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5F9ED" w14:textId="15F0DD78"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19C02C6E" w:rsidR="0077741F" w:rsidRPr="00720603" w:rsidRDefault="00D935DD" w:rsidP="002C4171">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JANUARY 2023</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000000"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5FCB1354" w:rsidR="00723F17" w:rsidRPr="000248D8" w:rsidRDefault="00000000"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w:t>
        </w:r>
        <w:r w:rsidR="000248D8" w:rsidRPr="000248D8">
          <w:rPr>
            <w:rStyle w:val="Hyperlink"/>
            <w:rFonts w:ascii="Helvetica" w:hAnsi="Helvetica"/>
            <w:b/>
            <w:bCs/>
            <w:sz w:val="28"/>
            <w:szCs w:val="28"/>
          </w:rPr>
          <w:t>R</w:t>
        </w:r>
        <w:r w:rsidR="000248D8" w:rsidRPr="000248D8">
          <w:rPr>
            <w:rStyle w:val="Hyperlink"/>
            <w:rFonts w:ascii="Helvetica" w:hAnsi="Helvetica"/>
            <w:b/>
            <w:bCs/>
            <w:sz w:val="28"/>
            <w:szCs w:val="28"/>
          </w:rPr>
          <w:t>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p w14:paraId="548A83AC" w14:textId="6CFA8C2D" w:rsidR="007A44D6" w:rsidRPr="001D72F9" w:rsidRDefault="00000000" w:rsidP="007A44D6">
      <w:pPr>
        <w:autoSpaceDE w:val="0"/>
        <w:autoSpaceDN w:val="0"/>
        <w:adjustRightInd w:val="0"/>
        <w:outlineLvl w:val="0"/>
        <w:rPr>
          <w:rFonts w:ascii="Helvetica" w:hAnsi="Helvetica"/>
          <w:b/>
          <w:sz w:val="32"/>
          <w:szCs w:val="32"/>
        </w:rPr>
      </w:pPr>
      <w:hyperlink w:anchor="Current" w:history="1">
        <w:r w:rsidR="007A44D6" w:rsidRPr="007A44D6">
          <w:rPr>
            <w:rStyle w:val="Hyperlink"/>
            <w:rFonts w:ascii="Helvetica" w:hAnsi="Helvetica"/>
            <w:b/>
            <w:sz w:val="32"/>
            <w:szCs w:val="32"/>
          </w:rPr>
          <w:t>Current Federal Agency Grant and Cooperative Agreement Discretionary Program Summaries</w:t>
        </w:r>
      </w:hyperlink>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210410E1" w:rsidR="003F5419" w:rsidRDefault="00000000" w:rsidP="006444C4">
      <w:pPr>
        <w:outlineLvl w:val="0"/>
        <w:rPr>
          <w:rStyle w:val="Hyperlink"/>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34085A16" w14:textId="3F74C95F" w:rsidR="008F4AA8" w:rsidRDefault="008F4AA8" w:rsidP="006444C4">
      <w:pPr>
        <w:outlineLvl w:val="0"/>
        <w:rPr>
          <w:rStyle w:val="Hyperlink"/>
          <w:rFonts w:ascii="Helvetica" w:hAnsi="Helvetica"/>
          <w:sz w:val="28"/>
          <w:szCs w:val="28"/>
        </w:rPr>
      </w:pPr>
    </w:p>
    <w:p w14:paraId="7E5E1102" w14:textId="51184C60" w:rsidR="008F4AA8" w:rsidRPr="008F4AA8" w:rsidRDefault="00000000" w:rsidP="006444C4">
      <w:pPr>
        <w:outlineLvl w:val="0"/>
        <w:rPr>
          <w:rStyle w:val="Hyperlink"/>
          <w:rFonts w:ascii="Helvetica" w:hAnsi="Helvetica"/>
          <w:bCs/>
        </w:rPr>
      </w:pPr>
      <w:hyperlink w:anchor="HIBidenNovInfrastructure" w:history="1">
        <w:r w:rsidR="008F4AA8" w:rsidRPr="008F4AA8">
          <w:rPr>
            <w:rStyle w:val="Hyperlink"/>
            <w:rFonts w:ascii="Helvetica" w:hAnsi="Helvetica"/>
            <w:bCs/>
          </w:rPr>
          <w:t>President Biden’s Bipartisan Infrastructure Law’s Distribution of funding in Hawaii</w:t>
        </w:r>
      </w:hyperlink>
    </w:p>
    <w:p w14:paraId="29008982" w14:textId="14A819EB" w:rsidR="007206A3" w:rsidRDefault="007206A3" w:rsidP="006444C4">
      <w:pPr>
        <w:outlineLvl w:val="0"/>
        <w:rPr>
          <w:rStyle w:val="Hyperlink"/>
          <w:rFonts w:ascii="Helvetica" w:hAnsi="Helvetica"/>
          <w:sz w:val="28"/>
          <w:szCs w:val="28"/>
        </w:rPr>
      </w:pPr>
    </w:p>
    <w:p w14:paraId="0FF7101C" w14:textId="7E43D75D" w:rsidR="007206A3" w:rsidRPr="007206A3" w:rsidRDefault="00000000" w:rsidP="006444C4">
      <w:pPr>
        <w:outlineLvl w:val="0"/>
        <w:rPr>
          <w:rStyle w:val="Hyperlink"/>
          <w:rFonts w:ascii="Helvetica" w:hAnsi="Helvetica"/>
        </w:rPr>
      </w:pPr>
      <w:hyperlink w:anchor="SPECInfrastructureGuidebook" w:history="1">
        <w:r w:rsidR="007206A3" w:rsidRPr="00C9053A">
          <w:rPr>
            <w:rStyle w:val="Hyperlink"/>
            <w:rFonts w:ascii="Helvetica" w:hAnsi="Helvetica"/>
          </w:rPr>
          <w:t>Build Back Better Infrastructure</w:t>
        </w:r>
        <w:r w:rsidR="00C9053A" w:rsidRPr="00C9053A">
          <w:rPr>
            <w:rStyle w:val="Hyperlink"/>
            <w:rFonts w:ascii="Helvetica" w:hAnsi="Helvetica"/>
          </w:rPr>
          <w:t xml:space="preserve"> Guidebook</w:t>
        </w:r>
      </w:hyperlink>
    </w:p>
    <w:p w14:paraId="2740E721" w14:textId="7FEFA331" w:rsidR="003329C7" w:rsidRDefault="003329C7" w:rsidP="006444C4">
      <w:pPr>
        <w:outlineLvl w:val="0"/>
        <w:rPr>
          <w:rStyle w:val="Hyperlink"/>
          <w:rFonts w:ascii="Helvetica" w:hAnsi="Helvetica"/>
          <w:sz w:val="28"/>
          <w:szCs w:val="28"/>
        </w:rPr>
      </w:pPr>
    </w:p>
    <w:p w14:paraId="138007CB" w14:textId="2CF4462D" w:rsidR="003F5419" w:rsidRDefault="00000000"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000000"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000000"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lastRenderedPageBreak/>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1EEFE175" w14:textId="5FAFFD78" w:rsidR="00C06A3F" w:rsidRDefault="00000000" w:rsidP="007472C2">
      <w:pPr>
        <w:autoSpaceDE w:val="0"/>
        <w:autoSpaceDN w:val="0"/>
        <w:adjustRightInd w:val="0"/>
        <w:outlineLvl w:val="0"/>
        <w:rPr>
          <w:rStyle w:val="Hyperlink"/>
          <w:rFonts w:ascii="Helvetica" w:hAnsi="Helvetica"/>
          <w:b/>
          <w:bCs/>
          <w:sz w:val="28"/>
          <w:szCs w:val="28"/>
        </w:rPr>
      </w:pPr>
      <w:hyperlink w:anchor="HI" w:history="1">
        <w:r w:rsidR="0077741F" w:rsidRPr="007A44D6">
          <w:rPr>
            <w:rStyle w:val="Hyperlink"/>
            <w:rFonts w:ascii="Helvetica" w:hAnsi="Helvetica"/>
            <w:b/>
            <w:bCs/>
            <w:sz w:val="28"/>
            <w:szCs w:val="28"/>
          </w:rPr>
          <w:t>Programs specific to Hawaii</w:t>
        </w:r>
      </w:hyperlink>
    </w:p>
    <w:p w14:paraId="7D9BCBA7" w14:textId="77777777" w:rsidR="00C5625C" w:rsidRPr="007472C2" w:rsidRDefault="00C5625C" w:rsidP="007472C2">
      <w:pPr>
        <w:autoSpaceDE w:val="0"/>
        <w:autoSpaceDN w:val="0"/>
        <w:adjustRightInd w:val="0"/>
        <w:outlineLvl w:val="0"/>
        <w:rPr>
          <w:rFonts w:ascii="Helvetica" w:hAnsi="Helvetica"/>
          <w:b/>
          <w:bCs/>
          <w:sz w:val="28"/>
          <w:szCs w:val="28"/>
          <w:u w:val="single"/>
        </w:rPr>
      </w:pPr>
    </w:p>
    <w:p w14:paraId="7359681B" w14:textId="77777777" w:rsidR="00D31F62" w:rsidRDefault="00000000" w:rsidP="00892A66">
      <w:pPr>
        <w:ind w:firstLine="720"/>
        <w:rPr>
          <w:rStyle w:val="Hyperlink"/>
          <w:rFonts w:ascii="Helvetica" w:hAnsi="Helvetica"/>
        </w:rPr>
      </w:pPr>
      <w:hyperlink w:anchor="HICurrentnotices" w:history="1">
        <w:r w:rsidR="0077741F" w:rsidRPr="005D3F9C">
          <w:rPr>
            <w:rStyle w:val="Hyperlink"/>
            <w:rFonts w:ascii="Helvetica" w:hAnsi="Helvetica"/>
          </w:rPr>
          <w:t>Current Notices</w:t>
        </w:r>
      </w:hyperlink>
    </w:p>
    <w:p w14:paraId="1EDF786E" w14:textId="4AC775C2" w:rsidR="00D31F62" w:rsidRDefault="00D31F62" w:rsidP="00892A66">
      <w:pPr>
        <w:ind w:firstLine="720"/>
        <w:rPr>
          <w:rStyle w:val="Hyperlink"/>
          <w:rFonts w:ascii="Helvetica" w:hAnsi="Helvetica"/>
        </w:rPr>
      </w:pPr>
    </w:p>
    <w:p w14:paraId="72D6DAAE" w14:textId="77777777" w:rsidR="00996805" w:rsidRDefault="00996805" w:rsidP="00892A66">
      <w:pPr>
        <w:ind w:firstLine="720"/>
        <w:rPr>
          <w:rStyle w:val="Hyperlink"/>
          <w:rFonts w:ascii="Helvetica" w:hAnsi="Helvetica"/>
        </w:rPr>
      </w:pPr>
    </w:p>
    <w:p w14:paraId="27545D02" w14:textId="77777777" w:rsidR="00673D9E" w:rsidRPr="00AB6AED" w:rsidRDefault="0077741F" w:rsidP="00673D9E">
      <w:pPr>
        <w:pStyle w:val="NoSpacing"/>
        <w:rPr>
          <w:rFonts w:ascii="Helvetica" w:hAnsi="Helvetica" w:cs="Helvetica"/>
          <w:color w:val="222222"/>
          <w:sz w:val="24"/>
          <w:szCs w:val="24"/>
          <w:shd w:val="clear" w:color="auto" w:fill="FFFFFF"/>
        </w:rPr>
      </w:pPr>
      <w:r w:rsidRPr="005D3F9C">
        <w:rPr>
          <w:rFonts w:ascii="Helvetica" w:hAnsi="Helvetica"/>
        </w:rPr>
        <w:tab/>
      </w:r>
      <w:hyperlink w:anchor="HIReminders" w:history="1">
        <w:r w:rsidRPr="00AB6AED">
          <w:rPr>
            <w:rStyle w:val="Hyperlink"/>
            <w:rFonts w:ascii="Helvetica" w:hAnsi="Helvetica"/>
            <w:sz w:val="24"/>
            <w:szCs w:val="24"/>
          </w:rPr>
          <w:t>Reminders</w:t>
        </w:r>
      </w:hyperlink>
      <w:r w:rsidRPr="00AB6AED">
        <w:rPr>
          <w:rFonts w:ascii="Helvetica" w:hAnsi="Helvetica" w:cs="Helvetica"/>
          <w:color w:val="222222"/>
          <w:sz w:val="24"/>
          <w:szCs w:val="24"/>
          <w:shd w:val="clear" w:color="auto" w:fill="FFFFFF"/>
        </w:rPr>
        <w:t xml:space="preserve"> </w:t>
      </w:r>
    </w:p>
    <w:p w14:paraId="1648734B" w14:textId="482372E0" w:rsidR="00AB6AED" w:rsidRDefault="00AB6AED" w:rsidP="00673D9E">
      <w:pPr>
        <w:pStyle w:val="NoSpacing"/>
        <w:rPr>
          <w:rFonts w:ascii="Helvetica" w:hAnsi="Helvetica" w:cs="Helvetica"/>
          <w:highlight w:val="cyan"/>
        </w:rPr>
      </w:pPr>
    </w:p>
    <w:p w14:paraId="3EA3F031" w14:textId="77777777" w:rsidR="00D935DD" w:rsidRDefault="00000000" w:rsidP="00D935DD">
      <w:pPr>
        <w:pStyle w:val="NoSpacing"/>
        <w:rPr>
          <w:rFonts w:ascii="Helvetica" w:hAnsi="Helvetica" w:cs="Helvetica"/>
          <w:color w:val="222222"/>
          <w:sz w:val="24"/>
          <w:szCs w:val="24"/>
          <w:shd w:val="clear" w:color="auto" w:fill="FFFFFF"/>
        </w:rPr>
      </w:pPr>
      <w:hyperlink w:anchor="HIDOINPSNAGPRA23" w:history="1">
        <w:r w:rsidR="00D935DD" w:rsidRPr="000D7C6F">
          <w:rPr>
            <w:rStyle w:val="Hyperlink"/>
            <w:rFonts w:ascii="Helvetica" w:hAnsi="Helvetica" w:cs="Helvetica"/>
            <w:sz w:val="24"/>
            <w:szCs w:val="24"/>
            <w:shd w:val="clear" w:color="auto" w:fill="FFFFFF"/>
          </w:rPr>
          <w:t>National Park Service</w:t>
        </w:r>
        <w:r w:rsidR="00D935DD" w:rsidRPr="000D7C6F">
          <w:rPr>
            <w:rStyle w:val="Hyperlink"/>
            <w:rFonts w:ascii="Helvetica" w:hAnsi="Helvetica" w:cs="Helvetica"/>
            <w:sz w:val="24"/>
            <w:szCs w:val="24"/>
          </w:rPr>
          <w:br/>
        </w:r>
        <w:r w:rsidR="00D935DD" w:rsidRPr="000D7C6F">
          <w:rPr>
            <w:rStyle w:val="Hyperlink"/>
            <w:rFonts w:ascii="Helvetica" w:hAnsi="Helvetica" w:cs="Helvetica"/>
            <w:sz w:val="24"/>
            <w:szCs w:val="24"/>
            <w:shd w:val="clear" w:color="auto" w:fill="FFFFFF"/>
          </w:rPr>
          <w:t>2023 NAGPRA Consultation/Documentation Grants</w:t>
        </w:r>
      </w:hyperlink>
      <w:r w:rsidR="00D935DD" w:rsidRPr="00273D26">
        <w:rPr>
          <w:rFonts w:ascii="Helvetica" w:hAnsi="Helvetica" w:cs="Helvetica"/>
          <w:color w:val="222222"/>
          <w:sz w:val="24"/>
          <w:szCs w:val="24"/>
        </w:rPr>
        <w:br/>
      </w:r>
    </w:p>
    <w:p w14:paraId="3242629D" w14:textId="77777777" w:rsidR="00D935DD" w:rsidRPr="000D7C6F" w:rsidRDefault="00000000" w:rsidP="00D935DD">
      <w:pPr>
        <w:pStyle w:val="NoSpacing"/>
        <w:rPr>
          <w:rStyle w:val="Hyperlink"/>
          <w:rFonts w:ascii="Helvetica" w:hAnsi="Helvetica" w:cs="Helvetica"/>
          <w:b/>
          <w:bCs/>
          <w:color w:val="222222"/>
          <w:sz w:val="24"/>
          <w:szCs w:val="24"/>
          <w:u w:val="none"/>
        </w:rPr>
      </w:pPr>
      <w:hyperlink w:anchor="HIDOINPSNAGPRARepatriation" w:history="1">
        <w:r w:rsidR="00D935DD" w:rsidRPr="000D7C6F">
          <w:rPr>
            <w:rStyle w:val="Hyperlink"/>
            <w:rFonts w:ascii="Helvetica" w:hAnsi="Helvetica" w:cs="Helvetica"/>
            <w:sz w:val="24"/>
            <w:szCs w:val="24"/>
            <w:shd w:val="clear" w:color="auto" w:fill="FFFFFF"/>
          </w:rPr>
          <w:t>National Park Service</w:t>
        </w:r>
        <w:r w:rsidR="00D935DD" w:rsidRPr="000D7C6F">
          <w:rPr>
            <w:rStyle w:val="Hyperlink"/>
            <w:rFonts w:ascii="Helvetica" w:hAnsi="Helvetica" w:cs="Helvetica"/>
            <w:sz w:val="24"/>
            <w:szCs w:val="24"/>
          </w:rPr>
          <w:br/>
        </w:r>
        <w:r w:rsidR="00D935DD" w:rsidRPr="000D7C6F">
          <w:rPr>
            <w:rStyle w:val="Hyperlink"/>
            <w:rFonts w:ascii="Helvetica" w:hAnsi="Helvetica" w:cs="Helvetica"/>
            <w:sz w:val="24"/>
            <w:szCs w:val="24"/>
            <w:shd w:val="clear" w:color="auto" w:fill="FFFFFF"/>
          </w:rPr>
          <w:t>FY2023 NAGPR</w:t>
        </w:r>
        <w:r w:rsidR="00D935DD" w:rsidRPr="000D7C6F">
          <w:rPr>
            <w:rStyle w:val="Hyperlink"/>
            <w:rFonts w:ascii="Helvetica" w:hAnsi="Helvetica" w:cs="Helvetica"/>
            <w:sz w:val="24"/>
            <w:szCs w:val="24"/>
            <w:shd w:val="clear" w:color="auto" w:fill="FFFFFF"/>
          </w:rPr>
          <w:t>A</w:t>
        </w:r>
        <w:r w:rsidR="00D935DD" w:rsidRPr="000D7C6F">
          <w:rPr>
            <w:rStyle w:val="Hyperlink"/>
            <w:rFonts w:ascii="Helvetica" w:hAnsi="Helvetica" w:cs="Helvetica"/>
            <w:sz w:val="24"/>
            <w:szCs w:val="24"/>
            <w:shd w:val="clear" w:color="auto" w:fill="FFFFFF"/>
          </w:rPr>
          <w:t xml:space="preserve"> Repatriation Grants</w:t>
        </w:r>
      </w:hyperlink>
    </w:p>
    <w:p w14:paraId="12FAE806" w14:textId="77777777" w:rsidR="00D935DD" w:rsidRDefault="00D935DD" w:rsidP="00673D9E">
      <w:pPr>
        <w:pStyle w:val="NoSpacing"/>
        <w:rPr>
          <w:rFonts w:ascii="Helvetica" w:hAnsi="Helvetica" w:cs="Helvetica"/>
          <w:highlight w:val="cyan"/>
        </w:rPr>
      </w:pPr>
    </w:p>
    <w:p w14:paraId="0C61A7AC" w14:textId="37CE0092" w:rsidR="00DC60E1" w:rsidRPr="00673D9E" w:rsidRDefault="00000000" w:rsidP="00673D9E">
      <w:pPr>
        <w:pStyle w:val="NoSpacing"/>
        <w:rPr>
          <w:rStyle w:val="Hyperlink"/>
          <w:rFonts w:ascii="Helvetica" w:hAnsi="Helvetica" w:cs="Helvetica"/>
          <w:color w:val="auto"/>
          <w:sz w:val="24"/>
          <w:szCs w:val="24"/>
          <w:u w:val="none"/>
        </w:rPr>
      </w:pPr>
      <w:hyperlink w:anchor="HIDOINOAABWET" w:history="1">
        <w:r w:rsidR="00673D9E" w:rsidRPr="00D935DD">
          <w:rPr>
            <w:rStyle w:val="Hyperlink"/>
            <w:rFonts w:ascii="Helvetica" w:hAnsi="Helvetica" w:cs="Helvetica"/>
            <w:sz w:val="24"/>
            <w:szCs w:val="24"/>
            <w:highlight w:val="cyan"/>
            <w:shd w:val="clear" w:color="auto" w:fill="FFFFFF"/>
          </w:rPr>
          <w:t>2023 NOAA Hawaii Bay Watershed</w:t>
        </w:r>
        <w:r w:rsidR="00673D9E" w:rsidRPr="00D935DD">
          <w:rPr>
            <w:rStyle w:val="Hyperlink"/>
            <w:rFonts w:ascii="Helvetica" w:hAnsi="Helvetica" w:cs="Helvetica"/>
            <w:sz w:val="24"/>
            <w:szCs w:val="24"/>
            <w:highlight w:val="cyan"/>
            <w:shd w:val="clear" w:color="auto" w:fill="FFFFFF"/>
          </w:rPr>
          <w:t xml:space="preserve"> </w:t>
        </w:r>
        <w:r w:rsidR="00673D9E" w:rsidRPr="00D935DD">
          <w:rPr>
            <w:rStyle w:val="Hyperlink"/>
            <w:rFonts w:ascii="Helvetica" w:hAnsi="Helvetica" w:cs="Helvetica"/>
            <w:sz w:val="24"/>
            <w:szCs w:val="24"/>
            <w:highlight w:val="cyan"/>
            <w:shd w:val="clear" w:color="auto" w:fill="FFFFFF"/>
          </w:rPr>
          <w:t>Education and Training (B-WET) Program</w:t>
        </w:r>
      </w:hyperlink>
      <w:r w:rsidR="00673D9E" w:rsidRPr="00114E06">
        <w:rPr>
          <w:rFonts w:ascii="Helvetica" w:hAnsi="Helvetica" w:cs="Helvetica"/>
          <w:color w:val="222222"/>
          <w:sz w:val="24"/>
          <w:szCs w:val="24"/>
        </w:rPr>
        <w:br/>
      </w:r>
    </w:p>
    <w:p w14:paraId="0B111FBA" w14:textId="5DB22DDD" w:rsidR="005F54E5" w:rsidRPr="007144FD" w:rsidRDefault="00000000" w:rsidP="007144FD">
      <w:pPr>
        <w:rPr>
          <w:rFonts w:ascii="Helvetica" w:hAnsi="Helvetica"/>
          <w:color w:val="0000FF"/>
        </w:rPr>
      </w:pPr>
      <w:hyperlink w:anchor="HIDOLETACongDirected" w:history="1">
        <w:r w:rsidR="006355D8" w:rsidRPr="000664CF">
          <w:rPr>
            <w:rStyle w:val="Hyperlink"/>
            <w:rFonts w:ascii="Helvetica" w:hAnsi="Helvetica" w:cs="Helvetica"/>
            <w:shd w:val="clear" w:color="auto" w:fill="FFFFFF"/>
          </w:rPr>
          <w:t>Employment and Training Administration</w:t>
        </w:r>
        <w:r w:rsidR="006355D8" w:rsidRPr="000664CF">
          <w:rPr>
            <w:rStyle w:val="Hyperlink"/>
            <w:rFonts w:ascii="Helvetica" w:hAnsi="Helvetica" w:cs="Helvetica"/>
          </w:rPr>
          <w:br/>
        </w:r>
        <w:r w:rsidR="006355D8" w:rsidRPr="000664CF">
          <w:rPr>
            <w:rStyle w:val="Hyperlink"/>
            <w:rFonts w:ascii="Helvetica" w:hAnsi="Helvetica" w:cs="Helvetica"/>
            <w:shd w:val="clear" w:color="auto" w:fill="FFFFFF"/>
          </w:rPr>
          <w:t>Community Projects ETA/Congressionally Directed Spending Grants</w:t>
        </w:r>
      </w:hyperlink>
      <w:r w:rsidR="006355D8" w:rsidRPr="00CA0704">
        <w:rPr>
          <w:rFonts w:ascii="Helvetica" w:hAnsi="Helvetica" w:cs="Helvetica"/>
          <w:color w:val="222222"/>
        </w:rPr>
        <w:br/>
      </w: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76CE35AB" w14:textId="0BD7CB2A" w:rsidR="005D6F51" w:rsidRDefault="0077741F" w:rsidP="00472D16">
      <w:r w:rsidRPr="008B0B67">
        <w:fldChar w:fldCharType="end"/>
      </w:r>
      <w:r w:rsidR="005D6F51">
        <w:tab/>
      </w:r>
      <w:r w:rsidR="005D6F51">
        <w:tab/>
      </w:r>
      <w:r w:rsidR="005D6F51">
        <w:tab/>
      </w:r>
    </w:p>
    <w:p w14:paraId="6FFE3177" w14:textId="1E83C7C9" w:rsidR="00E32069" w:rsidRDefault="00472D16" w:rsidP="00AB6AED">
      <w:pPr>
        <w:pStyle w:val="NoSpacing"/>
        <w:ind w:left="-180" w:firstLine="180"/>
        <w:rPr>
          <w:rFonts w:ascii="Helvetica" w:hAnsi="Helvetica"/>
          <w:color w:val="0000FF"/>
          <w:sz w:val="24"/>
          <w:szCs w:val="24"/>
          <w:u w:val="single"/>
        </w:rPr>
      </w:pPr>
      <w:r>
        <w:tab/>
      </w:r>
      <w:hyperlink w:anchor="AGPrograms" w:history="1">
        <w:r w:rsidRPr="005D6F51">
          <w:rPr>
            <w:rStyle w:val="Hyperlink"/>
            <w:rFonts w:ascii="Helvetica" w:hAnsi="Helvetica"/>
            <w:sz w:val="24"/>
            <w:szCs w:val="24"/>
          </w:rPr>
          <w:t>Pro</w:t>
        </w:r>
        <w:r w:rsidRPr="005D6F51">
          <w:rPr>
            <w:rStyle w:val="Hyperlink"/>
            <w:rFonts w:ascii="Helvetica" w:hAnsi="Helvetica"/>
            <w:sz w:val="24"/>
            <w:szCs w:val="24"/>
          </w:rPr>
          <w:t>g</w:t>
        </w:r>
        <w:r w:rsidRPr="005D6F51">
          <w:rPr>
            <w:rStyle w:val="Hyperlink"/>
            <w:rFonts w:ascii="Helvetica" w:hAnsi="Helvetica"/>
            <w:sz w:val="24"/>
            <w:szCs w:val="24"/>
          </w:rPr>
          <w:t>r</w:t>
        </w:r>
        <w:r w:rsidRPr="005D6F51">
          <w:rPr>
            <w:rStyle w:val="Hyperlink"/>
            <w:rFonts w:ascii="Helvetica" w:hAnsi="Helvetica"/>
            <w:sz w:val="24"/>
            <w:szCs w:val="24"/>
          </w:rPr>
          <w:t>a</w:t>
        </w:r>
        <w:r w:rsidRPr="005D6F51">
          <w:rPr>
            <w:rStyle w:val="Hyperlink"/>
            <w:rFonts w:ascii="Helvetica" w:hAnsi="Helvetica"/>
            <w:sz w:val="24"/>
            <w:szCs w:val="24"/>
          </w:rPr>
          <w:t>ms</w:t>
        </w:r>
      </w:hyperlink>
      <w:r w:rsidR="00661D4D" w:rsidRPr="00964588">
        <w:rPr>
          <w:rFonts w:ascii="Helvetica" w:hAnsi="Helvetica" w:cs="Helvetica"/>
          <w:color w:val="222222"/>
          <w:sz w:val="24"/>
          <w:szCs w:val="24"/>
        </w:rPr>
        <w:br/>
      </w:r>
    </w:p>
    <w:p w14:paraId="0DAC7DC5" w14:textId="76CBAD2D" w:rsidR="006F1AE4" w:rsidRDefault="008D700C" w:rsidP="006F1AE4">
      <w:pPr>
        <w:pStyle w:val="NoSpacing"/>
        <w:rPr>
          <w:rFonts w:ascii="Helvetica" w:hAnsi="Helvetica" w:cs="Helvetica"/>
          <w:color w:val="222222"/>
          <w:sz w:val="24"/>
          <w:szCs w:val="24"/>
        </w:rPr>
      </w:pPr>
      <w:hyperlink w:anchor="AGRuralEnergyImprove" w:history="1">
        <w:r w:rsidR="006F1AE4" w:rsidRPr="008D700C">
          <w:rPr>
            <w:rStyle w:val="Hyperlink"/>
            <w:rFonts w:ascii="Helvetica" w:hAnsi="Helvetica" w:cs="Helvetica"/>
            <w:sz w:val="24"/>
            <w:szCs w:val="24"/>
            <w:shd w:val="clear" w:color="auto" w:fill="FFFFFF"/>
          </w:rPr>
          <w:t>Rural Business-Cooperative Service</w:t>
        </w:r>
        <w:r w:rsidR="006F1AE4" w:rsidRPr="008D700C">
          <w:rPr>
            <w:rStyle w:val="Hyperlink"/>
            <w:rFonts w:ascii="Helvetica" w:hAnsi="Helvetica" w:cs="Helvetica"/>
            <w:sz w:val="24"/>
            <w:szCs w:val="24"/>
          </w:rPr>
          <w:br/>
        </w:r>
        <w:r w:rsidR="006F1AE4" w:rsidRPr="008D700C">
          <w:rPr>
            <w:rStyle w:val="Hyperlink"/>
            <w:rFonts w:ascii="Helvetica" w:hAnsi="Helvetica" w:cs="Helvetica"/>
            <w:sz w:val="24"/>
            <w:szCs w:val="24"/>
            <w:shd w:val="clear" w:color="auto" w:fill="FFFFFF"/>
          </w:rPr>
          <w:t>Renewable Energy Systems and Energy Efficiency Improvements Program</w:t>
        </w:r>
      </w:hyperlink>
    </w:p>
    <w:p w14:paraId="2D619A53" w14:textId="13EEA9CB" w:rsidR="006F1AE4" w:rsidRDefault="006F1AE4" w:rsidP="006F1AE4">
      <w:pPr>
        <w:pStyle w:val="NoSpacing"/>
        <w:rPr>
          <w:rFonts w:ascii="Helvetica" w:hAnsi="Helvetica" w:cs="Helvetica"/>
          <w:color w:val="222222"/>
          <w:sz w:val="24"/>
          <w:szCs w:val="24"/>
        </w:rPr>
      </w:pPr>
      <w:r w:rsidRPr="00D53A65">
        <w:rPr>
          <w:rFonts w:ascii="Helvetica" w:hAnsi="Helvetica" w:cs="Helvetica"/>
          <w:color w:val="222222"/>
          <w:sz w:val="24"/>
          <w:szCs w:val="24"/>
        </w:rPr>
        <w:br/>
      </w:r>
      <w:hyperlink w:anchor="AGRuralRBDG" w:history="1">
        <w:r w:rsidRPr="008D700C">
          <w:rPr>
            <w:rStyle w:val="Hyperlink"/>
            <w:rFonts w:ascii="Helvetica" w:hAnsi="Helvetica" w:cs="Helvetica"/>
            <w:sz w:val="24"/>
            <w:szCs w:val="24"/>
            <w:shd w:val="clear" w:color="auto" w:fill="FFFFFF"/>
          </w:rPr>
          <w:t>Rural Business-Cooperative Service</w:t>
        </w:r>
        <w:r w:rsidRPr="008D700C">
          <w:rPr>
            <w:rStyle w:val="Hyperlink"/>
            <w:rFonts w:ascii="Helvetica" w:hAnsi="Helvetica" w:cs="Helvetica"/>
            <w:sz w:val="24"/>
            <w:szCs w:val="24"/>
          </w:rPr>
          <w:br/>
        </w:r>
        <w:r w:rsidRPr="008D700C">
          <w:rPr>
            <w:rStyle w:val="Hyperlink"/>
            <w:rFonts w:ascii="Helvetica" w:hAnsi="Helvetica" w:cs="Helvetica"/>
            <w:sz w:val="24"/>
            <w:szCs w:val="24"/>
            <w:shd w:val="clear" w:color="auto" w:fill="FFFFFF"/>
          </w:rPr>
          <w:t>Rural Business Development Grant (RBDG)</w:t>
        </w:r>
      </w:hyperlink>
      <w:r w:rsidRPr="00D53A65">
        <w:rPr>
          <w:rFonts w:ascii="Helvetica" w:hAnsi="Helvetica" w:cs="Helvetica"/>
          <w:color w:val="222222"/>
          <w:sz w:val="24"/>
          <w:szCs w:val="24"/>
        </w:rPr>
        <w:br/>
      </w:r>
    </w:p>
    <w:p w14:paraId="4AFF4BC6" w14:textId="3AF61F96" w:rsidR="006F1AE4" w:rsidRDefault="008D700C" w:rsidP="006F1AE4">
      <w:pPr>
        <w:pStyle w:val="NoSpacing"/>
        <w:rPr>
          <w:rFonts w:ascii="Helvetica" w:hAnsi="Helvetica" w:cs="Helvetica"/>
          <w:color w:val="222222"/>
          <w:sz w:val="24"/>
          <w:szCs w:val="24"/>
        </w:rPr>
      </w:pPr>
      <w:hyperlink w:anchor="AGRuralEnergyAudit" w:history="1">
        <w:r w:rsidR="006F1AE4" w:rsidRPr="008D700C">
          <w:rPr>
            <w:rStyle w:val="Hyperlink"/>
            <w:rFonts w:ascii="Helvetica" w:hAnsi="Helvetica" w:cs="Helvetica"/>
            <w:sz w:val="24"/>
            <w:szCs w:val="24"/>
            <w:highlight w:val="cyan"/>
            <w:shd w:val="clear" w:color="auto" w:fill="FFFFFF"/>
          </w:rPr>
          <w:t>Rural Business-Cooperative Service</w:t>
        </w:r>
        <w:r w:rsidR="006F1AE4" w:rsidRPr="008D700C">
          <w:rPr>
            <w:rStyle w:val="Hyperlink"/>
            <w:rFonts w:ascii="Helvetica" w:hAnsi="Helvetica" w:cs="Helvetica"/>
            <w:sz w:val="24"/>
            <w:szCs w:val="24"/>
            <w:highlight w:val="cyan"/>
          </w:rPr>
          <w:br/>
        </w:r>
        <w:r w:rsidR="006F1AE4" w:rsidRPr="008D700C">
          <w:rPr>
            <w:rStyle w:val="Hyperlink"/>
            <w:rFonts w:ascii="Helvetica" w:hAnsi="Helvetica" w:cs="Helvetica"/>
            <w:sz w:val="24"/>
            <w:szCs w:val="24"/>
            <w:highlight w:val="cyan"/>
            <w:shd w:val="clear" w:color="auto" w:fill="FFFFFF"/>
          </w:rPr>
          <w:t>Energy Audit and Renewable Energy Development Assistance</w:t>
        </w:r>
      </w:hyperlink>
    </w:p>
    <w:p w14:paraId="735D4751" w14:textId="77777777" w:rsidR="00E20000" w:rsidRDefault="00E20000" w:rsidP="008D700C">
      <w:pPr>
        <w:pStyle w:val="NoSpacing"/>
        <w:rPr>
          <w:rFonts w:ascii="Helvetica" w:hAnsi="Helvetica" w:cs="Helvetica"/>
          <w:color w:val="222222"/>
          <w:sz w:val="24"/>
          <w:szCs w:val="24"/>
          <w:shd w:val="clear" w:color="auto" w:fill="FFFFFF"/>
        </w:rPr>
      </w:pPr>
    </w:p>
    <w:p w14:paraId="564DF613" w14:textId="4C7440B1"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45FCA3A4" w14:textId="116E8700" w:rsidR="00D6705B" w:rsidRDefault="00D6705B" w:rsidP="00472D16">
      <w:pPr>
        <w:rPr>
          <w:rFonts w:ascii="Helvetica" w:hAnsi="Helvetica" w:cs="Helvetica"/>
          <w:color w:val="222222"/>
        </w:rPr>
      </w:pPr>
    </w:p>
    <w:p w14:paraId="54849732" w14:textId="68F8273E" w:rsidR="008D700C" w:rsidRDefault="008D700C" w:rsidP="008D700C">
      <w:pPr>
        <w:pStyle w:val="NoSpacing"/>
        <w:rPr>
          <w:rFonts w:ascii="Helvetica" w:hAnsi="Helvetica" w:cs="Helvetica"/>
          <w:b/>
          <w:bCs/>
          <w:color w:val="222222"/>
          <w:sz w:val="24"/>
          <w:szCs w:val="24"/>
        </w:rPr>
      </w:pPr>
      <w:hyperlink w:anchor="AGNIFASBIRPhaseII" w:history="1">
        <w:r w:rsidRPr="008D700C">
          <w:rPr>
            <w:rStyle w:val="Hyperlink"/>
            <w:rFonts w:ascii="Helvetica" w:hAnsi="Helvetica" w:cs="Helvetica"/>
            <w:sz w:val="24"/>
            <w:szCs w:val="24"/>
            <w:shd w:val="clear" w:color="auto" w:fill="FFFFFF"/>
          </w:rPr>
          <w:t>National Institute of Food and Agriculture</w:t>
        </w:r>
        <w:r w:rsidRPr="008D700C">
          <w:rPr>
            <w:rStyle w:val="Hyperlink"/>
            <w:rFonts w:ascii="Helvetica" w:hAnsi="Helvetica" w:cs="Helvetica"/>
            <w:sz w:val="24"/>
            <w:szCs w:val="24"/>
          </w:rPr>
          <w:br/>
        </w:r>
        <w:r w:rsidRPr="008D700C">
          <w:rPr>
            <w:rStyle w:val="Hyperlink"/>
            <w:rFonts w:ascii="Helvetica" w:hAnsi="Helvetica" w:cs="Helvetica"/>
            <w:sz w:val="24"/>
            <w:szCs w:val="24"/>
            <w:shd w:val="clear" w:color="auto" w:fill="FFFFFF"/>
          </w:rPr>
          <w:t>Small Business Innovation Research and Small Business Technology Transfer Programs Phase II</w:t>
        </w:r>
      </w:hyperlink>
    </w:p>
    <w:p w14:paraId="583DC392" w14:textId="77777777" w:rsidR="008D700C" w:rsidRDefault="008D700C" w:rsidP="00472D16">
      <w:pPr>
        <w:rPr>
          <w:rFonts w:ascii="Helvetica" w:hAnsi="Helvetica" w:cs="Helvetica"/>
          <w:color w:val="222222"/>
        </w:rPr>
      </w:pPr>
    </w:p>
    <w:p w14:paraId="04E56196" w14:textId="09CAD7D7" w:rsidR="002A04D1" w:rsidRDefault="00000000" w:rsidP="002A04D1">
      <w:pPr>
        <w:pStyle w:val="NoSpacing"/>
        <w:ind w:left="-180" w:firstLine="900"/>
        <w:rPr>
          <w:rStyle w:val="Hyperlink"/>
          <w:rFonts w:ascii="Helvetica" w:hAnsi="Helvetica"/>
          <w:sz w:val="24"/>
          <w:szCs w:val="24"/>
        </w:rPr>
      </w:pPr>
      <w:hyperlink w:anchor="AGModifications" w:history="1">
        <w:r w:rsidR="0077741F" w:rsidRPr="00CA797F">
          <w:rPr>
            <w:rStyle w:val="Hyperlink"/>
            <w:rFonts w:ascii="Helvetica" w:hAnsi="Helvetica"/>
            <w:sz w:val="24"/>
            <w:szCs w:val="24"/>
          </w:rPr>
          <w:t>Modifications</w:t>
        </w:r>
      </w:hyperlink>
      <w:r w:rsidR="002A04D1">
        <w:rPr>
          <w:rStyle w:val="Hyperlink"/>
          <w:rFonts w:ascii="Helvetica" w:hAnsi="Helvetica"/>
          <w:sz w:val="24"/>
          <w:szCs w:val="24"/>
        </w:rPr>
        <w:t xml:space="preserve"> </w:t>
      </w:r>
    </w:p>
    <w:p w14:paraId="5BD828D9" w14:textId="77DC9F08" w:rsidR="00E20000" w:rsidRPr="00673D9E" w:rsidRDefault="00E20000" w:rsidP="00E20000">
      <w:pPr>
        <w:pStyle w:val="NoSpacing"/>
        <w:rPr>
          <w:rFonts w:ascii="Helvetica" w:hAnsi="Helvetica"/>
          <w:color w:val="0000FF"/>
          <w:sz w:val="24"/>
          <w:szCs w:val="24"/>
          <w:u w:val="single"/>
        </w:rPr>
      </w:pPr>
    </w:p>
    <w:p w14:paraId="3C888161" w14:textId="77777777" w:rsidR="00E20000" w:rsidRDefault="00E20000" w:rsidP="00AB4503">
      <w:pPr>
        <w:pStyle w:val="NoSpacing"/>
        <w:rPr>
          <w:rStyle w:val="Hyperlink"/>
          <w:rFonts w:ascii="Helvetica" w:hAnsi="Helvetica"/>
          <w:sz w:val="24"/>
          <w:szCs w:val="24"/>
        </w:rPr>
      </w:pPr>
    </w:p>
    <w:p w14:paraId="5B1B8264" w14:textId="312863D8" w:rsidR="00C06A3F" w:rsidRDefault="00000000" w:rsidP="00C06A3F">
      <w:pPr>
        <w:widowControl w:val="0"/>
        <w:autoSpaceDE w:val="0"/>
        <w:autoSpaceDN w:val="0"/>
        <w:adjustRightInd w:val="0"/>
        <w:ind w:firstLine="720"/>
        <w:rPr>
          <w:rStyle w:val="Hyperlink"/>
          <w:rFonts w:ascii="Helvetica" w:hAnsi="Helvetica"/>
        </w:rPr>
      </w:pPr>
      <w:hyperlink w:anchor="AGReminders" w:history="1">
        <w:r w:rsidR="0077741F" w:rsidRPr="00541D85">
          <w:rPr>
            <w:rStyle w:val="Hyperlink"/>
            <w:rFonts w:ascii="Helvetica" w:hAnsi="Helvetica"/>
          </w:rPr>
          <w:t>Reminders</w:t>
        </w:r>
      </w:hyperlink>
      <w:r w:rsidR="00C06A3F">
        <w:rPr>
          <w:rStyle w:val="Hyperlink"/>
          <w:rFonts w:ascii="Helvetica" w:hAnsi="Helvetica"/>
        </w:rPr>
        <w:t xml:space="preserve"> </w:t>
      </w:r>
    </w:p>
    <w:p w14:paraId="0E1D2F08" w14:textId="65CDEE2A" w:rsidR="000E5E66" w:rsidRDefault="000E5E66" w:rsidP="004D57AD">
      <w:pPr>
        <w:pStyle w:val="NoSpacing"/>
        <w:rPr>
          <w:rFonts w:ascii="Helvetica" w:hAnsi="Helvetica" w:cs="Helvetica"/>
          <w:color w:val="222222"/>
          <w:sz w:val="24"/>
          <w:szCs w:val="24"/>
        </w:rPr>
      </w:pPr>
    </w:p>
    <w:p w14:paraId="54FC7C51" w14:textId="77777777" w:rsidR="00D935DD" w:rsidRDefault="00000000" w:rsidP="00D935DD">
      <w:pPr>
        <w:pStyle w:val="NoSpacing"/>
        <w:rPr>
          <w:rFonts w:ascii="Helvetica" w:hAnsi="Helvetica" w:cs="Helvetica"/>
          <w:color w:val="222222"/>
          <w:sz w:val="24"/>
          <w:szCs w:val="24"/>
        </w:rPr>
      </w:pPr>
      <w:hyperlink w:anchor="AGAntimicrobial" w:history="1">
        <w:r w:rsidR="00D935DD" w:rsidRPr="00273056">
          <w:rPr>
            <w:rStyle w:val="Hyperlink"/>
            <w:rFonts w:ascii="Helvetica" w:hAnsi="Helvetica" w:cs="Helvetica"/>
            <w:sz w:val="24"/>
            <w:szCs w:val="24"/>
            <w:shd w:val="clear" w:color="auto" w:fill="FFFFFF"/>
          </w:rPr>
          <w:t>Animal and Plant Health Inspection Service</w:t>
        </w:r>
        <w:r w:rsidR="00D935DD" w:rsidRPr="00273056">
          <w:rPr>
            <w:rStyle w:val="Hyperlink"/>
            <w:rFonts w:ascii="Helvetica" w:hAnsi="Helvetica" w:cs="Helvetica"/>
            <w:sz w:val="24"/>
            <w:szCs w:val="24"/>
          </w:rPr>
          <w:br/>
        </w:r>
        <w:r w:rsidR="00D935DD" w:rsidRPr="00273056">
          <w:rPr>
            <w:rStyle w:val="Hyperlink"/>
            <w:rFonts w:ascii="Helvetica" w:hAnsi="Helvetica" w:cs="Helvetica"/>
            <w:sz w:val="24"/>
            <w:szCs w:val="24"/>
            <w:shd w:val="clear" w:color="auto" w:fill="FFFFFF"/>
          </w:rPr>
          <w:t>Antimicrobial Resistance Dashboard 2022-2023 Cooperative Agreements</w:t>
        </w:r>
      </w:hyperlink>
      <w:r w:rsidR="00D935DD" w:rsidRPr="00296DD1">
        <w:rPr>
          <w:rFonts w:ascii="Helvetica" w:hAnsi="Helvetica" w:cs="Helvetica"/>
          <w:color w:val="222222"/>
          <w:sz w:val="24"/>
          <w:szCs w:val="24"/>
        </w:rPr>
        <w:br/>
      </w:r>
    </w:p>
    <w:p w14:paraId="753A1E8B" w14:textId="77777777" w:rsidR="00D935DD" w:rsidRDefault="00000000" w:rsidP="00D935DD">
      <w:pPr>
        <w:pStyle w:val="NoSpacing"/>
        <w:rPr>
          <w:rFonts w:ascii="Helvetica" w:hAnsi="Helvetica" w:cs="Helvetica"/>
          <w:sz w:val="24"/>
          <w:szCs w:val="24"/>
        </w:rPr>
      </w:pPr>
      <w:hyperlink w:anchor="AGNIFACropProtection" w:history="1">
        <w:r w:rsidR="00D935DD" w:rsidRPr="00D935DD">
          <w:rPr>
            <w:rStyle w:val="Hyperlink"/>
            <w:rFonts w:ascii="Helvetica" w:hAnsi="Helvetica" w:cs="Helvetica"/>
            <w:sz w:val="24"/>
            <w:szCs w:val="24"/>
            <w:highlight w:val="cyan"/>
            <w:shd w:val="clear" w:color="auto" w:fill="FFFFFF"/>
          </w:rPr>
          <w:t>National Institute of Food and Agriculture</w:t>
        </w:r>
        <w:r w:rsidR="00D935DD" w:rsidRPr="00D935DD">
          <w:rPr>
            <w:rStyle w:val="Hyperlink"/>
            <w:rFonts w:ascii="Helvetica" w:hAnsi="Helvetica" w:cs="Helvetica"/>
            <w:sz w:val="24"/>
            <w:szCs w:val="24"/>
            <w:highlight w:val="cyan"/>
          </w:rPr>
          <w:br/>
        </w:r>
        <w:r w:rsidR="00D935DD" w:rsidRPr="00D935DD">
          <w:rPr>
            <w:rStyle w:val="Hyperlink"/>
            <w:rFonts w:ascii="Helvetica" w:hAnsi="Helvetica" w:cs="Helvetica"/>
            <w:sz w:val="24"/>
            <w:szCs w:val="24"/>
            <w:highlight w:val="cyan"/>
            <w:shd w:val="clear" w:color="auto" w:fill="FFFFFF"/>
          </w:rPr>
          <w:t>Crop Protection and Pest Management Competitive Grants Program</w:t>
        </w:r>
      </w:hyperlink>
      <w:r w:rsidR="00D935DD" w:rsidRPr="00561042">
        <w:rPr>
          <w:rFonts w:ascii="Helvetica" w:hAnsi="Helvetica" w:cs="Helvetica"/>
          <w:color w:val="222222"/>
          <w:sz w:val="24"/>
          <w:szCs w:val="24"/>
        </w:rPr>
        <w:br/>
      </w:r>
    </w:p>
    <w:p w14:paraId="51B2A2A5" w14:textId="77777777" w:rsidR="00D935DD" w:rsidRPr="00D935DD" w:rsidRDefault="00000000" w:rsidP="00D935DD">
      <w:pPr>
        <w:pStyle w:val="NoSpacing"/>
        <w:rPr>
          <w:rStyle w:val="Hyperlink"/>
          <w:rFonts w:ascii="Helvetica" w:hAnsi="Helvetica" w:cs="Helvetica"/>
          <w:color w:val="auto"/>
          <w:sz w:val="24"/>
          <w:szCs w:val="24"/>
          <w:u w:val="none"/>
        </w:rPr>
      </w:pPr>
      <w:hyperlink w:anchor="AGNIFAFoodSafetyOutreach" w:history="1">
        <w:r w:rsidR="00D935DD" w:rsidRPr="00D935DD">
          <w:rPr>
            <w:rStyle w:val="Hyperlink"/>
            <w:rFonts w:ascii="Helvetica" w:hAnsi="Helvetica" w:cs="Helvetica"/>
            <w:sz w:val="24"/>
            <w:szCs w:val="24"/>
            <w:highlight w:val="cyan"/>
            <w:shd w:val="clear" w:color="auto" w:fill="FFFFFF"/>
          </w:rPr>
          <w:t>National Institu</w:t>
        </w:r>
        <w:r w:rsidR="00D935DD" w:rsidRPr="00D935DD">
          <w:rPr>
            <w:rStyle w:val="Hyperlink"/>
            <w:rFonts w:ascii="Helvetica" w:hAnsi="Helvetica" w:cs="Helvetica"/>
            <w:sz w:val="24"/>
            <w:szCs w:val="24"/>
            <w:highlight w:val="cyan"/>
            <w:shd w:val="clear" w:color="auto" w:fill="FFFFFF"/>
          </w:rPr>
          <w:t>t</w:t>
        </w:r>
        <w:r w:rsidR="00D935DD" w:rsidRPr="00D935DD">
          <w:rPr>
            <w:rStyle w:val="Hyperlink"/>
            <w:rFonts w:ascii="Helvetica" w:hAnsi="Helvetica" w:cs="Helvetica"/>
            <w:sz w:val="24"/>
            <w:szCs w:val="24"/>
            <w:highlight w:val="cyan"/>
            <w:shd w:val="clear" w:color="auto" w:fill="FFFFFF"/>
          </w:rPr>
          <w:t>e of Food and Agriculture</w:t>
        </w:r>
        <w:r w:rsidR="00D935DD" w:rsidRPr="00D935DD">
          <w:rPr>
            <w:rStyle w:val="Hyperlink"/>
            <w:rFonts w:ascii="Helvetica" w:hAnsi="Helvetica" w:cs="Helvetica"/>
            <w:sz w:val="24"/>
            <w:szCs w:val="24"/>
            <w:highlight w:val="cyan"/>
          </w:rPr>
          <w:br/>
        </w:r>
        <w:r w:rsidR="00D935DD" w:rsidRPr="00D935DD">
          <w:rPr>
            <w:rStyle w:val="Hyperlink"/>
            <w:rFonts w:ascii="Helvetica" w:hAnsi="Helvetica" w:cs="Helvetica"/>
            <w:sz w:val="24"/>
            <w:szCs w:val="24"/>
            <w:highlight w:val="cyan"/>
            <w:shd w:val="clear" w:color="auto" w:fill="FFFFFF"/>
          </w:rPr>
          <w:t>Food Safety Outreach Competitive Grants Program</w:t>
        </w:r>
      </w:hyperlink>
      <w:r w:rsidR="00D935DD" w:rsidRPr="00561042">
        <w:rPr>
          <w:rFonts w:ascii="Helvetica" w:hAnsi="Helvetica" w:cs="Helvetica"/>
          <w:color w:val="222222"/>
          <w:sz w:val="24"/>
          <w:szCs w:val="24"/>
        </w:rPr>
        <w:br/>
      </w:r>
    </w:p>
    <w:p w14:paraId="2836AFA1" w14:textId="73474341" w:rsidR="00D935DD" w:rsidRDefault="00000000" w:rsidP="00D935DD">
      <w:pPr>
        <w:pStyle w:val="NoSpacing"/>
        <w:rPr>
          <w:rStyle w:val="Hyperlink"/>
          <w:rFonts w:ascii="Helvetica" w:hAnsi="Helvetica" w:cs="Helvetica"/>
          <w:sz w:val="24"/>
          <w:szCs w:val="24"/>
          <w:shd w:val="clear" w:color="auto" w:fill="FFFFFF"/>
        </w:rPr>
      </w:pPr>
      <w:hyperlink w:anchor="AGRuralAGInnovationCenter" w:history="1">
        <w:r w:rsidR="00D935DD" w:rsidRPr="00273056">
          <w:rPr>
            <w:rStyle w:val="Hyperlink"/>
            <w:rFonts w:ascii="Helvetica" w:hAnsi="Helvetica" w:cs="Helvetica"/>
            <w:sz w:val="24"/>
            <w:szCs w:val="24"/>
            <w:shd w:val="clear" w:color="auto" w:fill="FFFFFF"/>
          </w:rPr>
          <w:t>Rural Business-C</w:t>
        </w:r>
        <w:r w:rsidR="00D935DD" w:rsidRPr="00273056">
          <w:rPr>
            <w:rStyle w:val="Hyperlink"/>
            <w:rFonts w:ascii="Helvetica" w:hAnsi="Helvetica" w:cs="Helvetica"/>
            <w:sz w:val="24"/>
            <w:szCs w:val="24"/>
            <w:shd w:val="clear" w:color="auto" w:fill="FFFFFF"/>
          </w:rPr>
          <w:t>o</w:t>
        </w:r>
        <w:r w:rsidR="00D935DD" w:rsidRPr="00273056">
          <w:rPr>
            <w:rStyle w:val="Hyperlink"/>
            <w:rFonts w:ascii="Helvetica" w:hAnsi="Helvetica" w:cs="Helvetica"/>
            <w:sz w:val="24"/>
            <w:szCs w:val="24"/>
            <w:shd w:val="clear" w:color="auto" w:fill="FFFFFF"/>
          </w:rPr>
          <w:t>operative Service</w:t>
        </w:r>
        <w:r w:rsidR="00D935DD" w:rsidRPr="00273056">
          <w:rPr>
            <w:rStyle w:val="Hyperlink"/>
            <w:rFonts w:ascii="Helvetica" w:hAnsi="Helvetica" w:cs="Helvetica"/>
            <w:sz w:val="24"/>
            <w:szCs w:val="24"/>
          </w:rPr>
          <w:br/>
        </w:r>
        <w:r w:rsidR="00D935DD" w:rsidRPr="00273056">
          <w:rPr>
            <w:rStyle w:val="Hyperlink"/>
            <w:rFonts w:ascii="Helvetica" w:hAnsi="Helvetica" w:cs="Helvetica"/>
            <w:sz w:val="24"/>
            <w:szCs w:val="24"/>
            <w:shd w:val="clear" w:color="auto" w:fill="FFFFFF"/>
          </w:rPr>
          <w:t>Agriculture Innovation Center Grant Program</w:t>
        </w:r>
      </w:hyperlink>
    </w:p>
    <w:p w14:paraId="0FEBFBCB" w14:textId="77777777" w:rsidR="00D935DD" w:rsidRDefault="00D935DD" w:rsidP="00D935DD">
      <w:pPr>
        <w:pStyle w:val="NoSpacing"/>
        <w:rPr>
          <w:rFonts w:ascii="Helvetica" w:hAnsi="Helvetica" w:cs="Helvetica"/>
          <w:color w:val="222222"/>
          <w:sz w:val="24"/>
          <w:szCs w:val="24"/>
        </w:rPr>
      </w:pPr>
    </w:p>
    <w:p w14:paraId="73530719" w14:textId="7CBD7174" w:rsidR="00AB6AED" w:rsidRPr="00AB6AED" w:rsidRDefault="00000000" w:rsidP="004D57AD">
      <w:pPr>
        <w:pStyle w:val="NoSpacing"/>
        <w:rPr>
          <w:rFonts w:ascii="Helvetica" w:hAnsi="Helvetica" w:cs="Helvetica"/>
          <w:color w:val="1155CC"/>
          <w:sz w:val="24"/>
          <w:szCs w:val="24"/>
          <w:u w:val="single"/>
          <w:shd w:val="clear" w:color="auto" w:fill="FFFFFF"/>
        </w:rPr>
      </w:pPr>
      <w:hyperlink w:anchor="AGAPHISSARS" w:history="1">
        <w:r w:rsidR="00AB6AED" w:rsidRPr="00AB6AED">
          <w:rPr>
            <w:rStyle w:val="Hyperlink"/>
            <w:rFonts w:ascii="Helvetica" w:hAnsi="Helvetica" w:cs="Helvetica"/>
            <w:sz w:val="24"/>
            <w:szCs w:val="24"/>
            <w:highlight w:val="cyan"/>
            <w:shd w:val="clear" w:color="auto" w:fill="FFFFFF"/>
          </w:rPr>
          <w:t>Animal and Plant Health Inspection Service</w:t>
        </w:r>
        <w:r w:rsidR="00AB6AED" w:rsidRPr="00AB6AED">
          <w:rPr>
            <w:rStyle w:val="Hyperlink"/>
            <w:rFonts w:ascii="Helvetica" w:hAnsi="Helvetica" w:cs="Helvetica"/>
            <w:sz w:val="24"/>
            <w:szCs w:val="24"/>
            <w:highlight w:val="cyan"/>
          </w:rPr>
          <w:br/>
        </w:r>
        <w:r w:rsidR="00AB6AED" w:rsidRPr="00AB6AED">
          <w:rPr>
            <w:rStyle w:val="Hyperlink"/>
            <w:rFonts w:ascii="Helvetica" w:hAnsi="Helvetica" w:cs="Helvetica"/>
            <w:sz w:val="24"/>
            <w:szCs w:val="24"/>
            <w:highlight w:val="cyan"/>
            <w:shd w:val="clear" w:color="auto" w:fill="FFFFFF"/>
          </w:rPr>
          <w:t>USDA APHIS American Rescue Plan: SARS-CoV-2 in Animals</w:t>
        </w:r>
      </w:hyperlink>
      <w:r w:rsidR="00AB6AED" w:rsidRPr="00D217C7">
        <w:rPr>
          <w:rFonts w:ascii="Helvetica" w:hAnsi="Helvetica" w:cs="Helvetica"/>
          <w:color w:val="222222"/>
          <w:sz w:val="24"/>
          <w:szCs w:val="24"/>
        </w:rPr>
        <w:br/>
      </w:r>
    </w:p>
    <w:p w14:paraId="07640EC4" w14:textId="77777777" w:rsidR="00673D9E" w:rsidRPr="000729E6" w:rsidRDefault="00000000" w:rsidP="00673D9E">
      <w:pPr>
        <w:pStyle w:val="NoSpacing"/>
        <w:rPr>
          <w:rFonts w:ascii="Helvetica" w:hAnsi="Helvetica" w:cs="Helvetica"/>
          <w:sz w:val="24"/>
          <w:szCs w:val="24"/>
        </w:rPr>
      </w:pPr>
      <w:hyperlink w:anchor="AGNIFABiotechRisk" w:history="1">
        <w:r w:rsidR="00673D9E" w:rsidRPr="00D935DD">
          <w:rPr>
            <w:rStyle w:val="Hyperlink"/>
            <w:rFonts w:ascii="Helvetica" w:hAnsi="Helvetica" w:cs="Helvetica"/>
            <w:sz w:val="24"/>
            <w:szCs w:val="24"/>
            <w:highlight w:val="cyan"/>
            <w:shd w:val="clear" w:color="auto" w:fill="FFFFFF"/>
          </w:rPr>
          <w:t>National Institute of Food and Agriculture</w:t>
        </w:r>
        <w:r w:rsidR="00673D9E" w:rsidRPr="00D935DD">
          <w:rPr>
            <w:rStyle w:val="Hyperlink"/>
            <w:rFonts w:ascii="Helvetica" w:hAnsi="Helvetica" w:cs="Helvetica"/>
            <w:sz w:val="24"/>
            <w:szCs w:val="24"/>
            <w:highlight w:val="cyan"/>
          </w:rPr>
          <w:br/>
        </w:r>
        <w:r w:rsidR="00673D9E" w:rsidRPr="00D935DD">
          <w:rPr>
            <w:rStyle w:val="Hyperlink"/>
            <w:rFonts w:ascii="Helvetica" w:hAnsi="Helvetica" w:cs="Helvetica"/>
            <w:sz w:val="24"/>
            <w:szCs w:val="24"/>
            <w:highlight w:val="cyan"/>
            <w:shd w:val="clear" w:color="auto" w:fill="FFFFFF"/>
          </w:rPr>
          <w:t>Biotechnology Risk Assessment Research Grants Program</w:t>
        </w:r>
      </w:hyperlink>
      <w:r w:rsidR="00673D9E" w:rsidRPr="00AC6377">
        <w:rPr>
          <w:rFonts w:ascii="Helvetica" w:hAnsi="Helvetica" w:cs="Helvetica"/>
          <w:color w:val="222222"/>
          <w:sz w:val="24"/>
          <w:szCs w:val="24"/>
        </w:rPr>
        <w:br/>
      </w:r>
    </w:p>
    <w:p w14:paraId="5963649B" w14:textId="247536BA" w:rsidR="00152D7A" w:rsidRDefault="00000000" w:rsidP="00152D7A">
      <w:pPr>
        <w:pStyle w:val="NoSpacing"/>
        <w:rPr>
          <w:rStyle w:val="Hyperlink"/>
          <w:rFonts w:ascii="Helvetica" w:hAnsi="Helvetica" w:cs="Helvetica"/>
          <w:sz w:val="24"/>
          <w:szCs w:val="24"/>
          <w:shd w:val="clear" w:color="auto" w:fill="FFFFFF"/>
        </w:rPr>
      </w:pPr>
      <w:hyperlink w:anchor="AGRuralMicrcentrepeneur" w:history="1">
        <w:r w:rsidR="00152D7A" w:rsidRPr="00E12EC5">
          <w:rPr>
            <w:rStyle w:val="Hyperlink"/>
            <w:rFonts w:ascii="Helvetica" w:hAnsi="Helvetica" w:cs="Helvetica"/>
            <w:sz w:val="24"/>
            <w:szCs w:val="24"/>
            <w:shd w:val="clear" w:color="auto" w:fill="FFFFFF"/>
          </w:rPr>
          <w:t>Rural Business-Cooperative Service</w:t>
        </w:r>
        <w:r w:rsidR="00152D7A" w:rsidRPr="00E12EC5">
          <w:rPr>
            <w:rStyle w:val="Hyperlink"/>
            <w:rFonts w:ascii="Helvetica" w:hAnsi="Helvetica" w:cs="Helvetica"/>
            <w:sz w:val="24"/>
            <w:szCs w:val="24"/>
          </w:rPr>
          <w:br/>
        </w:r>
        <w:r w:rsidR="00152D7A" w:rsidRPr="00E12EC5">
          <w:rPr>
            <w:rStyle w:val="Hyperlink"/>
            <w:rFonts w:ascii="Helvetica" w:hAnsi="Helvetica" w:cs="Helvetica"/>
            <w:sz w:val="24"/>
            <w:szCs w:val="24"/>
            <w:shd w:val="clear" w:color="auto" w:fill="FFFFFF"/>
          </w:rPr>
          <w:t>Rural Microentrepreneur Assistance Program</w:t>
        </w:r>
      </w:hyperlink>
    </w:p>
    <w:p w14:paraId="3FC14F64" w14:textId="77777777" w:rsidR="001D6581" w:rsidRDefault="001D6581" w:rsidP="00152D7A">
      <w:pPr>
        <w:pStyle w:val="NoSpacing"/>
        <w:rPr>
          <w:rStyle w:val="Hyperlink"/>
          <w:rFonts w:ascii="Helvetica" w:hAnsi="Helvetica"/>
          <w:sz w:val="24"/>
          <w:szCs w:val="24"/>
        </w:rPr>
      </w:pPr>
    </w:p>
    <w:p w14:paraId="0AF47F6A" w14:textId="633739F1" w:rsidR="006355D8" w:rsidRPr="00673D9E" w:rsidRDefault="00000000" w:rsidP="006355D8">
      <w:pPr>
        <w:pStyle w:val="NoSpacing"/>
        <w:rPr>
          <w:rFonts w:ascii="Helvetica" w:hAnsi="Helvetica" w:cs="Helvetica"/>
          <w:color w:val="222222"/>
          <w:sz w:val="24"/>
          <w:szCs w:val="24"/>
          <w:shd w:val="clear" w:color="auto" w:fill="FFFFFF"/>
        </w:rPr>
      </w:pPr>
      <w:hyperlink w:anchor="AGRuralEconDev" w:history="1">
        <w:r w:rsidR="00152D7A" w:rsidRPr="00E60285">
          <w:rPr>
            <w:rStyle w:val="Hyperlink"/>
            <w:rFonts w:ascii="Helvetica" w:hAnsi="Helvetica" w:cs="Helvetica"/>
            <w:sz w:val="24"/>
            <w:szCs w:val="24"/>
            <w:shd w:val="clear" w:color="auto" w:fill="FFFFFF"/>
          </w:rPr>
          <w:t>Rural Business-Cooperative Service</w:t>
        </w:r>
        <w:r w:rsidR="00152D7A" w:rsidRPr="00E60285">
          <w:rPr>
            <w:rStyle w:val="Hyperlink"/>
            <w:rFonts w:ascii="Helvetica" w:hAnsi="Helvetica" w:cs="Helvetica"/>
            <w:sz w:val="24"/>
            <w:szCs w:val="24"/>
          </w:rPr>
          <w:br/>
        </w:r>
        <w:r w:rsidR="00152D7A" w:rsidRPr="00E60285">
          <w:rPr>
            <w:rStyle w:val="Hyperlink"/>
            <w:rFonts w:ascii="Helvetica" w:hAnsi="Helvetica" w:cs="Helvetica"/>
            <w:sz w:val="24"/>
            <w:szCs w:val="24"/>
            <w:shd w:val="clear" w:color="auto" w:fill="FFFFFF"/>
          </w:rPr>
          <w:t>Rural Economic Development Loan and Grant</w:t>
        </w:r>
      </w:hyperlink>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000000"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5B8BDC28" w14:textId="3F218EFB" w:rsidR="00273056" w:rsidRPr="0084138F" w:rsidRDefault="0077741F" w:rsidP="0084138F">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w:t>
        </w:r>
        <w:r w:rsidRPr="005D3F9C">
          <w:rPr>
            <w:rStyle w:val="Hyperlink"/>
            <w:rFonts w:ascii="Helvetica" w:hAnsi="Helvetica" w:cs="Helvetica"/>
          </w:rPr>
          <w:t>g</w:t>
        </w:r>
        <w:r w:rsidRPr="005D3F9C">
          <w:rPr>
            <w:rStyle w:val="Hyperlink"/>
            <w:rFonts w:ascii="Helvetica" w:hAnsi="Helvetica" w:cs="Helvetica"/>
          </w:rPr>
          <w:t>r</w:t>
        </w:r>
        <w:r w:rsidRPr="005D3F9C">
          <w:rPr>
            <w:rStyle w:val="Hyperlink"/>
            <w:rFonts w:ascii="Helvetica" w:hAnsi="Helvetica" w:cs="Helvetica"/>
          </w:rPr>
          <w:t>ams</w:t>
        </w:r>
      </w:hyperlink>
      <w:r w:rsidR="004D44DD" w:rsidRPr="00362EB1">
        <w:rPr>
          <w:rFonts w:ascii="Helvetica" w:hAnsi="Helvetica" w:cs="Helvetica"/>
          <w:color w:val="222222"/>
        </w:rPr>
        <w:br/>
      </w:r>
    </w:p>
    <w:p w14:paraId="5CCD0DB8" w14:textId="409B9B21" w:rsidR="00FB5385" w:rsidRDefault="00FB5385" w:rsidP="00273056">
      <w:pPr>
        <w:widowControl w:val="0"/>
        <w:autoSpaceDE w:val="0"/>
        <w:autoSpaceDN w:val="0"/>
        <w:adjustRightInd w:val="0"/>
        <w:rPr>
          <w:rFonts w:ascii="Helvetica" w:hAnsi="Helvetica" w:cs="Helvetica"/>
          <w:color w:val="222222"/>
          <w:shd w:val="clear" w:color="auto" w:fill="FFFFFF"/>
        </w:rPr>
      </w:pPr>
      <w:hyperlink w:anchor="DOCBycatchReduct" w:history="1">
        <w:r w:rsidRPr="00FB5385">
          <w:rPr>
            <w:rStyle w:val="Hyperlink"/>
            <w:rFonts w:ascii="Helvetica" w:hAnsi="Helvetica" w:cs="Helvetica"/>
            <w:shd w:val="clear" w:color="auto" w:fill="FFFFFF"/>
          </w:rPr>
          <w:t>2023 Byc</w:t>
        </w:r>
        <w:r w:rsidRPr="00FB5385">
          <w:rPr>
            <w:rStyle w:val="Hyperlink"/>
            <w:rFonts w:ascii="Helvetica" w:hAnsi="Helvetica" w:cs="Helvetica"/>
            <w:shd w:val="clear" w:color="auto" w:fill="FFFFFF"/>
          </w:rPr>
          <w:t>a</w:t>
        </w:r>
        <w:r w:rsidRPr="00FB5385">
          <w:rPr>
            <w:rStyle w:val="Hyperlink"/>
            <w:rFonts w:ascii="Helvetica" w:hAnsi="Helvetica" w:cs="Helvetica"/>
            <w:shd w:val="clear" w:color="auto" w:fill="FFFFFF"/>
          </w:rPr>
          <w:t>tch Re</w:t>
        </w:r>
        <w:r w:rsidRPr="00FB5385">
          <w:rPr>
            <w:rStyle w:val="Hyperlink"/>
            <w:rFonts w:ascii="Helvetica" w:hAnsi="Helvetica" w:cs="Helvetica"/>
            <w:shd w:val="clear" w:color="auto" w:fill="FFFFFF"/>
          </w:rPr>
          <w:t>d</w:t>
        </w:r>
        <w:r w:rsidRPr="00FB5385">
          <w:rPr>
            <w:rStyle w:val="Hyperlink"/>
            <w:rFonts w:ascii="Helvetica" w:hAnsi="Helvetica" w:cs="Helvetica"/>
            <w:shd w:val="clear" w:color="auto" w:fill="FFFFFF"/>
          </w:rPr>
          <w:t>uction Engineering Program</w:t>
        </w:r>
      </w:hyperlink>
    </w:p>
    <w:p w14:paraId="2C9B0660" w14:textId="77777777" w:rsidR="007C43F1" w:rsidRDefault="007C43F1" w:rsidP="00273056">
      <w:pPr>
        <w:widowControl w:val="0"/>
        <w:autoSpaceDE w:val="0"/>
        <w:autoSpaceDN w:val="0"/>
        <w:adjustRightInd w:val="0"/>
        <w:rPr>
          <w:rFonts w:ascii="Helvetica" w:hAnsi="Helvetica" w:cs="Helvetica"/>
          <w:color w:val="222222"/>
          <w:shd w:val="clear" w:color="auto" w:fill="FFFFFF"/>
        </w:rPr>
      </w:pPr>
    </w:p>
    <w:p w14:paraId="6D3A3177" w14:textId="7B96A47F" w:rsidR="00273056" w:rsidRDefault="00FB5385" w:rsidP="00273056">
      <w:pPr>
        <w:widowControl w:val="0"/>
        <w:autoSpaceDE w:val="0"/>
        <w:autoSpaceDN w:val="0"/>
        <w:adjustRightInd w:val="0"/>
        <w:rPr>
          <w:rFonts w:ascii="Helvetica" w:hAnsi="Helvetica" w:cs="Helvetica"/>
          <w:color w:val="0000FF"/>
          <w:u w:val="single"/>
        </w:rPr>
      </w:pPr>
      <w:hyperlink w:anchor="DOCCPOCSIBIL" w:history="1">
        <w:r w:rsidRPr="00FB5385">
          <w:rPr>
            <w:rStyle w:val="Hyperlink"/>
            <w:rFonts w:ascii="Helvetica" w:hAnsi="Helvetica" w:cs="Helvetica"/>
            <w:shd w:val="clear" w:color="auto" w:fill="FFFFFF"/>
          </w:rPr>
          <w:t>Climate Program Office (CPO), Climate and Societal Interactions (CSI) Division — Bipartisan Infrastructure Law (BIL)</w:t>
        </w:r>
      </w:hyperlink>
      <w:r w:rsidR="0084138F" w:rsidRPr="00D76378">
        <w:rPr>
          <w:rFonts w:ascii="Helvetica" w:hAnsi="Helvetica" w:cs="Helvetica"/>
          <w:color w:val="222222"/>
        </w:rPr>
        <w:br/>
      </w:r>
    </w:p>
    <w:p w14:paraId="5D31A66A" w14:textId="7B36197E" w:rsidR="00FB5385" w:rsidRDefault="00FB5385" w:rsidP="00273056">
      <w:pPr>
        <w:widowControl w:val="0"/>
        <w:autoSpaceDE w:val="0"/>
        <w:autoSpaceDN w:val="0"/>
        <w:adjustRightInd w:val="0"/>
        <w:rPr>
          <w:rFonts w:ascii="Helvetica" w:hAnsi="Helvetica" w:cs="Helvetica"/>
          <w:color w:val="222222"/>
          <w:shd w:val="clear" w:color="auto" w:fill="FFFFFF"/>
        </w:rPr>
      </w:pPr>
      <w:hyperlink w:anchor="DOCCPOEartthSystemScienceModeling" w:history="1">
        <w:r w:rsidRPr="00FB5385">
          <w:rPr>
            <w:rStyle w:val="Hyperlink"/>
            <w:rFonts w:ascii="Helvetica" w:hAnsi="Helvetica" w:cs="Helvetica"/>
            <w:shd w:val="clear" w:color="auto" w:fill="FFFFFF"/>
          </w:rPr>
          <w:t>Climate Pro</w:t>
        </w:r>
        <w:r w:rsidRPr="00FB5385">
          <w:rPr>
            <w:rStyle w:val="Hyperlink"/>
            <w:rFonts w:ascii="Helvetica" w:hAnsi="Helvetica" w:cs="Helvetica"/>
            <w:shd w:val="clear" w:color="auto" w:fill="FFFFFF"/>
          </w:rPr>
          <w:t>g</w:t>
        </w:r>
        <w:r w:rsidRPr="00FB5385">
          <w:rPr>
            <w:rStyle w:val="Hyperlink"/>
            <w:rFonts w:ascii="Helvetica" w:hAnsi="Helvetica" w:cs="Helvetica"/>
            <w:shd w:val="clear" w:color="auto" w:fill="FFFFFF"/>
          </w:rPr>
          <w:t>ram Office (CPO), Earth System Science and Modeling Research for Coastal Inundation</w:t>
        </w:r>
      </w:hyperlink>
    </w:p>
    <w:p w14:paraId="23129539" w14:textId="77777777" w:rsidR="00FB5385" w:rsidRDefault="00FB5385" w:rsidP="00273056">
      <w:pPr>
        <w:widowControl w:val="0"/>
        <w:autoSpaceDE w:val="0"/>
        <w:autoSpaceDN w:val="0"/>
        <w:adjustRightInd w:val="0"/>
        <w:rPr>
          <w:rFonts w:ascii="Helvetica" w:hAnsi="Helvetica" w:cs="Helvetica"/>
          <w:color w:val="222222"/>
          <w:shd w:val="clear" w:color="auto" w:fill="FFFFFF"/>
        </w:rPr>
      </w:pPr>
    </w:p>
    <w:p w14:paraId="2DCF6FC8" w14:textId="46290EBB" w:rsidR="00FB5385" w:rsidRDefault="00FB5385" w:rsidP="00273056">
      <w:pPr>
        <w:widowControl w:val="0"/>
        <w:autoSpaceDE w:val="0"/>
        <w:autoSpaceDN w:val="0"/>
        <w:adjustRightInd w:val="0"/>
        <w:rPr>
          <w:rFonts w:ascii="Helvetica" w:hAnsi="Helvetica" w:cs="Helvetica"/>
          <w:color w:val="222222"/>
          <w:shd w:val="clear" w:color="auto" w:fill="FFFFFF"/>
        </w:rPr>
      </w:pPr>
      <w:hyperlink w:anchor="DOCCMBDACapitalReadiness" w:history="1">
        <w:r w:rsidRPr="00FB5385">
          <w:rPr>
            <w:rStyle w:val="Hyperlink"/>
            <w:rFonts w:ascii="Helvetica" w:hAnsi="Helvetica" w:cs="Helvetica"/>
            <w:shd w:val="clear" w:color="auto" w:fill="FFFFFF"/>
          </w:rPr>
          <w:t>2023 MBDA Capital Readiness Program</w:t>
        </w:r>
      </w:hyperlink>
    </w:p>
    <w:p w14:paraId="4CE31EEF" w14:textId="77777777" w:rsidR="00FB5385" w:rsidRPr="006355D8" w:rsidRDefault="00FB5385" w:rsidP="00273056">
      <w:pPr>
        <w:widowControl w:val="0"/>
        <w:autoSpaceDE w:val="0"/>
        <w:autoSpaceDN w:val="0"/>
        <w:adjustRightInd w:val="0"/>
        <w:rPr>
          <w:rFonts w:ascii="Helvetica" w:hAnsi="Helvetica" w:cs="Helvetica"/>
          <w:color w:val="0000FF"/>
          <w:u w:val="single"/>
        </w:rPr>
      </w:pPr>
    </w:p>
    <w:p w14:paraId="24C51164" w14:textId="0FA31923" w:rsidR="003F1245" w:rsidRPr="00152D7A" w:rsidRDefault="0077741F" w:rsidP="009602CC">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r w:rsidR="003F1245" w:rsidRPr="00E7039C">
        <w:rPr>
          <w:rFonts w:ascii="Helvetica" w:hAnsi="Helvetica" w:cs="Helvetica"/>
          <w:color w:val="222222"/>
          <w:sz w:val="24"/>
          <w:szCs w:val="24"/>
        </w:rPr>
        <w:br/>
      </w:r>
    </w:p>
    <w:p w14:paraId="3BD9A9EC" w14:textId="095B523E" w:rsidR="00D97BFC" w:rsidRPr="00A77881" w:rsidRDefault="0077741F" w:rsidP="0077741F">
      <w:r w:rsidRPr="005D3F9C">
        <w:rPr>
          <w:rFonts w:ascii="Helvetica" w:hAnsi="Helvetica"/>
        </w:rPr>
        <w:tab/>
      </w:r>
      <w:hyperlink w:anchor="DOCModifications" w:history="1">
        <w:r w:rsidRPr="005642F1">
          <w:rPr>
            <w:rStyle w:val="Hyperlink"/>
            <w:rFonts w:ascii="Helvetica" w:hAnsi="Helvetica"/>
          </w:rPr>
          <w:t>Modifications</w:t>
        </w:r>
      </w:hyperlink>
      <w:r>
        <w:tab/>
      </w:r>
    </w:p>
    <w:p w14:paraId="1D71B18A" w14:textId="0C6A321C" w:rsidR="00E32069" w:rsidRDefault="00E32069" w:rsidP="0077741F">
      <w:pPr>
        <w:rPr>
          <w:rFonts w:ascii="Helvetica" w:hAnsi="Helvetica"/>
          <w:color w:val="0000FF"/>
          <w:u w:val="single"/>
        </w:rPr>
      </w:pPr>
    </w:p>
    <w:p w14:paraId="49F96062" w14:textId="6BB5C6D0"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379900E4" w14:textId="3667D240" w:rsidR="00673D9E" w:rsidRDefault="00673D9E" w:rsidP="0077741F">
      <w:pPr>
        <w:rPr>
          <w:rStyle w:val="Hyperlink"/>
          <w:rFonts w:ascii="Helvetica" w:hAnsi="Helvetica"/>
        </w:rPr>
      </w:pPr>
    </w:p>
    <w:p w14:paraId="47F9BC96" w14:textId="5EB1B2BE" w:rsidR="00D935DD" w:rsidRDefault="00000000" w:rsidP="0077741F">
      <w:pPr>
        <w:rPr>
          <w:rStyle w:val="Hyperlink"/>
          <w:rFonts w:ascii="Helvetica" w:hAnsi="Helvetica" w:cs="Helvetica"/>
          <w:shd w:val="clear" w:color="auto" w:fill="FFFFFF"/>
        </w:rPr>
      </w:pPr>
      <w:hyperlink w:anchor="DOC2023NMFSSeaGrantFellow" w:history="1">
        <w:r w:rsidR="00D935DD" w:rsidRPr="0084138F">
          <w:rPr>
            <w:rStyle w:val="Hyperlink"/>
            <w:rFonts w:ascii="Helvetica" w:hAnsi="Helvetica" w:cs="Helvetica"/>
            <w:shd w:val="clear" w:color="auto" w:fill="FFFFFF"/>
          </w:rPr>
          <w:t>Fiscal Year 2023 NMFS-Sea Grant Fellowship in Population and Ecosystem Dynamics and Marine Resource Economics</w:t>
        </w:r>
      </w:hyperlink>
    </w:p>
    <w:p w14:paraId="62231F1A" w14:textId="786D20DA" w:rsidR="00D935DD" w:rsidRDefault="00D935DD" w:rsidP="0077741F">
      <w:pPr>
        <w:rPr>
          <w:rStyle w:val="Hyperlink"/>
          <w:rFonts w:ascii="Helvetica" w:hAnsi="Helvetica" w:cs="Helvetica"/>
          <w:shd w:val="clear" w:color="auto" w:fill="FFFFFF"/>
        </w:rPr>
      </w:pPr>
    </w:p>
    <w:p w14:paraId="65DE02D5" w14:textId="77777777" w:rsidR="00D935DD" w:rsidRDefault="00000000" w:rsidP="00D935DD">
      <w:pPr>
        <w:pStyle w:val="NoSpacing"/>
        <w:rPr>
          <w:rFonts w:ascii="Helvetica" w:hAnsi="Helvetica" w:cs="Helvetica"/>
          <w:color w:val="222222"/>
          <w:sz w:val="24"/>
          <w:szCs w:val="24"/>
        </w:rPr>
      </w:pPr>
      <w:hyperlink w:anchor="DOCMarinemCDR" w:history="1">
        <w:r w:rsidR="00D935DD" w:rsidRPr="0084138F">
          <w:rPr>
            <w:rStyle w:val="Hyperlink"/>
            <w:rFonts w:ascii="Helvetica" w:hAnsi="Helvetica" w:cs="Helvetica"/>
            <w:sz w:val="24"/>
            <w:szCs w:val="24"/>
            <w:shd w:val="clear" w:color="auto" w:fill="FFFFFF"/>
          </w:rPr>
          <w:t>Marine Carbon Dioxide Remove (mCDR): Research and Development for Assessing Large Scale Carbon Removal and Local Scale Ocean Acidification Mitigation</w:t>
        </w:r>
      </w:hyperlink>
    </w:p>
    <w:p w14:paraId="0D92476E" w14:textId="77777777" w:rsidR="00D935DD" w:rsidRDefault="00D935DD" w:rsidP="0077741F">
      <w:pPr>
        <w:rPr>
          <w:rStyle w:val="Hyperlink"/>
          <w:rFonts w:ascii="Helvetica" w:hAnsi="Helvetica"/>
        </w:rPr>
      </w:pPr>
    </w:p>
    <w:p w14:paraId="6D5F6BA7" w14:textId="0B81138E" w:rsidR="005A22F5" w:rsidRPr="005A22F5" w:rsidRDefault="00000000" w:rsidP="005A22F5">
      <w:pPr>
        <w:pStyle w:val="NoSpacing"/>
        <w:rPr>
          <w:rStyle w:val="Hyperlink"/>
          <w:rFonts w:ascii="Helvetica" w:hAnsi="Helvetica" w:cs="Helvetica"/>
          <w:color w:val="auto"/>
          <w:sz w:val="24"/>
          <w:szCs w:val="24"/>
          <w:u w:val="none"/>
        </w:rPr>
      </w:pPr>
      <w:hyperlink w:anchor="DOCSeaGrantKnauss" w:history="1">
        <w:r w:rsidR="005A22F5" w:rsidRPr="00D935DD">
          <w:rPr>
            <w:rStyle w:val="Hyperlink"/>
            <w:rFonts w:ascii="Helvetica" w:hAnsi="Helvetica" w:cs="Helvetica"/>
            <w:sz w:val="24"/>
            <w:szCs w:val="24"/>
            <w:highlight w:val="cyan"/>
            <w:shd w:val="clear" w:color="auto" w:fill="FFFFFF"/>
          </w:rPr>
          <w:t>2024 Sea Grant Knauss Marine Policy Fellowship</w:t>
        </w:r>
      </w:hyperlink>
      <w:r w:rsidR="005A22F5" w:rsidRPr="0084138F">
        <w:rPr>
          <w:rFonts w:ascii="Helvetica" w:hAnsi="Helvetica" w:cs="Helvetica"/>
          <w:sz w:val="24"/>
          <w:szCs w:val="24"/>
        </w:rPr>
        <w:br/>
      </w:r>
    </w:p>
    <w:p w14:paraId="6B43EA47" w14:textId="6369C37D" w:rsidR="005A22F5" w:rsidRPr="005A22F5" w:rsidRDefault="00000000" w:rsidP="0077741F">
      <w:pPr>
        <w:rPr>
          <w:rStyle w:val="Hyperlink"/>
          <w:rFonts w:ascii="Helvetica" w:hAnsi="Helvetica" w:cs="Helvetica"/>
          <w:color w:val="222222"/>
          <w:u w:val="none"/>
          <w:shd w:val="clear" w:color="auto" w:fill="FFFFFF"/>
        </w:rPr>
      </w:pPr>
      <w:hyperlink w:anchor="DOCNERRS23" w:history="1">
        <w:r w:rsidR="005A22F5" w:rsidRPr="00D935DD">
          <w:rPr>
            <w:rStyle w:val="Hyperlink"/>
            <w:rFonts w:ascii="Helvetica" w:hAnsi="Helvetica" w:cs="Helvetica"/>
            <w:highlight w:val="cyan"/>
            <w:shd w:val="clear" w:color="auto" w:fill="FFFFFF"/>
          </w:rPr>
          <w:t>National Estuarine Research Reserve System (NERRS) Land Acquisition and Construction Program for Fiscal Year 2023</w:t>
        </w:r>
      </w:hyperlink>
      <w:r w:rsidR="005A22F5" w:rsidRPr="00CB76DD">
        <w:rPr>
          <w:rFonts w:ascii="Helvetica" w:hAnsi="Helvetica" w:cs="Helvetica"/>
          <w:color w:val="222222"/>
        </w:rPr>
        <w:br/>
      </w:r>
    </w:p>
    <w:p w14:paraId="1C264301" w14:textId="2C9F2C4E" w:rsidR="00673D9E" w:rsidRDefault="00000000" w:rsidP="00673D9E">
      <w:pPr>
        <w:pStyle w:val="NoSpacing"/>
        <w:rPr>
          <w:rFonts w:ascii="Helvetica" w:hAnsi="Helvetica" w:cs="Helvetica"/>
          <w:sz w:val="24"/>
          <w:szCs w:val="24"/>
        </w:rPr>
      </w:pPr>
      <w:hyperlink w:anchor="DOCCPO" w:history="1">
        <w:r w:rsidR="00673D9E" w:rsidRPr="00D935DD">
          <w:rPr>
            <w:rStyle w:val="Hyperlink"/>
            <w:rFonts w:ascii="Helvetica" w:hAnsi="Helvetica" w:cs="Helvetica"/>
            <w:sz w:val="24"/>
            <w:szCs w:val="24"/>
            <w:highlight w:val="cyan"/>
            <w:shd w:val="clear" w:color="auto" w:fill="FFFFFF"/>
          </w:rPr>
          <w:t>Climate Program Office (CPO) Adaptation Sciences: Interdisciplinary research, engagement and capacity building to advance adaptation and resilience in islands of the Caribbean and the Pacific</w:t>
        </w:r>
      </w:hyperlink>
      <w:r w:rsidR="00673D9E" w:rsidRPr="00964588">
        <w:rPr>
          <w:rFonts w:ascii="Helvetica" w:hAnsi="Helvetica" w:cs="Helvetica"/>
          <w:color w:val="222222"/>
          <w:sz w:val="24"/>
          <w:szCs w:val="24"/>
        </w:rPr>
        <w:br/>
      </w:r>
    </w:p>
    <w:p w14:paraId="02E5356A" w14:textId="77777777" w:rsidR="00673D9E" w:rsidRDefault="00000000" w:rsidP="00673D9E">
      <w:pPr>
        <w:pStyle w:val="NoSpacing"/>
        <w:rPr>
          <w:rFonts w:ascii="Helvetica" w:hAnsi="Helvetica" w:cs="Helvetica"/>
          <w:sz w:val="24"/>
          <w:szCs w:val="24"/>
        </w:rPr>
      </w:pPr>
      <w:hyperlink w:anchor="DOCClimateEarthSystem" w:history="1">
        <w:r w:rsidR="00673D9E" w:rsidRPr="00D935DD">
          <w:rPr>
            <w:rStyle w:val="Hyperlink"/>
            <w:rFonts w:ascii="Helvetica" w:hAnsi="Helvetica" w:cs="Helvetica"/>
            <w:sz w:val="24"/>
            <w:szCs w:val="24"/>
            <w:highlight w:val="cyan"/>
            <w:shd w:val="clear" w:color="auto" w:fill="FFFFFF"/>
          </w:rPr>
          <w:t>Climate Program Office (CPO), Earth System Science and Modeling Research in support of the Disaster</w:t>
        </w:r>
      </w:hyperlink>
      <w:r w:rsidR="00673D9E" w:rsidRPr="007C50E3">
        <w:rPr>
          <w:rFonts w:ascii="Helvetica" w:hAnsi="Helvetica" w:cs="Helvetica"/>
          <w:color w:val="222222"/>
          <w:sz w:val="24"/>
          <w:szCs w:val="24"/>
        </w:rPr>
        <w:br/>
      </w:r>
    </w:p>
    <w:p w14:paraId="2E3ED1E4" w14:textId="77777777" w:rsidR="00673D9E" w:rsidRDefault="00000000" w:rsidP="00673D9E">
      <w:pPr>
        <w:pStyle w:val="NoSpacing"/>
        <w:rPr>
          <w:rFonts w:ascii="Helvetica" w:hAnsi="Helvetica" w:cs="Helvetica"/>
          <w:sz w:val="24"/>
          <w:szCs w:val="24"/>
        </w:rPr>
      </w:pPr>
      <w:hyperlink w:anchor="DOCHarmfulAlgalBloom" w:history="1">
        <w:r w:rsidR="00673D9E" w:rsidRPr="00D935DD">
          <w:rPr>
            <w:rStyle w:val="Hyperlink"/>
            <w:rFonts w:ascii="Helvetica" w:hAnsi="Helvetica" w:cs="Helvetica"/>
            <w:sz w:val="24"/>
            <w:szCs w:val="24"/>
            <w:highlight w:val="cyan"/>
            <w:shd w:val="clear" w:color="auto" w:fill="FFFFFF"/>
          </w:rPr>
          <w:t>National Competitive Harmful Algal Bloom Programs</w:t>
        </w:r>
      </w:hyperlink>
      <w:r w:rsidR="00673D9E" w:rsidRPr="009433CC">
        <w:rPr>
          <w:rFonts w:ascii="Helvetica" w:hAnsi="Helvetica" w:cs="Helvetica"/>
          <w:color w:val="222222"/>
          <w:sz w:val="24"/>
          <w:szCs w:val="24"/>
        </w:rPr>
        <w:br/>
      </w:r>
    </w:p>
    <w:p w14:paraId="3B06DC04" w14:textId="77777777" w:rsidR="00673D9E" w:rsidRPr="000729E6" w:rsidRDefault="00000000" w:rsidP="00673D9E">
      <w:pPr>
        <w:pStyle w:val="NoSpacing"/>
        <w:rPr>
          <w:rFonts w:ascii="Helvetica" w:hAnsi="Helvetica" w:cs="Helvetica"/>
          <w:sz w:val="24"/>
          <w:szCs w:val="24"/>
        </w:rPr>
      </w:pPr>
      <w:hyperlink w:anchor="DOCNOAAOAR" w:history="1">
        <w:r w:rsidR="00673D9E" w:rsidRPr="00D935DD">
          <w:rPr>
            <w:rStyle w:val="Hyperlink"/>
            <w:rFonts w:ascii="Helvetica" w:hAnsi="Helvetica" w:cs="Helvetica"/>
            <w:sz w:val="24"/>
            <w:szCs w:val="24"/>
            <w:highlight w:val="cyan"/>
            <w:shd w:val="clear" w:color="auto" w:fill="FFFFFF"/>
          </w:rPr>
          <w:t>Oceanic and Atmospheric Research (OAR), National Oceanic and Atmospheric Administration (NOAA), Department of Commerce</w:t>
        </w:r>
      </w:hyperlink>
      <w:r w:rsidR="00673D9E" w:rsidRPr="00964588">
        <w:rPr>
          <w:rFonts w:ascii="Helvetica" w:hAnsi="Helvetica" w:cs="Helvetica"/>
          <w:color w:val="222222"/>
          <w:sz w:val="24"/>
          <w:szCs w:val="24"/>
        </w:rPr>
        <w:br/>
      </w:r>
    </w:p>
    <w:p w14:paraId="11335B2D" w14:textId="3CAF23BB" w:rsidR="00673D9E" w:rsidRDefault="00000000" w:rsidP="00673D9E">
      <w:pPr>
        <w:pStyle w:val="NoSpacing"/>
        <w:rPr>
          <w:rFonts w:ascii="Helvetica" w:hAnsi="Helvetica" w:cs="Helvetica"/>
          <w:color w:val="222222"/>
          <w:sz w:val="24"/>
          <w:szCs w:val="24"/>
          <w:highlight w:val="cyan"/>
          <w:shd w:val="clear" w:color="auto" w:fill="FFFFFF"/>
        </w:rPr>
      </w:pPr>
      <w:hyperlink w:anchor="DOCNatlSeaGrantSpecProj" w:history="1">
        <w:r w:rsidR="00673D9E" w:rsidRPr="001F0955">
          <w:rPr>
            <w:rStyle w:val="Hyperlink"/>
            <w:rFonts w:ascii="Helvetica" w:hAnsi="Helvetica" w:cs="Helvetica"/>
            <w:sz w:val="24"/>
            <w:szCs w:val="24"/>
            <w:shd w:val="clear" w:color="auto" w:fill="FFFFFF"/>
          </w:rPr>
          <w:t>FY2023 National Sea Grant College Program Special Projects</w:t>
        </w:r>
      </w:hyperlink>
      <w:r w:rsidR="00673D9E" w:rsidRPr="006670E0">
        <w:rPr>
          <w:rFonts w:ascii="Helvetica" w:hAnsi="Helvetica" w:cs="Helvetica"/>
          <w:color w:val="222222"/>
          <w:sz w:val="24"/>
          <w:szCs w:val="24"/>
        </w:rPr>
        <w:br/>
      </w:r>
    </w:p>
    <w:p w14:paraId="5C63A440" w14:textId="213CEF7D" w:rsidR="006355D8" w:rsidRPr="00CE6958" w:rsidRDefault="00000000" w:rsidP="00152D7A">
      <w:pPr>
        <w:pStyle w:val="NoSpacing"/>
        <w:rPr>
          <w:rStyle w:val="Hyperlink"/>
          <w:rFonts w:ascii="Helvetica" w:hAnsi="Helvetica" w:cs="Helvetica"/>
          <w:color w:val="222222"/>
          <w:sz w:val="24"/>
          <w:szCs w:val="24"/>
        </w:rPr>
      </w:pPr>
      <w:hyperlink w:anchor="DOCOceanTechTransition" w:history="1">
        <w:r w:rsidR="006355D8" w:rsidRPr="00A42C06">
          <w:rPr>
            <w:rStyle w:val="Hyperlink"/>
            <w:rFonts w:ascii="Helvetica" w:hAnsi="Helvetica" w:cs="Helvetica"/>
            <w:sz w:val="24"/>
            <w:szCs w:val="24"/>
            <w:highlight w:val="cyan"/>
            <w:shd w:val="clear" w:color="auto" w:fill="FFFFFF"/>
          </w:rPr>
          <w:t>FY2023 Ocean Technology Transition Project</w:t>
        </w:r>
      </w:hyperlink>
      <w:r w:rsidR="006355D8" w:rsidRPr="00C47D87">
        <w:rPr>
          <w:rFonts w:ascii="Helvetica" w:hAnsi="Helvetica" w:cs="Helvetica"/>
          <w:color w:val="222222"/>
          <w:sz w:val="24"/>
          <w:szCs w:val="24"/>
        </w:rPr>
        <w:br/>
      </w:r>
    </w:p>
    <w:p w14:paraId="267AED25" w14:textId="745FB7AF" w:rsidR="003B71F2" w:rsidRDefault="00000000"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5E66D959" w14:textId="77777777" w:rsidR="00057E8C" w:rsidRPr="003B71F2" w:rsidRDefault="00000000" w:rsidP="00057E8C">
      <w:pPr>
        <w:pStyle w:val="NoSpacing"/>
        <w:rPr>
          <w:rStyle w:val="Hyperlink"/>
          <w:rFonts w:ascii="Helvetica" w:hAnsi="Helvetica" w:cs="Helvetica"/>
          <w:color w:val="auto"/>
          <w:sz w:val="24"/>
          <w:szCs w:val="24"/>
          <w:u w:val="none"/>
        </w:rPr>
      </w:pPr>
      <w:hyperlink w:anchor="DOCNISTMSE" w:history="1">
        <w:r w:rsidR="00057E8C" w:rsidRPr="002850BC">
          <w:rPr>
            <w:rStyle w:val="Hyperlink"/>
            <w:rFonts w:ascii="Helvetica" w:hAnsi="Helvetica" w:cs="Helvetica"/>
            <w:sz w:val="24"/>
            <w:szCs w:val="24"/>
            <w:shd w:val="clear" w:color="auto" w:fill="FFFFFF"/>
          </w:rPr>
          <w:t>National Institute of Standards and Technology</w:t>
        </w:r>
        <w:r w:rsidR="00057E8C" w:rsidRPr="002850BC">
          <w:rPr>
            <w:rStyle w:val="Hyperlink"/>
            <w:rFonts w:ascii="Helvetica" w:hAnsi="Helvetica" w:cs="Helvetica"/>
            <w:sz w:val="24"/>
            <w:szCs w:val="24"/>
          </w:rPr>
          <w:br/>
        </w:r>
        <w:r w:rsidR="00057E8C" w:rsidRPr="002850BC">
          <w:rPr>
            <w:rStyle w:val="Hyperlink"/>
            <w:rFonts w:ascii="Helvetica" w:hAnsi="Helvetica" w:cs="Helvetica"/>
            <w:sz w:val="24"/>
            <w:szCs w:val="24"/>
            <w:shd w:val="clear" w:color="auto" w:fill="FFFFFF"/>
          </w:rPr>
          <w:t>Measurement Science and Engineering (MSE) Research Grant Programs</w:t>
        </w:r>
      </w:hyperlink>
      <w:r w:rsidR="00057E8C" w:rsidRPr="004F1F90">
        <w:rPr>
          <w:rFonts w:ascii="Helvetica" w:hAnsi="Helvetica" w:cs="Helvetica"/>
          <w:color w:val="222222"/>
          <w:sz w:val="24"/>
          <w:szCs w:val="24"/>
        </w:rPr>
        <w:br/>
      </w:r>
    </w:p>
    <w:p w14:paraId="475E9F27" w14:textId="77777777" w:rsidR="00057E8C" w:rsidRPr="008372E9" w:rsidRDefault="00000000" w:rsidP="00057E8C">
      <w:pPr>
        <w:pStyle w:val="NoSpacing"/>
        <w:rPr>
          <w:rStyle w:val="Hyperlink"/>
          <w:rFonts w:ascii="Helvetica" w:hAnsi="Helvetica" w:cs="Helvetica"/>
          <w:color w:val="222222"/>
          <w:sz w:val="24"/>
          <w:szCs w:val="24"/>
          <w:u w:val="none"/>
          <w:shd w:val="clear" w:color="auto" w:fill="FFFFFF"/>
        </w:rPr>
      </w:pPr>
      <w:hyperlink w:anchor="DOCNISTManufUSA" w:history="1">
        <w:r w:rsidR="00057E8C" w:rsidRPr="006C62E4">
          <w:rPr>
            <w:rStyle w:val="Hyperlink"/>
            <w:rFonts w:ascii="Helvetica" w:hAnsi="Helvetica" w:cs="Helvetica"/>
            <w:sz w:val="24"/>
            <w:szCs w:val="24"/>
            <w:shd w:val="clear" w:color="auto" w:fill="FFFFFF"/>
          </w:rPr>
          <w:t>National Institute of Standards and Technology</w:t>
        </w:r>
        <w:r w:rsidR="00057E8C" w:rsidRPr="006C62E4">
          <w:rPr>
            <w:rStyle w:val="Hyperlink"/>
            <w:rFonts w:ascii="Helvetica" w:hAnsi="Helvetica" w:cs="Helvetica"/>
            <w:sz w:val="24"/>
            <w:szCs w:val="24"/>
          </w:rPr>
          <w:br/>
        </w:r>
        <w:r w:rsidR="00057E8C" w:rsidRPr="006C62E4">
          <w:rPr>
            <w:rStyle w:val="Hyperlink"/>
            <w:rFonts w:ascii="Helvetica" w:hAnsi="Helvetica" w:cs="Helvetica"/>
            <w:sz w:val="24"/>
            <w:szCs w:val="24"/>
            <w:shd w:val="clear" w:color="auto" w:fill="FFFFFF"/>
          </w:rPr>
          <w:t>NIST Manufacturing USA National Emergency Assistance Program</w:t>
        </w:r>
      </w:hyperlink>
      <w:r w:rsidR="00057E8C" w:rsidRPr="00941639">
        <w:rPr>
          <w:rFonts w:ascii="Helvetica" w:hAnsi="Helvetica" w:cs="Helvetica"/>
          <w:color w:val="222222"/>
          <w:sz w:val="24"/>
          <w:szCs w:val="24"/>
        </w:rPr>
        <w:br/>
      </w:r>
    </w:p>
    <w:p w14:paraId="140C6E1E" w14:textId="77777777" w:rsidR="00057E8C" w:rsidRDefault="00000000" w:rsidP="00057E8C">
      <w:pPr>
        <w:pStyle w:val="NoSpacing"/>
        <w:rPr>
          <w:rFonts w:ascii="Helvetica" w:hAnsi="Helvetica" w:cs="Helvetica"/>
          <w:sz w:val="24"/>
          <w:szCs w:val="24"/>
        </w:rPr>
      </w:pPr>
      <w:hyperlink w:anchor="DOCEDAPublicWorksEAA" w:history="1">
        <w:r w:rsidR="00057E8C" w:rsidRPr="00E50C47">
          <w:rPr>
            <w:rStyle w:val="Hyperlink"/>
            <w:rFonts w:ascii="Helvetica" w:hAnsi="Helvetica" w:cs="Helvetica"/>
            <w:sz w:val="24"/>
            <w:szCs w:val="24"/>
            <w:highlight w:val="yellow"/>
            <w:shd w:val="clear" w:color="auto" w:fill="FFFFFF"/>
          </w:rPr>
          <w:t xml:space="preserve">Economic Development </w:t>
        </w:r>
        <w:r w:rsidR="00057E8C">
          <w:rPr>
            <w:rStyle w:val="Hyperlink"/>
            <w:rFonts w:ascii="Helvetica" w:hAnsi="Helvetica" w:cs="Helvetica"/>
            <w:sz w:val="24"/>
            <w:szCs w:val="24"/>
            <w:highlight w:val="yellow"/>
            <w:shd w:val="clear" w:color="auto" w:fill="FFFFFF"/>
          </w:rPr>
          <w:t>Administration</w:t>
        </w:r>
        <w:r w:rsidR="00057E8C" w:rsidRPr="00E50C47">
          <w:rPr>
            <w:rStyle w:val="Hyperlink"/>
            <w:rFonts w:ascii="Helvetica" w:hAnsi="Helvetica" w:cs="Helvetica"/>
            <w:sz w:val="24"/>
            <w:szCs w:val="24"/>
            <w:highlight w:val="yellow"/>
          </w:rPr>
          <w:br/>
        </w:r>
        <w:r w:rsidR="00057E8C" w:rsidRPr="00E50C47">
          <w:rPr>
            <w:rStyle w:val="Hyperlink"/>
            <w:rFonts w:ascii="Helvetica" w:hAnsi="Helvetica" w:cs="Helvetica"/>
            <w:sz w:val="24"/>
            <w:szCs w:val="24"/>
            <w:highlight w:val="yellow"/>
            <w:shd w:val="clear" w:color="auto" w:fill="FFFFFF"/>
          </w:rPr>
          <w:t>FY 2020 EDA Public Works and Economic Adjustment Assistance Programs</w:t>
        </w:r>
      </w:hyperlink>
    </w:p>
    <w:p w14:paraId="6C5D0390" w14:textId="77777777" w:rsidR="00057E8C" w:rsidRPr="00481239" w:rsidRDefault="00057E8C" w:rsidP="00481239">
      <w:pPr>
        <w:rPr>
          <w:rFonts w:ascii="Helvetica" w:hAnsi="Helvetica"/>
          <w:color w:val="0000FF"/>
          <w:u w:val="single"/>
        </w:rPr>
      </w:pP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000000"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000000"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2129239"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4D8092F6" w14:textId="5892C3C1" w:rsidR="00074CAB" w:rsidRDefault="00074CAB" w:rsidP="0077741F">
      <w:pPr>
        <w:widowControl w:val="0"/>
        <w:autoSpaceDE w:val="0"/>
        <w:autoSpaceDN w:val="0"/>
        <w:adjustRightInd w:val="0"/>
        <w:rPr>
          <w:rStyle w:val="Hyperlink"/>
          <w:rFonts w:ascii="Helvetica" w:hAnsi="Helvetica" w:cs="Helvetica"/>
        </w:rPr>
      </w:pPr>
    </w:p>
    <w:p w14:paraId="0EB0ECD9" w14:textId="544390AF" w:rsidR="0077741F" w:rsidRDefault="0077741F" w:rsidP="008A1A00">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3F127240" w14:textId="77777777" w:rsidR="00A42C06" w:rsidRDefault="00A42C06" w:rsidP="008A1A00">
      <w:pPr>
        <w:rPr>
          <w:rStyle w:val="Hyperlink"/>
          <w:rFonts w:ascii="Helvetica" w:hAnsi="Helvetica" w:cs="Helvetica"/>
        </w:rPr>
      </w:pPr>
    </w:p>
    <w:p w14:paraId="15DE4D46" w14:textId="6459634E" w:rsidR="008A1A00" w:rsidRPr="008A1A00" w:rsidRDefault="00000000" w:rsidP="00A42C06">
      <w:pPr>
        <w:pStyle w:val="NoSpacing"/>
        <w:rPr>
          <w:rFonts w:ascii="Helvetica" w:hAnsi="Helvetica" w:cs="Helvetica"/>
          <w:color w:val="0000FF"/>
          <w:u w:val="single"/>
        </w:rPr>
      </w:pPr>
      <w:hyperlink w:anchor="CNCSSeniorsWorkforceDev" w:history="1">
        <w:r w:rsidR="00A42C06" w:rsidRPr="00D935DD">
          <w:rPr>
            <w:rStyle w:val="Hyperlink"/>
            <w:rFonts w:ascii="Helvetica" w:hAnsi="Helvetica" w:cs="Helvetica"/>
            <w:sz w:val="24"/>
            <w:szCs w:val="24"/>
            <w:highlight w:val="cyan"/>
            <w:shd w:val="clear" w:color="auto" w:fill="FFFFFF"/>
          </w:rPr>
          <w:t>Fiscal Year (FY) 2023 Am</w:t>
        </w:r>
        <w:r w:rsidR="00A42C06" w:rsidRPr="00D935DD">
          <w:rPr>
            <w:rStyle w:val="Hyperlink"/>
            <w:rFonts w:ascii="Helvetica" w:hAnsi="Helvetica" w:cs="Helvetica"/>
            <w:sz w:val="24"/>
            <w:szCs w:val="24"/>
            <w:highlight w:val="cyan"/>
            <w:shd w:val="clear" w:color="auto" w:fill="FFFFFF"/>
          </w:rPr>
          <w:t>e</w:t>
        </w:r>
        <w:r w:rsidR="00A42C06" w:rsidRPr="00D935DD">
          <w:rPr>
            <w:rStyle w:val="Hyperlink"/>
            <w:rFonts w:ascii="Helvetica" w:hAnsi="Helvetica" w:cs="Helvetica"/>
            <w:sz w:val="24"/>
            <w:szCs w:val="24"/>
            <w:highlight w:val="cyan"/>
            <w:shd w:val="clear" w:color="auto" w:fill="FFFFFF"/>
          </w:rPr>
          <w:t>riCorps Seniors Workforce Development</w:t>
        </w:r>
      </w:hyperlink>
      <w:r w:rsidR="00A42C06" w:rsidRPr="009C56EB">
        <w:rPr>
          <w:rFonts w:ascii="Helvetica" w:hAnsi="Helvetica" w:cs="Helvetica"/>
          <w:color w:val="222222"/>
          <w:sz w:val="24"/>
          <w:szCs w:val="24"/>
        </w:rPr>
        <w:br/>
      </w:r>
    </w:p>
    <w:p w14:paraId="2309F16C" w14:textId="77777777" w:rsidR="00DC735D" w:rsidRPr="005D3F9C" w:rsidRDefault="00DC735D"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000000"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1054DAC6" w14:textId="77777777" w:rsidR="00F37C77" w:rsidRDefault="00F37C77" w:rsidP="0077741F">
      <w:pPr>
        <w:autoSpaceDE w:val="0"/>
        <w:autoSpaceDN w:val="0"/>
        <w:adjustRightInd w:val="0"/>
        <w:rPr>
          <w:rFonts w:ascii="Helvetica" w:hAnsi="Helvetica"/>
        </w:rPr>
      </w:pPr>
    </w:p>
    <w:p w14:paraId="6B4E9809" w14:textId="5EC82B09" w:rsidR="0011309D" w:rsidRPr="007D6E83" w:rsidRDefault="0077741F" w:rsidP="007D6E8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w:t>
        </w:r>
        <w:r w:rsidRPr="0085326B">
          <w:rPr>
            <w:rStyle w:val="Hyperlink"/>
            <w:rFonts w:ascii="Helvetica" w:hAnsi="Helvetica"/>
          </w:rPr>
          <w:t>e</w:t>
        </w:r>
        <w:r w:rsidRPr="0085326B">
          <w:rPr>
            <w:rStyle w:val="Hyperlink"/>
            <w:rFonts w:ascii="Helvetica" w:hAnsi="Helvetica"/>
          </w:rPr>
          <w:t>a</w:t>
        </w:r>
        <w:r w:rsidRPr="0085326B">
          <w:rPr>
            <w:rStyle w:val="Hyperlink"/>
            <w:rFonts w:ascii="Helvetica" w:hAnsi="Helvetica"/>
          </w:rPr>
          <w:t>r</w:t>
        </w:r>
        <w:r w:rsidRPr="0085326B">
          <w:rPr>
            <w:rStyle w:val="Hyperlink"/>
            <w:rFonts w:ascii="Helvetica" w:hAnsi="Helvetica"/>
          </w:rPr>
          <w:t>ch Grants</w:t>
        </w:r>
      </w:hyperlink>
    </w:p>
    <w:p w14:paraId="6BCD6A07" w14:textId="22599C7F" w:rsidR="006B1A56" w:rsidRDefault="006B1A56" w:rsidP="0077741F">
      <w:pPr>
        <w:widowControl w:val="0"/>
        <w:autoSpaceDE w:val="0"/>
        <w:autoSpaceDN w:val="0"/>
        <w:adjustRightInd w:val="0"/>
        <w:rPr>
          <w:rFonts w:ascii="Helvetica" w:hAnsi="Helvetica" w:cs="Helvetica"/>
          <w:highlight w:val="yellow"/>
        </w:rPr>
      </w:pPr>
    </w:p>
    <w:p w14:paraId="62D58150" w14:textId="6A54FA10" w:rsidR="00F37C77" w:rsidRDefault="00F37C77" w:rsidP="0077741F">
      <w:pPr>
        <w:widowControl w:val="0"/>
        <w:autoSpaceDE w:val="0"/>
        <w:autoSpaceDN w:val="0"/>
        <w:adjustRightInd w:val="0"/>
        <w:rPr>
          <w:rFonts w:ascii="Helvetica" w:hAnsi="Helvetica" w:cs="Helvetica"/>
          <w:color w:val="222222"/>
        </w:rPr>
      </w:pPr>
      <w:hyperlink w:anchor="DODDEVCOM" w:history="1">
        <w:r w:rsidRPr="00F37C77">
          <w:rPr>
            <w:rStyle w:val="Hyperlink"/>
            <w:rFonts w:ascii="Helvetica" w:hAnsi="Helvetica" w:cs="Helvetica"/>
            <w:highlight w:val="yellow"/>
            <w:shd w:val="clear" w:color="auto" w:fill="FFFFFF"/>
          </w:rPr>
          <w:t>Dept of the Army -- Materiel Command</w:t>
        </w:r>
        <w:r w:rsidRPr="00F37C77">
          <w:rPr>
            <w:rStyle w:val="Hyperlink"/>
            <w:rFonts w:ascii="Helvetica" w:hAnsi="Helvetica" w:cs="Helvetica"/>
            <w:highlight w:val="yellow"/>
          </w:rPr>
          <w:br/>
        </w:r>
        <w:r w:rsidRPr="00F37C77">
          <w:rPr>
            <w:rStyle w:val="Hyperlink"/>
            <w:rFonts w:ascii="Helvetica" w:hAnsi="Helvetica" w:cs="Helvetica"/>
            <w:highlight w:val="yellow"/>
            <w:shd w:val="clear" w:color="auto" w:fill="FFFFFF"/>
          </w:rPr>
          <w:t>DEVCOM</w:t>
        </w:r>
        <w:r w:rsidRPr="00F37C77">
          <w:rPr>
            <w:rStyle w:val="Hyperlink"/>
            <w:rFonts w:ascii="Helvetica" w:hAnsi="Helvetica" w:cs="Helvetica"/>
            <w:highlight w:val="yellow"/>
            <w:shd w:val="clear" w:color="auto" w:fill="FFFFFF"/>
          </w:rPr>
          <w:t xml:space="preserve"> </w:t>
        </w:r>
        <w:r w:rsidRPr="00F37C77">
          <w:rPr>
            <w:rStyle w:val="Hyperlink"/>
            <w:rFonts w:ascii="Helvetica" w:hAnsi="Helvetica" w:cs="Helvetica"/>
            <w:highlight w:val="yellow"/>
            <w:shd w:val="clear" w:color="auto" w:fill="FFFFFF"/>
          </w:rPr>
          <w:t>Analysis Center Broad Agency Announcement For Applied Research</w:t>
        </w:r>
      </w:hyperlink>
    </w:p>
    <w:p w14:paraId="590A2163" w14:textId="74AFAA2E" w:rsidR="00F37C77" w:rsidRDefault="00F37C77" w:rsidP="0077741F">
      <w:pPr>
        <w:widowControl w:val="0"/>
        <w:autoSpaceDE w:val="0"/>
        <w:autoSpaceDN w:val="0"/>
        <w:adjustRightInd w:val="0"/>
        <w:rPr>
          <w:rFonts w:ascii="Helvetica" w:hAnsi="Helvetica" w:cs="Helvetica"/>
          <w:color w:val="222222"/>
        </w:rPr>
      </w:pPr>
    </w:p>
    <w:p w14:paraId="463B6245" w14:textId="6FB4B583" w:rsidR="00F37C77" w:rsidRDefault="006F1AE4" w:rsidP="00F37C77">
      <w:pPr>
        <w:pStyle w:val="NoSpacing"/>
        <w:rPr>
          <w:rFonts w:ascii="Helvetica" w:hAnsi="Helvetica" w:cs="Helvetica"/>
          <w:sz w:val="24"/>
          <w:szCs w:val="24"/>
        </w:rPr>
      </w:pPr>
      <w:hyperlink w:anchor="DODAPEXAccelerator" w:history="1">
        <w:r w:rsidR="00F37C77" w:rsidRPr="006F1AE4">
          <w:rPr>
            <w:rStyle w:val="Hyperlink"/>
            <w:rFonts w:ascii="Helvetica" w:hAnsi="Helvetica" w:cs="Helvetica"/>
            <w:sz w:val="24"/>
            <w:szCs w:val="24"/>
            <w:shd w:val="clear" w:color="auto" w:fill="FFFFFF"/>
          </w:rPr>
          <w:t>ACC-APG-Aberdeen Division A</w:t>
        </w:r>
        <w:r w:rsidR="00F37C77" w:rsidRPr="006F1AE4">
          <w:rPr>
            <w:rStyle w:val="Hyperlink"/>
            <w:rFonts w:ascii="Helvetica" w:hAnsi="Helvetica" w:cs="Helvetica"/>
            <w:sz w:val="24"/>
            <w:szCs w:val="24"/>
          </w:rPr>
          <w:br/>
        </w:r>
        <w:r w:rsidR="00F37C77" w:rsidRPr="006F1AE4">
          <w:rPr>
            <w:rStyle w:val="Hyperlink"/>
            <w:rFonts w:ascii="Helvetica" w:hAnsi="Helvetica" w:cs="Helvetica"/>
            <w:sz w:val="24"/>
            <w:szCs w:val="24"/>
            <w:shd w:val="clear" w:color="auto" w:fill="FFFFFF"/>
          </w:rPr>
          <w:t>APEX Accelerator- Option Period for Existing Award Recipients</w:t>
        </w:r>
      </w:hyperlink>
    </w:p>
    <w:p w14:paraId="1220910A" w14:textId="77777777" w:rsidR="00F37C77" w:rsidRDefault="00F37C77" w:rsidP="0077741F">
      <w:pPr>
        <w:widowControl w:val="0"/>
        <w:autoSpaceDE w:val="0"/>
        <w:autoSpaceDN w:val="0"/>
        <w:adjustRightInd w:val="0"/>
        <w:rPr>
          <w:rStyle w:val="Hyperlink"/>
          <w:rFonts w:ascii="Helvetica" w:hAnsi="Helvetica" w:cs="Helvetica"/>
          <w:color w:val="1155CC"/>
          <w:shd w:val="clear" w:color="auto" w:fill="FFFFFF"/>
        </w:rPr>
      </w:pPr>
    </w:p>
    <w:p w14:paraId="2F5E8B1C" w14:textId="77777777" w:rsidR="00F37C77" w:rsidRDefault="00F37C77" w:rsidP="0077741F">
      <w:pPr>
        <w:widowControl w:val="0"/>
        <w:autoSpaceDE w:val="0"/>
        <w:autoSpaceDN w:val="0"/>
        <w:adjustRightInd w:val="0"/>
        <w:rPr>
          <w:rFonts w:ascii="Helvetica" w:hAnsi="Helvetica" w:cs="Helvetica"/>
          <w:highlight w:val="yellow"/>
        </w:rPr>
      </w:pPr>
    </w:p>
    <w:p w14:paraId="45A914B2" w14:textId="2352905A" w:rsidR="0077741F" w:rsidRDefault="00000000"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1EF9F440" w:rsidR="0077741F" w:rsidRDefault="0077741F" w:rsidP="0077741F">
      <w:pPr>
        <w:autoSpaceDE w:val="0"/>
        <w:autoSpaceDN w:val="0"/>
        <w:adjustRightInd w:val="0"/>
        <w:rPr>
          <w:rFonts w:ascii="Helvetica" w:hAnsi="Helvetica"/>
        </w:rPr>
      </w:pPr>
    </w:p>
    <w:p w14:paraId="45F8FEA6" w14:textId="4B8D8AFC"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1019D1BF" w14:textId="005C5D3A" w:rsidR="0002155D" w:rsidRDefault="0002155D" w:rsidP="0077741F">
      <w:pPr>
        <w:widowControl w:val="0"/>
        <w:autoSpaceDE w:val="0"/>
        <w:autoSpaceDN w:val="0"/>
        <w:adjustRightInd w:val="0"/>
        <w:rPr>
          <w:rStyle w:val="Hyperlink"/>
          <w:rFonts w:ascii="Helvetica" w:hAnsi="Helvetica"/>
        </w:rPr>
      </w:pPr>
    </w:p>
    <w:p w14:paraId="7B90FE28" w14:textId="77777777" w:rsidR="00D935DD" w:rsidRDefault="00000000" w:rsidP="00D935DD">
      <w:pPr>
        <w:autoSpaceDE w:val="0"/>
        <w:autoSpaceDN w:val="0"/>
        <w:adjustRightInd w:val="0"/>
        <w:rPr>
          <w:rFonts w:ascii="Helvetica" w:hAnsi="Helvetica" w:cs="Helvetica"/>
          <w:color w:val="222222"/>
          <w:shd w:val="clear" w:color="auto" w:fill="FFFFFF"/>
        </w:rPr>
      </w:pPr>
      <w:hyperlink w:anchor="DODDEVCOM" w:history="1">
        <w:r w:rsidR="00D935DD" w:rsidRPr="00EF24A6">
          <w:rPr>
            <w:rStyle w:val="Hyperlink"/>
            <w:rFonts w:ascii="Helvetica" w:hAnsi="Helvetica" w:cs="Helvetica"/>
            <w:shd w:val="clear" w:color="auto" w:fill="FFFFFF"/>
          </w:rPr>
          <w:t>Dept of the Army -- Materiel Command</w:t>
        </w:r>
        <w:r w:rsidR="00D935DD" w:rsidRPr="00EF24A6">
          <w:rPr>
            <w:rStyle w:val="Hyperlink"/>
            <w:rFonts w:ascii="Helvetica" w:hAnsi="Helvetica" w:cs="Helvetica"/>
          </w:rPr>
          <w:br/>
        </w:r>
        <w:r w:rsidR="00D935DD" w:rsidRPr="00EF24A6">
          <w:rPr>
            <w:rStyle w:val="Hyperlink"/>
            <w:rFonts w:ascii="Helvetica" w:hAnsi="Helvetica" w:cs="Helvetica"/>
            <w:shd w:val="clear" w:color="auto" w:fill="FFFFFF"/>
          </w:rPr>
          <w:t>DEVCOM Army Research Laboratory Broad Agency Announcement For Foundational Research</w:t>
        </w:r>
      </w:hyperlink>
    </w:p>
    <w:p w14:paraId="727131D0" w14:textId="77777777" w:rsidR="00D935DD" w:rsidRDefault="00D935DD" w:rsidP="0077741F">
      <w:pPr>
        <w:widowControl w:val="0"/>
        <w:autoSpaceDE w:val="0"/>
        <w:autoSpaceDN w:val="0"/>
        <w:adjustRightInd w:val="0"/>
        <w:rPr>
          <w:rStyle w:val="Hyperlink"/>
          <w:rFonts w:ascii="Helvetica" w:hAnsi="Helvetica"/>
        </w:rPr>
      </w:pPr>
    </w:p>
    <w:p w14:paraId="59767C73" w14:textId="77777777" w:rsidR="0077741F" w:rsidRPr="008E587F" w:rsidRDefault="0077741F" w:rsidP="0077741F">
      <w:pPr>
        <w:pBdr>
          <w:bottom w:val="single" w:sz="6" w:space="1" w:color="auto"/>
        </w:pBdr>
        <w:rPr>
          <w:rFonts w:ascii="Helvetica" w:hAnsi="Helvetica"/>
          <w:highlight w:val="cya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000000"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7105F973" w14:textId="2D544013" w:rsidR="006B413B" w:rsidRPr="00A42C06" w:rsidRDefault="00E26FC6" w:rsidP="00A42C06">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p>
    <w:p w14:paraId="0495872F" w14:textId="5F78F620" w:rsidR="006B413B" w:rsidRDefault="006B413B" w:rsidP="006A760C">
      <w:pPr>
        <w:rPr>
          <w:rFonts w:ascii="Helvetica" w:hAnsi="Helvetica"/>
        </w:rPr>
      </w:pPr>
    </w:p>
    <w:p w14:paraId="50DBF0E6" w14:textId="0680E11A" w:rsidR="004A0BC5" w:rsidRPr="0008111D" w:rsidRDefault="00000000" w:rsidP="008A1A00">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612C90" w:rsidRPr="007347AB">
        <w:rPr>
          <w:rFonts w:ascii="Helvetica" w:hAnsi="Helvetica" w:cs="Helvetica"/>
          <w:color w:val="222222"/>
        </w:rPr>
        <w:br/>
      </w: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Modifications</w:t>
        </w:r>
      </w:hyperlink>
    </w:p>
    <w:p w14:paraId="36B5D8BA" w14:textId="77777777" w:rsidR="00257BA4" w:rsidRDefault="00257BA4" w:rsidP="00257BA4">
      <w:pPr>
        <w:rPr>
          <w:rFonts w:ascii="Helvetica" w:hAnsi="Helvetica" w:cs="Helvetica"/>
        </w:rPr>
      </w:pPr>
    </w:p>
    <w:p w14:paraId="3879504F" w14:textId="77742A66"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2431F9F0" w14:textId="2FB604A6" w:rsidR="00892A66" w:rsidRDefault="00892A66" w:rsidP="00892A66">
      <w:pPr>
        <w:rPr>
          <w:rStyle w:val="Hyperlink"/>
          <w:rFonts w:ascii="Helvetica" w:hAnsi="Helvetica"/>
        </w:rPr>
      </w:pPr>
    </w:p>
    <w:p w14:paraId="74DD20CE" w14:textId="5C347863" w:rsidR="00D935DD" w:rsidRPr="00D935DD" w:rsidRDefault="00000000" w:rsidP="00892A66">
      <w:pPr>
        <w:rPr>
          <w:rStyle w:val="Hyperlink"/>
          <w:rFonts w:ascii="Helvetica" w:hAnsi="Helvetica"/>
          <w:color w:val="auto"/>
          <w:u w:val="none"/>
        </w:rPr>
      </w:pPr>
      <w:hyperlink w:anchor="ED84184X" w:history="1">
        <w:r w:rsidR="00D935DD" w:rsidRPr="007B6B0A">
          <w:rPr>
            <w:rStyle w:val="Hyperlink"/>
            <w:rFonts w:ascii="Helvetica" w:hAnsi="Helvetica" w:cs="Helvetica"/>
            <w:highlight w:val="cyan"/>
            <w:shd w:val="clear" w:color="auto" w:fill="FFFFFF"/>
          </w:rPr>
          <w:t>Office of Elementary and Secondary Education (O</w:t>
        </w:r>
        <w:r w:rsidR="00D935DD" w:rsidRPr="007B6B0A">
          <w:rPr>
            <w:rStyle w:val="Hyperlink"/>
            <w:rFonts w:ascii="Helvetica" w:hAnsi="Helvetica" w:cs="Helvetica"/>
            <w:highlight w:val="cyan"/>
            <w:shd w:val="clear" w:color="auto" w:fill="FFFFFF"/>
          </w:rPr>
          <w:t>E</w:t>
        </w:r>
        <w:r w:rsidR="00D935DD" w:rsidRPr="007B6B0A">
          <w:rPr>
            <w:rStyle w:val="Hyperlink"/>
            <w:rFonts w:ascii="Helvetica" w:hAnsi="Helvetica" w:cs="Helvetica"/>
            <w:highlight w:val="cyan"/>
            <w:shd w:val="clear" w:color="auto" w:fill="FFFFFF"/>
          </w:rPr>
          <w:t>SE): Safe &amp; Supportive Schools: Mental Health Service Professional (MHSP) Demonstration Grant Program, Assistance Listing Number 84.184X</w:t>
        </w:r>
      </w:hyperlink>
      <w:r w:rsidR="00D935DD" w:rsidRPr="000E3E94">
        <w:rPr>
          <w:rFonts w:ascii="Helvetica" w:hAnsi="Helvetica" w:cs="Helvetica"/>
          <w:color w:val="222222"/>
          <w:highlight w:val="cyan"/>
        </w:rPr>
        <w:br/>
      </w:r>
    </w:p>
    <w:p w14:paraId="1948454A" w14:textId="3EBBD832" w:rsidR="008A1A00" w:rsidRDefault="00000000" w:rsidP="008A1A00">
      <w:pPr>
        <w:pStyle w:val="NoSpacing"/>
        <w:rPr>
          <w:rFonts w:ascii="Helvetica" w:hAnsi="Helvetica" w:cs="Helvetica"/>
          <w:sz w:val="24"/>
          <w:szCs w:val="24"/>
        </w:rPr>
      </w:pPr>
      <w:hyperlink w:anchor="EDIES84324C" w:history="1">
        <w:r w:rsidR="008A1A00" w:rsidRPr="00077ACB">
          <w:rPr>
            <w:rStyle w:val="Hyperlink"/>
            <w:rFonts w:ascii="Helvetica" w:hAnsi="Helvetica" w:cs="Helvetica"/>
            <w:sz w:val="24"/>
            <w:szCs w:val="24"/>
            <w:shd w:val="clear" w:color="auto" w:fill="FFFFFF"/>
          </w:rPr>
          <w:t>Institute of Education Sciences (IES): National Center for Special Education Research (NCSER): Special Education Research and Development Center, Assistance Listing Number (ALN) 84.324C</w:t>
        </w:r>
      </w:hyperlink>
    </w:p>
    <w:p w14:paraId="0496ED1F" w14:textId="77777777" w:rsidR="008A1A00" w:rsidRDefault="008A1A00" w:rsidP="008A1A00">
      <w:pPr>
        <w:pStyle w:val="NoSpacing"/>
        <w:ind w:left="180"/>
        <w:rPr>
          <w:rFonts w:ascii="Helvetica" w:hAnsi="Helvetica" w:cs="Helvetica"/>
          <w:sz w:val="24"/>
          <w:szCs w:val="24"/>
        </w:rPr>
      </w:pPr>
    </w:p>
    <w:p w14:paraId="7317CD02" w14:textId="2D136B72" w:rsidR="00080364" w:rsidRDefault="00000000" w:rsidP="008A1A00">
      <w:pPr>
        <w:rPr>
          <w:rFonts w:ascii="Helvetica" w:hAnsi="Helvetica" w:cs="Helvetica"/>
          <w:color w:val="222222"/>
          <w:highlight w:val="cyan"/>
          <w:shd w:val="clear" w:color="auto" w:fill="FFFFFF"/>
        </w:rPr>
      </w:pPr>
      <w:hyperlink w:anchor="EDIES84305N1" w:history="1">
        <w:r w:rsidR="008A1A00" w:rsidRPr="00077ACB">
          <w:rPr>
            <w:rStyle w:val="Hyperlink"/>
            <w:rFonts w:ascii="Helvetica" w:hAnsi="Helvetica" w:cs="Helvetica"/>
            <w:shd w:val="clear" w:color="auto" w:fill="FFFFFF"/>
          </w:rPr>
          <w:t>Institute of Education Sciences (IES): National Center for Education Research (NCER): Research Networks Focused on Critical Problems of Education Policy and Practice Assistance Listing Number (ALN) 84.305N-1</w:t>
        </w:r>
      </w:hyperlink>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06651345" w:rsidR="0077741F" w:rsidRDefault="00000000" w:rsidP="0077741F">
      <w:pPr>
        <w:autoSpaceDE w:val="0"/>
        <w:autoSpaceDN w:val="0"/>
        <w:adjustRightInd w:val="0"/>
        <w:outlineLvl w:val="0"/>
        <w:rPr>
          <w:rStyle w:val="Hyperlink"/>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6EA0EB2C" w14:textId="2E6AE9A9" w:rsidR="00505873" w:rsidRDefault="00505873" w:rsidP="0077741F">
      <w:pPr>
        <w:autoSpaceDE w:val="0"/>
        <w:autoSpaceDN w:val="0"/>
        <w:adjustRightInd w:val="0"/>
        <w:outlineLvl w:val="0"/>
        <w:rPr>
          <w:rStyle w:val="Hyperlink"/>
          <w:rFonts w:ascii="Helvetica" w:hAnsi="Helvetica"/>
          <w:b/>
          <w:sz w:val="28"/>
          <w:szCs w:val="28"/>
        </w:rPr>
      </w:pPr>
    </w:p>
    <w:p w14:paraId="2C8CA767" w14:textId="0FABCAB3" w:rsidR="00505873" w:rsidRDefault="00505873" w:rsidP="0050587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5CDBD553" w14:textId="77777777" w:rsidR="00B17506" w:rsidRDefault="00B17506" w:rsidP="00505873">
      <w:pPr>
        <w:autoSpaceDE w:val="0"/>
        <w:autoSpaceDN w:val="0"/>
        <w:adjustRightInd w:val="0"/>
        <w:outlineLvl w:val="0"/>
        <w:rPr>
          <w:rFonts w:ascii="Helvetica" w:hAnsi="Helvetica"/>
          <w:bCs/>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w:t>
        </w:r>
        <w:r w:rsidRPr="005D3F9C">
          <w:rPr>
            <w:rStyle w:val="Hyperlink"/>
            <w:rFonts w:ascii="Helvetica" w:hAnsi="Helvetica" w:cs="Helvetica"/>
          </w:rPr>
          <w:t>s</w:t>
        </w:r>
        <w:r w:rsidRPr="005D3F9C">
          <w:rPr>
            <w:rStyle w:val="Hyperlink"/>
            <w:rFonts w:ascii="Helvetica" w:hAnsi="Helvetica" w:cs="Helvetica"/>
          </w:rPr>
          <w:t>e</w:t>
        </w:r>
        <w:r w:rsidRPr="005D3F9C">
          <w:rPr>
            <w:rStyle w:val="Hyperlink"/>
            <w:rFonts w:ascii="Helvetica" w:hAnsi="Helvetica" w:cs="Helvetica"/>
          </w:rPr>
          <w:t>arch</w:t>
        </w:r>
      </w:hyperlink>
    </w:p>
    <w:p w14:paraId="18F1BF4C" w14:textId="775AB852" w:rsidR="00FC1A02" w:rsidRDefault="00FC1A02" w:rsidP="0077741F">
      <w:pPr>
        <w:widowControl w:val="0"/>
        <w:autoSpaceDE w:val="0"/>
        <w:autoSpaceDN w:val="0"/>
        <w:adjustRightInd w:val="0"/>
        <w:rPr>
          <w:rFonts w:ascii="Helvetica" w:hAnsi="Helvetica" w:cs="Helvetica"/>
        </w:rPr>
      </w:pPr>
    </w:p>
    <w:p w14:paraId="2ACCA73A" w14:textId="0D0F2A12" w:rsidR="006F1AE4" w:rsidRDefault="006F1AE4" w:rsidP="006F1AE4">
      <w:pPr>
        <w:pStyle w:val="NoSpacing"/>
        <w:rPr>
          <w:rStyle w:val="Hyperlink"/>
          <w:rFonts w:ascii="Helvetica" w:hAnsi="Helvetica" w:cs="Helvetica"/>
          <w:color w:val="1155CC"/>
          <w:sz w:val="24"/>
          <w:szCs w:val="24"/>
          <w:shd w:val="clear" w:color="auto" w:fill="FFFFFF"/>
        </w:rPr>
      </w:pPr>
      <w:hyperlink w:anchor="DOEPhase12023" w:history="1">
        <w:r w:rsidRPr="006F1AE4">
          <w:rPr>
            <w:rStyle w:val="Hyperlink"/>
            <w:rFonts w:ascii="Helvetica" w:hAnsi="Helvetica" w:cs="Helvetica"/>
            <w:sz w:val="24"/>
            <w:szCs w:val="24"/>
            <w:shd w:val="clear" w:color="auto" w:fill="FFFFFF"/>
          </w:rPr>
          <w:t>Office of S</w:t>
        </w:r>
        <w:r w:rsidRPr="006F1AE4">
          <w:rPr>
            <w:rStyle w:val="Hyperlink"/>
            <w:rFonts w:ascii="Helvetica" w:hAnsi="Helvetica" w:cs="Helvetica"/>
            <w:sz w:val="24"/>
            <w:szCs w:val="24"/>
            <w:shd w:val="clear" w:color="auto" w:fill="FFFFFF"/>
          </w:rPr>
          <w:t>c</w:t>
        </w:r>
        <w:r w:rsidRPr="006F1AE4">
          <w:rPr>
            <w:rStyle w:val="Hyperlink"/>
            <w:rFonts w:ascii="Helvetica" w:hAnsi="Helvetica" w:cs="Helvetica"/>
            <w:sz w:val="24"/>
            <w:szCs w:val="24"/>
            <w:shd w:val="clear" w:color="auto" w:fill="FFFFFF"/>
          </w:rPr>
          <w:t>ience</w:t>
        </w:r>
        <w:r w:rsidRPr="006F1AE4">
          <w:rPr>
            <w:rStyle w:val="Hyperlink"/>
            <w:rFonts w:ascii="Helvetica" w:hAnsi="Helvetica" w:cs="Helvetica"/>
            <w:sz w:val="24"/>
            <w:szCs w:val="24"/>
          </w:rPr>
          <w:br/>
        </w:r>
        <w:r w:rsidRPr="006F1AE4">
          <w:rPr>
            <w:rStyle w:val="Hyperlink"/>
            <w:rFonts w:ascii="Helvetica" w:hAnsi="Helvetica" w:cs="Helvetica"/>
            <w:sz w:val="24"/>
            <w:szCs w:val="24"/>
            <w:shd w:val="clear" w:color="auto" w:fill="FFFFFF"/>
          </w:rPr>
          <w:t>FY 2023</w:t>
        </w:r>
        <w:r w:rsidRPr="006F1AE4">
          <w:rPr>
            <w:rStyle w:val="Hyperlink"/>
            <w:rFonts w:ascii="Helvetica" w:hAnsi="Helvetica" w:cs="Helvetica"/>
            <w:sz w:val="24"/>
            <w:szCs w:val="24"/>
            <w:shd w:val="clear" w:color="auto" w:fill="FFFFFF"/>
          </w:rPr>
          <w:t xml:space="preserve"> </w:t>
        </w:r>
        <w:r w:rsidRPr="006F1AE4">
          <w:rPr>
            <w:rStyle w:val="Hyperlink"/>
            <w:rFonts w:ascii="Helvetica" w:hAnsi="Helvetica" w:cs="Helvetica"/>
            <w:sz w:val="24"/>
            <w:szCs w:val="24"/>
            <w:shd w:val="clear" w:color="auto" w:fill="FFFFFF"/>
          </w:rPr>
          <w:t>Phase I Release 2</w:t>
        </w:r>
      </w:hyperlink>
    </w:p>
    <w:p w14:paraId="6E5E1807" w14:textId="77777777" w:rsidR="006F1AE4" w:rsidRDefault="006F1AE4" w:rsidP="0077741F">
      <w:pPr>
        <w:widowControl w:val="0"/>
        <w:autoSpaceDE w:val="0"/>
        <w:autoSpaceDN w:val="0"/>
        <w:adjustRightInd w:val="0"/>
        <w:rPr>
          <w:rFonts w:ascii="Helvetica" w:hAnsi="Helvetica" w:cs="Helvetica"/>
        </w:rPr>
      </w:pPr>
    </w:p>
    <w:p w14:paraId="36F06337" w14:textId="673FFE8E" w:rsidR="0077741F" w:rsidRDefault="0077741F" w:rsidP="008B29C7">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1D158360" w14:textId="77777777" w:rsidR="008A1A00" w:rsidRPr="008B29C7" w:rsidRDefault="008A1A00" w:rsidP="008B29C7">
      <w:pPr>
        <w:widowControl w:val="0"/>
        <w:autoSpaceDE w:val="0"/>
        <w:autoSpaceDN w:val="0"/>
        <w:adjustRightInd w:val="0"/>
        <w:rPr>
          <w:rFonts w:ascii="Helvetica" w:hAnsi="Helvetica" w:cs="Helvetica"/>
          <w:color w:val="0000FF"/>
          <w:u w:val="single"/>
        </w:rPr>
      </w:pPr>
    </w:p>
    <w:p w14:paraId="0399BBBC" w14:textId="1C12E7A0" w:rsidR="00925CEC" w:rsidRDefault="0077741F" w:rsidP="009A79B4">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r w:rsidR="00925CEC" w:rsidRPr="00B472FA">
        <w:rPr>
          <w:rFonts w:ascii="Helvetica" w:hAnsi="Helvetica" w:cs="Helvetica"/>
          <w:color w:val="222222"/>
          <w:highlight w:val="cyan"/>
        </w:rPr>
        <w:br/>
      </w:r>
    </w:p>
    <w:p w14:paraId="40EEC479" w14:textId="77777777" w:rsidR="00D935DD" w:rsidRDefault="00000000" w:rsidP="00D935DD">
      <w:pPr>
        <w:autoSpaceDE w:val="0"/>
        <w:autoSpaceDN w:val="0"/>
        <w:adjustRightInd w:val="0"/>
        <w:outlineLvl w:val="0"/>
        <w:rPr>
          <w:rFonts w:ascii="Helvetica" w:hAnsi="Helvetica" w:cs="Helvetica"/>
          <w:color w:val="222222"/>
          <w:shd w:val="clear" w:color="auto" w:fill="FFFFFF"/>
        </w:rPr>
      </w:pPr>
      <w:hyperlink w:anchor="DOE2022BIL" w:history="1">
        <w:r w:rsidR="00D935DD" w:rsidRPr="001C28CB">
          <w:rPr>
            <w:rStyle w:val="Hyperlink"/>
            <w:rFonts w:ascii="Helvetica" w:hAnsi="Helvetica" w:cs="Helvetica"/>
            <w:shd w:val="clear" w:color="auto" w:fill="FFFFFF"/>
          </w:rPr>
          <w:t>Golden Field Office</w:t>
        </w:r>
        <w:r w:rsidR="00D935DD" w:rsidRPr="001C28CB">
          <w:rPr>
            <w:rStyle w:val="Hyperlink"/>
            <w:rFonts w:ascii="Helvetica" w:hAnsi="Helvetica" w:cs="Helvetica"/>
          </w:rPr>
          <w:br/>
        </w:r>
        <w:r w:rsidR="00D935DD" w:rsidRPr="001C28CB">
          <w:rPr>
            <w:rStyle w:val="Hyperlink"/>
            <w:rFonts w:ascii="Helvetica" w:hAnsi="Helvetica" w:cs="Helvetica"/>
            <w:shd w:val="clear" w:color="auto" w:fill="FFFFFF"/>
          </w:rPr>
          <w:t>2022 Fund</w:t>
        </w:r>
        <w:r w:rsidR="00D935DD" w:rsidRPr="001C28CB">
          <w:rPr>
            <w:rStyle w:val="Hyperlink"/>
            <w:rFonts w:ascii="Helvetica" w:hAnsi="Helvetica" w:cs="Helvetica"/>
            <w:shd w:val="clear" w:color="auto" w:fill="FFFFFF"/>
          </w:rPr>
          <w:t>i</w:t>
        </w:r>
        <w:r w:rsidR="00D935DD" w:rsidRPr="001C28CB">
          <w:rPr>
            <w:rStyle w:val="Hyperlink"/>
            <w:rFonts w:ascii="Helvetica" w:hAnsi="Helvetica" w:cs="Helvetica"/>
            <w:shd w:val="clear" w:color="auto" w:fill="FFFFFF"/>
          </w:rPr>
          <w:t>ng Opportunity Announcement for Energy Improvements at Public K-12 School Facilities - Bipartisan Infrastructure Law (BIL) - Renew America's Schools</w:t>
        </w:r>
      </w:hyperlink>
    </w:p>
    <w:p w14:paraId="22F42396" w14:textId="77777777" w:rsidR="00D935DD" w:rsidRDefault="00D935DD" w:rsidP="00D935DD">
      <w:pPr>
        <w:autoSpaceDE w:val="0"/>
        <w:autoSpaceDN w:val="0"/>
        <w:adjustRightInd w:val="0"/>
        <w:outlineLvl w:val="0"/>
        <w:rPr>
          <w:rFonts w:ascii="Helvetica" w:hAnsi="Helvetica"/>
          <w:bCs/>
        </w:rPr>
      </w:pPr>
    </w:p>
    <w:p w14:paraId="4772FC16" w14:textId="4C9DBA22" w:rsidR="00407177" w:rsidRDefault="00000000" w:rsidP="00407177">
      <w:pPr>
        <w:autoSpaceDE w:val="0"/>
        <w:autoSpaceDN w:val="0"/>
        <w:adjustRightInd w:val="0"/>
        <w:outlineLvl w:val="0"/>
        <w:rPr>
          <w:rFonts w:ascii="Helvetica" w:hAnsi="Helvetica" w:cs="Helvetica"/>
          <w:color w:val="222222"/>
          <w:shd w:val="clear" w:color="auto" w:fill="FFFFFF"/>
        </w:rPr>
      </w:pPr>
      <w:hyperlink w:anchor="DOEOfficeofScienceContinuation" w:history="1">
        <w:r w:rsidR="00407177" w:rsidRPr="00A425E2">
          <w:rPr>
            <w:rStyle w:val="Hyperlink"/>
            <w:rFonts w:ascii="Helvetica" w:hAnsi="Helvetica" w:cs="Helvetica"/>
            <w:shd w:val="clear" w:color="auto" w:fill="FFFFFF"/>
          </w:rPr>
          <w:t>Office of Science</w:t>
        </w:r>
        <w:r w:rsidR="00407177" w:rsidRPr="00A425E2">
          <w:rPr>
            <w:rStyle w:val="Hyperlink"/>
            <w:rFonts w:ascii="Helvetica" w:hAnsi="Helvetica" w:cs="Helvetica"/>
          </w:rPr>
          <w:br/>
        </w:r>
        <w:r w:rsidR="00407177" w:rsidRPr="00A425E2">
          <w:rPr>
            <w:rStyle w:val="Hyperlink"/>
            <w:rFonts w:ascii="Helvetica" w:hAnsi="Helvetica" w:cs="Helvetica"/>
            <w:shd w:val="clear" w:color="auto" w:fill="FFFFFF"/>
          </w:rPr>
          <w:t>FY2023 Continuation of Solicitatio</w:t>
        </w:r>
        <w:r w:rsidR="00407177" w:rsidRPr="00A425E2">
          <w:rPr>
            <w:rStyle w:val="Hyperlink"/>
            <w:rFonts w:ascii="Helvetica" w:hAnsi="Helvetica" w:cs="Helvetica"/>
            <w:shd w:val="clear" w:color="auto" w:fill="FFFFFF"/>
          </w:rPr>
          <w:t>n</w:t>
        </w:r>
        <w:r w:rsidR="00407177" w:rsidRPr="00A425E2">
          <w:rPr>
            <w:rStyle w:val="Hyperlink"/>
            <w:rFonts w:ascii="Helvetica" w:hAnsi="Helvetica" w:cs="Helvetica"/>
            <w:shd w:val="clear" w:color="auto" w:fill="FFFFFF"/>
          </w:rPr>
          <w:t xml:space="preserve"> for the Office of Science Financial Assistance Program</w:t>
        </w:r>
      </w:hyperlink>
    </w:p>
    <w:p w14:paraId="0ACBCC8D" w14:textId="77777777" w:rsidR="00407177" w:rsidRDefault="00407177" w:rsidP="009A79B4">
      <w:pPr>
        <w:rPr>
          <w:rFonts w:ascii="Helvetica" w:hAnsi="Helvetica" w:cs="Helvetica"/>
          <w:color w:val="0000FF"/>
          <w:u w:val="single"/>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000000"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069C9AED" w14:textId="01F4984D" w:rsidR="00EB0A20" w:rsidRDefault="0077741F" w:rsidP="0043723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w:t>
        </w:r>
        <w:r w:rsidRPr="005D3F9C">
          <w:rPr>
            <w:rStyle w:val="Hyperlink"/>
            <w:rFonts w:ascii="Helvetica" w:hAnsi="Helvetica" w:cs="Helvetica"/>
          </w:rPr>
          <w:t>a</w:t>
        </w:r>
        <w:r w:rsidRPr="005D3F9C">
          <w:rPr>
            <w:rStyle w:val="Hyperlink"/>
            <w:rFonts w:ascii="Helvetica" w:hAnsi="Helvetica" w:cs="Helvetica"/>
          </w:rPr>
          <w:t>ms</w:t>
        </w:r>
      </w:hyperlink>
      <w:r w:rsidR="00A25BAA" w:rsidRPr="00B54A76">
        <w:rPr>
          <w:rFonts w:ascii="Helvetica" w:hAnsi="Helvetica" w:cs="Helvetica"/>
          <w:color w:val="222222"/>
          <w:highlight w:val="cyan"/>
        </w:rPr>
        <w:br/>
      </w:r>
    </w:p>
    <w:p w14:paraId="1F8362CB" w14:textId="64297D25" w:rsidR="00507583" w:rsidRDefault="00507583" w:rsidP="00507583">
      <w:pPr>
        <w:pStyle w:val="NoSpacing"/>
        <w:rPr>
          <w:rStyle w:val="Hyperlink"/>
          <w:rFonts w:ascii="Helvetica" w:hAnsi="Helvetica" w:cs="Helvetica"/>
        </w:rPr>
      </w:pPr>
      <w:r w:rsidRPr="00797101">
        <w:rPr>
          <w:rFonts w:ascii="Helvetica" w:hAnsi="Helvetica" w:cs="Helvetica"/>
          <w:color w:val="222222"/>
          <w:sz w:val="24"/>
          <w:szCs w:val="24"/>
          <w:highlight w:val="cyan"/>
          <w:shd w:val="clear" w:color="auto" w:fill="FFFFFF"/>
        </w:rPr>
        <w:t>FY 2022 Training and Technical Assistance to Improve Water Quality and Enable Small Public Water Systems to Provide Safe Drinking Water</w:t>
      </w:r>
    </w:p>
    <w:p w14:paraId="7D5BB106" w14:textId="77777777" w:rsidR="002354F0" w:rsidRPr="00437232" w:rsidRDefault="002354F0" w:rsidP="00437232">
      <w:pPr>
        <w:widowControl w:val="0"/>
        <w:autoSpaceDE w:val="0"/>
        <w:autoSpaceDN w:val="0"/>
        <w:adjustRightInd w:val="0"/>
        <w:rPr>
          <w:rStyle w:val="Hyperlink"/>
          <w:rFonts w:ascii="Helvetica" w:hAnsi="Helvetica" w:cs="Helvetica"/>
        </w:rPr>
      </w:pPr>
    </w:p>
    <w:p w14:paraId="0B5866A2" w14:textId="32C35F47" w:rsidR="00D74311" w:rsidRPr="0028526D" w:rsidRDefault="00000000" w:rsidP="0028526D">
      <w:pPr>
        <w:ind w:firstLine="720"/>
        <w:rPr>
          <w:rFonts w:ascii="Helvetica" w:hAnsi="Helvetica" w:cs="Helvetica"/>
          <w:color w:val="0000FF"/>
          <w:u w:val="single"/>
        </w:rPr>
      </w:pPr>
      <w:hyperlink w:anchor="EPAResearch" w:history="1">
        <w:r w:rsidR="00AC4C74" w:rsidRPr="005D3F9C">
          <w:rPr>
            <w:rStyle w:val="Hyperlink"/>
            <w:rFonts w:ascii="Helvetica" w:hAnsi="Helvetica" w:cs="Helvetica"/>
          </w:rPr>
          <w:t>Research</w:t>
        </w:r>
      </w:hyperlink>
      <w:r w:rsidR="00D74311" w:rsidRPr="00972A31">
        <w:rPr>
          <w:rFonts w:ascii="Helvetica" w:hAnsi="Helvetica" w:cs="Helvetica"/>
          <w:color w:val="222222"/>
        </w:rPr>
        <w:br/>
      </w: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B360ACD" w14:textId="75DB897C" w:rsidR="00805530" w:rsidRDefault="00805530" w:rsidP="0077741F">
      <w:pPr>
        <w:rPr>
          <w:rFonts w:ascii="Helvetica" w:hAnsi="Helvetica" w:cs="Helvetica"/>
          <w:color w:val="386EFF"/>
        </w:rPr>
      </w:pPr>
    </w:p>
    <w:p w14:paraId="50844251" w14:textId="264868FE" w:rsidR="00B254C9"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42F0969D" w14:textId="7E2D3B42" w:rsidR="00856616" w:rsidRDefault="00856616" w:rsidP="0077741F">
      <w:pPr>
        <w:rPr>
          <w:rStyle w:val="Hyperlink"/>
          <w:rFonts w:ascii="Helvetica" w:hAnsi="Helvetica"/>
        </w:rPr>
      </w:pPr>
    </w:p>
    <w:p w14:paraId="52AB04E7" w14:textId="77777777" w:rsidR="00D935DD" w:rsidRDefault="00000000" w:rsidP="00D935DD">
      <w:pPr>
        <w:pStyle w:val="NoSpacing"/>
        <w:rPr>
          <w:rFonts w:ascii="Helvetica" w:hAnsi="Helvetica" w:cs="Helvetica"/>
          <w:color w:val="222222"/>
          <w:sz w:val="24"/>
          <w:szCs w:val="24"/>
          <w:shd w:val="clear" w:color="auto" w:fill="FFFFFF"/>
        </w:rPr>
      </w:pPr>
      <w:hyperlink w:anchor="EPABRownfieldTRTA" w:history="1">
        <w:r w:rsidR="00D935DD" w:rsidRPr="001C28CB">
          <w:rPr>
            <w:rStyle w:val="Hyperlink"/>
            <w:rFonts w:ascii="Helvetica" w:hAnsi="Helvetica" w:cs="Helvetica"/>
            <w:sz w:val="24"/>
            <w:szCs w:val="24"/>
            <w:highlight w:val="cyan"/>
            <w:shd w:val="clear" w:color="auto" w:fill="FFFFFF"/>
          </w:rPr>
          <w:t>FY23 Guidelines For Brownfields Training, Research, And Technical Assistance Grant</w:t>
        </w:r>
      </w:hyperlink>
      <w:r w:rsidR="00D935DD" w:rsidRPr="00561042">
        <w:rPr>
          <w:rFonts w:ascii="Helvetica" w:hAnsi="Helvetica" w:cs="Helvetica"/>
          <w:color w:val="222222"/>
          <w:sz w:val="24"/>
          <w:szCs w:val="24"/>
        </w:rPr>
        <w:br/>
      </w:r>
    </w:p>
    <w:p w14:paraId="05E7FDF8" w14:textId="77777777" w:rsidR="00D935DD" w:rsidRDefault="00000000" w:rsidP="00D935DD">
      <w:pPr>
        <w:pStyle w:val="NoSpacing"/>
        <w:rPr>
          <w:rStyle w:val="Hyperlink"/>
          <w:rFonts w:ascii="Helvetica" w:hAnsi="Helvetica" w:cs="Helvetica"/>
          <w:color w:val="1155CC"/>
          <w:sz w:val="24"/>
          <w:szCs w:val="24"/>
          <w:shd w:val="clear" w:color="auto" w:fill="FFFFFF"/>
        </w:rPr>
      </w:pPr>
      <w:hyperlink w:anchor="EPABRownfieldTA" w:history="1">
        <w:r w:rsidR="00D935DD" w:rsidRPr="001C28CB">
          <w:rPr>
            <w:rStyle w:val="Hyperlink"/>
            <w:rFonts w:ascii="Helvetica" w:hAnsi="Helvetica" w:cs="Helvetica"/>
            <w:sz w:val="24"/>
            <w:szCs w:val="24"/>
            <w:highlight w:val="cyan"/>
            <w:shd w:val="clear" w:color="auto" w:fill="FFFFFF"/>
          </w:rPr>
          <w:t>Technical Assistance To Brownfields Communities</w:t>
        </w:r>
      </w:hyperlink>
    </w:p>
    <w:p w14:paraId="28474EE9" w14:textId="77777777" w:rsidR="00D935DD" w:rsidRDefault="00D935DD" w:rsidP="0077741F">
      <w:pPr>
        <w:rPr>
          <w:rStyle w:val="Hyperlink"/>
          <w:rFonts w:ascii="Helvetica" w:hAnsi="Helvetica"/>
        </w:rPr>
      </w:pPr>
    </w:p>
    <w:p w14:paraId="68B9BF98" w14:textId="72D0B9ED" w:rsidR="008B29C7" w:rsidRPr="008B29C7" w:rsidRDefault="00000000" w:rsidP="00AB6AED">
      <w:pPr>
        <w:rPr>
          <w:rStyle w:val="Hyperlink"/>
          <w:rFonts w:ascii="Helvetica" w:hAnsi="Helvetica" w:cs="Helvetica"/>
          <w:color w:val="auto"/>
          <w:u w:val="none"/>
        </w:rPr>
      </w:pPr>
      <w:hyperlink w:anchor="EPA20thAnnualP3" w:history="1">
        <w:r w:rsidR="00407177" w:rsidRPr="001C28CB">
          <w:rPr>
            <w:rStyle w:val="Hyperlink"/>
            <w:rFonts w:ascii="Helvetica" w:hAnsi="Helvetica" w:cs="Helvetica"/>
            <w:highlight w:val="cyan"/>
            <w:shd w:val="clear" w:color="auto" w:fill="FFFFFF"/>
          </w:rPr>
          <w:t>20th Annual P3 Awards: A National Student Design Competition Focusing on People, Prosperity and the Planet</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000000"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58CF9B77" w14:textId="09B17289" w:rsidR="001240D7" w:rsidRDefault="0077741F" w:rsidP="008E587F">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r w:rsidR="00966EA1" w:rsidRPr="00F20563">
        <w:rPr>
          <w:rFonts w:ascii="Helvetica" w:hAnsi="Helvetica" w:cs="Helvetica"/>
          <w:color w:val="222222"/>
        </w:rPr>
        <w:br/>
      </w:r>
    </w:p>
    <w:p w14:paraId="62175A88" w14:textId="4A37806D" w:rsidR="0077741F" w:rsidRPr="005D3F9C" w:rsidRDefault="00000000" w:rsidP="0077741F">
      <w:pPr>
        <w:ind w:firstLine="720"/>
        <w:rPr>
          <w:rFonts w:ascii="Helvetica" w:hAnsi="Helvetica"/>
        </w:rPr>
      </w:pPr>
      <w:hyperlink w:anchor="HHSResearch" w:history="1">
        <w:r w:rsidR="0077741F" w:rsidRPr="005D3F9C">
          <w:rPr>
            <w:rStyle w:val="Hyperlink"/>
            <w:rFonts w:ascii="Helvetica" w:hAnsi="Helvetica"/>
          </w:rPr>
          <w:t>Rese</w:t>
        </w:r>
        <w:r w:rsidR="0077741F" w:rsidRPr="005D3F9C">
          <w:rPr>
            <w:rStyle w:val="Hyperlink"/>
            <w:rFonts w:ascii="Helvetica" w:hAnsi="Helvetica"/>
          </w:rPr>
          <w:t>a</w:t>
        </w:r>
        <w:r w:rsidR="0077741F" w:rsidRPr="005D3F9C">
          <w:rPr>
            <w:rStyle w:val="Hyperlink"/>
            <w:rFonts w:ascii="Helvetica" w:hAnsi="Helvetica"/>
          </w:rPr>
          <w:t>r</w:t>
        </w:r>
        <w:r w:rsidR="0077741F" w:rsidRPr="005D3F9C">
          <w:rPr>
            <w:rStyle w:val="Hyperlink"/>
            <w:rFonts w:ascii="Helvetica" w:hAnsi="Helvetica"/>
          </w:rPr>
          <w:t>ch Grants</w:t>
        </w:r>
      </w:hyperlink>
    </w:p>
    <w:p w14:paraId="1D8C42B4" w14:textId="77777777" w:rsidR="00EA3D72" w:rsidRPr="005D3F9C" w:rsidRDefault="00EA3D72" w:rsidP="0077741F">
      <w:pPr>
        <w:rPr>
          <w:rFonts w:ascii="Helvetica" w:hAnsi="Helvetica"/>
        </w:rPr>
      </w:pPr>
    </w:p>
    <w:p w14:paraId="52F68089" w14:textId="7E895472" w:rsidR="001E51C2"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r w:rsidR="001E51C2" w:rsidRPr="009772E6">
        <w:rPr>
          <w:rFonts w:ascii="Helvetica" w:hAnsi="Helvetica" w:cs="Helvetica"/>
          <w:color w:val="222222"/>
          <w:highlight w:val="cyan"/>
        </w:rPr>
        <w:br/>
      </w:r>
    </w:p>
    <w:p w14:paraId="28DC3D0F" w14:textId="1B073215" w:rsidR="00D97BFC" w:rsidRDefault="0077741F" w:rsidP="009D4689">
      <w:pPr>
        <w:rPr>
          <w:rStyle w:val="Hyperlink"/>
          <w:rFonts w:ascii="Helvetica" w:hAnsi="Helvetica"/>
          <w:color w:val="auto"/>
          <w:u w:val="none"/>
        </w:rPr>
      </w:pPr>
      <w:r w:rsidRPr="005D3F9C">
        <w:tab/>
      </w:r>
      <w:hyperlink w:anchor="HHSReminders" w:history="1">
        <w:r w:rsidRPr="005D3F9C">
          <w:rPr>
            <w:rStyle w:val="Hyperlink"/>
            <w:rFonts w:ascii="Helvetica" w:hAnsi="Helvetica"/>
          </w:rPr>
          <w:t>Reminders</w:t>
        </w:r>
      </w:hyperlink>
      <w:r w:rsidR="009D4689" w:rsidRPr="00FB6444">
        <w:rPr>
          <w:rFonts w:ascii="Helvetica" w:hAnsi="Helvetica" w:cs="Helvetica"/>
          <w:color w:val="222222"/>
        </w:rPr>
        <w:br/>
      </w:r>
    </w:p>
    <w:p w14:paraId="7E191695" w14:textId="266B77CC" w:rsidR="008B29C7" w:rsidRPr="008B29C7" w:rsidRDefault="00000000" w:rsidP="008B29C7">
      <w:pPr>
        <w:autoSpaceDE w:val="0"/>
        <w:autoSpaceDN w:val="0"/>
        <w:adjustRightInd w:val="0"/>
        <w:rPr>
          <w:rStyle w:val="Hyperlink"/>
          <w:rFonts w:ascii="Helvetica" w:hAnsi="Helvetica"/>
        </w:rPr>
      </w:pPr>
      <w:hyperlink w:anchor="HHSHRSAPCHP" w:history="1">
        <w:r w:rsidR="008B29C7" w:rsidRPr="005D2EB7">
          <w:rPr>
            <w:rStyle w:val="Hyperlink"/>
            <w:rFonts w:ascii="Helvetica" w:hAnsi="Helvetica" w:cs="Helvetica"/>
            <w:shd w:val="clear" w:color="auto" w:fill="FFFFFF"/>
          </w:rPr>
          <w:t>Health Re</w:t>
        </w:r>
        <w:r w:rsidR="008B29C7" w:rsidRPr="005D2EB7">
          <w:rPr>
            <w:rStyle w:val="Hyperlink"/>
            <w:rFonts w:ascii="Helvetica" w:hAnsi="Helvetica" w:cs="Helvetica"/>
            <w:shd w:val="clear" w:color="auto" w:fill="FFFFFF"/>
          </w:rPr>
          <w:t>s</w:t>
        </w:r>
        <w:r w:rsidR="008B29C7" w:rsidRPr="005D2EB7">
          <w:rPr>
            <w:rStyle w:val="Hyperlink"/>
            <w:rFonts w:ascii="Helvetica" w:hAnsi="Helvetica" w:cs="Helvetica"/>
            <w:shd w:val="clear" w:color="auto" w:fill="FFFFFF"/>
          </w:rPr>
          <w:t>ources and Services Administration</w:t>
        </w:r>
        <w:r w:rsidR="008B29C7" w:rsidRPr="005D2EB7">
          <w:rPr>
            <w:rStyle w:val="Hyperlink"/>
            <w:rFonts w:ascii="Helvetica" w:hAnsi="Helvetica" w:cs="Helvetica"/>
          </w:rPr>
          <w:br/>
        </w:r>
        <w:r w:rsidR="008B29C7" w:rsidRPr="005D2EB7">
          <w:rPr>
            <w:rStyle w:val="Hyperlink"/>
            <w:rFonts w:ascii="Helvetica" w:hAnsi="Helvetica" w:cs="Helvetica"/>
            <w:shd w:val="clear" w:color="auto" w:fill="FFFFFF"/>
          </w:rPr>
          <w:t>Ending the HIV Epidemic – Primary Care HIV Prevention (PCHP) Supplement</w:t>
        </w:r>
      </w:hyperlink>
      <w:r w:rsidR="008B29C7" w:rsidRPr="00970FBB">
        <w:rPr>
          <w:rFonts w:ascii="Helvetica" w:hAnsi="Helvetica" w:cs="Helvetica"/>
          <w:color w:val="222222"/>
        </w:rPr>
        <w:br/>
      </w:r>
    </w:p>
    <w:p w14:paraId="7DDA3065" w14:textId="77777777" w:rsidR="00110B24" w:rsidRPr="005D3F9C" w:rsidRDefault="00110B24"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000000"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730C1EBC" w14:textId="00DB5F68" w:rsidR="00BD4ADD" w:rsidRDefault="0077741F" w:rsidP="00161870">
      <w:pPr>
        <w:pStyle w:val="NoSpacing"/>
        <w:rPr>
          <w:rFonts w:ascii="Helvetica" w:hAnsi="Helvetica" w:cs="Helvetica"/>
          <w:color w:val="0000FF"/>
          <w:sz w:val="24"/>
          <w:szCs w:val="24"/>
          <w:u w:val="single"/>
        </w:rPr>
      </w:pPr>
      <w:r w:rsidRPr="005D3F9C">
        <w:rPr>
          <w:rFonts w:ascii="Helvetica" w:hAnsi="Helvetica" w:cs="Helvetica"/>
        </w:rPr>
        <w:tab/>
      </w:r>
      <w:hyperlink w:anchor="DHSPrograms" w:history="1">
        <w:r w:rsidRPr="005228E7">
          <w:rPr>
            <w:rStyle w:val="Hyperlink"/>
            <w:rFonts w:ascii="Helvetica" w:hAnsi="Helvetica" w:cs="Helvetica"/>
            <w:sz w:val="24"/>
            <w:szCs w:val="24"/>
          </w:rPr>
          <w:t>Prog</w:t>
        </w:r>
        <w:r w:rsidRPr="005228E7">
          <w:rPr>
            <w:rStyle w:val="Hyperlink"/>
            <w:rFonts w:ascii="Helvetica" w:hAnsi="Helvetica" w:cs="Helvetica"/>
            <w:sz w:val="24"/>
            <w:szCs w:val="24"/>
          </w:rPr>
          <w:t>r</w:t>
        </w:r>
        <w:r w:rsidRPr="005228E7">
          <w:rPr>
            <w:rStyle w:val="Hyperlink"/>
            <w:rFonts w:ascii="Helvetica" w:hAnsi="Helvetica" w:cs="Helvetica"/>
            <w:sz w:val="24"/>
            <w:szCs w:val="24"/>
          </w:rPr>
          <w:t>ams</w:t>
        </w:r>
      </w:hyperlink>
      <w:r w:rsidR="005E534C" w:rsidRPr="00365470">
        <w:rPr>
          <w:rFonts w:ascii="Helvetica" w:hAnsi="Helvetica" w:cs="Helvetica"/>
          <w:color w:val="222222"/>
          <w:sz w:val="24"/>
          <w:szCs w:val="24"/>
          <w:highlight w:val="cyan"/>
        </w:rPr>
        <w:br/>
      </w:r>
    </w:p>
    <w:p w14:paraId="1D996336" w14:textId="5203AAEB" w:rsidR="00D935C3" w:rsidRDefault="00D935C3" w:rsidP="00D935C3">
      <w:hyperlink w:anchor="DHSFEMAAFG" w:history="1">
        <w:r w:rsidRPr="00D935C3">
          <w:rPr>
            <w:rStyle w:val="Hyperlink"/>
            <w:rFonts w:ascii="Arial" w:hAnsi="Arial" w:cs="Arial"/>
            <w:shd w:val="clear" w:color="auto" w:fill="FFFFFF"/>
          </w:rPr>
          <w:t>Department of Homeland Security - FEMA</w:t>
        </w:r>
        <w:r w:rsidRPr="00D935C3">
          <w:rPr>
            <w:rStyle w:val="Hyperlink"/>
            <w:rFonts w:ascii="Arial" w:hAnsi="Arial" w:cs="Arial"/>
          </w:rPr>
          <w:br/>
        </w:r>
        <w:r w:rsidRPr="00D935C3">
          <w:rPr>
            <w:rStyle w:val="Hyperlink"/>
            <w:rFonts w:ascii="Arial" w:hAnsi="Arial" w:cs="Arial"/>
            <w:shd w:val="clear" w:color="auto" w:fill="FFFFFF"/>
          </w:rPr>
          <w:t>FY 2022 Assistance to Firefighters Grant Program (AFG)</w:t>
        </w:r>
      </w:hyperlink>
    </w:p>
    <w:p w14:paraId="7AE7B879" w14:textId="77777777" w:rsidR="00D935C3" w:rsidRDefault="00D935C3" w:rsidP="00161870">
      <w:pPr>
        <w:pStyle w:val="NoSpacing"/>
        <w:rPr>
          <w:rFonts w:ascii="Helvetica" w:hAnsi="Helvetica" w:cs="Helvetica"/>
          <w:color w:val="0000FF"/>
          <w:sz w:val="24"/>
          <w:szCs w:val="24"/>
          <w:u w:val="single"/>
        </w:rPr>
      </w:pP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79425242" w14:textId="387945AF" w:rsidR="00C231FB" w:rsidRDefault="00C231FB"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000000"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60EB7641" w14:textId="68D199DA" w:rsidR="00E62EF7" w:rsidRDefault="0077741F" w:rsidP="00C231FB">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r w:rsidR="00E62EF7" w:rsidRPr="000E4AE4">
        <w:rPr>
          <w:rFonts w:ascii="Helvetica" w:hAnsi="Helvetica" w:cs="Helvetica"/>
          <w:color w:val="222222"/>
          <w:highlight w:val="cyan"/>
        </w:rPr>
        <w:br/>
      </w:r>
    </w:p>
    <w:p w14:paraId="7945E360" w14:textId="7FA7F72D"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1C3BE769" w14:textId="77777777" w:rsidR="00530F5C" w:rsidRDefault="00530F5C" w:rsidP="0077741F">
      <w:pPr>
        <w:widowControl w:val="0"/>
        <w:autoSpaceDE w:val="0"/>
        <w:autoSpaceDN w:val="0"/>
        <w:adjustRightInd w:val="0"/>
        <w:rPr>
          <w:rStyle w:val="Hyperlink"/>
          <w:rFonts w:ascii="Helvetica" w:hAnsi="Helvetica"/>
        </w:rPr>
      </w:pPr>
    </w:p>
    <w:p w14:paraId="2E3FD039" w14:textId="6EB9B23D" w:rsidR="0077741F"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64F7B03D" w14:textId="26342474" w:rsidR="00657F69" w:rsidRDefault="00657F69" w:rsidP="0077741F">
      <w:pPr>
        <w:pStyle w:val="NoSpacing"/>
        <w:rPr>
          <w:rStyle w:val="Hyperlink"/>
          <w:rFonts w:ascii="Helvetica" w:hAnsi="Helvetica"/>
          <w:sz w:val="24"/>
          <w:szCs w:val="24"/>
        </w:rPr>
      </w:pPr>
    </w:p>
    <w:p w14:paraId="121D7511" w14:textId="77777777" w:rsidR="0097397F" w:rsidRDefault="00000000" w:rsidP="0097397F">
      <w:pPr>
        <w:pStyle w:val="NoSpacing"/>
        <w:rPr>
          <w:rFonts w:ascii="Helvetica" w:hAnsi="Helvetica" w:cs="Helvetica"/>
          <w:sz w:val="24"/>
          <w:szCs w:val="24"/>
        </w:rPr>
      </w:pPr>
      <w:hyperlink w:anchor="HUDSection202SupportiveElderly" w:history="1">
        <w:r w:rsidR="0097397F" w:rsidRPr="00583EC7">
          <w:rPr>
            <w:rStyle w:val="Hyperlink"/>
            <w:rFonts w:ascii="Helvetica" w:hAnsi="Helvetica" w:cs="Helvetica"/>
            <w:sz w:val="24"/>
            <w:szCs w:val="24"/>
            <w:shd w:val="clear" w:color="auto" w:fill="FFFFFF"/>
          </w:rPr>
          <w:t>FY 2022 Section 202 Sup</w:t>
        </w:r>
        <w:r w:rsidR="0097397F" w:rsidRPr="00583EC7">
          <w:rPr>
            <w:rStyle w:val="Hyperlink"/>
            <w:rFonts w:ascii="Helvetica" w:hAnsi="Helvetica" w:cs="Helvetica"/>
            <w:sz w:val="24"/>
            <w:szCs w:val="24"/>
            <w:shd w:val="clear" w:color="auto" w:fill="FFFFFF"/>
          </w:rPr>
          <w:t>p</w:t>
        </w:r>
        <w:r w:rsidR="0097397F" w:rsidRPr="00583EC7">
          <w:rPr>
            <w:rStyle w:val="Hyperlink"/>
            <w:rFonts w:ascii="Helvetica" w:hAnsi="Helvetica" w:cs="Helvetica"/>
            <w:sz w:val="24"/>
            <w:szCs w:val="24"/>
            <w:shd w:val="clear" w:color="auto" w:fill="FFFFFF"/>
          </w:rPr>
          <w:t>ortive Housing for the Elderly Program</w:t>
        </w:r>
      </w:hyperlink>
      <w:r w:rsidR="0097397F" w:rsidRPr="006670E0">
        <w:rPr>
          <w:rFonts w:ascii="Helvetica" w:hAnsi="Helvetica" w:cs="Helvetica"/>
          <w:color w:val="222222"/>
          <w:sz w:val="24"/>
          <w:szCs w:val="24"/>
        </w:rPr>
        <w:br/>
      </w:r>
    </w:p>
    <w:p w14:paraId="4DC1EEF6" w14:textId="7C19AF7C" w:rsidR="0092219E" w:rsidRDefault="00000000" w:rsidP="0097397F">
      <w:pPr>
        <w:pStyle w:val="NoSpacing"/>
        <w:rPr>
          <w:rFonts w:ascii="Helvetica" w:hAnsi="Helvetica" w:cs="Helvetica"/>
          <w:color w:val="222222"/>
          <w:sz w:val="24"/>
          <w:szCs w:val="24"/>
          <w:shd w:val="clear" w:color="auto" w:fill="FFFFFF"/>
        </w:rPr>
      </w:pPr>
      <w:hyperlink w:anchor="HUDAuthorityResearchPartnerships" w:history="1">
        <w:r w:rsidR="0092219E" w:rsidRPr="00D935DD">
          <w:rPr>
            <w:rStyle w:val="Hyperlink"/>
            <w:rFonts w:ascii="Helvetica" w:hAnsi="Helvetica" w:cs="Helvetica"/>
            <w:sz w:val="24"/>
            <w:szCs w:val="24"/>
            <w:shd w:val="clear" w:color="auto" w:fill="FFFFFF"/>
          </w:rPr>
          <w:t>Authority to Accept Unsolicited Proposals for Research Partnerships</w:t>
        </w:r>
      </w:hyperlink>
    </w:p>
    <w:p w14:paraId="46A97F20" w14:textId="67BE0B2C" w:rsidR="0092219E" w:rsidRDefault="0092219E" w:rsidP="0097397F">
      <w:pPr>
        <w:pStyle w:val="NoSpacing"/>
        <w:rPr>
          <w:rFonts w:ascii="Helvetica" w:hAnsi="Helvetica" w:cs="Helvetica"/>
          <w:sz w:val="24"/>
          <w:szCs w:val="24"/>
        </w:rPr>
      </w:pP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000000"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5DB8B3F6" w:rsidR="0003416B" w:rsidRDefault="0077741F" w:rsidP="0003416B">
      <w:pPr>
        <w:rPr>
          <w:rFonts w:ascii="Helvetica" w:hAnsi="Helvetica" w:cs="Helvetica"/>
          <w:color w:val="222222"/>
          <w:shd w:val="clear" w:color="auto" w:fill="FFFFFF"/>
        </w:rPr>
      </w:pPr>
      <w:r w:rsidRPr="005D3F9C">
        <w:rPr>
          <w:rFonts w:ascii="Helvetica" w:hAnsi="Helvetica"/>
        </w:rPr>
        <w:tab/>
      </w:r>
      <w:hyperlink w:anchor="IMLSPrograms" w:history="1">
        <w:r w:rsidRPr="005D3F9C">
          <w:rPr>
            <w:rStyle w:val="Hyperlink"/>
            <w:rFonts w:ascii="Helvetica" w:hAnsi="Helvetica"/>
          </w:rPr>
          <w:t>Programs</w:t>
        </w:r>
      </w:hyperlink>
    </w:p>
    <w:p w14:paraId="6E003195" w14:textId="0F664D72" w:rsidR="003C5905" w:rsidRDefault="003C5905" w:rsidP="003C5905">
      <w:pPr>
        <w:pStyle w:val="NoSpacing"/>
        <w:rPr>
          <w:rFonts w:ascii="Helvetica" w:hAnsi="Helvetica" w:cs="Helvetica"/>
          <w:color w:val="222222"/>
          <w:sz w:val="24"/>
          <w:szCs w:val="24"/>
          <w:shd w:val="clear" w:color="auto" w:fill="FFFFFF"/>
        </w:rPr>
      </w:pPr>
    </w:p>
    <w:p w14:paraId="267241B9" w14:textId="2E5713D0" w:rsidR="004F29C5" w:rsidRPr="00D74311" w:rsidRDefault="0077741F" w:rsidP="00D74311">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3FED309E" w14:textId="52781DC2" w:rsidR="00857BF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000000"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36BE0D9F" w14:textId="4DA3F432" w:rsidR="00437232" w:rsidRPr="00437232" w:rsidRDefault="0077741F" w:rsidP="005E534C">
      <w:pPr>
        <w:pStyle w:val="NoSpacing"/>
        <w:rPr>
          <w:rFonts w:ascii="Helvetica" w:hAnsi="Helvetica" w:cs="Helvetica"/>
          <w:sz w:val="24"/>
          <w:szCs w:val="24"/>
        </w:rPr>
      </w:pPr>
      <w:r w:rsidRPr="005D3F9C">
        <w:rPr>
          <w:rFonts w:ascii="Helvetica" w:hAnsi="Helvetica"/>
          <w:b/>
        </w:rPr>
        <w:tab/>
      </w:r>
      <w:hyperlink w:anchor="DOIPrograms" w:history="1">
        <w:r w:rsidRPr="006E4F03">
          <w:rPr>
            <w:rStyle w:val="Hyperlink"/>
            <w:rFonts w:ascii="Helvetica" w:hAnsi="Helvetica"/>
            <w:sz w:val="24"/>
            <w:szCs w:val="24"/>
          </w:rPr>
          <w:t>Prog</w:t>
        </w:r>
        <w:r w:rsidRPr="006E4F03">
          <w:rPr>
            <w:rStyle w:val="Hyperlink"/>
            <w:rFonts w:ascii="Helvetica" w:hAnsi="Helvetica"/>
            <w:sz w:val="24"/>
            <w:szCs w:val="24"/>
          </w:rPr>
          <w:t>r</w:t>
        </w:r>
        <w:r w:rsidRPr="006E4F03">
          <w:rPr>
            <w:rStyle w:val="Hyperlink"/>
            <w:rFonts w:ascii="Helvetica" w:hAnsi="Helvetica"/>
            <w:sz w:val="24"/>
            <w:szCs w:val="24"/>
          </w:rPr>
          <w:t>ams</w:t>
        </w:r>
      </w:hyperlink>
      <w:r w:rsidR="005E534C" w:rsidRPr="00D32681">
        <w:rPr>
          <w:rFonts w:ascii="Helvetica" w:hAnsi="Helvetica" w:cs="Helvetica"/>
          <w:color w:val="222222"/>
          <w:sz w:val="24"/>
          <w:szCs w:val="24"/>
          <w:highlight w:val="cyan"/>
        </w:rPr>
        <w:br/>
      </w:r>
    </w:p>
    <w:p w14:paraId="2F39F169" w14:textId="5C7DEFEF" w:rsidR="002E490F" w:rsidRDefault="002D2CC6" w:rsidP="002E490F">
      <w:pPr>
        <w:pStyle w:val="NoSpacing"/>
        <w:rPr>
          <w:rFonts w:ascii="Helvetica" w:hAnsi="Helvetica" w:cs="Helvetica"/>
          <w:color w:val="222222"/>
          <w:sz w:val="24"/>
          <w:szCs w:val="24"/>
          <w:shd w:val="clear" w:color="auto" w:fill="FFFFFF"/>
        </w:rPr>
      </w:pPr>
      <w:hyperlink w:anchor="DOIBurReclamWaterSMARTWaterRecycling" w:history="1">
        <w:r w:rsidR="002E490F" w:rsidRPr="002D2CC6">
          <w:rPr>
            <w:rStyle w:val="Hyperlink"/>
            <w:rFonts w:ascii="Helvetica" w:hAnsi="Helvetica" w:cs="Helvetica"/>
            <w:sz w:val="24"/>
            <w:szCs w:val="24"/>
            <w:shd w:val="clear" w:color="auto" w:fill="FFFFFF"/>
          </w:rPr>
          <w:t>Bureau of Reclamation</w:t>
        </w:r>
        <w:r w:rsidR="002E490F" w:rsidRPr="002D2CC6">
          <w:rPr>
            <w:rStyle w:val="Hyperlink"/>
            <w:rFonts w:ascii="Helvetica" w:hAnsi="Helvetica" w:cs="Helvetica"/>
            <w:sz w:val="24"/>
            <w:szCs w:val="24"/>
          </w:rPr>
          <w:br/>
        </w:r>
        <w:r w:rsidR="002E490F" w:rsidRPr="002D2CC6">
          <w:rPr>
            <w:rStyle w:val="Hyperlink"/>
            <w:rFonts w:ascii="Helvetica" w:hAnsi="Helvetica" w:cs="Helvetica"/>
            <w:sz w:val="24"/>
            <w:szCs w:val="24"/>
            <w:shd w:val="clear" w:color="auto" w:fill="FFFFFF"/>
          </w:rPr>
          <w:t>WaterSMART: Water Recycling and Desalination Planning</w:t>
        </w:r>
      </w:hyperlink>
    </w:p>
    <w:p w14:paraId="5CEF034A" w14:textId="77777777" w:rsidR="002E490F" w:rsidRDefault="002E490F" w:rsidP="002E490F">
      <w:pPr>
        <w:pStyle w:val="NoSpacing"/>
        <w:rPr>
          <w:rFonts w:ascii="Helvetica" w:hAnsi="Helvetica" w:cs="Helvetica"/>
          <w:color w:val="222222"/>
          <w:sz w:val="24"/>
          <w:szCs w:val="24"/>
          <w:shd w:val="clear" w:color="auto" w:fill="FFFFFF"/>
        </w:rPr>
      </w:pPr>
    </w:p>
    <w:p w14:paraId="2A1618FC" w14:textId="2E24B448" w:rsidR="002E490F" w:rsidRDefault="002D2CC6" w:rsidP="002E490F">
      <w:pPr>
        <w:pStyle w:val="NoSpacing"/>
        <w:rPr>
          <w:rFonts w:ascii="Helvetica" w:hAnsi="Helvetica" w:cs="Helvetica"/>
          <w:color w:val="222222"/>
          <w:sz w:val="24"/>
          <w:szCs w:val="24"/>
          <w:shd w:val="clear" w:color="auto" w:fill="FFFFFF"/>
        </w:rPr>
      </w:pPr>
      <w:hyperlink w:anchor="DOIFWSNAWCA2024" w:history="1">
        <w:r w:rsidR="002E490F" w:rsidRPr="002D2CC6">
          <w:rPr>
            <w:rStyle w:val="Hyperlink"/>
            <w:rFonts w:ascii="Helvetica" w:hAnsi="Helvetica" w:cs="Helvetica"/>
            <w:sz w:val="24"/>
            <w:szCs w:val="24"/>
            <w:shd w:val="clear" w:color="auto" w:fill="FFFFFF"/>
          </w:rPr>
          <w:t>Fish and Wildlife Service</w:t>
        </w:r>
        <w:r w:rsidR="002E490F" w:rsidRPr="002D2CC6">
          <w:rPr>
            <w:rStyle w:val="Hyperlink"/>
            <w:rFonts w:ascii="Helvetica" w:hAnsi="Helvetica" w:cs="Helvetica"/>
            <w:sz w:val="24"/>
            <w:szCs w:val="24"/>
          </w:rPr>
          <w:br/>
        </w:r>
        <w:r w:rsidR="002E490F" w:rsidRPr="002D2CC6">
          <w:rPr>
            <w:rStyle w:val="Hyperlink"/>
            <w:rFonts w:ascii="Helvetica" w:hAnsi="Helvetica" w:cs="Helvetica"/>
            <w:sz w:val="24"/>
            <w:szCs w:val="24"/>
            <w:shd w:val="clear" w:color="auto" w:fill="FFFFFF"/>
          </w:rPr>
          <w:t>F24AS00003 - NAWCA 2024-1 US Standard Grants</w:t>
        </w:r>
      </w:hyperlink>
      <w:r w:rsidR="002E490F" w:rsidRPr="00112059">
        <w:rPr>
          <w:rFonts w:ascii="Helvetica" w:hAnsi="Helvetica" w:cs="Helvetica"/>
          <w:color w:val="222222"/>
          <w:sz w:val="24"/>
          <w:szCs w:val="24"/>
        </w:rPr>
        <w:br/>
      </w:r>
      <w:r w:rsidR="002E490F" w:rsidRPr="00112059">
        <w:rPr>
          <w:rFonts w:ascii="Helvetica" w:hAnsi="Helvetica" w:cs="Helvetica"/>
          <w:color w:val="222222"/>
          <w:sz w:val="24"/>
          <w:szCs w:val="24"/>
        </w:rPr>
        <w:br/>
      </w:r>
      <w:hyperlink w:anchor="DOIFWSFisheriesResourceMonitoring" w:history="1">
        <w:r w:rsidR="002E490F" w:rsidRPr="002D2CC6">
          <w:rPr>
            <w:rStyle w:val="Hyperlink"/>
            <w:rFonts w:ascii="Helvetica" w:hAnsi="Helvetica" w:cs="Helvetica"/>
            <w:sz w:val="24"/>
            <w:szCs w:val="24"/>
            <w:shd w:val="clear" w:color="auto" w:fill="FFFFFF"/>
          </w:rPr>
          <w:t>Fish and Wildlife Service</w:t>
        </w:r>
        <w:r w:rsidR="002E490F" w:rsidRPr="002D2CC6">
          <w:rPr>
            <w:rStyle w:val="Hyperlink"/>
            <w:rFonts w:ascii="Helvetica" w:hAnsi="Helvetica" w:cs="Helvetica"/>
            <w:sz w:val="24"/>
            <w:szCs w:val="24"/>
          </w:rPr>
          <w:br/>
        </w:r>
        <w:r w:rsidR="002E490F" w:rsidRPr="002D2CC6">
          <w:rPr>
            <w:rStyle w:val="Hyperlink"/>
            <w:rFonts w:ascii="Helvetica" w:hAnsi="Helvetica" w:cs="Helvetica"/>
            <w:sz w:val="24"/>
            <w:szCs w:val="24"/>
            <w:shd w:val="clear" w:color="auto" w:fill="FFFFFF"/>
          </w:rPr>
          <w:t>F24AS00004 Fisheries Resource Monitoring Program (2024-2027)</w:t>
        </w:r>
      </w:hyperlink>
      <w:r w:rsidR="002E490F" w:rsidRPr="00344CA5">
        <w:rPr>
          <w:rFonts w:ascii="Helvetica" w:hAnsi="Helvetica" w:cs="Helvetica"/>
          <w:color w:val="222222"/>
          <w:sz w:val="24"/>
          <w:szCs w:val="24"/>
        </w:rPr>
        <w:br/>
      </w:r>
    </w:p>
    <w:p w14:paraId="405F6559" w14:textId="2F4518B6" w:rsidR="002E490F" w:rsidRDefault="002D2CC6" w:rsidP="002E490F">
      <w:pPr>
        <w:pStyle w:val="NoSpacing"/>
        <w:rPr>
          <w:rFonts w:ascii="Helvetica" w:hAnsi="Helvetica" w:cs="Helvetica"/>
          <w:sz w:val="24"/>
          <w:szCs w:val="24"/>
        </w:rPr>
      </w:pPr>
      <w:hyperlink w:anchor="DOIFWS23RecoveryImplementation" w:history="1">
        <w:r w:rsidR="002E490F" w:rsidRPr="002D2CC6">
          <w:rPr>
            <w:rStyle w:val="Hyperlink"/>
            <w:rFonts w:ascii="Helvetica" w:hAnsi="Helvetica" w:cs="Helvetica"/>
            <w:sz w:val="24"/>
            <w:szCs w:val="24"/>
            <w:shd w:val="clear" w:color="auto" w:fill="FFFFFF"/>
          </w:rPr>
          <w:t>Fish and Wildlife Service</w:t>
        </w:r>
        <w:r w:rsidR="002E490F" w:rsidRPr="002D2CC6">
          <w:rPr>
            <w:rStyle w:val="Hyperlink"/>
            <w:rFonts w:ascii="Helvetica" w:hAnsi="Helvetica" w:cs="Helvetica"/>
            <w:sz w:val="24"/>
            <w:szCs w:val="24"/>
          </w:rPr>
          <w:br/>
        </w:r>
        <w:r w:rsidR="002E490F" w:rsidRPr="002D2CC6">
          <w:rPr>
            <w:rStyle w:val="Hyperlink"/>
            <w:rFonts w:ascii="Helvetica" w:hAnsi="Helvetica" w:cs="Helvetica"/>
            <w:sz w:val="24"/>
            <w:szCs w:val="24"/>
            <w:shd w:val="clear" w:color="auto" w:fill="FFFFFF"/>
          </w:rPr>
          <w:t>F23AS00124 FY23 Recovery Implementation</w:t>
        </w:r>
      </w:hyperlink>
      <w:r w:rsidR="002E490F" w:rsidRPr="009E498E">
        <w:rPr>
          <w:rFonts w:ascii="Helvetica" w:hAnsi="Helvetica" w:cs="Helvetica"/>
          <w:color w:val="222222"/>
          <w:sz w:val="24"/>
          <w:szCs w:val="24"/>
        </w:rPr>
        <w:br/>
      </w:r>
    </w:p>
    <w:p w14:paraId="26BFDAE1" w14:textId="1F105AA5" w:rsidR="002E490F" w:rsidRDefault="002D2CC6" w:rsidP="002E490F">
      <w:pPr>
        <w:pStyle w:val="NoSpacing"/>
        <w:rPr>
          <w:rFonts w:ascii="Helvetica" w:hAnsi="Helvetica" w:cs="Helvetica"/>
          <w:color w:val="222222"/>
          <w:sz w:val="24"/>
          <w:szCs w:val="24"/>
          <w:shd w:val="clear" w:color="auto" w:fill="FFFFFF"/>
        </w:rPr>
      </w:pPr>
      <w:hyperlink w:anchor="DOIFWS23CandidateSpecies" w:history="1">
        <w:r w:rsidR="002E490F" w:rsidRPr="002D2CC6">
          <w:rPr>
            <w:rStyle w:val="Hyperlink"/>
            <w:rFonts w:ascii="Helvetica" w:hAnsi="Helvetica" w:cs="Helvetica"/>
            <w:sz w:val="24"/>
            <w:szCs w:val="24"/>
            <w:shd w:val="clear" w:color="auto" w:fill="FFFFFF"/>
          </w:rPr>
          <w:t>Fish and Wildlife Service</w:t>
        </w:r>
        <w:r w:rsidR="002E490F" w:rsidRPr="002D2CC6">
          <w:rPr>
            <w:rStyle w:val="Hyperlink"/>
            <w:rFonts w:ascii="Helvetica" w:hAnsi="Helvetica" w:cs="Helvetica"/>
            <w:sz w:val="24"/>
            <w:szCs w:val="24"/>
          </w:rPr>
          <w:br/>
        </w:r>
        <w:r w:rsidR="002E490F" w:rsidRPr="002D2CC6">
          <w:rPr>
            <w:rStyle w:val="Hyperlink"/>
            <w:rFonts w:ascii="Helvetica" w:hAnsi="Helvetica" w:cs="Helvetica"/>
            <w:sz w:val="24"/>
            <w:szCs w:val="24"/>
            <w:shd w:val="clear" w:color="auto" w:fill="FFFFFF"/>
          </w:rPr>
          <w:t>F23AS00126 FY23 Candidate Species Conservation Fund</w:t>
        </w:r>
      </w:hyperlink>
      <w:r w:rsidR="002E490F" w:rsidRPr="009E498E">
        <w:rPr>
          <w:rFonts w:ascii="Helvetica" w:hAnsi="Helvetica" w:cs="Helvetica"/>
          <w:color w:val="222222"/>
          <w:sz w:val="24"/>
          <w:szCs w:val="24"/>
        </w:rPr>
        <w:br/>
      </w:r>
    </w:p>
    <w:p w14:paraId="293CB185" w14:textId="4806BD01" w:rsidR="002D2CC6" w:rsidRPr="00AF6409" w:rsidRDefault="002D2CC6" w:rsidP="002D2CC6">
      <w:pPr>
        <w:pStyle w:val="NoSpacing"/>
        <w:rPr>
          <w:rFonts w:ascii="Helvetica" w:hAnsi="Helvetica" w:cs="Helvetica"/>
          <w:color w:val="222222"/>
          <w:sz w:val="24"/>
          <w:szCs w:val="24"/>
          <w:shd w:val="clear" w:color="auto" w:fill="FFFFFF"/>
        </w:rPr>
      </w:pPr>
      <w:hyperlink w:anchor="DOIFWS23PrescottMarineMammalRescue" w:history="1">
        <w:r w:rsidR="002E490F" w:rsidRPr="002D2CC6">
          <w:rPr>
            <w:rStyle w:val="Hyperlink"/>
            <w:rFonts w:ascii="Helvetica" w:hAnsi="Helvetica" w:cs="Helvetica"/>
            <w:sz w:val="24"/>
            <w:szCs w:val="24"/>
            <w:shd w:val="clear" w:color="auto" w:fill="FFFFFF"/>
          </w:rPr>
          <w:t>Fish and Wildlife Service</w:t>
        </w:r>
        <w:r w:rsidR="002E490F" w:rsidRPr="002D2CC6">
          <w:rPr>
            <w:rStyle w:val="Hyperlink"/>
            <w:rFonts w:ascii="Helvetica" w:hAnsi="Helvetica" w:cs="Helvetica"/>
            <w:sz w:val="24"/>
            <w:szCs w:val="24"/>
          </w:rPr>
          <w:br/>
        </w:r>
        <w:r w:rsidR="002E490F" w:rsidRPr="002D2CC6">
          <w:rPr>
            <w:rStyle w:val="Hyperlink"/>
            <w:rFonts w:ascii="Helvetica" w:hAnsi="Helvetica" w:cs="Helvetica"/>
            <w:sz w:val="24"/>
            <w:szCs w:val="24"/>
            <w:shd w:val="clear" w:color="auto" w:fill="FFFFFF"/>
          </w:rPr>
          <w:t>F23AS00130 FY 2023 Prescott Marine Mammal Rescue Assistance Grant Program</w:t>
        </w:r>
      </w:hyperlink>
      <w:r w:rsidR="002E490F" w:rsidRPr="00D53A65">
        <w:rPr>
          <w:rFonts w:ascii="Helvetica" w:hAnsi="Helvetica" w:cs="Helvetica"/>
          <w:color w:val="222222"/>
          <w:sz w:val="24"/>
          <w:szCs w:val="24"/>
        </w:rPr>
        <w:br/>
      </w:r>
    </w:p>
    <w:p w14:paraId="1873159C" w14:textId="2F0F29C2" w:rsidR="002E490F" w:rsidRDefault="002D2CC6" w:rsidP="002E490F">
      <w:pPr>
        <w:pStyle w:val="NoSpacing"/>
        <w:rPr>
          <w:rStyle w:val="Hyperlink"/>
          <w:rFonts w:ascii="Helvetica" w:hAnsi="Helvetica" w:cs="Arial"/>
          <w:color w:val="1155CC"/>
          <w:sz w:val="24"/>
          <w:szCs w:val="24"/>
          <w:shd w:val="clear" w:color="auto" w:fill="FFFFFF"/>
        </w:rPr>
      </w:pPr>
      <w:hyperlink w:anchor="DOINPSABPPBattlefield" w:history="1">
        <w:r w:rsidR="002E490F" w:rsidRPr="002D2CC6">
          <w:rPr>
            <w:rStyle w:val="Hyperlink"/>
            <w:rFonts w:ascii="Helvetica" w:hAnsi="Helvetica" w:cs="Helvetica"/>
            <w:sz w:val="24"/>
            <w:szCs w:val="24"/>
            <w:shd w:val="clear" w:color="auto" w:fill="FFFFFF"/>
          </w:rPr>
          <w:t>National Park Service</w:t>
        </w:r>
        <w:r w:rsidR="002E490F" w:rsidRPr="002D2CC6">
          <w:rPr>
            <w:rStyle w:val="Hyperlink"/>
            <w:rFonts w:ascii="Helvetica" w:hAnsi="Helvetica" w:cs="Helvetica"/>
            <w:sz w:val="24"/>
            <w:szCs w:val="24"/>
          </w:rPr>
          <w:br/>
        </w:r>
        <w:r w:rsidR="002E490F" w:rsidRPr="002D2CC6">
          <w:rPr>
            <w:rStyle w:val="Hyperlink"/>
            <w:rFonts w:ascii="Helvetica" w:hAnsi="Helvetica" w:cs="Helvetica"/>
            <w:sz w:val="24"/>
            <w:szCs w:val="24"/>
            <w:shd w:val="clear" w:color="auto" w:fill="FFFFFF"/>
          </w:rPr>
          <w:t>FY2023 ABPP - Battlefield Land Acquisition Grant</w:t>
        </w:r>
      </w:hyperlink>
    </w:p>
    <w:p w14:paraId="1210B06E" w14:textId="77777777" w:rsidR="002E490F" w:rsidRDefault="002E490F" w:rsidP="002E490F">
      <w:pPr>
        <w:pStyle w:val="NoSpacing"/>
        <w:ind w:left="-180"/>
        <w:rPr>
          <w:rFonts w:ascii="Helvetica" w:hAnsi="Helvetica" w:cs="Helvetica"/>
          <w:sz w:val="24"/>
          <w:szCs w:val="24"/>
        </w:rPr>
      </w:pPr>
    </w:p>
    <w:p w14:paraId="7C231BE9" w14:textId="356C45BA" w:rsidR="00E01AB0" w:rsidRDefault="002D2CC6" w:rsidP="002E490F">
      <w:pPr>
        <w:pStyle w:val="NoSpacing"/>
        <w:rPr>
          <w:rStyle w:val="Hyperlink"/>
          <w:rFonts w:ascii="Helvetica" w:hAnsi="Helvetica" w:cs="Helvetica"/>
          <w:color w:val="auto"/>
          <w:sz w:val="24"/>
          <w:szCs w:val="24"/>
          <w:u w:val="none"/>
        </w:rPr>
      </w:pPr>
      <w:hyperlink w:anchor="DOINPSCESU" w:history="1">
        <w:r w:rsidR="002E490F" w:rsidRPr="002D2CC6">
          <w:rPr>
            <w:rStyle w:val="Hyperlink"/>
            <w:rFonts w:ascii="Helvetica" w:hAnsi="Helvetica" w:cs="Helvetica"/>
            <w:sz w:val="24"/>
            <w:szCs w:val="24"/>
            <w:shd w:val="clear" w:color="auto" w:fill="FFFFFF"/>
          </w:rPr>
          <w:t>National Park Service</w:t>
        </w:r>
        <w:r w:rsidR="002E490F" w:rsidRPr="002D2CC6">
          <w:rPr>
            <w:rStyle w:val="Hyperlink"/>
            <w:rFonts w:ascii="Helvetica" w:hAnsi="Helvetica" w:cs="Helvetica"/>
            <w:sz w:val="24"/>
            <w:szCs w:val="24"/>
          </w:rPr>
          <w:br/>
        </w:r>
        <w:r w:rsidR="002E490F" w:rsidRPr="002D2CC6">
          <w:rPr>
            <w:rStyle w:val="Hyperlink"/>
            <w:rFonts w:ascii="Helvetica" w:hAnsi="Helvetica" w:cs="Helvetica"/>
            <w:sz w:val="24"/>
            <w:szCs w:val="24"/>
            <w:shd w:val="clear" w:color="auto" w:fill="FFFFFF"/>
          </w:rPr>
          <w:t>NPS Cooperative Ecosystems Studies Units (CESU) Master Cooperative Agreements</w:t>
        </w:r>
      </w:hyperlink>
      <w:r w:rsidR="002E490F" w:rsidRPr="00D53A65">
        <w:rPr>
          <w:rFonts w:ascii="Helvetica" w:hAnsi="Helvetica" w:cs="Helvetica"/>
          <w:color w:val="222222"/>
          <w:sz w:val="24"/>
          <w:szCs w:val="24"/>
        </w:rPr>
        <w:br/>
      </w:r>
    </w:p>
    <w:p w14:paraId="15BBCD56" w14:textId="2B7A12A9" w:rsidR="00CA63DF" w:rsidRDefault="00CA63DF" w:rsidP="002E490F">
      <w:pPr>
        <w:pStyle w:val="NoSpacing"/>
        <w:rPr>
          <w:rStyle w:val="Hyperlink"/>
          <w:rFonts w:ascii="Helvetica" w:hAnsi="Helvetica" w:cs="Helvetica"/>
          <w:color w:val="auto"/>
          <w:sz w:val="24"/>
          <w:szCs w:val="24"/>
          <w:u w:val="none"/>
        </w:rPr>
      </w:pPr>
      <w:hyperlink w:anchor="DOINPS23PreservationTechnology" w:history="1">
        <w:r w:rsidRPr="00CA63DF">
          <w:rPr>
            <w:rStyle w:val="Hyperlink"/>
            <w:rFonts w:ascii="Helvetica" w:hAnsi="Helvetica" w:cs="Helvetica"/>
            <w:sz w:val="24"/>
            <w:szCs w:val="24"/>
            <w:shd w:val="clear" w:color="auto" w:fill="FFFFFF"/>
          </w:rPr>
          <w:t>National Park Service</w:t>
        </w:r>
        <w:r w:rsidRPr="00CA63DF">
          <w:rPr>
            <w:rStyle w:val="Hyperlink"/>
            <w:rFonts w:ascii="Helvetica" w:hAnsi="Helvetica" w:cs="Helvetica"/>
            <w:sz w:val="24"/>
            <w:szCs w:val="24"/>
          </w:rPr>
          <w:br/>
        </w:r>
        <w:r w:rsidRPr="00CA63DF">
          <w:rPr>
            <w:rStyle w:val="Hyperlink"/>
            <w:rFonts w:ascii="Helvetica" w:hAnsi="Helvetica" w:cs="Helvetica"/>
            <w:sz w:val="24"/>
            <w:szCs w:val="24"/>
            <w:shd w:val="clear" w:color="auto" w:fill="FFFFFF"/>
          </w:rPr>
          <w:t>2023 Preservation Technology and Training Grants</w:t>
        </w:r>
      </w:hyperlink>
      <w:r w:rsidRPr="005865C2">
        <w:rPr>
          <w:rFonts w:ascii="Helvetica" w:hAnsi="Helvetica" w:cs="Helvetica"/>
          <w:color w:val="222222"/>
          <w:sz w:val="24"/>
          <w:szCs w:val="24"/>
        </w:rPr>
        <w:br/>
      </w:r>
    </w:p>
    <w:p w14:paraId="3FA3D0E5" w14:textId="1E2D9F83" w:rsidR="00735B0E" w:rsidRDefault="00735B0E" w:rsidP="005E534C">
      <w:pPr>
        <w:pStyle w:val="NoSpacing"/>
        <w:rPr>
          <w:rStyle w:val="Hyperlink"/>
          <w:rFonts w:ascii="Helvetica" w:hAnsi="Helvetica" w:cs="Helvetica"/>
          <w:color w:val="auto"/>
          <w:sz w:val="24"/>
          <w:szCs w:val="24"/>
          <w:u w:val="none"/>
        </w:rPr>
      </w:pPr>
    </w:p>
    <w:p w14:paraId="56683E65" w14:textId="48E5D52D" w:rsidR="00F64285" w:rsidRPr="00F00E5D" w:rsidRDefault="0077741F" w:rsidP="0034682C">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w:t>
        </w:r>
        <w:r w:rsidRPr="005D3F9C">
          <w:rPr>
            <w:rStyle w:val="Hyperlink"/>
            <w:rFonts w:ascii="Helvetica" w:hAnsi="Helvetica"/>
          </w:rPr>
          <w:t>i</w:t>
        </w:r>
        <w:r w:rsidRPr="005D3F9C">
          <w:rPr>
            <w:rStyle w:val="Hyperlink"/>
            <w:rFonts w:ascii="Helvetica" w:hAnsi="Helvetica"/>
          </w:rPr>
          <w:t>fications</w:t>
        </w:r>
      </w:hyperlink>
    </w:p>
    <w:p w14:paraId="414E21C7" w14:textId="3699B35B" w:rsidR="003A00C7" w:rsidRDefault="003A00C7" w:rsidP="001A2AB0">
      <w:pPr>
        <w:pStyle w:val="NoSpacing"/>
        <w:rPr>
          <w:rFonts w:ascii="Helvetica" w:hAnsi="Helvetica" w:cs="Helvetica"/>
        </w:rPr>
      </w:pPr>
    </w:p>
    <w:p w14:paraId="0D6A70F7" w14:textId="214B976C"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lastRenderedPageBreak/>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1DEFF92F" w14:textId="32713585" w:rsidR="00993C0F" w:rsidRDefault="00993C0F" w:rsidP="00993C0F">
      <w:pPr>
        <w:autoSpaceDE w:val="0"/>
        <w:autoSpaceDN w:val="0"/>
        <w:adjustRightInd w:val="0"/>
        <w:outlineLvl w:val="0"/>
        <w:rPr>
          <w:rStyle w:val="Hyperlink"/>
          <w:rFonts w:ascii="Helvetica" w:hAnsi="Helvetica"/>
        </w:rPr>
      </w:pPr>
    </w:p>
    <w:p w14:paraId="0C1F872F" w14:textId="77777777" w:rsidR="002E490F" w:rsidRDefault="002E490F" w:rsidP="002E490F">
      <w:pPr>
        <w:pStyle w:val="NoSpacing"/>
        <w:rPr>
          <w:rFonts w:ascii="Helvetica" w:hAnsi="Helvetica" w:cs="Helvetica"/>
          <w:color w:val="222222"/>
          <w:sz w:val="24"/>
          <w:szCs w:val="24"/>
        </w:rPr>
      </w:pPr>
      <w:hyperlink w:anchor="DOIFWSNatlFishPassage23" w:history="1">
        <w:r w:rsidRPr="00E01AB0">
          <w:rPr>
            <w:rStyle w:val="Hyperlink"/>
            <w:rFonts w:ascii="Helvetica" w:hAnsi="Helvetica" w:cs="Helvetica"/>
            <w:sz w:val="24"/>
            <w:szCs w:val="24"/>
            <w:shd w:val="clear" w:color="auto" w:fill="FFFFFF"/>
          </w:rPr>
          <w:t>Fish and</w:t>
        </w:r>
        <w:r w:rsidRPr="00E01AB0">
          <w:rPr>
            <w:rStyle w:val="Hyperlink"/>
            <w:rFonts w:ascii="Helvetica" w:hAnsi="Helvetica" w:cs="Helvetica"/>
            <w:sz w:val="24"/>
            <w:szCs w:val="24"/>
            <w:shd w:val="clear" w:color="auto" w:fill="FFFFFF"/>
          </w:rPr>
          <w:t xml:space="preserve"> </w:t>
        </w:r>
        <w:r w:rsidRPr="00E01AB0">
          <w:rPr>
            <w:rStyle w:val="Hyperlink"/>
            <w:rFonts w:ascii="Helvetica" w:hAnsi="Helvetica" w:cs="Helvetica"/>
            <w:sz w:val="24"/>
            <w:szCs w:val="24"/>
            <w:shd w:val="clear" w:color="auto" w:fill="FFFFFF"/>
          </w:rPr>
          <w:t>Wildlife Service</w:t>
        </w:r>
        <w:r w:rsidRPr="00E01AB0">
          <w:rPr>
            <w:rStyle w:val="Hyperlink"/>
            <w:rFonts w:ascii="Helvetica" w:hAnsi="Helvetica" w:cs="Helvetica"/>
            <w:sz w:val="24"/>
            <w:szCs w:val="24"/>
          </w:rPr>
          <w:br/>
        </w:r>
        <w:r w:rsidRPr="00E01AB0">
          <w:rPr>
            <w:rStyle w:val="Hyperlink"/>
            <w:rFonts w:ascii="Helvetica" w:hAnsi="Helvetica" w:cs="Helvetica"/>
            <w:sz w:val="24"/>
            <w:szCs w:val="24"/>
            <w:shd w:val="clear" w:color="auto" w:fill="FFFFFF"/>
          </w:rPr>
          <w:t>F23AS00078 N</w:t>
        </w:r>
        <w:r w:rsidRPr="00E01AB0">
          <w:rPr>
            <w:rStyle w:val="Hyperlink"/>
            <w:rFonts w:ascii="Helvetica" w:hAnsi="Helvetica" w:cs="Helvetica"/>
            <w:sz w:val="24"/>
            <w:szCs w:val="24"/>
            <w:shd w:val="clear" w:color="auto" w:fill="FFFFFF"/>
          </w:rPr>
          <w:t>a</w:t>
        </w:r>
        <w:r w:rsidRPr="00E01AB0">
          <w:rPr>
            <w:rStyle w:val="Hyperlink"/>
            <w:rFonts w:ascii="Helvetica" w:hAnsi="Helvetica" w:cs="Helvetica"/>
            <w:sz w:val="24"/>
            <w:szCs w:val="24"/>
            <w:shd w:val="clear" w:color="auto" w:fill="FFFFFF"/>
          </w:rPr>
          <w:t>tional Fish Passage Program Bipartisan Infrastructure Law Fiscal Year 2023</w:t>
        </w:r>
      </w:hyperlink>
      <w:r w:rsidRPr="00561042">
        <w:rPr>
          <w:rFonts w:ascii="Helvetica" w:hAnsi="Helvetica" w:cs="Helvetica"/>
          <w:color w:val="222222"/>
          <w:sz w:val="24"/>
          <w:szCs w:val="24"/>
        </w:rPr>
        <w:br/>
      </w:r>
    </w:p>
    <w:p w14:paraId="3091C67B" w14:textId="77777777" w:rsidR="002E490F" w:rsidRPr="00BF133A" w:rsidRDefault="002E490F" w:rsidP="002E490F">
      <w:pPr>
        <w:pStyle w:val="NoSpacing"/>
        <w:rPr>
          <w:rFonts w:ascii="Helvetica" w:hAnsi="Helvetica" w:cs="Helvetica"/>
          <w:color w:val="222222"/>
          <w:sz w:val="24"/>
          <w:szCs w:val="24"/>
        </w:rPr>
      </w:pPr>
      <w:hyperlink w:anchor="DOIFWSRefugesEnhancement" w:history="1">
        <w:r w:rsidRPr="00E01AB0">
          <w:rPr>
            <w:rStyle w:val="Hyperlink"/>
            <w:rFonts w:ascii="Helvetica" w:hAnsi="Helvetica" w:cs="Helvetica"/>
            <w:sz w:val="24"/>
            <w:szCs w:val="24"/>
            <w:shd w:val="clear" w:color="auto" w:fill="FFFFFF"/>
          </w:rPr>
          <w:t>Fish and Wildli</w:t>
        </w:r>
        <w:r w:rsidRPr="00E01AB0">
          <w:rPr>
            <w:rStyle w:val="Hyperlink"/>
            <w:rFonts w:ascii="Helvetica" w:hAnsi="Helvetica" w:cs="Helvetica"/>
            <w:sz w:val="24"/>
            <w:szCs w:val="24"/>
            <w:shd w:val="clear" w:color="auto" w:fill="FFFFFF"/>
          </w:rPr>
          <w:t>f</w:t>
        </w:r>
        <w:r w:rsidRPr="00E01AB0">
          <w:rPr>
            <w:rStyle w:val="Hyperlink"/>
            <w:rFonts w:ascii="Helvetica" w:hAnsi="Helvetica" w:cs="Helvetica"/>
            <w:sz w:val="24"/>
            <w:szCs w:val="24"/>
            <w:shd w:val="clear" w:color="auto" w:fill="FFFFFF"/>
          </w:rPr>
          <w:t xml:space="preserve">e </w:t>
        </w:r>
        <w:r w:rsidRPr="00E01AB0">
          <w:rPr>
            <w:rStyle w:val="Hyperlink"/>
            <w:rFonts w:ascii="Helvetica" w:hAnsi="Helvetica" w:cs="Helvetica"/>
            <w:sz w:val="24"/>
            <w:szCs w:val="24"/>
            <w:shd w:val="clear" w:color="auto" w:fill="FFFFFF"/>
          </w:rPr>
          <w:t>S</w:t>
        </w:r>
        <w:r w:rsidRPr="00E01AB0">
          <w:rPr>
            <w:rStyle w:val="Hyperlink"/>
            <w:rFonts w:ascii="Helvetica" w:hAnsi="Helvetica" w:cs="Helvetica"/>
            <w:sz w:val="24"/>
            <w:szCs w:val="24"/>
            <w:shd w:val="clear" w:color="auto" w:fill="FFFFFF"/>
          </w:rPr>
          <w:t>ervice</w:t>
        </w:r>
        <w:r w:rsidRPr="00E01AB0">
          <w:rPr>
            <w:rStyle w:val="Hyperlink"/>
            <w:rFonts w:ascii="Helvetica" w:hAnsi="Helvetica" w:cs="Helvetica"/>
            <w:sz w:val="24"/>
            <w:szCs w:val="24"/>
          </w:rPr>
          <w:br/>
        </w:r>
        <w:r w:rsidRPr="00E01AB0">
          <w:rPr>
            <w:rStyle w:val="Hyperlink"/>
            <w:rFonts w:ascii="Helvetica" w:hAnsi="Helvetica" w:cs="Helvetica"/>
            <w:sz w:val="24"/>
            <w:szCs w:val="24"/>
            <w:shd w:val="clear" w:color="auto" w:fill="FFFFFF"/>
          </w:rPr>
          <w:t>F23AS00100 Refuges Enhancement/Infrastructure</w:t>
        </w:r>
      </w:hyperlink>
      <w:r w:rsidRPr="00A41A84">
        <w:rPr>
          <w:rFonts w:ascii="Helvetica" w:hAnsi="Helvetica" w:cs="Helvetica"/>
          <w:color w:val="222222"/>
          <w:sz w:val="24"/>
          <w:szCs w:val="24"/>
        </w:rPr>
        <w:br/>
      </w:r>
    </w:p>
    <w:p w14:paraId="3C1EFEBE" w14:textId="1204F011" w:rsidR="002E490F" w:rsidRDefault="002E490F" w:rsidP="002E490F">
      <w:pPr>
        <w:autoSpaceDE w:val="0"/>
        <w:autoSpaceDN w:val="0"/>
        <w:adjustRightInd w:val="0"/>
        <w:outlineLvl w:val="0"/>
        <w:rPr>
          <w:rStyle w:val="Hyperlink"/>
          <w:rFonts w:ascii="Helvetica" w:hAnsi="Helvetica" w:cs="Helvetica"/>
          <w:shd w:val="clear" w:color="auto" w:fill="FFFFFF"/>
        </w:rPr>
      </w:pPr>
      <w:hyperlink w:anchor="DOINPSCommunityVolunteer" w:history="1">
        <w:r w:rsidRPr="002E490F">
          <w:rPr>
            <w:rStyle w:val="Hyperlink"/>
            <w:rFonts w:ascii="Helvetica" w:hAnsi="Helvetica" w:cs="Helvetica"/>
            <w:highlight w:val="cyan"/>
            <w:shd w:val="clear" w:color="auto" w:fill="FFFFFF"/>
          </w:rPr>
          <w:t>National Park Service</w:t>
        </w:r>
        <w:r w:rsidRPr="002E490F">
          <w:rPr>
            <w:rStyle w:val="Hyperlink"/>
            <w:rFonts w:ascii="Helvetica" w:hAnsi="Helvetica" w:cs="Helvetica"/>
            <w:highlight w:val="cyan"/>
          </w:rPr>
          <w:br/>
        </w:r>
        <w:r w:rsidRPr="002E490F">
          <w:rPr>
            <w:rStyle w:val="Hyperlink"/>
            <w:rFonts w:ascii="Helvetica" w:hAnsi="Helvetica" w:cs="Helvetica"/>
            <w:highlight w:val="cyan"/>
            <w:shd w:val="clear" w:color="auto" w:fill="FFFFFF"/>
          </w:rPr>
          <w:t>Community Volunteer Ambassador Program</w:t>
        </w:r>
      </w:hyperlink>
    </w:p>
    <w:p w14:paraId="627A7B0A" w14:textId="77777777" w:rsidR="002E490F" w:rsidRDefault="002E490F" w:rsidP="002E490F">
      <w:pPr>
        <w:autoSpaceDE w:val="0"/>
        <w:autoSpaceDN w:val="0"/>
        <w:adjustRightInd w:val="0"/>
        <w:outlineLvl w:val="0"/>
        <w:rPr>
          <w:rStyle w:val="Hyperlink"/>
          <w:rFonts w:ascii="Helvetica" w:hAnsi="Helvetica"/>
        </w:rPr>
      </w:pPr>
    </w:p>
    <w:p w14:paraId="27E722C8" w14:textId="77777777" w:rsidR="00072F42" w:rsidRDefault="00000000" w:rsidP="00072F42">
      <w:pPr>
        <w:pStyle w:val="NoSpacing"/>
        <w:rPr>
          <w:rStyle w:val="Hyperlink"/>
          <w:rFonts w:ascii="Helvetica" w:hAnsi="Helvetica" w:cs="Helvetica"/>
          <w:color w:val="1155CC"/>
          <w:sz w:val="24"/>
          <w:szCs w:val="24"/>
          <w:shd w:val="clear" w:color="auto" w:fill="FFFFFF"/>
        </w:rPr>
      </w:pPr>
      <w:hyperlink w:anchor="DOIFWSYouthEngagement" w:history="1">
        <w:r w:rsidR="00072F42" w:rsidRPr="00155A42">
          <w:rPr>
            <w:rStyle w:val="Hyperlink"/>
            <w:rFonts w:ascii="Helvetica" w:hAnsi="Helvetica" w:cs="Helvetica"/>
            <w:sz w:val="24"/>
            <w:szCs w:val="24"/>
            <w:shd w:val="clear" w:color="auto" w:fill="FFFFFF"/>
          </w:rPr>
          <w:t>Fish and W</w:t>
        </w:r>
        <w:r w:rsidR="00072F42" w:rsidRPr="00155A42">
          <w:rPr>
            <w:rStyle w:val="Hyperlink"/>
            <w:rFonts w:ascii="Helvetica" w:hAnsi="Helvetica" w:cs="Helvetica"/>
            <w:sz w:val="24"/>
            <w:szCs w:val="24"/>
            <w:shd w:val="clear" w:color="auto" w:fill="FFFFFF"/>
          </w:rPr>
          <w:t>i</w:t>
        </w:r>
        <w:r w:rsidR="00072F42" w:rsidRPr="00155A42">
          <w:rPr>
            <w:rStyle w:val="Hyperlink"/>
            <w:rFonts w:ascii="Helvetica" w:hAnsi="Helvetica" w:cs="Helvetica"/>
            <w:sz w:val="24"/>
            <w:szCs w:val="24"/>
            <w:shd w:val="clear" w:color="auto" w:fill="FFFFFF"/>
          </w:rPr>
          <w:t>ldli</w:t>
        </w:r>
        <w:r w:rsidR="00072F42" w:rsidRPr="00155A42">
          <w:rPr>
            <w:rStyle w:val="Hyperlink"/>
            <w:rFonts w:ascii="Helvetica" w:hAnsi="Helvetica" w:cs="Helvetica"/>
            <w:sz w:val="24"/>
            <w:szCs w:val="24"/>
            <w:shd w:val="clear" w:color="auto" w:fill="FFFFFF"/>
          </w:rPr>
          <w:t>f</w:t>
        </w:r>
        <w:r w:rsidR="00072F42" w:rsidRPr="00155A42">
          <w:rPr>
            <w:rStyle w:val="Hyperlink"/>
            <w:rFonts w:ascii="Helvetica" w:hAnsi="Helvetica" w:cs="Helvetica"/>
            <w:sz w:val="24"/>
            <w:szCs w:val="24"/>
            <w:shd w:val="clear" w:color="auto" w:fill="FFFFFF"/>
          </w:rPr>
          <w:t>e Service</w:t>
        </w:r>
        <w:r w:rsidR="00072F42" w:rsidRPr="00155A42">
          <w:rPr>
            <w:rStyle w:val="Hyperlink"/>
            <w:rFonts w:ascii="Helvetica" w:hAnsi="Helvetica" w:cs="Helvetica"/>
            <w:sz w:val="24"/>
            <w:szCs w:val="24"/>
          </w:rPr>
          <w:br/>
        </w:r>
        <w:r w:rsidR="00072F42" w:rsidRPr="00155A42">
          <w:rPr>
            <w:rStyle w:val="Hyperlink"/>
            <w:rFonts w:ascii="Helvetica" w:hAnsi="Helvetica" w:cs="Helvetica"/>
            <w:sz w:val="24"/>
            <w:szCs w:val="24"/>
            <w:shd w:val="clear" w:color="auto" w:fill="FFFFFF"/>
          </w:rPr>
          <w:t>F23AS00069 Youth Engagement, Education, and Employment</w:t>
        </w:r>
      </w:hyperlink>
    </w:p>
    <w:p w14:paraId="692E1F75" w14:textId="77777777" w:rsidR="00072F42" w:rsidRDefault="00072F42" w:rsidP="00072F42">
      <w:pPr>
        <w:pStyle w:val="NoSpacing"/>
        <w:rPr>
          <w:rStyle w:val="Hyperlink"/>
          <w:rFonts w:ascii="Helvetica" w:hAnsi="Helvetica" w:cs="Helvetica"/>
          <w:color w:val="1155CC"/>
          <w:sz w:val="24"/>
          <w:szCs w:val="24"/>
          <w:shd w:val="clear" w:color="auto" w:fill="FFFFFF"/>
        </w:rPr>
      </w:pPr>
    </w:p>
    <w:p w14:paraId="3BD4469D" w14:textId="77777777" w:rsidR="00072F42" w:rsidRDefault="00000000" w:rsidP="00072F42">
      <w:pPr>
        <w:pStyle w:val="NoSpacing"/>
        <w:rPr>
          <w:rFonts w:ascii="Helvetica" w:hAnsi="Helvetica" w:cs="Helvetica"/>
          <w:color w:val="222222"/>
          <w:sz w:val="24"/>
          <w:szCs w:val="24"/>
        </w:rPr>
      </w:pPr>
      <w:hyperlink w:anchor="DOIGeologicalSurvey3DEP" w:history="1">
        <w:r w:rsidR="00072F42" w:rsidRPr="00437232">
          <w:rPr>
            <w:rStyle w:val="Hyperlink"/>
            <w:rFonts w:ascii="Helvetica" w:hAnsi="Helvetica" w:cs="Helvetica"/>
            <w:sz w:val="24"/>
            <w:szCs w:val="24"/>
            <w:shd w:val="clear" w:color="auto" w:fill="FFFFFF"/>
          </w:rPr>
          <w:t>Geolo</w:t>
        </w:r>
        <w:r w:rsidR="00072F42" w:rsidRPr="00437232">
          <w:rPr>
            <w:rStyle w:val="Hyperlink"/>
            <w:rFonts w:ascii="Helvetica" w:hAnsi="Helvetica" w:cs="Helvetica"/>
            <w:sz w:val="24"/>
            <w:szCs w:val="24"/>
            <w:shd w:val="clear" w:color="auto" w:fill="FFFFFF"/>
          </w:rPr>
          <w:t>g</w:t>
        </w:r>
        <w:r w:rsidR="00072F42" w:rsidRPr="00437232">
          <w:rPr>
            <w:rStyle w:val="Hyperlink"/>
            <w:rFonts w:ascii="Helvetica" w:hAnsi="Helvetica" w:cs="Helvetica"/>
            <w:sz w:val="24"/>
            <w:szCs w:val="24"/>
            <w:shd w:val="clear" w:color="auto" w:fill="FFFFFF"/>
          </w:rPr>
          <w:t>ical Survey</w:t>
        </w:r>
        <w:r w:rsidR="00072F42" w:rsidRPr="00437232">
          <w:rPr>
            <w:rStyle w:val="Hyperlink"/>
            <w:rFonts w:ascii="Helvetica" w:hAnsi="Helvetica" w:cs="Helvetica"/>
            <w:sz w:val="24"/>
            <w:szCs w:val="24"/>
          </w:rPr>
          <w:br/>
        </w:r>
        <w:r w:rsidR="00072F42" w:rsidRPr="00437232">
          <w:rPr>
            <w:rStyle w:val="Hyperlink"/>
            <w:rFonts w:ascii="Helvetica" w:hAnsi="Helvetica" w:cs="Helvetica"/>
            <w:sz w:val="24"/>
            <w:szCs w:val="24"/>
            <w:shd w:val="clear" w:color="auto" w:fill="FFFFFF"/>
          </w:rPr>
          <w:t>3D Elevation Program (3DEP)</w:t>
        </w:r>
      </w:hyperlink>
    </w:p>
    <w:p w14:paraId="48FB592D" w14:textId="77777777" w:rsidR="00072F42" w:rsidRDefault="00072F42" w:rsidP="00C231FB">
      <w:pPr>
        <w:pStyle w:val="NoSpacing"/>
        <w:rPr>
          <w:rFonts w:ascii="Helvetica" w:hAnsi="Helvetica" w:cs="Helvetica"/>
          <w:color w:val="222222"/>
          <w:sz w:val="24"/>
          <w:szCs w:val="24"/>
        </w:rPr>
      </w:pPr>
    </w:p>
    <w:p w14:paraId="3AF6447D" w14:textId="59A5CECC" w:rsidR="00C231FB" w:rsidRPr="00735B0E" w:rsidRDefault="00C231FB" w:rsidP="00C231FB">
      <w:pPr>
        <w:pStyle w:val="NoSpacing"/>
        <w:rPr>
          <w:rStyle w:val="Hyperlink"/>
          <w:rFonts w:ascii="Helvetica" w:hAnsi="Helvetica" w:cs="Helvetica"/>
          <w:sz w:val="24"/>
          <w:szCs w:val="24"/>
        </w:rPr>
      </w:pPr>
      <w:r>
        <w:rPr>
          <w:rFonts w:ascii="Helvetica" w:hAnsi="Helvetica" w:cs="Helvetica"/>
          <w:color w:val="222222"/>
          <w:sz w:val="24"/>
          <w:szCs w:val="24"/>
        </w:rPr>
        <w:fldChar w:fldCharType="begin"/>
      </w:r>
      <w:r>
        <w:rPr>
          <w:rFonts w:ascii="Helvetica" w:hAnsi="Helvetica" w:cs="Helvetica"/>
          <w:color w:val="222222"/>
          <w:sz w:val="24"/>
          <w:szCs w:val="24"/>
        </w:rPr>
        <w:instrText xml:space="preserve"> HYPERLINK  \l "DOIFWS23Coastal" </w:instrText>
      </w:r>
      <w:r>
        <w:rPr>
          <w:rFonts w:ascii="Helvetica" w:hAnsi="Helvetica" w:cs="Helvetica"/>
          <w:color w:val="222222"/>
          <w:sz w:val="24"/>
          <w:szCs w:val="24"/>
        </w:rPr>
      </w:r>
      <w:r>
        <w:rPr>
          <w:rFonts w:ascii="Helvetica" w:hAnsi="Helvetica" w:cs="Helvetica"/>
          <w:color w:val="222222"/>
          <w:sz w:val="24"/>
          <w:szCs w:val="24"/>
        </w:rPr>
        <w:fldChar w:fldCharType="separate"/>
      </w:r>
      <w:r w:rsidRPr="00735B0E">
        <w:rPr>
          <w:rStyle w:val="Hyperlink"/>
          <w:rFonts w:ascii="Helvetica" w:hAnsi="Helvetica" w:cs="Helvetica"/>
          <w:sz w:val="24"/>
          <w:szCs w:val="24"/>
        </w:rPr>
        <w:t>Fish and Wildlife Service</w:t>
      </w:r>
    </w:p>
    <w:p w14:paraId="14AE42CF" w14:textId="77777777" w:rsidR="00C231FB" w:rsidRPr="00A73CE7" w:rsidRDefault="00C231FB" w:rsidP="00C231FB">
      <w:pPr>
        <w:pStyle w:val="NoSpacing"/>
        <w:rPr>
          <w:rFonts w:ascii="Helvetica" w:hAnsi="Helvetica" w:cs="Helvetica"/>
          <w:color w:val="222222"/>
          <w:sz w:val="24"/>
          <w:szCs w:val="24"/>
        </w:rPr>
      </w:pPr>
      <w:r w:rsidRPr="00735B0E">
        <w:rPr>
          <w:rStyle w:val="Hyperlink"/>
          <w:rFonts w:ascii="Helvetica" w:hAnsi="Helvetica" w:cs="Helvetica"/>
          <w:sz w:val="24"/>
          <w:szCs w:val="24"/>
        </w:rPr>
        <w:t>F23AS00032 - 2023 Coastal Program</w:t>
      </w:r>
      <w:r>
        <w:rPr>
          <w:rFonts w:ascii="Helvetica" w:hAnsi="Helvetica" w:cs="Helvetica"/>
          <w:color w:val="222222"/>
          <w:sz w:val="24"/>
          <w:szCs w:val="24"/>
        </w:rPr>
        <w:fldChar w:fldCharType="end"/>
      </w:r>
    </w:p>
    <w:p w14:paraId="7C45B90A" w14:textId="77777777" w:rsidR="00C231FB" w:rsidRDefault="00C231FB" w:rsidP="00C231FB">
      <w:pPr>
        <w:pStyle w:val="NoSpacing"/>
        <w:rPr>
          <w:rFonts w:ascii="Helvetica" w:hAnsi="Helvetica" w:cs="Helvetica"/>
          <w:color w:val="222222"/>
          <w:sz w:val="24"/>
          <w:szCs w:val="24"/>
        </w:rPr>
      </w:pPr>
    </w:p>
    <w:p w14:paraId="07B42833" w14:textId="75A25F8B" w:rsidR="00C231FB" w:rsidRDefault="00000000" w:rsidP="001C28CB">
      <w:pPr>
        <w:pStyle w:val="NoSpacing"/>
        <w:rPr>
          <w:rFonts w:ascii="Helvetica" w:hAnsi="Helvetica" w:cs="Helvetica"/>
          <w:color w:val="222222"/>
          <w:sz w:val="24"/>
          <w:szCs w:val="24"/>
        </w:rPr>
      </w:pPr>
      <w:hyperlink w:anchor="DOIFWSWhitenoseSyndrome" w:history="1">
        <w:r w:rsidR="00C231FB" w:rsidRPr="00735B0E">
          <w:rPr>
            <w:rStyle w:val="Hyperlink"/>
            <w:rFonts w:ascii="Helvetica" w:hAnsi="Helvetica" w:cs="Helvetica"/>
            <w:sz w:val="24"/>
            <w:szCs w:val="24"/>
            <w:shd w:val="clear" w:color="auto" w:fill="FFFFFF"/>
          </w:rPr>
          <w:t>Fish a</w:t>
        </w:r>
        <w:r w:rsidR="00C231FB" w:rsidRPr="00735B0E">
          <w:rPr>
            <w:rStyle w:val="Hyperlink"/>
            <w:rFonts w:ascii="Helvetica" w:hAnsi="Helvetica" w:cs="Helvetica"/>
            <w:sz w:val="24"/>
            <w:szCs w:val="24"/>
            <w:shd w:val="clear" w:color="auto" w:fill="FFFFFF"/>
          </w:rPr>
          <w:t>n</w:t>
        </w:r>
        <w:r w:rsidR="00C231FB" w:rsidRPr="00735B0E">
          <w:rPr>
            <w:rStyle w:val="Hyperlink"/>
            <w:rFonts w:ascii="Helvetica" w:hAnsi="Helvetica" w:cs="Helvetica"/>
            <w:sz w:val="24"/>
            <w:szCs w:val="24"/>
            <w:shd w:val="clear" w:color="auto" w:fill="FFFFFF"/>
          </w:rPr>
          <w:t>d</w:t>
        </w:r>
        <w:r w:rsidR="00C231FB" w:rsidRPr="00735B0E">
          <w:rPr>
            <w:rStyle w:val="Hyperlink"/>
            <w:rFonts w:ascii="Helvetica" w:hAnsi="Helvetica" w:cs="Helvetica"/>
            <w:sz w:val="24"/>
            <w:szCs w:val="24"/>
            <w:shd w:val="clear" w:color="auto" w:fill="FFFFFF"/>
          </w:rPr>
          <w:t xml:space="preserve"> Wildlife Service</w:t>
        </w:r>
        <w:r w:rsidR="00C231FB" w:rsidRPr="00735B0E">
          <w:rPr>
            <w:rStyle w:val="Hyperlink"/>
            <w:rFonts w:ascii="Helvetica" w:hAnsi="Helvetica" w:cs="Helvetica"/>
            <w:sz w:val="24"/>
            <w:szCs w:val="24"/>
          </w:rPr>
          <w:br/>
        </w:r>
        <w:r w:rsidR="00C231FB" w:rsidRPr="00735B0E">
          <w:rPr>
            <w:rStyle w:val="Hyperlink"/>
            <w:rFonts w:ascii="Helvetica" w:hAnsi="Helvetica" w:cs="Helvetica"/>
            <w:sz w:val="24"/>
            <w:szCs w:val="24"/>
            <w:shd w:val="clear" w:color="auto" w:fill="FFFFFF"/>
          </w:rPr>
          <w:t>Research and Development of Biotechnological Tools for White-nose Syndrome</w:t>
        </w:r>
      </w:hyperlink>
      <w:r w:rsidR="00C231FB" w:rsidRPr="005B4FA8">
        <w:rPr>
          <w:rFonts w:ascii="Helvetica" w:hAnsi="Helvetica" w:cs="Helvetica"/>
          <w:color w:val="222222"/>
          <w:sz w:val="24"/>
          <w:szCs w:val="24"/>
        </w:rPr>
        <w:br/>
      </w:r>
    </w:p>
    <w:p w14:paraId="71383C7F" w14:textId="275000BA" w:rsidR="001C28CB" w:rsidRPr="00D935C3" w:rsidRDefault="001C28CB" w:rsidP="001C28CB">
      <w:pPr>
        <w:pStyle w:val="NoSpacing"/>
        <w:rPr>
          <w:rFonts w:ascii="Helvetica" w:hAnsi="Helvetica" w:cs="Helvetica"/>
          <w:color w:val="222222"/>
          <w:sz w:val="24"/>
          <w:szCs w:val="24"/>
        </w:rPr>
      </w:pPr>
      <w:hyperlink w:anchor="DOIGeolCoopResearchUnits" w:history="1">
        <w:r w:rsidRPr="00D935C3">
          <w:rPr>
            <w:rStyle w:val="Hyperlink"/>
            <w:rFonts w:ascii="Helvetica" w:hAnsi="Helvetica" w:cs="Helvetica"/>
            <w:sz w:val="24"/>
            <w:szCs w:val="24"/>
            <w:shd w:val="clear" w:color="auto" w:fill="FFFFFF"/>
          </w:rPr>
          <w:t>Geological Survey</w:t>
        </w:r>
        <w:r w:rsidRPr="00D935C3">
          <w:rPr>
            <w:rStyle w:val="Hyperlink"/>
            <w:rFonts w:ascii="Helvetica" w:hAnsi="Helvetica" w:cs="Helvetica"/>
            <w:sz w:val="24"/>
            <w:szCs w:val="24"/>
          </w:rPr>
          <w:br/>
        </w:r>
        <w:r w:rsidRPr="00D935C3">
          <w:rPr>
            <w:rStyle w:val="Hyperlink"/>
            <w:rFonts w:ascii="Helvetica" w:hAnsi="Helvetica" w:cs="Helvetica"/>
            <w:sz w:val="24"/>
            <w:szCs w:val="24"/>
            <w:shd w:val="clear" w:color="auto" w:fill="FFFFFF"/>
          </w:rPr>
          <w:t>Cooperative Research Units Program Department of the Interior Geological Survey</w:t>
        </w:r>
      </w:hyperlink>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3D45C760" w14:textId="77777777" w:rsidR="007F5D93" w:rsidRDefault="0077741F" w:rsidP="007F5D93">
      <w:pPr>
        <w:pStyle w:val="NoSpacing"/>
        <w:ind w:left="-180"/>
        <w:rPr>
          <w:rFonts w:ascii="Helvetica" w:hAnsi="Helvetica" w:cs="Helvetica"/>
          <w:color w:val="222222"/>
          <w:sz w:val="24"/>
          <w:szCs w:val="24"/>
          <w:highlight w:val="cyan"/>
          <w:shd w:val="clear" w:color="auto" w:fill="FFFFFF"/>
        </w:rPr>
      </w:pPr>
      <w:r w:rsidRPr="005D3F9C">
        <w:rPr>
          <w:rFonts w:ascii="Helvetica" w:hAnsi="Helvetica" w:cs="Helvetica"/>
        </w:rPr>
        <w:tab/>
      </w:r>
      <w:hyperlink w:anchor="DOJPrograms" w:history="1">
        <w:r w:rsidRPr="005D3F9C">
          <w:rPr>
            <w:rStyle w:val="Hyperlink"/>
            <w:rFonts w:ascii="Helvetica" w:hAnsi="Helvetica" w:cs="Helvetica"/>
          </w:rPr>
          <w:t>Prog</w:t>
        </w:r>
        <w:r w:rsidRPr="005D3F9C">
          <w:rPr>
            <w:rStyle w:val="Hyperlink"/>
            <w:rFonts w:ascii="Helvetica" w:hAnsi="Helvetica" w:cs="Helvetica"/>
          </w:rPr>
          <w:t>r</w:t>
        </w:r>
        <w:r w:rsidRPr="005D3F9C">
          <w:rPr>
            <w:rStyle w:val="Hyperlink"/>
            <w:rFonts w:ascii="Helvetica" w:hAnsi="Helvetica" w:cs="Helvetica"/>
          </w:rPr>
          <w:t>ams</w:t>
        </w:r>
      </w:hyperlink>
      <w:r w:rsidRPr="00F559BA">
        <w:rPr>
          <w:rFonts w:ascii="Helvetica" w:hAnsi="Helvetica" w:cs="Helvetica"/>
          <w:color w:val="222222"/>
        </w:rPr>
        <w:br/>
      </w:r>
    </w:p>
    <w:p w14:paraId="5E09B2D7" w14:textId="45742BB5" w:rsidR="007F5D93" w:rsidRDefault="00226031" w:rsidP="007F5D93">
      <w:pPr>
        <w:pStyle w:val="NoSpacing"/>
        <w:rPr>
          <w:rStyle w:val="Hyperlink"/>
          <w:rFonts w:ascii="Helvetica" w:hAnsi="Helvetica" w:cs="Helvetica"/>
          <w:color w:val="1155CC"/>
          <w:sz w:val="24"/>
          <w:szCs w:val="24"/>
          <w:shd w:val="clear" w:color="auto" w:fill="FFFFFF"/>
        </w:rPr>
      </w:pPr>
      <w:hyperlink w:anchor="DOJBJA23LocalLawEnforceGunIntel" w:history="1">
        <w:r w:rsidR="007F5D93" w:rsidRPr="00226031">
          <w:rPr>
            <w:rStyle w:val="Hyperlink"/>
            <w:rFonts w:ascii="Helvetica" w:hAnsi="Helvetica" w:cs="Helvetica"/>
            <w:sz w:val="24"/>
            <w:szCs w:val="24"/>
            <w:highlight w:val="cyan"/>
            <w:shd w:val="clear" w:color="auto" w:fill="FFFFFF"/>
          </w:rPr>
          <w:t>Bureau of Justice Assistance</w:t>
        </w:r>
        <w:r w:rsidR="007F5D93" w:rsidRPr="00226031">
          <w:rPr>
            <w:rStyle w:val="Hyperlink"/>
            <w:rFonts w:ascii="Helvetica" w:hAnsi="Helvetica" w:cs="Helvetica"/>
            <w:sz w:val="24"/>
            <w:szCs w:val="24"/>
            <w:highlight w:val="cyan"/>
          </w:rPr>
          <w:br/>
        </w:r>
        <w:r w:rsidR="007F5D93" w:rsidRPr="00226031">
          <w:rPr>
            <w:rStyle w:val="Hyperlink"/>
            <w:rFonts w:ascii="Helvetica" w:hAnsi="Helvetica" w:cs="Helvetica"/>
            <w:sz w:val="24"/>
            <w:szCs w:val="24"/>
            <w:highlight w:val="cyan"/>
            <w:shd w:val="clear" w:color="auto" w:fill="FFFFFF"/>
          </w:rPr>
          <w:t>BJA FY 23 Local Law Enforcement Crime Gun Intelligence Center Integration Initiative</w:t>
        </w:r>
      </w:hyperlink>
    </w:p>
    <w:p w14:paraId="351EBE45" w14:textId="77777777" w:rsidR="007F5D93" w:rsidRDefault="007F5D93" w:rsidP="007F5D93">
      <w:pPr>
        <w:pStyle w:val="NoSpacing"/>
        <w:rPr>
          <w:rFonts w:ascii="Helvetica" w:hAnsi="Helvetica" w:cs="Helvetica"/>
          <w:sz w:val="24"/>
          <w:szCs w:val="24"/>
        </w:rPr>
      </w:pPr>
    </w:p>
    <w:p w14:paraId="77762093" w14:textId="6D422285" w:rsidR="007F5D93" w:rsidRDefault="00226031" w:rsidP="007F5D93">
      <w:pPr>
        <w:pStyle w:val="NoSpacing"/>
        <w:rPr>
          <w:rFonts w:ascii="Helvetica" w:hAnsi="Helvetica" w:cs="Helvetica"/>
          <w:color w:val="222222"/>
          <w:sz w:val="24"/>
          <w:szCs w:val="24"/>
        </w:rPr>
      </w:pPr>
      <w:hyperlink w:anchor="DOJOVW23JusticeforFamilies" w:history="1">
        <w:r w:rsidR="007F5D93" w:rsidRPr="00226031">
          <w:rPr>
            <w:rStyle w:val="Hyperlink"/>
            <w:rFonts w:ascii="Helvetica" w:hAnsi="Helvetica" w:cs="Helvetica"/>
            <w:sz w:val="24"/>
            <w:szCs w:val="24"/>
            <w:highlight w:val="cyan"/>
            <w:shd w:val="clear" w:color="auto" w:fill="FFFFFF"/>
          </w:rPr>
          <w:t>Office on Violence Against Women</w:t>
        </w:r>
        <w:r w:rsidR="007F5D93" w:rsidRPr="00226031">
          <w:rPr>
            <w:rStyle w:val="Hyperlink"/>
            <w:rFonts w:ascii="Helvetica" w:hAnsi="Helvetica" w:cs="Helvetica"/>
            <w:sz w:val="24"/>
            <w:szCs w:val="24"/>
            <w:highlight w:val="cyan"/>
          </w:rPr>
          <w:br/>
        </w:r>
        <w:r w:rsidR="007F5D93" w:rsidRPr="00226031">
          <w:rPr>
            <w:rStyle w:val="Hyperlink"/>
            <w:rFonts w:ascii="Helvetica" w:hAnsi="Helvetica" w:cs="Helvetica"/>
            <w:sz w:val="24"/>
            <w:szCs w:val="24"/>
            <w:highlight w:val="cyan"/>
            <w:shd w:val="clear" w:color="auto" w:fill="FFFFFF"/>
          </w:rPr>
          <w:t>OVW Fiscal Year 2023 Justice for Families Program - Solicitation</w:t>
        </w:r>
      </w:hyperlink>
      <w:r w:rsidR="007F5D93" w:rsidRPr="00833DB9">
        <w:rPr>
          <w:rFonts w:ascii="Helvetica" w:hAnsi="Helvetica" w:cs="Helvetica"/>
          <w:color w:val="222222"/>
          <w:sz w:val="24"/>
          <w:szCs w:val="24"/>
          <w:highlight w:val="cyan"/>
        </w:rPr>
        <w:br/>
      </w:r>
    </w:p>
    <w:p w14:paraId="09CC9A7F" w14:textId="4BC43C7A" w:rsidR="007F5D93" w:rsidRDefault="00226031" w:rsidP="007F5D93">
      <w:pPr>
        <w:pStyle w:val="NoSpacing"/>
        <w:rPr>
          <w:rFonts w:ascii="Helvetica" w:hAnsi="Helvetica" w:cs="Helvetica"/>
          <w:color w:val="222222"/>
          <w:sz w:val="24"/>
          <w:szCs w:val="24"/>
          <w:shd w:val="clear" w:color="auto" w:fill="FFFFFF"/>
        </w:rPr>
      </w:pPr>
      <w:hyperlink w:anchor="DOJOVW23LegalAssistforVictimsSolicit" w:history="1">
        <w:r w:rsidR="007F5D93" w:rsidRPr="00226031">
          <w:rPr>
            <w:rStyle w:val="Hyperlink"/>
            <w:rFonts w:ascii="Helvetica" w:hAnsi="Helvetica" w:cs="Helvetica"/>
            <w:sz w:val="24"/>
            <w:szCs w:val="24"/>
            <w:shd w:val="clear" w:color="auto" w:fill="FFFFFF"/>
          </w:rPr>
          <w:t>Office on Violence Against Women</w:t>
        </w:r>
        <w:r w:rsidR="007F5D93" w:rsidRPr="00226031">
          <w:rPr>
            <w:rStyle w:val="Hyperlink"/>
            <w:rFonts w:ascii="Helvetica" w:hAnsi="Helvetica" w:cs="Helvetica"/>
            <w:sz w:val="24"/>
            <w:szCs w:val="24"/>
          </w:rPr>
          <w:br/>
        </w:r>
        <w:r w:rsidR="007F5D93" w:rsidRPr="00226031">
          <w:rPr>
            <w:rStyle w:val="Hyperlink"/>
            <w:rFonts w:ascii="Helvetica" w:hAnsi="Helvetica" w:cs="Helvetica"/>
            <w:sz w:val="24"/>
            <w:szCs w:val="24"/>
            <w:shd w:val="clear" w:color="auto" w:fill="FFFFFF"/>
          </w:rPr>
          <w:t>OVW Fiscal Year 2023 Legal Assistance for Victims Grant Program Expanding Legal Services Initiative - Solicitation</w:t>
        </w:r>
      </w:hyperlink>
    </w:p>
    <w:p w14:paraId="094FAD9E" w14:textId="77777777" w:rsidR="007F5D93" w:rsidRDefault="007F5D93" w:rsidP="007F5D93">
      <w:pPr>
        <w:pStyle w:val="NoSpacing"/>
        <w:rPr>
          <w:rFonts w:ascii="Helvetica" w:hAnsi="Helvetica" w:cs="Helvetica"/>
          <w:color w:val="222222"/>
          <w:sz w:val="24"/>
          <w:szCs w:val="24"/>
          <w:shd w:val="clear" w:color="auto" w:fill="FFFFFF"/>
        </w:rPr>
      </w:pPr>
    </w:p>
    <w:p w14:paraId="11B3C626" w14:textId="7056C99A" w:rsidR="007F5D93" w:rsidRDefault="00226031" w:rsidP="00226031">
      <w:pPr>
        <w:pStyle w:val="NoSpacing"/>
        <w:rPr>
          <w:rFonts w:ascii="Helvetica" w:hAnsi="Helvetica" w:cs="Helvetica"/>
          <w:sz w:val="24"/>
          <w:szCs w:val="24"/>
        </w:rPr>
      </w:pPr>
      <w:hyperlink w:anchor="DOJOVW23LegalAssistforVictimsSolicit" w:history="1">
        <w:r w:rsidR="007F5D93" w:rsidRPr="00226031">
          <w:rPr>
            <w:rStyle w:val="Hyperlink"/>
            <w:rFonts w:ascii="Helvetica" w:hAnsi="Helvetica" w:cs="Helvetica"/>
            <w:sz w:val="24"/>
            <w:szCs w:val="24"/>
            <w:shd w:val="clear" w:color="auto" w:fill="FFFFFF"/>
          </w:rPr>
          <w:t>Office on Violence Against Women</w:t>
        </w:r>
        <w:r w:rsidR="007F5D93" w:rsidRPr="00226031">
          <w:rPr>
            <w:rStyle w:val="Hyperlink"/>
            <w:rFonts w:ascii="Helvetica" w:hAnsi="Helvetica" w:cs="Helvetica"/>
            <w:sz w:val="24"/>
            <w:szCs w:val="24"/>
          </w:rPr>
          <w:br/>
        </w:r>
        <w:r w:rsidR="007F5D93" w:rsidRPr="00226031">
          <w:rPr>
            <w:rStyle w:val="Hyperlink"/>
            <w:rFonts w:ascii="Helvetica" w:hAnsi="Helvetica" w:cs="Helvetica"/>
            <w:sz w:val="24"/>
            <w:szCs w:val="24"/>
            <w:shd w:val="clear" w:color="auto" w:fill="FFFFFF"/>
          </w:rPr>
          <w:t>OVW Fiscal Year 2023 Legal Assistance for Victims - Solicitation</w:t>
        </w:r>
      </w:hyperlink>
      <w:r w:rsidR="007F5D93" w:rsidRPr="009E498E">
        <w:rPr>
          <w:rFonts w:ascii="Helvetica" w:hAnsi="Helvetica" w:cs="Helvetica"/>
          <w:color w:val="222222"/>
          <w:sz w:val="24"/>
          <w:szCs w:val="24"/>
        </w:rPr>
        <w:br/>
      </w:r>
    </w:p>
    <w:p w14:paraId="7F41A3BA" w14:textId="14C565B7" w:rsidR="00B87CF5" w:rsidRDefault="00226031" w:rsidP="007F5D93">
      <w:pPr>
        <w:widowControl w:val="0"/>
        <w:autoSpaceDE w:val="0"/>
        <w:autoSpaceDN w:val="0"/>
        <w:adjustRightInd w:val="0"/>
        <w:rPr>
          <w:rStyle w:val="Hyperlink"/>
          <w:rFonts w:ascii="Helvetica" w:hAnsi="Helvetica" w:cs="Helvetica"/>
          <w:color w:val="1155CC"/>
          <w:shd w:val="clear" w:color="auto" w:fill="FFFFFF"/>
        </w:rPr>
      </w:pPr>
      <w:hyperlink w:anchor="DOJOVW23TrainingServicesDisabilitiesDeaf" w:history="1">
        <w:r w:rsidR="007F5D93" w:rsidRPr="00226031">
          <w:rPr>
            <w:rStyle w:val="Hyperlink"/>
            <w:rFonts w:ascii="Helvetica" w:hAnsi="Helvetica" w:cs="Helvetica"/>
            <w:shd w:val="clear" w:color="auto" w:fill="FFFFFF"/>
          </w:rPr>
          <w:t>Office on Violence Against Women</w:t>
        </w:r>
        <w:r w:rsidR="007F5D93" w:rsidRPr="00226031">
          <w:rPr>
            <w:rStyle w:val="Hyperlink"/>
            <w:rFonts w:ascii="Helvetica" w:hAnsi="Helvetica" w:cs="Helvetica"/>
          </w:rPr>
          <w:br/>
        </w:r>
        <w:r w:rsidR="007F5D93" w:rsidRPr="00226031">
          <w:rPr>
            <w:rStyle w:val="Hyperlink"/>
            <w:rFonts w:ascii="Helvetica" w:hAnsi="Helvetica" w:cs="Helvetica"/>
            <w:shd w:val="clear" w:color="auto" w:fill="FFFFFF"/>
          </w:rPr>
          <w:t>OVW Fiscal Year 2023 Training and Services to End Violence and Abuse Against Individuals with Disabilities and Deaf People Program Solicitation</w:t>
        </w:r>
      </w:hyperlink>
      <w:r w:rsidR="007F5D93" w:rsidRPr="00635E31">
        <w:rPr>
          <w:rFonts w:ascii="Helvetica" w:hAnsi="Helvetica" w:cs="Helvetica"/>
          <w:color w:val="222222"/>
        </w:rPr>
        <w:br/>
      </w:r>
    </w:p>
    <w:p w14:paraId="49BBEA02" w14:textId="0DA4D2AF" w:rsidR="00D935C3" w:rsidRDefault="00D935C3" w:rsidP="00D935C3">
      <w:hyperlink w:anchor="DOJOVW23OutreachUnderserved" w:history="1">
        <w:r w:rsidRPr="00D935C3">
          <w:rPr>
            <w:rStyle w:val="Hyperlink"/>
            <w:rFonts w:ascii="Arial" w:hAnsi="Arial" w:cs="Arial"/>
            <w:shd w:val="clear" w:color="auto" w:fill="FFFFFF"/>
          </w:rPr>
          <w:t>Office on Violence Against Women</w:t>
        </w:r>
        <w:r w:rsidRPr="00D935C3">
          <w:rPr>
            <w:rStyle w:val="Hyperlink"/>
            <w:rFonts w:ascii="Arial" w:hAnsi="Arial" w:cs="Arial"/>
          </w:rPr>
          <w:br/>
        </w:r>
        <w:r w:rsidRPr="00D935C3">
          <w:rPr>
            <w:rStyle w:val="Hyperlink"/>
            <w:rFonts w:ascii="Arial" w:hAnsi="Arial" w:cs="Arial"/>
            <w:shd w:val="clear" w:color="auto" w:fill="FFFFFF"/>
          </w:rPr>
          <w:t>OVW Fiscal Year 2023 Grants for Outreach and Services to Underserved Populations - Solicitation</w:t>
        </w:r>
      </w:hyperlink>
      <w:r>
        <w:rPr>
          <w:rFonts w:ascii="Arial" w:hAnsi="Arial" w:cs="Arial"/>
          <w:color w:val="222222"/>
        </w:rPr>
        <w:br/>
      </w:r>
    </w:p>
    <w:p w14:paraId="24011ED1" w14:textId="71C0CE90" w:rsidR="007F5D93" w:rsidRDefault="007F5D93" w:rsidP="007F5D93">
      <w:pPr>
        <w:widowControl w:val="0"/>
        <w:autoSpaceDE w:val="0"/>
        <w:autoSpaceDN w:val="0"/>
        <w:adjustRightInd w:val="0"/>
        <w:rPr>
          <w:rFonts w:ascii="Helvetica" w:hAnsi="Helvetica" w:cs="Helvetica"/>
        </w:rPr>
      </w:pPr>
    </w:p>
    <w:p w14:paraId="0CC15850" w14:textId="77777777" w:rsidR="00D935C3" w:rsidRDefault="00D935C3" w:rsidP="007F5D93">
      <w:pPr>
        <w:widowControl w:val="0"/>
        <w:autoSpaceDE w:val="0"/>
        <w:autoSpaceDN w:val="0"/>
        <w:adjustRightInd w:val="0"/>
        <w:rPr>
          <w:rFonts w:ascii="Helvetica" w:hAnsi="Helvetica" w:cs="Helvetica"/>
        </w:rPr>
      </w:pP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lastRenderedPageBreak/>
        <w:tab/>
      </w:r>
      <w:hyperlink w:anchor="DOJMod" w:history="1">
        <w:r w:rsidRPr="005D408F">
          <w:rPr>
            <w:rStyle w:val="Hyperlink"/>
            <w:rFonts w:ascii="Helvetica" w:hAnsi="Helvetica" w:cs="Helvetica"/>
          </w:rPr>
          <w:t>Modi</w:t>
        </w:r>
        <w:r w:rsidRPr="005D408F">
          <w:rPr>
            <w:rStyle w:val="Hyperlink"/>
            <w:rFonts w:ascii="Helvetica" w:hAnsi="Helvetica" w:cs="Helvetica"/>
          </w:rPr>
          <w:t>f</w:t>
        </w:r>
        <w:r w:rsidRPr="005D408F">
          <w:rPr>
            <w:rStyle w:val="Hyperlink"/>
            <w:rFonts w:ascii="Helvetica" w:hAnsi="Helvetica" w:cs="Helvetica"/>
          </w:rPr>
          <w:t>ications</w:t>
        </w:r>
      </w:hyperlink>
    </w:p>
    <w:p w14:paraId="4B997926" w14:textId="352BD679" w:rsidR="00F96874" w:rsidRDefault="00F96874"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39E58921" w14:textId="64FC40CD" w:rsidR="006F4ABB" w:rsidRDefault="006F4ABB" w:rsidP="00F96874">
      <w:pPr>
        <w:widowControl w:val="0"/>
        <w:autoSpaceDE w:val="0"/>
        <w:autoSpaceDN w:val="0"/>
        <w:adjustRightInd w:val="0"/>
        <w:rPr>
          <w:rFonts w:ascii="Helvetica" w:hAnsi="Helvetica"/>
        </w:rPr>
      </w:pPr>
    </w:p>
    <w:p w14:paraId="73E4750B" w14:textId="090E9650"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rPr>
        <w:tab/>
      </w:r>
      <w:hyperlink w:anchor="DOJReminders" w:history="1">
        <w:r w:rsidRPr="005D3F9C">
          <w:rPr>
            <w:rStyle w:val="Hyperlink"/>
            <w:rFonts w:ascii="Helvetica" w:hAnsi="Helvetica" w:cs="Helvetica"/>
          </w:rPr>
          <w:t>Reminders</w:t>
        </w:r>
      </w:hyperlink>
    </w:p>
    <w:p w14:paraId="0FA923F5" w14:textId="77777777" w:rsidR="001C28CB" w:rsidRPr="00C450F4" w:rsidRDefault="001C28CB" w:rsidP="0077741F">
      <w:pPr>
        <w:widowControl w:val="0"/>
        <w:autoSpaceDE w:val="0"/>
        <w:autoSpaceDN w:val="0"/>
        <w:adjustRightInd w:val="0"/>
        <w:rPr>
          <w:rStyle w:val="Hyperlink"/>
          <w:rFonts w:ascii="Helvetica" w:hAnsi="Helvetica" w:cs="Helvetica"/>
          <w:color w:val="auto"/>
          <w:u w:val="none"/>
        </w:rPr>
      </w:pPr>
    </w:p>
    <w:p w14:paraId="002E6D42" w14:textId="77777777" w:rsidR="001C28CB" w:rsidRDefault="001C28CB" w:rsidP="001C28CB">
      <w:pPr>
        <w:pStyle w:val="NoSpacing"/>
        <w:rPr>
          <w:rFonts w:ascii="Helvetica" w:hAnsi="Helvetica" w:cs="Helvetica"/>
        </w:rPr>
      </w:pPr>
      <w:hyperlink w:anchor="DOJBJA22StateCriminalAlienAssist" w:history="1">
        <w:r w:rsidRPr="001C28CB">
          <w:rPr>
            <w:rStyle w:val="Hyperlink"/>
            <w:rFonts w:ascii="Helvetica" w:hAnsi="Helvetica" w:cs="Helvetica"/>
            <w:sz w:val="24"/>
            <w:szCs w:val="24"/>
            <w:highlight w:val="cyan"/>
            <w:shd w:val="clear" w:color="auto" w:fill="FFFFFF"/>
          </w:rPr>
          <w:t>Bureau of J</w:t>
        </w:r>
        <w:r w:rsidRPr="001C28CB">
          <w:rPr>
            <w:rStyle w:val="Hyperlink"/>
            <w:rFonts w:ascii="Helvetica" w:hAnsi="Helvetica" w:cs="Helvetica"/>
            <w:sz w:val="24"/>
            <w:szCs w:val="24"/>
            <w:highlight w:val="cyan"/>
            <w:shd w:val="clear" w:color="auto" w:fill="FFFFFF"/>
          </w:rPr>
          <w:t>u</w:t>
        </w:r>
        <w:r w:rsidRPr="001C28CB">
          <w:rPr>
            <w:rStyle w:val="Hyperlink"/>
            <w:rFonts w:ascii="Helvetica" w:hAnsi="Helvetica" w:cs="Helvetica"/>
            <w:sz w:val="24"/>
            <w:szCs w:val="24"/>
            <w:highlight w:val="cyan"/>
            <w:shd w:val="clear" w:color="auto" w:fill="FFFFFF"/>
          </w:rPr>
          <w:t>s</w:t>
        </w:r>
        <w:r w:rsidRPr="001C28CB">
          <w:rPr>
            <w:rStyle w:val="Hyperlink"/>
            <w:rFonts w:ascii="Helvetica" w:hAnsi="Helvetica" w:cs="Helvetica"/>
            <w:sz w:val="24"/>
            <w:szCs w:val="24"/>
            <w:highlight w:val="cyan"/>
            <w:shd w:val="clear" w:color="auto" w:fill="FFFFFF"/>
          </w:rPr>
          <w:t>tic</w:t>
        </w:r>
        <w:r w:rsidRPr="001C28CB">
          <w:rPr>
            <w:rStyle w:val="Hyperlink"/>
            <w:rFonts w:ascii="Helvetica" w:hAnsi="Helvetica" w:cs="Helvetica"/>
            <w:sz w:val="24"/>
            <w:szCs w:val="24"/>
            <w:highlight w:val="cyan"/>
            <w:shd w:val="clear" w:color="auto" w:fill="FFFFFF"/>
          </w:rPr>
          <w:t>e</w:t>
        </w:r>
        <w:r w:rsidRPr="001C28CB">
          <w:rPr>
            <w:rStyle w:val="Hyperlink"/>
            <w:rFonts w:ascii="Helvetica" w:hAnsi="Helvetica" w:cs="Helvetica"/>
            <w:sz w:val="24"/>
            <w:szCs w:val="24"/>
            <w:highlight w:val="cyan"/>
            <w:shd w:val="clear" w:color="auto" w:fill="FFFFFF"/>
          </w:rPr>
          <w:t xml:space="preserve"> Assistance</w:t>
        </w:r>
        <w:r w:rsidRPr="001C28CB">
          <w:rPr>
            <w:rStyle w:val="Hyperlink"/>
            <w:rFonts w:ascii="Helvetica" w:hAnsi="Helvetica" w:cs="Helvetica"/>
            <w:sz w:val="24"/>
            <w:szCs w:val="24"/>
            <w:highlight w:val="cyan"/>
          </w:rPr>
          <w:br/>
        </w:r>
        <w:r w:rsidRPr="001C28CB">
          <w:rPr>
            <w:rStyle w:val="Hyperlink"/>
            <w:rFonts w:ascii="Helvetica" w:hAnsi="Helvetica" w:cs="Helvetica"/>
            <w:sz w:val="24"/>
            <w:szCs w:val="24"/>
            <w:highlight w:val="cyan"/>
            <w:shd w:val="clear" w:color="auto" w:fill="FFFFFF"/>
          </w:rPr>
          <w:t>BJA FY 2022 State Criminal Alien Assistance Program</w:t>
        </w:r>
      </w:hyperlink>
    </w:p>
    <w:p w14:paraId="4BAB84EF" w14:textId="7FE2B14E" w:rsidR="0090448C" w:rsidRPr="000C6148" w:rsidRDefault="0090448C" w:rsidP="00744A7A">
      <w:pPr>
        <w:pStyle w:val="NoSpacing"/>
        <w:rPr>
          <w:rFonts w:ascii="Helvetica" w:hAnsi="Helvetica" w:cs="Helvetica"/>
          <w:sz w:val="24"/>
          <w:szCs w:val="24"/>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000000"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4D7B5B93" w14:textId="77777777" w:rsidR="003B6609" w:rsidRDefault="003B6609" w:rsidP="00744A7A">
      <w:pPr>
        <w:pStyle w:val="NoSpacing"/>
        <w:rPr>
          <w:rFonts w:ascii="Helvetica" w:hAnsi="Helvetica" w:cs="Helvetica"/>
          <w:color w:val="222222"/>
          <w:sz w:val="24"/>
          <w:szCs w:val="24"/>
        </w:rPr>
      </w:pPr>
    </w:p>
    <w:p w14:paraId="5CCBC0CE" w14:textId="2ED571CC" w:rsidR="00744A7A" w:rsidRPr="0052217C" w:rsidRDefault="003B6609" w:rsidP="00744A7A">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w:t>
        </w:r>
        <w:r w:rsidRPr="003B6609">
          <w:rPr>
            <w:rStyle w:val="Hyperlink"/>
            <w:rFonts w:ascii="Helvetica" w:hAnsi="Helvetica" w:cs="Helvetica"/>
            <w:sz w:val="24"/>
            <w:szCs w:val="24"/>
          </w:rPr>
          <w:t>o</w:t>
        </w:r>
        <w:r w:rsidRPr="003B6609">
          <w:rPr>
            <w:rStyle w:val="Hyperlink"/>
            <w:rFonts w:ascii="Helvetica" w:hAnsi="Helvetica" w:cs="Helvetica"/>
            <w:sz w:val="24"/>
            <w:szCs w:val="24"/>
          </w:rPr>
          <w:t>grams</w:t>
        </w:r>
      </w:hyperlink>
    </w:p>
    <w:p w14:paraId="5C851162" w14:textId="16EA51F1" w:rsidR="001D5069" w:rsidRDefault="001D5069" w:rsidP="003B6609">
      <w:pPr>
        <w:pStyle w:val="NoSpacing"/>
        <w:rPr>
          <w:rFonts w:ascii="Helvetica" w:hAnsi="Helvetica" w:cs="Helvetica"/>
        </w:rPr>
      </w:pPr>
    </w:p>
    <w:p w14:paraId="57C5A3F2" w14:textId="12CA0E87" w:rsidR="00C84BB1" w:rsidRPr="00C84BB1" w:rsidRDefault="00D44E6C" w:rsidP="003B6609">
      <w:pPr>
        <w:pStyle w:val="NoSpacing"/>
        <w:rPr>
          <w:rFonts w:ascii="Helvetica" w:hAnsi="Helvetica" w:cs="Helvetica"/>
          <w:sz w:val="24"/>
          <w:szCs w:val="24"/>
        </w:rPr>
      </w:pPr>
      <w:hyperlink w:anchor="DOLETABuildingPathwaysInfrastructure" w:history="1">
        <w:r w:rsidRPr="00D44E6C">
          <w:rPr>
            <w:rStyle w:val="Hyperlink"/>
            <w:rFonts w:ascii="Helvetica" w:hAnsi="Helvetica" w:cs="Helvetica"/>
            <w:sz w:val="24"/>
            <w:szCs w:val="24"/>
            <w:shd w:val="clear" w:color="auto" w:fill="FFFFFF"/>
          </w:rPr>
          <w:t>Employment and Training Administration</w:t>
        </w:r>
        <w:r w:rsidRPr="00D44E6C">
          <w:rPr>
            <w:rStyle w:val="Hyperlink"/>
            <w:rFonts w:ascii="Helvetica" w:hAnsi="Helvetica" w:cs="Helvetica"/>
            <w:sz w:val="24"/>
            <w:szCs w:val="24"/>
          </w:rPr>
          <w:br/>
        </w:r>
        <w:r w:rsidRPr="00D44E6C">
          <w:rPr>
            <w:rStyle w:val="Hyperlink"/>
            <w:rFonts w:ascii="Helvetica" w:hAnsi="Helvetica" w:cs="Helvetica"/>
            <w:sz w:val="24"/>
            <w:szCs w:val="24"/>
            <w:shd w:val="clear" w:color="auto" w:fill="FFFFFF"/>
          </w:rPr>
          <w:t>DOL Building Pathways to Infrastructure Jobs Grant Program</w:t>
        </w:r>
      </w:hyperlink>
      <w:r w:rsidRPr="00995C94">
        <w:rPr>
          <w:rFonts w:ascii="Helvetica" w:hAnsi="Helvetica" w:cs="Helvetica"/>
          <w:color w:val="222222"/>
          <w:sz w:val="24"/>
          <w:szCs w:val="24"/>
        </w:rPr>
        <w:br/>
      </w: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3C403321" w14:textId="391DA35B" w:rsidR="00B72917" w:rsidRDefault="00B72917"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35C0AF3" w14:textId="06A56F71" w:rsidR="00E36B5F" w:rsidRDefault="00E36B5F" w:rsidP="00E36B5F"/>
    <w:p w14:paraId="13B0F395" w14:textId="067D5115" w:rsidR="00377913" w:rsidRDefault="00377913" w:rsidP="00E36B5F">
      <w:hyperlink w:anchor="DOLYouthBuild" w:history="1">
        <w:r w:rsidRPr="00377913">
          <w:rPr>
            <w:rStyle w:val="Hyperlink"/>
            <w:rFonts w:ascii="Helvetica" w:hAnsi="Helvetica" w:cs="Helvetica"/>
            <w:highlight w:val="cyan"/>
            <w:shd w:val="clear" w:color="auto" w:fill="FFFFFF"/>
          </w:rPr>
          <w:t>Emp</w:t>
        </w:r>
        <w:r w:rsidRPr="00377913">
          <w:rPr>
            <w:rStyle w:val="Hyperlink"/>
            <w:rFonts w:ascii="Helvetica" w:hAnsi="Helvetica" w:cs="Helvetica"/>
            <w:highlight w:val="cyan"/>
            <w:shd w:val="clear" w:color="auto" w:fill="FFFFFF"/>
          </w:rPr>
          <w:t>l</w:t>
        </w:r>
        <w:r w:rsidRPr="00377913">
          <w:rPr>
            <w:rStyle w:val="Hyperlink"/>
            <w:rFonts w:ascii="Helvetica" w:hAnsi="Helvetica" w:cs="Helvetica"/>
            <w:highlight w:val="cyan"/>
            <w:shd w:val="clear" w:color="auto" w:fill="FFFFFF"/>
          </w:rPr>
          <w:t>oyment and Training Administration</w:t>
        </w:r>
        <w:r w:rsidRPr="00377913">
          <w:rPr>
            <w:rStyle w:val="Hyperlink"/>
            <w:rFonts w:ascii="Helvetica" w:hAnsi="Helvetica" w:cs="Helvetica"/>
            <w:highlight w:val="cyan"/>
          </w:rPr>
          <w:br/>
        </w:r>
        <w:r w:rsidRPr="00377913">
          <w:rPr>
            <w:rStyle w:val="Hyperlink"/>
            <w:rFonts w:ascii="Helvetica" w:hAnsi="Helvetica" w:cs="Helvetica"/>
            <w:highlight w:val="cyan"/>
            <w:shd w:val="clear" w:color="auto" w:fill="FFFFFF"/>
          </w:rPr>
          <w:t>YouthBuild</w:t>
        </w:r>
      </w:hyperlink>
    </w:p>
    <w:p w14:paraId="28173FE9" w14:textId="7607705A" w:rsidR="001012DB" w:rsidRPr="00F7560E" w:rsidRDefault="00000000" w:rsidP="001012DB">
      <w:pPr>
        <w:pStyle w:val="NoSpacing"/>
        <w:rPr>
          <w:rFonts w:ascii="Helvetica" w:hAnsi="Helvetica" w:cs="Helvetica"/>
          <w:color w:val="222222"/>
          <w:sz w:val="24"/>
          <w:szCs w:val="24"/>
          <w:shd w:val="clear" w:color="auto" w:fill="FFFFFF"/>
        </w:rPr>
      </w:pPr>
      <w:hyperlink w:anchor="DOLETABuildingPathwaysInfrastructure" w:history="1">
        <w:r w:rsidR="001012DB" w:rsidRPr="00377913">
          <w:rPr>
            <w:rStyle w:val="Hyperlink"/>
            <w:rFonts w:ascii="Helvetica" w:hAnsi="Helvetica" w:cs="Helvetica"/>
            <w:sz w:val="24"/>
            <w:szCs w:val="24"/>
            <w:highlight w:val="cyan"/>
            <w:shd w:val="clear" w:color="auto" w:fill="FFFFFF"/>
          </w:rPr>
          <w:t>Employmen</w:t>
        </w:r>
        <w:r w:rsidR="001012DB" w:rsidRPr="00377913">
          <w:rPr>
            <w:rStyle w:val="Hyperlink"/>
            <w:rFonts w:ascii="Helvetica" w:hAnsi="Helvetica" w:cs="Helvetica"/>
            <w:sz w:val="24"/>
            <w:szCs w:val="24"/>
            <w:highlight w:val="cyan"/>
            <w:shd w:val="clear" w:color="auto" w:fill="FFFFFF"/>
          </w:rPr>
          <w:t>t</w:t>
        </w:r>
        <w:r w:rsidR="001012DB" w:rsidRPr="00377913">
          <w:rPr>
            <w:rStyle w:val="Hyperlink"/>
            <w:rFonts w:ascii="Helvetica" w:hAnsi="Helvetica" w:cs="Helvetica"/>
            <w:sz w:val="24"/>
            <w:szCs w:val="24"/>
            <w:highlight w:val="cyan"/>
            <w:shd w:val="clear" w:color="auto" w:fill="FFFFFF"/>
          </w:rPr>
          <w:t xml:space="preserve"> and Training Administration</w:t>
        </w:r>
        <w:r w:rsidR="001012DB" w:rsidRPr="00377913">
          <w:rPr>
            <w:rStyle w:val="Hyperlink"/>
            <w:rFonts w:ascii="Helvetica" w:hAnsi="Helvetica" w:cs="Helvetica"/>
            <w:sz w:val="24"/>
            <w:szCs w:val="24"/>
            <w:highlight w:val="cyan"/>
          </w:rPr>
          <w:br/>
        </w:r>
        <w:r w:rsidR="001012DB" w:rsidRPr="00377913">
          <w:rPr>
            <w:rStyle w:val="Hyperlink"/>
            <w:rFonts w:ascii="Helvetica" w:hAnsi="Helvetica" w:cs="Helvetica"/>
            <w:sz w:val="24"/>
            <w:szCs w:val="24"/>
            <w:highlight w:val="cyan"/>
            <w:shd w:val="clear" w:color="auto" w:fill="FFFFFF"/>
          </w:rPr>
          <w:t>DOL Building Pathways to Infrastructure Jobs Grant Program</w:t>
        </w:r>
      </w:hyperlink>
      <w:r w:rsidR="001012DB" w:rsidRPr="009433CC">
        <w:rPr>
          <w:rFonts w:ascii="Helvetica" w:hAnsi="Helvetica" w:cs="Helvetica"/>
          <w:color w:val="222222"/>
          <w:sz w:val="24"/>
          <w:szCs w:val="24"/>
        </w:rPr>
        <w:br/>
      </w:r>
    </w:p>
    <w:p w14:paraId="606F376D" w14:textId="4A539E28" w:rsidR="001012DB" w:rsidRDefault="00000000" w:rsidP="001012DB">
      <w:hyperlink w:anchor="DOLHomelessVets" w:history="1">
        <w:r w:rsidR="001012DB" w:rsidRPr="004B6FAE">
          <w:rPr>
            <w:rStyle w:val="Hyperlink"/>
            <w:rFonts w:ascii="Helvetica" w:hAnsi="Helvetica" w:cs="Helvetica"/>
            <w:shd w:val="clear" w:color="auto" w:fill="FFFFFF"/>
          </w:rPr>
          <w:t>Veterans Employment and Training Service</w:t>
        </w:r>
        <w:r w:rsidR="001012DB" w:rsidRPr="004B6FAE">
          <w:rPr>
            <w:rStyle w:val="Hyperlink"/>
            <w:rFonts w:ascii="Helvetica" w:hAnsi="Helvetica" w:cs="Helvetica"/>
          </w:rPr>
          <w:br/>
        </w:r>
        <w:r w:rsidR="001012DB" w:rsidRPr="004B6FAE">
          <w:rPr>
            <w:rStyle w:val="Hyperlink"/>
            <w:rFonts w:ascii="Helvetica" w:hAnsi="Helvetica" w:cs="Helvetica"/>
            <w:shd w:val="clear" w:color="auto" w:fill="FFFFFF"/>
          </w:rPr>
          <w:t>Homeless Veterans’ R</w:t>
        </w:r>
        <w:r w:rsidR="001012DB" w:rsidRPr="004B6FAE">
          <w:rPr>
            <w:rStyle w:val="Hyperlink"/>
            <w:rFonts w:ascii="Helvetica" w:hAnsi="Helvetica" w:cs="Helvetica"/>
            <w:shd w:val="clear" w:color="auto" w:fill="FFFFFF"/>
          </w:rPr>
          <w:t>e</w:t>
        </w:r>
        <w:r w:rsidR="001012DB" w:rsidRPr="004B6FAE">
          <w:rPr>
            <w:rStyle w:val="Hyperlink"/>
            <w:rFonts w:ascii="Helvetica" w:hAnsi="Helvetica" w:cs="Helvetica"/>
            <w:shd w:val="clear" w:color="auto" w:fill="FFFFFF"/>
          </w:rPr>
          <w:t>integration Program (HVRP), Incarcerated Veterans’ Transition Program (IVTP), and the Homeless Female Veterans’ and Veterans’ with Children Program (HFVVWC) (referred to collectively as HVRP)</w:t>
        </w:r>
      </w:hyperlink>
      <w:r w:rsidR="001012DB" w:rsidRPr="005B4FA8">
        <w:rPr>
          <w:rFonts w:ascii="Helvetica" w:hAnsi="Helvetica" w:cs="Helvetica"/>
          <w:color w:val="222222"/>
        </w:rPr>
        <w:br/>
      </w:r>
    </w:p>
    <w:p w14:paraId="6E933B2E" w14:textId="77777777" w:rsidR="0022032D" w:rsidRPr="000075C1" w:rsidRDefault="00000000" w:rsidP="0022032D">
      <w:pPr>
        <w:pStyle w:val="NoSpacing"/>
        <w:rPr>
          <w:rFonts w:ascii="Helvetica" w:hAnsi="Helvetica" w:cs="Helvetica"/>
          <w:sz w:val="24"/>
          <w:szCs w:val="24"/>
        </w:rPr>
      </w:pPr>
      <w:hyperlink w:anchor="DOLETACommProjectsDirected" w:history="1">
        <w:r w:rsidR="0022032D" w:rsidRPr="003F287F">
          <w:rPr>
            <w:rStyle w:val="Hyperlink"/>
            <w:rFonts w:ascii="Helvetica" w:hAnsi="Helvetica" w:cs="Helvetica"/>
            <w:sz w:val="24"/>
            <w:szCs w:val="24"/>
            <w:shd w:val="clear" w:color="auto" w:fill="FFFFFF"/>
          </w:rPr>
          <w:t>Employment and Training Administration</w:t>
        </w:r>
        <w:r w:rsidR="0022032D" w:rsidRPr="003F287F">
          <w:rPr>
            <w:rStyle w:val="Hyperlink"/>
            <w:rFonts w:ascii="Helvetica" w:hAnsi="Helvetica" w:cs="Helvetica"/>
            <w:sz w:val="24"/>
            <w:szCs w:val="24"/>
          </w:rPr>
          <w:br/>
        </w:r>
        <w:r w:rsidR="0022032D" w:rsidRPr="003F287F">
          <w:rPr>
            <w:rStyle w:val="Hyperlink"/>
            <w:rFonts w:ascii="Helvetica" w:hAnsi="Helvetica" w:cs="Helvetica"/>
            <w:sz w:val="24"/>
            <w:szCs w:val="24"/>
            <w:shd w:val="clear" w:color="auto" w:fill="FFFFFF"/>
          </w:rPr>
          <w:t>Community Projects ETA/Congressionally Directed Spending Grants</w:t>
        </w:r>
      </w:hyperlink>
    </w:p>
    <w:p w14:paraId="1518AC35" w14:textId="77777777" w:rsidR="0022032D" w:rsidRDefault="0022032D" w:rsidP="00E36B5F"/>
    <w:p w14:paraId="3D3EE895" w14:textId="4A841A15" w:rsidR="00744A7A" w:rsidRPr="003C3030" w:rsidRDefault="00000000" w:rsidP="003C3030">
      <w:pPr>
        <w:pStyle w:val="NoSpacing"/>
        <w:rPr>
          <w:rFonts w:ascii="Helvetica" w:hAnsi="Helvetica" w:cs="Helvetica"/>
          <w:color w:val="222222"/>
          <w:sz w:val="24"/>
          <w:szCs w:val="24"/>
        </w:rPr>
      </w:pPr>
      <w:hyperlink w:anchor="DOLILABSafeguarding" w:history="1">
        <w:r w:rsidR="00744A7A" w:rsidRPr="00F33ECB">
          <w:rPr>
            <w:rStyle w:val="Hyperlink"/>
            <w:rFonts w:ascii="Helvetica" w:hAnsi="Helvetica" w:cs="Helvetica"/>
            <w:sz w:val="24"/>
            <w:szCs w:val="24"/>
            <w:shd w:val="clear" w:color="auto" w:fill="FFFFFF"/>
          </w:rPr>
          <w:t>Bureau of International Labor Affairs</w:t>
        </w:r>
        <w:r w:rsidR="00744A7A" w:rsidRPr="00F33ECB">
          <w:rPr>
            <w:rStyle w:val="Hyperlink"/>
            <w:rFonts w:ascii="Helvetica" w:hAnsi="Helvetica" w:cs="Helvetica"/>
            <w:sz w:val="24"/>
            <w:szCs w:val="24"/>
          </w:rPr>
          <w:br/>
        </w:r>
        <w:r w:rsidR="00744A7A" w:rsidRPr="00F33ECB">
          <w:rPr>
            <w:rStyle w:val="Hyperlink"/>
            <w:rFonts w:ascii="Helvetica" w:hAnsi="Helvetica" w:cs="Helvetica"/>
            <w:sz w:val="24"/>
            <w:szCs w:val="24"/>
            <w:shd w:val="clear" w:color="auto" w:fill="FFFFFF"/>
          </w:rPr>
          <w:t>Request for Information USDOL/ILAB Safeguarding worker well-being in the wake of climate change</w:t>
        </w:r>
        <w:r w:rsidR="00744A7A" w:rsidRPr="00F33ECB">
          <w:rPr>
            <w:rStyle w:val="Hyperlink"/>
            <w:rFonts w:ascii="Helvetica" w:hAnsi="Helvetica" w:cs="Helvetica"/>
            <w:sz w:val="24"/>
            <w:szCs w:val="24"/>
          </w:rPr>
          <w:br/>
        </w:r>
        <w:r w:rsidR="00744A7A" w:rsidRPr="00F33ECB">
          <w:rPr>
            <w:rStyle w:val="Hyperlink"/>
            <w:rFonts w:ascii="Helvetica" w:hAnsi="Helvetica" w:cs="Helvetica"/>
            <w:sz w:val="24"/>
            <w:szCs w:val="24"/>
            <w:shd w:val="clear" w:color="auto" w:fill="FFFFFF"/>
          </w:rPr>
          <w:t>Forecast 1</w:t>
        </w:r>
      </w:hyperlink>
      <w:r w:rsidR="00744A7A" w:rsidRPr="004203C3">
        <w:rPr>
          <w:rFonts w:ascii="Helvetica" w:hAnsi="Helvetica" w:cs="Helvetica"/>
          <w:color w:val="222222"/>
          <w:sz w:val="24"/>
          <w:szCs w:val="24"/>
        </w:rPr>
        <w:br/>
      </w:r>
    </w:p>
    <w:p w14:paraId="0A099F89" w14:textId="48062B0E" w:rsidR="00AB2851" w:rsidRDefault="00000000" w:rsidP="00AB2851">
      <w:pPr>
        <w:pStyle w:val="NoSpacing"/>
        <w:rPr>
          <w:rStyle w:val="Hyperlink"/>
          <w:rFonts w:ascii="Helvetica" w:hAnsi="Helvetica" w:cs="Helvetica"/>
          <w:sz w:val="24"/>
          <w:szCs w:val="24"/>
          <w:shd w:val="clear" w:color="auto" w:fill="FFFFFF"/>
        </w:rPr>
      </w:pPr>
      <w:hyperlink w:anchor="DOLNatDislocatedWorker" w:history="1">
        <w:r w:rsidR="00AB2851" w:rsidRPr="004D251D">
          <w:rPr>
            <w:rStyle w:val="Hyperlink"/>
            <w:rFonts w:ascii="Helvetica" w:hAnsi="Helvetica" w:cs="Helvetica"/>
            <w:sz w:val="24"/>
            <w:szCs w:val="24"/>
            <w:shd w:val="clear" w:color="auto" w:fill="FFFFFF"/>
          </w:rPr>
          <w:t xml:space="preserve">Employment and Training </w:t>
        </w:r>
        <w:r w:rsidR="00B60A23" w:rsidRPr="004D251D">
          <w:rPr>
            <w:rStyle w:val="Hyperlink"/>
            <w:rFonts w:ascii="Helvetica" w:hAnsi="Helvetica" w:cs="Helvetica"/>
            <w:sz w:val="24"/>
            <w:szCs w:val="24"/>
            <w:shd w:val="clear" w:color="auto" w:fill="FFFFFF"/>
          </w:rPr>
          <w:t>Administration</w:t>
        </w:r>
        <w:r w:rsidR="00AB2851" w:rsidRPr="004D251D">
          <w:rPr>
            <w:rStyle w:val="Hyperlink"/>
            <w:rFonts w:ascii="Helvetica" w:hAnsi="Helvetica" w:cs="Helvetica"/>
            <w:sz w:val="24"/>
            <w:szCs w:val="24"/>
          </w:rPr>
          <w:br/>
        </w:r>
        <w:r w:rsidR="00AB2851" w:rsidRPr="004D251D">
          <w:rPr>
            <w:rStyle w:val="Hyperlink"/>
            <w:rFonts w:ascii="Helvetica" w:hAnsi="Helvetica" w:cs="Helvetica"/>
            <w:sz w:val="24"/>
            <w:szCs w:val="24"/>
            <w:shd w:val="clear" w:color="auto" w:fill="FFFFFF"/>
          </w:rPr>
          <w:t>National Dislocated Worker Grants Program Guidance</w:t>
        </w:r>
      </w:hyperlink>
    </w:p>
    <w:p w14:paraId="2BEF71FB" w14:textId="77777777" w:rsidR="00480CDF" w:rsidRDefault="00480CDF" w:rsidP="00480CDF">
      <w:pPr>
        <w:pStyle w:val="NoSpacing"/>
        <w:rPr>
          <w:rFonts w:ascii="Helvetica" w:hAnsi="Helvetica" w:cs="Helvetica"/>
          <w:color w:val="222222"/>
          <w:sz w:val="24"/>
          <w:szCs w:val="24"/>
        </w:rPr>
      </w:pPr>
    </w:p>
    <w:p w14:paraId="37D6F0E6" w14:textId="77777777" w:rsidR="00DD7D98" w:rsidRDefault="00DD7D98" w:rsidP="00DD7D98">
      <w:pPr>
        <w:pStyle w:val="NoSpacing"/>
        <w:pBdr>
          <w:bottom w:val="single" w:sz="6" w:space="1" w:color="auto"/>
        </w:pBdr>
        <w:rPr>
          <w:rFonts w:ascii="Helvetica" w:eastAsia="Times New Roman" w:hAnsi="Helvetica" w:cs="Helvetica"/>
          <w:sz w:val="24"/>
          <w:szCs w:val="24"/>
        </w:rPr>
      </w:pPr>
    </w:p>
    <w:p w14:paraId="44B40B16" w14:textId="19B4C0D0"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000000"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w:t>
        </w:r>
        <w:r w:rsidR="006D579C" w:rsidRPr="006D579C">
          <w:rPr>
            <w:rStyle w:val="Hyperlink"/>
            <w:rFonts w:ascii="Helvetica" w:hAnsi="Helvetica"/>
          </w:rPr>
          <w:t>e</w:t>
        </w:r>
        <w:r w:rsidR="006D579C" w:rsidRPr="006D579C">
          <w:rPr>
            <w:rStyle w:val="Hyperlink"/>
            <w:rFonts w:ascii="Helvetica" w:hAnsi="Helvetica"/>
          </w:rPr>
          <w:t>arch</w:t>
        </w:r>
      </w:hyperlink>
    </w:p>
    <w:p w14:paraId="2C0ABE48" w14:textId="77777777" w:rsidR="00EE5D55" w:rsidRPr="005D3F9C" w:rsidRDefault="00EE5D55"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000000"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1BEA0E57" w14:textId="466C0210" w:rsidR="00DE3B3A" w:rsidRDefault="0077741F" w:rsidP="007317E7">
      <w:pPr>
        <w:pStyle w:val="NoSpacing"/>
        <w:rPr>
          <w:rStyle w:val="Hyperlink"/>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04E4A54C" w14:textId="34ADD753" w:rsidR="007F19D0" w:rsidRDefault="007F19D0" w:rsidP="007317E7">
      <w:pPr>
        <w:pStyle w:val="NoSpacing"/>
        <w:rPr>
          <w:rFonts w:ascii="Helvetica" w:hAnsi="Helvetica" w:cs="Helvetica"/>
          <w:sz w:val="24"/>
          <w:szCs w:val="24"/>
        </w:rPr>
      </w:pPr>
    </w:p>
    <w:p w14:paraId="51BBF295" w14:textId="07ECA6EB" w:rsidR="00EF24A6" w:rsidRDefault="00000000" w:rsidP="00EF24A6">
      <w:pPr>
        <w:pStyle w:val="NoSpacing"/>
        <w:rPr>
          <w:rFonts w:ascii="Helvetica" w:hAnsi="Helvetica" w:cs="Helvetica"/>
          <w:color w:val="222222"/>
          <w:sz w:val="24"/>
          <w:szCs w:val="24"/>
          <w:shd w:val="clear" w:color="auto" w:fill="FFFFFF"/>
        </w:rPr>
      </w:pPr>
      <w:hyperlink w:anchor="NARACollaborativeArchival" w:history="1">
        <w:r w:rsidR="00EF24A6" w:rsidRPr="00C26CCF">
          <w:rPr>
            <w:rStyle w:val="Hyperlink"/>
            <w:rFonts w:ascii="Helvetica" w:hAnsi="Helvetica" w:cs="Helvetica"/>
            <w:sz w:val="24"/>
            <w:szCs w:val="24"/>
            <w:shd w:val="clear" w:color="auto" w:fill="FFFFFF"/>
          </w:rPr>
          <w:t>Major Collaborative Archival Initiatives</w:t>
        </w:r>
      </w:hyperlink>
    </w:p>
    <w:p w14:paraId="32561F76" w14:textId="77777777" w:rsidR="00EF24A6" w:rsidRDefault="00EF24A6" w:rsidP="00EF24A6">
      <w:pPr>
        <w:pStyle w:val="NoSpacing"/>
        <w:rPr>
          <w:rFonts w:ascii="Helvetica" w:hAnsi="Helvetica" w:cs="Helvetica"/>
          <w:color w:val="222222"/>
          <w:sz w:val="24"/>
          <w:szCs w:val="24"/>
          <w:shd w:val="clear" w:color="auto" w:fill="FFFFFF"/>
        </w:rPr>
      </w:pPr>
    </w:p>
    <w:p w14:paraId="2D01C9D6" w14:textId="5A3E303D" w:rsidR="00EF24A6" w:rsidRDefault="00000000" w:rsidP="00EF24A6">
      <w:pPr>
        <w:pStyle w:val="NoSpacing"/>
        <w:rPr>
          <w:rFonts w:ascii="Helvetica" w:hAnsi="Helvetica" w:cs="Helvetica"/>
          <w:color w:val="222222"/>
          <w:sz w:val="24"/>
          <w:szCs w:val="24"/>
          <w:shd w:val="clear" w:color="auto" w:fill="FFFFFF"/>
        </w:rPr>
      </w:pPr>
      <w:hyperlink w:anchor="NARAPublishingHistoricalRecords" w:history="1">
        <w:r w:rsidR="00EF24A6" w:rsidRPr="00C26CCF">
          <w:rPr>
            <w:rStyle w:val="Hyperlink"/>
            <w:rFonts w:ascii="Helvetica" w:hAnsi="Helvetica" w:cs="Helvetica"/>
            <w:sz w:val="24"/>
            <w:szCs w:val="24"/>
            <w:shd w:val="clear" w:color="auto" w:fill="FFFFFF"/>
          </w:rPr>
          <w:t>Publishing Historical Records in Collaborative Digital Editions</w:t>
        </w:r>
      </w:hyperlink>
    </w:p>
    <w:p w14:paraId="38A8D3A9" w14:textId="77777777" w:rsidR="00EF24A6" w:rsidRDefault="00EF24A6" w:rsidP="00EF24A6">
      <w:pPr>
        <w:pStyle w:val="NoSpacing"/>
        <w:rPr>
          <w:rFonts w:ascii="Helvetica" w:hAnsi="Helvetica" w:cs="Helvetica"/>
          <w:color w:val="222222"/>
          <w:sz w:val="24"/>
          <w:szCs w:val="24"/>
          <w:shd w:val="clear" w:color="auto" w:fill="FFFFFF"/>
        </w:rPr>
      </w:pPr>
    </w:p>
    <w:p w14:paraId="3FCCC7B9" w14:textId="41D3416D" w:rsidR="00EF24A6" w:rsidRDefault="00000000" w:rsidP="00EF24A6">
      <w:pPr>
        <w:pStyle w:val="NoSpacing"/>
        <w:rPr>
          <w:rFonts w:ascii="Helvetica" w:hAnsi="Helvetica" w:cs="Helvetica"/>
          <w:sz w:val="24"/>
          <w:szCs w:val="24"/>
        </w:rPr>
      </w:pPr>
      <w:hyperlink w:anchor="NARAPublishingCollaborative" w:history="1">
        <w:r w:rsidR="00EF24A6" w:rsidRPr="00C26CCF">
          <w:rPr>
            <w:rStyle w:val="Hyperlink"/>
            <w:rFonts w:ascii="Helvetica" w:hAnsi="Helvetica" w:cs="Helvetica"/>
            <w:sz w:val="24"/>
            <w:szCs w:val="24"/>
            <w:shd w:val="clear" w:color="auto" w:fill="FFFFFF"/>
          </w:rPr>
          <w:t>Publishing Historical Records in Collaborative Digital Editions</w:t>
        </w:r>
      </w:hyperlink>
      <w:r w:rsidR="00EF24A6" w:rsidRPr="003E2899">
        <w:rPr>
          <w:rFonts w:ascii="Helvetica" w:hAnsi="Helvetica" w:cs="Helvetica"/>
          <w:color w:val="222222"/>
          <w:sz w:val="24"/>
          <w:szCs w:val="24"/>
        </w:rPr>
        <w:br/>
      </w:r>
      <w:r w:rsidR="00EF24A6" w:rsidRPr="003E2899">
        <w:rPr>
          <w:rFonts w:ascii="Helvetica" w:hAnsi="Helvetica" w:cs="Helvetica"/>
          <w:color w:val="222222"/>
          <w:sz w:val="24"/>
          <w:szCs w:val="24"/>
        </w:rPr>
        <w:br/>
      </w:r>
      <w:hyperlink w:anchor="NARAStateBoard" w:history="1">
        <w:r w:rsidR="00EF24A6" w:rsidRPr="00C26CCF">
          <w:rPr>
            <w:rStyle w:val="Hyperlink"/>
            <w:rFonts w:ascii="Helvetica" w:hAnsi="Helvetica" w:cs="Helvetica"/>
            <w:sz w:val="24"/>
            <w:szCs w:val="24"/>
            <w:shd w:val="clear" w:color="auto" w:fill="FFFFFF"/>
          </w:rPr>
          <w:t>State Board Programming Grants</w:t>
        </w:r>
      </w:hyperlink>
    </w:p>
    <w:p w14:paraId="0C2A66F1" w14:textId="77777777" w:rsidR="00EF24A6" w:rsidRDefault="00EF24A6" w:rsidP="007317E7">
      <w:pPr>
        <w:pStyle w:val="NoSpacing"/>
        <w:rPr>
          <w:rFonts w:ascii="Helvetica" w:hAnsi="Helvetica" w:cs="Helvetica"/>
          <w:sz w:val="24"/>
          <w:szCs w:val="24"/>
        </w:rPr>
      </w:pPr>
    </w:p>
    <w:p w14:paraId="08A9A089" w14:textId="6E1C0712" w:rsidR="00177234" w:rsidRDefault="0077741F" w:rsidP="00177234">
      <w:pPr>
        <w:pStyle w:val="NoSpacing"/>
        <w:rPr>
          <w:rStyle w:val="Hyperlink"/>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p>
    <w:p w14:paraId="44483DE4" w14:textId="77777777" w:rsidR="001E5856" w:rsidRDefault="001E5856" w:rsidP="00177234">
      <w:pPr>
        <w:pStyle w:val="NoSpacing"/>
        <w:rPr>
          <w:rStyle w:val="Hyperlink"/>
          <w:rFonts w:ascii="Helvetica" w:hAnsi="Helvetica"/>
          <w:sz w:val="24"/>
          <w:szCs w:val="24"/>
        </w:rPr>
      </w:pPr>
    </w:p>
    <w:p w14:paraId="6785E210" w14:textId="4BF506AC" w:rsidR="002D3592" w:rsidRPr="00E61BEF" w:rsidRDefault="00000000" w:rsidP="00177234">
      <w:pPr>
        <w:pStyle w:val="NoSpacing"/>
        <w:rPr>
          <w:rStyle w:val="Hyperlink"/>
          <w:rFonts w:ascii="Helvetica" w:hAnsi="Helvetica" w:cs="Helvetica"/>
          <w:color w:val="auto"/>
          <w:sz w:val="24"/>
          <w:szCs w:val="24"/>
          <w:u w:val="none"/>
        </w:rPr>
      </w:pPr>
      <w:hyperlink w:anchor="NARANHPRCMellon" w:history="1">
        <w:r w:rsidR="00E61BEF" w:rsidRPr="003C2964">
          <w:rPr>
            <w:rStyle w:val="Hyperlink"/>
            <w:rFonts w:ascii="Helvetica" w:hAnsi="Helvetica" w:cs="Helvetica"/>
          </w:rPr>
          <w:t>NHPRC-Mellon Planning Grants for Collaborative Digital Editions</w:t>
        </w:r>
      </w:hyperlink>
      <w:r w:rsidR="00E61BEF" w:rsidRPr="003C2964">
        <w:rPr>
          <w:rFonts w:ascii="Helvetica" w:hAnsi="Helvetica" w:cs="Helvetica"/>
        </w:rPr>
        <w:br/>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000000"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625264C4" w14:textId="1F633987" w:rsidR="00B06B14" w:rsidRDefault="00036D6D" w:rsidP="00A62E78">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r w:rsidR="00CA312B">
        <w:rPr>
          <w:rFonts w:ascii="Helvetica" w:hAnsi="Helvetica" w:cs="Helvetica"/>
          <w:sz w:val="24"/>
          <w:szCs w:val="24"/>
        </w:rPr>
        <w:tab/>
      </w:r>
    </w:p>
    <w:p w14:paraId="3DA50831" w14:textId="254718CA" w:rsidR="002D3061" w:rsidRDefault="002D3061" w:rsidP="002D3061">
      <w:pPr>
        <w:pStyle w:val="NoSpacing"/>
        <w:ind w:left="-180" w:firstLine="180"/>
        <w:rPr>
          <w:rFonts w:ascii="Helvetica" w:hAnsi="Helvetica" w:cs="Helvetica"/>
          <w:sz w:val="24"/>
          <w:szCs w:val="24"/>
        </w:rPr>
      </w:pPr>
      <w:r w:rsidRPr="00473315">
        <w:rPr>
          <w:rFonts w:ascii="Helvetica" w:hAnsi="Helvetica" w:cs="Helvetica"/>
          <w:color w:val="222222"/>
          <w:sz w:val="24"/>
          <w:szCs w:val="24"/>
        </w:rPr>
        <w:br/>
      </w:r>
    </w:p>
    <w:p w14:paraId="2CAF0E3A" w14:textId="048F0EB0"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5AFB7112" w14:textId="0115838E" w:rsidR="0056363B" w:rsidRDefault="0077741F" w:rsidP="0056363B">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1C23BD86" w14:textId="422E7AFD" w:rsidR="00662DFD" w:rsidRDefault="00662DFD" w:rsidP="0056363B">
      <w:pPr>
        <w:rPr>
          <w:rFonts w:ascii="Helvetica" w:hAnsi="Helvetica"/>
          <w:color w:val="0000FF"/>
          <w:u w:val="single"/>
        </w:rPr>
      </w:pPr>
    </w:p>
    <w:p w14:paraId="338EC34B" w14:textId="77777777" w:rsidR="00377913" w:rsidRDefault="00377913" w:rsidP="00377913">
      <w:pPr>
        <w:pStyle w:val="NoSpacing"/>
        <w:rPr>
          <w:rFonts w:ascii="Helvetica" w:hAnsi="Helvetica" w:cs="Helvetica"/>
          <w:sz w:val="24"/>
          <w:szCs w:val="24"/>
        </w:rPr>
      </w:pPr>
      <w:hyperlink w:anchor="NEAChallengeAmerica24" w:history="1">
        <w:r w:rsidRPr="002D3061">
          <w:rPr>
            <w:rStyle w:val="Hyperlink"/>
            <w:rFonts w:ascii="Helvetica" w:hAnsi="Helvetica" w:cs="Helvetica"/>
            <w:sz w:val="24"/>
            <w:szCs w:val="24"/>
            <w:shd w:val="clear" w:color="auto" w:fill="FFFFFF"/>
          </w:rPr>
          <w:t xml:space="preserve">NEA </w:t>
        </w:r>
        <w:r w:rsidRPr="002D3061">
          <w:rPr>
            <w:rStyle w:val="Hyperlink"/>
            <w:rFonts w:ascii="Helvetica" w:hAnsi="Helvetica" w:cs="Helvetica"/>
            <w:sz w:val="24"/>
            <w:szCs w:val="24"/>
            <w:shd w:val="clear" w:color="auto" w:fill="FFFFFF"/>
          </w:rPr>
          <w:t>C</w:t>
        </w:r>
        <w:r w:rsidRPr="002D3061">
          <w:rPr>
            <w:rStyle w:val="Hyperlink"/>
            <w:rFonts w:ascii="Helvetica" w:hAnsi="Helvetica" w:cs="Helvetica"/>
            <w:sz w:val="24"/>
            <w:szCs w:val="24"/>
            <w:shd w:val="clear" w:color="auto" w:fill="FFFFFF"/>
          </w:rPr>
          <w:t>h</w:t>
        </w:r>
        <w:r w:rsidRPr="002D3061">
          <w:rPr>
            <w:rStyle w:val="Hyperlink"/>
            <w:rFonts w:ascii="Helvetica" w:hAnsi="Helvetica" w:cs="Helvetica"/>
            <w:sz w:val="24"/>
            <w:szCs w:val="24"/>
            <w:shd w:val="clear" w:color="auto" w:fill="FFFFFF"/>
          </w:rPr>
          <w:t>a</w:t>
        </w:r>
        <w:r w:rsidRPr="002D3061">
          <w:rPr>
            <w:rStyle w:val="Hyperlink"/>
            <w:rFonts w:ascii="Helvetica" w:hAnsi="Helvetica" w:cs="Helvetica"/>
            <w:sz w:val="24"/>
            <w:szCs w:val="24"/>
            <w:shd w:val="clear" w:color="auto" w:fill="FFFFFF"/>
          </w:rPr>
          <w:t>llenge America, FY2024</w:t>
        </w:r>
      </w:hyperlink>
      <w:r w:rsidRPr="00473315">
        <w:rPr>
          <w:rFonts w:ascii="Helvetica" w:hAnsi="Helvetica" w:cs="Helvetica"/>
          <w:color w:val="222222"/>
          <w:sz w:val="24"/>
          <w:szCs w:val="24"/>
        </w:rPr>
        <w:br/>
      </w:r>
      <w:r w:rsidRPr="00473315">
        <w:rPr>
          <w:rFonts w:ascii="Helvetica" w:hAnsi="Helvetica" w:cs="Helvetica"/>
          <w:color w:val="222222"/>
          <w:sz w:val="24"/>
          <w:szCs w:val="24"/>
        </w:rPr>
        <w:br/>
      </w:r>
      <w:hyperlink w:anchor="NEAGrantsforArts24" w:history="1">
        <w:r w:rsidRPr="00377913">
          <w:rPr>
            <w:rStyle w:val="Hyperlink"/>
            <w:rFonts w:ascii="Helvetica" w:hAnsi="Helvetica" w:cs="Helvetica"/>
            <w:sz w:val="24"/>
            <w:szCs w:val="24"/>
            <w:highlight w:val="cyan"/>
            <w:shd w:val="clear" w:color="auto" w:fill="FFFFFF"/>
          </w:rPr>
          <w:t>NEA Grants for Arts Projects 1, FY2024</w:t>
        </w:r>
      </w:hyperlink>
      <w:r w:rsidRPr="00473315">
        <w:rPr>
          <w:rFonts w:ascii="Helvetica" w:hAnsi="Helvetica" w:cs="Helvetica"/>
          <w:color w:val="222222"/>
          <w:sz w:val="24"/>
          <w:szCs w:val="24"/>
        </w:rPr>
        <w:br/>
      </w:r>
    </w:p>
    <w:p w14:paraId="0C3110CF" w14:textId="06E6D9C9" w:rsidR="002B1289" w:rsidRPr="002B1289" w:rsidRDefault="00377913" w:rsidP="00377913">
      <w:pPr>
        <w:pStyle w:val="NoSpacing"/>
        <w:rPr>
          <w:rFonts w:ascii="Helvetica" w:hAnsi="Helvetica" w:cs="Helvetica"/>
          <w:color w:val="1155CC"/>
          <w:sz w:val="24"/>
          <w:szCs w:val="24"/>
          <w:u w:val="single"/>
          <w:shd w:val="clear" w:color="auto" w:fill="FFFFFF"/>
        </w:rPr>
      </w:pPr>
      <w:hyperlink w:anchor="NEALitFellowProse24" w:history="1">
        <w:r w:rsidRPr="002D3061">
          <w:rPr>
            <w:rStyle w:val="Hyperlink"/>
            <w:rFonts w:ascii="Helvetica" w:hAnsi="Helvetica" w:cs="Helvetica"/>
            <w:sz w:val="24"/>
            <w:szCs w:val="24"/>
            <w:shd w:val="clear" w:color="auto" w:fill="FFFFFF"/>
          </w:rPr>
          <w:t>NEA Literature Fellowships: Prose, FY2024</w:t>
        </w:r>
      </w:hyperlink>
    </w:p>
    <w:p w14:paraId="1D5D51C6" w14:textId="36AEECEA"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2016E044" w14:textId="77777777" w:rsidR="0077741F" w:rsidRPr="001D72F9" w:rsidRDefault="00000000"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61CE3719" w14:textId="2229F88E" w:rsidR="002F483D" w:rsidRDefault="0077741F" w:rsidP="00470590">
      <w:pPr>
        <w:pStyle w:val="NoSpacing"/>
        <w:rPr>
          <w:rFonts w:ascii="Helvetica" w:hAnsi="Helvetica" w:cs="Helvetica"/>
          <w:color w:val="222222"/>
          <w:sz w:val="24"/>
          <w:szCs w:val="24"/>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w:t>
        </w:r>
        <w:r w:rsidRPr="002865AE">
          <w:rPr>
            <w:rStyle w:val="Hyperlink"/>
            <w:rFonts w:ascii="Helvetica" w:hAnsi="Helvetica"/>
            <w:sz w:val="24"/>
            <w:szCs w:val="24"/>
          </w:rPr>
          <w:t>g</w:t>
        </w:r>
        <w:r w:rsidRPr="002865AE">
          <w:rPr>
            <w:rStyle w:val="Hyperlink"/>
            <w:rFonts w:ascii="Helvetica" w:hAnsi="Helvetica"/>
            <w:sz w:val="24"/>
            <w:szCs w:val="24"/>
          </w:rPr>
          <w:t>rams</w:t>
        </w:r>
      </w:hyperlink>
      <w:r w:rsidR="00470590" w:rsidRPr="00296DD1">
        <w:rPr>
          <w:rFonts w:ascii="Helvetica" w:hAnsi="Helvetica" w:cs="Helvetica"/>
          <w:color w:val="222222"/>
          <w:sz w:val="24"/>
          <w:szCs w:val="24"/>
        </w:rPr>
        <w:br/>
      </w:r>
    </w:p>
    <w:p w14:paraId="4173F658" w14:textId="7E6F7666" w:rsidR="00D44E6C" w:rsidRPr="00377913" w:rsidRDefault="00D44E6C" w:rsidP="00470590">
      <w:pPr>
        <w:pStyle w:val="NoSpacing"/>
        <w:rPr>
          <w:rFonts w:ascii="Helvetica" w:hAnsi="Helvetica" w:cs="Helvetica"/>
          <w:color w:val="222222"/>
          <w:sz w:val="24"/>
          <w:szCs w:val="24"/>
        </w:rPr>
      </w:pPr>
      <w:hyperlink w:anchor="NEHMellonFellowships" w:history="1">
        <w:r w:rsidRPr="00D44E6C">
          <w:rPr>
            <w:rStyle w:val="Hyperlink"/>
            <w:rFonts w:ascii="Helvetica" w:hAnsi="Helvetica" w:cs="Helvetica"/>
            <w:sz w:val="24"/>
            <w:szCs w:val="24"/>
            <w:shd w:val="clear" w:color="auto" w:fill="FFFFFF"/>
          </w:rPr>
          <w:t>NEH-Mellon Fellowships for Digital Publication</w:t>
        </w:r>
      </w:hyperlink>
      <w:r w:rsidRPr="009E498E">
        <w:rPr>
          <w:rFonts w:ascii="Helvetica" w:hAnsi="Helvetica" w:cs="Helvetica"/>
          <w:color w:val="222222"/>
          <w:sz w:val="24"/>
          <w:szCs w:val="24"/>
        </w:rPr>
        <w:br/>
      </w:r>
    </w:p>
    <w:p w14:paraId="6422962E" w14:textId="3464A98D" w:rsidR="00437232" w:rsidRDefault="00000000" w:rsidP="00377913">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437232" w:rsidRPr="00B02A01">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14C95EB7" w:rsidR="00884347" w:rsidRDefault="00884347" w:rsidP="0077741F">
      <w:pPr>
        <w:pStyle w:val="NoSpacing"/>
        <w:rPr>
          <w:rFonts w:ascii="Helvetica" w:hAnsi="Helvetica" w:cs="Helvetica"/>
          <w:sz w:val="24"/>
          <w:szCs w:val="24"/>
        </w:rPr>
      </w:pPr>
    </w:p>
    <w:p w14:paraId="0ED95768" w14:textId="77777777" w:rsidR="00377913" w:rsidRDefault="00377913" w:rsidP="00377913">
      <w:pPr>
        <w:pStyle w:val="NoSpacing"/>
        <w:rPr>
          <w:rFonts w:ascii="Helvetica" w:hAnsi="Helvetica" w:cs="Helvetica"/>
          <w:color w:val="222222"/>
          <w:sz w:val="24"/>
          <w:szCs w:val="24"/>
        </w:rPr>
      </w:pPr>
      <w:hyperlink w:anchor="NEHFellowshipsOpenBook" w:history="1">
        <w:r w:rsidRPr="00377913">
          <w:rPr>
            <w:rStyle w:val="Hyperlink"/>
            <w:rFonts w:ascii="Helvetica" w:hAnsi="Helvetica" w:cs="Helvetica"/>
            <w:sz w:val="24"/>
            <w:szCs w:val="24"/>
            <w:highlight w:val="cyan"/>
            <w:shd w:val="clear" w:color="auto" w:fill="FFFFFF"/>
          </w:rPr>
          <w:t>Fellowsh</w:t>
        </w:r>
        <w:r w:rsidRPr="00377913">
          <w:rPr>
            <w:rStyle w:val="Hyperlink"/>
            <w:rFonts w:ascii="Helvetica" w:hAnsi="Helvetica" w:cs="Helvetica"/>
            <w:sz w:val="24"/>
            <w:szCs w:val="24"/>
            <w:highlight w:val="cyan"/>
            <w:shd w:val="clear" w:color="auto" w:fill="FFFFFF"/>
          </w:rPr>
          <w:t>i</w:t>
        </w:r>
        <w:r w:rsidRPr="00377913">
          <w:rPr>
            <w:rStyle w:val="Hyperlink"/>
            <w:rFonts w:ascii="Helvetica" w:hAnsi="Helvetica" w:cs="Helvetica"/>
            <w:sz w:val="24"/>
            <w:szCs w:val="24"/>
            <w:highlight w:val="cyan"/>
            <w:shd w:val="clear" w:color="auto" w:fill="FFFFFF"/>
          </w:rPr>
          <w:t>ps Open Book Program</w:t>
        </w:r>
      </w:hyperlink>
    </w:p>
    <w:p w14:paraId="42FAF843" w14:textId="77777777" w:rsidR="00377913" w:rsidRDefault="00377913" w:rsidP="00377913">
      <w:pPr>
        <w:pStyle w:val="NoSpacing"/>
        <w:rPr>
          <w:rFonts w:ascii="Helvetica" w:hAnsi="Helvetica" w:cs="Helvetica"/>
          <w:color w:val="222222"/>
          <w:sz w:val="24"/>
          <w:szCs w:val="24"/>
          <w:shd w:val="clear" w:color="auto" w:fill="FFFFFF"/>
        </w:rPr>
      </w:pPr>
    </w:p>
    <w:p w14:paraId="0C4359D1" w14:textId="3113071F" w:rsidR="00377913" w:rsidRPr="00377913" w:rsidRDefault="00377913" w:rsidP="00377913">
      <w:pPr>
        <w:pStyle w:val="NoSpacing"/>
        <w:rPr>
          <w:rFonts w:ascii="Helvetica" w:hAnsi="Helvetica" w:cs="Helvetica"/>
          <w:sz w:val="24"/>
          <w:szCs w:val="24"/>
          <w:highlight w:val="cyan"/>
        </w:rPr>
      </w:pPr>
      <w:hyperlink w:anchor="NEHInstDigitalHumanities" w:history="1">
        <w:r w:rsidRPr="00377913">
          <w:rPr>
            <w:rStyle w:val="Hyperlink"/>
            <w:rFonts w:ascii="Helvetica" w:hAnsi="Helvetica" w:cs="Helvetica"/>
            <w:sz w:val="24"/>
            <w:szCs w:val="24"/>
            <w:highlight w:val="cyan"/>
            <w:shd w:val="clear" w:color="auto" w:fill="FFFFFF"/>
          </w:rPr>
          <w:t>Institutes for Advanced Topics in the Digital Humanities</w:t>
        </w:r>
      </w:hyperlink>
    </w:p>
    <w:p w14:paraId="3CD48F40" w14:textId="77777777" w:rsidR="005A6C1B" w:rsidRDefault="00000000" w:rsidP="005A6C1B">
      <w:pPr>
        <w:pStyle w:val="NoSpacing"/>
        <w:rPr>
          <w:rFonts w:ascii="Helvetica" w:hAnsi="Helvetica" w:cs="Helvetica"/>
          <w:color w:val="222222"/>
          <w:sz w:val="24"/>
          <w:szCs w:val="24"/>
        </w:rPr>
      </w:pPr>
      <w:hyperlink w:anchor="NEHClimateSmartHumanitiesOrg" w:history="1">
        <w:r w:rsidR="005A6C1B" w:rsidRPr="00377913">
          <w:rPr>
            <w:rStyle w:val="Hyperlink"/>
            <w:rFonts w:ascii="Helvetica" w:hAnsi="Helvetica" w:cs="Helvetica"/>
            <w:sz w:val="24"/>
            <w:szCs w:val="24"/>
            <w:highlight w:val="cyan"/>
            <w:shd w:val="clear" w:color="auto" w:fill="FFFFFF"/>
          </w:rPr>
          <w:t>Climate Smart Humanities Organizations</w:t>
        </w:r>
      </w:hyperlink>
      <w:r w:rsidR="005A6C1B" w:rsidRPr="00F442E7">
        <w:rPr>
          <w:rFonts w:ascii="Helvetica" w:hAnsi="Helvetica" w:cs="Helvetica"/>
          <w:color w:val="222222"/>
          <w:sz w:val="24"/>
          <w:szCs w:val="24"/>
        </w:rPr>
        <w:br/>
      </w:r>
    </w:p>
    <w:p w14:paraId="41885CD2" w14:textId="77777777" w:rsidR="005A6C1B" w:rsidRDefault="00000000" w:rsidP="005A6C1B">
      <w:pPr>
        <w:pStyle w:val="NoSpacing"/>
        <w:rPr>
          <w:rStyle w:val="Hyperlink"/>
          <w:rFonts w:ascii="Helvetica" w:hAnsi="Helvetica" w:cs="Helvetica"/>
          <w:sz w:val="24"/>
          <w:szCs w:val="24"/>
          <w:shd w:val="clear" w:color="auto" w:fill="FFFFFF"/>
        </w:rPr>
      </w:pPr>
      <w:hyperlink w:anchor="NEHInstHigherEdFaculty" w:history="1">
        <w:r w:rsidR="005A6C1B" w:rsidRPr="00377913">
          <w:rPr>
            <w:rStyle w:val="Hyperlink"/>
            <w:rFonts w:ascii="Helvetica" w:hAnsi="Helvetica" w:cs="Helvetica"/>
            <w:sz w:val="24"/>
            <w:szCs w:val="24"/>
            <w:highlight w:val="cyan"/>
            <w:shd w:val="clear" w:color="auto" w:fill="FFFFFF"/>
          </w:rPr>
          <w:t>Institutes for Hig</w:t>
        </w:r>
        <w:r w:rsidR="005A6C1B" w:rsidRPr="00377913">
          <w:rPr>
            <w:rStyle w:val="Hyperlink"/>
            <w:rFonts w:ascii="Helvetica" w:hAnsi="Helvetica" w:cs="Helvetica"/>
            <w:sz w:val="24"/>
            <w:szCs w:val="24"/>
            <w:highlight w:val="cyan"/>
            <w:shd w:val="clear" w:color="auto" w:fill="FFFFFF"/>
          </w:rPr>
          <w:t>h</w:t>
        </w:r>
        <w:r w:rsidR="005A6C1B" w:rsidRPr="00377913">
          <w:rPr>
            <w:rStyle w:val="Hyperlink"/>
            <w:rFonts w:ascii="Helvetica" w:hAnsi="Helvetica" w:cs="Helvetica"/>
            <w:sz w:val="24"/>
            <w:szCs w:val="24"/>
            <w:highlight w:val="cyan"/>
            <w:shd w:val="clear" w:color="auto" w:fill="FFFFFF"/>
          </w:rPr>
          <w:t>er Education Faculty and K-12 Educators</w:t>
        </w:r>
      </w:hyperlink>
      <w:r w:rsidR="005A6C1B" w:rsidRPr="00145B63">
        <w:rPr>
          <w:rFonts w:ascii="Helvetica" w:hAnsi="Helvetica" w:cs="Helvetica"/>
          <w:color w:val="222222"/>
          <w:sz w:val="24"/>
          <w:szCs w:val="24"/>
        </w:rPr>
        <w:br/>
      </w:r>
      <w:r w:rsidR="005A6C1B" w:rsidRPr="00145B63">
        <w:rPr>
          <w:rFonts w:ascii="Helvetica" w:hAnsi="Helvetica" w:cs="Helvetica"/>
          <w:color w:val="222222"/>
          <w:sz w:val="24"/>
          <w:szCs w:val="24"/>
        </w:rPr>
        <w:br/>
      </w:r>
      <w:hyperlink w:anchor="NEHLandmarksAmHistory" w:history="1">
        <w:r w:rsidR="005A6C1B" w:rsidRPr="00377913">
          <w:rPr>
            <w:rStyle w:val="Hyperlink"/>
            <w:rFonts w:ascii="Helvetica" w:hAnsi="Helvetica" w:cs="Helvetica"/>
            <w:sz w:val="24"/>
            <w:szCs w:val="24"/>
            <w:highlight w:val="cyan"/>
            <w:shd w:val="clear" w:color="auto" w:fill="FFFFFF"/>
          </w:rPr>
          <w:t>Lan</w:t>
        </w:r>
        <w:r w:rsidR="005A6C1B" w:rsidRPr="00377913">
          <w:rPr>
            <w:rStyle w:val="Hyperlink"/>
            <w:rFonts w:ascii="Helvetica" w:hAnsi="Helvetica" w:cs="Helvetica"/>
            <w:sz w:val="24"/>
            <w:szCs w:val="24"/>
            <w:highlight w:val="cyan"/>
            <w:shd w:val="clear" w:color="auto" w:fill="FFFFFF"/>
          </w:rPr>
          <w:t>d</w:t>
        </w:r>
        <w:r w:rsidR="005A6C1B" w:rsidRPr="00377913">
          <w:rPr>
            <w:rStyle w:val="Hyperlink"/>
            <w:rFonts w:ascii="Helvetica" w:hAnsi="Helvetica" w:cs="Helvetica"/>
            <w:sz w:val="24"/>
            <w:szCs w:val="24"/>
            <w:highlight w:val="cyan"/>
            <w:shd w:val="clear" w:color="auto" w:fill="FFFFFF"/>
          </w:rPr>
          <w:t>marks of American History and Culture</w:t>
        </w:r>
      </w:hyperlink>
    </w:p>
    <w:p w14:paraId="0C309EFF" w14:textId="77777777" w:rsidR="005A6C1B" w:rsidRDefault="005A6C1B" w:rsidP="005A6C1B">
      <w:pPr>
        <w:pStyle w:val="NoSpacing"/>
        <w:rPr>
          <w:rFonts w:ascii="Helvetica" w:hAnsi="Helvetica" w:cs="Helvetica"/>
          <w:sz w:val="24"/>
          <w:szCs w:val="24"/>
        </w:rPr>
      </w:pPr>
    </w:p>
    <w:p w14:paraId="476D2212" w14:textId="5DE2BD37" w:rsidR="00D00C07" w:rsidRPr="00377913" w:rsidRDefault="00000000" w:rsidP="00267C70">
      <w:pPr>
        <w:pStyle w:val="NoSpacing"/>
        <w:rPr>
          <w:rFonts w:ascii="Helvetica" w:hAnsi="Helvetica" w:cs="Helvetica"/>
          <w:sz w:val="24"/>
          <w:szCs w:val="24"/>
        </w:rPr>
      </w:pPr>
      <w:hyperlink w:anchor="NEHDangersTechPerspectives" w:history="1">
        <w:r w:rsidR="00CF6391" w:rsidRPr="00377913">
          <w:rPr>
            <w:rStyle w:val="Hyperlink"/>
            <w:rFonts w:ascii="Helvetica" w:hAnsi="Helvetica" w:cs="Helvetica"/>
            <w:sz w:val="24"/>
            <w:szCs w:val="24"/>
            <w:highlight w:val="cyan"/>
            <w:shd w:val="clear" w:color="auto" w:fill="FFFFFF"/>
          </w:rPr>
          <w:t>Dangers and Opportunities of Technology: Perspectives from the Humanities</w:t>
        </w:r>
      </w:hyperlink>
      <w:r w:rsidR="00657F69" w:rsidRPr="00263DBC">
        <w:rPr>
          <w:rFonts w:ascii="Helvetica" w:hAnsi="Helvetica" w:cs="Helvetica"/>
          <w:color w:val="222222"/>
          <w:sz w:val="24"/>
          <w:szCs w:val="24"/>
        </w:rPr>
        <w:br/>
      </w: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26BC4215" w14:textId="77777777" w:rsidR="00EF24A6" w:rsidRDefault="00EF24A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4D20A1E5" w:rsidR="0077741F" w:rsidRDefault="00000000"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77EF9AB1" w14:textId="77777777" w:rsidR="00CF6391" w:rsidRDefault="00CF6391" w:rsidP="00EE433C">
      <w:pPr>
        <w:ind w:firstLine="720"/>
        <w:rPr>
          <w:rFonts w:ascii="Helvetica" w:hAnsi="Helvetica"/>
        </w:rPr>
      </w:pPr>
    </w:p>
    <w:p w14:paraId="64A29AFC" w14:textId="68A237F8" w:rsidR="00CF6391" w:rsidRDefault="00000000" w:rsidP="00CF6391">
      <w:pPr>
        <w:pStyle w:val="NoSpacing"/>
        <w:rPr>
          <w:rFonts w:ascii="Helvetica" w:hAnsi="Helvetica"/>
        </w:rPr>
      </w:pPr>
      <w:hyperlink w:anchor="NSFCISE" w:history="1">
        <w:r w:rsidR="00CF6391" w:rsidRPr="00AB6AED">
          <w:rPr>
            <w:rStyle w:val="Hyperlink"/>
            <w:rFonts w:ascii="Helvetica" w:hAnsi="Helvetica" w:cs="Helvetica"/>
            <w:sz w:val="24"/>
            <w:szCs w:val="24"/>
            <w:highlight w:val="cyan"/>
            <w:shd w:val="clear" w:color="auto" w:fill="FFFFFF"/>
          </w:rPr>
          <w:t>Computer and Information Science and Engineering (CISE): Core Programs</w:t>
        </w:r>
      </w:hyperlink>
      <w:r w:rsidR="00CF6391" w:rsidRPr="0033703A">
        <w:rPr>
          <w:rFonts w:ascii="Helvetica" w:hAnsi="Helvetica" w:cs="Helvetica"/>
          <w:color w:val="222222"/>
          <w:sz w:val="24"/>
          <w:szCs w:val="24"/>
        </w:rPr>
        <w:br/>
      </w:r>
    </w:p>
    <w:p w14:paraId="5AE6D5BD" w14:textId="77777777" w:rsidR="00CF6391" w:rsidRPr="005D3F9C" w:rsidRDefault="00CF6391" w:rsidP="00EE433C">
      <w:pPr>
        <w:ind w:firstLine="720"/>
        <w:rPr>
          <w:rFonts w:ascii="Helvetica" w:hAnsi="Helvetica"/>
        </w:rPr>
      </w:pP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000000"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2A7BF0A3" w:rsidR="00AB3D76" w:rsidRPr="00356C60" w:rsidRDefault="00000000" w:rsidP="00356C60">
      <w:pPr>
        <w:ind w:firstLine="720"/>
      </w:pPr>
      <w:hyperlink w:anchor="NRCPrograms" w:history="1">
        <w:r w:rsidR="00AB3D76" w:rsidRPr="00AB3D76">
          <w:rPr>
            <w:rStyle w:val="Hyperlink"/>
            <w:rFonts w:ascii="Helvetica" w:hAnsi="Helvetica"/>
            <w:bCs/>
          </w:rPr>
          <w:t>Programs</w:t>
        </w:r>
      </w:hyperlink>
    </w:p>
    <w:p w14:paraId="14401BCC" w14:textId="77777777" w:rsidR="00356C60" w:rsidRPr="00356C60" w:rsidRDefault="00356C60" w:rsidP="00356C60"/>
    <w:p w14:paraId="36994F21" w14:textId="1A417654" w:rsidR="00356C60" w:rsidRDefault="00000000" w:rsidP="00356C60">
      <w:pPr>
        <w:pStyle w:val="NoSpacing"/>
        <w:rPr>
          <w:rFonts w:ascii="Arial" w:hAnsi="Arial" w:cs="Arial"/>
          <w:color w:val="222222"/>
        </w:rPr>
      </w:pPr>
      <w:hyperlink w:anchor="NRCMSIG" w:history="1">
        <w:r w:rsidR="00356C60" w:rsidRPr="00AB6AED">
          <w:rPr>
            <w:rStyle w:val="Hyperlink"/>
            <w:rFonts w:ascii="Helvetica" w:hAnsi="Helvetica" w:cs="Helvetica"/>
            <w:sz w:val="24"/>
            <w:szCs w:val="24"/>
            <w:shd w:val="clear" w:color="auto" w:fill="FFFFFF"/>
          </w:rPr>
          <w:t>U.S. Nuclear Regulatory Commission Notice of Funding Opportunity Announcement (NOFO), Minority Serving Institutions Grants Program (MSIG), Scholarships and Fellowships, Fiscal Year (FY) 2023</w:t>
        </w:r>
      </w:hyperlink>
      <w:r w:rsidR="00356C60" w:rsidRPr="002549F1">
        <w:rPr>
          <w:rFonts w:ascii="Helvetica" w:hAnsi="Helvetica" w:cs="Helvetica"/>
          <w:color w:val="222222"/>
          <w:sz w:val="24"/>
          <w:szCs w:val="24"/>
        </w:rPr>
        <w:br/>
      </w:r>
    </w:p>
    <w:p w14:paraId="4808262E" w14:textId="0DE60B4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000000"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6236F804" w14:textId="5901AA8D" w:rsidR="000664CF" w:rsidRDefault="0077741F" w:rsidP="004056A9">
      <w:pPr>
        <w:pStyle w:val="NoSpacing"/>
        <w:rPr>
          <w:rFonts w:ascii="Helvetica" w:hAnsi="Helvetica"/>
          <w:color w:val="0000FF"/>
          <w:u w:val="single"/>
        </w:rPr>
      </w:pPr>
      <w:r w:rsidRPr="005D3F9C">
        <w:rPr>
          <w:rFonts w:ascii="Helvetica" w:hAnsi="Helvetica"/>
        </w:rPr>
        <w:tab/>
      </w:r>
      <w:hyperlink w:anchor="SBAPrograms" w:history="1">
        <w:r w:rsidRPr="005D3F9C">
          <w:rPr>
            <w:rStyle w:val="Hyperlink"/>
            <w:rFonts w:ascii="Helvetica" w:hAnsi="Helvetica"/>
          </w:rPr>
          <w:t>Programs</w:t>
        </w:r>
      </w:hyperlink>
      <w:r w:rsidR="00C8479C" w:rsidRPr="00954ED3">
        <w:rPr>
          <w:rFonts w:ascii="Helvetica" w:hAnsi="Helvetica" w:cs="Helvetica"/>
          <w:color w:val="222222"/>
          <w:highlight w:val="cyan"/>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43E8E6D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119AC631" w14:textId="0E0CE100" w:rsidR="0086413C" w:rsidRDefault="0086413C" w:rsidP="0077741F">
      <w:pPr>
        <w:rPr>
          <w:rFonts w:ascii="Helvetica" w:hAnsi="Helvetica" w:cs="Arial"/>
          <w:color w:val="1A1A1A"/>
        </w:rPr>
      </w:pPr>
    </w:p>
    <w:p w14:paraId="1F2082E9" w14:textId="3A362C41" w:rsidR="00654974" w:rsidRPr="00253D9C" w:rsidRDefault="00000000" w:rsidP="00253D9C">
      <w:pPr>
        <w:pStyle w:val="NoSpacing"/>
        <w:rPr>
          <w:rFonts w:ascii="Helvetica" w:hAnsi="Helvetica" w:cs="Helvetica"/>
          <w:color w:val="1155CC"/>
          <w:sz w:val="24"/>
          <w:szCs w:val="24"/>
          <w:u w:val="single"/>
          <w:shd w:val="clear" w:color="auto" w:fill="FFFFFF"/>
        </w:rPr>
      </w:pPr>
      <w:hyperlink w:anchor="SBAVetBusOutreach23" w:history="1">
        <w:r w:rsidR="00654974" w:rsidRPr="00BE052D">
          <w:rPr>
            <w:rStyle w:val="Hyperlink"/>
            <w:rFonts w:ascii="Helvetica" w:hAnsi="Helvetica" w:cs="Helvetica"/>
            <w:sz w:val="24"/>
            <w:szCs w:val="24"/>
            <w:highlight w:val="cyan"/>
            <w:shd w:val="clear" w:color="auto" w:fill="FFFFFF"/>
          </w:rPr>
          <w:t>Veterans Business Outreach Center - Expansion FY23</w:t>
        </w:r>
      </w:hyperlink>
      <w:r w:rsidR="00654974" w:rsidRPr="000E4AE4">
        <w:rPr>
          <w:rFonts w:ascii="Helvetica" w:hAnsi="Helvetica" w:cs="Helvetica"/>
          <w:color w:val="222222"/>
          <w:sz w:val="24"/>
          <w:szCs w:val="24"/>
          <w:highlight w:val="cyan"/>
        </w:rPr>
        <w:br/>
      </w: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000000"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000000" w:rsidP="0077741F">
      <w:pPr>
        <w:tabs>
          <w:tab w:val="left" w:pos="4253"/>
        </w:tabs>
        <w:ind w:left="720"/>
        <w:rPr>
          <w:rFonts w:ascii="Helvetica" w:hAnsi="Helvetica"/>
        </w:rPr>
      </w:pPr>
      <w:hyperlink w:anchor="StateProg" w:history="1">
        <w:r w:rsidR="0077741F" w:rsidRPr="008B0A5C">
          <w:rPr>
            <w:rStyle w:val="Hyperlink"/>
            <w:rFonts w:ascii="Helvetica" w:hAnsi="Helvetica"/>
          </w:rPr>
          <w:t>Pro</w:t>
        </w:r>
        <w:r w:rsidR="0077741F" w:rsidRPr="008B0A5C">
          <w:rPr>
            <w:rStyle w:val="Hyperlink"/>
            <w:rFonts w:ascii="Helvetica" w:hAnsi="Helvetica"/>
          </w:rPr>
          <w:t>g</w:t>
        </w:r>
        <w:r w:rsidR="0077741F" w:rsidRPr="008B0A5C">
          <w:rPr>
            <w:rStyle w:val="Hyperlink"/>
            <w:rFonts w:ascii="Helvetica" w:hAnsi="Helvetica"/>
          </w:rPr>
          <w:t>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000000"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000000"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4EA6C93F" w14:textId="77777777" w:rsidR="00D44E6C" w:rsidRDefault="0077741F" w:rsidP="00BF1B28">
      <w:pPr>
        <w:rPr>
          <w:rFonts w:ascii="Helvetica" w:hAnsi="Helvetica" w:cs="Helvetica"/>
          <w:color w:val="222222"/>
        </w:rPr>
      </w:pPr>
      <w:r w:rsidRPr="005D3F9C">
        <w:rPr>
          <w:rFonts w:ascii="Helvetica" w:hAnsi="Helvetica"/>
        </w:rPr>
        <w:tab/>
      </w:r>
      <w:hyperlink w:anchor="DOTPrograms" w:history="1">
        <w:r w:rsidRPr="005D3F9C">
          <w:rPr>
            <w:rStyle w:val="Hyperlink"/>
            <w:rFonts w:ascii="Helvetica" w:hAnsi="Helvetica"/>
          </w:rPr>
          <w:t>Pr</w:t>
        </w:r>
        <w:r w:rsidRPr="005D3F9C">
          <w:rPr>
            <w:rStyle w:val="Hyperlink"/>
            <w:rFonts w:ascii="Helvetica" w:hAnsi="Helvetica"/>
          </w:rPr>
          <w:t>o</w:t>
        </w:r>
        <w:r w:rsidRPr="005D3F9C">
          <w:rPr>
            <w:rStyle w:val="Hyperlink"/>
            <w:rFonts w:ascii="Helvetica" w:hAnsi="Helvetica"/>
          </w:rPr>
          <w:t>grams</w:t>
        </w:r>
      </w:hyperlink>
      <w:r w:rsidR="002354F0" w:rsidRPr="00E55DF9">
        <w:rPr>
          <w:rFonts w:ascii="Helvetica" w:hAnsi="Helvetica" w:cs="Helvetica"/>
          <w:color w:val="222222"/>
        </w:rPr>
        <w:br/>
      </w:r>
    </w:p>
    <w:p w14:paraId="6F835AD0" w14:textId="303D2A8F" w:rsidR="00D44E6C" w:rsidRPr="00566528" w:rsidRDefault="00610F96" w:rsidP="00D44E6C">
      <w:pPr>
        <w:pStyle w:val="NoSpacing"/>
        <w:rPr>
          <w:rFonts w:ascii="Helvetica" w:hAnsi="Helvetica" w:cs="Helvetica"/>
          <w:sz w:val="24"/>
          <w:szCs w:val="24"/>
        </w:rPr>
      </w:pPr>
      <w:hyperlink w:anchor="DOTFAA22AirportImproveSupp" w:history="1">
        <w:r w:rsidR="00D44E6C" w:rsidRPr="00610F96">
          <w:rPr>
            <w:rStyle w:val="Hyperlink"/>
            <w:rFonts w:ascii="Helvetica" w:hAnsi="Helvetica" w:cs="Helvetica"/>
            <w:sz w:val="24"/>
            <w:szCs w:val="24"/>
            <w:highlight w:val="cyan"/>
            <w:shd w:val="clear" w:color="auto" w:fill="FFFFFF"/>
          </w:rPr>
          <w:t>DOT Federal Aviation Administration</w:t>
        </w:r>
        <w:r w:rsidR="00D44E6C" w:rsidRPr="00610F96">
          <w:rPr>
            <w:rStyle w:val="Hyperlink"/>
            <w:rFonts w:ascii="Helvetica" w:hAnsi="Helvetica" w:cs="Helvetica"/>
            <w:sz w:val="24"/>
            <w:szCs w:val="24"/>
            <w:highlight w:val="cyan"/>
          </w:rPr>
          <w:br/>
        </w:r>
        <w:r w:rsidR="00D44E6C" w:rsidRPr="00610F96">
          <w:rPr>
            <w:rStyle w:val="Hyperlink"/>
            <w:rFonts w:ascii="Helvetica" w:hAnsi="Helvetica" w:cs="Helvetica"/>
            <w:sz w:val="24"/>
            <w:szCs w:val="24"/>
            <w:highlight w:val="cyan"/>
            <w:shd w:val="clear" w:color="auto" w:fill="FFFFFF"/>
          </w:rPr>
          <w:t>FY 2022 Competitive Funding Opportunity: Airport Improvement Program Supplemental Discretionary Grants</w:t>
        </w:r>
      </w:hyperlink>
    </w:p>
    <w:p w14:paraId="3445AFE2" w14:textId="250E105F" w:rsidR="00D44E6C" w:rsidRDefault="00D44E6C" w:rsidP="00D44E6C">
      <w:pPr>
        <w:pStyle w:val="NoSpacing"/>
        <w:rPr>
          <w:rFonts w:ascii="Helvetica" w:hAnsi="Helvetica" w:cs="Helvetica"/>
          <w:sz w:val="24"/>
          <w:szCs w:val="24"/>
        </w:rPr>
      </w:pPr>
      <w:r w:rsidRPr="00AF6409">
        <w:rPr>
          <w:rFonts w:ascii="Helvetica" w:hAnsi="Helvetica" w:cs="Helvetica"/>
          <w:color w:val="222222"/>
          <w:sz w:val="24"/>
          <w:szCs w:val="24"/>
        </w:rPr>
        <w:br/>
      </w:r>
      <w:hyperlink w:anchor="DOTMaritime2023PortInfrastructure" w:history="1">
        <w:r w:rsidRPr="00610F96">
          <w:rPr>
            <w:rStyle w:val="Hyperlink"/>
            <w:rFonts w:ascii="Helvetica" w:hAnsi="Helvetica" w:cs="Helvetica"/>
            <w:sz w:val="24"/>
            <w:szCs w:val="24"/>
            <w:shd w:val="clear" w:color="auto" w:fill="FFFFFF"/>
          </w:rPr>
          <w:t>Maritime Administration</w:t>
        </w:r>
        <w:r w:rsidRPr="00610F96">
          <w:rPr>
            <w:rStyle w:val="Hyperlink"/>
            <w:rFonts w:ascii="Helvetica" w:hAnsi="Helvetica" w:cs="Helvetica"/>
            <w:sz w:val="24"/>
            <w:szCs w:val="24"/>
          </w:rPr>
          <w:br/>
        </w:r>
        <w:r w:rsidRPr="00610F96">
          <w:rPr>
            <w:rStyle w:val="Hyperlink"/>
            <w:rFonts w:ascii="Helvetica" w:hAnsi="Helvetica" w:cs="Helvetica"/>
            <w:sz w:val="24"/>
            <w:szCs w:val="24"/>
            <w:shd w:val="clear" w:color="auto" w:fill="FFFFFF"/>
          </w:rPr>
          <w:t>2023 Port Infrastructure Development Program Grants</w:t>
        </w:r>
      </w:hyperlink>
      <w:r w:rsidRPr="00AF6409">
        <w:rPr>
          <w:rFonts w:ascii="Helvetica" w:hAnsi="Helvetica" w:cs="Helvetica"/>
          <w:color w:val="222222"/>
          <w:sz w:val="24"/>
          <w:szCs w:val="24"/>
        </w:rPr>
        <w:br/>
      </w: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42D57308" w:rsidR="00D13E98" w:rsidRDefault="00D13E98" w:rsidP="0077741F">
      <w:pPr>
        <w:widowControl w:val="0"/>
        <w:autoSpaceDE w:val="0"/>
        <w:autoSpaceDN w:val="0"/>
        <w:adjustRightInd w:val="0"/>
        <w:rPr>
          <w:rFonts w:ascii="Helvetica" w:hAnsi="Helvetica" w:cs="Helvetica"/>
        </w:rPr>
      </w:pPr>
    </w:p>
    <w:p w14:paraId="649163EC" w14:textId="140EAC9C" w:rsidR="00F06BCB" w:rsidRDefault="0077741F" w:rsidP="00234BDC">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0D6A979C" w14:textId="4D79D3B8" w:rsidR="00140597" w:rsidRDefault="0077741F" w:rsidP="006B24B7">
      <w:pPr>
        <w:pStyle w:val="NoSpacing"/>
        <w:rPr>
          <w:rStyle w:val="Hyperlink"/>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p>
    <w:p w14:paraId="55BC16D4" w14:textId="408758D6" w:rsidR="00140597" w:rsidRDefault="00140597" w:rsidP="006B24B7">
      <w:pPr>
        <w:pStyle w:val="NoSpacing"/>
        <w:rPr>
          <w:rStyle w:val="Hyperlink"/>
          <w:rFonts w:ascii="Helvetica" w:hAnsi="Helvetica"/>
        </w:rPr>
      </w:pPr>
    </w:p>
    <w:p w14:paraId="2367D4E6" w14:textId="1CAD2B4B" w:rsidR="00BF1B28" w:rsidRDefault="00BF1B28" w:rsidP="006B24B7">
      <w:pPr>
        <w:pStyle w:val="NoSpacing"/>
        <w:rPr>
          <w:rStyle w:val="Hyperlink"/>
          <w:rFonts w:ascii="Helvetica" w:hAnsi="Helvetica" w:cs="Helvetica"/>
          <w:sz w:val="24"/>
          <w:szCs w:val="24"/>
          <w:shd w:val="clear" w:color="auto" w:fill="FFFFFF"/>
        </w:rPr>
      </w:pPr>
      <w:hyperlink w:anchor="DOT69A345NatlInfraInvestments" w:history="1">
        <w:r w:rsidRPr="002354F0">
          <w:rPr>
            <w:rStyle w:val="Hyperlink"/>
            <w:rFonts w:ascii="Helvetica" w:hAnsi="Helvetica" w:cs="Helvetica"/>
            <w:sz w:val="24"/>
            <w:szCs w:val="24"/>
            <w:shd w:val="clear" w:color="auto" w:fill="FFFFFF"/>
          </w:rPr>
          <w:t>69A345 Offic</w:t>
        </w:r>
        <w:r w:rsidRPr="002354F0">
          <w:rPr>
            <w:rStyle w:val="Hyperlink"/>
            <w:rFonts w:ascii="Helvetica" w:hAnsi="Helvetica" w:cs="Helvetica"/>
            <w:sz w:val="24"/>
            <w:szCs w:val="24"/>
            <w:shd w:val="clear" w:color="auto" w:fill="FFFFFF"/>
          </w:rPr>
          <w:t>e</w:t>
        </w:r>
        <w:r w:rsidRPr="002354F0">
          <w:rPr>
            <w:rStyle w:val="Hyperlink"/>
            <w:rFonts w:ascii="Helvetica" w:hAnsi="Helvetica" w:cs="Helvetica"/>
            <w:sz w:val="24"/>
            <w:szCs w:val="24"/>
            <w:shd w:val="clear" w:color="auto" w:fill="FFFFFF"/>
          </w:rPr>
          <w:t xml:space="preserve"> of</w:t>
        </w:r>
        <w:r w:rsidRPr="002354F0">
          <w:rPr>
            <w:rStyle w:val="Hyperlink"/>
            <w:rFonts w:ascii="Helvetica" w:hAnsi="Helvetica" w:cs="Helvetica"/>
            <w:sz w:val="24"/>
            <w:szCs w:val="24"/>
            <w:shd w:val="clear" w:color="auto" w:fill="FFFFFF"/>
          </w:rPr>
          <w:t xml:space="preserve"> </w:t>
        </w:r>
        <w:r w:rsidRPr="002354F0">
          <w:rPr>
            <w:rStyle w:val="Hyperlink"/>
            <w:rFonts w:ascii="Helvetica" w:hAnsi="Helvetica" w:cs="Helvetica"/>
            <w:sz w:val="24"/>
            <w:szCs w:val="24"/>
            <w:shd w:val="clear" w:color="auto" w:fill="FFFFFF"/>
          </w:rPr>
          <w:t xml:space="preserve">the </w:t>
        </w:r>
        <w:r w:rsidRPr="002354F0">
          <w:rPr>
            <w:rStyle w:val="Hyperlink"/>
            <w:rFonts w:ascii="Helvetica" w:hAnsi="Helvetica" w:cs="Helvetica"/>
            <w:sz w:val="24"/>
            <w:szCs w:val="24"/>
            <w:shd w:val="clear" w:color="auto" w:fill="FFFFFF"/>
          </w:rPr>
          <w:t>U</w:t>
        </w:r>
        <w:r w:rsidRPr="002354F0">
          <w:rPr>
            <w:rStyle w:val="Hyperlink"/>
            <w:rFonts w:ascii="Helvetica" w:hAnsi="Helvetica" w:cs="Helvetica"/>
            <w:sz w:val="24"/>
            <w:szCs w:val="24"/>
            <w:shd w:val="clear" w:color="auto" w:fill="FFFFFF"/>
          </w:rPr>
          <w:t>nder Secretary for Policy</w:t>
        </w:r>
        <w:r w:rsidRPr="002354F0">
          <w:rPr>
            <w:rStyle w:val="Hyperlink"/>
            <w:rFonts w:ascii="Helvetica" w:hAnsi="Helvetica" w:cs="Helvetica"/>
            <w:sz w:val="24"/>
            <w:szCs w:val="24"/>
          </w:rPr>
          <w:br/>
        </w:r>
        <w:r w:rsidRPr="002354F0">
          <w:rPr>
            <w:rStyle w:val="Hyperlink"/>
            <w:rFonts w:ascii="Helvetica" w:hAnsi="Helvetica" w:cs="Helvetica"/>
            <w:sz w:val="24"/>
            <w:szCs w:val="24"/>
            <w:shd w:val="clear" w:color="auto" w:fill="FFFFFF"/>
          </w:rPr>
          <w:t>FY 2023 National Infrastructure Investments</w:t>
        </w:r>
      </w:hyperlink>
    </w:p>
    <w:p w14:paraId="3A62ADC5" w14:textId="77777777" w:rsidR="00BF1B28" w:rsidRDefault="00BF1B28" w:rsidP="006B24B7">
      <w:pPr>
        <w:pStyle w:val="NoSpacing"/>
        <w:rPr>
          <w:rStyle w:val="Hyperlink"/>
          <w:rFonts w:ascii="Helvetica" w:hAnsi="Helvetica"/>
        </w:rPr>
      </w:pPr>
    </w:p>
    <w:p w14:paraId="36778BBE" w14:textId="77777777" w:rsidR="00253D9C" w:rsidRDefault="00000000" w:rsidP="00253D9C">
      <w:pPr>
        <w:pStyle w:val="NoSpacing"/>
        <w:rPr>
          <w:rFonts w:ascii="Helvetica" w:hAnsi="Helvetica" w:cs="Helvetica"/>
          <w:sz w:val="24"/>
          <w:szCs w:val="24"/>
        </w:rPr>
      </w:pPr>
      <w:hyperlink w:anchor="DOTFHACulvertAOP22" w:history="1">
        <w:r w:rsidR="00253D9C" w:rsidRPr="00A55507">
          <w:rPr>
            <w:rStyle w:val="Hyperlink"/>
            <w:rFonts w:ascii="Helvetica" w:hAnsi="Helvetica" w:cs="Helvetica"/>
            <w:sz w:val="24"/>
            <w:szCs w:val="24"/>
            <w:shd w:val="clear" w:color="auto" w:fill="FFFFFF"/>
          </w:rPr>
          <w:t>DOT Federal Highway Administration</w:t>
        </w:r>
        <w:r w:rsidR="00253D9C" w:rsidRPr="00A55507">
          <w:rPr>
            <w:rStyle w:val="Hyperlink"/>
            <w:rFonts w:ascii="Helvetica" w:hAnsi="Helvetica" w:cs="Helvetica"/>
            <w:sz w:val="24"/>
            <w:szCs w:val="24"/>
          </w:rPr>
          <w:br/>
        </w:r>
        <w:r w:rsidR="00253D9C" w:rsidRPr="00A55507">
          <w:rPr>
            <w:rStyle w:val="Hyperlink"/>
            <w:rFonts w:ascii="Helvetica" w:hAnsi="Helvetica" w:cs="Helvetica"/>
            <w:sz w:val="24"/>
            <w:szCs w:val="24"/>
            <w:shd w:val="clear" w:color="auto" w:fill="FFFFFF"/>
          </w:rPr>
          <w:t>Fiscal Year 2022 National Culvert Removal, Replacement, and Restoration Grant Program (Culvert AOP Program)</w:t>
        </w:r>
      </w:hyperlink>
      <w:r w:rsidR="00253D9C" w:rsidRPr="00DE4CC4">
        <w:rPr>
          <w:rFonts w:ascii="Helvetica" w:hAnsi="Helvetica" w:cs="Helvetica"/>
          <w:color w:val="222222"/>
          <w:sz w:val="24"/>
          <w:szCs w:val="24"/>
        </w:rPr>
        <w:br/>
      </w: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000000"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4F440211" w14:textId="77777777" w:rsidR="003A6AA0" w:rsidRDefault="003A6AA0" w:rsidP="0090770F">
      <w:pPr>
        <w:pStyle w:val="NoSpacing"/>
        <w:rPr>
          <w:rFonts w:ascii="Helvetica" w:hAnsi="Helvetica" w:cs="Helvetica"/>
          <w:color w:val="222222"/>
          <w:sz w:val="24"/>
          <w:szCs w:val="24"/>
          <w:highlight w:val="cyan"/>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0E9FD4C8" w:rsidR="00F96874" w:rsidRDefault="00F96874" w:rsidP="0077741F"/>
    <w:p w14:paraId="040F74FB" w14:textId="612659E7" w:rsidR="0077741F" w:rsidRDefault="0077741F" w:rsidP="0077741F">
      <w:pPr>
        <w:rPr>
          <w:rStyle w:val="Hyperlink"/>
          <w:rFonts w:ascii="Helvetica" w:hAnsi="Helvetica" w:cs="Helvetica"/>
        </w:rPr>
      </w:pPr>
      <w:r w:rsidRPr="005D3F9C">
        <w:tab/>
      </w:r>
      <w:hyperlink w:anchor="TreasReminder" w:history="1">
        <w:r w:rsidRPr="005D3F9C">
          <w:rPr>
            <w:rStyle w:val="Hyperlink"/>
            <w:rFonts w:ascii="Helvetica" w:hAnsi="Helvetica" w:cs="Helvetica"/>
          </w:rPr>
          <w:t>Reminders</w:t>
        </w:r>
      </w:hyperlink>
    </w:p>
    <w:p w14:paraId="1753CE42" w14:textId="77777777" w:rsidR="006B24B7" w:rsidRPr="00DE1BDE" w:rsidRDefault="006B24B7" w:rsidP="0077741F"/>
    <w:p w14:paraId="76E291BC" w14:textId="77777777" w:rsidR="006B24B7" w:rsidRDefault="006B24B7"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000000"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000000"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7E4D600C" w14:textId="028C53E6" w:rsidR="00CE6C09" w:rsidRDefault="00CE6C09" w:rsidP="00200B88">
      <w:pPr>
        <w:rPr>
          <w:rFonts w:ascii="Helvetica" w:hAnsi="Helvetica"/>
          <w:color w:val="000000"/>
        </w:rPr>
      </w:pPr>
    </w:p>
    <w:p w14:paraId="309A9093" w14:textId="77777777" w:rsidR="00472B82" w:rsidRDefault="00000000"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6BC5CF5C" w:rsidR="00DB75A2" w:rsidRDefault="00DB75A2" w:rsidP="00DB75A2">
      <w:pPr>
        <w:pStyle w:val="NoSpacing"/>
        <w:rPr>
          <w:rFonts w:ascii="Helvetica" w:hAnsi="Helvetica" w:cs="Helvetica"/>
          <w:sz w:val="24"/>
          <w:szCs w:val="24"/>
        </w:rPr>
      </w:pPr>
    </w:p>
    <w:p w14:paraId="02CD866F" w14:textId="26B4D9B2" w:rsidR="007569EB" w:rsidRDefault="00000000" w:rsidP="007569EB">
      <w:pPr>
        <w:pStyle w:val="NoSpacing"/>
        <w:rPr>
          <w:rFonts w:ascii="Helvetica" w:hAnsi="Helvetica" w:cs="Helvetica"/>
          <w:color w:val="222222"/>
          <w:sz w:val="24"/>
          <w:szCs w:val="24"/>
        </w:rPr>
      </w:pPr>
      <w:hyperlink w:anchor="VALegalServicesAtRiskHome" w:history="1">
        <w:r w:rsidR="007569EB" w:rsidRPr="005A6C1B">
          <w:rPr>
            <w:rStyle w:val="Hyperlink"/>
            <w:rFonts w:ascii="Helvetica" w:hAnsi="Helvetica" w:cs="Helvetica"/>
            <w:sz w:val="24"/>
            <w:szCs w:val="24"/>
            <w:highlight w:val="cyan"/>
            <w:shd w:val="clear" w:color="auto" w:fill="FFFFFF"/>
          </w:rPr>
          <w:t>Legal Services for Veterans</w:t>
        </w:r>
        <w:r w:rsidR="007569EB" w:rsidRPr="005A6C1B">
          <w:rPr>
            <w:rStyle w:val="Hyperlink"/>
            <w:rFonts w:ascii="Helvetica" w:hAnsi="Helvetica" w:cs="Helvetica"/>
            <w:sz w:val="24"/>
            <w:szCs w:val="24"/>
            <w:highlight w:val="cyan"/>
          </w:rPr>
          <w:br/>
        </w:r>
        <w:r w:rsidR="007569EB" w:rsidRPr="005A6C1B">
          <w:rPr>
            <w:rStyle w:val="Hyperlink"/>
            <w:rFonts w:ascii="Helvetica" w:hAnsi="Helvetica" w:cs="Helvetica"/>
            <w:sz w:val="24"/>
            <w:szCs w:val="24"/>
            <w:highlight w:val="cyan"/>
            <w:shd w:val="clear" w:color="auto" w:fill="FFFFFF"/>
          </w:rPr>
          <w:t>Legal Services for Homeless Veterans and Veterans At-Risk for Homelessness Grant</w:t>
        </w:r>
      </w:hyperlink>
    </w:p>
    <w:p w14:paraId="21AAFDBC" w14:textId="77777777" w:rsidR="007569EB" w:rsidRDefault="007569EB" w:rsidP="007569EB">
      <w:pPr>
        <w:pStyle w:val="NoSpacing"/>
        <w:rPr>
          <w:rFonts w:ascii="Helvetica" w:hAnsi="Helvetica" w:cs="Helvetica"/>
          <w:color w:val="222222"/>
          <w:sz w:val="24"/>
          <w:szCs w:val="24"/>
        </w:rPr>
      </w:pPr>
    </w:p>
    <w:p w14:paraId="37D4CBA0" w14:textId="77777777" w:rsidR="007569EB" w:rsidRDefault="00000000" w:rsidP="007569EB">
      <w:pPr>
        <w:pStyle w:val="NoSpacing"/>
        <w:rPr>
          <w:rFonts w:ascii="Helvetica" w:hAnsi="Helvetica" w:cs="Helvetica"/>
          <w:color w:val="222222"/>
          <w:sz w:val="24"/>
          <w:szCs w:val="24"/>
        </w:rPr>
      </w:pPr>
      <w:hyperlink w:anchor="VAHomelessProvidersTIP" w:history="1">
        <w:r w:rsidR="007569EB" w:rsidRPr="00BF1B28">
          <w:rPr>
            <w:rStyle w:val="Hyperlink"/>
            <w:rFonts w:ascii="Helvetica" w:hAnsi="Helvetica" w:cs="Helvetica"/>
            <w:sz w:val="24"/>
            <w:szCs w:val="24"/>
            <w:highlight w:val="cyan"/>
            <w:shd w:val="clear" w:color="auto" w:fill="FFFFFF"/>
          </w:rPr>
          <w:t>Homeless Providers Grant and Per Diem Program</w:t>
        </w:r>
        <w:r w:rsidR="007569EB" w:rsidRPr="00BF1B28">
          <w:rPr>
            <w:rStyle w:val="Hyperlink"/>
            <w:rFonts w:ascii="Helvetica" w:hAnsi="Helvetica" w:cs="Helvetica"/>
            <w:sz w:val="24"/>
            <w:szCs w:val="24"/>
            <w:highlight w:val="cyan"/>
          </w:rPr>
          <w:br/>
        </w:r>
        <w:r w:rsidR="007569EB" w:rsidRPr="00BF1B28">
          <w:rPr>
            <w:rStyle w:val="Hyperlink"/>
            <w:rFonts w:ascii="Helvetica" w:hAnsi="Helvetica" w:cs="Helvetica"/>
            <w:sz w:val="24"/>
            <w:szCs w:val="24"/>
            <w:highlight w:val="cyan"/>
            <w:shd w:val="clear" w:color="auto" w:fill="FFFFFF"/>
          </w:rPr>
          <w:t>GPD Per Diem Only Grant Program (TIP)</w:t>
        </w:r>
      </w:hyperlink>
    </w:p>
    <w:p w14:paraId="799477B0" w14:textId="77777777" w:rsidR="007569EB" w:rsidRDefault="007569EB" w:rsidP="007569EB">
      <w:pPr>
        <w:pStyle w:val="NoSpacing"/>
        <w:rPr>
          <w:rFonts w:ascii="Helvetica" w:hAnsi="Helvetica" w:cs="Helvetica"/>
          <w:color w:val="222222"/>
          <w:sz w:val="24"/>
          <w:szCs w:val="24"/>
          <w:shd w:val="clear" w:color="auto" w:fill="FFFFFF"/>
        </w:rPr>
      </w:pPr>
    </w:p>
    <w:p w14:paraId="4FC08E7A" w14:textId="77777777" w:rsidR="007569EB" w:rsidRDefault="00000000" w:rsidP="007569EB">
      <w:pPr>
        <w:pStyle w:val="NoSpacing"/>
        <w:rPr>
          <w:rFonts w:ascii="Helvetica" w:hAnsi="Helvetica" w:cs="Helvetica"/>
          <w:color w:val="222222"/>
          <w:sz w:val="24"/>
          <w:szCs w:val="24"/>
        </w:rPr>
      </w:pPr>
      <w:hyperlink w:anchor="VAHomelessProvidersPDO" w:history="1">
        <w:r w:rsidR="007569EB" w:rsidRPr="00BF1B28">
          <w:rPr>
            <w:rStyle w:val="Hyperlink"/>
            <w:rFonts w:ascii="Helvetica" w:hAnsi="Helvetica" w:cs="Helvetica"/>
            <w:sz w:val="24"/>
            <w:szCs w:val="24"/>
            <w:highlight w:val="cyan"/>
            <w:shd w:val="clear" w:color="auto" w:fill="FFFFFF"/>
          </w:rPr>
          <w:t>Homeless Providers Grant and Per Diem Program</w:t>
        </w:r>
        <w:r w:rsidR="007569EB" w:rsidRPr="00BF1B28">
          <w:rPr>
            <w:rStyle w:val="Hyperlink"/>
            <w:rFonts w:ascii="Helvetica" w:hAnsi="Helvetica" w:cs="Helvetica"/>
            <w:sz w:val="24"/>
            <w:szCs w:val="24"/>
            <w:highlight w:val="cyan"/>
          </w:rPr>
          <w:br/>
        </w:r>
        <w:r w:rsidR="007569EB" w:rsidRPr="00BF1B28">
          <w:rPr>
            <w:rStyle w:val="Hyperlink"/>
            <w:rFonts w:ascii="Helvetica" w:hAnsi="Helvetica" w:cs="Helvetica"/>
            <w:sz w:val="24"/>
            <w:szCs w:val="24"/>
            <w:highlight w:val="cyan"/>
            <w:shd w:val="clear" w:color="auto" w:fill="FFFFFF"/>
          </w:rPr>
          <w:t>GPD Per Diem Only Grant Program (PDO)</w:t>
        </w:r>
      </w:hyperlink>
      <w:r w:rsidR="007569EB" w:rsidRPr="000A79DC">
        <w:rPr>
          <w:rFonts w:ascii="Helvetica" w:hAnsi="Helvetica" w:cs="Helvetica"/>
          <w:color w:val="222222"/>
          <w:sz w:val="24"/>
          <w:szCs w:val="24"/>
        </w:rPr>
        <w:br/>
      </w:r>
    </w:p>
    <w:p w14:paraId="1EB0E1A7" w14:textId="4DFDC85C" w:rsidR="007569EB" w:rsidRDefault="00000000" w:rsidP="007569EB">
      <w:pPr>
        <w:pStyle w:val="NoSpacing"/>
        <w:rPr>
          <w:rStyle w:val="Hyperlink"/>
          <w:rFonts w:ascii="Helvetica" w:hAnsi="Helvetica" w:cs="Helvetica"/>
          <w:sz w:val="24"/>
          <w:szCs w:val="24"/>
          <w:shd w:val="clear" w:color="auto" w:fill="FFFFFF"/>
        </w:rPr>
      </w:pPr>
      <w:hyperlink w:anchor="VASupportiveServices" w:history="1">
        <w:r w:rsidR="007569EB" w:rsidRPr="00BF1B28">
          <w:rPr>
            <w:rStyle w:val="Hyperlink"/>
            <w:rFonts w:ascii="Helvetica" w:hAnsi="Helvetica" w:cs="Helvetica"/>
            <w:sz w:val="24"/>
            <w:szCs w:val="24"/>
            <w:highlight w:val="cyan"/>
            <w:shd w:val="clear" w:color="auto" w:fill="FFFFFF"/>
          </w:rPr>
          <w:t>Supportive Services for Veteran Families</w:t>
        </w:r>
        <w:r w:rsidR="007569EB" w:rsidRPr="00BF1B28">
          <w:rPr>
            <w:rStyle w:val="Hyperlink"/>
            <w:rFonts w:ascii="Helvetica" w:hAnsi="Helvetica" w:cs="Helvetica"/>
            <w:sz w:val="24"/>
            <w:szCs w:val="24"/>
            <w:highlight w:val="cyan"/>
          </w:rPr>
          <w:br/>
        </w:r>
        <w:r w:rsidR="007569EB" w:rsidRPr="00BF1B28">
          <w:rPr>
            <w:rStyle w:val="Hyperlink"/>
            <w:rFonts w:ascii="Helvetica" w:hAnsi="Helvetica" w:cs="Helvetica"/>
            <w:sz w:val="24"/>
            <w:szCs w:val="24"/>
            <w:highlight w:val="cyan"/>
            <w:shd w:val="clear" w:color="auto" w:fill="FFFFFF"/>
          </w:rPr>
          <w:t>Funding Opportunity Department of Veteran Affairs Supportive Services for Veteran Families</w:t>
        </w:r>
      </w:hyperlink>
    </w:p>
    <w:p w14:paraId="1BFC44D2" w14:textId="77777777" w:rsidR="007569EB" w:rsidRDefault="007569EB" w:rsidP="007569EB">
      <w:pPr>
        <w:pStyle w:val="NoSpacing"/>
        <w:rPr>
          <w:rFonts w:ascii="Helvetica" w:hAnsi="Helvetica" w:cs="Helvetica"/>
          <w:sz w:val="24"/>
          <w:szCs w:val="24"/>
        </w:rPr>
      </w:pPr>
    </w:p>
    <w:bookmarkStart w:id="0" w:name="HighMillenium"/>
    <w:bookmarkEnd w:id="0"/>
    <w:p w14:paraId="1C3E62B9" w14:textId="77777777" w:rsidR="003774AC" w:rsidRDefault="003774AC" w:rsidP="003774AC">
      <w:pPr>
        <w:rPr>
          <w:rFonts w:ascii="Helvetica" w:hAnsi="Helvetica"/>
          <w:color w:val="000000"/>
        </w:rPr>
      </w:pPr>
      <w:r w:rsidRPr="00BF1B28">
        <w:rPr>
          <w:highlight w:val="cyan"/>
        </w:rPr>
        <w:fldChar w:fldCharType="begin"/>
      </w:r>
      <w:r w:rsidRPr="00BF1B28">
        <w:rPr>
          <w:highlight w:val="cyan"/>
        </w:rPr>
        <w:instrText xml:space="preserve"> HYPERLINK \l "VASupportiveServices" </w:instrText>
      </w:r>
      <w:r w:rsidRPr="00BF1B28">
        <w:rPr>
          <w:highlight w:val="cyan"/>
        </w:rPr>
      </w:r>
      <w:r w:rsidRPr="00BF1B28">
        <w:rPr>
          <w:highlight w:val="cyan"/>
        </w:rPr>
        <w:fldChar w:fldCharType="separate"/>
      </w:r>
      <w:r w:rsidRPr="00BF1B28">
        <w:rPr>
          <w:rStyle w:val="Hyperlink"/>
          <w:rFonts w:ascii="Helvetica" w:hAnsi="Helvetica"/>
          <w:highlight w:val="cyan"/>
        </w:rPr>
        <w:t>Supportive Services for Veterans Families</w:t>
      </w:r>
      <w:r w:rsidRPr="00BF1B28">
        <w:rPr>
          <w:rStyle w:val="Hyperlink"/>
          <w:rFonts w:ascii="Helvetica" w:hAnsi="Helvetica"/>
          <w:highlight w:val="cyan"/>
        </w:rPr>
        <w:fldChar w:fldCharType="end"/>
      </w:r>
    </w:p>
    <w:p w14:paraId="72D84805" w14:textId="0A57FE4D" w:rsidR="00872AC3" w:rsidRDefault="00872AC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1" w:name="Current"/>
      <w:bookmarkEnd w:id="1"/>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79BF6F36" w:rsidR="007A44D6" w:rsidRDefault="007A44D6" w:rsidP="007A44D6">
      <w:pPr>
        <w:autoSpaceDE w:val="0"/>
        <w:autoSpaceDN w:val="0"/>
        <w:adjustRightInd w:val="0"/>
        <w:outlineLvl w:val="0"/>
        <w:rPr>
          <w:rFonts w:ascii="Helvetica" w:hAnsi="Helvetica"/>
          <w:b/>
          <w:sz w:val="32"/>
          <w:szCs w:val="32"/>
        </w:rPr>
      </w:pPr>
    </w:p>
    <w:p w14:paraId="401A63A0" w14:textId="4F6CD873" w:rsidR="008F4AA8" w:rsidRDefault="008F4AA8" w:rsidP="007A44D6">
      <w:pPr>
        <w:autoSpaceDE w:val="0"/>
        <w:autoSpaceDN w:val="0"/>
        <w:adjustRightInd w:val="0"/>
        <w:outlineLvl w:val="0"/>
        <w:rPr>
          <w:rFonts w:ascii="Helvetica" w:hAnsi="Helvetica"/>
          <w:b/>
          <w:sz w:val="32"/>
          <w:szCs w:val="32"/>
        </w:rPr>
      </w:pPr>
    </w:p>
    <w:p w14:paraId="1DB8A020" w14:textId="4EE3B820" w:rsidR="008F4AA8" w:rsidRDefault="008F4AA8" w:rsidP="007A44D6">
      <w:pPr>
        <w:autoSpaceDE w:val="0"/>
        <w:autoSpaceDN w:val="0"/>
        <w:adjustRightInd w:val="0"/>
        <w:outlineLvl w:val="0"/>
        <w:rPr>
          <w:rFonts w:ascii="Helvetica" w:hAnsi="Helvetica"/>
          <w:b/>
          <w:sz w:val="32"/>
          <w:szCs w:val="32"/>
        </w:rPr>
      </w:pPr>
    </w:p>
    <w:p w14:paraId="111B8EED" w14:textId="77777777" w:rsidR="008F4AA8" w:rsidRDefault="008F4AA8" w:rsidP="007A44D6">
      <w:pPr>
        <w:autoSpaceDE w:val="0"/>
        <w:autoSpaceDN w:val="0"/>
        <w:adjustRightInd w:val="0"/>
        <w:outlineLvl w:val="0"/>
        <w:rPr>
          <w:rFonts w:ascii="Helvetica" w:hAnsi="Helvetica"/>
          <w:b/>
          <w:sz w:val="32"/>
          <w:szCs w:val="32"/>
        </w:rPr>
      </w:pPr>
    </w:p>
    <w:p w14:paraId="62D1CFDF" w14:textId="1C500DDE" w:rsidR="00F4731E" w:rsidRDefault="003F5419" w:rsidP="00F4731E">
      <w:pPr>
        <w:autoSpaceDE w:val="0"/>
        <w:autoSpaceDN w:val="0"/>
        <w:adjustRightInd w:val="0"/>
        <w:outlineLvl w:val="0"/>
        <w:rPr>
          <w:rFonts w:ascii="Helvetica" w:hAnsi="Helvetica"/>
          <w:b/>
          <w:sz w:val="32"/>
          <w:szCs w:val="32"/>
        </w:rPr>
      </w:pPr>
      <w:bookmarkStart w:id="2" w:name="SpecFedProgNotices"/>
      <w:bookmarkEnd w:id="2"/>
      <w:r>
        <w:rPr>
          <w:rFonts w:ascii="Helvetica" w:hAnsi="Helvetica"/>
          <w:b/>
          <w:sz w:val="32"/>
          <w:szCs w:val="32"/>
        </w:rPr>
        <w:t>Special Programs:</w:t>
      </w:r>
      <w:bookmarkStart w:id="3" w:name="CurrentCorona"/>
      <w:bookmarkEnd w:id="3"/>
    </w:p>
    <w:p w14:paraId="403C4E43" w14:textId="33F2CDCC" w:rsidR="003329C7" w:rsidRDefault="003329C7" w:rsidP="00F4731E">
      <w:pPr>
        <w:autoSpaceDE w:val="0"/>
        <w:autoSpaceDN w:val="0"/>
        <w:adjustRightInd w:val="0"/>
        <w:outlineLvl w:val="0"/>
        <w:rPr>
          <w:rFonts w:ascii="Helvetica" w:hAnsi="Helvetica"/>
          <w:b/>
          <w:sz w:val="32"/>
          <w:szCs w:val="32"/>
        </w:rPr>
      </w:pPr>
    </w:p>
    <w:p w14:paraId="04CDD3CB" w14:textId="6742CD90" w:rsidR="008F4AA8" w:rsidRDefault="008F4AA8" w:rsidP="00F4731E">
      <w:pPr>
        <w:autoSpaceDE w:val="0"/>
        <w:autoSpaceDN w:val="0"/>
        <w:adjustRightInd w:val="0"/>
        <w:outlineLvl w:val="0"/>
        <w:rPr>
          <w:rFonts w:ascii="Helvetica" w:hAnsi="Helvetica"/>
          <w:b/>
          <w:sz w:val="32"/>
          <w:szCs w:val="32"/>
        </w:rPr>
      </w:pPr>
      <w:bookmarkStart w:id="4" w:name="HIBidenNovInfrastructure"/>
      <w:bookmarkEnd w:id="4"/>
      <w:r w:rsidRPr="008F4AA8">
        <w:rPr>
          <w:rFonts w:ascii="Helvetica" w:hAnsi="Helvetica"/>
          <w:b/>
          <w:sz w:val="32"/>
          <w:szCs w:val="32"/>
        </w:rPr>
        <w:t>President Biden’s Bipartisan Infrastructure Law’s Distribution of funding in Hawaii</w:t>
      </w:r>
    </w:p>
    <w:p w14:paraId="6ABBE02A" w14:textId="44938EC3" w:rsidR="008F4AA8" w:rsidRDefault="008F4AA8" w:rsidP="00F4731E">
      <w:pPr>
        <w:autoSpaceDE w:val="0"/>
        <w:autoSpaceDN w:val="0"/>
        <w:adjustRightInd w:val="0"/>
        <w:outlineLvl w:val="0"/>
        <w:rPr>
          <w:rFonts w:ascii="Helvetica" w:hAnsi="Helvetica"/>
          <w:b/>
          <w:sz w:val="32"/>
          <w:szCs w:val="32"/>
        </w:rPr>
      </w:pPr>
    </w:p>
    <w:p w14:paraId="730DDE65" w14:textId="7CEB0743" w:rsidR="008F4AA8" w:rsidRPr="008F4AA8" w:rsidRDefault="008F4AA8" w:rsidP="008F4AA8">
      <w:pPr>
        <w:autoSpaceDE w:val="0"/>
        <w:autoSpaceDN w:val="0"/>
        <w:adjustRightInd w:val="0"/>
        <w:outlineLvl w:val="0"/>
        <w:rPr>
          <w:rFonts w:ascii="Helvetica" w:hAnsi="Helvetica"/>
          <w:bCs/>
        </w:rPr>
      </w:pPr>
      <w:r w:rsidRPr="008F4AA8">
        <w:rPr>
          <w:rFonts w:ascii="Helvetica" w:hAnsi="Helvetica"/>
          <w:bCs/>
        </w:rPr>
        <w:t xml:space="preserve">To date, $994 million in Bipartisan Infrastructure Law funding has been announced and is headed to Hawaii with approximately 35 specific projects identified for funding. Since the Bipartisan Infrastructure Law passed, Hawaii is set to receive more than $883 million for transportation to invest in roads, bridges, public transit, ports and airports and over $69 million for clean water. And, as of today, more than 35,000 households across the state are receiving affordable internet due to the Bipartisan Infrastructure Law. Many more projects will be added in the coming months, as funding opportunities become grant awards and as formula funds become specific projects. By reaching communities all across Hawaii – including rural communities and historically underserved populations – the law makes critical investments that will improve lives for Hawaiians and position the state for success. The entire fact sheet is </w:t>
      </w:r>
      <w:r>
        <w:rPr>
          <w:rFonts w:ascii="Helvetica" w:hAnsi="Helvetica"/>
          <w:bCs/>
        </w:rPr>
        <w:t xml:space="preserve">available by clicking this link: </w:t>
      </w:r>
      <w:r w:rsidRPr="008F4AA8">
        <w:rPr>
          <w:rFonts w:ascii="Helvetica" w:hAnsi="Helvetica"/>
          <w:bCs/>
        </w:rPr>
        <w:t xml:space="preserve"> </w:t>
      </w:r>
    </w:p>
    <w:p w14:paraId="7619C764" w14:textId="77777777" w:rsidR="008F4AA8" w:rsidRPr="008F4AA8" w:rsidRDefault="00000000" w:rsidP="008F4AA8">
      <w:pPr>
        <w:autoSpaceDE w:val="0"/>
        <w:autoSpaceDN w:val="0"/>
        <w:adjustRightInd w:val="0"/>
        <w:outlineLvl w:val="0"/>
        <w:rPr>
          <w:rFonts w:ascii="Helvetica" w:hAnsi="Helvetica"/>
          <w:bCs/>
        </w:rPr>
      </w:pPr>
      <w:hyperlink r:id="rId6" w:history="1">
        <w:r w:rsidR="008F4AA8" w:rsidRPr="008F4AA8">
          <w:rPr>
            <w:rStyle w:val="Hyperlink"/>
            <w:rFonts w:ascii="Helvetica" w:hAnsi="Helvetica"/>
            <w:bCs/>
          </w:rPr>
          <w:t>https://www.whitehouse.gov/wp-content/uploads/2022/11/Hawaii-BIL-State-Fact-Sheet-Nov-22.pdf</w:t>
        </w:r>
      </w:hyperlink>
    </w:p>
    <w:p w14:paraId="6BD8B112" w14:textId="56034D86" w:rsidR="008F4AA8" w:rsidRDefault="008F4AA8" w:rsidP="00F4731E">
      <w:pPr>
        <w:autoSpaceDE w:val="0"/>
        <w:autoSpaceDN w:val="0"/>
        <w:adjustRightInd w:val="0"/>
        <w:outlineLvl w:val="0"/>
        <w:rPr>
          <w:rFonts w:ascii="Helvetica" w:hAnsi="Helvetica"/>
          <w:b/>
          <w:sz w:val="32"/>
          <w:szCs w:val="32"/>
        </w:rPr>
      </w:pPr>
    </w:p>
    <w:p w14:paraId="57C1F3CE" w14:textId="77777777" w:rsidR="008F4AA8" w:rsidRDefault="008F4AA8" w:rsidP="00F4731E">
      <w:pPr>
        <w:autoSpaceDE w:val="0"/>
        <w:autoSpaceDN w:val="0"/>
        <w:adjustRightInd w:val="0"/>
        <w:outlineLvl w:val="0"/>
        <w:rPr>
          <w:rFonts w:ascii="Helvetica" w:hAnsi="Helvetica"/>
          <w:b/>
          <w:sz w:val="32"/>
          <w:szCs w:val="32"/>
        </w:rPr>
      </w:pPr>
    </w:p>
    <w:p w14:paraId="4472D1CD" w14:textId="77777777" w:rsidR="007206A3" w:rsidRPr="008F4AA8" w:rsidRDefault="007206A3" w:rsidP="007206A3">
      <w:pPr>
        <w:shd w:val="clear" w:color="auto" w:fill="FFFFFF"/>
        <w:spacing w:after="450" w:line="495" w:lineRule="atLeast"/>
        <w:outlineLvl w:val="2"/>
        <w:rPr>
          <w:rFonts w:ascii="Helvetica" w:hAnsi="Helvetica"/>
          <w:b/>
          <w:bCs/>
          <w:color w:val="0A2458"/>
          <w:spacing w:val="-4"/>
          <w:sz w:val="28"/>
          <w:szCs w:val="28"/>
        </w:rPr>
      </w:pPr>
      <w:bookmarkStart w:id="5" w:name="SPECDHSAFG"/>
      <w:bookmarkStart w:id="6" w:name="SPECInfrastructureGuidebook"/>
      <w:bookmarkEnd w:id="5"/>
      <w:bookmarkEnd w:id="6"/>
      <w:r w:rsidRPr="008F4AA8">
        <w:rPr>
          <w:rFonts w:ascii="Helvetica" w:hAnsi="Helvetica"/>
          <w:b/>
          <w:bCs/>
          <w:color w:val="0A2458"/>
          <w:spacing w:val="-4"/>
          <w:sz w:val="28"/>
          <w:szCs w:val="28"/>
        </w:rPr>
        <w:t>A Guidebook to the Bipartisan Infrastructure Law</w:t>
      </w:r>
    </w:p>
    <w:p w14:paraId="03E76E02" w14:textId="72A42E10" w:rsidR="007206A3" w:rsidRPr="008F4AA8" w:rsidRDefault="00BD7D03" w:rsidP="007206A3">
      <w:pPr>
        <w:shd w:val="clear" w:color="auto" w:fill="FFFFFF"/>
        <w:spacing w:after="375" w:line="422" w:lineRule="atLeast"/>
        <w:rPr>
          <w:rFonts w:ascii="Helvetica" w:hAnsi="Helvetica"/>
          <w:color w:val="0A2458"/>
        </w:rPr>
      </w:pPr>
      <w:r w:rsidRPr="008F4AA8">
        <w:rPr>
          <w:rFonts w:ascii="Helvetica" w:hAnsi="Helvetica"/>
          <w:color w:val="0A2458"/>
        </w:rPr>
        <w:t>The Biden</w:t>
      </w:r>
      <w:r w:rsidR="007206A3" w:rsidRPr="008F4AA8">
        <w:rPr>
          <w:rFonts w:ascii="Helvetica" w:hAnsi="Helvetica"/>
          <w:color w:val="0A2458"/>
        </w:rPr>
        <w:t xml:space="preserve"> Administration is committed to maximizing transparency so communities across America know what to apply for, who to contact, and how to get ready to rebuild. That’s why </w:t>
      </w:r>
      <w:r w:rsidR="00C9053A" w:rsidRPr="008F4AA8">
        <w:rPr>
          <w:rFonts w:ascii="Helvetica" w:hAnsi="Helvetica"/>
          <w:color w:val="0A2458"/>
        </w:rPr>
        <w:t xml:space="preserve">a </w:t>
      </w:r>
      <w:r w:rsidR="007206A3" w:rsidRPr="008F4AA8">
        <w:rPr>
          <w:rFonts w:ascii="Helvetica" w:hAnsi="Helvetica"/>
          <w:color w:val="0A2458"/>
        </w:rPr>
        <w:t xml:space="preserve">guidebook </w:t>
      </w:r>
      <w:r w:rsidR="00C9053A" w:rsidRPr="008F4AA8">
        <w:rPr>
          <w:rFonts w:ascii="Helvetica" w:hAnsi="Helvetica"/>
          <w:color w:val="0A2458"/>
        </w:rPr>
        <w:t xml:space="preserve"> was created </w:t>
      </w:r>
      <w:r w:rsidR="007206A3" w:rsidRPr="008F4AA8">
        <w:rPr>
          <w:rFonts w:ascii="Helvetica" w:hAnsi="Helvetica"/>
          <w:color w:val="0A2458"/>
        </w:rPr>
        <w:t>for state, local, tribal, and territorial leaders. This guidebook is a roadmap to the funding available under the law, as well as an explanatory document that shows, in as much detail as currently available, program-by-program information.</w:t>
      </w:r>
    </w:p>
    <w:p w14:paraId="6073EF9B" w14:textId="77777777" w:rsidR="007206A3" w:rsidRPr="008F4AA8" w:rsidRDefault="00000000" w:rsidP="007206A3">
      <w:pPr>
        <w:shd w:val="clear" w:color="auto" w:fill="FFFFFF"/>
        <w:spacing w:after="375" w:line="422" w:lineRule="atLeast"/>
        <w:rPr>
          <w:rFonts w:ascii="Helvetica" w:hAnsi="Helvetica"/>
          <w:color w:val="0A2458"/>
        </w:rPr>
      </w:pPr>
      <w:hyperlink r:id="rId7" w:history="1">
        <w:r w:rsidR="007206A3" w:rsidRPr="008F4AA8">
          <w:rPr>
            <w:rFonts w:ascii="Helvetica" w:hAnsi="Helvetica"/>
            <w:color w:val="0064BC"/>
          </w:rPr>
          <w:t>Read the Bipartisan Infrastructure Law Guidebook</w:t>
        </w:r>
      </w:hyperlink>
      <w:r w:rsidR="007206A3" w:rsidRPr="008F4AA8">
        <w:rPr>
          <w:rFonts w:ascii="Helvetica" w:hAnsi="Helvetica"/>
          <w:color w:val="0A2458"/>
        </w:rPr>
        <w:t>.</w:t>
      </w:r>
    </w:p>
    <w:p w14:paraId="5ABC05F1" w14:textId="77777777" w:rsidR="007206A3" w:rsidRPr="008F4AA8" w:rsidRDefault="007206A3" w:rsidP="007206A3">
      <w:pPr>
        <w:shd w:val="clear" w:color="auto" w:fill="FFFFFF"/>
        <w:spacing w:after="450" w:line="357" w:lineRule="atLeast"/>
        <w:outlineLvl w:val="3"/>
        <w:rPr>
          <w:rFonts w:ascii="Helvetica" w:hAnsi="Helvetica" w:cs="Arial"/>
          <w:caps/>
          <w:color w:val="0A2458"/>
          <w:spacing w:val="10"/>
          <w:sz w:val="26"/>
          <w:szCs w:val="26"/>
        </w:rPr>
      </w:pPr>
      <w:r w:rsidRPr="008F4AA8">
        <w:rPr>
          <w:rFonts w:ascii="Helvetica" w:hAnsi="Helvetica" w:cs="Arial"/>
          <w:caps/>
          <w:color w:val="0A2458"/>
          <w:spacing w:val="10"/>
          <w:sz w:val="26"/>
          <w:szCs w:val="26"/>
        </w:rPr>
        <w:t>TRANSPORTATION</w:t>
      </w:r>
    </w:p>
    <w:p w14:paraId="7A3CD952" w14:textId="77777777" w:rsidR="007206A3" w:rsidRPr="008F4AA8" w:rsidRDefault="007206A3" w:rsidP="007206A3">
      <w:pPr>
        <w:shd w:val="clear" w:color="auto" w:fill="FFFFFF"/>
        <w:spacing w:after="375" w:line="422" w:lineRule="atLeast"/>
        <w:rPr>
          <w:rFonts w:ascii="Helvetica" w:hAnsi="Helvetica"/>
          <w:color w:val="0A2458"/>
        </w:rPr>
      </w:pPr>
      <w:r w:rsidRPr="008F4AA8">
        <w:rPr>
          <w:rFonts w:ascii="Helvetica" w:hAnsi="Helvetica"/>
          <w:color w:val="0A2458"/>
        </w:rPr>
        <w:t xml:space="preserve">The Bipartisan Infrastructure Law is a historic opportunity to repair the one-in-five miles of our roadways and more than 45,000 bridges in the United States rated as “in poor condition.” The law also contains funding to rebuild and reinvest in our railways, public transit infrastructure, and the safety of </w:t>
      </w:r>
      <w:r w:rsidRPr="008F4AA8">
        <w:rPr>
          <w:rFonts w:ascii="Helvetica" w:hAnsi="Helvetica"/>
          <w:color w:val="0A2458"/>
        </w:rPr>
        <w:lastRenderedPageBreak/>
        <w:t>our transportation system. It further reauthorizes federal surface transportation programs for five years and invests billions in transformational projects that will create good-paying union jobs, grow the economy, and make our transportation system safer and more resilient.</w:t>
      </w:r>
    </w:p>
    <w:p w14:paraId="0B6A18C7" w14:textId="77777777" w:rsidR="007206A3" w:rsidRPr="008F4AA8" w:rsidRDefault="00000000" w:rsidP="007206A3">
      <w:pPr>
        <w:shd w:val="clear" w:color="auto" w:fill="FFFFFF"/>
        <w:spacing w:after="375" w:line="422" w:lineRule="atLeast"/>
        <w:rPr>
          <w:rFonts w:ascii="Helvetica" w:hAnsi="Helvetica"/>
          <w:color w:val="0A2458"/>
        </w:rPr>
      </w:pPr>
      <w:hyperlink r:id="rId8" w:anchor="page=10" w:history="1">
        <w:r w:rsidR="007206A3" w:rsidRPr="008F4AA8">
          <w:rPr>
            <w:rFonts w:ascii="Helvetica" w:hAnsi="Helvetica"/>
            <w:color w:val="0064BC"/>
          </w:rPr>
          <w:t>Read more about funding for transportation projects</w:t>
        </w:r>
      </w:hyperlink>
      <w:r w:rsidR="007206A3" w:rsidRPr="008F4AA8">
        <w:rPr>
          <w:rFonts w:ascii="Helvetica" w:hAnsi="Helvetica"/>
          <w:color w:val="0A2458"/>
        </w:rPr>
        <w:t>.</w:t>
      </w:r>
    </w:p>
    <w:p w14:paraId="004532AF" w14:textId="77777777" w:rsidR="007206A3" w:rsidRPr="008F4AA8" w:rsidRDefault="00000000">
      <w:pPr>
        <w:numPr>
          <w:ilvl w:val="0"/>
          <w:numId w:val="14"/>
        </w:numPr>
        <w:shd w:val="clear" w:color="auto" w:fill="FFFFFF"/>
        <w:spacing w:before="100" w:beforeAutospacing="1" w:after="225" w:line="422" w:lineRule="atLeast"/>
        <w:rPr>
          <w:rFonts w:ascii="Helvetica" w:hAnsi="Helvetica"/>
          <w:color w:val="0A2458"/>
        </w:rPr>
      </w:pPr>
      <w:hyperlink r:id="rId9" w:anchor="page=11" w:history="1">
        <w:r w:rsidR="007206A3" w:rsidRPr="008F4AA8">
          <w:rPr>
            <w:rFonts w:ascii="Helvetica" w:hAnsi="Helvetica"/>
            <w:color w:val="0064BC"/>
          </w:rPr>
          <w:t>Roads, Bridges, and Major Projects</w:t>
        </w:r>
      </w:hyperlink>
    </w:p>
    <w:p w14:paraId="79B61360" w14:textId="77777777" w:rsidR="007206A3" w:rsidRPr="008F4AA8" w:rsidRDefault="00000000">
      <w:pPr>
        <w:numPr>
          <w:ilvl w:val="0"/>
          <w:numId w:val="14"/>
        </w:numPr>
        <w:shd w:val="clear" w:color="auto" w:fill="FFFFFF"/>
        <w:spacing w:before="100" w:beforeAutospacing="1" w:after="225" w:line="422" w:lineRule="atLeast"/>
        <w:rPr>
          <w:rFonts w:ascii="Helvetica" w:hAnsi="Helvetica"/>
          <w:color w:val="0A2458"/>
        </w:rPr>
      </w:pPr>
      <w:hyperlink r:id="rId10" w:anchor="page=55" w:history="1">
        <w:r w:rsidR="007206A3" w:rsidRPr="008F4AA8">
          <w:rPr>
            <w:rFonts w:ascii="Helvetica" w:hAnsi="Helvetica"/>
            <w:color w:val="0064BC"/>
          </w:rPr>
          <w:t>Passenger and Freight Rail</w:t>
        </w:r>
      </w:hyperlink>
    </w:p>
    <w:p w14:paraId="591245BB" w14:textId="77777777" w:rsidR="007206A3" w:rsidRPr="008F4AA8" w:rsidRDefault="00000000">
      <w:pPr>
        <w:numPr>
          <w:ilvl w:val="0"/>
          <w:numId w:val="14"/>
        </w:numPr>
        <w:shd w:val="clear" w:color="auto" w:fill="FFFFFF"/>
        <w:spacing w:before="100" w:beforeAutospacing="1" w:after="225" w:line="422" w:lineRule="atLeast"/>
        <w:rPr>
          <w:rFonts w:ascii="Helvetica" w:hAnsi="Helvetica"/>
          <w:color w:val="0A2458"/>
        </w:rPr>
      </w:pPr>
      <w:hyperlink r:id="rId11" w:anchor="page=66" w:history="1">
        <w:r w:rsidR="007206A3" w:rsidRPr="008F4AA8">
          <w:rPr>
            <w:rFonts w:ascii="Helvetica" w:hAnsi="Helvetica"/>
            <w:color w:val="0064BC"/>
          </w:rPr>
          <w:t>Public Transportation</w:t>
        </w:r>
      </w:hyperlink>
    </w:p>
    <w:p w14:paraId="2D0A08E7" w14:textId="77777777" w:rsidR="007206A3" w:rsidRPr="008F4AA8" w:rsidRDefault="00000000">
      <w:pPr>
        <w:numPr>
          <w:ilvl w:val="0"/>
          <w:numId w:val="14"/>
        </w:numPr>
        <w:shd w:val="clear" w:color="auto" w:fill="FFFFFF"/>
        <w:spacing w:before="100" w:beforeAutospacing="1" w:after="225" w:line="422" w:lineRule="atLeast"/>
        <w:rPr>
          <w:rFonts w:ascii="Helvetica" w:hAnsi="Helvetica"/>
          <w:color w:val="0A2458"/>
        </w:rPr>
      </w:pPr>
      <w:hyperlink r:id="rId12" w:anchor="page=94" w:history="1">
        <w:r w:rsidR="007206A3" w:rsidRPr="008F4AA8">
          <w:rPr>
            <w:rFonts w:ascii="Helvetica" w:hAnsi="Helvetica"/>
            <w:color w:val="0064BC"/>
          </w:rPr>
          <w:t>Airports and Federal Aviation Administration Facilities</w:t>
        </w:r>
      </w:hyperlink>
    </w:p>
    <w:p w14:paraId="750443F5" w14:textId="77777777" w:rsidR="007206A3" w:rsidRPr="008F4AA8" w:rsidRDefault="00000000">
      <w:pPr>
        <w:numPr>
          <w:ilvl w:val="0"/>
          <w:numId w:val="14"/>
        </w:numPr>
        <w:shd w:val="clear" w:color="auto" w:fill="FFFFFF"/>
        <w:spacing w:before="100" w:beforeAutospacing="1" w:after="225" w:line="422" w:lineRule="atLeast"/>
        <w:rPr>
          <w:rFonts w:ascii="Helvetica" w:hAnsi="Helvetica"/>
          <w:color w:val="0A2458"/>
        </w:rPr>
      </w:pPr>
      <w:hyperlink r:id="rId13" w:anchor="page=100" w:history="1">
        <w:r w:rsidR="007206A3" w:rsidRPr="008F4AA8">
          <w:rPr>
            <w:rFonts w:ascii="Helvetica" w:hAnsi="Helvetica"/>
            <w:color w:val="0064BC"/>
          </w:rPr>
          <w:t>Ports and Waterways</w:t>
        </w:r>
      </w:hyperlink>
    </w:p>
    <w:p w14:paraId="3FAFF721" w14:textId="77777777" w:rsidR="007206A3" w:rsidRPr="008F4AA8" w:rsidRDefault="00000000">
      <w:pPr>
        <w:numPr>
          <w:ilvl w:val="0"/>
          <w:numId w:val="14"/>
        </w:numPr>
        <w:shd w:val="clear" w:color="auto" w:fill="FFFFFF"/>
        <w:spacing w:before="100" w:beforeAutospacing="1" w:after="225" w:line="422" w:lineRule="atLeast"/>
        <w:rPr>
          <w:rFonts w:ascii="Helvetica" w:hAnsi="Helvetica"/>
          <w:color w:val="0A2458"/>
        </w:rPr>
      </w:pPr>
      <w:hyperlink r:id="rId14" w:anchor="page=119" w:history="1">
        <w:r w:rsidR="007206A3" w:rsidRPr="008F4AA8">
          <w:rPr>
            <w:rFonts w:ascii="Helvetica" w:hAnsi="Helvetica"/>
            <w:color w:val="0064BC"/>
          </w:rPr>
          <w:t>Safety</w:t>
        </w:r>
      </w:hyperlink>
    </w:p>
    <w:p w14:paraId="5CA880D5" w14:textId="1F8800AB" w:rsidR="007206A3" w:rsidRPr="008F4AA8" w:rsidRDefault="00000000">
      <w:pPr>
        <w:numPr>
          <w:ilvl w:val="0"/>
          <w:numId w:val="14"/>
        </w:numPr>
        <w:shd w:val="clear" w:color="auto" w:fill="FFFFFF"/>
        <w:spacing w:before="100" w:beforeAutospacing="1" w:line="422" w:lineRule="atLeast"/>
        <w:rPr>
          <w:rFonts w:ascii="Helvetica" w:hAnsi="Helvetica"/>
          <w:color w:val="0A2458"/>
        </w:rPr>
      </w:pPr>
      <w:hyperlink r:id="rId15" w:anchor="page=143" w:history="1">
        <w:r w:rsidR="007206A3" w:rsidRPr="008F4AA8">
          <w:rPr>
            <w:rFonts w:ascii="Helvetica" w:hAnsi="Helvetica"/>
            <w:color w:val="0064BC"/>
          </w:rPr>
          <w:t>Electric Vehicles, Buses, and Ferries</w:t>
        </w:r>
      </w:hyperlink>
    </w:p>
    <w:p w14:paraId="3F8E667B" w14:textId="77777777" w:rsidR="00C9053A" w:rsidRPr="008F4AA8" w:rsidRDefault="00C9053A">
      <w:pPr>
        <w:numPr>
          <w:ilvl w:val="0"/>
          <w:numId w:val="14"/>
        </w:numPr>
        <w:shd w:val="clear" w:color="auto" w:fill="FFFFFF"/>
        <w:spacing w:before="100" w:beforeAutospacing="1" w:line="422" w:lineRule="atLeast"/>
        <w:rPr>
          <w:rFonts w:ascii="Helvetica" w:hAnsi="Helvetica"/>
          <w:color w:val="0A2458"/>
        </w:rPr>
      </w:pPr>
    </w:p>
    <w:p w14:paraId="47634F09" w14:textId="77777777" w:rsidR="007206A3" w:rsidRPr="008F4AA8" w:rsidRDefault="007206A3" w:rsidP="007206A3">
      <w:pPr>
        <w:shd w:val="clear" w:color="auto" w:fill="FFFFFF"/>
        <w:spacing w:after="450" w:line="357" w:lineRule="atLeast"/>
        <w:outlineLvl w:val="3"/>
        <w:rPr>
          <w:rFonts w:ascii="Helvetica" w:hAnsi="Helvetica" w:cs="Arial"/>
          <w:caps/>
          <w:color w:val="0A2458"/>
          <w:spacing w:val="10"/>
          <w:sz w:val="26"/>
          <w:szCs w:val="26"/>
        </w:rPr>
      </w:pPr>
      <w:r w:rsidRPr="008F4AA8">
        <w:rPr>
          <w:rFonts w:ascii="Helvetica" w:hAnsi="Helvetica" w:cs="Arial"/>
          <w:caps/>
          <w:color w:val="0A2458"/>
          <w:spacing w:val="10"/>
          <w:sz w:val="26"/>
          <w:szCs w:val="26"/>
        </w:rPr>
        <w:t>CLIMATE, ENERGY, AND THE ENVIRONMENT</w:t>
      </w:r>
    </w:p>
    <w:p w14:paraId="47DBD613" w14:textId="77777777" w:rsidR="007206A3" w:rsidRPr="008F4AA8" w:rsidRDefault="007206A3" w:rsidP="007206A3">
      <w:pPr>
        <w:shd w:val="clear" w:color="auto" w:fill="FFFFFF"/>
        <w:spacing w:after="375" w:line="422" w:lineRule="atLeast"/>
        <w:rPr>
          <w:rFonts w:ascii="Helvetica" w:hAnsi="Helvetica"/>
          <w:color w:val="0A2458"/>
        </w:rPr>
      </w:pPr>
      <w:r w:rsidRPr="008F4AA8">
        <w:rPr>
          <w:rFonts w:ascii="Helvetica" w:hAnsi="Helvetica"/>
          <w:color w:val="0A2458"/>
        </w:rPr>
        <w:t>Each year, millions of Americans feel the effects of climate change when their roads wash out, power goes down, or homes get flooded. The Bipartisan Infrastructure Law is a historic investment in the resiliency of our infrastructure to climate change, cybersecurity risks, and other hazards. This investment will help to protect communities against the impacts of climate changes such as droughts, heat, floods, wildfires, as well as cyber-attacks and other threats. It is also the largest investment in clean energy infrastructure in American history. The funding provided under the law will modernize our power grid; weatherize and upgrade homes, schools, businesses, and communities to make them cleaner and more affordable; and fund new programs to support the development, demonstration, and deployment of cutting-edge clean energy technologies. These investments help build an economy powered by clean energy and resilient to climate change, while creating good paying union jobs and rebuilding our domestic manufacturing base.</w:t>
      </w:r>
    </w:p>
    <w:p w14:paraId="57B06D85" w14:textId="77777777" w:rsidR="007206A3" w:rsidRPr="008F4AA8" w:rsidRDefault="007206A3" w:rsidP="007206A3">
      <w:pPr>
        <w:shd w:val="clear" w:color="auto" w:fill="FFFFFF"/>
        <w:spacing w:after="375" w:line="422" w:lineRule="atLeast"/>
        <w:rPr>
          <w:rFonts w:ascii="Helvetica" w:hAnsi="Helvetica"/>
          <w:color w:val="0A2458"/>
        </w:rPr>
      </w:pPr>
      <w:r w:rsidRPr="008F4AA8">
        <w:rPr>
          <w:rFonts w:ascii="Helvetica" w:hAnsi="Helvetica"/>
          <w:color w:val="0A2458"/>
        </w:rPr>
        <w:t>Currently up to 10 million American households lack safe drinking water and in too many communities, crumbling and inadequate wastewater infrastructure is a safety threat. The Bipartisan Infrastructure Law makes a historic investment in drinking water and wastewater infrastructure, to deliver clean drinking water to all American families and help to eliminate the nation’s lead service lines.</w:t>
      </w:r>
    </w:p>
    <w:p w14:paraId="26666042" w14:textId="77777777" w:rsidR="007206A3" w:rsidRPr="008F4AA8" w:rsidRDefault="00000000" w:rsidP="007206A3">
      <w:pPr>
        <w:shd w:val="clear" w:color="auto" w:fill="FFFFFF"/>
        <w:spacing w:after="375" w:line="422" w:lineRule="atLeast"/>
        <w:rPr>
          <w:rFonts w:ascii="Helvetica" w:hAnsi="Helvetica"/>
          <w:color w:val="0A2458"/>
        </w:rPr>
      </w:pPr>
      <w:hyperlink r:id="rId16" w:anchor="page=154" w:history="1">
        <w:r w:rsidR="007206A3" w:rsidRPr="008F4AA8">
          <w:rPr>
            <w:rFonts w:ascii="Helvetica" w:hAnsi="Helvetica"/>
            <w:color w:val="0064BC"/>
          </w:rPr>
          <w:t>Read more about funding for climate, energy, and the environment</w:t>
        </w:r>
      </w:hyperlink>
      <w:r w:rsidR="007206A3" w:rsidRPr="008F4AA8">
        <w:rPr>
          <w:rFonts w:ascii="Helvetica" w:hAnsi="Helvetica"/>
          <w:color w:val="0A2458"/>
        </w:rPr>
        <w:t>.</w:t>
      </w:r>
    </w:p>
    <w:p w14:paraId="40878EC1" w14:textId="77777777" w:rsidR="007206A3" w:rsidRPr="008F4AA8" w:rsidRDefault="00000000">
      <w:pPr>
        <w:numPr>
          <w:ilvl w:val="0"/>
          <w:numId w:val="15"/>
        </w:numPr>
        <w:shd w:val="clear" w:color="auto" w:fill="FFFFFF"/>
        <w:spacing w:before="100" w:beforeAutospacing="1" w:after="225" w:line="422" w:lineRule="atLeast"/>
        <w:rPr>
          <w:rFonts w:ascii="Helvetica" w:hAnsi="Helvetica"/>
          <w:color w:val="0A2458"/>
        </w:rPr>
      </w:pPr>
      <w:hyperlink r:id="rId17" w:anchor="page=155" w:history="1">
        <w:r w:rsidR="007206A3" w:rsidRPr="008F4AA8">
          <w:rPr>
            <w:rFonts w:ascii="Helvetica" w:hAnsi="Helvetica"/>
            <w:color w:val="0064BC"/>
          </w:rPr>
          <w:t>Clean Energy and Power</w:t>
        </w:r>
      </w:hyperlink>
    </w:p>
    <w:p w14:paraId="2B7C6698" w14:textId="77777777" w:rsidR="007206A3" w:rsidRPr="008F4AA8" w:rsidRDefault="00000000">
      <w:pPr>
        <w:numPr>
          <w:ilvl w:val="0"/>
          <w:numId w:val="15"/>
        </w:numPr>
        <w:shd w:val="clear" w:color="auto" w:fill="FFFFFF"/>
        <w:spacing w:before="100" w:beforeAutospacing="1" w:after="225" w:line="422" w:lineRule="atLeast"/>
        <w:rPr>
          <w:rFonts w:ascii="Helvetica" w:hAnsi="Helvetica"/>
          <w:color w:val="0A2458"/>
        </w:rPr>
      </w:pPr>
      <w:hyperlink r:id="rId18" w:anchor="page=230" w:history="1">
        <w:r w:rsidR="007206A3" w:rsidRPr="008F4AA8">
          <w:rPr>
            <w:rFonts w:ascii="Helvetica" w:hAnsi="Helvetica"/>
            <w:color w:val="0064BC"/>
          </w:rPr>
          <w:t>Water</w:t>
        </w:r>
      </w:hyperlink>
    </w:p>
    <w:p w14:paraId="5E789EF2" w14:textId="77777777" w:rsidR="007206A3" w:rsidRPr="008F4AA8" w:rsidRDefault="00000000">
      <w:pPr>
        <w:numPr>
          <w:ilvl w:val="0"/>
          <w:numId w:val="15"/>
        </w:numPr>
        <w:shd w:val="clear" w:color="auto" w:fill="FFFFFF"/>
        <w:spacing w:before="100" w:beforeAutospacing="1" w:after="225" w:line="422" w:lineRule="atLeast"/>
        <w:rPr>
          <w:rFonts w:ascii="Helvetica" w:hAnsi="Helvetica"/>
          <w:color w:val="0A2458"/>
        </w:rPr>
      </w:pPr>
      <w:hyperlink r:id="rId19" w:anchor="page=269" w:history="1">
        <w:r w:rsidR="007206A3" w:rsidRPr="008F4AA8">
          <w:rPr>
            <w:rFonts w:ascii="Helvetica" w:hAnsi="Helvetica"/>
            <w:color w:val="0064BC"/>
          </w:rPr>
          <w:t>Resilience</w:t>
        </w:r>
      </w:hyperlink>
    </w:p>
    <w:p w14:paraId="54769FED" w14:textId="77777777" w:rsidR="007206A3" w:rsidRPr="008F4AA8" w:rsidRDefault="00000000">
      <w:pPr>
        <w:numPr>
          <w:ilvl w:val="0"/>
          <w:numId w:val="15"/>
        </w:numPr>
        <w:shd w:val="clear" w:color="auto" w:fill="FFFFFF"/>
        <w:spacing w:before="100" w:beforeAutospacing="1" w:line="422" w:lineRule="atLeast"/>
        <w:rPr>
          <w:rFonts w:ascii="Helvetica" w:hAnsi="Helvetica"/>
          <w:color w:val="0A2458"/>
        </w:rPr>
      </w:pPr>
      <w:hyperlink r:id="rId20" w:anchor="page=375" w:history="1">
        <w:r w:rsidR="007206A3" w:rsidRPr="008F4AA8">
          <w:rPr>
            <w:rFonts w:ascii="Helvetica" w:hAnsi="Helvetica"/>
            <w:color w:val="0064BC"/>
          </w:rPr>
          <w:t>Environmental Remediation</w:t>
        </w:r>
      </w:hyperlink>
    </w:p>
    <w:p w14:paraId="5DD8B070" w14:textId="77777777" w:rsidR="007206A3" w:rsidRPr="008F4AA8" w:rsidRDefault="007206A3" w:rsidP="007206A3">
      <w:pPr>
        <w:shd w:val="clear" w:color="auto" w:fill="FFFFFF"/>
        <w:spacing w:after="450" w:line="357" w:lineRule="atLeast"/>
        <w:outlineLvl w:val="3"/>
        <w:rPr>
          <w:rFonts w:ascii="Helvetica" w:hAnsi="Helvetica" w:cs="Arial"/>
          <w:caps/>
          <w:color w:val="0A2458"/>
          <w:spacing w:val="10"/>
          <w:sz w:val="26"/>
          <w:szCs w:val="26"/>
        </w:rPr>
      </w:pPr>
    </w:p>
    <w:p w14:paraId="65E22428" w14:textId="62DD4624" w:rsidR="007206A3" w:rsidRPr="008F4AA8" w:rsidRDefault="007206A3" w:rsidP="007206A3">
      <w:pPr>
        <w:shd w:val="clear" w:color="auto" w:fill="FFFFFF"/>
        <w:spacing w:after="450" w:line="357" w:lineRule="atLeast"/>
        <w:outlineLvl w:val="3"/>
        <w:rPr>
          <w:rFonts w:ascii="Helvetica" w:hAnsi="Helvetica" w:cs="Arial"/>
          <w:caps/>
          <w:color w:val="0A2458"/>
          <w:spacing w:val="10"/>
        </w:rPr>
      </w:pPr>
      <w:r w:rsidRPr="008F4AA8">
        <w:rPr>
          <w:rFonts w:ascii="Helvetica" w:hAnsi="Helvetica" w:cs="Arial"/>
          <w:caps/>
          <w:color w:val="0A2458"/>
          <w:spacing w:val="10"/>
        </w:rPr>
        <w:t>BROADBAND</w:t>
      </w:r>
    </w:p>
    <w:p w14:paraId="2F92034D" w14:textId="77777777" w:rsidR="007206A3" w:rsidRPr="008F4AA8" w:rsidRDefault="007206A3" w:rsidP="007206A3">
      <w:pPr>
        <w:shd w:val="clear" w:color="auto" w:fill="FFFFFF"/>
        <w:spacing w:after="375" w:line="422" w:lineRule="atLeast"/>
        <w:rPr>
          <w:rFonts w:ascii="Helvetica" w:hAnsi="Helvetica"/>
          <w:color w:val="0A2458"/>
        </w:rPr>
      </w:pPr>
      <w:r w:rsidRPr="008F4AA8">
        <w:rPr>
          <w:rFonts w:ascii="Helvetica" w:hAnsi="Helvetica"/>
          <w:color w:val="0A2458"/>
        </w:rPr>
        <w:t>Quality internet service is necessary for Americans to do their jobs, to participate equally in school learning, health care, and to stay connected. Yet, by one definition, more than 30 million Americans live in areas where there is no broadband infrastructure that provides minimally acceptable speeds – a particular problem in rural communities throughout the country. And, according to the latest OECD data, among 35 countries studied, the United States has the second highest broadband costs.</w:t>
      </w:r>
    </w:p>
    <w:p w14:paraId="0F95629D" w14:textId="77777777" w:rsidR="007206A3" w:rsidRPr="008F4AA8" w:rsidRDefault="007206A3" w:rsidP="007206A3">
      <w:pPr>
        <w:shd w:val="clear" w:color="auto" w:fill="FFFFFF"/>
        <w:spacing w:after="375" w:line="422" w:lineRule="atLeast"/>
        <w:rPr>
          <w:rFonts w:ascii="Helvetica" w:hAnsi="Helvetica"/>
          <w:color w:val="0A2458"/>
        </w:rPr>
      </w:pPr>
      <w:r w:rsidRPr="008F4AA8">
        <w:rPr>
          <w:rFonts w:ascii="Helvetica" w:hAnsi="Helvetica"/>
          <w:color w:val="0A2458"/>
        </w:rPr>
        <w:t>The Bipartisan Infrastructure Law will help ensure that every American has access to reliable high-speed internet through a historic investment in broadband infrastructure deployment. The legislation will also help lower prices for internet service and help close the digital divide, so that more Americans can make full use of internet access.</w:t>
      </w:r>
    </w:p>
    <w:p w14:paraId="70F4D901" w14:textId="77777777" w:rsidR="007206A3" w:rsidRPr="007206A3" w:rsidRDefault="00000000" w:rsidP="007206A3">
      <w:pPr>
        <w:shd w:val="clear" w:color="auto" w:fill="FFFFFF"/>
        <w:spacing w:after="375" w:line="422" w:lineRule="atLeast"/>
        <w:rPr>
          <w:b/>
          <w:bCs/>
          <w:color w:val="0A2458"/>
          <w:sz w:val="28"/>
          <w:szCs w:val="28"/>
        </w:rPr>
      </w:pPr>
      <w:hyperlink r:id="rId21" w:anchor="page=387" w:history="1">
        <w:r w:rsidR="007206A3" w:rsidRPr="007206A3">
          <w:rPr>
            <w:b/>
            <w:bCs/>
            <w:color w:val="0064BC"/>
            <w:sz w:val="28"/>
            <w:szCs w:val="28"/>
          </w:rPr>
          <w:t>Read more about funding for broadband</w:t>
        </w:r>
      </w:hyperlink>
      <w:r w:rsidR="007206A3" w:rsidRPr="007206A3">
        <w:rPr>
          <w:b/>
          <w:bCs/>
          <w:color w:val="0A2458"/>
          <w:sz w:val="28"/>
          <w:szCs w:val="28"/>
        </w:rPr>
        <w:t>.</w:t>
      </w:r>
    </w:p>
    <w:p w14:paraId="3C31F052" w14:textId="77777777" w:rsidR="007206A3" w:rsidRPr="007206A3" w:rsidRDefault="00000000" w:rsidP="007206A3">
      <w:pPr>
        <w:shd w:val="clear" w:color="auto" w:fill="FFFFFF"/>
        <w:spacing w:after="375" w:line="422" w:lineRule="atLeast"/>
        <w:rPr>
          <w:b/>
          <w:bCs/>
          <w:color w:val="0A2458"/>
          <w:sz w:val="28"/>
          <w:szCs w:val="28"/>
        </w:rPr>
      </w:pPr>
      <w:hyperlink r:id="rId22" w:history="1">
        <w:r w:rsidR="007206A3" w:rsidRPr="007206A3">
          <w:rPr>
            <w:b/>
            <w:bCs/>
            <w:color w:val="0064BC"/>
            <w:sz w:val="28"/>
            <w:szCs w:val="28"/>
          </w:rPr>
          <w:t>Download the guidebook data</w:t>
        </w:r>
      </w:hyperlink>
      <w:r w:rsidR="007206A3" w:rsidRPr="007206A3">
        <w:rPr>
          <w:b/>
          <w:bCs/>
          <w:color w:val="0A2458"/>
          <w:sz w:val="28"/>
          <w:szCs w:val="28"/>
        </w:rPr>
        <w:t> (</w:t>
      </w:r>
      <w:hyperlink r:id="rId23" w:history="1">
        <w:r w:rsidR="007206A3" w:rsidRPr="007206A3">
          <w:rPr>
            <w:b/>
            <w:bCs/>
            <w:color w:val="0064BC"/>
            <w:sz w:val="28"/>
            <w:szCs w:val="28"/>
          </w:rPr>
          <w:t>CSV</w:t>
        </w:r>
      </w:hyperlink>
      <w:r w:rsidR="007206A3" w:rsidRPr="007206A3">
        <w:rPr>
          <w:b/>
          <w:bCs/>
          <w:color w:val="0A2458"/>
          <w:sz w:val="28"/>
          <w:szCs w:val="28"/>
        </w:rPr>
        <w:t>).</w:t>
      </w:r>
    </w:p>
    <w:p w14:paraId="38D9C49B" w14:textId="77777777" w:rsidR="00C9053A" w:rsidRPr="00C9053A" w:rsidRDefault="00C9053A" w:rsidP="00C9053A">
      <w:pPr>
        <w:autoSpaceDE w:val="0"/>
        <w:autoSpaceDN w:val="0"/>
        <w:adjustRightInd w:val="0"/>
        <w:outlineLvl w:val="0"/>
        <w:rPr>
          <w:rFonts w:ascii="Helvetica" w:hAnsi="Helvetica"/>
          <w:b/>
        </w:rPr>
      </w:pPr>
      <w:r w:rsidRPr="00C9053A">
        <w:rPr>
          <w:rFonts w:ascii="Helvetica" w:hAnsi="Helvetica"/>
          <w:b/>
        </w:rPr>
        <w:t>To learn more about how the Bipartisan Infrastructure Law will rebuild our roads and bridges, replace lead pipes for clean water, and more, </w:t>
      </w:r>
      <w:hyperlink r:id="rId24" w:history="1">
        <w:r w:rsidRPr="00C9053A">
          <w:rPr>
            <w:rStyle w:val="Hyperlink"/>
            <w:rFonts w:ascii="Helvetica" w:hAnsi="Helvetica"/>
            <w:b/>
          </w:rPr>
          <w:t>click here</w:t>
        </w:r>
      </w:hyperlink>
      <w:r w:rsidRPr="00C9053A">
        <w:rPr>
          <w:rFonts w:ascii="Helvetica" w:hAnsi="Helvetica"/>
          <w:b/>
        </w:rPr>
        <w:t>.</w:t>
      </w:r>
    </w:p>
    <w:p w14:paraId="042EFFAF" w14:textId="77777777" w:rsidR="00AC6031" w:rsidRPr="00F4731E" w:rsidRDefault="00AC6031" w:rsidP="00F4731E">
      <w:pPr>
        <w:autoSpaceDE w:val="0"/>
        <w:autoSpaceDN w:val="0"/>
        <w:adjustRightInd w:val="0"/>
        <w:outlineLvl w:val="0"/>
        <w:rPr>
          <w:rFonts w:ascii="Helvetica" w:hAnsi="Helvetica"/>
          <w:b/>
          <w:sz w:val="32"/>
          <w:szCs w:val="32"/>
        </w:rPr>
      </w:pPr>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7" w:name="CoronaVIrusGeneral"/>
      <w:bookmarkEnd w:id="7"/>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1A13A196" w:rsidR="00ED4C4A" w:rsidRPr="00AC6031" w:rsidRDefault="00000000" w:rsidP="00AC6031">
      <w:hyperlink r:id="rId25" w:history="1">
        <w:r w:rsidR="00ED4C4A" w:rsidRPr="00ED48A7">
          <w:rPr>
            <w:rStyle w:val="Hyperlink"/>
            <w:rFonts w:ascii="Helvetica" w:hAnsi="Helvetica"/>
            <w:sz w:val="28"/>
            <w:szCs w:val="28"/>
          </w:rPr>
          <w:t>https://www.coronavirus.gov</w:t>
        </w:r>
      </w:hyperlink>
    </w:p>
    <w:p w14:paraId="7E2AB621" w14:textId="77777777" w:rsidR="00AC6031" w:rsidRPr="00AC6031" w:rsidRDefault="00AC6031" w:rsidP="00AC6031"/>
    <w:p w14:paraId="77F6962C" w14:textId="77777777" w:rsidR="00F4731E" w:rsidRPr="00F4731E" w:rsidRDefault="00F4731E" w:rsidP="00F4731E">
      <w:pPr>
        <w:rPr>
          <w:rFonts w:ascii="Helvetica" w:hAnsi="Helvetica"/>
          <w:b/>
          <w:bCs/>
          <w:sz w:val="28"/>
          <w:szCs w:val="28"/>
        </w:rPr>
      </w:pPr>
      <w:bookmarkStart w:id="8" w:name="SpecificCoronavirus"/>
      <w:bookmarkEnd w:id="8"/>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000000" w:rsidP="00F4731E">
      <w:pPr>
        <w:rPr>
          <w:rFonts w:ascii="Helvetica" w:hAnsi="Helvetica"/>
        </w:rPr>
      </w:pPr>
      <w:hyperlink r:id="rId26"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000000" w:rsidP="00F4731E">
      <w:pPr>
        <w:rPr>
          <w:rFonts w:ascii="Helvetica" w:hAnsi="Helvetica"/>
        </w:rPr>
      </w:pPr>
      <w:hyperlink r:id="rId27"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000000" w:rsidP="00F4731E">
      <w:pPr>
        <w:rPr>
          <w:rFonts w:ascii="Helvetica" w:hAnsi="Helvetica"/>
        </w:rPr>
      </w:pPr>
      <w:hyperlink r:id="rId28" w:history="1">
        <w:r w:rsidR="00F4731E" w:rsidRPr="00762CCF">
          <w:rPr>
            <w:rStyle w:val="Hyperlink"/>
            <w:rFonts w:ascii="Helvetica" w:hAnsi="Helvetica"/>
          </w:rPr>
          <w:t>https://www.nationalservice.gov/about-cncs/coronavirus-disease-2019-covid-19</w:t>
        </w:r>
      </w:hyperlink>
    </w:p>
    <w:p w14:paraId="66A3961C" w14:textId="02094679" w:rsidR="00F4731E" w:rsidRDefault="00F4731E"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000000" w:rsidP="00F4731E">
      <w:pPr>
        <w:rPr>
          <w:rFonts w:ascii="Helvetica" w:hAnsi="Helvetica"/>
        </w:rPr>
      </w:pPr>
      <w:hyperlink r:id="rId29"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000000" w:rsidP="00F4731E">
      <w:pPr>
        <w:rPr>
          <w:rFonts w:ascii="Helvetica" w:hAnsi="Helvetica"/>
        </w:rPr>
      </w:pPr>
      <w:hyperlink r:id="rId30"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000000" w:rsidP="00F4731E">
      <w:pPr>
        <w:rPr>
          <w:rFonts w:ascii="Helvetica" w:hAnsi="Helvetica"/>
        </w:rPr>
      </w:pPr>
      <w:hyperlink r:id="rId31"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9" w:name="COVIDHUD"/>
      <w:bookmarkEnd w:id="9"/>
      <w:r w:rsidRPr="00762CCF">
        <w:rPr>
          <w:rFonts w:ascii="Helvetica" w:hAnsi="Helvetica"/>
        </w:rPr>
        <w:t>Department of Health and Human Services</w:t>
      </w:r>
    </w:p>
    <w:p w14:paraId="397A8DC5" w14:textId="77777777" w:rsidR="00F4731E" w:rsidRPr="00762CCF" w:rsidRDefault="00000000" w:rsidP="00F4731E">
      <w:pPr>
        <w:rPr>
          <w:rFonts w:ascii="Helvetica" w:hAnsi="Helvetica"/>
        </w:rPr>
      </w:pPr>
      <w:hyperlink r:id="rId32"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6C527D7" w14:textId="38E24253" w:rsidR="00F4731E" w:rsidRDefault="00000000" w:rsidP="00F4731E">
      <w:pPr>
        <w:rPr>
          <w:rFonts w:ascii="Helvetica" w:hAnsi="Helvetica"/>
        </w:rPr>
      </w:pPr>
      <w:hyperlink r:id="rId33" w:history="1">
        <w:r w:rsidR="002F5F61" w:rsidRPr="00D20B1E">
          <w:rPr>
            <w:rStyle w:val="Hyperlink"/>
            <w:rFonts w:ascii="Helvetica" w:hAnsi="Helvetica"/>
          </w:rPr>
          <w:t>https://www.dhs.gov/coronavirus</w:t>
        </w:r>
      </w:hyperlink>
    </w:p>
    <w:p w14:paraId="46D965A8" w14:textId="77777777" w:rsidR="002F5F61" w:rsidRPr="00762CCF" w:rsidRDefault="002F5F61"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000000" w:rsidP="00F4731E">
      <w:pPr>
        <w:rPr>
          <w:rFonts w:ascii="Helvetica" w:hAnsi="Helvetica"/>
        </w:rPr>
      </w:pPr>
      <w:hyperlink r:id="rId34"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000000" w:rsidP="00F4731E">
      <w:pPr>
        <w:rPr>
          <w:rFonts w:ascii="Helvetica" w:hAnsi="Helvetica"/>
        </w:rPr>
      </w:pPr>
      <w:hyperlink r:id="rId35"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000000" w:rsidP="00F4731E">
      <w:pPr>
        <w:rPr>
          <w:rFonts w:ascii="Helvetica" w:hAnsi="Helvetica"/>
        </w:rPr>
      </w:pPr>
      <w:hyperlink r:id="rId36"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t>Department of Labor</w:t>
      </w:r>
    </w:p>
    <w:p w14:paraId="45838F65" w14:textId="77777777" w:rsidR="00F4731E" w:rsidRPr="00762CCF" w:rsidRDefault="00000000" w:rsidP="00F4731E">
      <w:pPr>
        <w:rPr>
          <w:rFonts w:ascii="Helvetica" w:hAnsi="Helvetica"/>
        </w:rPr>
      </w:pPr>
      <w:hyperlink r:id="rId37"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000000" w:rsidP="00F4731E">
      <w:pPr>
        <w:rPr>
          <w:rFonts w:ascii="Helvetica" w:hAnsi="Helvetica"/>
        </w:rPr>
      </w:pPr>
      <w:hyperlink r:id="rId38"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000000" w:rsidP="00F4731E">
      <w:pPr>
        <w:rPr>
          <w:rFonts w:ascii="Helvetica" w:hAnsi="Helvetica"/>
        </w:rPr>
      </w:pPr>
      <w:hyperlink r:id="rId39"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000000" w:rsidP="00F4731E">
      <w:pPr>
        <w:rPr>
          <w:rFonts w:ascii="Helvetica" w:hAnsi="Helvetica"/>
        </w:rPr>
      </w:pPr>
      <w:hyperlink r:id="rId40"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649E9EC0" w14:textId="06969295" w:rsidR="00E062AC" w:rsidRPr="00E062AC" w:rsidRDefault="00000000" w:rsidP="00F4731E">
      <w:pPr>
        <w:rPr>
          <w:rFonts w:ascii="Helvetica" w:hAnsi="Helvetica"/>
        </w:rPr>
      </w:pPr>
      <w:hyperlink r:id="rId41" w:history="1">
        <w:r w:rsidR="00E062AC" w:rsidRPr="00E062AC">
          <w:rPr>
            <w:rStyle w:val="Hyperlink"/>
            <w:rFonts w:ascii="Helvetica" w:hAnsi="Helvetica"/>
          </w:rPr>
          <w:t>https://www.sba.gov/funding-programs/loans/covid-19-relief-options/eidl/covid-19-eidl</w:t>
        </w:r>
      </w:hyperlink>
    </w:p>
    <w:p w14:paraId="0CEA844D" w14:textId="77777777" w:rsidR="00E062AC" w:rsidRPr="00E062AC" w:rsidRDefault="00E062AC"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000000" w:rsidP="00F4731E">
      <w:pPr>
        <w:rPr>
          <w:rFonts w:ascii="Helvetica" w:hAnsi="Helvetica"/>
        </w:rPr>
      </w:pPr>
      <w:hyperlink r:id="rId42"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2928616D" w14:textId="1C30F328" w:rsidR="00F4731E" w:rsidRPr="002F5F61" w:rsidRDefault="00000000" w:rsidP="00F4731E">
      <w:pPr>
        <w:rPr>
          <w:rFonts w:ascii="Helvetica" w:hAnsi="Helvetica"/>
        </w:rPr>
      </w:pPr>
      <w:hyperlink r:id="rId43" w:history="1">
        <w:r w:rsidR="002F5F61" w:rsidRPr="002F5F61">
          <w:rPr>
            <w:rStyle w:val="Hyperlink"/>
            <w:rFonts w:ascii="Helvetica" w:hAnsi="Helvetica"/>
          </w:rPr>
          <w:t>https://home.treasury.gov/policy-issues/cares</w:t>
        </w:r>
      </w:hyperlink>
    </w:p>
    <w:p w14:paraId="0AA6A898" w14:textId="77777777" w:rsidR="002F5F61" w:rsidRPr="00762CCF" w:rsidRDefault="002F5F61"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000000" w:rsidP="005F5B8C">
      <w:pPr>
        <w:rPr>
          <w:rFonts w:ascii="Helvetica" w:hAnsi="Helvetica"/>
        </w:rPr>
      </w:pPr>
      <w:hyperlink r:id="rId44" w:history="1">
        <w:r w:rsidR="00F4731E" w:rsidRPr="00762CCF">
          <w:rPr>
            <w:rStyle w:val="Hyperlink"/>
            <w:rFonts w:ascii="Helvetica" w:hAnsi="Helvetica"/>
          </w:rPr>
          <w:t>https://www.usaid.gov/coronavirus</w:t>
        </w:r>
      </w:hyperlink>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10" w:name="HISpecific"/>
      <w:bookmarkEnd w:id="10"/>
      <w:r w:rsidRPr="00AC4C74">
        <w:rPr>
          <w:rFonts w:ascii="Helvetica" w:hAnsi="Helvetica"/>
          <w:b/>
          <w:bCs/>
          <w:sz w:val="28"/>
          <w:szCs w:val="28"/>
        </w:rPr>
        <w:lastRenderedPageBreak/>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1" w:name="HICurrentnotices"/>
      <w:bookmarkEnd w:id="11"/>
      <w:r w:rsidRPr="00AC4C74">
        <w:rPr>
          <w:rFonts w:ascii="Helvetica" w:hAnsi="Helvetica"/>
          <w:b/>
          <w:bCs/>
        </w:rPr>
        <w:t>Current Notices</w:t>
      </w:r>
    </w:p>
    <w:p w14:paraId="3C37D3B2" w14:textId="3E9CC106" w:rsidR="002E48A6" w:rsidRDefault="002E48A6" w:rsidP="00513A90">
      <w:pPr>
        <w:rPr>
          <w:rFonts w:ascii="Helvetica" w:hAnsi="Helvetica" w:cs="Helvetica"/>
          <w:color w:val="222222"/>
        </w:rPr>
      </w:pPr>
      <w:bookmarkStart w:id="12" w:name="HINRCSFeralSwine"/>
      <w:bookmarkStart w:id="13" w:name="HIDOINPSArchival"/>
      <w:bookmarkEnd w:id="12"/>
      <w:bookmarkEnd w:id="13"/>
    </w:p>
    <w:p w14:paraId="605B93A6" w14:textId="3F824290" w:rsidR="00E06D7B" w:rsidRDefault="000664CF" w:rsidP="00513A90">
      <w:r w:rsidRPr="00CA0704">
        <w:rPr>
          <w:rFonts w:ascii="Helvetica" w:hAnsi="Helvetica" w:cs="Helvetica"/>
          <w:color w:val="222222"/>
        </w:rPr>
        <w:br/>
      </w:r>
    </w:p>
    <w:p w14:paraId="1701F9D8" w14:textId="21496A82" w:rsidR="002D7152" w:rsidRDefault="0077741F" w:rsidP="002D7152">
      <w:pPr>
        <w:rPr>
          <w:rFonts w:ascii="Helvetica" w:hAnsi="Helvetica" w:cs="Helvetica"/>
          <w:color w:val="222222"/>
          <w:shd w:val="clear" w:color="auto" w:fill="FFFFFF"/>
        </w:rPr>
      </w:pPr>
      <w:bookmarkStart w:id="14" w:name="HINIFAEd"/>
      <w:bookmarkStart w:id="15" w:name="HIANAGO"/>
      <w:bookmarkStart w:id="16" w:name="HIHHS"/>
      <w:bookmarkStart w:id="17" w:name="ED84362A"/>
      <w:bookmarkStart w:id="18" w:name="HIDOCFiscalBroadAgency"/>
      <w:bookmarkStart w:id="19" w:name="HITribalHeritage"/>
      <w:bookmarkStart w:id="20" w:name="HIDOICoopWatershed"/>
      <w:bookmarkStart w:id="21" w:name="HIReminders"/>
      <w:bookmarkEnd w:id="14"/>
      <w:bookmarkEnd w:id="15"/>
      <w:bookmarkEnd w:id="16"/>
      <w:bookmarkEnd w:id="17"/>
      <w:bookmarkEnd w:id="18"/>
      <w:bookmarkEnd w:id="19"/>
      <w:bookmarkEnd w:id="20"/>
      <w:bookmarkEnd w:id="21"/>
      <w:r w:rsidRPr="00AC4C74">
        <w:rPr>
          <w:rFonts w:ascii="Helvetica" w:hAnsi="Helvetica"/>
          <w:b/>
          <w:bCs/>
        </w:rPr>
        <w:t>Reminders:</w:t>
      </w:r>
      <w:r w:rsidR="002D7152">
        <w:rPr>
          <w:rFonts w:ascii="Helvetica" w:hAnsi="Helvetica" w:cs="Helvetica"/>
          <w:color w:val="222222"/>
          <w:shd w:val="clear" w:color="auto" w:fill="FFFFFF"/>
        </w:rPr>
        <w:t xml:space="preserve"> </w:t>
      </w:r>
    </w:p>
    <w:p w14:paraId="1887BA25" w14:textId="29FCEAC5" w:rsidR="00D935DD" w:rsidRDefault="00D935DD" w:rsidP="002D7152">
      <w:pPr>
        <w:rPr>
          <w:rFonts w:ascii="Helvetica" w:hAnsi="Helvetica" w:cs="Helvetica"/>
          <w:color w:val="222222"/>
          <w:shd w:val="clear" w:color="auto" w:fill="FFFFFF"/>
        </w:rPr>
      </w:pPr>
    </w:p>
    <w:p w14:paraId="06CBC8AB" w14:textId="77777777" w:rsidR="00D935DD" w:rsidRDefault="00D935DD" w:rsidP="00D935DD">
      <w:pPr>
        <w:pStyle w:val="NoSpacing"/>
        <w:rPr>
          <w:rFonts w:ascii="Helvetica" w:hAnsi="Helvetica" w:cs="Helvetica"/>
          <w:color w:val="222222"/>
          <w:sz w:val="24"/>
          <w:szCs w:val="24"/>
          <w:shd w:val="clear" w:color="auto" w:fill="FFFFFF"/>
        </w:rPr>
      </w:pPr>
      <w:bookmarkStart w:id="22" w:name="HIDOINPSNAGPRA23"/>
      <w:bookmarkEnd w:id="22"/>
      <w:r w:rsidRPr="00273D26">
        <w:rPr>
          <w:rFonts w:ascii="Helvetica" w:hAnsi="Helvetica" w:cs="Helvetica"/>
          <w:color w:val="222222"/>
          <w:sz w:val="24"/>
          <w:szCs w:val="24"/>
          <w:shd w:val="clear" w:color="auto" w:fill="FFFFFF"/>
        </w:rPr>
        <w:t>National Park Service</w:t>
      </w:r>
      <w:r w:rsidRPr="00273D26">
        <w:rPr>
          <w:rFonts w:ascii="Helvetica" w:hAnsi="Helvetica" w:cs="Helvetica"/>
          <w:color w:val="222222"/>
          <w:sz w:val="24"/>
          <w:szCs w:val="24"/>
        </w:rPr>
        <w:br/>
      </w:r>
      <w:r w:rsidRPr="00273D26">
        <w:rPr>
          <w:rFonts w:ascii="Helvetica" w:hAnsi="Helvetica" w:cs="Helvetica"/>
          <w:color w:val="222222"/>
          <w:sz w:val="24"/>
          <w:szCs w:val="24"/>
          <w:shd w:val="clear" w:color="auto" w:fill="FFFFFF"/>
        </w:rPr>
        <w:t>2023 NAGPRA Consultation/Documentation Grants</w:t>
      </w:r>
      <w:r w:rsidRPr="00273D26">
        <w:rPr>
          <w:rFonts w:ascii="Helvetica" w:hAnsi="Helvetica" w:cs="Helvetica"/>
          <w:color w:val="222222"/>
          <w:sz w:val="24"/>
          <w:szCs w:val="24"/>
        </w:rPr>
        <w:br/>
      </w:r>
      <w:r w:rsidRPr="00273D26">
        <w:rPr>
          <w:rFonts w:ascii="Helvetica" w:hAnsi="Helvetica" w:cs="Helvetica"/>
          <w:color w:val="222222"/>
          <w:sz w:val="24"/>
          <w:szCs w:val="24"/>
          <w:shd w:val="clear" w:color="auto" w:fill="FFFFFF"/>
        </w:rPr>
        <w:t>Synopsis 1</w:t>
      </w:r>
    </w:p>
    <w:p w14:paraId="52DDFE25" w14:textId="77777777" w:rsidR="00D935DD" w:rsidRDefault="00D935DD" w:rsidP="00D935DD">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015"/>
        <w:gridCol w:w="3875"/>
      </w:tblGrid>
      <w:tr w:rsidR="00D935DD" w:rsidRPr="000D7C6F" w14:paraId="7B3E1EBF"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040"/>
              <w:gridCol w:w="2754"/>
            </w:tblGrid>
            <w:tr w:rsidR="00D935DD" w:rsidRPr="000D7C6F" w14:paraId="5C50547B" w14:textId="77777777" w:rsidTr="00AE273D">
              <w:trPr>
                <w:tblCellSpacing w:w="0" w:type="dxa"/>
              </w:trPr>
              <w:tc>
                <w:tcPr>
                  <w:tcW w:w="0" w:type="auto"/>
                  <w:noWrap/>
                  <w:hideMark/>
                </w:tcPr>
                <w:p w14:paraId="296BA9DC"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Document Type:</w:t>
                  </w:r>
                </w:p>
              </w:tc>
              <w:tc>
                <w:tcPr>
                  <w:tcW w:w="0" w:type="auto"/>
                  <w:vAlign w:val="center"/>
                  <w:hideMark/>
                </w:tcPr>
                <w:p w14:paraId="22601D4A"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Grants Notice</w:t>
                  </w:r>
                </w:p>
              </w:tc>
            </w:tr>
            <w:tr w:rsidR="00D935DD" w:rsidRPr="000D7C6F" w14:paraId="1B2B6F71" w14:textId="77777777" w:rsidTr="00AE273D">
              <w:trPr>
                <w:tblCellSpacing w:w="0" w:type="dxa"/>
              </w:trPr>
              <w:tc>
                <w:tcPr>
                  <w:tcW w:w="0" w:type="auto"/>
                  <w:noWrap/>
                  <w:hideMark/>
                </w:tcPr>
                <w:p w14:paraId="10C5E028"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Funding Opportunity Number:</w:t>
                  </w:r>
                </w:p>
              </w:tc>
              <w:tc>
                <w:tcPr>
                  <w:tcW w:w="0" w:type="auto"/>
                  <w:vAlign w:val="center"/>
                  <w:hideMark/>
                </w:tcPr>
                <w:p w14:paraId="12352079"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P23AS00094</w:t>
                  </w:r>
                </w:p>
              </w:tc>
            </w:tr>
            <w:tr w:rsidR="00D935DD" w:rsidRPr="000D7C6F" w14:paraId="48692E9F" w14:textId="77777777" w:rsidTr="00AE273D">
              <w:trPr>
                <w:tblCellSpacing w:w="0" w:type="dxa"/>
              </w:trPr>
              <w:tc>
                <w:tcPr>
                  <w:tcW w:w="0" w:type="auto"/>
                  <w:noWrap/>
                  <w:hideMark/>
                </w:tcPr>
                <w:p w14:paraId="6C5EFF57"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Funding Opportunity Title:</w:t>
                  </w:r>
                </w:p>
              </w:tc>
              <w:tc>
                <w:tcPr>
                  <w:tcW w:w="0" w:type="auto"/>
                  <w:vAlign w:val="center"/>
                  <w:hideMark/>
                </w:tcPr>
                <w:p w14:paraId="13769CC7"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2023 NAGPRA Consultation/Documentation Grants</w:t>
                  </w:r>
                </w:p>
              </w:tc>
            </w:tr>
            <w:tr w:rsidR="00D935DD" w:rsidRPr="000D7C6F" w14:paraId="25F6F3EF" w14:textId="77777777" w:rsidTr="00AE273D">
              <w:trPr>
                <w:tblCellSpacing w:w="0" w:type="dxa"/>
              </w:trPr>
              <w:tc>
                <w:tcPr>
                  <w:tcW w:w="0" w:type="auto"/>
                  <w:noWrap/>
                  <w:hideMark/>
                </w:tcPr>
                <w:p w14:paraId="062E69AC"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Opportunity Category:</w:t>
                  </w:r>
                </w:p>
              </w:tc>
              <w:tc>
                <w:tcPr>
                  <w:tcW w:w="0" w:type="auto"/>
                  <w:vAlign w:val="center"/>
                  <w:hideMark/>
                </w:tcPr>
                <w:p w14:paraId="3D98B224"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Discretionary</w:t>
                  </w:r>
                </w:p>
              </w:tc>
            </w:tr>
            <w:tr w:rsidR="00D935DD" w:rsidRPr="000D7C6F" w14:paraId="5C7A6DFF" w14:textId="77777777" w:rsidTr="00AE273D">
              <w:trPr>
                <w:tblCellSpacing w:w="0" w:type="dxa"/>
              </w:trPr>
              <w:tc>
                <w:tcPr>
                  <w:tcW w:w="0" w:type="auto"/>
                  <w:noWrap/>
                  <w:hideMark/>
                </w:tcPr>
                <w:p w14:paraId="0DF8DE09"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Opportunity Category Explanation:</w:t>
                  </w:r>
                </w:p>
              </w:tc>
              <w:tc>
                <w:tcPr>
                  <w:tcW w:w="0" w:type="auto"/>
                  <w:vAlign w:val="center"/>
                  <w:hideMark/>
                </w:tcPr>
                <w:p w14:paraId="1F6ABA51"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 </w:t>
                  </w:r>
                </w:p>
              </w:tc>
            </w:tr>
            <w:tr w:rsidR="00D935DD" w:rsidRPr="000D7C6F" w14:paraId="71300DE6" w14:textId="77777777" w:rsidTr="00AE273D">
              <w:trPr>
                <w:tblCellSpacing w:w="0" w:type="dxa"/>
              </w:trPr>
              <w:tc>
                <w:tcPr>
                  <w:tcW w:w="0" w:type="auto"/>
                  <w:noWrap/>
                  <w:hideMark/>
                </w:tcPr>
                <w:p w14:paraId="5FDAAECB"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Funding Instrument Type:</w:t>
                  </w:r>
                </w:p>
              </w:tc>
              <w:tc>
                <w:tcPr>
                  <w:tcW w:w="0" w:type="auto"/>
                  <w:vAlign w:val="center"/>
                  <w:hideMark/>
                </w:tcPr>
                <w:p w14:paraId="637095CF"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Grant</w:t>
                  </w:r>
                </w:p>
              </w:tc>
            </w:tr>
            <w:tr w:rsidR="00D935DD" w:rsidRPr="000D7C6F" w14:paraId="6E8BE12D" w14:textId="77777777" w:rsidTr="00AE273D">
              <w:trPr>
                <w:tblCellSpacing w:w="0" w:type="dxa"/>
              </w:trPr>
              <w:tc>
                <w:tcPr>
                  <w:tcW w:w="0" w:type="auto"/>
                  <w:noWrap/>
                  <w:hideMark/>
                </w:tcPr>
                <w:p w14:paraId="5B921961"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Category of Funding Activity:</w:t>
                  </w:r>
                </w:p>
              </w:tc>
              <w:tc>
                <w:tcPr>
                  <w:tcW w:w="0" w:type="auto"/>
                  <w:vAlign w:val="center"/>
                  <w:hideMark/>
                </w:tcPr>
                <w:p w14:paraId="0EE47C94"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Other (see text field entitled "Explanation of Other Category of Funding Activity" for clarification)</w:t>
                  </w:r>
                </w:p>
              </w:tc>
            </w:tr>
            <w:tr w:rsidR="00D935DD" w:rsidRPr="000D7C6F" w14:paraId="2F5FBD0A" w14:textId="77777777" w:rsidTr="00AE273D">
              <w:trPr>
                <w:tblCellSpacing w:w="0" w:type="dxa"/>
              </w:trPr>
              <w:tc>
                <w:tcPr>
                  <w:tcW w:w="0" w:type="auto"/>
                  <w:noWrap/>
                  <w:hideMark/>
                </w:tcPr>
                <w:p w14:paraId="074A6A05"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Category Explanation:</w:t>
                  </w:r>
                </w:p>
              </w:tc>
              <w:tc>
                <w:tcPr>
                  <w:tcW w:w="0" w:type="auto"/>
                  <w:vAlign w:val="center"/>
                  <w:hideMark/>
                </w:tcPr>
                <w:p w14:paraId="4CD2003B"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NAGPRA Consultation/Documentation Grants</w:t>
                  </w:r>
                </w:p>
              </w:tc>
            </w:tr>
            <w:tr w:rsidR="00D935DD" w:rsidRPr="000D7C6F" w14:paraId="700991CD" w14:textId="77777777" w:rsidTr="00AE273D">
              <w:trPr>
                <w:tblCellSpacing w:w="0" w:type="dxa"/>
              </w:trPr>
              <w:tc>
                <w:tcPr>
                  <w:tcW w:w="0" w:type="auto"/>
                  <w:noWrap/>
                  <w:hideMark/>
                </w:tcPr>
                <w:p w14:paraId="06E3E7CD"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Expected Number of Awards:</w:t>
                  </w:r>
                </w:p>
              </w:tc>
              <w:tc>
                <w:tcPr>
                  <w:tcW w:w="0" w:type="auto"/>
                  <w:vAlign w:val="center"/>
                  <w:hideMark/>
                </w:tcPr>
                <w:p w14:paraId="70405BAB"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 </w:t>
                  </w:r>
                </w:p>
              </w:tc>
            </w:tr>
            <w:tr w:rsidR="00D935DD" w:rsidRPr="000D7C6F" w14:paraId="57955A17" w14:textId="77777777" w:rsidTr="00AE273D">
              <w:trPr>
                <w:tblCellSpacing w:w="0" w:type="dxa"/>
              </w:trPr>
              <w:tc>
                <w:tcPr>
                  <w:tcW w:w="0" w:type="auto"/>
                  <w:noWrap/>
                  <w:hideMark/>
                </w:tcPr>
                <w:p w14:paraId="3A2B47DB"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CFDA Number(s):</w:t>
                  </w:r>
                </w:p>
              </w:tc>
              <w:tc>
                <w:tcPr>
                  <w:tcW w:w="0" w:type="auto"/>
                  <w:vAlign w:val="center"/>
                  <w:hideMark/>
                </w:tcPr>
                <w:p w14:paraId="29706311"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15.922 -- Native American Graves Protection and Repatriation Act</w:t>
                  </w:r>
                </w:p>
              </w:tc>
            </w:tr>
            <w:tr w:rsidR="00D935DD" w:rsidRPr="000D7C6F" w14:paraId="166EF4C6" w14:textId="77777777" w:rsidTr="00AE273D">
              <w:trPr>
                <w:tblCellSpacing w:w="0" w:type="dxa"/>
              </w:trPr>
              <w:tc>
                <w:tcPr>
                  <w:tcW w:w="0" w:type="auto"/>
                  <w:noWrap/>
                  <w:hideMark/>
                </w:tcPr>
                <w:p w14:paraId="17AE192C"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Cost Sharing or Matching Requirement:</w:t>
                  </w:r>
                </w:p>
              </w:tc>
              <w:tc>
                <w:tcPr>
                  <w:tcW w:w="0" w:type="auto"/>
                  <w:vAlign w:val="center"/>
                  <w:hideMark/>
                </w:tcPr>
                <w:p w14:paraId="0D086748"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No</w:t>
                  </w:r>
                </w:p>
              </w:tc>
            </w:tr>
          </w:tbl>
          <w:p w14:paraId="39B10B93" w14:textId="77777777" w:rsidR="00D935DD" w:rsidRPr="000D7C6F"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34"/>
              <w:gridCol w:w="1641"/>
            </w:tblGrid>
            <w:tr w:rsidR="00D935DD" w:rsidRPr="000D7C6F" w14:paraId="5781B2BB" w14:textId="77777777" w:rsidTr="001E7F33">
              <w:trPr>
                <w:tblCellSpacing w:w="0" w:type="dxa"/>
              </w:trPr>
              <w:tc>
                <w:tcPr>
                  <w:tcW w:w="2178" w:type="dxa"/>
                  <w:noWrap/>
                  <w:hideMark/>
                </w:tcPr>
                <w:p w14:paraId="5815D05B"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Version:</w:t>
                  </w:r>
                </w:p>
              </w:tc>
              <w:tc>
                <w:tcPr>
                  <w:tcW w:w="1518" w:type="dxa"/>
                  <w:vAlign w:val="center"/>
                  <w:hideMark/>
                </w:tcPr>
                <w:p w14:paraId="57E7179C"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Synopsis 1</w:t>
                  </w:r>
                </w:p>
              </w:tc>
            </w:tr>
            <w:tr w:rsidR="00D935DD" w:rsidRPr="000D7C6F" w14:paraId="2DBEAE3D" w14:textId="77777777" w:rsidTr="001E7F33">
              <w:trPr>
                <w:tblCellSpacing w:w="0" w:type="dxa"/>
              </w:trPr>
              <w:tc>
                <w:tcPr>
                  <w:tcW w:w="2178" w:type="dxa"/>
                  <w:noWrap/>
                  <w:hideMark/>
                </w:tcPr>
                <w:p w14:paraId="25B2A1D4"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Posted Date:</w:t>
                  </w:r>
                </w:p>
              </w:tc>
              <w:tc>
                <w:tcPr>
                  <w:tcW w:w="1518" w:type="dxa"/>
                  <w:vAlign w:val="center"/>
                  <w:hideMark/>
                </w:tcPr>
                <w:p w14:paraId="50F6F916"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Nov 18, 2022</w:t>
                  </w:r>
                </w:p>
              </w:tc>
            </w:tr>
            <w:tr w:rsidR="00D935DD" w:rsidRPr="000D7C6F" w14:paraId="13A0CE48" w14:textId="77777777" w:rsidTr="001E7F33">
              <w:trPr>
                <w:tblCellSpacing w:w="0" w:type="dxa"/>
              </w:trPr>
              <w:tc>
                <w:tcPr>
                  <w:tcW w:w="2178" w:type="dxa"/>
                  <w:noWrap/>
                  <w:hideMark/>
                </w:tcPr>
                <w:p w14:paraId="072F2D8F"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Last Updated Date:</w:t>
                  </w:r>
                </w:p>
              </w:tc>
              <w:tc>
                <w:tcPr>
                  <w:tcW w:w="1518" w:type="dxa"/>
                  <w:vAlign w:val="center"/>
                  <w:hideMark/>
                </w:tcPr>
                <w:p w14:paraId="37F380CB"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Nov 18, 2022</w:t>
                  </w:r>
                </w:p>
              </w:tc>
            </w:tr>
            <w:tr w:rsidR="00D935DD" w:rsidRPr="000D7C6F" w14:paraId="33E49F0D" w14:textId="77777777" w:rsidTr="001E7F33">
              <w:trPr>
                <w:tblCellSpacing w:w="0" w:type="dxa"/>
              </w:trPr>
              <w:tc>
                <w:tcPr>
                  <w:tcW w:w="2178" w:type="dxa"/>
                  <w:noWrap/>
                  <w:hideMark/>
                </w:tcPr>
                <w:p w14:paraId="1B164E2A"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Current Closing Date for Applications:</w:t>
                  </w:r>
                </w:p>
              </w:tc>
              <w:tc>
                <w:tcPr>
                  <w:tcW w:w="1518" w:type="dxa"/>
                  <w:vAlign w:val="center"/>
                  <w:hideMark/>
                </w:tcPr>
                <w:p w14:paraId="41C168F7"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 xml:space="preserve">Mar 10, 2023  Complete applications must be submitted to the National Park Service by Friday, March 10, 2023,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w:t>
                  </w:r>
                  <w:r w:rsidRPr="000D7C6F">
                    <w:rPr>
                      <w:rFonts w:ascii="Helvetica" w:hAnsi="Helvetica" w:cs="Helvetica"/>
                      <w:color w:val="222222"/>
                    </w:rPr>
                    <w:lastRenderedPageBreak/>
                    <w:t>proposal was not considered due its being late or incomplete, the applicant will be notified during the selection process.</w:t>
                  </w:r>
                </w:p>
              </w:tc>
            </w:tr>
            <w:tr w:rsidR="00D935DD" w:rsidRPr="000D7C6F" w14:paraId="2B6545D0" w14:textId="77777777" w:rsidTr="001E7F33">
              <w:trPr>
                <w:tblCellSpacing w:w="0" w:type="dxa"/>
              </w:trPr>
              <w:tc>
                <w:tcPr>
                  <w:tcW w:w="2178" w:type="dxa"/>
                  <w:noWrap/>
                  <w:hideMark/>
                </w:tcPr>
                <w:p w14:paraId="64B68EF6"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lastRenderedPageBreak/>
                    <w:t>Archive Date:</w:t>
                  </w:r>
                </w:p>
              </w:tc>
              <w:tc>
                <w:tcPr>
                  <w:tcW w:w="1518" w:type="dxa"/>
                  <w:vAlign w:val="center"/>
                  <w:hideMark/>
                </w:tcPr>
                <w:p w14:paraId="4A975A05"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Sep 01, 2023</w:t>
                  </w:r>
                </w:p>
              </w:tc>
            </w:tr>
            <w:tr w:rsidR="00D935DD" w:rsidRPr="000D7C6F" w14:paraId="0C7A8612" w14:textId="77777777" w:rsidTr="001E7F33">
              <w:trPr>
                <w:tblCellSpacing w:w="0" w:type="dxa"/>
              </w:trPr>
              <w:tc>
                <w:tcPr>
                  <w:tcW w:w="2178" w:type="dxa"/>
                  <w:noWrap/>
                  <w:hideMark/>
                </w:tcPr>
                <w:p w14:paraId="673407CA"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Estimated Total Program Funding:</w:t>
                  </w:r>
                </w:p>
              </w:tc>
              <w:tc>
                <w:tcPr>
                  <w:tcW w:w="1518" w:type="dxa"/>
                  <w:vAlign w:val="center"/>
                  <w:hideMark/>
                </w:tcPr>
                <w:p w14:paraId="521BB84F"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$2,157,000</w:t>
                  </w:r>
                </w:p>
              </w:tc>
            </w:tr>
            <w:tr w:rsidR="00D935DD" w:rsidRPr="000D7C6F" w14:paraId="64255F9A" w14:textId="77777777" w:rsidTr="001E7F33">
              <w:trPr>
                <w:tblCellSpacing w:w="0" w:type="dxa"/>
              </w:trPr>
              <w:tc>
                <w:tcPr>
                  <w:tcW w:w="2178" w:type="dxa"/>
                  <w:noWrap/>
                  <w:hideMark/>
                </w:tcPr>
                <w:p w14:paraId="53760C12"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Award Ceiling:</w:t>
                  </w:r>
                </w:p>
              </w:tc>
              <w:tc>
                <w:tcPr>
                  <w:tcW w:w="1518" w:type="dxa"/>
                  <w:vAlign w:val="center"/>
                  <w:hideMark/>
                </w:tcPr>
                <w:p w14:paraId="72B9FCD5"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$100,000</w:t>
                  </w:r>
                </w:p>
              </w:tc>
            </w:tr>
            <w:tr w:rsidR="00D935DD" w:rsidRPr="000D7C6F" w14:paraId="6B062283" w14:textId="77777777" w:rsidTr="001E7F33">
              <w:trPr>
                <w:tblCellSpacing w:w="0" w:type="dxa"/>
              </w:trPr>
              <w:tc>
                <w:tcPr>
                  <w:tcW w:w="2178" w:type="dxa"/>
                  <w:noWrap/>
                  <w:hideMark/>
                </w:tcPr>
                <w:p w14:paraId="08D18A43"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Award Floor:</w:t>
                  </w:r>
                </w:p>
              </w:tc>
              <w:tc>
                <w:tcPr>
                  <w:tcW w:w="1518" w:type="dxa"/>
                  <w:vAlign w:val="center"/>
                  <w:hideMark/>
                </w:tcPr>
                <w:p w14:paraId="69B1F4B8"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$5,000</w:t>
                  </w:r>
                </w:p>
              </w:tc>
            </w:tr>
            <w:tr w:rsidR="00D935DD" w:rsidRPr="000D7C6F" w14:paraId="2F83D747" w14:textId="77777777" w:rsidTr="001E7F33">
              <w:trPr>
                <w:tblCellSpacing w:w="0" w:type="dxa"/>
              </w:trPr>
              <w:tc>
                <w:tcPr>
                  <w:tcW w:w="2178" w:type="dxa"/>
                  <w:noWrap/>
                </w:tcPr>
                <w:p w14:paraId="6566FC77" w14:textId="77777777" w:rsidR="00D935DD" w:rsidRPr="000D7C6F" w:rsidRDefault="00D935DD" w:rsidP="00AE273D">
                  <w:pPr>
                    <w:pStyle w:val="NoSpacing"/>
                    <w:rPr>
                      <w:rFonts w:ascii="Helvetica" w:hAnsi="Helvetica" w:cs="Helvetica"/>
                      <w:b/>
                      <w:bCs/>
                      <w:color w:val="222222"/>
                    </w:rPr>
                  </w:pPr>
                </w:p>
              </w:tc>
              <w:tc>
                <w:tcPr>
                  <w:tcW w:w="1518" w:type="dxa"/>
                  <w:vAlign w:val="center"/>
                </w:tcPr>
                <w:p w14:paraId="3AF04B41" w14:textId="77777777" w:rsidR="00D935DD" w:rsidRPr="000D7C6F" w:rsidRDefault="00D935DD" w:rsidP="00AE273D">
                  <w:pPr>
                    <w:pStyle w:val="NoSpacing"/>
                    <w:rPr>
                      <w:rFonts w:ascii="Helvetica" w:hAnsi="Helvetica" w:cs="Helvetica"/>
                      <w:color w:val="222222"/>
                    </w:rPr>
                  </w:pPr>
                </w:p>
              </w:tc>
            </w:tr>
          </w:tbl>
          <w:p w14:paraId="6FE69063" w14:textId="77777777" w:rsidR="00D935DD" w:rsidRPr="000D7C6F" w:rsidRDefault="00D935DD" w:rsidP="00AE273D">
            <w:pPr>
              <w:pStyle w:val="NoSpacing"/>
              <w:rPr>
                <w:rFonts w:ascii="Helvetica" w:hAnsi="Helvetica" w:cs="Helvetica"/>
                <w:color w:val="222222"/>
              </w:rPr>
            </w:pPr>
          </w:p>
        </w:tc>
      </w:tr>
    </w:tbl>
    <w:p w14:paraId="192E7E19" w14:textId="77777777" w:rsidR="00D935DD" w:rsidRPr="000D7C6F"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0D7C6F" w14:paraId="005FE52B" w14:textId="77777777" w:rsidTr="00AE273D">
        <w:trPr>
          <w:tblCellSpacing w:w="0" w:type="dxa"/>
        </w:trPr>
        <w:tc>
          <w:tcPr>
            <w:tcW w:w="0" w:type="auto"/>
            <w:noWrap/>
            <w:hideMark/>
          </w:tcPr>
          <w:p w14:paraId="27A85089"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Eligible Applicants:</w:t>
            </w:r>
          </w:p>
        </w:tc>
        <w:tc>
          <w:tcPr>
            <w:tcW w:w="5000" w:type="pct"/>
            <w:vAlign w:val="center"/>
            <w:hideMark/>
          </w:tcPr>
          <w:p w14:paraId="7F266E3C"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Private institutions of higher education</w:t>
            </w:r>
            <w:r w:rsidRPr="000D7C6F">
              <w:rPr>
                <w:rFonts w:ascii="Helvetica" w:hAnsi="Helvetica" w:cs="Helvetica"/>
                <w:color w:val="222222"/>
              </w:rPr>
              <w:br/>
              <w:t>Special district governments</w:t>
            </w:r>
            <w:r w:rsidRPr="000D7C6F">
              <w:rPr>
                <w:rFonts w:ascii="Helvetica" w:hAnsi="Helvetica" w:cs="Helvetica"/>
                <w:color w:val="222222"/>
              </w:rPr>
              <w:br/>
              <w:t>Public and State controlled institutions of higher education</w:t>
            </w:r>
            <w:r w:rsidRPr="000D7C6F">
              <w:rPr>
                <w:rFonts w:ascii="Helvetica" w:hAnsi="Helvetica" w:cs="Helvetica"/>
                <w:color w:val="222222"/>
              </w:rPr>
              <w:br/>
              <w:t>City or township governments</w:t>
            </w:r>
            <w:r w:rsidRPr="000D7C6F">
              <w:rPr>
                <w:rFonts w:ascii="Helvetica" w:hAnsi="Helvetica" w:cs="Helvetica"/>
                <w:color w:val="222222"/>
              </w:rPr>
              <w:br/>
              <w:t>Others (see text field entitled "Additional Information on Eligibility" for clarification)</w:t>
            </w:r>
            <w:r w:rsidRPr="000D7C6F">
              <w:rPr>
                <w:rFonts w:ascii="Helvetica" w:hAnsi="Helvetica" w:cs="Helvetica"/>
                <w:color w:val="222222"/>
              </w:rPr>
              <w:br/>
              <w:t>Native American tribal governments (Federally recognized)</w:t>
            </w:r>
            <w:r w:rsidRPr="000D7C6F">
              <w:rPr>
                <w:rFonts w:ascii="Helvetica" w:hAnsi="Helvetica" w:cs="Helvetica"/>
                <w:color w:val="222222"/>
              </w:rPr>
              <w:br/>
              <w:t>State governments</w:t>
            </w:r>
            <w:r w:rsidRPr="000D7C6F">
              <w:rPr>
                <w:rFonts w:ascii="Helvetica" w:hAnsi="Helvetica" w:cs="Helvetica"/>
                <w:color w:val="222222"/>
              </w:rPr>
              <w:br/>
              <w:t>Native American tribal organizations (other than Federally recognized tribal governments)</w:t>
            </w:r>
            <w:r w:rsidRPr="000D7C6F">
              <w:rPr>
                <w:rFonts w:ascii="Helvetica" w:hAnsi="Helvetica" w:cs="Helvetica"/>
                <w:color w:val="222222"/>
              </w:rPr>
              <w:br/>
              <w:t>County governments</w:t>
            </w:r>
            <w:r w:rsidRPr="000D7C6F">
              <w:rPr>
                <w:rFonts w:ascii="Helvetica" w:hAnsi="Helvetica" w:cs="Helvetica"/>
                <w:color w:val="222222"/>
              </w:rPr>
              <w:br/>
              <w:t>Nonprofits having a 501(c)(3) status with the IRS, other than institutions of higher education</w:t>
            </w:r>
          </w:p>
        </w:tc>
      </w:tr>
      <w:tr w:rsidR="00D935DD" w:rsidRPr="000D7C6F" w14:paraId="4BED6FBB" w14:textId="77777777" w:rsidTr="00AE273D">
        <w:trPr>
          <w:tblCellSpacing w:w="0" w:type="dxa"/>
        </w:trPr>
        <w:tc>
          <w:tcPr>
            <w:tcW w:w="0" w:type="auto"/>
            <w:noWrap/>
            <w:hideMark/>
          </w:tcPr>
          <w:p w14:paraId="79E74F5A"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Additional Information on Eligibility:</w:t>
            </w:r>
          </w:p>
        </w:tc>
        <w:tc>
          <w:tcPr>
            <w:tcW w:w="5000" w:type="pct"/>
            <w:vAlign w:val="center"/>
            <w:hideMark/>
          </w:tcPr>
          <w:p w14:paraId="39DC1A65"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 xml:space="preserve">The following entities are eligible to apply for a NAGPRA Consultation/Documentation grant: An Indian Tribe, Alaska Native village, or </w:t>
            </w:r>
            <w:r w:rsidRPr="000D7C6F">
              <w:rPr>
                <w:rFonts w:ascii="Helvetica" w:hAnsi="Helvetica" w:cs="Helvetica"/>
                <w:color w:val="222222"/>
                <w:highlight w:val="yellow"/>
              </w:rPr>
              <w:t>Native Hawaiian Organization</w:t>
            </w:r>
            <w:r w:rsidRPr="000D7C6F">
              <w:rPr>
                <w:rFonts w:ascii="Helvetica" w:hAnsi="Helvetica" w:cs="Helvetica"/>
                <w:color w:val="222222"/>
              </w:rPr>
              <w:t xml:space="preserve"> An Indian Tribe means any tribe, band, nation, or other organized group or community of Indians, including Alaska Native villages, which is recognized as eligible for the special programs and services provided by the United States to Indians because of their status as Indians. The Department of the Interior has interpreted this definition as applying to the 574 Indian tribes and Alaska Native villages that are recognized by the United States Government. The Bureau of Indian Affairs’ list of Federally recognized tribes is available at www.bia.gov. This list does not include Alaska regional or village corporations. Native Hawaiian organization (NHO) includes any organization that: a) serves and represents the interests of </w:t>
            </w:r>
            <w:r w:rsidRPr="000D7C6F">
              <w:rPr>
                <w:rFonts w:ascii="Helvetica" w:hAnsi="Helvetica" w:cs="Helvetica"/>
                <w:color w:val="222222"/>
                <w:highlight w:val="yellow"/>
              </w:rPr>
              <w:t>Native Hawaiians;</w:t>
            </w:r>
            <w:r w:rsidRPr="000D7C6F">
              <w:rPr>
                <w:rFonts w:ascii="Helvetica" w:hAnsi="Helvetica" w:cs="Helvetica"/>
                <w:color w:val="222222"/>
              </w:rPr>
              <w:t xml:space="preserve"> b) has as a primary and stated purpose the provision of services to Native Hawaiians; and c) has expertise in Native Hawaiian Affairs. NAGPRA states that this shall include the Office of Hawaiian Affairs. A Museum that has control of Native American human remains, funerary objects, sacred objects, or objects of cultural patrimony and </w:t>
            </w:r>
            <w:r w:rsidRPr="000D7C6F">
              <w:rPr>
                <w:rFonts w:ascii="Helvetica" w:hAnsi="Helvetica" w:cs="Helvetica"/>
                <w:color w:val="222222"/>
              </w:rPr>
              <w:lastRenderedPageBreak/>
              <w:t>has received Federal funds. The term "Museum" includes state or local government agencies, private institutions, and institutions of higher learning that have received Federal funds. Eligible museums must have completed and provided the following documents to the National NAGPRA Program and to Indian tribes or Native Hawaiian organizations, as appropriate, prior to submission of a grant application: A NAGPRA Summary of the cultural items in their possession or control by November 16, 1993, or after according to timelines in 43 CFR 10.13. A NAGPRA Inventory of human remains and associated funerary objects in their possession or control by November 16, 1995, or after according to timelines in 43 CFR 10.13. A museum that has not yet completed a summary or inventory, but does so prior to submitting a grant proposal, may then be eligible to receive an award. Museums determined to be out of compliance with NAGPRA may be excluded from consideration. Federal agencies and the Smithsonian Institution may not apply for grants. Applicants who previously received a NAGPRA grant but did not meet the conditions of the grant agreement, including reports or deliverables, may be penalized in the review process.</w:t>
            </w:r>
          </w:p>
        </w:tc>
      </w:tr>
    </w:tbl>
    <w:p w14:paraId="6EE42702" w14:textId="77777777" w:rsidR="00D935DD" w:rsidRPr="000D7C6F"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0D7C6F" w14:paraId="63B49980" w14:textId="77777777" w:rsidTr="00AE273D">
        <w:trPr>
          <w:tblCellSpacing w:w="0" w:type="dxa"/>
        </w:trPr>
        <w:tc>
          <w:tcPr>
            <w:tcW w:w="0" w:type="auto"/>
            <w:noWrap/>
            <w:hideMark/>
          </w:tcPr>
          <w:p w14:paraId="41B95BE8"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Agency Name:</w:t>
            </w:r>
          </w:p>
        </w:tc>
        <w:tc>
          <w:tcPr>
            <w:tcW w:w="5000" w:type="pct"/>
            <w:vAlign w:val="center"/>
            <w:hideMark/>
          </w:tcPr>
          <w:p w14:paraId="7F07A792"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National Park Service</w:t>
            </w:r>
          </w:p>
        </w:tc>
      </w:tr>
      <w:tr w:rsidR="00D935DD" w:rsidRPr="000D7C6F" w14:paraId="1D21DCB4" w14:textId="77777777" w:rsidTr="00AE273D">
        <w:trPr>
          <w:tblCellSpacing w:w="0" w:type="dxa"/>
        </w:trPr>
        <w:tc>
          <w:tcPr>
            <w:tcW w:w="0" w:type="auto"/>
            <w:noWrap/>
            <w:hideMark/>
          </w:tcPr>
          <w:p w14:paraId="2271C14F"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Description:</w:t>
            </w:r>
          </w:p>
        </w:tc>
        <w:tc>
          <w:tcPr>
            <w:tcW w:w="5000" w:type="pct"/>
            <w:vAlign w:val="center"/>
            <w:hideMark/>
          </w:tcPr>
          <w:p w14:paraId="0111A634"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Grant funds must be used for CONSULTATION</w:t>
            </w:r>
            <w:r>
              <w:rPr>
                <w:rFonts w:ascii="Helvetica" w:hAnsi="Helvetica" w:cs="Helvetica"/>
                <w:color w:val="222222"/>
              </w:rPr>
              <w:t xml:space="preserve"> </w:t>
            </w:r>
            <w:r w:rsidRPr="000D7C6F">
              <w:rPr>
                <w:rFonts w:ascii="Helvetica" w:hAnsi="Helvetica" w:cs="Helvetica"/>
                <w:color w:val="222222"/>
              </w:rPr>
              <w:t>and/or</w:t>
            </w:r>
            <w:r>
              <w:rPr>
                <w:rFonts w:ascii="Helvetica" w:hAnsi="Helvetica" w:cs="Helvetica"/>
                <w:color w:val="222222"/>
              </w:rPr>
              <w:t xml:space="preserve"> </w:t>
            </w:r>
            <w:r w:rsidRPr="000D7C6F">
              <w:rPr>
                <w:rFonts w:ascii="Helvetica" w:hAnsi="Helvetica" w:cs="Helvetica"/>
                <w:color w:val="222222"/>
              </w:rPr>
              <w:t>DOCUMENTATION projects under NAGPRA. Consultation projects support efforts related to revising a NAGPRA inventory and making or responding to requests for repatriation of items in a NAGPRA summary. Documentation projects support determining the geographical origin, cultural affiliation, and other basic facts surrounding the acquisition of Native American cultural items. Consultation and documentation projects should lead to determining control, treatment, repatriation, and disposition of NAGPRA cultural items.</w:t>
            </w:r>
          </w:p>
        </w:tc>
      </w:tr>
      <w:tr w:rsidR="00D935DD" w:rsidRPr="000D7C6F" w14:paraId="79AF31D2" w14:textId="77777777" w:rsidTr="00AE273D">
        <w:trPr>
          <w:tblCellSpacing w:w="0" w:type="dxa"/>
        </w:trPr>
        <w:tc>
          <w:tcPr>
            <w:tcW w:w="0" w:type="auto"/>
            <w:noWrap/>
            <w:hideMark/>
          </w:tcPr>
          <w:p w14:paraId="371CA7A1"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Link to Additional Information:</w:t>
            </w:r>
          </w:p>
        </w:tc>
        <w:tc>
          <w:tcPr>
            <w:tcW w:w="5000" w:type="pct"/>
            <w:vAlign w:val="center"/>
            <w:hideMark/>
          </w:tcPr>
          <w:p w14:paraId="6157A058" w14:textId="77777777" w:rsidR="00D935DD" w:rsidRPr="000D7C6F" w:rsidRDefault="00000000" w:rsidP="00AE273D">
            <w:pPr>
              <w:pStyle w:val="NoSpacing"/>
              <w:rPr>
                <w:rFonts w:ascii="Helvetica" w:hAnsi="Helvetica" w:cs="Helvetica"/>
                <w:color w:val="222222"/>
              </w:rPr>
            </w:pPr>
            <w:hyperlink r:id="rId45" w:tgtFrame="_blank" w:tooltip="Link to Additional Information" w:history="1">
              <w:r w:rsidR="00D935DD" w:rsidRPr="000D7C6F">
                <w:rPr>
                  <w:rStyle w:val="Hyperlink"/>
                  <w:rFonts w:ascii="Helvetica" w:hAnsi="Helvetica" w:cs="Helvetica"/>
                </w:rPr>
                <w:t>https://www.nps.gov/subjects/nagpra/index.htm</w:t>
              </w:r>
            </w:hyperlink>
          </w:p>
        </w:tc>
      </w:tr>
      <w:tr w:rsidR="00D935DD" w:rsidRPr="000D7C6F" w14:paraId="19C82A36" w14:textId="77777777" w:rsidTr="00AE273D">
        <w:trPr>
          <w:tblCellSpacing w:w="0" w:type="dxa"/>
        </w:trPr>
        <w:tc>
          <w:tcPr>
            <w:tcW w:w="0" w:type="auto"/>
            <w:noWrap/>
            <w:hideMark/>
          </w:tcPr>
          <w:p w14:paraId="51174E08"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Grantor Contact Information:</w:t>
            </w:r>
          </w:p>
        </w:tc>
        <w:tc>
          <w:tcPr>
            <w:tcW w:w="5000" w:type="pct"/>
            <w:vAlign w:val="center"/>
            <w:hideMark/>
          </w:tcPr>
          <w:p w14:paraId="061975C8"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If you have difficulty accessing the full announcement electronically, please contact:</w:t>
            </w:r>
            <w:r w:rsidRPr="000D7C6F">
              <w:rPr>
                <w:rFonts w:ascii="Helvetica" w:hAnsi="Helvetica" w:cs="Helvetica"/>
                <w:color w:val="222222"/>
              </w:rPr>
              <w:br/>
            </w:r>
            <w:r w:rsidRPr="000D7C6F">
              <w:rPr>
                <w:rFonts w:ascii="Helvetica" w:hAnsi="Helvetica" w:cs="Helvetica"/>
                <w:color w:val="222222"/>
              </w:rPr>
              <w:br/>
              <w:t>Seth Tinkham nagpra_grants@nps.gov</w:t>
            </w:r>
            <w:r w:rsidRPr="000D7C6F">
              <w:rPr>
                <w:rFonts w:ascii="Helvetica" w:hAnsi="Helvetica" w:cs="Helvetica"/>
                <w:color w:val="222222"/>
              </w:rPr>
              <w:br/>
            </w:r>
            <w:r w:rsidRPr="000D7C6F">
              <w:rPr>
                <w:rFonts w:ascii="Helvetica" w:hAnsi="Helvetica" w:cs="Helvetica"/>
                <w:color w:val="222222"/>
              </w:rPr>
              <w:br/>
            </w:r>
            <w:hyperlink r:id="rId46" w:history="1">
              <w:r w:rsidRPr="000D7C6F">
                <w:rPr>
                  <w:rStyle w:val="Hyperlink"/>
                  <w:rFonts w:ascii="Helvetica" w:hAnsi="Helvetica" w:cs="Helvetica"/>
                </w:rPr>
                <w:t>Email preferred.</w:t>
              </w:r>
            </w:hyperlink>
          </w:p>
        </w:tc>
      </w:tr>
    </w:tbl>
    <w:p w14:paraId="2F082812" w14:textId="77777777" w:rsidR="00D935DD" w:rsidRDefault="00D935DD" w:rsidP="00D935DD">
      <w:pPr>
        <w:pStyle w:val="NoSpacing"/>
        <w:pBdr>
          <w:bottom w:val="single" w:sz="6" w:space="1" w:color="auto"/>
        </w:pBdr>
        <w:rPr>
          <w:rStyle w:val="Hyperlink"/>
          <w:rFonts w:ascii="Helvetica" w:hAnsi="Helvetica" w:cs="Helvetica"/>
          <w:color w:val="1155CC"/>
          <w:sz w:val="24"/>
          <w:szCs w:val="24"/>
          <w:shd w:val="clear" w:color="auto" w:fill="FFFFFF"/>
        </w:rPr>
      </w:pPr>
      <w:r w:rsidRPr="00273D26">
        <w:rPr>
          <w:rFonts w:ascii="Helvetica" w:hAnsi="Helvetica" w:cs="Helvetica"/>
          <w:color w:val="222222"/>
          <w:sz w:val="24"/>
          <w:szCs w:val="24"/>
        </w:rPr>
        <w:br/>
      </w:r>
      <w:hyperlink r:id="rId47" w:tgtFrame="_blank" w:history="1">
        <w:r w:rsidRPr="00273D26">
          <w:rPr>
            <w:rStyle w:val="Hyperlink"/>
            <w:rFonts w:ascii="Helvetica" w:hAnsi="Helvetica" w:cs="Helvetica"/>
            <w:color w:val="1155CC"/>
            <w:sz w:val="24"/>
            <w:szCs w:val="24"/>
            <w:shd w:val="clear" w:color="auto" w:fill="FFFFFF"/>
          </w:rPr>
          <w:t>https://www.grants.gov/web/grants/view-opportunity.html?oppId=344581</w:t>
        </w:r>
      </w:hyperlink>
    </w:p>
    <w:p w14:paraId="66F5F4D5" w14:textId="77777777" w:rsidR="00D935DD" w:rsidRDefault="00D935DD" w:rsidP="00D935DD">
      <w:pPr>
        <w:pStyle w:val="NoSpacing"/>
        <w:rPr>
          <w:rFonts w:ascii="Helvetica" w:hAnsi="Helvetica" w:cs="Helvetica"/>
          <w:color w:val="222222"/>
          <w:sz w:val="24"/>
          <w:szCs w:val="24"/>
          <w:shd w:val="clear" w:color="auto" w:fill="FFFFFF"/>
        </w:rPr>
      </w:pPr>
    </w:p>
    <w:p w14:paraId="04BE755C" w14:textId="77777777" w:rsidR="00D935DD" w:rsidRDefault="00D935DD" w:rsidP="00D935DD">
      <w:pPr>
        <w:pStyle w:val="NoSpacing"/>
        <w:rPr>
          <w:rFonts w:ascii="Helvetica" w:hAnsi="Helvetica" w:cs="Helvetica"/>
          <w:color w:val="222222"/>
          <w:sz w:val="24"/>
          <w:szCs w:val="24"/>
          <w:shd w:val="clear" w:color="auto" w:fill="FFFFFF"/>
        </w:rPr>
      </w:pPr>
      <w:bookmarkStart w:id="23" w:name="HIDOINPSNAGPRARepatriation"/>
      <w:bookmarkEnd w:id="23"/>
      <w:r w:rsidRPr="00273D26">
        <w:rPr>
          <w:rFonts w:ascii="Helvetica" w:hAnsi="Helvetica" w:cs="Helvetica"/>
          <w:color w:val="222222"/>
          <w:sz w:val="24"/>
          <w:szCs w:val="24"/>
          <w:shd w:val="clear" w:color="auto" w:fill="FFFFFF"/>
        </w:rPr>
        <w:t>National Park Service</w:t>
      </w:r>
      <w:r w:rsidRPr="00273D26">
        <w:rPr>
          <w:rFonts w:ascii="Helvetica" w:hAnsi="Helvetica" w:cs="Helvetica"/>
          <w:color w:val="222222"/>
          <w:sz w:val="24"/>
          <w:szCs w:val="24"/>
        </w:rPr>
        <w:br/>
      </w:r>
      <w:r w:rsidRPr="00273D26">
        <w:rPr>
          <w:rFonts w:ascii="Helvetica" w:hAnsi="Helvetica" w:cs="Helvetica"/>
          <w:color w:val="222222"/>
          <w:sz w:val="24"/>
          <w:szCs w:val="24"/>
          <w:shd w:val="clear" w:color="auto" w:fill="FFFFFF"/>
        </w:rPr>
        <w:t>FY2023 NAGPRA Repatriation Grants</w:t>
      </w:r>
      <w:r w:rsidRPr="00273D26">
        <w:rPr>
          <w:rFonts w:ascii="Helvetica" w:hAnsi="Helvetica" w:cs="Helvetica"/>
          <w:color w:val="222222"/>
          <w:sz w:val="24"/>
          <w:szCs w:val="24"/>
        </w:rPr>
        <w:br/>
      </w:r>
      <w:r w:rsidRPr="00273D2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0D7C6F" w14:paraId="7DBE8E5B"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398"/>
            </w:tblGrid>
            <w:tr w:rsidR="00D935DD" w:rsidRPr="000D7C6F" w14:paraId="1F8BCA8B" w14:textId="77777777" w:rsidTr="00AE273D">
              <w:trPr>
                <w:tblCellSpacing w:w="0" w:type="dxa"/>
              </w:trPr>
              <w:tc>
                <w:tcPr>
                  <w:tcW w:w="1783" w:type="dxa"/>
                  <w:noWrap/>
                  <w:hideMark/>
                </w:tcPr>
                <w:p w14:paraId="19A90611"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Document Type:</w:t>
                  </w:r>
                </w:p>
              </w:tc>
              <w:tc>
                <w:tcPr>
                  <w:tcW w:w="3398" w:type="dxa"/>
                  <w:vAlign w:val="center"/>
                  <w:hideMark/>
                </w:tcPr>
                <w:p w14:paraId="045A8422"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Grants Notice</w:t>
                  </w:r>
                </w:p>
              </w:tc>
            </w:tr>
            <w:tr w:rsidR="00D935DD" w:rsidRPr="000D7C6F" w14:paraId="052267BE" w14:textId="77777777" w:rsidTr="00AE273D">
              <w:trPr>
                <w:tblCellSpacing w:w="0" w:type="dxa"/>
              </w:trPr>
              <w:tc>
                <w:tcPr>
                  <w:tcW w:w="1783" w:type="dxa"/>
                  <w:noWrap/>
                  <w:hideMark/>
                </w:tcPr>
                <w:p w14:paraId="50E60731"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Funding Opportunity Number:</w:t>
                  </w:r>
                </w:p>
              </w:tc>
              <w:tc>
                <w:tcPr>
                  <w:tcW w:w="3398" w:type="dxa"/>
                  <w:vAlign w:val="center"/>
                  <w:hideMark/>
                </w:tcPr>
                <w:p w14:paraId="23AED4B2"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P23AS00093</w:t>
                  </w:r>
                </w:p>
              </w:tc>
            </w:tr>
            <w:tr w:rsidR="00D935DD" w:rsidRPr="000D7C6F" w14:paraId="26105A0A" w14:textId="77777777" w:rsidTr="00AE273D">
              <w:trPr>
                <w:tblCellSpacing w:w="0" w:type="dxa"/>
              </w:trPr>
              <w:tc>
                <w:tcPr>
                  <w:tcW w:w="1783" w:type="dxa"/>
                  <w:noWrap/>
                  <w:hideMark/>
                </w:tcPr>
                <w:p w14:paraId="13F2848C"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Funding Opportunity Title:</w:t>
                  </w:r>
                </w:p>
              </w:tc>
              <w:tc>
                <w:tcPr>
                  <w:tcW w:w="3398" w:type="dxa"/>
                  <w:vAlign w:val="center"/>
                  <w:hideMark/>
                </w:tcPr>
                <w:p w14:paraId="59D39BE4"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FY2023 NAGPRA Repatriation Grants</w:t>
                  </w:r>
                </w:p>
              </w:tc>
            </w:tr>
            <w:tr w:rsidR="00D935DD" w:rsidRPr="000D7C6F" w14:paraId="6824172C" w14:textId="77777777" w:rsidTr="00AE273D">
              <w:trPr>
                <w:tblCellSpacing w:w="0" w:type="dxa"/>
              </w:trPr>
              <w:tc>
                <w:tcPr>
                  <w:tcW w:w="1783" w:type="dxa"/>
                  <w:noWrap/>
                  <w:hideMark/>
                </w:tcPr>
                <w:p w14:paraId="5C5AEDCD"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lastRenderedPageBreak/>
                    <w:t>Opportunity Category:</w:t>
                  </w:r>
                </w:p>
              </w:tc>
              <w:tc>
                <w:tcPr>
                  <w:tcW w:w="3398" w:type="dxa"/>
                  <w:vAlign w:val="center"/>
                  <w:hideMark/>
                </w:tcPr>
                <w:p w14:paraId="2761A5D8"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Discretionary</w:t>
                  </w:r>
                </w:p>
              </w:tc>
            </w:tr>
            <w:tr w:rsidR="00D935DD" w:rsidRPr="000D7C6F" w14:paraId="4120F113" w14:textId="77777777" w:rsidTr="00AE273D">
              <w:trPr>
                <w:tblCellSpacing w:w="0" w:type="dxa"/>
              </w:trPr>
              <w:tc>
                <w:tcPr>
                  <w:tcW w:w="1783" w:type="dxa"/>
                  <w:noWrap/>
                  <w:hideMark/>
                </w:tcPr>
                <w:p w14:paraId="4B99ECAB"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Opportunity Category Explanation:</w:t>
                  </w:r>
                </w:p>
              </w:tc>
              <w:tc>
                <w:tcPr>
                  <w:tcW w:w="3398" w:type="dxa"/>
                  <w:vAlign w:val="center"/>
                  <w:hideMark/>
                </w:tcPr>
                <w:p w14:paraId="6B19355C"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 </w:t>
                  </w:r>
                </w:p>
              </w:tc>
            </w:tr>
            <w:tr w:rsidR="00D935DD" w:rsidRPr="000D7C6F" w14:paraId="25E56F5D" w14:textId="77777777" w:rsidTr="00AE273D">
              <w:trPr>
                <w:tblCellSpacing w:w="0" w:type="dxa"/>
              </w:trPr>
              <w:tc>
                <w:tcPr>
                  <w:tcW w:w="1783" w:type="dxa"/>
                  <w:noWrap/>
                  <w:hideMark/>
                </w:tcPr>
                <w:p w14:paraId="27CD3A0C"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Funding Instrument Type:</w:t>
                  </w:r>
                </w:p>
              </w:tc>
              <w:tc>
                <w:tcPr>
                  <w:tcW w:w="3398" w:type="dxa"/>
                  <w:vAlign w:val="center"/>
                  <w:hideMark/>
                </w:tcPr>
                <w:p w14:paraId="0738B787"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Grant</w:t>
                  </w:r>
                </w:p>
              </w:tc>
            </w:tr>
            <w:tr w:rsidR="00D935DD" w:rsidRPr="000D7C6F" w14:paraId="03F7A318" w14:textId="77777777" w:rsidTr="00AE273D">
              <w:trPr>
                <w:tblCellSpacing w:w="0" w:type="dxa"/>
              </w:trPr>
              <w:tc>
                <w:tcPr>
                  <w:tcW w:w="1783" w:type="dxa"/>
                  <w:noWrap/>
                  <w:hideMark/>
                </w:tcPr>
                <w:p w14:paraId="6DEE1AE6"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Category of Funding Activity:</w:t>
                  </w:r>
                </w:p>
              </w:tc>
              <w:tc>
                <w:tcPr>
                  <w:tcW w:w="3398" w:type="dxa"/>
                  <w:vAlign w:val="center"/>
                  <w:hideMark/>
                </w:tcPr>
                <w:p w14:paraId="628ADAC5"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Other (see text field entitled "Explanation of Other Category of Funding Activity" for clarification)</w:t>
                  </w:r>
                </w:p>
              </w:tc>
            </w:tr>
            <w:tr w:rsidR="00D935DD" w:rsidRPr="000D7C6F" w14:paraId="16AE427D" w14:textId="77777777" w:rsidTr="00AE273D">
              <w:trPr>
                <w:tblCellSpacing w:w="0" w:type="dxa"/>
              </w:trPr>
              <w:tc>
                <w:tcPr>
                  <w:tcW w:w="1783" w:type="dxa"/>
                  <w:noWrap/>
                  <w:hideMark/>
                </w:tcPr>
                <w:p w14:paraId="4E3875EF"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Category Explanation:</w:t>
                  </w:r>
                </w:p>
              </w:tc>
              <w:tc>
                <w:tcPr>
                  <w:tcW w:w="3398" w:type="dxa"/>
                  <w:vAlign w:val="center"/>
                  <w:hideMark/>
                </w:tcPr>
                <w:p w14:paraId="67111DB9"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NAGPRA Repatriation Grants</w:t>
                  </w:r>
                </w:p>
              </w:tc>
            </w:tr>
            <w:tr w:rsidR="00D935DD" w:rsidRPr="000D7C6F" w14:paraId="174DDFDB" w14:textId="77777777" w:rsidTr="00AE273D">
              <w:trPr>
                <w:tblCellSpacing w:w="0" w:type="dxa"/>
              </w:trPr>
              <w:tc>
                <w:tcPr>
                  <w:tcW w:w="1783" w:type="dxa"/>
                  <w:noWrap/>
                  <w:hideMark/>
                </w:tcPr>
                <w:p w14:paraId="363967B0"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Expected Number of Awards:</w:t>
                  </w:r>
                </w:p>
              </w:tc>
              <w:tc>
                <w:tcPr>
                  <w:tcW w:w="3398" w:type="dxa"/>
                  <w:vAlign w:val="center"/>
                  <w:hideMark/>
                </w:tcPr>
                <w:p w14:paraId="534BA034"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 </w:t>
                  </w:r>
                </w:p>
              </w:tc>
            </w:tr>
            <w:tr w:rsidR="00D935DD" w:rsidRPr="000D7C6F" w14:paraId="206E94A8" w14:textId="77777777" w:rsidTr="00AE273D">
              <w:trPr>
                <w:tblCellSpacing w:w="0" w:type="dxa"/>
              </w:trPr>
              <w:tc>
                <w:tcPr>
                  <w:tcW w:w="1783" w:type="dxa"/>
                  <w:noWrap/>
                  <w:hideMark/>
                </w:tcPr>
                <w:p w14:paraId="21919CCB"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CFDA Number(s):</w:t>
                  </w:r>
                </w:p>
              </w:tc>
              <w:tc>
                <w:tcPr>
                  <w:tcW w:w="3398" w:type="dxa"/>
                  <w:vAlign w:val="center"/>
                  <w:hideMark/>
                </w:tcPr>
                <w:p w14:paraId="6A38CF1E"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15.922 -- Native American Graves Protection and Repatriation Act</w:t>
                  </w:r>
                </w:p>
              </w:tc>
            </w:tr>
            <w:tr w:rsidR="00D935DD" w:rsidRPr="000D7C6F" w14:paraId="66C1E66B" w14:textId="77777777" w:rsidTr="00AE273D">
              <w:trPr>
                <w:tblCellSpacing w:w="0" w:type="dxa"/>
              </w:trPr>
              <w:tc>
                <w:tcPr>
                  <w:tcW w:w="1783" w:type="dxa"/>
                  <w:noWrap/>
                  <w:hideMark/>
                </w:tcPr>
                <w:p w14:paraId="4D49B3F1"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Cost Sharing or Matching Requirement:</w:t>
                  </w:r>
                </w:p>
              </w:tc>
              <w:tc>
                <w:tcPr>
                  <w:tcW w:w="3398" w:type="dxa"/>
                  <w:vAlign w:val="center"/>
                  <w:hideMark/>
                </w:tcPr>
                <w:p w14:paraId="1F890642"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No</w:t>
                  </w:r>
                </w:p>
              </w:tc>
            </w:tr>
          </w:tbl>
          <w:p w14:paraId="37B18BE9" w14:textId="77777777" w:rsidR="00D935DD" w:rsidRPr="000D7C6F"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935DD" w:rsidRPr="000D7C6F" w14:paraId="27EA58C3" w14:textId="77777777" w:rsidTr="00AE273D">
              <w:trPr>
                <w:tblCellSpacing w:w="0" w:type="dxa"/>
              </w:trPr>
              <w:tc>
                <w:tcPr>
                  <w:tcW w:w="626" w:type="dxa"/>
                  <w:noWrap/>
                  <w:hideMark/>
                </w:tcPr>
                <w:p w14:paraId="315138D8"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lastRenderedPageBreak/>
                    <w:t>Version:</w:t>
                  </w:r>
                </w:p>
              </w:tc>
              <w:tc>
                <w:tcPr>
                  <w:tcW w:w="4619" w:type="dxa"/>
                  <w:vAlign w:val="center"/>
                  <w:hideMark/>
                </w:tcPr>
                <w:p w14:paraId="13FE9016"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Synopsis 1</w:t>
                  </w:r>
                </w:p>
              </w:tc>
            </w:tr>
            <w:tr w:rsidR="00D935DD" w:rsidRPr="000D7C6F" w14:paraId="64B56216" w14:textId="77777777" w:rsidTr="00AE273D">
              <w:trPr>
                <w:tblCellSpacing w:w="0" w:type="dxa"/>
              </w:trPr>
              <w:tc>
                <w:tcPr>
                  <w:tcW w:w="626" w:type="dxa"/>
                  <w:noWrap/>
                  <w:hideMark/>
                </w:tcPr>
                <w:p w14:paraId="645BF03A"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Posted Date:</w:t>
                  </w:r>
                </w:p>
              </w:tc>
              <w:tc>
                <w:tcPr>
                  <w:tcW w:w="4619" w:type="dxa"/>
                  <w:vAlign w:val="center"/>
                  <w:hideMark/>
                </w:tcPr>
                <w:p w14:paraId="361BD489"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Nov 18, 2022</w:t>
                  </w:r>
                </w:p>
              </w:tc>
            </w:tr>
            <w:tr w:rsidR="00D935DD" w:rsidRPr="000D7C6F" w14:paraId="79AB5E1D" w14:textId="77777777" w:rsidTr="00AE273D">
              <w:trPr>
                <w:tblCellSpacing w:w="0" w:type="dxa"/>
              </w:trPr>
              <w:tc>
                <w:tcPr>
                  <w:tcW w:w="626" w:type="dxa"/>
                  <w:noWrap/>
                  <w:hideMark/>
                </w:tcPr>
                <w:p w14:paraId="1D80C96D"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Last Updated Date:</w:t>
                  </w:r>
                </w:p>
              </w:tc>
              <w:tc>
                <w:tcPr>
                  <w:tcW w:w="4619" w:type="dxa"/>
                  <w:vAlign w:val="center"/>
                  <w:hideMark/>
                </w:tcPr>
                <w:p w14:paraId="70BC0F7F"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Nov 18, 2022</w:t>
                  </w:r>
                </w:p>
              </w:tc>
            </w:tr>
            <w:tr w:rsidR="00D935DD" w:rsidRPr="000D7C6F" w14:paraId="539EB6FB" w14:textId="77777777" w:rsidTr="00AE273D">
              <w:trPr>
                <w:tblCellSpacing w:w="0" w:type="dxa"/>
              </w:trPr>
              <w:tc>
                <w:tcPr>
                  <w:tcW w:w="626" w:type="dxa"/>
                  <w:noWrap/>
                  <w:hideMark/>
                </w:tcPr>
                <w:p w14:paraId="3E467CCA"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 xml:space="preserve">Current Closing Date </w:t>
                  </w:r>
                  <w:r w:rsidRPr="000D7C6F">
                    <w:rPr>
                      <w:rFonts w:ascii="Helvetica" w:hAnsi="Helvetica" w:cs="Helvetica"/>
                      <w:b/>
                      <w:bCs/>
                      <w:color w:val="222222"/>
                    </w:rPr>
                    <w:lastRenderedPageBreak/>
                    <w:t>for Applications:</w:t>
                  </w:r>
                </w:p>
              </w:tc>
              <w:tc>
                <w:tcPr>
                  <w:tcW w:w="4619" w:type="dxa"/>
                  <w:vAlign w:val="center"/>
                  <w:hideMark/>
                </w:tcPr>
                <w:p w14:paraId="312E2DC5"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lastRenderedPageBreak/>
                    <w:t xml:space="preserve">May 12, 2023  Complete applications must be submitted to the National Park Service by </w:t>
                  </w:r>
                  <w:r w:rsidRPr="000D7C6F">
                    <w:rPr>
                      <w:rFonts w:ascii="Helvetica" w:hAnsi="Helvetica" w:cs="Helvetica"/>
                      <w:color w:val="222222"/>
                    </w:rPr>
                    <w:lastRenderedPageBreak/>
                    <w:t>Friday, May 12, 2023,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D935DD" w:rsidRPr="000D7C6F" w14:paraId="176621C8" w14:textId="77777777" w:rsidTr="00AE273D">
              <w:trPr>
                <w:tblCellSpacing w:w="0" w:type="dxa"/>
              </w:trPr>
              <w:tc>
                <w:tcPr>
                  <w:tcW w:w="626" w:type="dxa"/>
                  <w:noWrap/>
                  <w:hideMark/>
                </w:tcPr>
                <w:p w14:paraId="0ADEA1EA"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lastRenderedPageBreak/>
                    <w:t>Archive Date:</w:t>
                  </w:r>
                </w:p>
              </w:tc>
              <w:tc>
                <w:tcPr>
                  <w:tcW w:w="4619" w:type="dxa"/>
                  <w:vAlign w:val="center"/>
                  <w:hideMark/>
                </w:tcPr>
                <w:p w14:paraId="19F6429C"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Sep 01, 2023</w:t>
                  </w:r>
                </w:p>
              </w:tc>
            </w:tr>
            <w:tr w:rsidR="00D935DD" w:rsidRPr="000D7C6F" w14:paraId="57A54777" w14:textId="77777777" w:rsidTr="00AE273D">
              <w:trPr>
                <w:tblCellSpacing w:w="0" w:type="dxa"/>
              </w:trPr>
              <w:tc>
                <w:tcPr>
                  <w:tcW w:w="626" w:type="dxa"/>
                  <w:noWrap/>
                  <w:hideMark/>
                </w:tcPr>
                <w:p w14:paraId="442AB798"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Estimated Total Program Funding:</w:t>
                  </w:r>
                </w:p>
              </w:tc>
              <w:tc>
                <w:tcPr>
                  <w:tcW w:w="4619" w:type="dxa"/>
                  <w:vAlign w:val="center"/>
                  <w:hideMark/>
                </w:tcPr>
                <w:p w14:paraId="35D21611"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$2,157,000</w:t>
                  </w:r>
                </w:p>
              </w:tc>
            </w:tr>
            <w:tr w:rsidR="00D935DD" w:rsidRPr="000D7C6F" w14:paraId="7943F26C" w14:textId="77777777" w:rsidTr="00AE273D">
              <w:trPr>
                <w:tblCellSpacing w:w="0" w:type="dxa"/>
              </w:trPr>
              <w:tc>
                <w:tcPr>
                  <w:tcW w:w="626" w:type="dxa"/>
                  <w:noWrap/>
                  <w:hideMark/>
                </w:tcPr>
                <w:p w14:paraId="7AB39065"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Award Ceiling:</w:t>
                  </w:r>
                </w:p>
              </w:tc>
              <w:tc>
                <w:tcPr>
                  <w:tcW w:w="4619" w:type="dxa"/>
                  <w:vAlign w:val="center"/>
                  <w:hideMark/>
                </w:tcPr>
                <w:p w14:paraId="55B76FAC"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$15,000</w:t>
                  </w:r>
                </w:p>
              </w:tc>
            </w:tr>
            <w:tr w:rsidR="00D935DD" w:rsidRPr="000D7C6F" w14:paraId="1474D188" w14:textId="77777777" w:rsidTr="00AE273D">
              <w:trPr>
                <w:tblCellSpacing w:w="0" w:type="dxa"/>
              </w:trPr>
              <w:tc>
                <w:tcPr>
                  <w:tcW w:w="626" w:type="dxa"/>
                  <w:noWrap/>
                  <w:hideMark/>
                </w:tcPr>
                <w:p w14:paraId="3EB80A60"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Award Floor:</w:t>
                  </w:r>
                </w:p>
              </w:tc>
              <w:tc>
                <w:tcPr>
                  <w:tcW w:w="4619" w:type="dxa"/>
                  <w:vAlign w:val="center"/>
                  <w:hideMark/>
                </w:tcPr>
                <w:p w14:paraId="3572E981"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$1,000</w:t>
                  </w:r>
                </w:p>
              </w:tc>
            </w:tr>
            <w:tr w:rsidR="00D935DD" w:rsidRPr="000D7C6F" w14:paraId="0F90E83D" w14:textId="77777777" w:rsidTr="00AE273D">
              <w:trPr>
                <w:tblCellSpacing w:w="0" w:type="dxa"/>
              </w:trPr>
              <w:tc>
                <w:tcPr>
                  <w:tcW w:w="626" w:type="dxa"/>
                  <w:noWrap/>
                </w:tcPr>
                <w:p w14:paraId="609715D0" w14:textId="77777777" w:rsidR="00D935DD" w:rsidRPr="000D7C6F" w:rsidRDefault="00D935DD" w:rsidP="00AE273D">
                  <w:pPr>
                    <w:pStyle w:val="NoSpacing"/>
                    <w:rPr>
                      <w:rFonts w:ascii="Helvetica" w:hAnsi="Helvetica" w:cs="Helvetica"/>
                      <w:b/>
                      <w:bCs/>
                      <w:color w:val="222222"/>
                    </w:rPr>
                  </w:pPr>
                </w:p>
              </w:tc>
              <w:tc>
                <w:tcPr>
                  <w:tcW w:w="4619" w:type="dxa"/>
                  <w:vAlign w:val="center"/>
                </w:tcPr>
                <w:p w14:paraId="1F2CAA60" w14:textId="77777777" w:rsidR="00D935DD" w:rsidRPr="000D7C6F" w:rsidRDefault="00D935DD" w:rsidP="00AE273D">
                  <w:pPr>
                    <w:pStyle w:val="NoSpacing"/>
                    <w:rPr>
                      <w:rFonts w:ascii="Helvetica" w:hAnsi="Helvetica" w:cs="Helvetica"/>
                      <w:color w:val="222222"/>
                    </w:rPr>
                  </w:pPr>
                </w:p>
              </w:tc>
            </w:tr>
          </w:tbl>
          <w:p w14:paraId="452A2AF3" w14:textId="77777777" w:rsidR="00D935DD" w:rsidRPr="000D7C6F" w:rsidRDefault="00D935DD" w:rsidP="00AE273D">
            <w:pPr>
              <w:pStyle w:val="NoSpacing"/>
              <w:rPr>
                <w:rFonts w:ascii="Helvetica" w:hAnsi="Helvetica" w:cs="Helvetica"/>
                <w:color w:val="222222"/>
              </w:rPr>
            </w:pPr>
          </w:p>
        </w:tc>
      </w:tr>
    </w:tbl>
    <w:p w14:paraId="12683059" w14:textId="77777777" w:rsidR="00D935DD" w:rsidRPr="000D7C6F"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0D7C6F" w14:paraId="6CB269C7" w14:textId="77777777" w:rsidTr="00AE273D">
        <w:trPr>
          <w:tblCellSpacing w:w="0" w:type="dxa"/>
        </w:trPr>
        <w:tc>
          <w:tcPr>
            <w:tcW w:w="0" w:type="auto"/>
            <w:noWrap/>
            <w:hideMark/>
          </w:tcPr>
          <w:p w14:paraId="42138067"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Eligible Applicants:</w:t>
            </w:r>
          </w:p>
        </w:tc>
        <w:tc>
          <w:tcPr>
            <w:tcW w:w="5000" w:type="pct"/>
            <w:vAlign w:val="center"/>
            <w:hideMark/>
          </w:tcPr>
          <w:p w14:paraId="0131C07F"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State governments</w:t>
            </w:r>
            <w:r w:rsidRPr="000D7C6F">
              <w:rPr>
                <w:rFonts w:ascii="Helvetica" w:hAnsi="Helvetica" w:cs="Helvetica"/>
                <w:color w:val="222222"/>
              </w:rPr>
              <w:br/>
              <w:t>Public and State controlled institutions of higher education</w:t>
            </w:r>
            <w:r w:rsidRPr="000D7C6F">
              <w:rPr>
                <w:rFonts w:ascii="Helvetica" w:hAnsi="Helvetica" w:cs="Helvetica"/>
                <w:color w:val="222222"/>
              </w:rPr>
              <w:br/>
              <w:t>Native American tribal governments (Federally recognized)</w:t>
            </w:r>
            <w:r w:rsidRPr="000D7C6F">
              <w:rPr>
                <w:rFonts w:ascii="Helvetica" w:hAnsi="Helvetica" w:cs="Helvetica"/>
                <w:color w:val="222222"/>
              </w:rPr>
              <w:br/>
              <w:t>City or township governments</w:t>
            </w:r>
            <w:r w:rsidRPr="000D7C6F">
              <w:rPr>
                <w:rFonts w:ascii="Helvetica" w:hAnsi="Helvetica" w:cs="Helvetica"/>
                <w:color w:val="222222"/>
              </w:rPr>
              <w:br/>
              <w:t>Native American tribal organizations (other than Federally recognized tribal governments)</w:t>
            </w:r>
            <w:r w:rsidRPr="000D7C6F">
              <w:rPr>
                <w:rFonts w:ascii="Helvetica" w:hAnsi="Helvetica" w:cs="Helvetica"/>
                <w:color w:val="222222"/>
              </w:rPr>
              <w:br/>
              <w:t>Special district governments</w:t>
            </w:r>
            <w:r w:rsidRPr="000D7C6F">
              <w:rPr>
                <w:rFonts w:ascii="Helvetica" w:hAnsi="Helvetica" w:cs="Helvetica"/>
                <w:color w:val="222222"/>
              </w:rPr>
              <w:br/>
              <w:t>Others (see text field entitled "Additional Information on Eligibility" for clarification)</w:t>
            </w:r>
            <w:r w:rsidRPr="000D7C6F">
              <w:rPr>
                <w:rFonts w:ascii="Helvetica" w:hAnsi="Helvetica" w:cs="Helvetica"/>
                <w:color w:val="222222"/>
              </w:rPr>
              <w:br/>
              <w:t>Nonprofits having a 501(c)(3) status with the IRS, other than institutions of higher education</w:t>
            </w:r>
            <w:r w:rsidRPr="000D7C6F">
              <w:rPr>
                <w:rFonts w:ascii="Helvetica" w:hAnsi="Helvetica" w:cs="Helvetica"/>
                <w:color w:val="222222"/>
              </w:rPr>
              <w:br/>
              <w:t>Private institutions of higher education</w:t>
            </w:r>
            <w:r w:rsidRPr="000D7C6F">
              <w:rPr>
                <w:rFonts w:ascii="Helvetica" w:hAnsi="Helvetica" w:cs="Helvetica"/>
                <w:color w:val="222222"/>
              </w:rPr>
              <w:br/>
              <w:t>County governments</w:t>
            </w:r>
          </w:p>
        </w:tc>
      </w:tr>
      <w:tr w:rsidR="00D935DD" w:rsidRPr="000D7C6F" w14:paraId="156B697F" w14:textId="77777777" w:rsidTr="00AE273D">
        <w:trPr>
          <w:tblCellSpacing w:w="0" w:type="dxa"/>
        </w:trPr>
        <w:tc>
          <w:tcPr>
            <w:tcW w:w="0" w:type="auto"/>
            <w:noWrap/>
            <w:hideMark/>
          </w:tcPr>
          <w:p w14:paraId="1390E67E"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Additional Information on Eligibility:</w:t>
            </w:r>
          </w:p>
        </w:tc>
        <w:tc>
          <w:tcPr>
            <w:tcW w:w="5000" w:type="pct"/>
            <w:vAlign w:val="center"/>
            <w:hideMark/>
          </w:tcPr>
          <w:p w14:paraId="38E71DB5"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 xml:space="preserve">The following entities are eligible to apply for a NAGPRA Repatriation Grant: An Indian Tribe, Alaskan Native Village, or Native Hawaiian Organization An Indian Tribe means any tribe, band, nation, or other organized group or community of Indians, including any Alaska Native village (as defined in, or established pursuant to, the Alaska Native Claims Settlement Act), which is recognized as eligible for the special programs and services provided by the United States to Indians because of their status as Indians. The Department of the Interior has interpreted this definition as applying to the 574 Indian tribes and Alaska Native villages that are recognized by the United States Government. The Bureau of Indian Affairs’ list of Federally recognized tribes is available at </w:t>
            </w:r>
            <w:r w:rsidRPr="000D7C6F">
              <w:rPr>
                <w:rFonts w:ascii="Helvetica" w:hAnsi="Helvetica" w:cs="Helvetica"/>
                <w:color w:val="222222"/>
              </w:rPr>
              <w:lastRenderedPageBreak/>
              <w:t>www.bia.gov. This list does not include Alaska regional or village corporations, though they may be partners on a project. Native Hawaiian organization (NHO) includes any organization that: a) serves and represents the interests of Native Hawaiians; b) has as a primary and stated purpose the provision of services to Native Hawaiians; and c) has expertise in Native Hawaiian Affairs. NAGPRA states that such Native Hawaiian organizations shall include the Office of Hawaiian Affairs. A museum that has control of Native American human remains, funerary objects, sacred objects, or objects of cultural patrimony and has received Federal funds The term “Museum” includes state or local government agencies, private institutions, and institutions of higher learning that have received Federal funds. Museums determined to be out of compliance with NAGPRA may be excluded from consideration. Federal agencies and the Smithsonian Institution may not apply for grants. Applicants who previously received a NAGPRA grant, but whose grant expired without successfully completing major elements of the proposed work or without meeting the conditions of the grant award may be penalized in the review process. If an applicant has questions about their eligibility, they should contact the Awarding Agency using the information provided in Section G of this announcement.</w:t>
            </w:r>
          </w:p>
        </w:tc>
      </w:tr>
    </w:tbl>
    <w:p w14:paraId="54BADE37" w14:textId="77777777" w:rsidR="00D935DD" w:rsidRPr="000D7C6F"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0D7C6F" w14:paraId="112B402E" w14:textId="77777777" w:rsidTr="00AE273D">
        <w:trPr>
          <w:tblCellSpacing w:w="0" w:type="dxa"/>
        </w:trPr>
        <w:tc>
          <w:tcPr>
            <w:tcW w:w="0" w:type="auto"/>
            <w:noWrap/>
            <w:hideMark/>
          </w:tcPr>
          <w:p w14:paraId="1FEBBCD9"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Agency Name:</w:t>
            </w:r>
          </w:p>
        </w:tc>
        <w:tc>
          <w:tcPr>
            <w:tcW w:w="5000" w:type="pct"/>
            <w:vAlign w:val="center"/>
            <w:hideMark/>
          </w:tcPr>
          <w:p w14:paraId="31B894A5"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National Park Service</w:t>
            </w:r>
          </w:p>
        </w:tc>
      </w:tr>
      <w:tr w:rsidR="00D935DD" w:rsidRPr="000D7C6F" w14:paraId="338B82A3" w14:textId="77777777" w:rsidTr="00AE273D">
        <w:trPr>
          <w:tblCellSpacing w:w="0" w:type="dxa"/>
        </w:trPr>
        <w:tc>
          <w:tcPr>
            <w:tcW w:w="0" w:type="auto"/>
            <w:noWrap/>
            <w:hideMark/>
          </w:tcPr>
          <w:p w14:paraId="4349EE11"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Description:</w:t>
            </w:r>
          </w:p>
        </w:tc>
        <w:tc>
          <w:tcPr>
            <w:tcW w:w="5000" w:type="pct"/>
            <w:vAlign w:val="center"/>
            <w:hideMark/>
          </w:tcPr>
          <w:p w14:paraId="063ED55A"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Grant funds must be used for REPATRIATION under NAGPRA, which means the transfer of control of Native American human remains and/or cultural items to lineal descendants, Indian tribes, and Native Hawaiian organizations. Repatriation includes disposition of culturally unidentifiable Native American human remains (CUI) according to 43 CFR § 10.11. Repatriation projects defray costs associated with the packaging, transportation, contamination removal, reburial, and/or storage of NAGPRA-related human remains and/or cultural items.</w:t>
            </w:r>
          </w:p>
        </w:tc>
      </w:tr>
      <w:tr w:rsidR="00D935DD" w:rsidRPr="000D7C6F" w14:paraId="18C0AA20" w14:textId="77777777" w:rsidTr="00AE273D">
        <w:trPr>
          <w:tblCellSpacing w:w="0" w:type="dxa"/>
        </w:trPr>
        <w:tc>
          <w:tcPr>
            <w:tcW w:w="0" w:type="auto"/>
            <w:noWrap/>
            <w:hideMark/>
          </w:tcPr>
          <w:p w14:paraId="0A1F6FC0"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Link to Additional Information:</w:t>
            </w:r>
          </w:p>
        </w:tc>
        <w:tc>
          <w:tcPr>
            <w:tcW w:w="5000" w:type="pct"/>
            <w:vAlign w:val="center"/>
            <w:hideMark/>
          </w:tcPr>
          <w:p w14:paraId="730EC5A1" w14:textId="77777777" w:rsidR="00D935DD" w:rsidRPr="000D7C6F" w:rsidRDefault="00000000" w:rsidP="00AE273D">
            <w:pPr>
              <w:pStyle w:val="NoSpacing"/>
              <w:rPr>
                <w:rFonts w:ascii="Helvetica" w:hAnsi="Helvetica" w:cs="Helvetica"/>
                <w:color w:val="222222"/>
              </w:rPr>
            </w:pPr>
            <w:hyperlink r:id="rId48" w:tgtFrame="_blank" w:tooltip="Link to Additional Information" w:history="1">
              <w:r w:rsidR="00D935DD" w:rsidRPr="000D7C6F">
                <w:rPr>
                  <w:rStyle w:val="Hyperlink"/>
                  <w:rFonts w:ascii="Helvetica" w:hAnsi="Helvetica" w:cs="Helvetica"/>
                </w:rPr>
                <w:t>https://www.nps.gov/subjects/nagpra/index.htm</w:t>
              </w:r>
            </w:hyperlink>
          </w:p>
        </w:tc>
      </w:tr>
      <w:tr w:rsidR="00D935DD" w:rsidRPr="000D7C6F" w14:paraId="2D172B5C" w14:textId="77777777" w:rsidTr="00AE273D">
        <w:trPr>
          <w:tblCellSpacing w:w="0" w:type="dxa"/>
        </w:trPr>
        <w:tc>
          <w:tcPr>
            <w:tcW w:w="0" w:type="auto"/>
            <w:noWrap/>
            <w:hideMark/>
          </w:tcPr>
          <w:p w14:paraId="324B5230"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Grantor Contact Information:</w:t>
            </w:r>
          </w:p>
        </w:tc>
        <w:tc>
          <w:tcPr>
            <w:tcW w:w="5000" w:type="pct"/>
            <w:vAlign w:val="center"/>
            <w:hideMark/>
          </w:tcPr>
          <w:p w14:paraId="0E9CB6A2"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If you have difficulty accessing the full announcement electronically, please contact:</w:t>
            </w:r>
            <w:r w:rsidRPr="000D7C6F">
              <w:rPr>
                <w:rFonts w:ascii="Helvetica" w:hAnsi="Helvetica" w:cs="Helvetica"/>
                <w:color w:val="222222"/>
              </w:rPr>
              <w:br/>
            </w:r>
            <w:r w:rsidRPr="000D7C6F">
              <w:rPr>
                <w:rFonts w:ascii="Helvetica" w:hAnsi="Helvetica" w:cs="Helvetica"/>
                <w:color w:val="222222"/>
              </w:rPr>
              <w:br/>
              <w:t>Seth Tinkham nagpra_grants@nps.gov</w:t>
            </w:r>
            <w:r w:rsidRPr="000D7C6F">
              <w:rPr>
                <w:rFonts w:ascii="Helvetica" w:hAnsi="Helvetica" w:cs="Helvetica"/>
                <w:color w:val="222222"/>
              </w:rPr>
              <w:br/>
            </w:r>
            <w:r w:rsidRPr="000D7C6F">
              <w:rPr>
                <w:rFonts w:ascii="Helvetica" w:hAnsi="Helvetica" w:cs="Helvetica"/>
                <w:color w:val="222222"/>
              </w:rPr>
              <w:br/>
            </w:r>
            <w:hyperlink r:id="rId49" w:history="1">
              <w:r w:rsidRPr="000D7C6F">
                <w:rPr>
                  <w:rStyle w:val="Hyperlink"/>
                  <w:rFonts w:ascii="Helvetica" w:hAnsi="Helvetica" w:cs="Helvetica"/>
                </w:rPr>
                <w:t>Email preferred for questions.</w:t>
              </w:r>
            </w:hyperlink>
          </w:p>
        </w:tc>
      </w:tr>
    </w:tbl>
    <w:p w14:paraId="6CE73F56" w14:textId="77777777" w:rsidR="00D935DD" w:rsidRDefault="00D935DD" w:rsidP="00D935DD">
      <w:pPr>
        <w:pStyle w:val="NoSpacing"/>
        <w:pBdr>
          <w:bottom w:val="single" w:sz="6" w:space="1" w:color="auto"/>
        </w:pBdr>
        <w:rPr>
          <w:rFonts w:ascii="Helvetica" w:hAnsi="Helvetica" w:cs="Helvetica"/>
          <w:b/>
          <w:bCs/>
          <w:color w:val="222222"/>
          <w:sz w:val="24"/>
          <w:szCs w:val="24"/>
        </w:rPr>
      </w:pPr>
      <w:r w:rsidRPr="00273D26">
        <w:rPr>
          <w:rFonts w:ascii="Helvetica" w:hAnsi="Helvetica" w:cs="Helvetica"/>
          <w:color w:val="222222"/>
          <w:sz w:val="24"/>
          <w:szCs w:val="24"/>
        </w:rPr>
        <w:br/>
      </w:r>
      <w:hyperlink r:id="rId50" w:tgtFrame="_blank" w:history="1">
        <w:r w:rsidRPr="00273D26">
          <w:rPr>
            <w:rStyle w:val="Hyperlink"/>
            <w:rFonts w:ascii="Helvetica" w:hAnsi="Helvetica" w:cs="Helvetica"/>
            <w:color w:val="1155CC"/>
            <w:sz w:val="24"/>
            <w:szCs w:val="24"/>
            <w:shd w:val="clear" w:color="auto" w:fill="FFFFFF"/>
          </w:rPr>
          <w:t>https://www.grants.gov/web/grants/view-opportunity.html?oppId=344580</w:t>
        </w:r>
      </w:hyperlink>
    </w:p>
    <w:p w14:paraId="6A1ED161" w14:textId="483AA941" w:rsidR="00AB6AED" w:rsidRDefault="00AB6AED" w:rsidP="00AB6AED">
      <w:pPr>
        <w:pStyle w:val="NoSpacing"/>
        <w:pBdr>
          <w:bottom w:val="single" w:sz="6" w:space="1" w:color="auto"/>
        </w:pBdr>
        <w:rPr>
          <w:rStyle w:val="Hyperlink"/>
          <w:rFonts w:ascii="Helvetica" w:hAnsi="Helvetica" w:cs="Helvetica"/>
          <w:color w:val="1155CC"/>
          <w:sz w:val="24"/>
          <w:szCs w:val="24"/>
          <w:shd w:val="clear" w:color="auto" w:fill="FFFFFF"/>
        </w:rPr>
      </w:pPr>
      <w:bookmarkStart w:id="24" w:name="HIDOIJapaneseConfinement"/>
      <w:bookmarkStart w:id="25" w:name="HIDOINPSCultArtsDev"/>
      <w:bookmarkEnd w:id="24"/>
      <w:bookmarkEnd w:id="25"/>
    </w:p>
    <w:p w14:paraId="137CAB5D" w14:textId="1952CF2F" w:rsidR="00AB6AED" w:rsidRDefault="00AB6AED" w:rsidP="000A33E4">
      <w:pPr>
        <w:pStyle w:val="NoSpacing"/>
        <w:rPr>
          <w:rFonts w:ascii="Helvetica" w:hAnsi="Helvetica" w:cs="Helvetica"/>
          <w:sz w:val="24"/>
          <w:szCs w:val="24"/>
        </w:rPr>
      </w:pPr>
    </w:p>
    <w:p w14:paraId="5C9D6ECB" w14:textId="77777777" w:rsidR="00673D9E" w:rsidRDefault="00673D9E" w:rsidP="00673D9E">
      <w:pPr>
        <w:pStyle w:val="NoSpacing"/>
        <w:rPr>
          <w:rFonts w:ascii="Helvetica" w:hAnsi="Helvetica" w:cs="Helvetica"/>
          <w:color w:val="222222"/>
          <w:sz w:val="24"/>
          <w:szCs w:val="24"/>
          <w:shd w:val="clear" w:color="auto" w:fill="FFFFFF"/>
        </w:rPr>
      </w:pPr>
      <w:bookmarkStart w:id="26" w:name="HIDOINOAABWET"/>
      <w:bookmarkEnd w:id="26"/>
      <w:r w:rsidRPr="00D935DD">
        <w:rPr>
          <w:rFonts w:ascii="Helvetica" w:hAnsi="Helvetica" w:cs="Helvetica"/>
          <w:color w:val="222222"/>
          <w:sz w:val="24"/>
          <w:szCs w:val="24"/>
          <w:highlight w:val="cyan"/>
          <w:shd w:val="clear" w:color="auto" w:fill="FFFFFF"/>
        </w:rPr>
        <w:t>2023 NOAA Hawaii Bay Watershed Education and Training (B-WET) Program</w:t>
      </w:r>
      <w:r w:rsidRPr="00D935DD">
        <w:rPr>
          <w:rFonts w:ascii="Helvetica" w:hAnsi="Helvetica" w:cs="Helvetica"/>
          <w:color w:val="222222"/>
          <w:sz w:val="24"/>
          <w:szCs w:val="24"/>
          <w:highlight w:val="cyan"/>
        </w:rPr>
        <w:br/>
      </w:r>
      <w:r w:rsidRPr="00D935DD">
        <w:rPr>
          <w:rFonts w:ascii="Helvetica" w:hAnsi="Helvetica" w:cs="Helvetica"/>
          <w:color w:val="222222"/>
          <w:sz w:val="24"/>
          <w:szCs w:val="24"/>
          <w:highlight w:val="cyan"/>
          <w:shd w:val="clear" w:color="auto" w:fill="FFFFFF"/>
        </w:rPr>
        <w:t>Synopsis 1</w:t>
      </w:r>
    </w:p>
    <w:p w14:paraId="1EB03F1C" w14:textId="77777777" w:rsidR="00673D9E" w:rsidRDefault="00673D9E" w:rsidP="00673D9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665"/>
        <w:gridCol w:w="5225"/>
      </w:tblGrid>
      <w:tr w:rsidR="00673D9E" w:rsidRPr="000A33E4" w14:paraId="29AD1508" w14:textId="77777777" w:rsidTr="004950CF">
        <w:trPr>
          <w:tblCellSpacing w:w="0" w:type="dxa"/>
        </w:trPr>
        <w:tc>
          <w:tcPr>
            <w:tcW w:w="2500" w:type="pct"/>
            <w:hideMark/>
          </w:tcPr>
          <w:tbl>
            <w:tblPr>
              <w:tblW w:w="5465" w:type="dxa"/>
              <w:tblCellSpacing w:w="0" w:type="dxa"/>
              <w:tblCellMar>
                <w:top w:w="100" w:type="dxa"/>
                <w:left w:w="100" w:type="dxa"/>
                <w:bottom w:w="100" w:type="dxa"/>
                <w:right w:w="100" w:type="dxa"/>
              </w:tblCellMar>
              <w:tblLook w:val="04A0" w:firstRow="1" w:lastRow="0" w:firstColumn="1" w:lastColumn="0" w:noHBand="0" w:noVBand="1"/>
            </w:tblPr>
            <w:tblGrid>
              <w:gridCol w:w="2197"/>
              <w:gridCol w:w="3268"/>
            </w:tblGrid>
            <w:tr w:rsidR="00673D9E" w:rsidRPr="000A33E4" w14:paraId="5DD04F0F" w14:textId="77777777" w:rsidTr="001D389A">
              <w:trPr>
                <w:tblCellSpacing w:w="0" w:type="dxa"/>
              </w:trPr>
              <w:tc>
                <w:tcPr>
                  <w:tcW w:w="2197" w:type="dxa"/>
                  <w:noWrap/>
                  <w:hideMark/>
                </w:tcPr>
                <w:p w14:paraId="6A71D515"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Document Type:</w:t>
                  </w:r>
                </w:p>
              </w:tc>
              <w:tc>
                <w:tcPr>
                  <w:tcW w:w="3268" w:type="dxa"/>
                  <w:vAlign w:val="center"/>
                  <w:hideMark/>
                </w:tcPr>
                <w:p w14:paraId="2C088483"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Grants Notice</w:t>
                  </w:r>
                </w:p>
              </w:tc>
            </w:tr>
            <w:tr w:rsidR="00673D9E" w:rsidRPr="000A33E4" w14:paraId="71300127" w14:textId="77777777" w:rsidTr="001D389A">
              <w:trPr>
                <w:tblCellSpacing w:w="0" w:type="dxa"/>
              </w:trPr>
              <w:tc>
                <w:tcPr>
                  <w:tcW w:w="2197" w:type="dxa"/>
                  <w:noWrap/>
                  <w:hideMark/>
                </w:tcPr>
                <w:p w14:paraId="1B75D881"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Funding Opportunity Number:</w:t>
                  </w:r>
                </w:p>
              </w:tc>
              <w:tc>
                <w:tcPr>
                  <w:tcW w:w="3268" w:type="dxa"/>
                  <w:vAlign w:val="center"/>
                  <w:hideMark/>
                </w:tcPr>
                <w:p w14:paraId="12FF8F7A"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NOAA-NOS-OCM-2023-2007573</w:t>
                  </w:r>
                </w:p>
              </w:tc>
            </w:tr>
            <w:tr w:rsidR="00673D9E" w:rsidRPr="000A33E4" w14:paraId="08DBE723" w14:textId="77777777" w:rsidTr="001D389A">
              <w:trPr>
                <w:tblCellSpacing w:w="0" w:type="dxa"/>
              </w:trPr>
              <w:tc>
                <w:tcPr>
                  <w:tcW w:w="2197" w:type="dxa"/>
                  <w:noWrap/>
                  <w:hideMark/>
                </w:tcPr>
                <w:p w14:paraId="59A91A18"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lastRenderedPageBreak/>
                    <w:t>Funding Opportunity Title:</w:t>
                  </w:r>
                </w:p>
              </w:tc>
              <w:tc>
                <w:tcPr>
                  <w:tcW w:w="3268" w:type="dxa"/>
                  <w:vAlign w:val="center"/>
                  <w:hideMark/>
                </w:tcPr>
                <w:p w14:paraId="475AFE55"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2023 NOAA Hawaii Bay Watershed Education and Training (B-WET) Program</w:t>
                  </w:r>
                </w:p>
              </w:tc>
            </w:tr>
            <w:tr w:rsidR="00673D9E" w:rsidRPr="000A33E4" w14:paraId="1CFFD762" w14:textId="77777777" w:rsidTr="001D389A">
              <w:trPr>
                <w:tblCellSpacing w:w="0" w:type="dxa"/>
              </w:trPr>
              <w:tc>
                <w:tcPr>
                  <w:tcW w:w="2197" w:type="dxa"/>
                  <w:noWrap/>
                  <w:hideMark/>
                </w:tcPr>
                <w:p w14:paraId="773EDE89"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Opportunity Category:</w:t>
                  </w:r>
                </w:p>
              </w:tc>
              <w:tc>
                <w:tcPr>
                  <w:tcW w:w="3268" w:type="dxa"/>
                  <w:vAlign w:val="center"/>
                  <w:hideMark/>
                </w:tcPr>
                <w:p w14:paraId="41EC3025"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Discretionary</w:t>
                  </w:r>
                </w:p>
              </w:tc>
            </w:tr>
            <w:tr w:rsidR="00673D9E" w:rsidRPr="000A33E4" w14:paraId="4C7D6BAF" w14:textId="77777777" w:rsidTr="001D389A">
              <w:trPr>
                <w:tblCellSpacing w:w="0" w:type="dxa"/>
              </w:trPr>
              <w:tc>
                <w:tcPr>
                  <w:tcW w:w="2197" w:type="dxa"/>
                  <w:noWrap/>
                  <w:hideMark/>
                </w:tcPr>
                <w:p w14:paraId="1DF67936"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Opportunity Category Explanation:</w:t>
                  </w:r>
                </w:p>
              </w:tc>
              <w:tc>
                <w:tcPr>
                  <w:tcW w:w="3268" w:type="dxa"/>
                  <w:vAlign w:val="center"/>
                  <w:hideMark/>
                </w:tcPr>
                <w:p w14:paraId="1394BF59"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 </w:t>
                  </w:r>
                </w:p>
              </w:tc>
            </w:tr>
            <w:tr w:rsidR="00673D9E" w:rsidRPr="000A33E4" w14:paraId="02C6609C" w14:textId="77777777" w:rsidTr="001D389A">
              <w:trPr>
                <w:tblCellSpacing w:w="0" w:type="dxa"/>
              </w:trPr>
              <w:tc>
                <w:tcPr>
                  <w:tcW w:w="2197" w:type="dxa"/>
                  <w:noWrap/>
                  <w:hideMark/>
                </w:tcPr>
                <w:p w14:paraId="0298F4D1"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Funding Instrument Type:</w:t>
                  </w:r>
                </w:p>
              </w:tc>
              <w:tc>
                <w:tcPr>
                  <w:tcW w:w="3268" w:type="dxa"/>
                  <w:vAlign w:val="center"/>
                  <w:hideMark/>
                </w:tcPr>
                <w:p w14:paraId="40F49A0B"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Grant</w:t>
                  </w:r>
                </w:p>
              </w:tc>
            </w:tr>
            <w:tr w:rsidR="00673D9E" w:rsidRPr="000A33E4" w14:paraId="103FA995" w14:textId="77777777" w:rsidTr="001D389A">
              <w:trPr>
                <w:tblCellSpacing w:w="0" w:type="dxa"/>
              </w:trPr>
              <w:tc>
                <w:tcPr>
                  <w:tcW w:w="2197" w:type="dxa"/>
                  <w:noWrap/>
                  <w:hideMark/>
                </w:tcPr>
                <w:p w14:paraId="0F74E52A"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Category of Funding Activity:</w:t>
                  </w:r>
                </w:p>
              </w:tc>
              <w:tc>
                <w:tcPr>
                  <w:tcW w:w="3268" w:type="dxa"/>
                  <w:vAlign w:val="center"/>
                  <w:hideMark/>
                </w:tcPr>
                <w:p w14:paraId="12884159"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Education</w:t>
                  </w:r>
                  <w:r w:rsidRPr="000A33E4">
                    <w:rPr>
                      <w:rFonts w:ascii="Helvetica" w:hAnsi="Helvetica" w:cs="Helvetica"/>
                      <w:color w:val="222222"/>
                    </w:rPr>
                    <w:br/>
                    <w:t>Environment</w:t>
                  </w:r>
                </w:p>
              </w:tc>
            </w:tr>
            <w:tr w:rsidR="00673D9E" w:rsidRPr="000A33E4" w14:paraId="0C61CD4C" w14:textId="77777777" w:rsidTr="001D389A">
              <w:trPr>
                <w:tblCellSpacing w:w="0" w:type="dxa"/>
              </w:trPr>
              <w:tc>
                <w:tcPr>
                  <w:tcW w:w="2197" w:type="dxa"/>
                  <w:noWrap/>
                  <w:hideMark/>
                </w:tcPr>
                <w:p w14:paraId="75598015"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Category Explanation:</w:t>
                  </w:r>
                </w:p>
              </w:tc>
              <w:tc>
                <w:tcPr>
                  <w:tcW w:w="3268" w:type="dxa"/>
                  <w:vAlign w:val="center"/>
                  <w:hideMark/>
                </w:tcPr>
                <w:p w14:paraId="0593A65C"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 </w:t>
                  </w:r>
                </w:p>
              </w:tc>
            </w:tr>
            <w:tr w:rsidR="00673D9E" w:rsidRPr="000A33E4" w14:paraId="67B5E894" w14:textId="77777777" w:rsidTr="001D389A">
              <w:trPr>
                <w:tblCellSpacing w:w="0" w:type="dxa"/>
              </w:trPr>
              <w:tc>
                <w:tcPr>
                  <w:tcW w:w="2197" w:type="dxa"/>
                  <w:noWrap/>
                  <w:hideMark/>
                </w:tcPr>
                <w:p w14:paraId="1F0DA717"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Expected Number of Awards:</w:t>
                  </w:r>
                </w:p>
              </w:tc>
              <w:tc>
                <w:tcPr>
                  <w:tcW w:w="3268" w:type="dxa"/>
                  <w:vAlign w:val="center"/>
                  <w:hideMark/>
                </w:tcPr>
                <w:p w14:paraId="69CFE5F5"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15</w:t>
                  </w:r>
                </w:p>
              </w:tc>
            </w:tr>
            <w:tr w:rsidR="00673D9E" w:rsidRPr="000A33E4" w14:paraId="6A50BDA6" w14:textId="77777777" w:rsidTr="001D389A">
              <w:trPr>
                <w:tblCellSpacing w:w="0" w:type="dxa"/>
              </w:trPr>
              <w:tc>
                <w:tcPr>
                  <w:tcW w:w="2197" w:type="dxa"/>
                  <w:noWrap/>
                  <w:hideMark/>
                </w:tcPr>
                <w:p w14:paraId="48A86A47"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CFDA Number(s):</w:t>
                  </w:r>
                </w:p>
              </w:tc>
              <w:tc>
                <w:tcPr>
                  <w:tcW w:w="3268" w:type="dxa"/>
                  <w:vAlign w:val="center"/>
                  <w:hideMark/>
                </w:tcPr>
                <w:p w14:paraId="000210F2"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11.473 -- Office for Coastal Management</w:t>
                  </w:r>
                </w:p>
              </w:tc>
            </w:tr>
            <w:tr w:rsidR="00673D9E" w:rsidRPr="000A33E4" w14:paraId="62464E44" w14:textId="77777777" w:rsidTr="001D389A">
              <w:trPr>
                <w:tblCellSpacing w:w="0" w:type="dxa"/>
              </w:trPr>
              <w:tc>
                <w:tcPr>
                  <w:tcW w:w="2197" w:type="dxa"/>
                  <w:noWrap/>
                  <w:hideMark/>
                </w:tcPr>
                <w:p w14:paraId="368869D1"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Cost Sharing or Matching Requirement:</w:t>
                  </w:r>
                </w:p>
              </w:tc>
              <w:tc>
                <w:tcPr>
                  <w:tcW w:w="3268" w:type="dxa"/>
                  <w:vAlign w:val="center"/>
                  <w:hideMark/>
                </w:tcPr>
                <w:p w14:paraId="2A503677"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No</w:t>
                  </w:r>
                </w:p>
              </w:tc>
            </w:tr>
          </w:tbl>
          <w:p w14:paraId="3E357B24" w14:textId="77777777" w:rsidR="00673D9E" w:rsidRPr="000A33E4" w:rsidRDefault="00673D9E"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1"/>
              <w:gridCol w:w="2804"/>
            </w:tblGrid>
            <w:tr w:rsidR="00673D9E" w:rsidRPr="000A33E4" w14:paraId="6A08EE4B" w14:textId="77777777" w:rsidTr="004950CF">
              <w:trPr>
                <w:tblCellSpacing w:w="0" w:type="dxa"/>
              </w:trPr>
              <w:tc>
                <w:tcPr>
                  <w:tcW w:w="2221" w:type="dxa"/>
                  <w:noWrap/>
                  <w:hideMark/>
                </w:tcPr>
                <w:p w14:paraId="24C1F842"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lastRenderedPageBreak/>
                    <w:t>Version:</w:t>
                  </w:r>
                </w:p>
              </w:tc>
              <w:tc>
                <w:tcPr>
                  <w:tcW w:w="2890" w:type="dxa"/>
                  <w:vAlign w:val="center"/>
                  <w:hideMark/>
                </w:tcPr>
                <w:p w14:paraId="405DD032"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Synopsis 1</w:t>
                  </w:r>
                </w:p>
              </w:tc>
            </w:tr>
            <w:tr w:rsidR="00673D9E" w:rsidRPr="000A33E4" w14:paraId="3777DCBA" w14:textId="77777777" w:rsidTr="004950CF">
              <w:trPr>
                <w:tblCellSpacing w:w="0" w:type="dxa"/>
              </w:trPr>
              <w:tc>
                <w:tcPr>
                  <w:tcW w:w="2221" w:type="dxa"/>
                  <w:noWrap/>
                  <w:hideMark/>
                </w:tcPr>
                <w:p w14:paraId="73AAB52B"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Posted Date:</w:t>
                  </w:r>
                </w:p>
              </w:tc>
              <w:tc>
                <w:tcPr>
                  <w:tcW w:w="2890" w:type="dxa"/>
                  <w:vAlign w:val="center"/>
                  <w:hideMark/>
                </w:tcPr>
                <w:p w14:paraId="76F53179"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Oct 07, 2022</w:t>
                  </w:r>
                </w:p>
              </w:tc>
            </w:tr>
            <w:tr w:rsidR="00673D9E" w:rsidRPr="000A33E4" w14:paraId="6C194769" w14:textId="77777777" w:rsidTr="004950CF">
              <w:trPr>
                <w:tblCellSpacing w:w="0" w:type="dxa"/>
              </w:trPr>
              <w:tc>
                <w:tcPr>
                  <w:tcW w:w="2221" w:type="dxa"/>
                  <w:noWrap/>
                  <w:hideMark/>
                </w:tcPr>
                <w:p w14:paraId="0C5BA975"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Last Updated Date:</w:t>
                  </w:r>
                </w:p>
              </w:tc>
              <w:tc>
                <w:tcPr>
                  <w:tcW w:w="2890" w:type="dxa"/>
                  <w:vAlign w:val="center"/>
                  <w:hideMark/>
                </w:tcPr>
                <w:p w14:paraId="3380B7D5"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Oct 07, 2022</w:t>
                  </w:r>
                </w:p>
              </w:tc>
            </w:tr>
            <w:tr w:rsidR="00673D9E" w:rsidRPr="000A33E4" w14:paraId="77A30FE6" w14:textId="77777777" w:rsidTr="004950CF">
              <w:trPr>
                <w:tblCellSpacing w:w="0" w:type="dxa"/>
              </w:trPr>
              <w:tc>
                <w:tcPr>
                  <w:tcW w:w="2221" w:type="dxa"/>
                  <w:noWrap/>
                  <w:hideMark/>
                </w:tcPr>
                <w:p w14:paraId="20D5699A"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lastRenderedPageBreak/>
                    <w:t>Original Closing Date for Applications:</w:t>
                  </w:r>
                </w:p>
              </w:tc>
              <w:tc>
                <w:tcPr>
                  <w:tcW w:w="2890" w:type="dxa"/>
                  <w:vAlign w:val="center"/>
                  <w:hideMark/>
                </w:tcPr>
                <w:p w14:paraId="3641067F"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Jan 31, 2023  </w:t>
                  </w:r>
                </w:p>
              </w:tc>
            </w:tr>
            <w:tr w:rsidR="00673D9E" w:rsidRPr="000A33E4" w14:paraId="709C6B26" w14:textId="77777777" w:rsidTr="004950CF">
              <w:trPr>
                <w:tblCellSpacing w:w="0" w:type="dxa"/>
              </w:trPr>
              <w:tc>
                <w:tcPr>
                  <w:tcW w:w="2221" w:type="dxa"/>
                  <w:noWrap/>
                  <w:hideMark/>
                </w:tcPr>
                <w:p w14:paraId="45A5DB9F"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Current Closing Date for Applications:</w:t>
                  </w:r>
                </w:p>
              </w:tc>
              <w:tc>
                <w:tcPr>
                  <w:tcW w:w="2890" w:type="dxa"/>
                  <w:vAlign w:val="center"/>
                  <w:hideMark/>
                </w:tcPr>
                <w:p w14:paraId="06E7405A"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Jan 31, 2023  </w:t>
                  </w:r>
                </w:p>
              </w:tc>
            </w:tr>
            <w:tr w:rsidR="00673D9E" w:rsidRPr="000A33E4" w14:paraId="682BAEBE" w14:textId="77777777" w:rsidTr="004950CF">
              <w:trPr>
                <w:tblCellSpacing w:w="0" w:type="dxa"/>
              </w:trPr>
              <w:tc>
                <w:tcPr>
                  <w:tcW w:w="2221" w:type="dxa"/>
                  <w:noWrap/>
                  <w:hideMark/>
                </w:tcPr>
                <w:p w14:paraId="3BC78252"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Archive Date:</w:t>
                  </w:r>
                </w:p>
              </w:tc>
              <w:tc>
                <w:tcPr>
                  <w:tcW w:w="2890" w:type="dxa"/>
                  <w:vAlign w:val="center"/>
                  <w:hideMark/>
                </w:tcPr>
                <w:p w14:paraId="6FDF64D2"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Mar 02, 2023</w:t>
                  </w:r>
                </w:p>
              </w:tc>
            </w:tr>
            <w:tr w:rsidR="00673D9E" w:rsidRPr="000A33E4" w14:paraId="49D91D7E" w14:textId="77777777" w:rsidTr="004950CF">
              <w:trPr>
                <w:tblCellSpacing w:w="0" w:type="dxa"/>
              </w:trPr>
              <w:tc>
                <w:tcPr>
                  <w:tcW w:w="2221" w:type="dxa"/>
                  <w:noWrap/>
                  <w:hideMark/>
                </w:tcPr>
                <w:p w14:paraId="6EDBA2EF"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Estimated Total Program Funding:</w:t>
                  </w:r>
                </w:p>
              </w:tc>
              <w:tc>
                <w:tcPr>
                  <w:tcW w:w="2890" w:type="dxa"/>
                  <w:vAlign w:val="center"/>
                  <w:hideMark/>
                </w:tcPr>
                <w:p w14:paraId="7B06AAF3"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$1,000,000</w:t>
                  </w:r>
                </w:p>
              </w:tc>
            </w:tr>
            <w:tr w:rsidR="00673D9E" w:rsidRPr="000A33E4" w14:paraId="3A33F357" w14:textId="77777777" w:rsidTr="004950CF">
              <w:trPr>
                <w:tblCellSpacing w:w="0" w:type="dxa"/>
              </w:trPr>
              <w:tc>
                <w:tcPr>
                  <w:tcW w:w="2221" w:type="dxa"/>
                  <w:noWrap/>
                  <w:hideMark/>
                </w:tcPr>
                <w:p w14:paraId="294D564C"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Award Ceiling:</w:t>
                  </w:r>
                </w:p>
              </w:tc>
              <w:tc>
                <w:tcPr>
                  <w:tcW w:w="2890" w:type="dxa"/>
                  <w:vAlign w:val="center"/>
                  <w:hideMark/>
                </w:tcPr>
                <w:p w14:paraId="16F46E30"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$150,000</w:t>
                  </w:r>
                </w:p>
              </w:tc>
            </w:tr>
            <w:tr w:rsidR="00673D9E" w:rsidRPr="000A33E4" w14:paraId="1643745A" w14:textId="77777777" w:rsidTr="004950CF">
              <w:trPr>
                <w:tblCellSpacing w:w="0" w:type="dxa"/>
              </w:trPr>
              <w:tc>
                <w:tcPr>
                  <w:tcW w:w="2221" w:type="dxa"/>
                  <w:noWrap/>
                  <w:hideMark/>
                </w:tcPr>
                <w:p w14:paraId="760B2A84"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Award Floor:</w:t>
                  </w:r>
                </w:p>
              </w:tc>
              <w:tc>
                <w:tcPr>
                  <w:tcW w:w="2890" w:type="dxa"/>
                  <w:vAlign w:val="center"/>
                  <w:hideMark/>
                </w:tcPr>
                <w:p w14:paraId="256B08F5"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$50,000</w:t>
                  </w:r>
                </w:p>
              </w:tc>
            </w:tr>
          </w:tbl>
          <w:p w14:paraId="34D34FE7" w14:textId="77777777" w:rsidR="00673D9E" w:rsidRPr="000A33E4" w:rsidRDefault="00673D9E" w:rsidP="004950CF">
            <w:pPr>
              <w:pStyle w:val="NoSpacing"/>
              <w:rPr>
                <w:rFonts w:ascii="Helvetica" w:hAnsi="Helvetica" w:cs="Helvetica"/>
                <w:color w:val="222222"/>
              </w:rPr>
            </w:pPr>
          </w:p>
        </w:tc>
      </w:tr>
    </w:tbl>
    <w:p w14:paraId="700C8BA6" w14:textId="77777777" w:rsidR="00673D9E" w:rsidRPr="000A33E4"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0A33E4" w14:paraId="39F72BF1" w14:textId="77777777" w:rsidTr="004950CF">
        <w:trPr>
          <w:tblCellSpacing w:w="0" w:type="dxa"/>
        </w:trPr>
        <w:tc>
          <w:tcPr>
            <w:tcW w:w="0" w:type="auto"/>
            <w:noWrap/>
            <w:hideMark/>
          </w:tcPr>
          <w:p w14:paraId="2C5664E7"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Eligible Applicants:</w:t>
            </w:r>
          </w:p>
        </w:tc>
        <w:tc>
          <w:tcPr>
            <w:tcW w:w="5000" w:type="pct"/>
            <w:vAlign w:val="center"/>
            <w:hideMark/>
          </w:tcPr>
          <w:p w14:paraId="0969C6AA"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Others (see text field entitled "Additional Information on Eligibility" for clarification)</w:t>
            </w:r>
          </w:p>
        </w:tc>
      </w:tr>
      <w:tr w:rsidR="00673D9E" w:rsidRPr="000A33E4" w14:paraId="273580FE" w14:textId="77777777" w:rsidTr="004950CF">
        <w:trPr>
          <w:tblCellSpacing w:w="0" w:type="dxa"/>
        </w:trPr>
        <w:tc>
          <w:tcPr>
            <w:tcW w:w="0" w:type="auto"/>
            <w:noWrap/>
            <w:hideMark/>
          </w:tcPr>
          <w:p w14:paraId="5A5DA1A1"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Additional Information on Eligibility:</w:t>
            </w:r>
          </w:p>
        </w:tc>
        <w:tc>
          <w:tcPr>
            <w:tcW w:w="5000" w:type="pct"/>
            <w:vAlign w:val="center"/>
            <w:hideMark/>
          </w:tcPr>
          <w:p w14:paraId="550E789A"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 xml:space="preserve">Eligible funding applicants are K-12 public and independent schools and school systems, institutions of higher education, commercial and nonprofit organizations, state or local government agencies, and Indian tribal governments conducting projects in Hawaii (Islands of Hawaii, Maui, Kahoolawe, Lanai, Molokai, Oahu, Kauai, Niihau, and/or the Northwestern Hawaiian Islands). Individual applicants and federal agencies are not eligible. DOC/NOAA supports cultural and gender diversity, and is strongly committed to broadening the participation of organizations that promote inclusion, such as tribal colleges, minority serving institutions, universities, and groups that work in historically underserved communities. The term underserved communities refers to populations sharing a particular characteristic, as well as geographic communities, that have been systematically denied a full opportunity to participate in aspects of economic, social, and civic life. Underserved communities are defined in Executive Order 13985: https://www.federalregister.gov/documents/2021/01/25/2021-01753/advancing-racial-equity-and-support-for-underserved-communities-through-the-federal-government. Federal agencies and employees are not allowed to receive funds under this announcement but may serve as collaborative project partners and may contribute services in-kind; these ‘in-kind services’ cannot be considered as part of an applicant’s match on shared costs. If an applicant proposes a federal agency as a collaborator, applicants should provide detail on the expected level of federal engagement in </w:t>
            </w:r>
            <w:r w:rsidRPr="000A33E4">
              <w:rPr>
                <w:rFonts w:ascii="Helvetica" w:hAnsi="Helvetica" w:cs="Helvetica"/>
                <w:color w:val="222222"/>
              </w:rPr>
              <w:lastRenderedPageBreak/>
              <w:t>the application. Examples might include, but are not limited to partnership services; serving in a review capacity; or participating in priority task teams, working groups, or leadership teams. NOAA employees are not permitted to assist in the preparation of applications.</w:t>
            </w:r>
          </w:p>
        </w:tc>
      </w:tr>
    </w:tbl>
    <w:p w14:paraId="4AA249F8" w14:textId="77777777" w:rsidR="00673D9E" w:rsidRPr="000A33E4"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3D9E" w:rsidRPr="000A33E4" w14:paraId="79448F2D" w14:textId="77777777" w:rsidTr="004950CF">
        <w:trPr>
          <w:tblCellSpacing w:w="0" w:type="dxa"/>
        </w:trPr>
        <w:tc>
          <w:tcPr>
            <w:tcW w:w="0" w:type="auto"/>
            <w:noWrap/>
            <w:hideMark/>
          </w:tcPr>
          <w:p w14:paraId="4EFC83B0"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Agency Name:</w:t>
            </w:r>
          </w:p>
        </w:tc>
        <w:tc>
          <w:tcPr>
            <w:tcW w:w="5000" w:type="pct"/>
            <w:vAlign w:val="center"/>
            <w:hideMark/>
          </w:tcPr>
          <w:p w14:paraId="4854D38C"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Department of Commerce</w:t>
            </w:r>
          </w:p>
        </w:tc>
      </w:tr>
      <w:tr w:rsidR="00673D9E" w:rsidRPr="000A33E4" w14:paraId="6737B28E" w14:textId="77777777" w:rsidTr="004950CF">
        <w:trPr>
          <w:tblCellSpacing w:w="0" w:type="dxa"/>
        </w:trPr>
        <w:tc>
          <w:tcPr>
            <w:tcW w:w="0" w:type="auto"/>
            <w:noWrap/>
            <w:hideMark/>
          </w:tcPr>
          <w:p w14:paraId="5635B213"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Description:</w:t>
            </w:r>
          </w:p>
        </w:tc>
        <w:tc>
          <w:tcPr>
            <w:tcW w:w="5000" w:type="pct"/>
            <w:vAlign w:val="center"/>
            <w:hideMark/>
          </w:tcPr>
          <w:p w14:paraId="64FD5F23"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 xml:space="preserve">The NOAA Hawaii Bay Watershed Education and Training (B-WET) program is a federal funding opportunity that meets NOAA’s mission of science, service, and stewardship. The Hawaii B-WET program supports a vision of a future where societies and ecosystems are healthy and resilient in the face of sudden or prolonged change. The purpose for this financial assistance is to support our communities by developing well-informed members of society involved in decision-making that positively impacts our coastal, marine, and watershed ecosystems in the Hawaiian Islands. This is a competitive opportunity for grants to assist in the development of new programs, encourage innovative partnerships among environmental education programs, and support geographically targeted programs to advance environmental education efforts that complement national and state school requirements. The Hawaii B-WET program plays a foundational role as an environmental education program that promotes locally relevant, experiential learning in the K-12 environment on Priority Content Areas such as Earth science, climate science, and indigenous local knowledge models for all sciences. Funded projects provide Meaningful Watershed Educational Experiences for students and professional development for teachers that support regional education and environmental priorities. More information about the B-WET program is online at </w:t>
            </w:r>
            <w:hyperlink r:id="rId51" w:tgtFrame="_blank" w:history="1">
              <w:r w:rsidRPr="000A33E4">
                <w:rPr>
                  <w:rStyle w:val="Hyperlink"/>
                  <w:rFonts w:ascii="Helvetica" w:hAnsi="Helvetica" w:cs="Helvetica"/>
                </w:rPr>
                <w:t>https://www.noaa.gov/office-education/bwet</w:t>
              </w:r>
            </w:hyperlink>
            <w:r w:rsidRPr="000A33E4">
              <w:rPr>
                <w:rFonts w:ascii="Helvetica" w:hAnsi="Helvetica" w:cs="Helvetica"/>
                <w:color w:val="222222"/>
              </w:rPr>
              <w:t>.</w:t>
            </w:r>
          </w:p>
        </w:tc>
      </w:tr>
      <w:tr w:rsidR="00673D9E" w:rsidRPr="000A33E4" w14:paraId="1E5863A0" w14:textId="77777777" w:rsidTr="004950CF">
        <w:trPr>
          <w:tblCellSpacing w:w="0" w:type="dxa"/>
        </w:trPr>
        <w:tc>
          <w:tcPr>
            <w:tcW w:w="0" w:type="auto"/>
            <w:noWrap/>
            <w:hideMark/>
          </w:tcPr>
          <w:p w14:paraId="5EC9E08E"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Link to Additional Information:</w:t>
            </w:r>
          </w:p>
        </w:tc>
        <w:tc>
          <w:tcPr>
            <w:tcW w:w="5000" w:type="pct"/>
            <w:vAlign w:val="center"/>
            <w:hideMark/>
          </w:tcPr>
          <w:p w14:paraId="01B881CE" w14:textId="77777777" w:rsidR="00673D9E" w:rsidRPr="000A33E4" w:rsidRDefault="00000000" w:rsidP="004950CF">
            <w:pPr>
              <w:pStyle w:val="NoSpacing"/>
              <w:rPr>
                <w:rFonts w:ascii="Helvetica" w:hAnsi="Helvetica" w:cs="Helvetica"/>
                <w:color w:val="222222"/>
              </w:rPr>
            </w:pPr>
            <w:hyperlink r:id="rId52" w:anchor="relatedDocumentsTab" w:tooltip="See Related Documents" w:history="1">
              <w:r w:rsidR="00673D9E" w:rsidRPr="000A33E4">
                <w:rPr>
                  <w:rStyle w:val="Hyperlink"/>
                  <w:rFonts w:ascii="Helvetica" w:hAnsi="Helvetica" w:cs="Helvetica"/>
                </w:rPr>
                <w:t>See Related Documents</w:t>
              </w:r>
            </w:hyperlink>
          </w:p>
        </w:tc>
      </w:tr>
      <w:tr w:rsidR="00673D9E" w:rsidRPr="000A33E4" w14:paraId="04BF80D5" w14:textId="77777777" w:rsidTr="004950CF">
        <w:trPr>
          <w:tblCellSpacing w:w="0" w:type="dxa"/>
        </w:trPr>
        <w:tc>
          <w:tcPr>
            <w:tcW w:w="0" w:type="auto"/>
            <w:noWrap/>
            <w:hideMark/>
          </w:tcPr>
          <w:p w14:paraId="3FF2B5E9" w14:textId="77777777" w:rsidR="00673D9E" w:rsidRPr="000A33E4" w:rsidRDefault="00673D9E" w:rsidP="004950CF">
            <w:pPr>
              <w:pStyle w:val="NoSpacing"/>
              <w:rPr>
                <w:rFonts w:ascii="Helvetica" w:hAnsi="Helvetica" w:cs="Helvetica"/>
                <w:b/>
                <w:bCs/>
                <w:color w:val="222222"/>
              </w:rPr>
            </w:pPr>
            <w:r w:rsidRPr="000A33E4">
              <w:rPr>
                <w:rFonts w:ascii="Helvetica" w:hAnsi="Helvetica" w:cs="Helvetica"/>
                <w:b/>
                <w:bCs/>
                <w:color w:val="222222"/>
              </w:rPr>
              <w:t>Grantor Contact Information:</w:t>
            </w:r>
          </w:p>
        </w:tc>
        <w:tc>
          <w:tcPr>
            <w:tcW w:w="5000" w:type="pct"/>
            <w:vAlign w:val="center"/>
            <w:hideMark/>
          </w:tcPr>
          <w:p w14:paraId="5D3992BF" w14:textId="77777777" w:rsidR="00673D9E" w:rsidRPr="000A33E4" w:rsidRDefault="00673D9E" w:rsidP="004950CF">
            <w:pPr>
              <w:pStyle w:val="NoSpacing"/>
              <w:rPr>
                <w:rFonts w:ascii="Helvetica" w:hAnsi="Helvetica" w:cs="Helvetica"/>
                <w:color w:val="222222"/>
              </w:rPr>
            </w:pPr>
            <w:r w:rsidRPr="000A33E4">
              <w:rPr>
                <w:rFonts w:ascii="Helvetica" w:hAnsi="Helvetica" w:cs="Helvetica"/>
                <w:color w:val="222222"/>
              </w:rPr>
              <w:t>If you have difficulty accessing the full announcement electronically, please contact:</w:t>
            </w:r>
            <w:r w:rsidRPr="000A33E4">
              <w:rPr>
                <w:rFonts w:ascii="Helvetica" w:hAnsi="Helvetica" w:cs="Helvetica"/>
                <w:color w:val="222222"/>
              </w:rPr>
              <w:br/>
            </w:r>
            <w:r w:rsidRPr="000A33E4">
              <w:rPr>
                <w:rFonts w:ascii="Helvetica" w:hAnsi="Helvetica" w:cs="Helvetica"/>
                <w:color w:val="222222"/>
              </w:rPr>
              <w:br/>
              <w:t>Mahealani Bambico Hawaii B-WET Coordinator Mokupapapa Discovery Center, 76 Kamehameha Ave, Hilo, HI 96720</w:t>
            </w:r>
            <w:r w:rsidRPr="000A33E4">
              <w:rPr>
                <w:rFonts w:ascii="Helvetica" w:hAnsi="Helvetica" w:cs="Helvetica"/>
                <w:color w:val="222222"/>
              </w:rPr>
              <w:br/>
            </w:r>
            <w:r w:rsidRPr="000A33E4">
              <w:rPr>
                <w:rFonts w:ascii="Helvetica" w:hAnsi="Helvetica" w:cs="Helvetica"/>
                <w:color w:val="222222"/>
              </w:rPr>
              <w:br/>
            </w:r>
            <w:hyperlink r:id="rId53" w:history="1">
              <w:r w:rsidRPr="000A33E4">
                <w:rPr>
                  <w:rStyle w:val="Hyperlink"/>
                  <w:rFonts w:ascii="Helvetica" w:hAnsi="Helvetica" w:cs="Helvetica"/>
                </w:rPr>
                <w:t>Work Email</w:t>
              </w:r>
            </w:hyperlink>
          </w:p>
        </w:tc>
      </w:tr>
    </w:tbl>
    <w:p w14:paraId="41BE1DE1" w14:textId="77777777" w:rsidR="00673D9E" w:rsidRDefault="00673D9E" w:rsidP="00673D9E">
      <w:pPr>
        <w:pStyle w:val="NoSpacing"/>
        <w:rPr>
          <w:rFonts w:ascii="Helvetica" w:hAnsi="Helvetica" w:cs="Helvetica"/>
          <w:b/>
          <w:bCs/>
          <w:color w:val="222222"/>
          <w:sz w:val="24"/>
          <w:szCs w:val="24"/>
        </w:rPr>
      </w:pPr>
      <w:r w:rsidRPr="00114E06">
        <w:rPr>
          <w:rFonts w:ascii="Helvetica" w:hAnsi="Helvetica" w:cs="Helvetica"/>
          <w:color w:val="222222"/>
          <w:sz w:val="24"/>
          <w:szCs w:val="24"/>
        </w:rPr>
        <w:br/>
      </w:r>
      <w:hyperlink r:id="rId54" w:tgtFrame="_blank" w:history="1">
        <w:r w:rsidRPr="00114E06">
          <w:rPr>
            <w:rStyle w:val="Hyperlink"/>
            <w:rFonts w:ascii="Helvetica" w:hAnsi="Helvetica" w:cs="Helvetica"/>
            <w:color w:val="1155CC"/>
            <w:sz w:val="24"/>
            <w:szCs w:val="24"/>
            <w:shd w:val="clear" w:color="auto" w:fill="FFFFFF"/>
          </w:rPr>
          <w:t>https://www.grants.gov/web/grants/view-opportunity.html?oppId=343977</w:t>
        </w:r>
      </w:hyperlink>
    </w:p>
    <w:p w14:paraId="358D2AEA" w14:textId="77777777" w:rsidR="00673D9E" w:rsidRDefault="00673D9E" w:rsidP="00673D9E">
      <w:pPr>
        <w:pBdr>
          <w:bottom w:val="single" w:sz="6" w:space="1" w:color="auto"/>
        </w:pBdr>
        <w:rPr>
          <w:rFonts w:ascii="Helvetica" w:hAnsi="Helvetica" w:cs="Helvetica"/>
          <w:color w:val="222222"/>
        </w:rPr>
      </w:pPr>
    </w:p>
    <w:p w14:paraId="58AC148E" w14:textId="2D4C1604" w:rsidR="00673D9E" w:rsidRPr="000A33E4" w:rsidRDefault="00673D9E" w:rsidP="00673D9E">
      <w:pPr>
        <w:rPr>
          <w:rFonts w:ascii="Helvetica" w:hAnsi="Helvetica" w:cs="Helvetica"/>
        </w:rPr>
      </w:pPr>
    </w:p>
    <w:p w14:paraId="534C88A8" w14:textId="77777777" w:rsidR="006355D8" w:rsidRDefault="006355D8" w:rsidP="006355D8">
      <w:pPr>
        <w:rPr>
          <w:rFonts w:ascii="Helvetica" w:hAnsi="Helvetica" w:cs="Helvetica"/>
          <w:color w:val="222222"/>
          <w:shd w:val="clear" w:color="auto" w:fill="FFFFFF"/>
        </w:rPr>
      </w:pPr>
      <w:bookmarkStart w:id="27" w:name="HIDOLETACongDirected"/>
      <w:bookmarkEnd w:id="27"/>
      <w:r w:rsidRPr="00CA0704">
        <w:rPr>
          <w:rFonts w:ascii="Helvetica" w:hAnsi="Helvetica" w:cs="Helvetica"/>
          <w:color w:val="222222"/>
          <w:shd w:val="clear" w:color="auto" w:fill="FFFFFF"/>
        </w:rPr>
        <w:t>Employment and Training Administration</w:t>
      </w:r>
      <w:r w:rsidRPr="00CA0704">
        <w:rPr>
          <w:rFonts w:ascii="Helvetica" w:hAnsi="Helvetica" w:cs="Helvetica"/>
          <w:color w:val="222222"/>
        </w:rPr>
        <w:br/>
      </w:r>
      <w:r w:rsidRPr="00CA0704">
        <w:rPr>
          <w:rFonts w:ascii="Helvetica" w:hAnsi="Helvetica" w:cs="Helvetica"/>
          <w:color w:val="222222"/>
          <w:shd w:val="clear" w:color="auto" w:fill="FFFFFF"/>
        </w:rPr>
        <w:t>Community Projects ETA/Congressionally Directed Spending Grants</w:t>
      </w:r>
      <w:r w:rsidRPr="00CA0704">
        <w:rPr>
          <w:rFonts w:ascii="Helvetica" w:hAnsi="Helvetica" w:cs="Helvetica"/>
          <w:color w:val="222222"/>
        </w:rPr>
        <w:br/>
      </w:r>
      <w:r w:rsidRPr="00CA0704">
        <w:rPr>
          <w:rFonts w:ascii="Helvetica" w:hAnsi="Helvetica" w:cs="Helvetica"/>
          <w:color w:val="222222"/>
          <w:shd w:val="clear" w:color="auto" w:fill="FFFFFF"/>
        </w:rPr>
        <w:t>Forecast 1</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7200"/>
        <w:gridCol w:w="3690"/>
      </w:tblGrid>
      <w:tr w:rsidR="006355D8" w:rsidRPr="000664CF" w14:paraId="7A5DC0E8" w14:textId="77777777" w:rsidTr="000A33E4">
        <w:trPr>
          <w:tblCellSpacing w:w="0" w:type="dxa"/>
        </w:trPr>
        <w:tc>
          <w:tcPr>
            <w:tcW w:w="3306"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4580"/>
              <w:gridCol w:w="2753"/>
            </w:tblGrid>
            <w:tr w:rsidR="006355D8" w:rsidRPr="000664CF" w14:paraId="7EA9784A" w14:textId="77777777" w:rsidTr="000A33E4">
              <w:trPr>
                <w:tblCellSpacing w:w="0" w:type="dxa"/>
              </w:trPr>
              <w:tc>
                <w:tcPr>
                  <w:tcW w:w="4580" w:type="dxa"/>
                  <w:noWrap/>
                  <w:hideMark/>
                </w:tcPr>
                <w:p w14:paraId="3A237371"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Document Type:</w:t>
                  </w:r>
                </w:p>
              </w:tc>
              <w:tc>
                <w:tcPr>
                  <w:tcW w:w="2753" w:type="dxa"/>
                  <w:vAlign w:val="center"/>
                  <w:hideMark/>
                </w:tcPr>
                <w:p w14:paraId="7D108ACB"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Grants Notice</w:t>
                  </w:r>
                </w:p>
              </w:tc>
            </w:tr>
            <w:tr w:rsidR="006355D8" w:rsidRPr="000664CF" w14:paraId="4D150266" w14:textId="77777777" w:rsidTr="000A33E4">
              <w:trPr>
                <w:tblCellSpacing w:w="0" w:type="dxa"/>
              </w:trPr>
              <w:tc>
                <w:tcPr>
                  <w:tcW w:w="4580" w:type="dxa"/>
                  <w:noWrap/>
                  <w:hideMark/>
                </w:tcPr>
                <w:p w14:paraId="4678BA79"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Opportunity Number:</w:t>
                  </w:r>
                </w:p>
              </w:tc>
              <w:tc>
                <w:tcPr>
                  <w:tcW w:w="2753" w:type="dxa"/>
                  <w:vAlign w:val="center"/>
                  <w:hideMark/>
                </w:tcPr>
                <w:p w14:paraId="20969D15"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TEGL-03-22</w:t>
                  </w:r>
                </w:p>
              </w:tc>
            </w:tr>
            <w:tr w:rsidR="006355D8" w:rsidRPr="000664CF" w14:paraId="55F6C585" w14:textId="77777777" w:rsidTr="000A33E4">
              <w:trPr>
                <w:tblCellSpacing w:w="0" w:type="dxa"/>
              </w:trPr>
              <w:tc>
                <w:tcPr>
                  <w:tcW w:w="4580" w:type="dxa"/>
                  <w:noWrap/>
                  <w:hideMark/>
                </w:tcPr>
                <w:p w14:paraId="3A09DFBE"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Opportunity Title:</w:t>
                  </w:r>
                </w:p>
              </w:tc>
              <w:tc>
                <w:tcPr>
                  <w:tcW w:w="2753" w:type="dxa"/>
                  <w:vAlign w:val="center"/>
                  <w:hideMark/>
                </w:tcPr>
                <w:p w14:paraId="27D949F3"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Community Projects ETA/Congressionally Directed Spending Grants</w:t>
                  </w:r>
                </w:p>
              </w:tc>
            </w:tr>
            <w:tr w:rsidR="006355D8" w:rsidRPr="000664CF" w14:paraId="5E898F87" w14:textId="77777777" w:rsidTr="000A33E4">
              <w:trPr>
                <w:tblCellSpacing w:w="0" w:type="dxa"/>
              </w:trPr>
              <w:tc>
                <w:tcPr>
                  <w:tcW w:w="4580" w:type="dxa"/>
                  <w:noWrap/>
                  <w:hideMark/>
                </w:tcPr>
                <w:p w14:paraId="77045BC6"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lastRenderedPageBreak/>
                    <w:t>Opportunity Category:</w:t>
                  </w:r>
                </w:p>
              </w:tc>
              <w:tc>
                <w:tcPr>
                  <w:tcW w:w="2753" w:type="dxa"/>
                  <w:vAlign w:val="center"/>
                  <w:hideMark/>
                </w:tcPr>
                <w:p w14:paraId="7D41C0AC"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Earmark</w:t>
                  </w:r>
                </w:p>
              </w:tc>
            </w:tr>
            <w:tr w:rsidR="006355D8" w:rsidRPr="000664CF" w14:paraId="5699BEDB" w14:textId="77777777" w:rsidTr="000A33E4">
              <w:trPr>
                <w:tblCellSpacing w:w="0" w:type="dxa"/>
              </w:trPr>
              <w:tc>
                <w:tcPr>
                  <w:tcW w:w="4580" w:type="dxa"/>
                  <w:noWrap/>
                  <w:hideMark/>
                </w:tcPr>
                <w:p w14:paraId="5E54106C"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Opportunity Category Explanation:</w:t>
                  </w:r>
                </w:p>
              </w:tc>
              <w:tc>
                <w:tcPr>
                  <w:tcW w:w="2753" w:type="dxa"/>
                  <w:vAlign w:val="center"/>
                  <w:hideMark/>
                </w:tcPr>
                <w:p w14:paraId="5A06EC07"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62170490" w14:textId="77777777" w:rsidTr="000A33E4">
              <w:trPr>
                <w:tblCellSpacing w:w="0" w:type="dxa"/>
              </w:trPr>
              <w:tc>
                <w:tcPr>
                  <w:tcW w:w="4580" w:type="dxa"/>
                  <w:noWrap/>
                  <w:hideMark/>
                </w:tcPr>
                <w:p w14:paraId="633BAA21"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Funding Instrument Type:</w:t>
                  </w:r>
                </w:p>
              </w:tc>
              <w:tc>
                <w:tcPr>
                  <w:tcW w:w="2753" w:type="dxa"/>
                  <w:vAlign w:val="center"/>
                  <w:hideMark/>
                </w:tcPr>
                <w:p w14:paraId="02FA9446"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Grant</w:t>
                  </w:r>
                </w:p>
              </w:tc>
            </w:tr>
            <w:tr w:rsidR="006355D8" w:rsidRPr="000664CF" w14:paraId="1FED36CF" w14:textId="77777777" w:rsidTr="000A33E4">
              <w:trPr>
                <w:tblCellSpacing w:w="0" w:type="dxa"/>
              </w:trPr>
              <w:tc>
                <w:tcPr>
                  <w:tcW w:w="4580" w:type="dxa"/>
                  <w:noWrap/>
                  <w:hideMark/>
                </w:tcPr>
                <w:p w14:paraId="2816FEEE"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Category of Funding Activity:</w:t>
                  </w:r>
                </w:p>
              </w:tc>
              <w:tc>
                <w:tcPr>
                  <w:tcW w:w="2753" w:type="dxa"/>
                  <w:vAlign w:val="center"/>
                  <w:hideMark/>
                </w:tcPr>
                <w:p w14:paraId="153EA92F"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Employment, Labor and Training</w:t>
                  </w:r>
                </w:p>
              </w:tc>
            </w:tr>
            <w:tr w:rsidR="006355D8" w:rsidRPr="000664CF" w14:paraId="72689976" w14:textId="77777777" w:rsidTr="000A33E4">
              <w:trPr>
                <w:tblCellSpacing w:w="0" w:type="dxa"/>
              </w:trPr>
              <w:tc>
                <w:tcPr>
                  <w:tcW w:w="4580" w:type="dxa"/>
                  <w:noWrap/>
                  <w:hideMark/>
                </w:tcPr>
                <w:p w14:paraId="6A5C68A8"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Category Explanation:</w:t>
                  </w:r>
                </w:p>
              </w:tc>
              <w:tc>
                <w:tcPr>
                  <w:tcW w:w="2753" w:type="dxa"/>
                  <w:vAlign w:val="center"/>
                  <w:hideMark/>
                </w:tcPr>
                <w:p w14:paraId="7627DD7A"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493D4279" w14:textId="77777777" w:rsidTr="000A33E4">
              <w:trPr>
                <w:tblCellSpacing w:w="0" w:type="dxa"/>
              </w:trPr>
              <w:tc>
                <w:tcPr>
                  <w:tcW w:w="4580" w:type="dxa"/>
                  <w:noWrap/>
                  <w:hideMark/>
                </w:tcPr>
                <w:p w14:paraId="31D445B8"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Expected Number of Awards:</w:t>
                  </w:r>
                </w:p>
              </w:tc>
              <w:tc>
                <w:tcPr>
                  <w:tcW w:w="2753" w:type="dxa"/>
                  <w:vAlign w:val="center"/>
                  <w:hideMark/>
                </w:tcPr>
                <w:p w14:paraId="37837571"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173</w:t>
                  </w:r>
                </w:p>
              </w:tc>
            </w:tr>
            <w:tr w:rsidR="006355D8" w:rsidRPr="000664CF" w14:paraId="7682C8FA" w14:textId="77777777" w:rsidTr="000A33E4">
              <w:trPr>
                <w:tblCellSpacing w:w="0" w:type="dxa"/>
              </w:trPr>
              <w:tc>
                <w:tcPr>
                  <w:tcW w:w="4580" w:type="dxa"/>
                  <w:noWrap/>
                  <w:hideMark/>
                </w:tcPr>
                <w:p w14:paraId="4E2BEE4D"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CFDA Number(s):</w:t>
                  </w:r>
                </w:p>
              </w:tc>
              <w:tc>
                <w:tcPr>
                  <w:tcW w:w="2753" w:type="dxa"/>
                  <w:vAlign w:val="center"/>
                  <w:hideMark/>
                </w:tcPr>
                <w:p w14:paraId="0661F1B8"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17.289 -- Community Project Funding/Congressionally Directed Spending</w:t>
                  </w:r>
                </w:p>
              </w:tc>
            </w:tr>
            <w:tr w:rsidR="006355D8" w:rsidRPr="000664CF" w14:paraId="19463039" w14:textId="77777777" w:rsidTr="000A33E4">
              <w:trPr>
                <w:tblCellSpacing w:w="0" w:type="dxa"/>
              </w:trPr>
              <w:tc>
                <w:tcPr>
                  <w:tcW w:w="4580" w:type="dxa"/>
                  <w:noWrap/>
                  <w:hideMark/>
                </w:tcPr>
                <w:p w14:paraId="12651450"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Cost Sharing or Matching Requirement:</w:t>
                  </w:r>
                </w:p>
              </w:tc>
              <w:tc>
                <w:tcPr>
                  <w:tcW w:w="2753" w:type="dxa"/>
                  <w:vAlign w:val="center"/>
                  <w:hideMark/>
                </w:tcPr>
                <w:p w14:paraId="4AC8ED58"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No</w:t>
                  </w:r>
                </w:p>
              </w:tc>
            </w:tr>
          </w:tbl>
          <w:p w14:paraId="34B4B9B9" w14:textId="77777777" w:rsidR="006355D8" w:rsidRPr="000664CF" w:rsidRDefault="006355D8" w:rsidP="00452979">
            <w:pPr>
              <w:rPr>
                <w:rFonts w:ascii="Helvetica" w:hAnsi="Helvetica" w:cs="Helvetica"/>
                <w:color w:val="222222"/>
              </w:rPr>
            </w:pPr>
          </w:p>
        </w:tc>
        <w:tc>
          <w:tcPr>
            <w:tcW w:w="1694"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1585"/>
              <w:gridCol w:w="1518"/>
            </w:tblGrid>
            <w:tr w:rsidR="006355D8" w:rsidRPr="000664CF" w14:paraId="466E99BE" w14:textId="77777777" w:rsidTr="000A33E4">
              <w:trPr>
                <w:tblCellSpacing w:w="0" w:type="dxa"/>
              </w:trPr>
              <w:tc>
                <w:tcPr>
                  <w:tcW w:w="1585" w:type="dxa"/>
                  <w:noWrap/>
                  <w:hideMark/>
                </w:tcPr>
                <w:p w14:paraId="1445BED5"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lastRenderedPageBreak/>
                    <w:t>Version:</w:t>
                  </w:r>
                </w:p>
              </w:tc>
              <w:tc>
                <w:tcPr>
                  <w:tcW w:w="1518" w:type="dxa"/>
                  <w:vAlign w:val="center"/>
                  <w:hideMark/>
                </w:tcPr>
                <w:p w14:paraId="52B6B5F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Forecast 1</w:t>
                  </w:r>
                </w:p>
              </w:tc>
            </w:tr>
            <w:tr w:rsidR="006355D8" w:rsidRPr="000664CF" w14:paraId="1BE4D2A0" w14:textId="77777777" w:rsidTr="000A33E4">
              <w:trPr>
                <w:tblCellSpacing w:w="0" w:type="dxa"/>
              </w:trPr>
              <w:tc>
                <w:tcPr>
                  <w:tcW w:w="1585" w:type="dxa"/>
                  <w:noWrap/>
                  <w:hideMark/>
                </w:tcPr>
                <w:p w14:paraId="1C0CFAE6"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Forecasted Date:</w:t>
                  </w:r>
                </w:p>
              </w:tc>
              <w:tc>
                <w:tcPr>
                  <w:tcW w:w="1518" w:type="dxa"/>
                  <w:vAlign w:val="center"/>
                  <w:hideMark/>
                </w:tcPr>
                <w:p w14:paraId="3901FA1C"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Jul 21, 2022</w:t>
                  </w:r>
                </w:p>
              </w:tc>
            </w:tr>
            <w:tr w:rsidR="006355D8" w:rsidRPr="000664CF" w14:paraId="5A414AD6" w14:textId="77777777" w:rsidTr="000A33E4">
              <w:trPr>
                <w:tblCellSpacing w:w="0" w:type="dxa"/>
              </w:trPr>
              <w:tc>
                <w:tcPr>
                  <w:tcW w:w="1585" w:type="dxa"/>
                  <w:noWrap/>
                  <w:hideMark/>
                </w:tcPr>
                <w:p w14:paraId="3470FE6C"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Last Updated Date:</w:t>
                  </w:r>
                </w:p>
              </w:tc>
              <w:tc>
                <w:tcPr>
                  <w:tcW w:w="1518" w:type="dxa"/>
                  <w:vAlign w:val="center"/>
                  <w:hideMark/>
                </w:tcPr>
                <w:p w14:paraId="6DDD34D9"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Jul 21, 2022</w:t>
                  </w:r>
                </w:p>
              </w:tc>
            </w:tr>
            <w:tr w:rsidR="006355D8" w:rsidRPr="000664CF" w14:paraId="00CC0F11" w14:textId="77777777" w:rsidTr="000A33E4">
              <w:trPr>
                <w:tblCellSpacing w:w="0" w:type="dxa"/>
              </w:trPr>
              <w:tc>
                <w:tcPr>
                  <w:tcW w:w="1585" w:type="dxa"/>
                  <w:noWrap/>
                  <w:hideMark/>
                </w:tcPr>
                <w:p w14:paraId="15E0E410"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lastRenderedPageBreak/>
                    <w:t>Estimated Post Date:</w:t>
                  </w:r>
                </w:p>
              </w:tc>
              <w:tc>
                <w:tcPr>
                  <w:tcW w:w="1518" w:type="dxa"/>
                  <w:vAlign w:val="center"/>
                  <w:hideMark/>
                </w:tcPr>
                <w:p w14:paraId="6F99F80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Aug 22, 2022</w:t>
                  </w:r>
                </w:p>
              </w:tc>
            </w:tr>
            <w:tr w:rsidR="006355D8" w:rsidRPr="000664CF" w14:paraId="0BD69146" w14:textId="77777777" w:rsidTr="000A33E4">
              <w:trPr>
                <w:tblCellSpacing w:w="0" w:type="dxa"/>
              </w:trPr>
              <w:tc>
                <w:tcPr>
                  <w:tcW w:w="1585" w:type="dxa"/>
                  <w:noWrap/>
                  <w:hideMark/>
                </w:tcPr>
                <w:p w14:paraId="2F6AA46B"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Application Due Date:</w:t>
                  </w:r>
                </w:p>
              </w:tc>
              <w:tc>
                <w:tcPr>
                  <w:tcW w:w="1518" w:type="dxa"/>
                  <w:vAlign w:val="center"/>
                  <w:hideMark/>
                </w:tcPr>
                <w:p w14:paraId="29325AEA"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Feb 28, 2023  </w:t>
                  </w:r>
                </w:p>
              </w:tc>
            </w:tr>
            <w:tr w:rsidR="006355D8" w:rsidRPr="000664CF" w14:paraId="71346C8C" w14:textId="77777777" w:rsidTr="000A33E4">
              <w:trPr>
                <w:tblCellSpacing w:w="0" w:type="dxa"/>
              </w:trPr>
              <w:tc>
                <w:tcPr>
                  <w:tcW w:w="1585" w:type="dxa"/>
                  <w:noWrap/>
                  <w:hideMark/>
                </w:tcPr>
                <w:p w14:paraId="418FE67C"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Award Date:</w:t>
                  </w:r>
                </w:p>
              </w:tc>
              <w:tc>
                <w:tcPr>
                  <w:tcW w:w="1518" w:type="dxa"/>
                  <w:vAlign w:val="center"/>
                  <w:hideMark/>
                </w:tcPr>
                <w:p w14:paraId="488A0025"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1598B98D" w14:textId="77777777" w:rsidTr="000A33E4">
              <w:trPr>
                <w:tblCellSpacing w:w="0" w:type="dxa"/>
              </w:trPr>
              <w:tc>
                <w:tcPr>
                  <w:tcW w:w="1585" w:type="dxa"/>
                  <w:noWrap/>
                  <w:hideMark/>
                </w:tcPr>
                <w:p w14:paraId="0335204A"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Project Start Date:</w:t>
                  </w:r>
                </w:p>
              </w:tc>
              <w:tc>
                <w:tcPr>
                  <w:tcW w:w="1518" w:type="dxa"/>
                  <w:vAlign w:val="center"/>
                  <w:hideMark/>
                </w:tcPr>
                <w:p w14:paraId="282459E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32920F10" w14:textId="77777777" w:rsidTr="000A33E4">
              <w:trPr>
                <w:tblCellSpacing w:w="0" w:type="dxa"/>
              </w:trPr>
              <w:tc>
                <w:tcPr>
                  <w:tcW w:w="1585" w:type="dxa"/>
                  <w:noWrap/>
                  <w:hideMark/>
                </w:tcPr>
                <w:p w14:paraId="1F13122B"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Fiscal Year:</w:t>
                  </w:r>
                </w:p>
              </w:tc>
              <w:tc>
                <w:tcPr>
                  <w:tcW w:w="1518" w:type="dxa"/>
                  <w:vAlign w:val="center"/>
                  <w:hideMark/>
                </w:tcPr>
                <w:p w14:paraId="39ACBB16"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2022</w:t>
                  </w:r>
                </w:p>
              </w:tc>
            </w:tr>
            <w:tr w:rsidR="006355D8" w:rsidRPr="000664CF" w14:paraId="1CE8EC26" w14:textId="77777777" w:rsidTr="000A33E4">
              <w:trPr>
                <w:tblCellSpacing w:w="0" w:type="dxa"/>
              </w:trPr>
              <w:tc>
                <w:tcPr>
                  <w:tcW w:w="1585" w:type="dxa"/>
                  <w:noWrap/>
                  <w:hideMark/>
                </w:tcPr>
                <w:p w14:paraId="2858AB03"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Archive Date:</w:t>
                  </w:r>
                </w:p>
              </w:tc>
              <w:tc>
                <w:tcPr>
                  <w:tcW w:w="1518" w:type="dxa"/>
                  <w:vAlign w:val="center"/>
                  <w:hideMark/>
                </w:tcPr>
                <w:p w14:paraId="6CA54F87"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44B5BF0B" w14:textId="77777777" w:rsidTr="000A33E4">
              <w:trPr>
                <w:tblCellSpacing w:w="0" w:type="dxa"/>
              </w:trPr>
              <w:tc>
                <w:tcPr>
                  <w:tcW w:w="1585" w:type="dxa"/>
                  <w:noWrap/>
                  <w:hideMark/>
                </w:tcPr>
                <w:p w14:paraId="2EB83C42"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Estimated Total Program Funding:</w:t>
                  </w:r>
                </w:p>
              </w:tc>
              <w:tc>
                <w:tcPr>
                  <w:tcW w:w="1518" w:type="dxa"/>
                  <w:vAlign w:val="center"/>
                  <w:hideMark/>
                </w:tcPr>
                <w:p w14:paraId="6CEC6A45"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$137,638,000</w:t>
                  </w:r>
                </w:p>
              </w:tc>
            </w:tr>
            <w:tr w:rsidR="006355D8" w:rsidRPr="000664CF" w14:paraId="7B4824DE" w14:textId="77777777" w:rsidTr="000A33E4">
              <w:trPr>
                <w:tblCellSpacing w:w="0" w:type="dxa"/>
              </w:trPr>
              <w:tc>
                <w:tcPr>
                  <w:tcW w:w="1585" w:type="dxa"/>
                  <w:noWrap/>
                  <w:hideMark/>
                </w:tcPr>
                <w:p w14:paraId="0B6EEB15"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Award Ceiling:</w:t>
                  </w:r>
                </w:p>
              </w:tc>
              <w:tc>
                <w:tcPr>
                  <w:tcW w:w="1518" w:type="dxa"/>
                  <w:vAlign w:val="center"/>
                  <w:hideMark/>
                </w:tcPr>
                <w:p w14:paraId="393D2F3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r w:rsidR="006355D8" w:rsidRPr="000664CF" w14:paraId="01039C93" w14:textId="77777777" w:rsidTr="000A33E4">
              <w:trPr>
                <w:tblCellSpacing w:w="0" w:type="dxa"/>
              </w:trPr>
              <w:tc>
                <w:tcPr>
                  <w:tcW w:w="1585" w:type="dxa"/>
                  <w:noWrap/>
                  <w:hideMark/>
                </w:tcPr>
                <w:p w14:paraId="19BB5016"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Award Floor:</w:t>
                  </w:r>
                </w:p>
              </w:tc>
              <w:tc>
                <w:tcPr>
                  <w:tcW w:w="1518" w:type="dxa"/>
                  <w:vAlign w:val="center"/>
                  <w:hideMark/>
                </w:tcPr>
                <w:p w14:paraId="41FC2426"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 </w:t>
                  </w:r>
                </w:p>
              </w:tc>
            </w:tr>
          </w:tbl>
          <w:p w14:paraId="029A73EB" w14:textId="77777777" w:rsidR="006355D8" w:rsidRPr="000664CF" w:rsidRDefault="006355D8" w:rsidP="00452979">
            <w:pPr>
              <w:rPr>
                <w:rFonts w:ascii="Helvetica" w:hAnsi="Helvetica" w:cs="Helvetica"/>
                <w:color w:val="222222"/>
              </w:rPr>
            </w:pPr>
          </w:p>
        </w:tc>
      </w:tr>
    </w:tbl>
    <w:p w14:paraId="79BE7501" w14:textId="77777777" w:rsidR="006355D8" w:rsidRPr="000664CF" w:rsidRDefault="006355D8" w:rsidP="006355D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355D8" w:rsidRPr="000664CF" w14:paraId="20411889" w14:textId="77777777" w:rsidTr="00452979">
        <w:trPr>
          <w:tblCellSpacing w:w="0" w:type="dxa"/>
        </w:trPr>
        <w:tc>
          <w:tcPr>
            <w:tcW w:w="0" w:type="auto"/>
            <w:noWrap/>
            <w:hideMark/>
          </w:tcPr>
          <w:p w14:paraId="1A9BAE76"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Eligible Applicants:</w:t>
            </w:r>
          </w:p>
        </w:tc>
        <w:tc>
          <w:tcPr>
            <w:tcW w:w="5000" w:type="pct"/>
            <w:vAlign w:val="center"/>
            <w:hideMark/>
          </w:tcPr>
          <w:p w14:paraId="6180AB86"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Unrestricted (i.e., open to any type of entity above), subject to any clarification in text field entitled "Additional Information on Eligibility"</w:t>
            </w:r>
          </w:p>
        </w:tc>
      </w:tr>
      <w:tr w:rsidR="006355D8" w:rsidRPr="000664CF" w14:paraId="0F737502" w14:textId="77777777" w:rsidTr="00452979">
        <w:trPr>
          <w:tblCellSpacing w:w="0" w:type="dxa"/>
        </w:trPr>
        <w:tc>
          <w:tcPr>
            <w:tcW w:w="0" w:type="auto"/>
            <w:noWrap/>
            <w:hideMark/>
          </w:tcPr>
          <w:p w14:paraId="7C5705F9"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Additional Information on Eligibility:</w:t>
            </w:r>
          </w:p>
        </w:tc>
        <w:tc>
          <w:tcPr>
            <w:tcW w:w="5000" w:type="pct"/>
            <w:vAlign w:val="center"/>
            <w:hideMark/>
          </w:tcPr>
          <w:p w14:paraId="318D293A"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Only organizations listed as a DOL/ETA recipient in the Explanatory Statement for Division H of the Consolidated Appropriations Act, 2022 (specified in Appendix I) are eligible for grant awards under this Training and Employment Guidance Letter (TEGL).</w:t>
            </w:r>
          </w:p>
        </w:tc>
      </w:tr>
    </w:tbl>
    <w:p w14:paraId="5B5C8685" w14:textId="77777777" w:rsidR="006355D8" w:rsidRPr="000664CF" w:rsidRDefault="006355D8" w:rsidP="006355D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355D8" w:rsidRPr="000664CF" w14:paraId="3BF2A003" w14:textId="77777777" w:rsidTr="00452979">
        <w:trPr>
          <w:tblCellSpacing w:w="0" w:type="dxa"/>
        </w:trPr>
        <w:tc>
          <w:tcPr>
            <w:tcW w:w="0" w:type="auto"/>
            <w:noWrap/>
            <w:hideMark/>
          </w:tcPr>
          <w:p w14:paraId="07A19062"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Agency Name:</w:t>
            </w:r>
          </w:p>
        </w:tc>
        <w:tc>
          <w:tcPr>
            <w:tcW w:w="5000" w:type="pct"/>
            <w:vAlign w:val="center"/>
            <w:hideMark/>
          </w:tcPr>
          <w:p w14:paraId="5C2CC0F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Employment and Training Administration</w:t>
            </w:r>
          </w:p>
        </w:tc>
      </w:tr>
      <w:tr w:rsidR="006355D8" w:rsidRPr="000664CF" w14:paraId="739B314A" w14:textId="77777777" w:rsidTr="00452979">
        <w:trPr>
          <w:tblCellSpacing w:w="0" w:type="dxa"/>
        </w:trPr>
        <w:tc>
          <w:tcPr>
            <w:tcW w:w="0" w:type="auto"/>
            <w:noWrap/>
            <w:hideMark/>
          </w:tcPr>
          <w:p w14:paraId="65F17159"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Description:</w:t>
            </w:r>
          </w:p>
        </w:tc>
        <w:tc>
          <w:tcPr>
            <w:tcW w:w="5000" w:type="pct"/>
            <w:vAlign w:val="center"/>
            <w:hideMark/>
          </w:tcPr>
          <w:p w14:paraId="7A965080"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This Training and Employment Guidance Letter (TEGL) solicits applications from eligible entities for the Department of Labor's (DOL) Employment and Training Administration (ETA) Community Projects demonstration grants and announces application procedures. In order to receive Congressionally Directed funds, eligible applicants specified in Appendix I must submit applications responding to this TEGL, including all required documents detailed in Appendix IV, to https://www.grants.gov no earlier than 12:00 pm Eastern Time, August 22, 2022 and no later than 11:59 pm Eastern Time, February 28, 2023.</w:t>
            </w:r>
          </w:p>
        </w:tc>
      </w:tr>
      <w:tr w:rsidR="006355D8" w:rsidRPr="000664CF" w14:paraId="3134E0B1" w14:textId="77777777" w:rsidTr="00452979">
        <w:trPr>
          <w:tblCellSpacing w:w="0" w:type="dxa"/>
        </w:trPr>
        <w:tc>
          <w:tcPr>
            <w:tcW w:w="0" w:type="auto"/>
            <w:noWrap/>
            <w:hideMark/>
          </w:tcPr>
          <w:p w14:paraId="23BEC837"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lastRenderedPageBreak/>
              <w:t>Link to Additional Information:</w:t>
            </w:r>
          </w:p>
        </w:tc>
        <w:tc>
          <w:tcPr>
            <w:tcW w:w="5000" w:type="pct"/>
            <w:vAlign w:val="center"/>
            <w:hideMark/>
          </w:tcPr>
          <w:p w14:paraId="6913A1D9" w14:textId="77777777" w:rsidR="006355D8" w:rsidRPr="000664CF" w:rsidRDefault="00000000" w:rsidP="00452979">
            <w:pPr>
              <w:rPr>
                <w:rFonts w:ascii="Helvetica" w:hAnsi="Helvetica" w:cs="Helvetica"/>
                <w:color w:val="222222"/>
              </w:rPr>
            </w:pPr>
            <w:hyperlink r:id="rId55" w:anchor="relatedDocumentsTab" w:tooltip="See Related Documents" w:history="1">
              <w:r w:rsidR="006355D8" w:rsidRPr="000664CF">
                <w:rPr>
                  <w:rStyle w:val="Hyperlink"/>
                  <w:rFonts w:ascii="Helvetica" w:hAnsi="Helvetica" w:cs="Helvetica"/>
                </w:rPr>
                <w:t>See Related Documents</w:t>
              </w:r>
            </w:hyperlink>
          </w:p>
        </w:tc>
      </w:tr>
      <w:tr w:rsidR="006355D8" w:rsidRPr="000664CF" w14:paraId="1390E38C" w14:textId="77777777" w:rsidTr="00452979">
        <w:trPr>
          <w:tblCellSpacing w:w="0" w:type="dxa"/>
        </w:trPr>
        <w:tc>
          <w:tcPr>
            <w:tcW w:w="0" w:type="auto"/>
            <w:noWrap/>
            <w:hideMark/>
          </w:tcPr>
          <w:p w14:paraId="549CBE7E" w14:textId="77777777" w:rsidR="006355D8" w:rsidRPr="000664CF" w:rsidRDefault="006355D8" w:rsidP="00452979">
            <w:pPr>
              <w:rPr>
                <w:rFonts w:ascii="Helvetica" w:hAnsi="Helvetica" w:cs="Helvetica"/>
                <w:b/>
                <w:bCs/>
                <w:color w:val="222222"/>
              </w:rPr>
            </w:pPr>
            <w:r w:rsidRPr="000664CF">
              <w:rPr>
                <w:rFonts w:ascii="Helvetica" w:hAnsi="Helvetica" w:cs="Helvetica"/>
                <w:b/>
                <w:bCs/>
                <w:color w:val="222222"/>
              </w:rPr>
              <w:t>Grantor Contact Information:</w:t>
            </w:r>
          </w:p>
        </w:tc>
        <w:tc>
          <w:tcPr>
            <w:tcW w:w="5000" w:type="pct"/>
            <w:vAlign w:val="center"/>
            <w:hideMark/>
          </w:tcPr>
          <w:p w14:paraId="1C44B999" w14:textId="77777777" w:rsidR="006355D8" w:rsidRPr="000664CF" w:rsidRDefault="006355D8" w:rsidP="00452979">
            <w:pPr>
              <w:rPr>
                <w:rFonts w:ascii="Helvetica" w:hAnsi="Helvetica" w:cs="Helvetica"/>
                <w:color w:val="222222"/>
              </w:rPr>
            </w:pPr>
            <w:r w:rsidRPr="000664CF">
              <w:rPr>
                <w:rFonts w:ascii="Helvetica" w:hAnsi="Helvetica" w:cs="Helvetica"/>
                <w:color w:val="222222"/>
              </w:rPr>
              <w:t>Aiyana Pucci, Grant Officer</w:t>
            </w:r>
            <w:r w:rsidRPr="000664CF">
              <w:rPr>
                <w:rFonts w:ascii="Helvetica" w:hAnsi="Helvetica" w:cs="Helvetica"/>
                <w:color w:val="222222"/>
              </w:rPr>
              <w:br/>
              <w:t>Community.Projects.ETA@dol.gov</w:t>
            </w:r>
            <w:r w:rsidRPr="000664CF">
              <w:rPr>
                <w:rFonts w:ascii="Helvetica" w:hAnsi="Helvetica" w:cs="Helvetica"/>
                <w:color w:val="222222"/>
              </w:rPr>
              <w:br/>
            </w:r>
            <w:r w:rsidRPr="000664CF">
              <w:rPr>
                <w:rFonts w:ascii="Helvetica" w:hAnsi="Helvetica" w:cs="Helvetica"/>
                <w:color w:val="222222"/>
              </w:rPr>
              <w:br/>
            </w:r>
            <w:hyperlink r:id="rId56" w:history="1">
              <w:r w:rsidRPr="000664CF">
                <w:rPr>
                  <w:rStyle w:val="Hyperlink"/>
                  <w:rFonts w:ascii="Helvetica" w:hAnsi="Helvetica" w:cs="Helvetica"/>
                </w:rPr>
                <w:t>Please email questions to the contact listed.</w:t>
              </w:r>
            </w:hyperlink>
          </w:p>
        </w:tc>
      </w:tr>
    </w:tbl>
    <w:p w14:paraId="1167B9B8" w14:textId="387637D8" w:rsidR="006355D8" w:rsidRDefault="006355D8" w:rsidP="002D7152">
      <w:pPr>
        <w:rPr>
          <w:rFonts w:ascii="Helvetica" w:hAnsi="Helvetica" w:cs="Helvetica"/>
          <w:color w:val="222222"/>
          <w:shd w:val="clear" w:color="auto" w:fill="FFFFFF"/>
        </w:rPr>
      </w:pPr>
      <w:r w:rsidRPr="00CA0704">
        <w:rPr>
          <w:rFonts w:ascii="Helvetica" w:hAnsi="Helvetica" w:cs="Helvetica"/>
          <w:color w:val="222222"/>
        </w:rPr>
        <w:br/>
      </w:r>
      <w:hyperlink r:id="rId57" w:tgtFrame="_blank" w:history="1">
        <w:r w:rsidRPr="00CA0704">
          <w:rPr>
            <w:rStyle w:val="Hyperlink"/>
            <w:rFonts w:ascii="Helvetica" w:hAnsi="Helvetica" w:cs="Helvetica"/>
            <w:color w:val="1155CC"/>
            <w:shd w:val="clear" w:color="auto" w:fill="FFFFFF"/>
          </w:rPr>
          <w:t>https://www.grants.gov/web/grants/view-opportunity.html?oppId=342614</w:t>
        </w:r>
      </w:hyperlink>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28" w:name="HIDOJOVWCulturallySpec"/>
      <w:bookmarkEnd w:id="28"/>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29" w:name="AG"/>
      <w:bookmarkEnd w:id="29"/>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30" w:name="AGOverview"/>
      <w:bookmarkStart w:id="31" w:name="AGPrograms"/>
      <w:bookmarkEnd w:id="30"/>
      <w:bookmarkEnd w:id="31"/>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32" w:name="AGAFRIChangeChallenge"/>
      <w:bookmarkStart w:id="33" w:name="AGNRCSConservInnov"/>
      <w:bookmarkStart w:id="34" w:name="AGNRCSCoopConserv"/>
      <w:bookmarkEnd w:id="32"/>
      <w:bookmarkEnd w:id="33"/>
      <w:bookmarkEnd w:id="34"/>
    </w:p>
    <w:p w14:paraId="1A86E133" w14:textId="4173B669" w:rsidR="0061017E" w:rsidRDefault="0061017E" w:rsidP="005B25E9">
      <w:pPr>
        <w:pStyle w:val="NoSpacing"/>
        <w:rPr>
          <w:rFonts w:ascii="Helvetica" w:hAnsi="Helvetica" w:cs="Helvetica"/>
          <w:color w:val="1155CC"/>
          <w:sz w:val="24"/>
          <w:szCs w:val="24"/>
          <w:u w:val="single"/>
          <w:shd w:val="clear" w:color="auto" w:fill="FFFFFF"/>
        </w:rPr>
      </w:pPr>
      <w:bookmarkStart w:id="35" w:name="AGSecondaryAgEdChallenge"/>
      <w:bookmarkStart w:id="36" w:name="AGScientificCoop"/>
      <w:bookmarkStart w:id="37" w:name="AGVetServices"/>
      <w:bookmarkStart w:id="38" w:name="AGOREI"/>
      <w:bookmarkStart w:id="39" w:name="AGNRCSConservation"/>
      <w:bookmarkStart w:id="40" w:name="AGDistanceLearningTele"/>
      <w:bookmarkStart w:id="41" w:name="AGForestEval23"/>
      <w:bookmarkEnd w:id="35"/>
      <w:bookmarkEnd w:id="36"/>
      <w:bookmarkEnd w:id="37"/>
      <w:bookmarkEnd w:id="38"/>
      <w:bookmarkEnd w:id="39"/>
      <w:bookmarkEnd w:id="40"/>
      <w:bookmarkEnd w:id="41"/>
    </w:p>
    <w:p w14:paraId="2FE82A7D" w14:textId="77777777" w:rsidR="006F1AE4" w:rsidRDefault="006F1AE4" w:rsidP="006F1AE4">
      <w:pPr>
        <w:pStyle w:val="NoSpacing"/>
        <w:rPr>
          <w:rFonts w:ascii="Helvetica" w:hAnsi="Helvetica" w:cs="Helvetica"/>
          <w:color w:val="222222"/>
          <w:sz w:val="24"/>
          <w:szCs w:val="24"/>
          <w:shd w:val="clear" w:color="auto" w:fill="FFFFFF"/>
        </w:rPr>
      </w:pPr>
      <w:bookmarkStart w:id="42" w:name="AGRuralEnergyImprove"/>
      <w:bookmarkEnd w:id="42"/>
      <w:r w:rsidRPr="005E0252">
        <w:rPr>
          <w:rFonts w:ascii="Helvetica" w:hAnsi="Helvetica" w:cs="Helvetica"/>
          <w:color w:val="222222"/>
          <w:sz w:val="24"/>
          <w:szCs w:val="24"/>
          <w:highlight w:val="yellow"/>
          <w:shd w:val="clear" w:color="auto" w:fill="FFFFFF"/>
        </w:rPr>
        <w:t>Rural Business-Cooperative Service</w:t>
      </w:r>
      <w:r w:rsidRPr="005E0252">
        <w:rPr>
          <w:rFonts w:ascii="Helvetica" w:hAnsi="Helvetica" w:cs="Helvetica"/>
          <w:color w:val="222222"/>
          <w:sz w:val="24"/>
          <w:szCs w:val="24"/>
          <w:highlight w:val="yellow"/>
        </w:rPr>
        <w:br/>
      </w:r>
      <w:r w:rsidRPr="005E0252">
        <w:rPr>
          <w:rFonts w:ascii="Helvetica" w:hAnsi="Helvetica" w:cs="Helvetica"/>
          <w:color w:val="222222"/>
          <w:sz w:val="24"/>
          <w:szCs w:val="24"/>
          <w:highlight w:val="yellow"/>
          <w:shd w:val="clear" w:color="auto" w:fill="FFFFFF"/>
        </w:rPr>
        <w:t>Renewable Energy Systems and Energy Efficiency Improvements Program</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F1AE4" w:rsidRPr="006F1AE4" w14:paraId="0335C82E" w14:textId="77777777" w:rsidTr="006F1AE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2006"/>
            </w:tblGrid>
            <w:tr w:rsidR="006F1AE4" w:rsidRPr="006F1AE4" w14:paraId="3919329F" w14:textId="77777777" w:rsidTr="006F1AE4">
              <w:trPr>
                <w:tblCellSpacing w:w="0" w:type="dxa"/>
              </w:trPr>
              <w:tc>
                <w:tcPr>
                  <w:tcW w:w="2240" w:type="dxa"/>
                  <w:noWrap/>
                  <w:hideMark/>
                </w:tcPr>
                <w:p w14:paraId="45EB71AC"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Document Type:</w:t>
                  </w:r>
                </w:p>
              </w:tc>
              <w:tc>
                <w:tcPr>
                  <w:tcW w:w="2880" w:type="dxa"/>
                  <w:vAlign w:val="center"/>
                  <w:hideMark/>
                </w:tcPr>
                <w:p w14:paraId="74749F89"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Grants Notice</w:t>
                  </w:r>
                </w:p>
              </w:tc>
            </w:tr>
            <w:tr w:rsidR="006F1AE4" w:rsidRPr="006F1AE4" w14:paraId="5A243C58" w14:textId="77777777" w:rsidTr="006F1AE4">
              <w:trPr>
                <w:tblCellSpacing w:w="0" w:type="dxa"/>
              </w:trPr>
              <w:tc>
                <w:tcPr>
                  <w:tcW w:w="2240" w:type="dxa"/>
                  <w:noWrap/>
                  <w:hideMark/>
                </w:tcPr>
                <w:p w14:paraId="16B7CE50"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Funding Opportunity Number:</w:t>
                  </w:r>
                </w:p>
              </w:tc>
              <w:tc>
                <w:tcPr>
                  <w:tcW w:w="2880" w:type="dxa"/>
                  <w:vAlign w:val="center"/>
                  <w:hideMark/>
                </w:tcPr>
                <w:p w14:paraId="247290A8"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RDBCP-REAP-RES-EEI-2023</w:t>
                  </w:r>
                </w:p>
              </w:tc>
            </w:tr>
            <w:tr w:rsidR="006F1AE4" w:rsidRPr="006F1AE4" w14:paraId="7B073E2C" w14:textId="77777777" w:rsidTr="006F1AE4">
              <w:trPr>
                <w:tblCellSpacing w:w="0" w:type="dxa"/>
              </w:trPr>
              <w:tc>
                <w:tcPr>
                  <w:tcW w:w="2240" w:type="dxa"/>
                  <w:noWrap/>
                  <w:hideMark/>
                </w:tcPr>
                <w:p w14:paraId="3B2BE877"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Funding Opportunity Title:</w:t>
                  </w:r>
                </w:p>
              </w:tc>
              <w:tc>
                <w:tcPr>
                  <w:tcW w:w="2880" w:type="dxa"/>
                  <w:vAlign w:val="center"/>
                  <w:hideMark/>
                </w:tcPr>
                <w:p w14:paraId="1E81F7AC"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Renewable Energy Systems and Energy Efficiency Improvements Program</w:t>
                  </w:r>
                </w:p>
              </w:tc>
            </w:tr>
            <w:tr w:rsidR="006F1AE4" w:rsidRPr="006F1AE4" w14:paraId="2320DD38" w14:textId="77777777" w:rsidTr="006F1AE4">
              <w:trPr>
                <w:tblCellSpacing w:w="0" w:type="dxa"/>
              </w:trPr>
              <w:tc>
                <w:tcPr>
                  <w:tcW w:w="2240" w:type="dxa"/>
                  <w:noWrap/>
                  <w:hideMark/>
                </w:tcPr>
                <w:p w14:paraId="5FE92321"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Opportunity Category:</w:t>
                  </w:r>
                </w:p>
              </w:tc>
              <w:tc>
                <w:tcPr>
                  <w:tcW w:w="2880" w:type="dxa"/>
                  <w:vAlign w:val="center"/>
                  <w:hideMark/>
                </w:tcPr>
                <w:p w14:paraId="0DF5A0A7"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Mandatory</w:t>
                  </w:r>
                </w:p>
              </w:tc>
            </w:tr>
            <w:tr w:rsidR="006F1AE4" w:rsidRPr="006F1AE4" w14:paraId="3FF63EA3" w14:textId="77777777" w:rsidTr="006F1AE4">
              <w:trPr>
                <w:tblCellSpacing w:w="0" w:type="dxa"/>
              </w:trPr>
              <w:tc>
                <w:tcPr>
                  <w:tcW w:w="2240" w:type="dxa"/>
                  <w:noWrap/>
                  <w:hideMark/>
                </w:tcPr>
                <w:p w14:paraId="3ED369D0"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Opportunity Category Explanation:</w:t>
                  </w:r>
                </w:p>
              </w:tc>
              <w:tc>
                <w:tcPr>
                  <w:tcW w:w="2880" w:type="dxa"/>
                  <w:vAlign w:val="center"/>
                  <w:hideMark/>
                </w:tcPr>
                <w:p w14:paraId="4F8F1A71"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w:t>
                  </w:r>
                </w:p>
              </w:tc>
            </w:tr>
            <w:tr w:rsidR="006F1AE4" w:rsidRPr="006F1AE4" w14:paraId="52D22C31" w14:textId="77777777" w:rsidTr="006F1AE4">
              <w:trPr>
                <w:tblCellSpacing w:w="0" w:type="dxa"/>
              </w:trPr>
              <w:tc>
                <w:tcPr>
                  <w:tcW w:w="2240" w:type="dxa"/>
                  <w:noWrap/>
                  <w:hideMark/>
                </w:tcPr>
                <w:p w14:paraId="64CDC808"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Funding Instrument Type:</w:t>
                  </w:r>
                </w:p>
              </w:tc>
              <w:tc>
                <w:tcPr>
                  <w:tcW w:w="2880" w:type="dxa"/>
                  <w:vAlign w:val="center"/>
                  <w:hideMark/>
                </w:tcPr>
                <w:p w14:paraId="457FCC6C"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Grant</w:t>
                  </w:r>
                </w:p>
              </w:tc>
            </w:tr>
            <w:tr w:rsidR="006F1AE4" w:rsidRPr="006F1AE4" w14:paraId="4D39903C" w14:textId="77777777" w:rsidTr="006F1AE4">
              <w:trPr>
                <w:tblCellSpacing w:w="0" w:type="dxa"/>
              </w:trPr>
              <w:tc>
                <w:tcPr>
                  <w:tcW w:w="2240" w:type="dxa"/>
                  <w:noWrap/>
                  <w:hideMark/>
                </w:tcPr>
                <w:p w14:paraId="63F62F49"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Category of Funding Activity:</w:t>
                  </w:r>
                </w:p>
              </w:tc>
              <w:tc>
                <w:tcPr>
                  <w:tcW w:w="2880" w:type="dxa"/>
                  <w:vAlign w:val="center"/>
                  <w:hideMark/>
                </w:tcPr>
                <w:p w14:paraId="7680FB67"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Energy</w:t>
                  </w:r>
                </w:p>
              </w:tc>
            </w:tr>
            <w:tr w:rsidR="006F1AE4" w:rsidRPr="006F1AE4" w14:paraId="0250CFAB" w14:textId="77777777" w:rsidTr="006F1AE4">
              <w:trPr>
                <w:tblCellSpacing w:w="0" w:type="dxa"/>
              </w:trPr>
              <w:tc>
                <w:tcPr>
                  <w:tcW w:w="2240" w:type="dxa"/>
                  <w:noWrap/>
                  <w:hideMark/>
                </w:tcPr>
                <w:p w14:paraId="345F2457"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Category Explanation:</w:t>
                  </w:r>
                </w:p>
              </w:tc>
              <w:tc>
                <w:tcPr>
                  <w:tcW w:w="2880" w:type="dxa"/>
                  <w:vAlign w:val="center"/>
                  <w:hideMark/>
                </w:tcPr>
                <w:p w14:paraId="4101EF94"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w:t>
                  </w:r>
                </w:p>
              </w:tc>
            </w:tr>
            <w:tr w:rsidR="006F1AE4" w:rsidRPr="006F1AE4" w14:paraId="1CC5F207" w14:textId="77777777" w:rsidTr="006F1AE4">
              <w:trPr>
                <w:tblCellSpacing w:w="0" w:type="dxa"/>
              </w:trPr>
              <w:tc>
                <w:tcPr>
                  <w:tcW w:w="2240" w:type="dxa"/>
                  <w:noWrap/>
                  <w:hideMark/>
                </w:tcPr>
                <w:p w14:paraId="713B90DC"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Expected Number of Awards:</w:t>
                  </w:r>
                </w:p>
              </w:tc>
              <w:tc>
                <w:tcPr>
                  <w:tcW w:w="2880" w:type="dxa"/>
                  <w:vAlign w:val="center"/>
                  <w:hideMark/>
                </w:tcPr>
                <w:p w14:paraId="15313B8B"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3000</w:t>
                  </w:r>
                </w:p>
              </w:tc>
            </w:tr>
            <w:tr w:rsidR="006F1AE4" w:rsidRPr="006F1AE4" w14:paraId="708BE927" w14:textId="77777777" w:rsidTr="006F1AE4">
              <w:trPr>
                <w:tblCellSpacing w:w="0" w:type="dxa"/>
              </w:trPr>
              <w:tc>
                <w:tcPr>
                  <w:tcW w:w="2240" w:type="dxa"/>
                  <w:noWrap/>
                  <w:hideMark/>
                </w:tcPr>
                <w:p w14:paraId="70E2C8A9"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CFDA Number(s):</w:t>
                  </w:r>
                </w:p>
              </w:tc>
              <w:tc>
                <w:tcPr>
                  <w:tcW w:w="2880" w:type="dxa"/>
                  <w:vAlign w:val="center"/>
                  <w:hideMark/>
                </w:tcPr>
                <w:p w14:paraId="4738FE98"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10.868 -- Rural Energy for America Program</w:t>
                  </w:r>
                </w:p>
              </w:tc>
            </w:tr>
            <w:tr w:rsidR="006F1AE4" w:rsidRPr="006F1AE4" w14:paraId="5727FC50" w14:textId="77777777" w:rsidTr="006F1AE4">
              <w:trPr>
                <w:tblCellSpacing w:w="0" w:type="dxa"/>
              </w:trPr>
              <w:tc>
                <w:tcPr>
                  <w:tcW w:w="2240" w:type="dxa"/>
                  <w:noWrap/>
                  <w:hideMark/>
                </w:tcPr>
                <w:p w14:paraId="427C7880"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Cost Sharing or Matching Requirement:</w:t>
                  </w:r>
                </w:p>
              </w:tc>
              <w:tc>
                <w:tcPr>
                  <w:tcW w:w="2880" w:type="dxa"/>
                  <w:vAlign w:val="center"/>
                  <w:hideMark/>
                </w:tcPr>
                <w:p w14:paraId="3C279FBD"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Yes</w:t>
                  </w:r>
                </w:p>
              </w:tc>
            </w:tr>
          </w:tbl>
          <w:p w14:paraId="34075D0F" w14:textId="77777777" w:rsidR="006F1AE4" w:rsidRPr="006F1AE4" w:rsidRDefault="006F1AE4" w:rsidP="006F1AE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9"/>
              <w:gridCol w:w="2856"/>
            </w:tblGrid>
            <w:tr w:rsidR="006F1AE4" w:rsidRPr="006F1AE4" w14:paraId="76BB324B" w14:textId="77777777" w:rsidTr="006F1AE4">
              <w:trPr>
                <w:tblCellSpacing w:w="0" w:type="dxa"/>
              </w:trPr>
              <w:tc>
                <w:tcPr>
                  <w:tcW w:w="2389" w:type="dxa"/>
                  <w:noWrap/>
                  <w:hideMark/>
                </w:tcPr>
                <w:p w14:paraId="1989D3AE"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Version:</w:t>
                  </w:r>
                </w:p>
              </w:tc>
              <w:tc>
                <w:tcPr>
                  <w:tcW w:w="2856" w:type="dxa"/>
                  <w:vAlign w:val="center"/>
                  <w:hideMark/>
                </w:tcPr>
                <w:p w14:paraId="578A7BC6"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Synopsis 1</w:t>
                  </w:r>
                </w:p>
              </w:tc>
            </w:tr>
            <w:tr w:rsidR="006F1AE4" w:rsidRPr="006F1AE4" w14:paraId="369AB4A1" w14:textId="77777777" w:rsidTr="006F1AE4">
              <w:trPr>
                <w:tblCellSpacing w:w="0" w:type="dxa"/>
              </w:trPr>
              <w:tc>
                <w:tcPr>
                  <w:tcW w:w="2389" w:type="dxa"/>
                  <w:noWrap/>
                  <w:hideMark/>
                </w:tcPr>
                <w:p w14:paraId="06855F83"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Posted Date:</w:t>
                  </w:r>
                </w:p>
              </w:tc>
              <w:tc>
                <w:tcPr>
                  <w:tcW w:w="2856" w:type="dxa"/>
                  <w:vAlign w:val="center"/>
                  <w:hideMark/>
                </w:tcPr>
                <w:p w14:paraId="45ADC63C"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Dec 16, 2022</w:t>
                  </w:r>
                </w:p>
              </w:tc>
            </w:tr>
            <w:tr w:rsidR="006F1AE4" w:rsidRPr="006F1AE4" w14:paraId="6E4851C1" w14:textId="77777777" w:rsidTr="006F1AE4">
              <w:trPr>
                <w:tblCellSpacing w:w="0" w:type="dxa"/>
              </w:trPr>
              <w:tc>
                <w:tcPr>
                  <w:tcW w:w="2389" w:type="dxa"/>
                  <w:noWrap/>
                  <w:hideMark/>
                </w:tcPr>
                <w:p w14:paraId="68104D3E"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Last Updated Date:</w:t>
                  </w:r>
                </w:p>
              </w:tc>
              <w:tc>
                <w:tcPr>
                  <w:tcW w:w="2856" w:type="dxa"/>
                  <w:vAlign w:val="center"/>
                  <w:hideMark/>
                </w:tcPr>
                <w:p w14:paraId="54702BAC"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Dec 16, 2022</w:t>
                  </w:r>
                </w:p>
              </w:tc>
            </w:tr>
            <w:tr w:rsidR="006F1AE4" w:rsidRPr="006F1AE4" w14:paraId="2FCD621A" w14:textId="77777777" w:rsidTr="006F1AE4">
              <w:trPr>
                <w:tblCellSpacing w:w="0" w:type="dxa"/>
              </w:trPr>
              <w:tc>
                <w:tcPr>
                  <w:tcW w:w="2389" w:type="dxa"/>
                  <w:noWrap/>
                  <w:hideMark/>
                </w:tcPr>
                <w:p w14:paraId="67754502"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Original Closing Date for Applications:</w:t>
                  </w:r>
                </w:p>
              </w:tc>
              <w:tc>
                <w:tcPr>
                  <w:tcW w:w="2856" w:type="dxa"/>
                  <w:vAlign w:val="center"/>
                  <w:hideMark/>
                </w:tcPr>
                <w:p w14:paraId="18E54D26"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Apr 01, 2023  Applications accepted year round.</w:t>
                  </w:r>
                </w:p>
              </w:tc>
            </w:tr>
            <w:tr w:rsidR="006F1AE4" w:rsidRPr="006F1AE4" w14:paraId="74644D58" w14:textId="77777777" w:rsidTr="006F1AE4">
              <w:trPr>
                <w:tblCellSpacing w:w="0" w:type="dxa"/>
              </w:trPr>
              <w:tc>
                <w:tcPr>
                  <w:tcW w:w="2389" w:type="dxa"/>
                  <w:noWrap/>
                  <w:hideMark/>
                </w:tcPr>
                <w:p w14:paraId="75395B3B"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Current Closing Date for Applications:</w:t>
                  </w:r>
                </w:p>
              </w:tc>
              <w:tc>
                <w:tcPr>
                  <w:tcW w:w="2856" w:type="dxa"/>
                  <w:vAlign w:val="center"/>
                  <w:hideMark/>
                </w:tcPr>
                <w:p w14:paraId="346DD3D4"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Apr 01, 2023  Applications accepted year round.</w:t>
                  </w:r>
                </w:p>
              </w:tc>
            </w:tr>
            <w:tr w:rsidR="006F1AE4" w:rsidRPr="006F1AE4" w14:paraId="140BC4E6" w14:textId="77777777" w:rsidTr="006F1AE4">
              <w:trPr>
                <w:tblCellSpacing w:w="0" w:type="dxa"/>
              </w:trPr>
              <w:tc>
                <w:tcPr>
                  <w:tcW w:w="2389" w:type="dxa"/>
                  <w:noWrap/>
                  <w:hideMark/>
                </w:tcPr>
                <w:p w14:paraId="46F8274C"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Archive Date:</w:t>
                  </w:r>
                </w:p>
              </w:tc>
              <w:tc>
                <w:tcPr>
                  <w:tcW w:w="2856" w:type="dxa"/>
                  <w:vAlign w:val="center"/>
                  <w:hideMark/>
                </w:tcPr>
                <w:p w14:paraId="3908720A"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May 01, 2023</w:t>
                  </w:r>
                </w:p>
              </w:tc>
            </w:tr>
            <w:tr w:rsidR="006F1AE4" w:rsidRPr="006F1AE4" w14:paraId="728388D0" w14:textId="77777777" w:rsidTr="006F1AE4">
              <w:trPr>
                <w:tblCellSpacing w:w="0" w:type="dxa"/>
              </w:trPr>
              <w:tc>
                <w:tcPr>
                  <w:tcW w:w="2389" w:type="dxa"/>
                  <w:noWrap/>
                  <w:hideMark/>
                </w:tcPr>
                <w:p w14:paraId="228D682C"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Estimated Total Program Funding:</w:t>
                  </w:r>
                </w:p>
              </w:tc>
              <w:tc>
                <w:tcPr>
                  <w:tcW w:w="2856" w:type="dxa"/>
                  <w:vAlign w:val="center"/>
                  <w:hideMark/>
                </w:tcPr>
                <w:p w14:paraId="25E237CD"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w:t>
                  </w:r>
                </w:p>
              </w:tc>
            </w:tr>
            <w:tr w:rsidR="006F1AE4" w:rsidRPr="006F1AE4" w14:paraId="4C3871BD" w14:textId="77777777" w:rsidTr="006F1AE4">
              <w:trPr>
                <w:tblCellSpacing w:w="0" w:type="dxa"/>
              </w:trPr>
              <w:tc>
                <w:tcPr>
                  <w:tcW w:w="2389" w:type="dxa"/>
                  <w:noWrap/>
                  <w:hideMark/>
                </w:tcPr>
                <w:p w14:paraId="3B248F7F"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Award Ceiling:</w:t>
                  </w:r>
                </w:p>
              </w:tc>
              <w:tc>
                <w:tcPr>
                  <w:tcW w:w="2856" w:type="dxa"/>
                  <w:vAlign w:val="center"/>
                  <w:hideMark/>
                </w:tcPr>
                <w:p w14:paraId="04A1BF66"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$1,000,000</w:t>
                  </w:r>
                </w:p>
              </w:tc>
            </w:tr>
            <w:tr w:rsidR="006F1AE4" w:rsidRPr="006F1AE4" w14:paraId="1C717A88" w14:textId="77777777" w:rsidTr="006F1AE4">
              <w:trPr>
                <w:tblCellSpacing w:w="0" w:type="dxa"/>
              </w:trPr>
              <w:tc>
                <w:tcPr>
                  <w:tcW w:w="2389" w:type="dxa"/>
                  <w:noWrap/>
                  <w:hideMark/>
                </w:tcPr>
                <w:p w14:paraId="2C7036A7"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Award Floor:</w:t>
                  </w:r>
                </w:p>
              </w:tc>
              <w:tc>
                <w:tcPr>
                  <w:tcW w:w="2856" w:type="dxa"/>
                  <w:vAlign w:val="center"/>
                  <w:hideMark/>
                </w:tcPr>
                <w:p w14:paraId="67ED7A16"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$1,500</w:t>
                  </w:r>
                </w:p>
              </w:tc>
            </w:tr>
          </w:tbl>
          <w:p w14:paraId="48767365" w14:textId="77777777" w:rsidR="006F1AE4" w:rsidRPr="006F1AE4" w:rsidRDefault="006F1AE4" w:rsidP="006F1AE4">
            <w:pPr>
              <w:pStyle w:val="NoSpacing"/>
              <w:rPr>
                <w:rFonts w:ascii="Helvetica" w:hAnsi="Helvetica" w:cs="Helvetica"/>
                <w:color w:val="222222"/>
              </w:rPr>
            </w:pPr>
          </w:p>
        </w:tc>
      </w:tr>
    </w:tbl>
    <w:p w14:paraId="414D420F" w14:textId="314D782E" w:rsidR="006F1AE4" w:rsidRPr="006F1AE4" w:rsidRDefault="006F1AE4" w:rsidP="006F1AE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F1AE4" w:rsidRPr="006F1AE4" w14:paraId="744B49E7" w14:textId="77777777" w:rsidTr="006F1AE4">
        <w:trPr>
          <w:tblCellSpacing w:w="0" w:type="dxa"/>
        </w:trPr>
        <w:tc>
          <w:tcPr>
            <w:tcW w:w="0" w:type="auto"/>
            <w:noWrap/>
            <w:hideMark/>
          </w:tcPr>
          <w:p w14:paraId="4BEC1FE1"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lastRenderedPageBreak/>
              <w:t>Eligible Applicants:</w:t>
            </w:r>
          </w:p>
        </w:tc>
        <w:tc>
          <w:tcPr>
            <w:tcW w:w="5000" w:type="pct"/>
            <w:vAlign w:val="center"/>
            <w:hideMark/>
          </w:tcPr>
          <w:p w14:paraId="3C8FD0D5"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Small businesses</w:t>
            </w:r>
          </w:p>
        </w:tc>
      </w:tr>
      <w:tr w:rsidR="006F1AE4" w:rsidRPr="006F1AE4" w14:paraId="616136F2" w14:textId="77777777" w:rsidTr="006F1AE4">
        <w:trPr>
          <w:tblCellSpacing w:w="0" w:type="dxa"/>
        </w:trPr>
        <w:tc>
          <w:tcPr>
            <w:tcW w:w="0" w:type="auto"/>
            <w:noWrap/>
            <w:hideMark/>
          </w:tcPr>
          <w:p w14:paraId="075F0A8C"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Additional Information on Eligibility:</w:t>
            </w:r>
          </w:p>
        </w:tc>
        <w:tc>
          <w:tcPr>
            <w:tcW w:w="5000" w:type="pct"/>
            <w:vAlign w:val="center"/>
            <w:hideMark/>
          </w:tcPr>
          <w:p w14:paraId="6424586D"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Small Businesses must meet SBA size standards. Agricultural Producers are also eligible.</w:t>
            </w:r>
          </w:p>
        </w:tc>
      </w:tr>
    </w:tbl>
    <w:p w14:paraId="6985CA96" w14:textId="15E5F0A4" w:rsidR="006F1AE4" w:rsidRPr="006F1AE4" w:rsidRDefault="006F1AE4" w:rsidP="006F1AE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36"/>
        <w:gridCol w:w="7554"/>
      </w:tblGrid>
      <w:tr w:rsidR="006F1AE4" w:rsidRPr="006F1AE4" w14:paraId="3991B685" w14:textId="77777777" w:rsidTr="006F1AE4">
        <w:trPr>
          <w:tblCellSpacing w:w="0" w:type="dxa"/>
        </w:trPr>
        <w:tc>
          <w:tcPr>
            <w:tcW w:w="0" w:type="auto"/>
            <w:noWrap/>
            <w:hideMark/>
          </w:tcPr>
          <w:p w14:paraId="4CB9D32E"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Agency Name:</w:t>
            </w:r>
          </w:p>
        </w:tc>
        <w:tc>
          <w:tcPr>
            <w:tcW w:w="5000" w:type="pct"/>
            <w:vAlign w:val="center"/>
            <w:hideMark/>
          </w:tcPr>
          <w:p w14:paraId="0FE75AC3"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Rural Business-Cooperative Service </w:t>
            </w:r>
          </w:p>
        </w:tc>
      </w:tr>
      <w:tr w:rsidR="006F1AE4" w:rsidRPr="006F1AE4" w14:paraId="2BC0CCAD" w14:textId="77777777" w:rsidTr="006F1AE4">
        <w:trPr>
          <w:tblCellSpacing w:w="0" w:type="dxa"/>
        </w:trPr>
        <w:tc>
          <w:tcPr>
            <w:tcW w:w="0" w:type="auto"/>
            <w:noWrap/>
            <w:hideMark/>
          </w:tcPr>
          <w:p w14:paraId="2613D154"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Description:</w:t>
            </w:r>
          </w:p>
        </w:tc>
        <w:tc>
          <w:tcPr>
            <w:tcW w:w="5000" w:type="pct"/>
            <w:vAlign w:val="center"/>
            <w:hideMark/>
          </w:tcPr>
          <w:p w14:paraId="61524227"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xml:space="preserve">See review Notice available at: </w:t>
            </w:r>
            <w:hyperlink r:id="rId58" w:tgtFrame="_blank" w:history="1">
              <w:r w:rsidRPr="006F1AE4">
                <w:rPr>
                  <w:rStyle w:val="Hyperlink"/>
                  <w:rFonts w:ascii="Helvetica" w:hAnsi="Helvetica" w:cs="Helvetica"/>
                </w:rPr>
                <w:t>2022-27359.pdf (govinfo.gov)</w:t>
              </w:r>
            </w:hyperlink>
          </w:p>
        </w:tc>
      </w:tr>
      <w:tr w:rsidR="006F1AE4" w:rsidRPr="006F1AE4" w14:paraId="32F0C00C" w14:textId="77777777" w:rsidTr="006F1AE4">
        <w:trPr>
          <w:tblCellSpacing w:w="0" w:type="dxa"/>
        </w:trPr>
        <w:tc>
          <w:tcPr>
            <w:tcW w:w="0" w:type="auto"/>
            <w:noWrap/>
            <w:hideMark/>
          </w:tcPr>
          <w:p w14:paraId="1E78E204"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Link to Additional Information:</w:t>
            </w:r>
          </w:p>
        </w:tc>
        <w:tc>
          <w:tcPr>
            <w:tcW w:w="5000" w:type="pct"/>
            <w:vAlign w:val="center"/>
            <w:hideMark/>
          </w:tcPr>
          <w:p w14:paraId="1E836CC7" w14:textId="77777777" w:rsidR="006F1AE4" w:rsidRPr="006F1AE4" w:rsidRDefault="006F1AE4" w:rsidP="006F1AE4">
            <w:pPr>
              <w:pStyle w:val="NoSpacing"/>
              <w:rPr>
                <w:rFonts w:ascii="Helvetica" w:hAnsi="Helvetica" w:cs="Helvetica"/>
                <w:color w:val="222222"/>
              </w:rPr>
            </w:pPr>
            <w:hyperlink r:id="rId59" w:anchor="relatedDocumentsTab" w:tooltip="See Related Documents" w:history="1">
              <w:r w:rsidRPr="006F1AE4">
                <w:rPr>
                  <w:rStyle w:val="Hyperlink"/>
                  <w:rFonts w:ascii="Helvetica" w:hAnsi="Helvetica" w:cs="Helvetica"/>
                </w:rPr>
                <w:t>See Related Documents</w:t>
              </w:r>
            </w:hyperlink>
          </w:p>
        </w:tc>
      </w:tr>
      <w:tr w:rsidR="006F1AE4" w:rsidRPr="006F1AE4" w14:paraId="11C6B7CA" w14:textId="77777777" w:rsidTr="006F1AE4">
        <w:trPr>
          <w:tblCellSpacing w:w="0" w:type="dxa"/>
        </w:trPr>
        <w:tc>
          <w:tcPr>
            <w:tcW w:w="0" w:type="auto"/>
            <w:noWrap/>
            <w:hideMark/>
          </w:tcPr>
          <w:p w14:paraId="59045736"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Grantor Contact Information:</w:t>
            </w:r>
          </w:p>
        </w:tc>
        <w:tc>
          <w:tcPr>
            <w:tcW w:w="5000" w:type="pct"/>
            <w:vAlign w:val="center"/>
            <w:hideMark/>
          </w:tcPr>
          <w:p w14:paraId="16929E11"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If you have difficulty accessing the full announcement electronically, please contact:</w:t>
            </w:r>
            <w:r w:rsidRPr="006F1AE4">
              <w:rPr>
                <w:rFonts w:ascii="Helvetica" w:hAnsi="Helvetica" w:cs="Helvetica"/>
                <w:color w:val="222222"/>
              </w:rPr>
              <w:br/>
            </w:r>
            <w:r w:rsidRPr="006F1AE4">
              <w:rPr>
                <w:rFonts w:ascii="Helvetica" w:hAnsi="Helvetica" w:cs="Helvetica"/>
                <w:color w:val="222222"/>
              </w:rPr>
              <w:br/>
              <w:t>Contact your State Energy Coordinator as listed: https://www.rd.usda.gov/sites/default/files/RBS_StateEnergyCoordinators.pdf</w:t>
            </w:r>
            <w:r w:rsidRPr="006F1AE4">
              <w:rPr>
                <w:rFonts w:ascii="Helvetica" w:hAnsi="Helvetica" w:cs="Helvetica"/>
                <w:color w:val="222222"/>
              </w:rPr>
              <w:br/>
            </w:r>
            <w:r w:rsidRPr="006F1AE4">
              <w:rPr>
                <w:rFonts w:ascii="Helvetica" w:hAnsi="Helvetica" w:cs="Helvetica"/>
                <w:color w:val="222222"/>
              </w:rPr>
              <w:br/>
            </w:r>
            <w:hyperlink r:id="rId60" w:history="1">
              <w:r w:rsidRPr="006F1AE4">
                <w:rPr>
                  <w:rStyle w:val="Hyperlink"/>
                  <w:rFonts w:ascii="Helvetica" w:hAnsi="Helvetica" w:cs="Helvetica"/>
                </w:rPr>
                <w:t>RBCS</w:t>
              </w:r>
            </w:hyperlink>
          </w:p>
        </w:tc>
      </w:tr>
    </w:tbl>
    <w:p w14:paraId="4FD3463C" w14:textId="7362C9E4" w:rsidR="006F1AE4" w:rsidRDefault="006F1AE4" w:rsidP="006F1AE4">
      <w:pPr>
        <w:pStyle w:val="NoSpacing"/>
        <w:pBdr>
          <w:bottom w:val="single" w:sz="6" w:space="1" w:color="auto"/>
        </w:pBdr>
        <w:rPr>
          <w:rFonts w:ascii="Helvetica" w:hAnsi="Helvetica" w:cs="Helvetica"/>
          <w:color w:val="222222"/>
          <w:sz w:val="24"/>
          <w:szCs w:val="24"/>
        </w:rPr>
      </w:pPr>
      <w:r w:rsidRPr="00344CA5">
        <w:rPr>
          <w:rFonts w:ascii="Helvetica" w:hAnsi="Helvetica" w:cs="Helvetica"/>
          <w:color w:val="222222"/>
          <w:sz w:val="24"/>
          <w:szCs w:val="24"/>
        </w:rPr>
        <w:br/>
      </w:r>
      <w:hyperlink r:id="rId61" w:tgtFrame="_blank" w:history="1">
        <w:r w:rsidRPr="00344CA5">
          <w:rPr>
            <w:rStyle w:val="Hyperlink"/>
            <w:rFonts w:ascii="Helvetica" w:hAnsi="Helvetica" w:cs="Helvetica"/>
            <w:color w:val="1155CC"/>
            <w:sz w:val="24"/>
            <w:szCs w:val="24"/>
            <w:shd w:val="clear" w:color="auto" w:fill="FFFFFF"/>
          </w:rPr>
          <w:t>https://www.grants.</w:t>
        </w:r>
        <w:r w:rsidRPr="00344CA5">
          <w:rPr>
            <w:rStyle w:val="Hyperlink"/>
            <w:rFonts w:ascii="Helvetica" w:hAnsi="Helvetica" w:cs="Helvetica"/>
            <w:color w:val="1155CC"/>
            <w:sz w:val="24"/>
            <w:szCs w:val="24"/>
            <w:shd w:val="clear" w:color="auto" w:fill="FFFFFF"/>
          </w:rPr>
          <w:t>g</w:t>
        </w:r>
        <w:r w:rsidRPr="00344CA5">
          <w:rPr>
            <w:rStyle w:val="Hyperlink"/>
            <w:rFonts w:ascii="Helvetica" w:hAnsi="Helvetica" w:cs="Helvetica"/>
            <w:color w:val="1155CC"/>
            <w:sz w:val="24"/>
            <w:szCs w:val="24"/>
            <w:shd w:val="clear" w:color="auto" w:fill="FFFFFF"/>
          </w:rPr>
          <w:t>ov/web/grants/view-opportunity.html?oppId=344871</w:t>
        </w:r>
      </w:hyperlink>
    </w:p>
    <w:p w14:paraId="014CB21B" w14:textId="0592AA85" w:rsidR="005E0252" w:rsidRDefault="006F1AE4" w:rsidP="006F1AE4">
      <w:pPr>
        <w:pStyle w:val="NoSpacing"/>
        <w:rPr>
          <w:rFonts w:ascii="Helvetica" w:hAnsi="Helvetica" w:cs="Helvetica"/>
          <w:color w:val="222222"/>
          <w:sz w:val="24"/>
          <w:szCs w:val="24"/>
          <w:shd w:val="clear" w:color="auto" w:fill="FFFFFF"/>
        </w:rPr>
      </w:pPr>
      <w:r w:rsidRPr="00D53A65">
        <w:rPr>
          <w:rFonts w:ascii="Helvetica" w:hAnsi="Helvetica" w:cs="Helvetica"/>
          <w:color w:val="222222"/>
          <w:sz w:val="24"/>
          <w:szCs w:val="24"/>
        </w:rPr>
        <w:br/>
      </w:r>
      <w:bookmarkStart w:id="43" w:name="AGRuralRBDG"/>
      <w:bookmarkEnd w:id="43"/>
      <w:r w:rsidRPr="005E0252">
        <w:rPr>
          <w:rFonts w:ascii="Helvetica" w:hAnsi="Helvetica" w:cs="Helvetica"/>
          <w:color w:val="222222"/>
          <w:sz w:val="24"/>
          <w:szCs w:val="24"/>
          <w:highlight w:val="yellow"/>
          <w:shd w:val="clear" w:color="auto" w:fill="FFFFFF"/>
        </w:rPr>
        <w:t>Rural Business-Cooperative Service</w:t>
      </w:r>
      <w:r w:rsidRPr="005E0252">
        <w:rPr>
          <w:rFonts w:ascii="Helvetica" w:hAnsi="Helvetica" w:cs="Helvetica"/>
          <w:color w:val="222222"/>
          <w:sz w:val="24"/>
          <w:szCs w:val="24"/>
          <w:highlight w:val="yellow"/>
        </w:rPr>
        <w:br/>
      </w:r>
      <w:r w:rsidRPr="005E0252">
        <w:rPr>
          <w:rFonts w:ascii="Helvetica" w:hAnsi="Helvetica" w:cs="Helvetica"/>
          <w:color w:val="222222"/>
          <w:sz w:val="24"/>
          <w:szCs w:val="24"/>
          <w:highlight w:val="yellow"/>
          <w:shd w:val="clear" w:color="auto" w:fill="FFFFFF"/>
        </w:rPr>
        <w:t>Rural Business Development Grant (RBDG)</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E0252" w:rsidRPr="005E0252" w14:paraId="288FA69F" w14:textId="77777777" w:rsidTr="005E025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0"/>
              <w:gridCol w:w="1620"/>
            </w:tblGrid>
            <w:tr w:rsidR="005E0252" w:rsidRPr="005E0252" w14:paraId="26B06F4E" w14:textId="77777777" w:rsidTr="005E0252">
              <w:trPr>
                <w:tblCellSpacing w:w="0" w:type="dxa"/>
              </w:trPr>
              <w:tc>
                <w:tcPr>
                  <w:tcW w:w="2870" w:type="dxa"/>
                  <w:noWrap/>
                  <w:hideMark/>
                </w:tcPr>
                <w:p w14:paraId="5449A5A3"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Document Type:</w:t>
                  </w:r>
                </w:p>
              </w:tc>
              <w:tc>
                <w:tcPr>
                  <w:tcW w:w="2311" w:type="dxa"/>
                  <w:vAlign w:val="center"/>
                  <w:hideMark/>
                </w:tcPr>
                <w:p w14:paraId="286430CA"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Grants Notice</w:t>
                  </w:r>
                </w:p>
              </w:tc>
            </w:tr>
            <w:tr w:rsidR="005E0252" w:rsidRPr="005E0252" w14:paraId="42821956" w14:textId="77777777" w:rsidTr="005E0252">
              <w:trPr>
                <w:tblCellSpacing w:w="0" w:type="dxa"/>
              </w:trPr>
              <w:tc>
                <w:tcPr>
                  <w:tcW w:w="2870" w:type="dxa"/>
                  <w:noWrap/>
                  <w:hideMark/>
                </w:tcPr>
                <w:p w14:paraId="59AAC678"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Funding Opportunity Number:</w:t>
                  </w:r>
                </w:p>
              </w:tc>
              <w:tc>
                <w:tcPr>
                  <w:tcW w:w="2311" w:type="dxa"/>
                  <w:vAlign w:val="center"/>
                  <w:hideMark/>
                </w:tcPr>
                <w:p w14:paraId="078CE036"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RDBCP-RBDG-2023</w:t>
                  </w:r>
                </w:p>
              </w:tc>
            </w:tr>
            <w:tr w:rsidR="005E0252" w:rsidRPr="005E0252" w14:paraId="6B849303" w14:textId="77777777" w:rsidTr="005E0252">
              <w:trPr>
                <w:tblCellSpacing w:w="0" w:type="dxa"/>
              </w:trPr>
              <w:tc>
                <w:tcPr>
                  <w:tcW w:w="2870" w:type="dxa"/>
                  <w:noWrap/>
                  <w:hideMark/>
                </w:tcPr>
                <w:p w14:paraId="1412C80B"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Funding Opportunity Title:</w:t>
                  </w:r>
                </w:p>
              </w:tc>
              <w:tc>
                <w:tcPr>
                  <w:tcW w:w="2311" w:type="dxa"/>
                  <w:vAlign w:val="center"/>
                  <w:hideMark/>
                </w:tcPr>
                <w:p w14:paraId="2F9112A2"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Rural Business Development Grant (RBDG)</w:t>
                  </w:r>
                </w:p>
              </w:tc>
            </w:tr>
            <w:tr w:rsidR="005E0252" w:rsidRPr="005E0252" w14:paraId="7ED498B9" w14:textId="77777777" w:rsidTr="005E0252">
              <w:trPr>
                <w:tblCellSpacing w:w="0" w:type="dxa"/>
              </w:trPr>
              <w:tc>
                <w:tcPr>
                  <w:tcW w:w="2870" w:type="dxa"/>
                  <w:noWrap/>
                  <w:hideMark/>
                </w:tcPr>
                <w:p w14:paraId="5808C2D7"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Opportunity Category:</w:t>
                  </w:r>
                </w:p>
              </w:tc>
              <w:tc>
                <w:tcPr>
                  <w:tcW w:w="2311" w:type="dxa"/>
                  <w:vAlign w:val="center"/>
                  <w:hideMark/>
                </w:tcPr>
                <w:p w14:paraId="6327898C"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Discretionary</w:t>
                  </w:r>
                </w:p>
              </w:tc>
            </w:tr>
            <w:tr w:rsidR="005E0252" w:rsidRPr="005E0252" w14:paraId="5013E155" w14:textId="77777777" w:rsidTr="005E0252">
              <w:trPr>
                <w:tblCellSpacing w:w="0" w:type="dxa"/>
              </w:trPr>
              <w:tc>
                <w:tcPr>
                  <w:tcW w:w="2870" w:type="dxa"/>
                  <w:noWrap/>
                  <w:hideMark/>
                </w:tcPr>
                <w:p w14:paraId="3CF3DB62"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Opportunity Category Explanation:</w:t>
                  </w:r>
                </w:p>
              </w:tc>
              <w:tc>
                <w:tcPr>
                  <w:tcW w:w="2311" w:type="dxa"/>
                  <w:vAlign w:val="center"/>
                  <w:hideMark/>
                </w:tcPr>
                <w:p w14:paraId="723400E9"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 </w:t>
                  </w:r>
                </w:p>
              </w:tc>
            </w:tr>
            <w:tr w:rsidR="005E0252" w:rsidRPr="005E0252" w14:paraId="10099017" w14:textId="77777777" w:rsidTr="005E0252">
              <w:trPr>
                <w:tblCellSpacing w:w="0" w:type="dxa"/>
              </w:trPr>
              <w:tc>
                <w:tcPr>
                  <w:tcW w:w="2870" w:type="dxa"/>
                  <w:noWrap/>
                  <w:hideMark/>
                </w:tcPr>
                <w:p w14:paraId="25B848EE"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Funding Instrument Type:</w:t>
                  </w:r>
                </w:p>
              </w:tc>
              <w:tc>
                <w:tcPr>
                  <w:tcW w:w="2311" w:type="dxa"/>
                  <w:vAlign w:val="center"/>
                  <w:hideMark/>
                </w:tcPr>
                <w:p w14:paraId="29D29E24"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Grant</w:t>
                  </w:r>
                </w:p>
              </w:tc>
            </w:tr>
            <w:tr w:rsidR="005E0252" w:rsidRPr="005E0252" w14:paraId="0C06F3D3" w14:textId="77777777" w:rsidTr="005E0252">
              <w:trPr>
                <w:tblCellSpacing w:w="0" w:type="dxa"/>
              </w:trPr>
              <w:tc>
                <w:tcPr>
                  <w:tcW w:w="2870" w:type="dxa"/>
                  <w:noWrap/>
                  <w:hideMark/>
                </w:tcPr>
                <w:p w14:paraId="59E980FF"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Category of Funding Activity:</w:t>
                  </w:r>
                </w:p>
              </w:tc>
              <w:tc>
                <w:tcPr>
                  <w:tcW w:w="2311" w:type="dxa"/>
                  <w:vAlign w:val="center"/>
                  <w:hideMark/>
                </w:tcPr>
                <w:p w14:paraId="6E068AC7"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Business and Commerce</w:t>
                  </w:r>
                </w:p>
              </w:tc>
            </w:tr>
            <w:tr w:rsidR="005E0252" w:rsidRPr="005E0252" w14:paraId="38DE3C0A" w14:textId="77777777" w:rsidTr="005E0252">
              <w:trPr>
                <w:tblCellSpacing w:w="0" w:type="dxa"/>
              </w:trPr>
              <w:tc>
                <w:tcPr>
                  <w:tcW w:w="2870" w:type="dxa"/>
                  <w:noWrap/>
                  <w:hideMark/>
                </w:tcPr>
                <w:p w14:paraId="01C49F20"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Category Explanation:</w:t>
                  </w:r>
                </w:p>
              </w:tc>
              <w:tc>
                <w:tcPr>
                  <w:tcW w:w="2311" w:type="dxa"/>
                  <w:vAlign w:val="center"/>
                  <w:hideMark/>
                </w:tcPr>
                <w:p w14:paraId="6F194E50"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 xml:space="preserve">This program is designed to provide technical assistance and training for small rural businesses. Small means that the </w:t>
                  </w:r>
                  <w:r w:rsidRPr="005E0252">
                    <w:rPr>
                      <w:rFonts w:ascii="Helvetica" w:hAnsi="Helvetica" w:cs="Helvetica"/>
                      <w:color w:val="222222"/>
                    </w:rPr>
                    <w:lastRenderedPageBreak/>
                    <w:t>business has fewer than 50 new workers and less than $1 million in gross revenue.</w:t>
                  </w:r>
                </w:p>
              </w:tc>
            </w:tr>
            <w:tr w:rsidR="005E0252" w:rsidRPr="005E0252" w14:paraId="34A5D981" w14:textId="77777777" w:rsidTr="005E0252">
              <w:trPr>
                <w:tblCellSpacing w:w="0" w:type="dxa"/>
              </w:trPr>
              <w:tc>
                <w:tcPr>
                  <w:tcW w:w="2870" w:type="dxa"/>
                  <w:noWrap/>
                  <w:hideMark/>
                </w:tcPr>
                <w:p w14:paraId="40B22878"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lastRenderedPageBreak/>
                    <w:t>Expected Number of Awards:</w:t>
                  </w:r>
                </w:p>
              </w:tc>
              <w:tc>
                <w:tcPr>
                  <w:tcW w:w="2311" w:type="dxa"/>
                  <w:vAlign w:val="center"/>
                  <w:hideMark/>
                </w:tcPr>
                <w:p w14:paraId="0DC75F76"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450</w:t>
                  </w:r>
                </w:p>
              </w:tc>
            </w:tr>
            <w:tr w:rsidR="005E0252" w:rsidRPr="005E0252" w14:paraId="1705F649" w14:textId="77777777" w:rsidTr="005E0252">
              <w:trPr>
                <w:tblCellSpacing w:w="0" w:type="dxa"/>
              </w:trPr>
              <w:tc>
                <w:tcPr>
                  <w:tcW w:w="2870" w:type="dxa"/>
                  <w:noWrap/>
                  <w:hideMark/>
                </w:tcPr>
                <w:p w14:paraId="59960713"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CFDA Number(s):</w:t>
                  </w:r>
                </w:p>
              </w:tc>
              <w:tc>
                <w:tcPr>
                  <w:tcW w:w="2311" w:type="dxa"/>
                  <w:vAlign w:val="center"/>
                  <w:hideMark/>
                </w:tcPr>
                <w:p w14:paraId="6B9A3C3E"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10.351 -- Rural Business Development Grant</w:t>
                  </w:r>
                </w:p>
              </w:tc>
            </w:tr>
            <w:tr w:rsidR="005E0252" w:rsidRPr="005E0252" w14:paraId="46D42937" w14:textId="77777777" w:rsidTr="005E0252">
              <w:trPr>
                <w:tblCellSpacing w:w="0" w:type="dxa"/>
              </w:trPr>
              <w:tc>
                <w:tcPr>
                  <w:tcW w:w="2870" w:type="dxa"/>
                  <w:noWrap/>
                  <w:hideMark/>
                </w:tcPr>
                <w:p w14:paraId="5AC60764"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Cost Sharing or Matching Requirement:</w:t>
                  </w:r>
                </w:p>
              </w:tc>
              <w:tc>
                <w:tcPr>
                  <w:tcW w:w="2311" w:type="dxa"/>
                  <w:vAlign w:val="center"/>
                  <w:hideMark/>
                </w:tcPr>
                <w:p w14:paraId="7A165BFE"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No</w:t>
                  </w:r>
                </w:p>
              </w:tc>
            </w:tr>
          </w:tbl>
          <w:p w14:paraId="543E0C41" w14:textId="77777777" w:rsidR="005E0252" w:rsidRPr="005E0252" w:rsidRDefault="005E0252" w:rsidP="005E025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7"/>
              <w:gridCol w:w="3198"/>
            </w:tblGrid>
            <w:tr w:rsidR="005E0252" w:rsidRPr="005E0252" w14:paraId="4965C58C" w14:textId="77777777" w:rsidTr="005E0252">
              <w:trPr>
                <w:tblCellSpacing w:w="0" w:type="dxa"/>
              </w:trPr>
              <w:tc>
                <w:tcPr>
                  <w:tcW w:w="2047" w:type="dxa"/>
                  <w:noWrap/>
                  <w:hideMark/>
                </w:tcPr>
                <w:p w14:paraId="6B68FB51"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lastRenderedPageBreak/>
                    <w:t>Version:</w:t>
                  </w:r>
                </w:p>
              </w:tc>
              <w:tc>
                <w:tcPr>
                  <w:tcW w:w="3198" w:type="dxa"/>
                  <w:vAlign w:val="center"/>
                  <w:hideMark/>
                </w:tcPr>
                <w:p w14:paraId="357E4D3C"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Synopsis 1</w:t>
                  </w:r>
                </w:p>
              </w:tc>
            </w:tr>
            <w:tr w:rsidR="005E0252" w:rsidRPr="005E0252" w14:paraId="026448C7" w14:textId="77777777" w:rsidTr="005E0252">
              <w:trPr>
                <w:tblCellSpacing w:w="0" w:type="dxa"/>
              </w:trPr>
              <w:tc>
                <w:tcPr>
                  <w:tcW w:w="2047" w:type="dxa"/>
                  <w:noWrap/>
                  <w:hideMark/>
                </w:tcPr>
                <w:p w14:paraId="60586206"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Posted Date:</w:t>
                  </w:r>
                </w:p>
              </w:tc>
              <w:tc>
                <w:tcPr>
                  <w:tcW w:w="3198" w:type="dxa"/>
                  <w:vAlign w:val="center"/>
                  <w:hideMark/>
                </w:tcPr>
                <w:p w14:paraId="39B57C09"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Dec 22, 2022</w:t>
                  </w:r>
                </w:p>
              </w:tc>
            </w:tr>
            <w:tr w:rsidR="005E0252" w:rsidRPr="005E0252" w14:paraId="30F8D84F" w14:textId="77777777" w:rsidTr="005E0252">
              <w:trPr>
                <w:tblCellSpacing w:w="0" w:type="dxa"/>
              </w:trPr>
              <w:tc>
                <w:tcPr>
                  <w:tcW w:w="2047" w:type="dxa"/>
                  <w:noWrap/>
                  <w:hideMark/>
                </w:tcPr>
                <w:p w14:paraId="5C48B629"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Last Updated Date:</w:t>
                  </w:r>
                </w:p>
              </w:tc>
              <w:tc>
                <w:tcPr>
                  <w:tcW w:w="3198" w:type="dxa"/>
                  <w:vAlign w:val="center"/>
                  <w:hideMark/>
                </w:tcPr>
                <w:p w14:paraId="6C8121C1"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Dec 22, 2022</w:t>
                  </w:r>
                </w:p>
              </w:tc>
            </w:tr>
            <w:tr w:rsidR="005E0252" w:rsidRPr="005E0252" w14:paraId="6E68F427" w14:textId="77777777" w:rsidTr="005E0252">
              <w:trPr>
                <w:tblCellSpacing w:w="0" w:type="dxa"/>
              </w:trPr>
              <w:tc>
                <w:tcPr>
                  <w:tcW w:w="2047" w:type="dxa"/>
                  <w:noWrap/>
                  <w:hideMark/>
                </w:tcPr>
                <w:p w14:paraId="558F1774" w14:textId="091A46B6"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Current Closing Date for Applications:</w:t>
                  </w:r>
                </w:p>
              </w:tc>
              <w:tc>
                <w:tcPr>
                  <w:tcW w:w="3198" w:type="dxa"/>
                  <w:vAlign w:val="center"/>
                  <w:hideMark/>
                </w:tcPr>
                <w:p w14:paraId="6D83A54A" w14:textId="2A6FE09A"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Feb 28, 2023  Complete applications may be submitted in paper or electronic format and must be received by 4:30 p.m. local time on February 28, 2023, in the USDA Rural Development State Office for the State where the Project is located. Late submissions will not be considered</w:t>
                  </w:r>
                </w:p>
              </w:tc>
            </w:tr>
            <w:tr w:rsidR="005E0252" w:rsidRPr="005E0252" w14:paraId="3FAB87DB" w14:textId="77777777" w:rsidTr="005E0252">
              <w:trPr>
                <w:tblCellSpacing w:w="0" w:type="dxa"/>
              </w:trPr>
              <w:tc>
                <w:tcPr>
                  <w:tcW w:w="2047" w:type="dxa"/>
                  <w:noWrap/>
                  <w:hideMark/>
                </w:tcPr>
                <w:p w14:paraId="4B6B6824" w14:textId="55AB748E"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Archive Date:</w:t>
                  </w:r>
                </w:p>
              </w:tc>
              <w:tc>
                <w:tcPr>
                  <w:tcW w:w="3198" w:type="dxa"/>
                  <w:vAlign w:val="center"/>
                  <w:hideMark/>
                </w:tcPr>
                <w:p w14:paraId="7286FD2C" w14:textId="6BBC777E"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Apr 10, 2023</w:t>
                  </w:r>
                </w:p>
              </w:tc>
            </w:tr>
            <w:tr w:rsidR="005E0252" w:rsidRPr="005E0252" w14:paraId="718C2395" w14:textId="77777777" w:rsidTr="005E0252">
              <w:trPr>
                <w:tblCellSpacing w:w="0" w:type="dxa"/>
              </w:trPr>
              <w:tc>
                <w:tcPr>
                  <w:tcW w:w="2047" w:type="dxa"/>
                  <w:noWrap/>
                  <w:hideMark/>
                </w:tcPr>
                <w:p w14:paraId="3287B49A" w14:textId="313BA006"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Estimated Total Program Funding:</w:t>
                  </w:r>
                </w:p>
              </w:tc>
              <w:tc>
                <w:tcPr>
                  <w:tcW w:w="3198" w:type="dxa"/>
                  <w:vAlign w:val="center"/>
                  <w:hideMark/>
                </w:tcPr>
                <w:p w14:paraId="1B283BD5" w14:textId="02414240"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 </w:t>
                  </w:r>
                </w:p>
              </w:tc>
            </w:tr>
            <w:tr w:rsidR="005E0252" w:rsidRPr="005E0252" w14:paraId="64B073AE" w14:textId="77777777" w:rsidTr="005E0252">
              <w:trPr>
                <w:tblCellSpacing w:w="0" w:type="dxa"/>
              </w:trPr>
              <w:tc>
                <w:tcPr>
                  <w:tcW w:w="2047" w:type="dxa"/>
                  <w:noWrap/>
                  <w:hideMark/>
                </w:tcPr>
                <w:p w14:paraId="283DF6BA" w14:textId="6F406741"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Award Ceiling:</w:t>
                  </w:r>
                </w:p>
              </w:tc>
              <w:tc>
                <w:tcPr>
                  <w:tcW w:w="3198" w:type="dxa"/>
                  <w:vAlign w:val="center"/>
                  <w:hideMark/>
                </w:tcPr>
                <w:p w14:paraId="6C2F111D" w14:textId="102CF648"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 </w:t>
                  </w:r>
                </w:p>
              </w:tc>
            </w:tr>
            <w:tr w:rsidR="005E0252" w:rsidRPr="005E0252" w14:paraId="0E97D336" w14:textId="77777777" w:rsidTr="005E0252">
              <w:trPr>
                <w:tblCellSpacing w:w="0" w:type="dxa"/>
              </w:trPr>
              <w:tc>
                <w:tcPr>
                  <w:tcW w:w="2047" w:type="dxa"/>
                  <w:noWrap/>
                  <w:hideMark/>
                </w:tcPr>
                <w:p w14:paraId="6052B4A6" w14:textId="5E0708F2"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Award Floor:</w:t>
                  </w:r>
                </w:p>
              </w:tc>
              <w:tc>
                <w:tcPr>
                  <w:tcW w:w="3198" w:type="dxa"/>
                  <w:vAlign w:val="center"/>
                  <w:hideMark/>
                </w:tcPr>
                <w:p w14:paraId="5FE9275C" w14:textId="43B6A389"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 </w:t>
                  </w:r>
                </w:p>
              </w:tc>
            </w:tr>
            <w:tr w:rsidR="005E0252" w:rsidRPr="005E0252" w14:paraId="372E485E" w14:textId="77777777" w:rsidTr="00086C81">
              <w:trPr>
                <w:tblCellSpacing w:w="0" w:type="dxa"/>
              </w:trPr>
              <w:tc>
                <w:tcPr>
                  <w:tcW w:w="2047" w:type="dxa"/>
                  <w:noWrap/>
                </w:tcPr>
                <w:p w14:paraId="718E6979" w14:textId="28F2C661" w:rsidR="005E0252" w:rsidRPr="005E0252" w:rsidRDefault="005E0252" w:rsidP="005E0252">
                  <w:pPr>
                    <w:pStyle w:val="NoSpacing"/>
                    <w:rPr>
                      <w:rFonts w:ascii="Helvetica" w:hAnsi="Helvetica" w:cs="Helvetica"/>
                      <w:b/>
                      <w:bCs/>
                      <w:color w:val="222222"/>
                    </w:rPr>
                  </w:pPr>
                </w:p>
              </w:tc>
              <w:tc>
                <w:tcPr>
                  <w:tcW w:w="3198" w:type="dxa"/>
                  <w:vAlign w:val="center"/>
                </w:tcPr>
                <w:p w14:paraId="7F714342" w14:textId="4ECCFC2A" w:rsidR="005E0252" w:rsidRPr="005E0252" w:rsidRDefault="005E0252" w:rsidP="005E0252">
                  <w:pPr>
                    <w:pStyle w:val="NoSpacing"/>
                    <w:rPr>
                      <w:rFonts w:ascii="Helvetica" w:hAnsi="Helvetica" w:cs="Helvetica"/>
                      <w:color w:val="222222"/>
                    </w:rPr>
                  </w:pPr>
                </w:p>
              </w:tc>
            </w:tr>
          </w:tbl>
          <w:p w14:paraId="059B0EB3" w14:textId="77777777" w:rsidR="005E0252" w:rsidRPr="005E0252" w:rsidRDefault="005E0252" w:rsidP="005E0252">
            <w:pPr>
              <w:pStyle w:val="NoSpacing"/>
              <w:rPr>
                <w:rFonts w:ascii="Helvetica" w:hAnsi="Helvetica" w:cs="Helvetica"/>
                <w:color w:val="222222"/>
              </w:rPr>
            </w:pPr>
          </w:p>
        </w:tc>
      </w:tr>
    </w:tbl>
    <w:p w14:paraId="29F7E114" w14:textId="44CAE4D2" w:rsidR="005E0252" w:rsidRPr="005E0252" w:rsidRDefault="005E0252" w:rsidP="005E025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E0252" w:rsidRPr="005E0252" w14:paraId="6CFC8DD4" w14:textId="77777777" w:rsidTr="005E0252">
        <w:trPr>
          <w:tblCellSpacing w:w="0" w:type="dxa"/>
        </w:trPr>
        <w:tc>
          <w:tcPr>
            <w:tcW w:w="0" w:type="auto"/>
            <w:noWrap/>
            <w:hideMark/>
          </w:tcPr>
          <w:p w14:paraId="25828267"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Eligible Applicants:</w:t>
            </w:r>
          </w:p>
        </w:tc>
        <w:tc>
          <w:tcPr>
            <w:tcW w:w="5000" w:type="pct"/>
            <w:vAlign w:val="center"/>
            <w:hideMark/>
          </w:tcPr>
          <w:p w14:paraId="1AD15D7F"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State governments</w:t>
            </w:r>
            <w:r w:rsidRPr="005E0252">
              <w:rPr>
                <w:rFonts w:ascii="Helvetica" w:hAnsi="Helvetica" w:cs="Helvetica"/>
                <w:color w:val="222222"/>
              </w:rPr>
              <w:br/>
              <w:t>City or township governments</w:t>
            </w:r>
            <w:r w:rsidRPr="005E0252">
              <w:rPr>
                <w:rFonts w:ascii="Helvetica" w:hAnsi="Helvetica" w:cs="Helvetica"/>
                <w:color w:val="222222"/>
              </w:rPr>
              <w:br/>
              <w:t>Public and State controlled institutions of higher education</w:t>
            </w:r>
            <w:r w:rsidRPr="005E0252">
              <w:rPr>
                <w:rFonts w:ascii="Helvetica" w:hAnsi="Helvetica" w:cs="Helvetica"/>
                <w:color w:val="222222"/>
              </w:rPr>
              <w:br/>
              <w:t>Native American tribal governments (Federally recognized)</w:t>
            </w:r>
            <w:r w:rsidRPr="005E0252">
              <w:rPr>
                <w:rFonts w:ascii="Helvetica" w:hAnsi="Helvetica" w:cs="Helvetica"/>
                <w:color w:val="222222"/>
              </w:rPr>
              <w:br/>
              <w:t>Nonprofits having a 501(c)(3) status with the IRS, other than institutions of higher education</w:t>
            </w:r>
            <w:r w:rsidRPr="005E0252">
              <w:rPr>
                <w:rFonts w:ascii="Helvetica" w:hAnsi="Helvetica" w:cs="Helvetica"/>
                <w:color w:val="222222"/>
              </w:rPr>
              <w:br/>
              <w:t>Private institutions of higher education</w:t>
            </w:r>
            <w:r w:rsidRPr="005E0252">
              <w:rPr>
                <w:rFonts w:ascii="Helvetica" w:hAnsi="Helvetica" w:cs="Helvetica"/>
                <w:color w:val="222222"/>
              </w:rPr>
              <w:br/>
              <w:t>County governments</w:t>
            </w:r>
          </w:p>
        </w:tc>
      </w:tr>
      <w:tr w:rsidR="005E0252" w:rsidRPr="005E0252" w14:paraId="7DCAE379" w14:textId="77777777" w:rsidTr="005E0252">
        <w:trPr>
          <w:tblCellSpacing w:w="0" w:type="dxa"/>
        </w:trPr>
        <w:tc>
          <w:tcPr>
            <w:tcW w:w="0" w:type="auto"/>
            <w:noWrap/>
            <w:hideMark/>
          </w:tcPr>
          <w:p w14:paraId="2FD9DCCD"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Additional Information on Eligibility:</w:t>
            </w:r>
          </w:p>
        </w:tc>
        <w:tc>
          <w:tcPr>
            <w:tcW w:w="5000" w:type="pct"/>
            <w:vAlign w:val="center"/>
            <w:hideMark/>
          </w:tcPr>
          <w:p w14:paraId="53F875C5" w14:textId="490086E4"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 xml:space="preserve">Rural public entities including, but not limited </w:t>
            </w:r>
            <w:r w:rsidR="00416672" w:rsidRPr="005E0252">
              <w:rPr>
                <w:rFonts w:ascii="Helvetica" w:hAnsi="Helvetica" w:cs="Helvetica"/>
                <w:color w:val="222222"/>
              </w:rPr>
              <w:t>to: Towns</w:t>
            </w:r>
            <w:r w:rsidRPr="005E0252">
              <w:rPr>
                <w:rFonts w:ascii="Helvetica" w:hAnsi="Helvetica" w:cs="Helvetica"/>
                <w:color w:val="222222"/>
              </w:rPr>
              <w:t>, Communities, State agencies, Authorities, Nonprofit corporations, Institutions of higher education, Federally-recognized tribes, Rural cooperatives (if organized as a private nonprofit corporation).</w:t>
            </w:r>
          </w:p>
        </w:tc>
      </w:tr>
    </w:tbl>
    <w:p w14:paraId="6B85A226" w14:textId="13E7F5BC" w:rsidR="005E0252" w:rsidRPr="005E0252" w:rsidRDefault="005E0252" w:rsidP="005E025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E0252" w:rsidRPr="005E0252" w14:paraId="724B237E" w14:textId="77777777" w:rsidTr="005E0252">
        <w:trPr>
          <w:tblCellSpacing w:w="0" w:type="dxa"/>
        </w:trPr>
        <w:tc>
          <w:tcPr>
            <w:tcW w:w="0" w:type="auto"/>
            <w:noWrap/>
            <w:hideMark/>
          </w:tcPr>
          <w:p w14:paraId="00AA7C20"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Agency Name:</w:t>
            </w:r>
          </w:p>
        </w:tc>
        <w:tc>
          <w:tcPr>
            <w:tcW w:w="5000" w:type="pct"/>
            <w:vAlign w:val="center"/>
            <w:hideMark/>
          </w:tcPr>
          <w:p w14:paraId="276895E4"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Rural Business-Cooperative Service </w:t>
            </w:r>
          </w:p>
        </w:tc>
      </w:tr>
      <w:tr w:rsidR="005E0252" w:rsidRPr="005E0252" w14:paraId="1A6F0B2B" w14:textId="77777777" w:rsidTr="005E0252">
        <w:trPr>
          <w:tblCellSpacing w:w="0" w:type="dxa"/>
        </w:trPr>
        <w:tc>
          <w:tcPr>
            <w:tcW w:w="0" w:type="auto"/>
            <w:noWrap/>
            <w:hideMark/>
          </w:tcPr>
          <w:p w14:paraId="479D920B"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Description:</w:t>
            </w:r>
          </w:p>
        </w:tc>
        <w:tc>
          <w:tcPr>
            <w:tcW w:w="5000" w:type="pct"/>
            <w:vAlign w:val="center"/>
            <w:hideMark/>
          </w:tcPr>
          <w:p w14:paraId="02F89C92"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The purpose of the program is to promote economic development and job creation projects through the awarding of grant funds to eligible entities. Applications</w:t>
            </w:r>
          </w:p>
          <w:p w14:paraId="169B4816"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will compete in two separate categories, business opportunity grants and business enterprise grants, for use in funding various business and community projects that serve rural areas.</w:t>
            </w:r>
          </w:p>
          <w:p w14:paraId="5E292C90" w14:textId="77777777" w:rsidR="005E0252" w:rsidRPr="005E0252" w:rsidRDefault="005E0252" w:rsidP="005E0252">
            <w:pPr>
              <w:pStyle w:val="NoSpacing"/>
              <w:rPr>
                <w:rFonts w:ascii="Helvetica" w:hAnsi="Helvetica" w:cs="Helvetica"/>
                <w:color w:val="222222"/>
              </w:rPr>
            </w:pPr>
          </w:p>
          <w:p w14:paraId="6C9F8679" w14:textId="77777777" w:rsidR="005E0252" w:rsidRPr="005E0252" w:rsidRDefault="005E0252" w:rsidP="005E0252">
            <w:pPr>
              <w:pStyle w:val="NoSpacing"/>
              <w:rPr>
                <w:rFonts w:ascii="Helvetica" w:hAnsi="Helvetica" w:cs="Helvetica"/>
                <w:color w:val="222222"/>
              </w:rPr>
            </w:pPr>
          </w:p>
          <w:p w14:paraId="3EF6BAF4" w14:textId="77777777" w:rsidR="005E0252" w:rsidRPr="005E0252" w:rsidRDefault="005E0252" w:rsidP="005E0252">
            <w:pPr>
              <w:pStyle w:val="NoSpacing"/>
              <w:rPr>
                <w:rFonts w:ascii="Helvetica" w:hAnsi="Helvetica" w:cs="Helvetica"/>
                <w:color w:val="222222"/>
              </w:rPr>
            </w:pPr>
          </w:p>
        </w:tc>
      </w:tr>
      <w:tr w:rsidR="005E0252" w:rsidRPr="005E0252" w14:paraId="7366A9BE" w14:textId="77777777" w:rsidTr="005E0252">
        <w:trPr>
          <w:tblCellSpacing w:w="0" w:type="dxa"/>
        </w:trPr>
        <w:tc>
          <w:tcPr>
            <w:tcW w:w="0" w:type="auto"/>
            <w:noWrap/>
            <w:hideMark/>
          </w:tcPr>
          <w:p w14:paraId="310C3302"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Link to Additional Information:</w:t>
            </w:r>
          </w:p>
        </w:tc>
        <w:tc>
          <w:tcPr>
            <w:tcW w:w="5000" w:type="pct"/>
            <w:vAlign w:val="center"/>
            <w:hideMark/>
          </w:tcPr>
          <w:p w14:paraId="3C0DAB05" w14:textId="77777777" w:rsidR="005E0252" w:rsidRPr="005E0252" w:rsidRDefault="005E0252" w:rsidP="005E0252">
            <w:pPr>
              <w:pStyle w:val="NoSpacing"/>
              <w:rPr>
                <w:rFonts w:ascii="Helvetica" w:hAnsi="Helvetica" w:cs="Helvetica"/>
                <w:color w:val="222222"/>
              </w:rPr>
            </w:pPr>
            <w:hyperlink r:id="rId62" w:tgtFrame="_blank" w:tooltip="Link to Additional Information" w:history="1">
              <w:r w:rsidRPr="005E0252">
                <w:rPr>
                  <w:rStyle w:val="Hyperlink"/>
                  <w:rFonts w:ascii="Helvetica" w:hAnsi="Helvetica" w:cs="Helvetica"/>
                </w:rPr>
                <w:t>Link to program Web site</w:t>
              </w:r>
            </w:hyperlink>
          </w:p>
        </w:tc>
      </w:tr>
      <w:tr w:rsidR="005E0252" w:rsidRPr="005E0252" w14:paraId="599A9E66" w14:textId="77777777" w:rsidTr="005E0252">
        <w:trPr>
          <w:tblCellSpacing w:w="0" w:type="dxa"/>
        </w:trPr>
        <w:tc>
          <w:tcPr>
            <w:tcW w:w="0" w:type="auto"/>
            <w:noWrap/>
            <w:hideMark/>
          </w:tcPr>
          <w:p w14:paraId="448AD070"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Grantor Contact Information:</w:t>
            </w:r>
          </w:p>
        </w:tc>
        <w:tc>
          <w:tcPr>
            <w:tcW w:w="5000" w:type="pct"/>
            <w:vAlign w:val="center"/>
            <w:hideMark/>
          </w:tcPr>
          <w:p w14:paraId="1C6B409E"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If you have difficulty accessing the full announcement electronically, please contact:</w:t>
            </w:r>
            <w:r w:rsidRPr="005E0252">
              <w:rPr>
                <w:rFonts w:ascii="Helvetica" w:hAnsi="Helvetica" w:cs="Helvetica"/>
                <w:color w:val="222222"/>
              </w:rPr>
              <w:br/>
            </w:r>
            <w:r w:rsidRPr="005E0252">
              <w:rPr>
                <w:rFonts w:ascii="Helvetica" w:hAnsi="Helvetica" w:cs="Helvetica"/>
                <w:color w:val="222222"/>
              </w:rPr>
              <w:br/>
              <w:t>Cindy Mason Program Manager</w:t>
            </w:r>
            <w:r w:rsidRPr="005E0252">
              <w:rPr>
                <w:rFonts w:ascii="Helvetica" w:hAnsi="Helvetica" w:cs="Helvetica"/>
                <w:color w:val="222222"/>
              </w:rPr>
              <w:br/>
            </w:r>
            <w:r w:rsidRPr="005E0252">
              <w:rPr>
                <w:rFonts w:ascii="Helvetica" w:hAnsi="Helvetica" w:cs="Helvetica"/>
                <w:color w:val="222222"/>
              </w:rPr>
              <w:br/>
            </w:r>
            <w:hyperlink r:id="rId63" w:history="1">
              <w:r w:rsidRPr="005E0252">
                <w:rPr>
                  <w:rStyle w:val="Hyperlink"/>
                  <w:rFonts w:ascii="Helvetica" w:hAnsi="Helvetica" w:cs="Helvetica"/>
                </w:rPr>
                <w:t>RBDG Program Contact</w:t>
              </w:r>
            </w:hyperlink>
          </w:p>
        </w:tc>
      </w:tr>
    </w:tbl>
    <w:p w14:paraId="4E8A0A07" w14:textId="77777777" w:rsidR="008D700C" w:rsidRDefault="006F1AE4" w:rsidP="006F1AE4">
      <w:pPr>
        <w:pStyle w:val="NoSpacing"/>
        <w:pBdr>
          <w:bottom w:val="single" w:sz="6" w:space="1" w:color="auto"/>
        </w:pBdr>
        <w:rPr>
          <w:rStyle w:val="Hyperlink"/>
          <w:rFonts w:ascii="Helvetica" w:hAnsi="Helvetica" w:cs="Helvetica"/>
          <w:color w:val="1155CC"/>
          <w:sz w:val="24"/>
          <w:szCs w:val="24"/>
          <w:shd w:val="clear" w:color="auto" w:fill="FFFFFF"/>
        </w:rPr>
      </w:pPr>
      <w:r w:rsidRPr="00D53A65">
        <w:rPr>
          <w:rFonts w:ascii="Helvetica" w:hAnsi="Helvetica" w:cs="Helvetica"/>
          <w:color w:val="222222"/>
          <w:sz w:val="24"/>
          <w:szCs w:val="24"/>
        </w:rPr>
        <w:br/>
      </w:r>
      <w:hyperlink r:id="rId64" w:tgtFrame="_blank" w:history="1">
        <w:r w:rsidRPr="00D53A65">
          <w:rPr>
            <w:rStyle w:val="Hyperlink"/>
            <w:rFonts w:ascii="Helvetica" w:hAnsi="Helvetica" w:cs="Helvetica"/>
            <w:color w:val="1155CC"/>
            <w:sz w:val="24"/>
            <w:szCs w:val="24"/>
            <w:shd w:val="clear" w:color="auto" w:fill="FFFFFF"/>
          </w:rPr>
          <w:t>https://www.gran</w:t>
        </w:r>
        <w:r w:rsidRPr="00D53A65">
          <w:rPr>
            <w:rStyle w:val="Hyperlink"/>
            <w:rFonts w:ascii="Helvetica" w:hAnsi="Helvetica" w:cs="Helvetica"/>
            <w:color w:val="1155CC"/>
            <w:sz w:val="24"/>
            <w:szCs w:val="24"/>
            <w:shd w:val="clear" w:color="auto" w:fill="FFFFFF"/>
          </w:rPr>
          <w:t>t</w:t>
        </w:r>
        <w:r w:rsidRPr="00D53A65">
          <w:rPr>
            <w:rStyle w:val="Hyperlink"/>
            <w:rFonts w:ascii="Helvetica" w:hAnsi="Helvetica" w:cs="Helvetica"/>
            <w:color w:val="1155CC"/>
            <w:sz w:val="24"/>
            <w:szCs w:val="24"/>
            <w:shd w:val="clear" w:color="auto" w:fill="FFFFFF"/>
          </w:rPr>
          <w:t>s.gov/web/grants/view-opportunity.html?oppId=345071</w:t>
        </w:r>
      </w:hyperlink>
    </w:p>
    <w:p w14:paraId="6EC7B77E" w14:textId="4950CACE" w:rsidR="008D700C" w:rsidRDefault="008D700C" w:rsidP="006F1AE4">
      <w:pPr>
        <w:pStyle w:val="NoSpacing"/>
        <w:rPr>
          <w:rFonts w:ascii="Helvetica" w:hAnsi="Helvetica" w:cs="Helvetica"/>
          <w:color w:val="222222"/>
          <w:sz w:val="24"/>
          <w:szCs w:val="24"/>
        </w:rPr>
      </w:pPr>
    </w:p>
    <w:p w14:paraId="65BAB00F" w14:textId="77777777" w:rsidR="008D700C" w:rsidRDefault="006F1AE4" w:rsidP="006F1AE4">
      <w:pPr>
        <w:pStyle w:val="NoSpacing"/>
        <w:rPr>
          <w:rFonts w:ascii="Helvetica" w:hAnsi="Helvetica" w:cs="Helvetica"/>
          <w:color w:val="222222"/>
          <w:sz w:val="24"/>
          <w:szCs w:val="24"/>
          <w:shd w:val="clear" w:color="auto" w:fill="FFFFFF"/>
        </w:rPr>
      </w:pPr>
      <w:bookmarkStart w:id="44" w:name="AGRuralEnergyAudit"/>
      <w:bookmarkEnd w:id="44"/>
      <w:r w:rsidRPr="006431A1">
        <w:rPr>
          <w:rFonts w:ascii="Helvetica" w:hAnsi="Helvetica" w:cs="Helvetica"/>
          <w:color w:val="222222"/>
          <w:sz w:val="24"/>
          <w:szCs w:val="24"/>
          <w:highlight w:val="cyan"/>
          <w:shd w:val="clear" w:color="auto" w:fill="FFFFFF"/>
        </w:rPr>
        <w:lastRenderedPageBreak/>
        <w:t>Rural Business-Cooperative Service</w:t>
      </w:r>
      <w:r w:rsidRPr="006431A1">
        <w:rPr>
          <w:rFonts w:ascii="Helvetica" w:hAnsi="Helvetica" w:cs="Helvetica"/>
          <w:color w:val="222222"/>
          <w:sz w:val="24"/>
          <w:szCs w:val="24"/>
          <w:highlight w:val="cyan"/>
        </w:rPr>
        <w:br/>
      </w:r>
      <w:r w:rsidRPr="006431A1">
        <w:rPr>
          <w:rFonts w:ascii="Helvetica" w:hAnsi="Helvetica" w:cs="Helvetica"/>
          <w:color w:val="222222"/>
          <w:sz w:val="24"/>
          <w:szCs w:val="24"/>
          <w:highlight w:val="cyan"/>
          <w:shd w:val="clear" w:color="auto" w:fill="FFFFFF"/>
        </w:rPr>
        <w:t>Energy Audit and Renewable Energy Development Assistance</w:t>
      </w:r>
      <w:r w:rsidRPr="006431A1">
        <w:rPr>
          <w:rFonts w:ascii="Helvetica" w:hAnsi="Helvetica" w:cs="Helvetica"/>
          <w:color w:val="222222"/>
          <w:sz w:val="24"/>
          <w:szCs w:val="24"/>
          <w:highlight w:val="cyan"/>
        </w:rPr>
        <w:br/>
      </w:r>
      <w:r w:rsidRPr="006431A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D700C" w:rsidRPr="008D700C" w14:paraId="0454866E" w14:textId="77777777" w:rsidTr="008D70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3156"/>
            </w:tblGrid>
            <w:tr w:rsidR="008D700C" w:rsidRPr="008D700C" w14:paraId="38FB4CC5" w14:textId="77777777" w:rsidTr="008D700C">
              <w:trPr>
                <w:tblCellSpacing w:w="0" w:type="dxa"/>
              </w:trPr>
              <w:tc>
                <w:tcPr>
                  <w:tcW w:w="1970" w:type="dxa"/>
                  <w:noWrap/>
                  <w:hideMark/>
                </w:tcPr>
                <w:p w14:paraId="39CF9B30"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Document Type:</w:t>
                  </w:r>
                </w:p>
              </w:tc>
              <w:tc>
                <w:tcPr>
                  <w:tcW w:w="3275" w:type="dxa"/>
                  <w:vAlign w:val="center"/>
                  <w:hideMark/>
                </w:tcPr>
                <w:p w14:paraId="6C815734"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Grants Notice</w:t>
                  </w:r>
                </w:p>
              </w:tc>
            </w:tr>
            <w:tr w:rsidR="008D700C" w:rsidRPr="008D700C" w14:paraId="34257F6D" w14:textId="77777777" w:rsidTr="008D700C">
              <w:trPr>
                <w:tblCellSpacing w:w="0" w:type="dxa"/>
              </w:trPr>
              <w:tc>
                <w:tcPr>
                  <w:tcW w:w="1970" w:type="dxa"/>
                  <w:noWrap/>
                  <w:hideMark/>
                </w:tcPr>
                <w:p w14:paraId="1BBCE42E"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Funding Opportunity Number:</w:t>
                  </w:r>
                </w:p>
              </w:tc>
              <w:tc>
                <w:tcPr>
                  <w:tcW w:w="3275" w:type="dxa"/>
                  <w:vAlign w:val="center"/>
                  <w:hideMark/>
                </w:tcPr>
                <w:p w14:paraId="388A7E8B"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RDBCP-REAP-EA-REDA-2023</w:t>
                  </w:r>
                </w:p>
              </w:tc>
            </w:tr>
            <w:tr w:rsidR="008D700C" w:rsidRPr="008D700C" w14:paraId="70CC0F49" w14:textId="77777777" w:rsidTr="008D700C">
              <w:trPr>
                <w:tblCellSpacing w:w="0" w:type="dxa"/>
              </w:trPr>
              <w:tc>
                <w:tcPr>
                  <w:tcW w:w="1970" w:type="dxa"/>
                  <w:noWrap/>
                  <w:hideMark/>
                </w:tcPr>
                <w:p w14:paraId="1D9645C7"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Funding Opportunity Title:</w:t>
                  </w:r>
                </w:p>
              </w:tc>
              <w:tc>
                <w:tcPr>
                  <w:tcW w:w="3275" w:type="dxa"/>
                  <w:vAlign w:val="center"/>
                  <w:hideMark/>
                </w:tcPr>
                <w:p w14:paraId="28FF9A38"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Energy Audit and Renewable Energy Development Assistance</w:t>
                  </w:r>
                </w:p>
              </w:tc>
            </w:tr>
            <w:tr w:rsidR="008D700C" w:rsidRPr="008D700C" w14:paraId="52B13B60" w14:textId="77777777" w:rsidTr="008D700C">
              <w:trPr>
                <w:tblCellSpacing w:w="0" w:type="dxa"/>
              </w:trPr>
              <w:tc>
                <w:tcPr>
                  <w:tcW w:w="1970" w:type="dxa"/>
                  <w:noWrap/>
                  <w:hideMark/>
                </w:tcPr>
                <w:p w14:paraId="5F736585"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Opportunity Category:</w:t>
                  </w:r>
                </w:p>
              </w:tc>
              <w:tc>
                <w:tcPr>
                  <w:tcW w:w="3275" w:type="dxa"/>
                  <w:vAlign w:val="center"/>
                  <w:hideMark/>
                </w:tcPr>
                <w:p w14:paraId="690A7ED9"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Mandatory</w:t>
                  </w:r>
                </w:p>
              </w:tc>
            </w:tr>
            <w:tr w:rsidR="008D700C" w:rsidRPr="008D700C" w14:paraId="09604067" w14:textId="77777777" w:rsidTr="008D700C">
              <w:trPr>
                <w:tblCellSpacing w:w="0" w:type="dxa"/>
              </w:trPr>
              <w:tc>
                <w:tcPr>
                  <w:tcW w:w="1970" w:type="dxa"/>
                  <w:noWrap/>
                  <w:hideMark/>
                </w:tcPr>
                <w:p w14:paraId="743FA4F8"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Opportunity Category Explanation:</w:t>
                  </w:r>
                </w:p>
              </w:tc>
              <w:tc>
                <w:tcPr>
                  <w:tcW w:w="3275" w:type="dxa"/>
                  <w:vAlign w:val="center"/>
                  <w:hideMark/>
                </w:tcPr>
                <w:p w14:paraId="48A8A8CB"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 </w:t>
                  </w:r>
                </w:p>
              </w:tc>
            </w:tr>
            <w:tr w:rsidR="008D700C" w:rsidRPr="008D700C" w14:paraId="77D6CBD7" w14:textId="77777777" w:rsidTr="008D700C">
              <w:trPr>
                <w:tblCellSpacing w:w="0" w:type="dxa"/>
              </w:trPr>
              <w:tc>
                <w:tcPr>
                  <w:tcW w:w="1970" w:type="dxa"/>
                  <w:noWrap/>
                  <w:hideMark/>
                </w:tcPr>
                <w:p w14:paraId="4C935BED"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Funding Instrument Type:</w:t>
                  </w:r>
                </w:p>
              </w:tc>
              <w:tc>
                <w:tcPr>
                  <w:tcW w:w="3275" w:type="dxa"/>
                  <w:vAlign w:val="center"/>
                  <w:hideMark/>
                </w:tcPr>
                <w:p w14:paraId="4C3A68E4"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Grant</w:t>
                  </w:r>
                </w:p>
              </w:tc>
            </w:tr>
            <w:tr w:rsidR="008D700C" w:rsidRPr="008D700C" w14:paraId="0DF14095" w14:textId="77777777" w:rsidTr="008D700C">
              <w:trPr>
                <w:tblCellSpacing w:w="0" w:type="dxa"/>
              </w:trPr>
              <w:tc>
                <w:tcPr>
                  <w:tcW w:w="1970" w:type="dxa"/>
                  <w:noWrap/>
                  <w:hideMark/>
                </w:tcPr>
                <w:p w14:paraId="0656EF38"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Category of Funding Activity:</w:t>
                  </w:r>
                </w:p>
              </w:tc>
              <w:tc>
                <w:tcPr>
                  <w:tcW w:w="3275" w:type="dxa"/>
                  <w:vAlign w:val="center"/>
                  <w:hideMark/>
                </w:tcPr>
                <w:p w14:paraId="5023F16A"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Agriculture</w:t>
                  </w:r>
                  <w:r w:rsidRPr="008D700C">
                    <w:rPr>
                      <w:rFonts w:ascii="Helvetica" w:hAnsi="Helvetica" w:cs="Helvetica"/>
                      <w:color w:val="222222"/>
                    </w:rPr>
                    <w:br/>
                    <w:t>Business and Commerce</w:t>
                  </w:r>
                  <w:r w:rsidRPr="008D700C">
                    <w:rPr>
                      <w:rFonts w:ascii="Helvetica" w:hAnsi="Helvetica" w:cs="Helvetica"/>
                      <w:color w:val="222222"/>
                    </w:rPr>
                    <w:br/>
                    <w:t>Energy</w:t>
                  </w:r>
                </w:p>
              </w:tc>
            </w:tr>
            <w:tr w:rsidR="008D700C" w:rsidRPr="008D700C" w14:paraId="3BAB8A9E" w14:textId="77777777" w:rsidTr="008D700C">
              <w:trPr>
                <w:tblCellSpacing w:w="0" w:type="dxa"/>
              </w:trPr>
              <w:tc>
                <w:tcPr>
                  <w:tcW w:w="1970" w:type="dxa"/>
                  <w:noWrap/>
                  <w:hideMark/>
                </w:tcPr>
                <w:p w14:paraId="7B475C22"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Category Explanation:</w:t>
                  </w:r>
                </w:p>
              </w:tc>
              <w:tc>
                <w:tcPr>
                  <w:tcW w:w="3275" w:type="dxa"/>
                  <w:vAlign w:val="center"/>
                  <w:hideMark/>
                </w:tcPr>
                <w:p w14:paraId="7BA6738B"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 </w:t>
                  </w:r>
                </w:p>
              </w:tc>
            </w:tr>
            <w:tr w:rsidR="008D700C" w:rsidRPr="008D700C" w14:paraId="490319C2" w14:textId="77777777" w:rsidTr="008D700C">
              <w:trPr>
                <w:tblCellSpacing w:w="0" w:type="dxa"/>
              </w:trPr>
              <w:tc>
                <w:tcPr>
                  <w:tcW w:w="1970" w:type="dxa"/>
                  <w:noWrap/>
                  <w:hideMark/>
                </w:tcPr>
                <w:p w14:paraId="3EF19143"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Expected Number of Awards:</w:t>
                  </w:r>
                </w:p>
              </w:tc>
              <w:tc>
                <w:tcPr>
                  <w:tcW w:w="3275" w:type="dxa"/>
                  <w:vAlign w:val="center"/>
                  <w:hideMark/>
                </w:tcPr>
                <w:p w14:paraId="545E8437"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30</w:t>
                  </w:r>
                </w:p>
              </w:tc>
            </w:tr>
            <w:tr w:rsidR="008D700C" w:rsidRPr="008D700C" w14:paraId="2000CC6B" w14:textId="77777777" w:rsidTr="008D700C">
              <w:trPr>
                <w:tblCellSpacing w:w="0" w:type="dxa"/>
              </w:trPr>
              <w:tc>
                <w:tcPr>
                  <w:tcW w:w="1970" w:type="dxa"/>
                  <w:noWrap/>
                  <w:hideMark/>
                </w:tcPr>
                <w:p w14:paraId="16FFF0E9"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CFDA Number(s):</w:t>
                  </w:r>
                </w:p>
              </w:tc>
              <w:tc>
                <w:tcPr>
                  <w:tcW w:w="3275" w:type="dxa"/>
                  <w:vAlign w:val="center"/>
                  <w:hideMark/>
                </w:tcPr>
                <w:p w14:paraId="73C9CE6B"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10.868 -- Rural Energy for America Program</w:t>
                  </w:r>
                </w:p>
              </w:tc>
            </w:tr>
            <w:tr w:rsidR="008D700C" w:rsidRPr="008D700C" w14:paraId="0C744044" w14:textId="77777777" w:rsidTr="008D700C">
              <w:trPr>
                <w:tblCellSpacing w:w="0" w:type="dxa"/>
              </w:trPr>
              <w:tc>
                <w:tcPr>
                  <w:tcW w:w="1970" w:type="dxa"/>
                  <w:noWrap/>
                  <w:hideMark/>
                </w:tcPr>
                <w:p w14:paraId="59AEEDED"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Cost Sharing or Matching Requirement:</w:t>
                  </w:r>
                </w:p>
              </w:tc>
              <w:tc>
                <w:tcPr>
                  <w:tcW w:w="3275" w:type="dxa"/>
                  <w:vAlign w:val="center"/>
                  <w:hideMark/>
                </w:tcPr>
                <w:p w14:paraId="26EA7AC3"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No</w:t>
                  </w:r>
                </w:p>
              </w:tc>
            </w:tr>
          </w:tbl>
          <w:p w14:paraId="62D237BC" w14:textId="77777777" w:rsidR="008D700C" w:rsidRPr="008D700C" w:rsidRDefault="008D700C" w:rsidP="008D70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3"/>
              <w:gridCol w:w="2705"/>
            </w:tblGrid>
            <w:tr w:rsidR="008D700C" w:rsidRPr="008D700C" w14:paraId="4743A56C" w14:textId="77777777" w:rsidTr="008D700C">
              <w:trPr>
                <w:tblCellSpacing w:w="0" w:type="dxa"/>
              </w:trPr>
              <w:tc>
                <w:tcPr>
                  <w:tcW w:w="2313" w:type="dxa"/>
                  <w:noWrap/>
                  <w:hideMark/>
                </w:tcPr>
                <w:p w14:paraId="35B108A1"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Version:</w:t>
                  </w:r>
                </w:p>
              </w:tc>
              <w:tc>
                <w:tcPr>
                  <w:tcW w:w="2705" w:type="dxa"/>
                  <w:vAlign w:val="center"/>
                  <w:hideMark/>
                </w:tcPr>
                <w:p w14:paraId="63A4E074"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Synopsis 1</w:t>
                  </w:r>
                </w:p>
              </w:tc>
            </w:tr>
            <w:tr w:rsidR="008D700C" w:rsidRPr="008D700C" w14:paraId="7FCBD90C" w14:textId="77777777" w:rsidTr="008D700C">
              <w:trPr>
                <w:tblCellSpacing w:w="0" w:type="dxa"/>
              </w:trPr>
              <w:tc>
                <w:tcPr>
                  <w:tcW w:w="2313" w:type="dxa"/>
                  <w:noWrap/>
                  <w:hideMark/>
                </w:tcPr>
                <w:p w14:paraId="092DED90"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Posted Date:</w:t>
                  </w:r>
                </w:p>
              </w:tc>
              <w:tc>
                <w:tcPr>
                  <w:tcW w:w="2705" w:type="dxa"/>
                  <w:vAlign w:val="center"/>
                  <w:hideMark/>
                </w:tcPr>
                <w:p w14:paraId="41FF722C"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Dec 16, 2022</w:t>
                  </w:r>
                </w:p>
              </w:tc>
            </w:tr>
            <w:tr w:rsidR="008D700C" w:rsidRPr="008D700C" w14:paraId="31C9A717" w14:textId="77777777" w:rsidTr="008D700C">
              <w:trPr>
                <w:tblCellSpacing w:w="0" w:type="dxa"/>
              </w:trPr>
              <w:tc>
                <w:tcPr>
                  <w:tcW w:w="2313" w:type="dxa"/>
                  <w:noWrap/>
                  <w:hideMark/>
                </w:tcPr>
                <w:p w14:paraId="4A52A41C"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Last Updated Date:</w:t>
                  </w:r>
                </w:p>
              </w:tc>
              <w:tc>
                <w:tcPr>
                  <w:tcW w:w="2705" w:type="dxa"/>
                  <w:vAlign w:val="center"/>
                  <w:hideMark/>
                </w:tcPr>
                <w:p w14:paraId="5F6E9EA9"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Dec 16, 2022</w:t>
                  </w:r>
                </w:p>
              </w:tc>
            </w:tr>
            <w:tr w:rsidR="008D700C" w:rsidRPr="008D700C" w14:paraId="5E970181" w14:textId="77777777" w:rsidTr="008D700C">
              <w:trPr>
                <w:tblCellSpacing w:w="0" w:type="dxa"/>
              </w:trPr>
              <w:tc>
                <w:tcPr>
                  <w:tcW w:w="2313" w:type="dxa"/>
                  <w:noWrap/>
                  <w:hideMark/>
                </w:tcPr>
                <w:p w14:paraId="201BF433"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Original Closing Date for Applications:</w:t>
                  </w:r>
                </w:p>
              </w:tc>
              <w:tc>
                <w:tcPr>
                  <w:tcW w:w="2705" w:type="dxa"/>
                  <w:vAlign w:val="center"/>
                  <w:hideMark/>
                </w:tcPr>
                <w:p w14:paraId="6B741002"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Feb 01, 2023  </w:t>
                  </w:r>
                </w:p>
              </w:tc>
            </w:tr>
            <w:tr w:rsidR="008D700C" w:rsidRPr="008D700C" w14:paraId="75107BEC" w14:textId="77777777" w:rsidTr="008D700C">
              <w:trPr>
                <w:tblCellSpacing w:w="0" w:type="dxa"/>
              </w:trPr>
              <w:tc>
                <w:tcPr>
                  <w:tcW w:w="2313" w:type="dxa"/>
                  <w:noWrap/>
                  <w:hideMark/>
                </w:tcPr>
                <w:p w14:paraId="6221978A"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Current Closing Date for Applications:</w:t>
                  </w:r>
                </w:p>
              </w:tc>
              <w:tc>
                <w:tcPr>
                  <w:tcW w:w="2705" w:type="dxa"/>
                  <w:vAlign w:val="center"/>
                  <w:hideMark/>
                </w:tcPr>
                <w:p w14:paraId="3DBF75A1"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Feb 01, 2023  </w:t>
                  </w:r>
                </w:p>
              </w:tc>
            </w:tr>
            <w:tr w:rsidR="008D700C" w:rsidRPr="008D700C" w14:paraId="307D859B" w14:textId="77777777" w:rsidTr="008D700C">
              <w:trPr>
                <w:tblCellSpacing w:w="0" w:type="dxa"/>
              </w:trPr>
              <w:tc>
                <w:tcPr>
                  <w:tcW w:w="2313" w:type="dxa"/>
                  <w:noWrap/>
                  <w:hideMark/>
                </w:tcPr>
                <w:p w14:paraId="146F1628"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Archive Date:</w:t>
                  </w:r>
                </w:p>
              </w:tc>
              <w:tc>
                <w:tcPr>
                  <w:tcW w:w="2705" w:type="dxa"/>
                  <w:vAlign w:val="center"/>
                  <w:hideMark/>
                </w:tcPr>
                <w:p w14:paraId="04B1B51B"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Mar 03, 2023</w:t>
                  </w:r>
                </w:p>
              </w:tc>
            </w:tr>
            <w:tr w:rsidR="008D700C" w:rsidRPr="008D700C" w14:paraId="672F036C" w14:textId="77777777" w:rsidTr="008D700C">
              <w:trPr>
                <w:tblCellSpacing w:w="0" w:type="dxa"/>
              </w:trPr>
              <w:tc>
                <w:tcPr>
                  <w:tcW w:w="2313" w:type="dxa"/>
                  <w:noWrap/>
                  <w:hideMark/>
                </w:tcPr>
                <w:p w14:paraId="5A7B5902"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Estimated Total Program Funding:</w:t>
                  </w:r>
                </w:p>
              </w:tc>
              <w:tc>
                <w:tcPr>
                  <w:tcW w:w="2705" w:type="dxa"/>
                  <w:vAlign w:val="center"/>
                  <w:hideMark/>
                </w:tcPr>
                <w:p w14:paraId="4912896D"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 </w:t>
                  </w:r>
                </w:p>
              </w:tc>
            </w:tr>
            <w:tr w:rsidR="008D700C" w:rsidRPr="008D700C" w14:paraId="54FE2A57" w14:textId="77777777" w:rsidTr="008D700C">
              <w:trPr>
                <w:tblCellSpacing w:w="0" w:type="dxa"/>
              </w:trPr>
              <w:tc>
                <w:tcPr>
                  <w:tcW w:w="2313" w:type="dxa"/>
                  <w:noWrap/>
                  <w:hideMark/>
                </w:tcPr>
                <w:p w14:paraId="11A3247F"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Award Ceiling:</w:t>
                  </w:r>
                </w:p>
              </w:tc>
              <w:tc>
                <w:tcPr>
                  <w:tcW w:w="2705" w:type="dxa"/>
                  <w:vAlign w:val="center"/>
                  <w:hideMark/>
                </w:tcPr>
                <w:p w14:paraId="3ABBE2F2"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$100,000</w:t>
                  </w:r>
                </w:p>
              </w:tc>
            </w:tr>
            <w:tr w:rsidR="008D700C" w:rsidRPr="008D700C" w14:paraId="4C6A0613" w14:textId="77777777" w:rsidTr="008D700C">
              <w:trPr>
                <w:tblCellSpacing w:w="0" w:type="dxa"/>
              </w:trPr>
              <w:tc>
                <w:tcPr>
                  <w:tcW w:w="2313" w:type="dxa"/>
                  <w:noWrap/>
                  <w:hideMark/>
                </w:tcPr>
                <w:p w14:paraId="35AB2FEF"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Award Floor:</w:t>
                  </w:r>
                </w:p>
              </w:tc>
              <w:tc>
                <w:tcPr>
                  <w:tcW w:w="2705" w:type="dxa"/>
                  <w:vAlign w:val="center"/>
                  <w:hideMark/>
                </w:tcPr>
                <w:p w14:paraId="035AC5FC"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$0</w:t>
                  </w:r>
                </w:p>
              </w:tc>
            </w:tr>
          </w:tbl>
          <w:p w14:paraId="1A77E337" w14:textId="77777777" w:rsidR="008D700C" w:rsidRPr="008D700C" w:rsidRDefault="008D700C" w:rsidP="008D700C">
            <w:pPr>
              <w:pStyle w:val="NoSpacing"/>
              <w:rPr>
                <w:rFonts w:ascii="Helvetica" w:hAnsi="Helvetica" w:cs="Helvetica"/>
                <w:color w:val="222222"/>
              </w:rPr>
            </w:pPr>
          </w:p>
        </w:tc>
      </w:tr>
    </w:tbl>
    <w:p w14:paraId="39B5EE72" w14:textId="05CBFF0D" w:rsidR="008D700C" w:rsidRPr="008D700C" w:rsidRDefault="008D700C" w:rsidP="008D70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D700C" w:rsidRPr="008D700C" w14:paraId="3BB52CD1" w14:textId="77777777" w:rsidTr="008D700C">
        <w:trPr>
          <w:tblCellSpacing w:w="0" w:type="dxa"/>
        </w:trPr>
        <w:tc>
          <w:tcPr>
            <w:tcW w:w="0" w:type="auto"/>
            <w:noWrap/>
            <w:hideMark/>
          </w:tcPr>
          <w:p w14:paraId="13896601"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Eligible Applicants:</w:t>
            </w:r>
          </w:p>
        </w:tc>
        <w:tc>
          <w:tcPr>
            <w:tcW w:w="5000" w:type="pct"/>
            <w:vAlign w:val="center"/>
            <w:hideMark/>
          </w:tcPr>
          <w:p w14:paraId="191AFEFF"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State governments</w:t>
            </w:r>
            <w:r w:rsidRPr="008D700C">
              <w:rPr>
                <w:rFonts w:ascii="Helvetica" w:hAnsi="Helvetica" w:cs="Helvetica"/>
                <w:color w:val="222222"/>
              </w:rPr>
              <w:br/>
              <w:t>Private institutions of higher education</w:t>
            </w:r>
            <w:r w:rsidRPr="008D700C">
              <w:rPr>
                <w:rFonts w:ascii="Helvetica" w:hAnsi="Helvetica" w:cs="Helvetica"/>
                <w:color w:val="222222"/>
              </w:rPr>
              <w:br/>
              <w:t>Native American tribal governments (Federally recognized)</w:t>
            </w:r>
            <w:r w:rsidRPr="008D700C">
              <w:rPr>
                <w:rFonts w:ascii="Helvetica" w:hAnsi="Helvetica" w:cs="Helvetica"/>
                <w:color w:val="222222"/>
              </w:rPr>
              <w:br/>
              <w:t>City or township governments</w:t>
            </w:r>
            <w:r w:rsidRPr="008D700C">
              <w:rPr>
                <w:rFonts w:ascii="Helvetica" w:hAnsi="Helvetica" w:cs="Helvetica"/>
                <w:color w:val="222222"/>
              </w:rPr>
              <w:br/>
              <w:t>Special district governments</w:t>
            </w:r>
            <w:r w:rsidRPr="008D700C">
              <w:rPr>
                <w:rFonts w:ascii="Helvetica" w:hAnsi="Helvetica" w:cs="Helvetica"/>
                <w:color w:val="222222"/>
              </w:rPr>
              <w:br/>
              <w:t>County governments</w:t>
            </w:r>
          </w:p>
        </w:tc>
      </w:tr>
      <w:tr w:rsidR="008D700C" w:rsidRPr="008D700C" w14:paraId="01170B40" w14:textId="77777777" w:rsidTr="008D700C">
        <w:trPr>
          <w:tblCellSpacing w:w="0" w:type="dxa"/>
        </w:trPr>
        <w:tc>
          <w:tcPr>
            <w:tcW w:w="0" w:type="auto"/>
            <w:noWrap/>
            <w:hideMark/>
          </w:tcPr>
          <w:p w14:paraId="30851FE6"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Additional Information on Eligibility:</w:t>
            </w:r>
          </w:p>
        </w:tc>
        <w:tc>
          <w:tcPr>
            <w:tcW w:w="5000" w:type="pct"/>
            <w:vAlign w:val="center"/>
            <w:hideMark/>
          </w:tcPr>
          <w:p w14:paraId="7E258973"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See Notice</w:t>
            </w:r>
          </w:p>
        </w:tc>
      </w:tr>
    </w:tbl>
    <w:p w14:paraId="6C173D23" w14:textId="5BA5E195" w:rsidR="008D700C" w:rsidRPr="008D700C" w:rsidRDefault="008D700C" w:rsidP="008D70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36"/>
        <w:gridCol w:w="7554"/>
      </w:tblGrid>
      <w:tr w:rsidR="008D700C" w:rsidRPr="008D700C" w14:paraId="782F0640" w14:textId="77777777" w:rsidTr="008D700C">
        <w:trPr>
          <w:tblCellSpacing w:w="0" w:type="dxa"/>
        </w:trPr>
        <w:tc>
          <w:tcPr>
            <w:tcW w:w="0" w:type="auto"/>
            <w:noWrap/>
            <w:hideMark/>
          </w:tcPr>
          <w:p w14:paraId="52914BF8"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Agency Name:</w:t>
            </w:r>
          </w:p>
        </w:tc>
        <w:tc>
          <w:tcPr>
            <w:tcW w:w="5000" w:type="pct"/>
            <w:vAlign w:val="center"/>
            <w:hideMark/>
          </w:tcPr>
          <w:p w14:paraId="2B1C4FD2"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Rural Business-Cooperative Service </w:t>
            </w:r>
          </w:p>
        </w:tc>
      </w:tr>
      <w:tr w:rsidR="008D700C" w:rsidRPr="008D700C" w14:paraId="62C8B028" w14:textId="77777777" w:rsidTr="008D700C">
        <w:trPr>
          <w:tblCellSpacing w:w="0" w:type="dxa"/>
        </w:trPr>
        <w:tc>
          <w:tcPr>
            <w:tcW w:w="0" w:type="auto"/>
            <w:noWrap/>
            <w:hideMark/>
          </w:tcPr>
          <w:p w14:paraId="3F0FB2B8"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Description:</w:t>
            </w:r>
          </w:p>
        </w:tc>
        <w:tc>
          <w:tcPr>
            <w:tcW w:w="5000" w:type="pct"/>
            <w:vAlign w:val="center"/>
            <w:hideMark/>
          </w:tcPr>
          <w:p w14:paraId="58482538"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 xml:space="preserve">See notice available at: </w:t>
            </w:r>
            <w:hyperlink r:id="rId65" w:tgtFrame="_blank" w:history="1">
              <w:r w:rsidRPr="008D700C">
                <w:rPr>
                  <w:rStyle w:val="Hyperlink"/>
                  <w:rFonts w:ascii="Helvetica" w:hAnsi="Helvetica" w:cs="Helvetica"/>
                </w:rPr>
                <w:t>2022-27359.pdf (govinfo.gov)</w:t>
              </w:r>
            </w:hyperlink>
          </w:p>
        </w:tc>
      </w:tr>
      <w:tr w:rsidR="008D700C" w:rsidRPr="008D700C" w14:paraId="4F927227" w14:textId="77777777" w:rsidTr="008D700C">
        <w:trPr>
          <w:tblCellSpacing w:w="0" w:type="dxa"/>
        </w:trPr>
        <w:tc>
          <w:tcPr>
            <w:tcW w:w="0" w:type="auto"/>
            <w:noWrap/>
            <w:hideMark/>
          </w:tcPr>
          <w:p w14:paraId="481ACE11"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t>Link to Additional Information:</w:t>
            </w:r>
          </w:p>
        </w:tc>
        <w:tc>
          <w:tcPr>
            <w:tcW w:w="5000" w:type="pct"/>
            <w:vAlign w:val="center"/>
            <w:hideMark/>
          </w:tcPr>
          <w:p w14:paraId="47602C5B" w14:textId="77777777" w:rsidR="008D700C" w:rsidRPr="008D700C" w:rsidRDefault="008D700C" w:rsidP="008D700C">
            <w:pPr>
              <w:pStyle w:val="NoSpacing"/>
              <w:rPr>
                <w:rFonts w:ascii="Helvetica" w:hAnsi="Helvetica" w:cs="Helvetica"/>
                <w:color w:val="222222"/>
              </w:rPr>
            </w:pPr>
            <w:hyperlink r:id="rId66" w:anchor="relatedDocumentsTab" w:tooltip="See Related Documents" w:history="1">
              <w:r w:rsidRPr="008D700C">
                <w:rPr>
                  <w:rStyle w:val="Hyperlink"/>
                  <w:rFonts w:ascii="Helvetica" w:hAnsi="Helvetica" w:cs="Helvetica"/>
                </w:rPr>
                <w:t>See Related Documents</w:t>
              </w:r>
            </w:hyperlink>
          </w:p>
        </w:tc>
      </w:tr>
      <w:tr w:rsidR="008D700C" w:rsidRPr="008D700C" w14:paraId="173B15D9" w14:textId="77777777" w:rsidTr="008D700C">
        <w:trPr>
          <w:tblCellSpacing w:w="0" w:type="dxa"/>
        </w:trPr>
        <w:tc>
          <w:tcPr>
            <w:tcW w:w="0" w:type="auto"/>
            <w:noWrap/>
            <w:hideMark/>
          </w:tcPr>
          <w:p w14:paraId="40322CDE" w14:textId="77777777" w:rsidR="008D700C" w:rsidRPr="008D700C" w:rsidRDefault="008D700C" w:rsidP="008D700C">
            <w:pPr>
              <w:pStyle w:val="NoSpacing"/>
              <w:rPr>
                <w:rFonts w:ascii="Helvetica" w:hAnsi="Helvetica" w:cs="Helvetica"/>
                <w:b/>
                <w:bCs/>
                <w:color w:val="222222"/>
              </w:rPr>
            </w:pPr>
            <w:r w:rsidRPr="008D700C">
              <w:rPr>
                <w:rFonts w:ascii="Helvetica" w:hAnsi="Helvetica" w:cs="Helvetica"/>
                <w:b/>
                <w:bCs/>
                <w:color w:val="222222"/>
              </w:rPr>
              <w:lastRenderedPageBreak/>
              <w:t>Grantor Contact Information:</w:t>
            </w:r>
          </w:p>
        </w:tc>
        <w:tc>
          <w:tcPr>
            <w:tcW w:w="5000" w:type="pct"/>
            <w:vAlign w:val="center"/>
            <w:hideMark/>
          </w:tcPr>
          <w:p w14:paraId="5FF00D4C" w14:textId="77777777" w:rsidR="008D700C" w:rsidRPr="008D700C" w:rsidRDefault="008D700C" w:rsidP="008D700C">
            <w:pPr>
              <w:pStyle w:val="NoSpacing"/>
              <w:rPr>
                <w:rFonts w:ascii="Helvetica" w:hAnsi="Helvetica" w:cs="Helvetica"/>
                <w:color w:val="222222"/>
              </w:rPr>
            </w:pPr>
            <w:r w:rsidRPr="008D700C">
              <w:rPr>
                <w:rFonts w:ascii="Helvetica" w:hAnsi="Helvetica" w:cs="Helvetica"/>
                <w:color w:val="222222"/>
              </w:rPr>
              <w:t>If you have difficulty accessing the full announcement electronically, please contact:</w:t>
            </w:r>
            <w:r w:rsidRPr="008D700C">
              <w:rPr>
                <w:rFonts w:ascii="Helvetica" w:hAnsi="Helvetica" w:cs="Helvetica"/>
                <w:color w:val="222222"/>
              </w:rPr>
              <w:br/>
            </w:r>
            <w:r w:rsidRPr="008D700C">
              <w:rPr>
                <w:rFonts w:ascii="Helvetica" w:hAnsi="Helvetica" w:cs="Helvetica"/>
                <w:color w:val="222222"/>
              </w:rPr>
              <w:br/>
              <w:t>Contact State Energy Coordinator: https://www.rd.usda.gov/sites/default/files/RBS_StateEnergyCoordinators.pdf</w:t>
            </w:r>
            <w:r w:rsidRPr="008D700C">
              <w:rPr>
                <w:rFonts w:ascii="Helvetica" w:hAnsi="Helvetica" w:cs="Helvetica"/>
                <w:color w:val="222222"/>
              </w:rPr>
              <w:br/>
            </w:r>
            <w:r w:rsidRPr="008D700C">
              <w:rPr>
                <w:rFonts w:ascii="Helvetica" w:hAnsi="Helvetica" w:cs="Helvetica"/>
                <w:color w:val="222222"/>
              </w:rPr>
              <w:br/>
            </w:r>
            <w:hyperlink r:id="rId67" w:history="1">
              <w:r w:rsidRPr="008D700C">
                <w:rPr>
                  <w:rStyle w:val="Hyperlink"/>
                  <w:rFonts w:ascii="Helvetica" w:hAnsi="Helvetica" w:cs="Helvetica"/>
                </w:rPr>
                <w:t>RBCS</w:t>
              </w:r>
            </w:hyperlink>
          </w:p>
        </w:tc>
      </w:tr>
    </w:tbl>
    <w:p w14:paraId="0FFBE1FF" w14:textId="3B812D7C" w:rsidR="006F1AE4" w:rsidRDefault="006F1AE4" w:rsidP="006F1AE4">
      <w:pPr>
        <w:pStyle w:val="NoSpacing"/>
        <w:pBdr>
          <w:bottom w:val="single" w:sz="6" w:space="1" w:color="auto"/>
        </w:pBdr>
        <w:rPr>
          <w:rStyle w:val="Hyperlink"/>
          <w:rFonts w:ascii="Helvetica" w:hAnsi="Helvetica" w:cs="Helvetica"/>
          <w:color w:val="1155CC"/>
          <w:sz w:val="24"/>
          <w:szCs w:val="24"/>
          <w:shd w:val="clear" w:color="auto" w:fill="FFFFFF"/>
        </w:rPr>
      </w:pPr>
      <w:r w:rsidRPr="00344CA5">
        <w:rPr>
          <w:rFonts w:ascii="Helvetica" w:hAnsi="Helvetica" w:cs="Helvetica"/>
          <w:color w:val="222222"/>
          <w:sz w:val="24"/>
          <w:szCs w:val="24"/>
        </w:rPr>
        <w:br/>
      </w:r>
      <w:hyperlink r:id="rId68" w:tgtFrame="_blank" w:history="1">
        <w:r w:rsidRPr="00344CA5">
          <w:rPr>
            <w:rStyle w:val="Hyperlink"/>
            <w:rFonts w:ascii="Helvetica" w:hAnsi="Helvetica" w:cs="Helvetica"/>
            <w:color w:val="1155CC"/>
            <w:sz w:val="24"/>
            <w:szCs w:val="24"/>
            <w:shd w:val="clear" w:color="auto" w:fill="FFFFFF"/>
          </w:rPr>
          <w:t>https://www.grants.g</w:t>
        </w:r>
        <w:r w:rsidRPr="00344CA5">
          <w:rPr>
            <w:rStyle w:val="Hyperlink"/>
            <w:rFonts w:ascii="Helvetica" w:hAnsi="Helvetica" w:cs="Helvetica"/>
            <w:color w:val="1155CC"/>
            <w:sz w:val="24"/>
            <w:szCs w:val="24"/>
            <w:shd w:val="clear" w:color="auto" w:fill="FFFFFF"/>
          </w:rPr>
          <w:t>o</w:t>
        </w:r>
        <w:r w:rsidRPr="00344CA5">
          <w:rPr>
            <w:rStyle w:val="Hyperlink"/>
            <w:rFonts w:ascii="Helvetica" w:hAnsi="Helvetica" w:cs="Helvetica"/>
            <w:color w:val="1155CC"/>
            <w:sz w:val="24"/>
            <w:szCs w:val="24"/>
            <w:shd w:val="clear" w:color="auto" w:fill="FFFFFF"/>
          </w:rPr>
          <w:t>v/web/grants/view-opportunity.html?oppId=344872</w:t>
        </w:r>
      </w:hyperlink>
    </w:p>
    <w:p w14:paraId="57B94CBE" w14:textId="77777777" w:rsidR="008D700C" w:rsidRDefault="008D700C" w:rsidP="006F1AE4">
      <w:pPr>
        <w:pStyle w:val="NoSpacing"/>
        <w:rPr>
          <w:rFonts w:ascii="Helvetica" w:hAnsi="Helvetica" w:cs="Helvetica"/>
          <w:color w:val="222222"/>
          <w:sz w:val="24"/>
          <w:szCs w:val="24"/>
        </w:rPr>
      </w:pPr>
    </w:p>
    <w:p w14:paraId="23F76453" w14:textId="6D6469CA" w:rsidR="00FF3BDE" w:rsidRPr="004A627F" w:rsidRDefault="00FF3BDE" w:rsidP="00FF3BDE">
      <w:pPr>
        <w:widowControl w:val="0"/>
        <w:autoSpaceDE w:val="0"/>
        <w:autoSpaceDN w:val="0"/>
        <w:adjustRightInd w:val="0"/>
        <w:rPr>
          <w:rFonts w:ascii="Helvetica" w:hAnsi="Helvetica" w:cs="Helvetica"/>
          <w:b/>
        </w:rPr>
      </w:pPr>
      <w:bookmarkStart w:id="45" w:name="AGERuralInnovationStronger"/>
      <w:bookmarkStart w:id="46" w:name="AGResearch"/>
      <w:bookmarkEnd w:id="45"/>
      <w:bookmarkEnd w:id="46"/>
      <w:r w:rsidRPr="004A627F">
        <w:rPr>
          <w:rFonts w:ascii="Helvetica" w:hAnsi="Helvetica" w:cs="Helvetica"/>
          <w:b/>
        </w:rPr>
        <w:t>Research:</w:t>
      </w:r>
    </w:p>
    <w:p w14:paraId="45ABF380" w14:textId="54E31823" w:rsidR="00136074" w:rsidRDefault="00136074" w:rsidP="00C450F4">
      <w:pPr>
        <w:pStyle w:val="NoSpacing"/>
        <w:rPr>
          <w:rFonts w:ascii="Helvetica" w:hAnsi="Helvetica" w:cs="Helvetica"/>
          <w:color w:val="222222"/>
        </w:rPr>
      </w:pPr>
    </w:p>
    <w:p w14:paraId="5A55A636" w14:textId="77777777" w:rsidR="008D700C" w:rsidRDefault="008D700C" w:rsidP="008D700C">
      <w:pPr>
        <w:pStyle w:val="NoSpacing"/>
        <w:rPr>
          <w:rFonts w:ascii="Helvetica" w:hAnsi="Helvetica" w:cs="Helvetica"/>
          <w:color w:val="222222"/>
          <w:sz w:val="24"/>
          <w:szCs w:val="24"/>
          <w:shd w:val="clear" w:color="auto" w:fill="FFFFFF"/>
        </w:rPr>
      </w:pPr>
      <w:bookmarkStart w:id="47" w:name="AGNIFASBIRPhaseII"/>
      <w:bookmarkEnd w:id="47"/>
      <w:r w:rsidRPr="008C3618">
        <w:rPr>
          <w:rFonts w:ascii="Helvetica" w:hAnsi="Helvetica" w:cs="Helvetica"/>
          <w:color w:val="222222"/>
          <w:sz w:val="24"/>
          <w:szCs w:val="24"/>
          <w:shd w:val="clear" w:color="auto" w:fill="FFFFFF"/>
        </w:rPr>
        <w:t>National Institute of Food and Agriculture</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Small Business Innovation Research and Small Business Technology Transfer Programs Phase II</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D700C" w:rsidRPr="008D700C" w14:paraId="1D656345"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8D700C" w:rsidRPr="008D700C" w14:paraId="5ADCB1A0" w14:textId="77777777" w:rsidTr="00A92388">
              <w:trPr>
                <w:tblCellSpacing w:w="0" w:type="dxa"/>
              </w:trPr>
              <w:tc>
                <w:tcPr>
                  <w:tcW w:w="2150" w:type="dxa"/>
                  <w:noWrap/>
                  <w:hideMark/>
                </w:tcPr>
                <w:p w14:paraId="22D63ABD"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Document Type:</w:t>
                  </w:r>
                </w:p>
              </w:tc>
              <w:tc>
                <w:tcPr>
                  <w:tcW w:w="3095" w:type="dxa"/>
                  <w:vAlign w:val="center"/>
                  <w:hideMark/>
                </w:tcPr>
                <w:p w14:paraId="0F982554"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Grants Notice</w:t>
                  </w:r>
                </w:p>
              </w:tc>
            </w:tr>
            <w:tr w:rsidR="008D700C" w:rsidRPr="008D700C" w14:paraId="79AA2936" w14:textId="77777777" w:rsidTr="00A92388">
              <w:trPr>
                <w:tblCellSpacing w:w="0" w:type="dxa"/>
              </w:trPr>
              <w:tc>
                <w:tcPr>
                  <w:tcW w:w="2150" w:type="dxa"/>
                  <w:noWrap/>
                  <w:hideMark/>
                </w:tcPr>
                <w:p w14:paraId="5F97241C"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Funding Opportunity Number:</w:t>
                  </w:r>
                </w:p>
              </w:tc>
              <w:tc>
                <w:tcPr>
                  <w:tcW w:w="3095" w:type="dxa"/>
                  <w:vAlign w:val="center"/>
                  <w:hideMark/>
                </w:tcPr>
                <w:p w14:paraId="44512FF8"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USDA-NIFA-SBIR-009642</w:t>
                  </w:r>
                </w:p>
              </w:tc>
            </w:tr>
            <w:tr w:rsidR="008D700C" w:rsidRPr="008D700C" w14:paraId="5829977C" w14:textId="77777777" w:rsidTr="00A92388">
              <w:trPr>
                <w:tblCellSpacing w:w="0" w:type="dxa"/>
              </w:trPr>
              <w:tc>
                <w:tcPr>
                  <w:tcW w:w="2150" w:type="dxa"/>
                  <w:noWrap/>
                  <w:hideMark/>
                </w:tcPr>
                <w:p w14:paraId="0FFC00F2"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Funding Opportunity Title:</w:t>
                  </w:r>
                </w:p>
              </w:tc>
              <w:tc>
                <w:tcPr>
                  <w:tcW w:w="3095" w:type="dxa"/>
                  <w:vAlign w:val="center"/>
                  <w:hideMark/>
                </w:tcPr>
                <w:p w14:paraId="51BCEEFF"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Small Business Innovation Research and Small Business Technology Transfer Programs Phase II</w:t>
                  </w:r>
                </w:p>
              </w:tc>
            </w:tr>
            <w:tr w:rsidR="008D700C" w:rsidRPr="008D700C" w14:paraId="7B454A02" w14:textId="77777777" w:rsidTr="00A92388">
              <w:trPr>
                <w:tblCellSpacing w:w="0" w:type="dxa"/>
              </w:trPr>
              <w:tc>
                <w:tcPr>
                  <w:tcW w:w="2150" w:type="dxa"/>
                  <w:noWrap/>
                  <w:hideMark/>
                </w:tcPr>
                <w:p w14:paraId="4EA54AA2"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Opportunity Category:</w:t>
                  </w:r>
                </w:p>
              </w:tc>
              <w:tc>
                <w:tcPr>
                  <w:tcW w:w="3095" w:type="dxa"/>
                  <w:vAlign w:val="center"/>
                  <w:hideMark/>
                </w:tcPr>
                <w:p w14:paraId="362D19D8"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Mandatory</w:t>
                  </w:r>
                </w:p>
              </w:tc>
            </w:tr>
            <w:tr w:rsidR="008D700C" w:rsidRPr="008D700C" w14:paraId="3DF26CF7" w14:textId="77777777" w:rsidTr="00A92388">
              <w:trPr>
                <w:tblCellSpacing w:w="0" w:type="dxa"/>
              </w:trPr>
              <w:tc>
                <w:tcPr>
                  <w:tcW w:w="2150" w:type="dxa"/>
                  <w:noWrap/>
                  <w:hideMark/>
                </w:tcPr>
                <w:p w14:paraId="2C352710"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Opportunity Category Explanation:</w:t>
                  </w:r>
                </w:p>
              </w:tc>
              <w:tc>
                <w:tcPr>
                  <w:tcW w:w="3095" w:type="dxa"/>
                  <w:vAlign w:val="center"/>
                  <w:hideMark/>
                </w:tcPr>
                <w:p w14:paraId="0E285FDD"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 </w:t>
                  </w:r>
                </w:p>
              </w:tc>
            </w:tr>
            <w:tr w:rsidR="008D700C" w:rsidRPr="008D700C" w14:paraId="08236CE8" w14:textId="77777777" w:rsidTr="00A92388">
              <w:trPr>
                <w:tblCellSpacing w:w="0" w:type="dxa"/>
              </w:trPr>
              <w:tc>
                <w:tcPr>
                  <w:tcW w:w="2150" w:type="dxa"/>
                  <w:noWrap/>
                  <w:hideMark/>
                </w:tcPr>
                <w:p w14:paraId="184B04BE"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Funding Instrument Type:</w:t>
                  </w:r>
                </w:p>
              </w:tc>
              <w:tc>
                <w:tcPr>
                  <w:tcW w:w="3095" w:type="dxa"/>
                  <w:vAlign w:val="center"/>
                  <w:hideMark/>
                </w:tcPr>
                <w:p w14:paraId="1101ABAB"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Grant</w:t>
                  </w:r>
                </w:p>
              </w:tc>
            </w:tr>
            <w:tr w:rsidR="008D700C" w:rsidRPr="008D700C" w14:paraId="55D9312D" w14:textId="77777777" w:rsidTr="00A92388">
              <w:trPr>
                <w:tblCellSpacing w:w="0" w:type="dxa"/>
              </w:trPr>
              <w:tc>
                <w:tcPr>
                  <w:tcW w:w="2150" w:type="dxa"/>
                  <w:noWrap/>
                  <w:hideMark/>
                </w:tcPr>
                <w:p w14:paraId="5215B315"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Category of Funding Activity:</w:t>
                  </w:r>
                </w:p>
              </w:tc>
              <w:tc>
                <w:tcPr>
                  <w:tcW w:w="3095" w:type="dxa"/>
                  <w:vAlign w:val="center"/>
                  <w:hideMark/>
                </w:tcPr>
                <w:p w14:paraId="25840C50"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Agriculture</w:t>
                  </w:r>
                </w:p>
              </w:tc>
            </w:tr>
            <w:tr w:rsidR="008D700C" w:rsidRPr="008D700C" w14:paraId="2FB97D73" w14:textId="77777777" w:rsidTr="00A92388">
              <w:trPr>
                <w:tblCellSpacing w:w="0" w:type="dxa"/>
              </w:trPr>
              <w:tc>
                <w:tcPr>
                  <w:tcW w:w="2150" w:type="dxa"/>
                  <w:noWrap/>
                  <w:hideMark/>
                </w:tcPr>
                <w:p w14:paraId="08407C91"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Category Explanation:</w:t>
                  </w:r>
                </w:p>
              </w:tc>
              <w:tc>
                <w:tcPr>
                  <w:tcW w:w="3095" w:type="dxa"/>
                  <w:vAlign w:val="center"/>
                  <w:hideMark/>
                </w:tcPr>
                <w:p w14:paraId="2CF78BC3"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 </w:t>
                  </w:r>
                </w:p>
              </w:tc>
            </w:tr>
            <w:tr w:rsidR="008D700C" w:rsidRPr="008D700C" w14:paraId="7E8A6D53" w14:textId="77777777" w:rsidTr="00A92388">
              <w:trPr>
                <w:tblCellSpacing w:w="0" w:type="dxa"/>
              </w:trPr>
              <w:tc>
                <w:tcPr>
                  <w:tcW w:w="2150" w:type="dxa"/>
                  <w:noWrap/>
                  <w:hideMark/>
                </w:tcPr>
                <w:p w14:paraId="7A0E74CC"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Expected Number of Awards:</w:t>
                  </w:r>
                </w:p>
              </w:tc>
              <w:tc>
                <w:tcPr>
                  <w:tcW w:w="3095" w:type="dxa"/>
                  <w:vAlign w:val="center"/>
                  <w:hideMark/>
                </w:tcPr>
                <w:p w14:paraId="17A3B604"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 </w:t>
                  </w:r>
                </w:p>
              </w:tc>
            </w:tr>
            <w:tr w:rsidR="008D700C" w:rsidRPr="008D700C" w14:paraId="2625087B" w14:textId="77777777" w:rsidTr="00A92388">
              <w:trPr>
                <w:tblCellSpacing w:w="0" w:type="dxa"/>
              </w:trPr>
              <w:tc>
                <w:tcPr>
                  <w:tcW w:w="2150" w:type="dxa"/>
                  <w:noWrap/>
                  <w:hideMark/>
                </w:tcPr>
                <w:p w14:paraId="1F90F9FF"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CFDA Number(s):</w:t>
                  </w:r>
                </w:p>
              </w:tc>
              <w:tc>
                <w:tcPr>
                  <w:tcW w:w="3095" w:type="dxa"/>
                  <w:vAlign w:val="center"/>
                  <w:hideMark/>
                </w:tcPr>
                <w:p w14:paraId="17D37465"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10.212 -- Small Business Innovation Research</w:t>
                  </w:r>
                </w:p>
              </w:tc>
            </w:tr>
            <w:tr w:rsidR="008D700C" w:rsidRPr="008D700C" w14:paraId="23B88D2C" w14:textId="77777777" w:rsidTr="00A92388">
              <w:trPr>
                <w:tblCellSpacing w:w="0" w:type="dxa"/>
              </w:trPr>
              <w:tc>
                <w:tcPr>
                  <w:tcW w:w="2150" w:type="dxa"/>
                  <w:noWrap/>
                  <w:hideMark/>
                </w:tcPr>
                <w:p w14:paraId="75C31C97"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Cost Sharing or Matching Requirement:</w:t>
                  </w:r>
                </w:p>
              </w:tc>
              <w:tc>
                <w:tcPr>
                  <w:tcW w:w="3095" w:type="dxa"/>
                  <w:vAlign w:val="center"/>
                  <w:hideMark/>
                </w:tcPr>
                <w:p w14:paraId="592CB8C0"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No</w:t>
                  </w:r>
                </w:p>
              </w:tc>
            </w:tr>
          </w:tbl>
          <w:p w14:paraId="7A0C8847" w14:textId="77777777" w:rsidR="008D700C" w:rsidRPr="008D700C" w:rsidRDefault="008D700C"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65"/>
              <w:gridCol w:w="2969"/>
            </w:tblGrid>
            <w:tr w:rsidR="008D700C" w:rsidRPr="008D700C" w14:paraId="5D60DC1D" w14:textId="77777777" w:rsidTr="00A92388">
              <w:trPr>
                <w:tblCellSpacing w:w="0" w:type="dxa"/>
              </w:trPr>
              <w:tc>
                <w:tcPr>
                  <w:tcW w:w="2265" w:type="dxa"/>
                  <w:noWrap/>
                  <w:hideMark/>
                </w:tcPr>
                <w:p w14:paraId="4DD50DF1"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Version:</w:t>
                  </w:r>
                </w:p>
              </w:tc>
              <w:tc>
                <w:tcPr>
                  <w:tcW w:w="2969" w:type="dxa"/>
                  <w:vAlign w:val="center"/>
                  <w:hideMark/>
                </w:tcPr>
                <w:p w14:paraId="0184C406"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Synopsis 2</w:t>
                  </w:r>
                </w:p>
              </w:tc>
            </w:tr>
            <w:tr w:rsidR="008D700C" w:rsidRPr="008D700C" w14:paraId="2974C33B" w14:textId="77777777" w:rsidTr="00A92388">
              <w:trPr>
                <w:tblCellSpacing w:w="0" w:type="dxa"/>
              </w:trPr>
              <w:tc>
                <w:tcPr>
                  <w:tcW w:w="2265" w:type="dxa"/>
                  <w:noWrap/>
                  <w:hideMark/>
                </w:tcPr>
                <w:p w14:paraId="67E93EBE"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Posted Date:</w:t>
                  </w:r>
                </w:p>
              </w:tc>
              <w:tc>
                <w:tcPr>
                  <w:tcW w:w="2969" w:type="dxa"/>
                  <w:vAlign w:val="center"/>
                  <w:hideMark/>
                </w:tcPr>
                <w:p w14:paraId="7A18EE24"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Dec 23, 2022</w:t>
                  </w:r>
                </w:p>
              </w:tc>
            </w:tr>
            <w:tr w:rsidR="008D700C" w:rsidRPr="008D700C" w14:paraId="46FA06D9" w14:textId="77777777" w:rsidTr="00A92388">
              <w:trPr>
                <w:tblCellSpacing w:w="0" w:type="dxa"/>
              </w:trPr>
              <w:tc>
                <w:tcPr>
                  <w:tcW w:w="2265" w:type="dxa"/>
                  <w:noWrap/>
                  <w:hideMark/>
                </w:tcPr>
                <w:p w14:paraId="7F72747D"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Last Updated Date:</w:t>
                  </w:r>
                </w:p>
              </w:tc>
              <w:tc>
                <w:tcPr>
                  <w:tcW w:w="2969" w:type="dxa"/>
                  <w:vAlign w:val="center"/>
                  <w:hideMark/>
                </w:tcPr>
                <w:p w14:paraId="64EBD93E"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Dec 30, 2022</w:t>
                  </w:r>
                </w:p>
              </w:tc>
            </w:tr>
            <w:tr w:rsidR="008D700C" w:rsidRPr="008D700C" w14:paraId="392F26EB" w14:textId="77777777" w:rsidTr="00A92388">
              <w:trPr>
                <w:tblCellSpacing w:w="0" w:type="dxa"/>
              </w:trPr>
              <w:tc>
                <w:tcPr>
                  <w:tcW w:w="2265" w:type="dxa"/>
                  <w:noWrap/>
                  <w:hideMark/>
                </w:tcPr>
                <w:p w14:paraId="00E59F2F"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Original Closing Date for Applications:</w:t>
                  </w:r>
                </w:p>
              </w:tc>
              <w:tc>
                <w:tcPr>
                  <w:tcW w:w="2969" w:type="dxa"/>
                  <w:vAlign w:val="center"/>
                  <w:hideMark/>
                </w:tcPr>
                <w:p w14:paraId="04187437"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Mar 28, 2023  </w:t>
                  </w:r>
                </w:p>
              </w:tc>
            </w:tr>
            <w:tr w:rsidR="008D700C" w:rsidRPr="008D700C" w14:paraId="01150BB1" w14:textId="77777777" w:rsidTr="00A92388">
              <w:trPr>
                <w:tblCellSpacing w:w="0" w:type="dxa"/>
              </w:trPr>
              <w:tc>
                <w:tcPr>
                  <w:tcW w:w="2265" w:type="dxa"/>
                  <w:noWrap/>
                  <w:hideMark/>
                </w:tcPr>
                <w:p w14:paraId="60F4C88A"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Current Closing Date for Applications:</w:t>
                  </w:r>
                </w:p>
              </w:tc>
              <w:tc>
                <w:tcPr>
                  <w:tcW w:w="2969" w:type="dxa"/>
                  <w:vAlign w:val="center"/>
                  <w:hideMark/>
                </w:tcPr>
                <w:p w14:paraId="29BE3571"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Mar 28, 2023  </w:t>
                  </w:r>
                </w:p>
              </w:tc>
            </w:tr>
            <w:tr w:rsidR="008D700C" w:rsidRPr="008D700C" w14:paraId="71641D6B" w14:textId="77777777" w:rsidTr="00A92388">
              <w:trPr>
                <w:tblCellSpacing w:w="0" w:type="dxa"/>
              </w:trPr>
              <w:tc>
                <w:tcPr>
                  <w:tcW w:w="2265" w:type="dxa"/>
                  <w:noWrap/>
                  <w:hideMark/>
                </w:tcPr>
                <w:p w14:paraId="1F6E3E66"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Archive Date:</w:t>
                  </w:r>
                </w:p>
              </w:tc>
              <w:tc>
                <w:tcPr>
                  <w:tcW w:w="2969" w:type="dxa"/>
                  <w:vAlign w:val="center"/>
                  <w:hideMark/>
                </w:tcPr>
                <w:p w14:paraId="635C9244"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Apr 27, 2023</w:t>
                  </w:r>
                </w:p>
              </w:tc>
            </w:tr>
            <w:tr w:rsidR="008D700C" w:rsidRPr="008D700C" w14:paraId="3F74E524" w14:textId="77777777" w:rsidTr="00A92388">
              <w:trPr>
                <w:tblCellSpacing w:w="0" w:type="dxa"/>
              </w:trPr>
              <w:tc>
                <w:tcPr>
                  <w:tcW w:w="2265" w:type="dxa"/>
                  <w:noWrap/>
                  <w:hideMark/>
                </w:tcPr>
                <w:p w14:paraId="28C98ACF"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Estimated Total Program Funding:</w:t>
                  </w:r>
                </w:p>
              </w:tc>
              <w:tc>
                <w:tcPr>
                  <w:tcW w:w="2969" w:type="dxa"/>
                  <w:vAlign w:val="center"/>
                  <w:hideMark/>
                </w:tcPr>
                <w:p w14:paraId="56DEE145"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$22,312,000</w:t>
                  </w:r>
                </w:p>
              </w:tc>
            </w:tr>
            <w:tr w:rsidR="008D700C" w:rsidRPr="008D700C" w14:paraId="61AA7969" w14:textId="77777777" w:rsidTr="00A92388">
              <w:trPr>
                <w:tblCellSpacing w:w="0" w:type="dxa"/>
              </w:trPr>
              <w:tc>
                <w:tcPr>
                  <w:tcW w:w="2265" w:type="dxa"/>
                  <w:noWrap/>
                  <w:hideMark/>
                </w:tcPr>
                <w:p w14:paraId="02875E17"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Award Ceiling:</w:t>
                  </w:r>
                </w:p>
              </w:tc>
              <w:tc>
                <w:tcPr>
                  <w:tcW w:w="2969" w:type="dxa"/>
                  <w:vAlign w:val="center"/>
                  <w:hideMark/>
                </w:tcPr>
                <w:p w14:paraId="1E313AD3"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$650,000</w:t>
                  </w:r>
                </w:p>
              </w:tc>
            </w:tr>
            <w:tr w:rsidR="008D700C" w:rsidRPr="008D700C" w14:paraId="5707EE43" w14:textId="77777777" w:rsidTr="00A92388">
              <w:trPr>
                <w:tblCellSpacing w:w="0" w:type="dxa"/>
              </w:trPr>
              <w:tc>
                <w:tcPr>
                  <w:tcW w:w="2265" w:type="dxa"/>
                  <w:noWrap/>
                  <w:hideMark/>
                </w:tcPr>
                <w:p w14:paraId="640089EF"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Award Floor:</w:t>
                  </w:r>
                </w:p>
              </w:tc>
              <w:tc>
                <w:tcPr>
                  <w:tcW w:w="2969" w:type="dxa"/>
                  <w:vAlign w:val="center"/>
                  <w:hideMark/>
                </w:tcPr>
                <w:p w14:paraId="03B87909"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$0</w:t>
                  </w:r>
                </w:p>
              </w:tc>
            </w:tr>
          </w:tbl>
          <w:p w14:paraId="664C6FAE" w14:textId="77777777" w:rsidR="008D700C" w:rsidRPr="008D700C" w:rsidRDefault="008D700C" w:rsidP="00A92388">
            <w:pPr>
              <w:pStyle w:val="NoSpacing"/>
              <w:rPr>
                <w:rFonts w:ascii="Helvetica" w:hAnsi="Helvetica" w:cs="Helvetica"/>
                <w:color w:val="222222"/>
              </w:rPr>
            </w:pPr>
          </w:p>
        </w:tc>
      </w:tr>
    </w:tbl>
    <w:p w14:paraId="559E079C" w14:textId="77777777" w:rsidR="008D700C" w:rsidRPr="008D700C" w:rsidRDefault="008D700C" w:rsidP="008D70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890"/>
        <w:gridCol w:w="7000"/>
      </w:tblGrid>
      <w:tr w:rsidR="008D700C" w:rsidRPr="008D700C" w14:paraId="482E3BBD" w14:textId="77777777" w:rsidTr="00A92388">
        <w:trPr>
          <w:tblCellSpacing w:w="0" w:type="dxa"/>
        </w:trPr>
        <w:tc>
          <w:tcPr>
            <w:tcW w:w="0" w:type="auto"/>
            <w:noWrap/>
            <w:hideMark/>
          </w:tcPr>
          <w:p w14:paraId="2A96D8B2"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Eligible Applicants:</w:t>
            </w:r>
          </w:p>
        </w:tc>
        <w:tc>
          <w:tcPr>
            <w:tcW w:w="5000" w:type="pct"/>
            <w:vAlign w:val="center"/>
            <w:hideMark/>
          </w:tcPr>
          <w:p w14:paraId="7803E327"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Others (see text field entitled "Additional Information on Eligibility" for clarification)</w:t>
            </w:r>
          </w:p>
        </w:tc>
      </w:tr>
      <w:tr w:rsidR="008D700C" w:rsidRPr="008D700C" w14:paraId="5A905538" w14:textId="77777777" w:rsidTr="00A92388">
        <w:trPr>
          <w:tblCellSpacing w:w="0" w:type="dxa"/>
        </w:trPr>
        <w:tc>
          <w:tcPr>
            <w:tcW w:w="0" w:type="auto"/>
            <w:noWrap/>
            <w:hideMark/>
          </w:tcPr>
          <w:p w14:paraId="30B6A325"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lastRenderedPageBreak/>
              <w:t>Additional Information on Eligibility:</w:t>
            </w:r>
          </w:p>
        </w:tc>
        <w:tc>
          <w:tcPr>
            <w:tcW w:w="5000" w:type="pct"/>
            <w:vAlign w:val="center"/>
            <w:hideMark/>
          </w:tcPr>
          <w:p w14:paraId="699D81FA" w14:textId="58D13FD9"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 xml:space="preserve">Only previous USDA-NIFA SBIR/STTR Phase I awardees who have not previously applied for Phase II support are eligible to apply for Phase II support through this FY 2023 RFA. This includes those awardees identified via a “novated” or “successor-in-interest” revised funding agreement. A Phase I project may only apply for a Phase II award once. If a Phase I awardee was unsuccessful in receiving a Phase II award with a previous application, then the awardee is not eligible to resubmit the proposal under this or a future Phase II program solicitation. Failure to meet an eligibility criterion by the application deadline may result in the application being excluded from consideration or, even though an application may be reviewed, will preclude USDA NIFA from making an </w:t>
            </w:r>
            <w:r w:rsidR="00416672" w:rsidRPr="008D700C">
              <w:rPr>
                <w:rFonts w:ascii="Helvetica" w:hAnsi="Helvetica" w:cs="Helvetica"/>
                <w:color w:val="222222"/>
              </w:rPr>
              <w:t>award. Each</w:t>
            </w:r>
            <w:r w:rsidRPr="008D700C">
              <w:rPr>
                <w:rFonts w:ascii="Helvetica" w:hAnsi="Helvetica" w:cs="Helvetica"/>
                <w:color w:val="222222"/>
              </w:rPr>
              <w:t xml:space="preserve"> applicant submitting an application must qualify as a Small Business Concern (SBC) through registration with the SBA for R/R&amp;D purposes at the time of award (see Definitions in Appendix II and Appendix III).SBIR/STTR program eligibility requirements are in place to ensure that the funds go only to small, independent businesses within the United States. The regulations include restrictions about (1) the type of firm, (2) its ownership structure, and (3) the firm’s size in terms of the number of employees. The purpose of the requirement regarding type of firm is to target the awards to firms with an economic interest in developing the idea or research into a commercial application. The purpose of the ownership requirement is to limit the program to independent firms controlled by United States citizens or permanent resident aliens as a way of maximizing the likelihood that the funding will stimulate innovative activity within the United States economy. The purpose of the size restriction (number of employees of the firm and its affiliates) is to limit program funding to small business concerns which have a unique capacity for innovation and are more likely to be constrained by lack of access to such </w:t>
            </w:r>
            <w:r w:rsidR="00416672" w:rsidRPr="008D700C">
              <w:rPr>
                <w:rFonts w:ascii="Helvetica" w:hAnsi="Helvetica" w:cs="Helvetica"/>
                <w:color w:val="222222"/>
              </w:rPr>
              <w:t>funding. TYPE</w:t>
            </w:r>
            <w:r w:rsidRPr="008D700C">
              <w:rPr>
                <w:rFonts w:ascii="Helvetica" w:hAnsi="Helvetica" w:cs="Helvetica"/>
                <w:color w:val="222222"/>
              </w:rPr>
              <w:t xml:space="preserve"> OF FIRM1. An SBIR/STTR small business awardee must be a business concern – it must be organized as a for-profit concern and meet all of the other requirements for a “business concern” in 13 C.F.R. § 121.105.2. Non-profit entities are not eligible.3. If an awardee is a joint venture, each party to the joint venture must be a concern that satisfies all program eligibility </w:t>
            </w:r>
            <w:r w:rsidR="00416672" w:rsidRPr="008D700C">
              <w:rPr>
                <w:rFonts w:ascii="Helvetica" w:hAnsi="Helvetica" w:cs="Helvetica"/>
                <w:color w:val="222222"/>
              </w:rPr>
              <w:t>requirements. OWNERSHIP</w:t>
            </w:r>
            <w:r w:rsidRPr="008D700C">
              <w:rPr>
                <w:rFonts w:ascii="Helvetica" w:hAnsi="Helvetica" w:cs="Helvetica"/>
                <w:color w:val="222222"/>
              </w:rPr>
              <w:t xml:space="preserve"> &amp; CONTROLA majority (more than 50%) of your firms’ equity (e.g., stock) must be directly owned and controlled by one of the following:1. One or more individuals who are citizens or permanent resident aliens of the United States,2. Other for-profit small business concerns (each of which is directly owned and controlled by individuals who are citizens or permanent resident aliens of the United States).3. A combination of (1) and (2) above.4. Multiple venture capital operating companies, hedge funds, private equity firms, or any combination of these, so long as no one such firm owns or controls more than 50% of the18equity. Note: This option is allowed only for SBIR/STTR awards from agencies that are using the authority provided in § 5107 of the SBIR/STTR Reauthorization Act (majority‐VC‐ owned authority),15 U.S.C. § 638(dd)(1).Note: If an Employee Stock Ownership Plan owns all or part of the concern, each stock trustee and plan member is considered an owner. If a trust owns all or part of the concern, each trustee and trust beneficiary is considered an </w:t>
            </w:r>
            <w:r w:rsidR="00416672" w:rsidRPr="008D700C">
              <w:rPr>
                <w:rFonts w:ascii="Helvetica" w:hAnsi="Helvetica" w:cs="Helvetica"/>
                <w:color w:val="222222"/>
              </w:rPr>
              <w:t>owner. For</w:t>
            </w:r>
            <w:r w:rsidRPr="008D700C">
              <w:rPr>
                <w:rFonts w:ascii="Helvetica" w:hAnsi="Helvetica" w:cs="Helvetica"/>
                <w:color w:val="222222"/>
              </w:rPr>
              <w:t xml:space="preserve"> more information on SBIR/STTR eligibility go to https://www.sbir.gov/sites/default/files/elig_size_compliance_guide.pdfA potential grantee that is a subsidiary must show that the parent company or parent companies are also a small business entity as </w:t>
            </w:r>
            <w:r w:rsidRPr="008D700C">
              <w:rPr>
                <w:rFonts w:ascii="Helvetica" w:hAnsi="Helvetica" w:cs="Helvetica"/>
                <w:color w:val="222222"/>
              </w:rPr>
              <w:lastRenderedPageBreak/>
              <w:t xml:space="preserve">described above. The parent companies must be a small business and located within the United States. The parent company or parent companies must provide documentation supporting their small business status (the documentation should be included in, Other Attachments, Field 12, of the Research and Related (R&amp;R) Other Project Information form as directed by Part IV of this RFA). If the parent company or one of the parent companies is a nonprofit organization or an organization outside of the United States, then the subsidiary is not eligible to submit an SBIR/STTR </w:t>
            </w:r>
            <w:r w:rsidR="00416672" w:rsidRPr="008D700C">
              <w:rPr>
                <w:rFonts w:ascii="Helvetica" w:hAnsi="Helvetica" w:cs="Helvetica"/>
                <w:color w:val="222222"/>
              </w:rPr>
              <w:t>application. Joint</w:t>
            </w:r>
            <w:r w:rsidRPr="008D700C">
              <w:rPr>
                <w:rFonts w:ascii="Helvetica" w:hAnsi="Helvetica" w:cs="Helvetica"/>
                <w:color w:val="222222"/>
              </w:rPr>
              <w:t xml:space="preserve"> ventures, limited partnerships and venture capital are eligible provided the entity created qualifies as a small business concern as defined in this program </w:t>
            </w:r>
            <w:r w:rsidR="00416672" w:rsidRPr="008D700C">
              <w:rPr>
                <w:rFonts w:ascii="Helvetica" w:hAnsi="Helvetica" w:cs="Helvetica"/>
                <w:color w:val="222222"/>
              </w:rPr>
              <w:t>solicitation. In</w:t>
            </w:r>
            <w:r w:rsidRPr="008D700C">
              <w:rPr>
                <w:rFonts w:ascii="Helvetica" w:hAnsi="Helvetica" w:cs="Helvetica"/>
                <w:color w:val="222222"/>
              </w:rPr>
              <w:t xml:space="preserve"> addition, for SBIR, the primary employment of the Project Director/Principal Investigator (PD/PI) must be with the small business concern at the time of award and during the conduct of the proposed project. Eligible primary employment means that more than one-half (51%) of the PD’s/PI’s time is spent in the employ of the small business during the award period of performance. Primary employment with the small business precludes the applicant as a full-time employee with another organization or academic institution. While the PD/PI must work more than one-half (51%) of his/her time for the small business during the entire grant period, there is no time requirement for the PD’s/PI’s work on the proposed research. Prior Federal Employees must provide documentation that post termination requirements from Federal Service has been completed at time of </w:t>
            </w:r>
            <w:r w:rsidR="00416672" w:rsidRPr="008D700C">
              <w:rPr>
                <w:rFonts w:ascii="Helvetica" w:hAnsi="Helvetica" w:cs="Helvetica"/>
                <w:color w:val="222222"/>
              </w:rPr>
              <w:t>submission. For</w:t>
            </w:r>
            <w:r w:rsidRPr="008D700C">
              <w:rPr>
                <w:rFonts w:ascii="Helvetica" w:hAnsi="Helvetica" w:cs="Helvetica"/>
                <w:color w:val="222222"/>
              </w:rPr>
              <w:t xml:space="preserve"> STTR, the PD/PI for the proposed project (or, if multiple PD/PIs, at least one PD/PI) must be employed by and perform more than one half (51%) of the PD/PIs time in the employ of either the small business concern or the partnering nonprofit Research Institution. For projects with multiple PD/PIs, at least one PD/PI must meet the primary employment requirement. That PD/PI will serve as the contact PD/PI for the Project </w:t>
            </w:r>
            <w:r w:rsidR="00416672" w:rsidRPr="008D700C">
              <w:rPr>
                <w:rFonts w:ascii="Helvetica" w:hAnsi="Helvetica" w:cs="Helvetica"/>
                <w:color w:val="222222"/>
              </w:rPr>
              <w:t>Team. To</w:t>
            </w:r>
            <w:r w:rsidRPr="008D700C">
              <w:rPr>
                <w:rFonts w:ascii="Helvetica" w:hAnsi="Helvetica" w:cs="Helvetica"/>
                <w:color w:val="222222"/>
              </w:rPr>
              <w:t xml:space="preserve"> apply to both the SBIR and STTR programs, the PD/PI must be employed more than one-half (51%) by the Small Business </w:t>
            </w:r>
            <w:r w:rsidR="00416672" w:rsidRPr="008D700C">
              <w:rPr>
                <w:rFonts w:ascii="Helvetica" w:hAnsi="Helvetica" w:cs="Helvetica"/>
                <w:color w:val="222222"/>
              </w:rPr>
              <w:t>Concern. Size</w:t>
            </w:r>
            <w:r w:rsidRPr="008D700C">
              <w:rPr>
                <w:rFonts w:ascii="Helvetica" w:hAnsi="Helvetica" w:cs="Helvetica"/>
                <w:color w:val="222222"/>
              </w:rPr>
              <w:t xml:space="preserve">. An SBIR/STTR awardee, combined with its affiliates, must not have more than 500 employees. The small business concern must be the primary performer of the proposed research effort. In Phase II, for SBIR, a minimum of one-half (50%) of the research or analytical work, as determined by budget expenditures, must be performed by the proposing small business concern organization. For STTR Phase I, as determined by budget expenditures, a minimum of 30% and19a maximum of 60% of the research or analytical work must be performed by a single nonprofit research institution (e.g., university, federal laboratory, etc.). To apply to both the SBIR and STTR programs, at least 30% but not more than 50% of the research must be conducted by a single nonprofit research institution (e.g., University, Federal Laboratory, etc.).Work in the United States. For Phase II, the R/R&amp;D work must be performed in the United States. On rare and unique circumstances, for example, a supply, material or project requirement may not be available in the United States, agencies may allow that particular portion of the R/R&amp;D work to be performed or obtained outside of the United States. Upon award, the Phase II awardee may request an exception as described in the award terms and conditions and submit to USDA-NIFA for </w:t>
            </w:r>
            <w:r w:rsidR="00416672" w:rsidRPr="008D700C">
              <w:rPr>
                <w:rFonts w:ascii="Helvetica" w:hAnsi="Helvetica" w:cs="Helvetica"/>
                <w:color w:val="222222"/>
              </w:rPr>
              <w:t>approval. Benchmark</w:t>
            </w:r>
            <w:r w:rsidRPr="008D700C">
              <w:rPr>
                <w:rFonts w:ascii="Helvetica" w:hAnsi="Helvetica" w:cs="Helvetica"/>
                <w:color w:val="222222"/>
              </w:rPr>
              <w:t xml:space="preserve">. A small business firm that submits a Phase II application and has received more than 15 SBIR/STTR Phase II awards during the preceding 5 fiscal years must document the extent to which it was </w:t>
            </w:r>
            <w:r w:rsidRPr="008D700C">
              <w:rPr>
                <w:rFonts w:ascii="Helvetica" w:hAnsi="Helvetica" w:cs="Helvetica"/>
                <w:color w:val="222222"/>
              </w:rPr>
              <w:lastRenderedPageBreak/>
              <w:t>able to secure Phase III funding/sales to develop concepts resulting from previous Phase II SBIR/STTR awards. In addition, the documentation must include the name of the awarding agency, date of award, funding agreement number, amount, topic or subtopic title, follow-on agreement amount, source and date of commitment, and current commercialization status for each Phase II award. This information will be retained for the report required under section 105 of the Small Business Research and Development Enhancement Act of 1992.</w:t>
            </w:r>
          </w:p>
        </w:tc>
      </w:tr>
    </w:tbl>
    <w:p w14:paraId="6E2239C8" w14:textId="77777777" w:rsidR="008D700C" w:rsidRPr="008D700C" w:rsidRDefault="008D700C" w:rsidP="008D70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D700C" w:rsidRPr="008D700C" w14:paraId="1FC7A760" w14:textId="77777777" w:rsidTr="00A92388">
        <w:trPr>
          <w:tblCellSpacing w:w="0" w:type="dxa"/>
        </w:trPr>
        <w:tc>
          <w:tcPr>
            <w:tcW w:w="0" w:type="auto"/>
            <w:noWrap/>
            <w:hideMark/>
          </w:tcPr>
          <w:p w14:paraId="320F91D6"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Agency Name:</w:t>
            </w:r>
          </w:p>
        </w:tc>
        <w:tc>
          <w:tcPr>
            <w:tcW w:w="5000" w:type="pct"/>
            <w:vAlign w:val="center"/>
            <w:hideMark/>
          </w:tcPr>
          <w:p w14:paraId="1A5A930A"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National Institute of Food and Agriculture</w:t>
            </w:r>
          </w:p>
        </w:tc>
      </w:tr>
      <w:tr w:rsidR="008D700C" w:rsidRPr="008D700C" w14:paraId="0250920A" w14:textId="77777777" w:rsidTr="00A92388">
        <w:trPr>
          <w:tblCellSpacing w:w="0" w:type="dxa"/>
        </w:trPr>
        <w:tc>
          <w:tcPr>
            <w:tcW w:w="0" w:type="auto"/>
            <w:noWrap/>
            <w:hideMark/>
          </w:tcPr>
          <w:p w14:paraId="496CBEF4"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Description:</w:t>
            </w:r>
          </w:p>
        </w:tc>
        <w:tc>
          <w:tcPr>
            <w:tcW w:w="5000" w:type="pct"/>
            <w:vAlign w:val="center"/>
            <w:hideMark/>
          </w:tcPr>
          <w:p w14:paraId="6BE66F81"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The Small Business Administration (SBA), through the SBIR/STTR Policy Directive, provides policy guidance for these programs. A main purpose of the legislation is to stimulate technological innovation and increase private sector commercialization among small business concerns and enable them to undertake and to obtain the benefits of research and development in order to maintain and strengthen the competitive free enterprise system and the national economy. The goal of Phase II is to continue research and development while increasing the focus on commercialization. The STTR program aims to foster technology transfer through formal cooperative R&amp;D between small businesses and nonprofit research institutions. The USDA SBIR/STTR programs Assistance Listing 10.212, is therefore in a unique position to meet both the goals of USDA and the purpose of the SBIR/STTR legislation by transforming scientific discovery and innovation both social and economic benefit, and by emphasizing private sector commercialization.</w:t>
            </w:r>
          </w:p>
        </w:tc>
      </w:tr>
      <w:tr w:rsidR="008D700C" w:rsidRPr="008D700C" w14:paraId="5BB33136" w14:textId="77777777" w:rsidTr="00A92388">
        <w:trPr>
          <w:tblCellSpacing w:w="0" w:type="dxa"/>
        </w:trPr>
        <w:tc>
          <w:tcPr>
            <w:tcW w:w="0" w:type="auto"/>
            <w:noWrap/>
            <w:hideMark/>
          </w:tcPr>
          <w:p w14:paraId="67FF4BF1"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Link to Additional Information:</w:t>
            </w:r>
          </w:p>
        </w:tc>
        <w:tc>
          <w:tcPr>
            <w:tcW w:w="5000" w:type="pct"/>
            <w:vAlign w:val="center"/>
            <w:hideMark/>
          </w:tcPr>
          <w:p w14:paraId="4811533D" w14:textId="77777777" w:rsidR="008D700C" w:rsidRPr="008D700C" w:rsidRDefault="008D700C" w:rsidP="00A92388">
            <w:pPr>
              <w:pStyle w:val="NoSpacing"/>
              <w:rPr>
                <w:rFonts w:ascii="Helvetica" w:hAnsi="Helvetica" w:cs="Helvetica"/>
                <w:color w:val="222222"/>
              </w:rPr>
            </w:pPr>
            <w:hyperlink r:id="rId69" w:tgtFrame="_blank" w:tooltip="Link to Additional Information" w:history="1">
              <w:r w:rsidRPr="008D700C">
                <w:rPr>
                  <w:rStyle w:val="Hyperlink"/>
                  <w:rFonts w:ascii="Helvetica" w:hAnsi="Helvetica" w:cs="Helvetica"/>
                </w:rPr>
                <w:t>Small Business Innovation Research and Small Business Technology Transfer Programs Phase II</w:t>
              </w:r>
            </w:hyperlink>
          </w:p>
        </w:tc>
      </w:tr>
      <w:tr w:rsidR="008D700C" w:rsidRPr="008D700C" w14:paraId="2E2C05A7" w14:textId="77777777" w:rsidTr="00A92388">
        <w:trPr>
          <w:tblCellSpacing w:w="0" w:type="dxa"/>
        </w:trPr>
        <w:tc>
          <w:tcPr>
            <w:tcW w:w="0" w:type="auto"/>
            <w:noWrap/>
            <w:hideMark/>
          </w:tcPr>
          <w:p w14:paraId="0473CD98" w14:textId="77777777" w:rsidR="008D700C" w:rsidRPr="008D700C" w:rsidRDefault="008D700C" w:rsidP="00A92388">
            <w:pPr>
              <w:pStyle w:val="NoSpacing"/>
              <w:rPr>
                <w:rFonts w:ascii="Helvetica" w:hAnsi="Helvetica" w:cs="Helvetica"/>
                <w:b/>
                <w:bCs/>
                <w:color w:val="222222"/>
              </w:rPr>
            </w:pPr>
            <w:r w:rsidRPr="008D700C">
              <w:rPr>
                <w:rFonts w:ascii="Helvetica" w:hAnsi="Helvetica" w:cs="Helvetica"/>
                <w:b/>
                <w:bCs/>
                <w:color w:val="222222"/>
              </w:rPr>
              <w:t>Grantor Contact Information:</w:t>
            </w:r>
          </w:p>
        </w:tc>
        <w:tc>
          <w:tcPr>
            <w:tcW w:w="5000" w:type="pct"/>
            <w:vAlign w:val="center"/>
            <w:hideMark/>
          </w:tcPr>
          <w:p w14:paraId="69A3060D" w14:textId="77777777" w:rsidR="008D700C" w:rsidRPr="008D700C" w:rsidRDefault="008D700C" w:rsidP="00A92388">
            <w:pPr>
              <w:pStyle w:val="NoSpacing"/>
              <w:rPr>
                <w:rFonts w:ascii="Helvetica" w:hAnsi="Helvetica" w:cs="Helvetica"/>
                <w:color w:val="222222"/>
              </w:rPr>
            </w:pPr>
            <w:r w:rsidRPr="008D700C">
              <w:rPr>
                <w:rFonts w:ascii="Helvetica" w:hAnsi="Helvetica" w:cs="Helvetica"/>
                <w:color w:val="222222"/>
              </w:rPr>
              <w:t>If you have difficulty accessing the full announcement electronically, please contact:</w:t>
            </w:r>
            <w:r w:rsidRPr="008D700C">
              <w:rPr>
                <w:rFonts w:ascii="Helvetica" w:hAnsi="Helvetica" w:cs="Helvetica"/>
                <w:color w:val="222222"/>
              </w:rPr>
              <w:br/>
            </w:r>
            <w:r w:rsidRPr="008D700C">
              <w:rPr>
                <w:rFonts w:ascii="Helvetica" w:hAnsi="Helvetica" w:cs="Helvetica"/>
                <w:color w:val="222222"/>
              </w:rPr>
              <w:br/>
              <w:t>NIFA Support Key Information: Business hours: Monday thru Friday, 7a.m. – 5p.m. ET, except federal holidays</w:t>
            </w:r>
            <w:r w:rsidRPr="008D700C">
              <w:rPr>
                <w:rFonts w:ascii="Helvetica" w:hAnsi="Helvetica" w:cs="Helvetica"/>
                <w:color w:val="222222"/>
              </w:rPr>
              <w:br/>
            </w:r>
            <w:r w:rsidRPr="008D700C">
              <w:rPr>
                <w:rFonts w:ascii="Helvetica" w:hAnsi="Helvetica" w:cs="Helvetica"/>
                <w:color w:val="222222"/>
              </w:rPr>
              <w:br/>
            </w:r>
            <w:hyperlink r:id="rId70" w:history="1">
              <w:r w:rsidRPr="008D700C">
                <w:rPr>
                  <w:rStyle w:val="Hyperlink"/>
                  <w:rFonts w:ascii="Helvetica" w:hAnsi="Helvetica" w:cs="Helvetica"/>
                </w:rPr>
                <w:t>If you have any questions related to preparing application content.</w:t>
              </w:r>
            </w:hyperlink>
          </w:p>
        </w:tc>
      </w:tr>
    </w:tbl>
    <w:p w14:paraId="69E1A4D8" w14:textId="77777777" w:rsidR="008D700C" w:rsidRDefault="008D700C" w:rsidP="008D700C">
      <w:pPr>
        <w:pStyle w:val="NoSpacing"/>
        <w:rPr>
          <w:rFonts w:ascii="Helvetica" w:hAnsi="Helvetica" w:cs="Helvetica"/>
          <w:color w:val="1155CC"/>
          <w:sz w:val="24"/>
          <w:szCs w:val="24"/>
          <w:u w:val="single"/>
          <w:shd w:val="clear" w:color="auto" w:fill="FFFFFF"/>
        </w:rPr>
      </w:pPr>
      <w:r w:rsidRPr="008C3618">
        <w:rPr>
          <w:rFonts w:ascii="Helvetica" w:hAnsi="Helvetica" w:cs="Helvetica"/>
          <w:color w:val="222222"/>
          <w:sz w:val="24"/>
          <w:szCs w:val="24"/>
        </w:rPr>
        <w:br/>
      </w:r>
      <w:hyperlink r:id="rId71" w:tgtFrame="_blank" w:history="1">
        <w:r w:rsidRPr="008C3618">
          <w:rPr>
            <w:rStyle w:val="Hyperlink"/>
            <w:rFonts w:ascii="Helvetica" w:hAnsi="Helvetica" w:cs="Helvetica"/>
            <w:color w:val="1155CC"/>
            <w:sz w:val="24"/>
            <w:szCs w:val="24"/>
            <w:shd w:val="clear" w:color="auto" w:fill="FFFFFF"/>
          </w:rPr>
          <w:t>https://www.grants.gov/</w:t>
        </w:r>
        <w:r w:rsidRPr="008C3618">
          <w:rPr>
            <w:rStyle w:val="Hyperlink"/>
            <w:rFonts w:ascii="Helvetica" w:hAnsi="Helvetica" w:cs="Helvetica"/>
            <w:color w:val="1155CC"/>
            <w:sz w:val="24"/>
            <w:szCs w:val="24"/>
            <w:shd w:val="clear" w:color="auto" w:fill="FFFFFF"/>
          </w:rPr>
          <w:t>w</w:t>
        </w:r>
        <w:r w:rsidRPr="008C3618">
          <w:rPr>
            <w:rStyle w:val="Hyperlink"/>
            <w:rFonts w:ascii="Helvetica" w:hAnsi="Helvetica" w:cs="Helvetica"/>
            <w:color w:val="1155CC"/>
            <w:sz w:val="24"/>
            <w:szCs w:val="24"/>
            <w:shd w:val="clear" w:color="auto" w:fill="FFFFFF"/>
          </w:rPr>
          <w:t>eb/grants/view-opportunity.html?oppId=345108</w:t>
        </w:r>
      </w:hyperlink>
    </w:p>
    <w:p w14:paraId="107DCFC2" w14:textId="77777777" w:rsidR="008D700C" w:rsidRDefault="008D700C" w:rsidP="008D700C">
      <w:pPr>
        <w:pStyle w:val="NoSpacing"/>
        <w:rPr>
          <w:rFonts w:ascii="Helvetica" w:hAnsi="Helvetica" w:cs="Helvetica"/>
          <w:sz w:val="24"/>
          <w:szCs w:val="24"/>
        </w:rPr>
      </w:pPr>
      <w:bookmarkStart w:id="48" w:name="AGNIFASustainable"/>
      <w:bookmarkStart w:id="49" w:name="AGBiotechRiskAssessment"/>
      <w:bookmarkEnd w:id="48"/>
      <w:bookmarkEnd w:id="49"/>
    </w:p>
    <w:p w14:paraId="2721E4DC" w14:textId="77777777" w:rsidR="008D700C" w:rsidRDefault="008D700C" w:rsidP="00C450F4">
      <w:pPr>
        <w:pStyle w:val="NoSpacing"/>
        <w:rPr>
          <w:rFonts w:ascii="Helvetica" w:hAnsi="Helvetica" w:cs="Helvetica"/>
          <w:color w:val="222222"/>
        </w:rPr>
      </w:pPr>
    </w:p>
    <w:p w14:paraId="4B66EC3B" w14:textId="77777777" w:rsidR="00291154" w:rsidRDefault="00291154" w:rsidP="00291154">
      <w:pPr>
        <w:widowControl w:val="0"/>
        <w:autoSpaceDE w:val="0"/>
        <w:autoSpaceDN w:val="0"/>
        <w:adjustRightInd w:val="0"/>
        <w:rPr>
          <w:rFonts w:ascii="Helvetica" w:hAnsi="Helvetica" w:cs="Helvetica"/>
          <w:b/>
        </w:rPr>
      </w:pPr>
      <w:bookmarkStart w:id="50" w:name="AGModifications"/>
      <w:bookmarkEnd w:id="50"/>
      <w:r w:rsidRPr="005D3F9C">
        <w:rPr>
          <w:rFonts w:ascii="Helvetica" w:hAnsi="Helvetica" w:cs="Helvetica"/>
          <w:b/>
        </w:rPr>
        <w:t>Modifications:</w:t>
      </w:r>
      <w:bookmarkStart w:id="51" w:name="AGOutreachSociallyDisadvantaged"/>
      <w:bookmarkStart w:id="52" w:name="AGLRP"/>
      <w:bookmarkStart w:id="53" w:name="AGTradePromo"/>
      <w:bookmarkStart w:id="54" w:name="AGTERHC"/>
      <w:bookmarkStart w:id="55" w:name="AGERHC"/>
      <w:bookmarkStart w:id="56" w:name="AGNRCSRCPP"/>
      <w:bookmarkEnd w:id="51"/>
      <w:bookmarkEnd w:id="52"/>
      <w:bookmarkEnd w:id="53"/>
      <w:bookmarkEnd w:id="54"/>
      <w:bookmarkEnd w:id="55"/>
      <w:bookmarkEnd w:id="56"/>
    </w:p>
    <w:p w14:paraId="768E47D7" w14:textId="7195487A" w:rsidR="00291154" w:rsidRDefault="00291154" w:rsidP="00C450F4">
      <w:pPr>
        <w:pStyle w:val="NoSpacing"/>
        <w:rPr>
          <w:rFonts w:ascii="Helvetica" w:hAnsi="Helvetica" w:cs="Helvetica"/>
          <w:color w:val="222222"/>
        </w:rPr>
      </w:pPr>
    </w:p>
    <w:p w14:paraId="22158DCF" w14:textId="77777777" w:rsidR="00497D8D" w:rsidRDefault="00497D8D" w:rsidP="00C450F4">
      <w:pPr>
        <w:pStyle w:val="NoSpacing"/>
        <w:rPr>
          <w:rFonts w:ascii="Helvetica" w:hAnsi="Helvetica" w:cs="Helvetica"/>
          <w:color w:val="222222"/>
        </w:rPr>
      </w:pPr>
      <w:bookmarkStart w:id="57" w:name="AGRuralAGInnovationCenter"/>
      <w:bookmarkStart w:id="58" w:name="AGRuralTAManufacturedHomes"/>
      <w:bookmarkEnd w:id="57"/>
      <w:bookmarkEnd w:id="58"/>
    </w:p>
    <w:p w14:paraId="1447B2BE" w14:textId="339E590C" w:rsidR="0077741F" w:rsidRDefault="0077741F" w:rsidP="0077741F">
      <w:pPr>
        <w:widowControl w:val="0"/>
        <w:autoSpaceDE w:val="0"/>
        <w:autoSpaceDN w:val="0"/>
        <w:adjustRightInd w:val="0"/>
        <w:rPr>
          <w:rFonts w:ascii="Helvetica" w:hAnsi="Helvetica" w:cs="Helvetica"/>
          <w:b/>
        </w:rPr>
      </w:pPr>
      <w:bookmarkStart w:id="59" w:name="AGNIFAHigherEdMulticultural"/>
      <w:bookmarkStart w:id="60" w:name="AGReminders"/>
      <w:bookmarkEnd w:id="59"/>
      <w:bookmarkEnd w:id="60"/>
      <w:r w:rsidRPr="00AB5EE0">
        <w:rPr>
          <w:rFonts w:ascii="Helvetica" w:hAnsi="Helvetica" w:cs="Helvetica"/>
          <w:b/>
        </w:rPr>
        <w:t>Reminders</w:t>
      </w:r>
      <w:r>
        <w:rPr>
          <w:rFonts w:ascii="Helvetica" w:hAnsi="Helvetica" w:cs="Helvetica"/>
          <w:b/>
        </w:rPr>
        <w:t>:</w:t>
      </w:r>
    </w:p>
    <w:p w14:paraId="716A3D9F" w14:textId="1EA1B1BE" w:rsidR="004D57AD" w:rsidRDefault="004D57AD" w:rsidP="000E5E66">
      <w:pPr>
        <w:pStyle w:val="NoSpacing"/>
        <w:rPr>
          <w:rFonts w:ascii="Helvetica" w:hAnsi="Helvetica" w:cs="Helvetica"/>
          <w:b/>
          <w:bCs/>
          <w:color w:val="222222"/>
          <w:sz w:val="24"/>
          <w:szCs w:val="24"/>
        </w:rPr>
      </w:pPr>
      <w:bookmarkStart w:id="61" w:name="AGUtilityCommFacilTech"/>
      <w:bookmarkStart w:id="62" w:name="AGNIFAEquipment"/>
      <w:bookmarkStart w:id="63" w:name="AGFoodForProgress"/>
      <w:bookmarkStart w:id="64" w:name="AGNIFABiotechRisk"/>
      <w:bookmarkStart w:id="65" w:name="AGSBIRPhase1"/>
      <w:bookmarkStart w:id="66" w:name="AGEnhancingAgVets"/>
      <w:bookmarkStart w:id="67" w:name="AGRuralMeatPoultryLending"/>
      <w:bookmarkStart w:id="68" w:name="AGNRCSCFWR"/>
      <w:bookmarkEnd w:id="61"/>
      <w:bookmarkEnd w:id="62"/>
      <w:bookmarkEnd w:id="63"/>
      <w:bookmarkEnd w:id="64"/>
      <w:bookmarkEnd w:id="65"/>
      <w:bookmarkEnd w:id="66"/>
      <w:bookmarkEnd w:id="67"/>
      <w:bookmarkEnd w:id="68"/>
    </w:p>
    <w:p w14:paraId="148B0F27" w14:textId="77777777" w:rsidR="00D935DD" w:rsidRDefault="00D935DD" w:rsidP="00D935DD">
      <w:pPr>
        <w:pStyle w:val="NoSpacing"/>
        <w:rPr>
          <w:rFonts w:ascii="Helvetica" w:hAnsi="Helvetica" w:cs="Helvetica"/>
          <w:color w:val="222222"/>
          <w:sz w:val="24"/>
          <w:szCs w:val="24"/>
          <w:shd w:val="clear" w:color="auto" w:fill="FFFFFF"/>
        </w:rPr>
      </w:pPr>
      <w:bookmarkStart w:id="69" w:name="AGAntimicrobial"/>
      <w:bookmarkEnd w:id="69"/>
      <w:r w:rsidRPr="00296DD1">
        <w:rPr>
          <w:rFonts w:ascii="Helvetica" w:hAnsi="Helvetica" w:cs="Helvetica"/>
          <w:color w:val="222222"/>
          <w:sz w:val="24"/>
          <w:szCs w:val="24"/>
          <w:shd w:val="clear" w:color="auto" w:fill="FFFFFF"/>
        </w:rPr>
        <w:t>Animal and Plant Health Inspection Service</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Antimicrobial Resistance Dashboard 2022-2023 Cooperative Agreements</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20000" w14:paraId="1312D22C"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3"/>
              <w:gridCol w:w="3372"/>
            </w:tblGrid>
            <w:tr w:rsidR="00D935DD" w:rsidRPr="00E20000" w14:paraId="323D56AF" w14:textId="77777777" w:rsidTr="00AE273D">
              <w:trPr>
                <w:tblCellSpacing w:w="0" w:type="dxa"/>
              </w:trPr>
              <w:tc>
                <w:tcPr>
                  <w:tcW w:w="1873" w:type="dxa"/>
                  <w:noWrap/>
                  <w:hideMark/>
                </w:tcPr>
                <w:p w14:paraId="35D10E3B"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Document Type:</w:t>
                  </w:r>
                </w:p>
              </w:tc>
              <w:tc>
                <w:tcPr>
                  <w:tcW w:w="3372" w:type="dxa"/>
                  <w:vAlign w:val="center"/>
                  <w:hideMark/>
                </w:tcPr>
                <w:p w14:paraId="301BB6B7"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Grants Notice</w:t>
                  </w:r>
                </w:p>
              </w:tc>
            </w:tr>
            <w:tr w:rsidR="00D935DD" w:rsidRPr="00E20000" w14:paraId="77153C5F" w14:textId="77777777" w:rsidTr="00AE273D">
              <w:trPr>
                <w:tblCellSpacing w:w="0" w:type="dxa"/>
              </w:trPr>
              <w:tc>
                <w:tcPr>
                  <w:tcW w:w="1873" w:type="dxa"/>
                  <w:noWrap/>
                  <w:hideMark/>
                </w:tcPr>
                <w:p w14:paraId="763346FF"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lastRenderedPageBreak/>
                    <w:t>Funding Opportunity Number:</w:t>
                  </w:r>
                </w:p>
              </w:tc>
              <w:tc>
                <w:tcPr>
                  <w:tcW w:w="3372" w:type="dxa"/>
                  <w:vAlign w:val="center"/>
                  <w:hideMark/>
                </w:tcPr>
                <w:p w14:paraId="28379328"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USDA-APHIS-10025-VSSP0000-23-0003</w:t>
                  </w:r>
                </w:p>
              </w:tc>
            </w:tr>
            <w:tr w:rsidR="00D935DD" w:rsidRPr="00E20000" w14:paraId="6E7FE815" w14:textId="77777777" w:rsidTr="00AE273D">
              <w:trPr>
                <w:tblCellSpacing w:w="0" w:type="dxa"/>
              </w:trPr>
              <w:tc>
                <w:tcPr>
                  <w:tcW w:w="1873" w:type="dxa"/>
                  <w:noWrap/>
                  <w:hideMark/>
                </w:tcPr>
                <w:p w14:paraId="04B9F65C"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Funding Opportunity Title:</w:t>
                  </w:r>
                </w:p>
              </w:tc>
              <w:tc>
                <w:tcPr>
                  <w:tcW w:w="3372" w:type="dxa"/>
                  <w:vAlign w:val="center"/>
                  <w:hideMark/>
                </w:tcPr>
                <w:p w14:paraId="6D2CE5FC"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Antimicrobial Resistance Dashboard 2022-2023 Cooperative Agreements</w:t>
                  </w:r>
                </w:p>
              </w:tc>
            </w:tr>
            <w:tr w:rsidR="00D935DD" w:rsidRPr="00E20000" w14:paraId="5F51C4BC" w14:textId="77777777" w:rsidTr="00AE273D">
              <w:trPr>
                <w:tblCellSpacing w:w="0" w:type="dxa"/>
              </w:trPr>
              <w:tc>
                <w:tcPr>
                  <w:tcW w:w="1873" w:type="dxa"/>
                  <w:noWrap/>
                  <w:hideMark/>
                </w:tcPr>
                <w:p w14:paraId="3BF7716E"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Opportunity Category:</w:t>
                  </w:r>
                </w:p>
              </w:tc>
              <w:tc>
                <w:tcPr>
                  <w:tcW w:w="3372" w:type="dxa"/>
                  <w:vAlign w:val="center"/>
                  <w:hideMark/>
                </w:tcPr>
                <w:p w14:paraId="1EC74FEC"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Discretionary</w:t>
                  </w:r>
                </w:p>
              </w:tc>
            </w:tr>
            <w:tr w:rsidR="00D935DD" w:rsidRPr="00E20000" w14:paraId="6BA87212" w14:textId="77777777" w:rsidTr="00AE273D">
              <w:trPr>
                <w:tblCellSpacing w:w="0" w:type="dxa"/>
              </w:trPr>
              <w:tc>
                <w:tcPr>
                  <w:tcW w:w="1873" w:type="dxa"/>
                  <w:noWrap/>
                  <w:hideMark/>
                </w:tcPr>
                <w:p w14:paraId="5EF53C62"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Opportunity Category Explanation:</w:t>
                  </w:r>
                </w:p>
              </w:tc>
              <w:tc>
                <w:tcPr>
                  <w:tcW w:w="3372" w:type="dxa"/>
                  <w:vAlign w:val="center"/>
                  <w:hideMark/>
                </w:tcPr>
                <w:p w14:paraId="011A5E83"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 </w:t>
                  </w:r>
                </w:p>
              </w:tc>
            </w:tr>
            <w:tr w:rsidR="00D935DD" w:rsidRPr="00E20000" w14:paraId="4194FEAF" w14:textId="77777777" w:rsidTr="00AE273D">
              <w:trPr>
                <w:tblCellSpacing w:w="0" w:type="dxa"/>
              </w:trPr>
              <w:tc>
                <w:tcPr>
                  <w:tcW w:w="1873" w:type="dxa"/>
                  <w:noWrap/>
                  <w:hideMark/>
                </w:tcPr>
                <w:p w14:paraId="382D1C5E"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Funding Instrument Type:</w:t>
                  </w:r>
                </w:p>
              </w:tc>
              <w:tc>
                <w:tcPr>
                  <w:tcW w:w="3372" w:type="dxa"/>
                  <w:vAlign w:val="center"/>
                  <w:hideMark/>
                </w:tcPr>
                <w:p w14:paraId="35A622E2"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Cooperative Agreement</w:t>
                  </w:r>
                </w:p>
              </w:tc>
            </w:tr>
            <w:tr w:rsidR="00D935DD" w:rsidRPr="00E20000" w14:paraId="5A215932" w14:textId="77777777" w:rsidTr="00AE273D">
              <w:trPr>
                <w:tblCellSpacing w:w="0" w:type="dxa"/>
              </w:trPr>
              <w:tc>
                <w:tcPr>
                  <w:tcW w:w="1873" w:type="dxa"/>
                  <w:noWrap/>
                  <w:hideMark/>
                </w:tcPr>
                <w:p w14:paraId="0BFB5D76"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Category of Funding Activity:</w:t>
                  </w:r>
                </w:p>
              </w:tc>
              <w:tc>
                <w:tcPr>
                  <w:tcW w:w="3372" w:type="dxa"/>
                  <w:vAlign w:val="center"/>
                  <w:hideMark/>
                </w:tcPr>
                <w:p w14:paraId="453D4232"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Agriculture</w:t>
                  </w:r>
                </w:p>
              </w:tc>
            </w:tr>
            <w:tr w:rsidR="00D935DD" w:rsidRPr="00E20000" w14:paraId="0055B117" w14:textId="77777777" w:rsidTr="00AE273D">
              <w:trPr>
                <w:tblCellSpacing w:w="0" w:type="dxa"/>
              </w:trPr>
              <w:tc>
                <w:tcPr>
                  <w:tcW w:w="1873" w:type="dxa"/>
                  <w:noWrap/>
                  <w:hideMark/>
                </w:tcPr>
                <w:p w14:paraId="4C67B59F"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Category Explanation:</w:t>
                  </w:r>
                </w:p>
              </w:tc>
              <w:tc>
                <w:tcPr>
                  <w:tcW w:w="3372" w:type="dxa"/>
                  <w:vAlign w:val="center"/>
                  <w:hideMark/>
                </w:tcPr>
                <w:p w14:paraId="41AF622A"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 </w:t>
                  </w:r>
                </w:p>
              </w:tc>
            </w:tr>
            <w:tr w:rsidR="00D935DD" w:rsidRPr="00E20000" w14:paraId="1A01F78F" w14:textId="77777777" w:rsidTr="00AE273D">
              <w:trPr>
                <w:tblCellSpacing w:w="0" w:type="dxa"/>
              </w:trPr>
              <w:tc>
                <w:tcPr>
                  <w:tcW w:w="1873" w:type="dxa"/>
                  <w:noWrap/>
                  <w:hideMark/>
                </w:tcPr>
                <w:p w14:paraId="72776BEF"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Expected Number of Awards:</w:t>
                  </w:r>
                </w:p>
              </w:tc>
              <w:tc>
                <w:tcPr>
                  <w:tcW w:w="3372" w:type="dxa"/>
                  <w:vAlign w:val="center"/>
                  <w:hideMark/>
                </w:tcPr>
                <w:p w14:paraId="6A74B2F3"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 </w:t>
                  </w:r>
                </w:p>
              </w:tc>
            </w:tr>
            <w:tr w:rsidR="00D935DD" w:rsidRPr="00E20000" w14:paraId="2487CBBD" w14:textId="77777777" w:rsidTr="00AE273D">
              <w:trPr>
                <w:tblCellSpacing w:w="0" w:type="dxa"/>
              </w:trPr>
              <w:tc>
                <w:tcPr>
                  <w:tcW w:w="1873" w:type="dxa"/>
                  <w:noWrap/>
                  <w:hideMark/>
                </w:tcPr>
                <w:p w14:paraId="5882F646"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CFDA Number(s):</w:t>
                  </w:r>
                </w:p>
              </w:tc>
              <w:tc>
                <w:tcPr>
                  <w:tcW w:w="3372" w:type="dxa"/>
                  <w:vAlign w:val="center"/>
                  <w:hideMark/>
                </w:tcPr>
                <w:p w14:paraId="332EC6A7"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10.025 -- Plant and Animal Disease, Pest Control, and Animal Care</w:t>
                  </w:r>
                </w:p>
              </w:tc>
            </w:tr>
            <w:tr w:rsidR="00D935DD" w:rsidRPr="00E20000" w14:paraId="79483CA2" w14:textId="77777777" w:rsidTr="00AE273D">
              <w:trPr>
                <w:tblCellSpacing w:w="0" w:type="dxa"/>
              </w:trPr>
              <w:tc>
                <w:tcPr>
                  <w:tcW w:w="1873" w:type="dxa"/>
                  <w:noWrap/>
                  <w:hideMark/>
                </w:tcPr>
                <w:p w14:paraId="089FC7B0"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Cost Sharing or Matching Requirement:</w:t>
                  </w:r>
                </w:p>
              </w:tc>
              <w:tc>
                <w:tcPr>
                  <w:tcW w:w="3372" w:type="dxa"/>
                  <w:vAlign w:val="center"/>
                  <w:hideMark/>
                </w:tcPr>
                <w:p w14:paraId="74BC5CFD"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No</w:t>
                  </w:r>
                </w:p>
              </w:tc>
            </w:tr>
          </w:tbl>
          <w:p w14:paraId="634B1440" w14:textId="77777777" w:rsidR="00D935DD" w:rsidRPr="00E20000"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2"/>
              <w:gridCol w:w="2729"/>
            </w:tblGrid>
            <w:tr w:rsidR="00D935DD" w:rsidRPr="00E20000" w14:paraId="6D1CF802" w14:textId="77777777" w:rsidTr="00AE273D">
              <w:trPr>
                <w:tblCellSpacing w:w="0" w:type="dxa"/>
              </w:trPr>
              <w:tc>
                <w:tcPr>
                  <w:tcW w:w="2282" w:type="dxa"/>
                  <w:noWrap/>
                  <w:hideMark/>
                </w:tcPr>
                <w:p w14:paraId="5254CFC3"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lastRenderedPageBreak/>
                    <w:t>Version:</w:t>
                  </w:r>
                </w:p>
              </w:tc>
              <w:tc>
                <w:tcPr>
                  <w:tcW w:w="2729" w:type="dxa"/>
                  <w:vAlign w:val="center"/>
                  <w:hideMark/>
                </w:tcPr>
                <w:p w14:paraId="1AB356FD"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Synopsis 1</w:t>
                  </w:r>
                </w:p>
              </w:tc>
            </w:tr>
            <w:tr w:rsidR="00D935DD" w:rsidRPr="00E20000" w14:paraId="659B89FD" w14:textId="77777777" w:rsidTr="00AE273D">
              <w:trPr>
                <w:tblCellSpacing w:w="0" w:type="dxa"/>
              </w:trPr>
              <w:tc>
                <w:tcPr>
                  <w:tcW w:w="2282" w:type="dxa"/>
                  <w:noWrap/>
                  <w:hideMark/>
                </w:tcPr>
                <w:p w14:paraId="0B63453D"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Posted Date:</w:t>
                  </w:r>
                </w:p>
              </w:tc>
              <w:tc>
                <w:tcPr>
                  <w:tcW w:w="2729" w:type="dxa"/>
                  <w:vAlign w:val="center"/>
                  <w:hideMark/>
                </w:tcPr>
                <w:p w14:paraId="7A63E6D6"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Nov 21, 2022</w:t>
                  </w:r>
                </w:p>
              </w:tc>
            </w:tr>
            <w:tr w:rsidR="00D935DD" w:rsidRPr="00E20000" w14:paraId="29D773B3" w14:textId="77777777" w:rsidTr="00AE273D">
              <w:trPr>
                <w:tblCellSpacing w:w="0" w:type="dxa"/>
              </w:trPr>
              <w:tc>
                <w:tcPr>
                  <w:tcW w:w="2282" w:type="dxa"/>
                  <w:noWrap/>
                  <w:hideMark/>
                </w:tcPr>
                <w:p w14:paraId="1B099EA1"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Last Updated Date:</w:t>
                  </w:r>
                </w:p>
              </w:tc>
              <w:tc>
                <w:tcPr>
                  <w:tcW w:w="2729" w:type="dxa"/>
                  <w:vAlign w:val="center"/>
                  <w:hideMark/>
                </w:tcPr>
                <w:p w14:paraId="5B1759A8"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Nov 21, 2022</w:t>
                  </w:r>
                </w:p>
              </w:tc>
            </w:tr>
            <w:tr w:rsidR="00D935DD" w:rsidRPr="00E20000" w14:paraId="2CC0DF70" w14:textId="77777777" w:rsidTr="00AE273D">
              <w:trPr>
                <w:tblCellSpacing w:w="0" w:type="dxa"/>
              </w:trPr>
              <w:tc>
                <w:tcPr>
                  <w:tcW w:w="2282" w:type="dxa"/>
                  <w:noWrap/>
                  <w:hideMark/>
                </w:tcPr>
                <w:p w14:paraId="497E628F"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lastRenderedPageBreak/>
                    <w:t>Original Closing Date for Applications:</w:t>
                  </w:r>
                </w:p>
              </w:tc>
              <w:tc>
                <w:tcPr>
                  <w:tcW w:w="2729" w:type="dxa"/>
                  <w:vAlign w:val="center"/>
                  <w:hideMark/>
                </w:tcPr>
                <w:p w14:paraId="1097DB33"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Feb 20, 2023  </w:t>
                  </w:r>
                </w:p>
              </w:tc>
            </w:tr>
            <w:tr w:rsidR="00D935DD" w:rsidRPr="00E20000" w14:paraId="0F21E225" w14:textId="77777777" w:rsidTr="00AE273D">
              <w:trPr>
                <w:tblCellSpacing w:w="0" w:type="dxa"/>
              </w:trPr>
              <w:tc>
                <w:tcPr>
                  <w:tcW w:w="2282" w:type="dxa"/>
                  <w:noWrap/>
                  <w:hideMark/>
                </w:tcPr>
                <w:p w14:paraId="7E489018"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Current Closing Date for Applications:</w:t>
                  </w:r>
                </w:p>
              </w:tc>
              <w:tc>
                <w:tcPr>
                  <w:tcW w:w="2729" w:type="dxa"/>
                  <w:vAlign w:val="center"/>
                  <w:hideMark/>
                </w:tcPr>
                <w:p w14:paraId="40CCE2B4"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Feb 20, 2023  </w:t>
                  </w:r>
                </w:p>
              </w:tc>
            </w:tr>
            <w:tr w:rsidR="00D935DD" w:rsidRPr="00E20000" w14:paraId="06AF97BF" w14:textId="77777777" w:rsidTr="00AE273D">
              <w:trPr>
                <w:tblCellSpacing w:w="0" w:type="dxa"/>
              </w:trPr>
              <w:tc>
                <w:tcPr>
                  <w:tcW w:w="2282" w:type="dxa"/>
                  <w:noWrap/>
                  <w:hideMark/>
                </w:tcPr>
                <w:p w14:paraId="21ED553F"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Archive Date:</w:t>
                  </w:r>
                </w:p>
              </w:tc>
              <w:tc>
                <w:tcPr>
                  <w:tcW w:w="2729" w:type="dxa"/>
                  <w:vAlign w:val="center"/>
                  <w:hideMark/>
                </w:tcPr>
                <w:p w14:paraId="28EC2762"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Mar 22, 2023</w:t>
                  </w:r>
                </w:p>
              </w:tc>
            </w:tr>
            <w:tr w:rsidR="00D935DD" w:rsidRPr="00E20000" w14:paraId="528B0C26" w14:textId="77777777" w:rsidTr="00AE273D">
              <w:trPr>
                <w:tblCellSpacing w:w="0" w:type="dxa"/>
              </w:trPr>
              <w:tc>
                <w:tcPr>
                  <w:tcW w:w="2282" w:type="dxa"/>
                  <w:noWrap/>
                  <w:hideMark/>
                </w:tcPr>
                <w:p w14:paraId="195D3642"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Estimated Total Program Funding:</w:t>
                  </w:r>
                </w:p>
              </w:tc>
              <w:tc>
                <w:tcPr>
                  <w:tcW w:w="2729" w:type="dxa"/>
                  <w:vAlign w:val="center"/>
                  <w:hideMark/>
                </w:tcPr>
                <w:p w14:paraId="27F73A79"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 </w:t>
                  </w:r>
                </w:p>
              </w:tc>
            </w:tr>
            <w:tr w:rsidR="00D935DD" w:rsidRPr="00E20000" w14:paraId="3C40FC20" w14:textId="77777777" w:rsidTr="00AE273D">
              <w:trPr>
                <w:tblCellSpacing w:w="0" w:type="dxa"/>
              </w:trPr>
              <w:tc>
                <w:tcPr>
                  <w:tcW w:w="2282" w:type="dxa"/>
                  <w:noWrap/>
                  <w:hideMark/>
                </w:tcPr>
                <w:p w14:paraId="3B5DDFA1"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Award Ceiling:</w:t>
                  </w:r>
                </w:p>
              </w:tc>
              <w:tc>
                <w:tcPr>
                  <w:tcW w:w="2729" w:type="dxa"/>
                  <w:vAlign w:val="center"/>
                  <w:hideMark/>
                </w:tcPr>
                <w:p w14:paraId="1B58E474"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 </w:t>
                  </w:r>
                </w:p>
              </w:tc>
            </w:tr>
            <w:tr w:rsidR="00D935DD" w:rsidRPr="00E20000" w14:paraId="5DD09DC5" w14:textId="77777777" w:rsidTr="00AE273D">
              <w:trPr>
                <w:tblCellSpacing w:w="0" w:type="dxa"/>
              </w:trPr>
              <w:tc>
                <w:tcPr>
                  <w:tcW w:w="2282" w:type="dxa"/>
                  <w:noWrap/>
                  <w:hideMark/>
                </w:tcPr>
                <w:p w14:paraId="24152421"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Award Floor:</w:t>
                  </w:r>
                </w:p>
              </w:tc>
              <w:tc>
                <w:tcPr>
                  <w:tcW w:w="2729" w:type="dxa"/>
                  <w:vAlign w:val="center"/>
                  <w:hideMark/>
                </w:tcPr>
                <w:p w14:paraId="5A17CAEC"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 </w:t>
                  </w:r>
                </w:p>
              </w:tc>
            </w:tr>
          </w:tbl>
          <w:p w14:paraId="274166D5" w14:textId="77777777" w:rsidR="00D935DD" w:rsidRPr="00E20000" w:rsidRDefault="00D935DD" w:rsidP="00AE273D">
            <w:pPr>
              <w:pStyle w:val="NoSpacing"/>
              <w:rPr>
                <w:rFonts w:ascii="Helvetica" w:hAnsi="Helvetica" w:cs="Helvetica"/>
                <w:color w:val="222222"/>
              </w:rPr>
            </w:pPr>
          </w:p>
        </w:tc>
      </w:tr>
    </w:tbl>
    <w:p w14:paraId="54159ED3" w14:textId="77777777" w:rsidR="00D935DD" w:rsidRPr="00E2000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20000" w14:paraId="2BE28041" w14:textId="77777777" w:rsidTr="00AE273D">
        <w:trPr>
          <w:tblCellSpacing w:w="0" w:type="dxa"/>
        </w:trPr>
        <w:tc>
          <w:tcPr>
            <w:tcW w:w="0" w:type="auto"/>
            <w:noWrap/>
            <w:hideMark/>
          </w:tcPr>
          <w:p w14:paraId="5C7AF15F"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Eligible Applicants:</w:t>
            </w:r>
          </w:p>
        </w:tc>
        <w:tc>
          <w:tcPr>
            <w:tcW w:w="5000" w:type="pct"/>
            <w:vAlign w:val="center"/>
            <w:hideMark/>
          </w:tcPr>
          <w:p w14:paraId="738AB8DA"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Others (see text field entitled "Additional Information on Eligibility" for clarification)</w:t>
            </w:r>
          </w:p>
        </w:tc>
      </w:tr>
      <w:tr w:rsidR="00D935DD" w:rsidRPr="00E20000" w14:paraId="2114BDF8" w14:textId="77777777" w:rsidTr="00AE273D">
        <w:trPr>
          <w:tblCellSpacing w:w="0" w:type="dxa"/>
        </w:trPr>
        <w:tc>
          <w:tcPr>
            <w:tcW w:w="0" w:type="auto"/>
            <w:noWrap/>
            <w:hideMark/>
          </w:tcPr>
          <w:p w14:paraId="2B5EF73C"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Additional Information on Eligibility:</w:t>
            </w:r>
          </w:p>
        </w:tc>
        <w:tc>
          <w:tcPr>
            <w:tcW w:w="5000" w:type="pct"/>
            <w:vAlign w:val="center"/>
            <w:hideMark/>
          </w:tcPr>
          <w:p w14:paraId="753F866B"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1. State departments of agriculture2. Offices of the chief animal health official of a State 3. Nonprofits 4. Institutions of higher education5. State or national livestock, poultry, or aquaculture producer organizations with direct and significant economic interest in livestock, poultry, or aquaculture production6. State, national, allied, or regional veterinary organizations or specialty boards recognized by the American Veterinary Medical Association7. Tribal entities</w:t>
            </w:r>
          </w:p>
        </w:tc>
      </w:tr>
    </w:tbl>
    <w:p w14:paraId="33C899C1" w14:textId="77777777" w:rsidR="00D935DD" w:rsidRPr="00E2000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20000" w14:paraId="10E0205D" w14:textId="77777777" w:rsidTr="00AE273D">
        <w:trPr>
          <w:tblCellSpacing w:w="0" w:type="dxa"/>
        </w:trPr>
        <w:tc>
          <w:tcPr>
            <w:tcW w:w="0" w:type="auto"/>
            <w:noWrap/>
            <w:hideMark/>
          </w:tcPr>
          <w:p w14:paraId="31BF3F9B"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Agency Name:</w:t>
            </w:r>
          </w:p>
        </w:tc>
        <w:tc>
          <w:tcPr>
            <w:tcW w:w="5000" w:type="pct"/>
            <w:vAlign w:val="center"/>
            <w:hideMark/>
          </w:tcPr>
          <w:p w14:paraId="10F7E385"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Animal and Plant Health Inspection Service</w:t>
            </w:r>
          </w:p>
        </w:tc>
      </w:tr>
      <w:tr w:rsidR="00D935DD" w:rsidRPr="00E20000" w14:paraId="463010DD" w14:textId="77777777" w:rsidTr="00AE273D">
        <w:trPr>
          <w:tblCellSpacing w:w="0" w:type="dxa"/>
        </w:trPr>
        <w:tc>
          <w:tcPr>
            <w:tcW w:w="0" w:type="auto"/>
            <w:noWrap/>
            <w:hideMark/>
          </w:tcPr>
          <w:p w14:paraId="0146485C"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Description:</w:t>
            </w:r>
          </w:p>
        </w:tc>
        <w:tc>
          <w:tcPr>
            <w:tcW w:w="5000" w:type="pct"/>
            <w:vAlign w:val="center"/>
            <w:hideMark/>
          </w:tcPr>
          <w:p w14:paraId="0052AA39"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The U.S. Department of Agriculture (USDA), Animal and Plant Health Inspection Service (APHIS), Veterinary Services (VS) is announcing the availability of up to $3 million in funds in the Antimicrobial Resistance Dashboard (AMR Dashboard) to support projects in the topic areas listed below.</w:t>
            </w:r>
          </w:p>
          <w:p w14:paraId="7E58F40B"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lastRenderedPageBreak/>
              <w:t>Topic 1. Develop antimicrobial resistance dashboard tools that can securely track the emergence and spread of antimicrobial resistant microbes in domesticated animals. The dashboard tool must also include the following elements:</w:t>
            </w:r>
          </w:p>
          <w:p w14:paraId="35973D32"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a. Ensure similar confidentiality protections to the Confidential Information Protection and Statistical Efficiency Act.</w:t>
            </w:r>
          </w:p>
          <w:p w14:paraId="06138A99"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b. Must be able to track phenotype and/or genotype of microbes.</w:t>
            </w:r>
          </w:p>
          <w:p w14:paraId="36B8C47B"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c. This could include dashboards that help us identify new research questions and perspectives on antimicrobial resistance in domesticated animals.</w:t>
            </w:r>
          </w:p>
          <w:p w14:paraId="695685A9"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Topic 2. Identify and/or develop methods for protecting confidentiality of data related to antimicrobial resistance in domesticated animals.</w:t>
            </w:r>
          </w:p>
          <w:p w14:paraId="3752A293"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a. This could include developing statistical approaches to improve confidentiality of antimicrobial resistance data in domesticated animals.</w:t>
            </w:r>
          </w:p>
          <w:p w14:paraId="7833B6BE"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Topic 3. Identify data user needs and preferences for antimicrobial resistance dashboard tools.</w:t>
            </w:r>
          </w:p>
          <w:p w14:paraId="72F692F4"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2</w:t>
            </w:r>
          </w:p>
          <w:p w14:paraId="78708543"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a. This could include necessary elements for using antimicrobial resistance dashboard tools to monitor trends in antimicrobial resistance patterns in domesticated animals.</w:t>
            </w:r>
          </w:p>
          <w:p w14:paraId="0FB54777"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b. This could include preferences for visualizing antimicrobial resistance data in domesticated animals for different intended audiences, such as domesticated animal owners/producers, veterinarians, diagnostic laboratories, or the general public.</w:t>
            </w:r>
          </w:p>
          <w:p w14:paraId="388357E7"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Topic 4. Explore aspects of data management for antimicrobial resistance dashboard tools.</w:t>
            </w:r>
          </w:p>
          <w:p w14:paraId="21D01130"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a. This could include data acquisition, data transfer, data flow, data storage, data aggregation, and data analysis.</w:t>
            </w:r>
          </w:p>
        </w:tc>
      </w:tr>
      <w:tr w:rsidR="00D935DD" w:rsidRPr="00E20000" w14:paraId="50CE0255" w14:textId="77777777" w:rsidTr="00AE273D">
        <w:trPr>
          <w:tblCellSpacing w:w="0" w:type="dxa"/>
        </w:trPr>
        <w:tc>
          <w:tcPr>
            <w:tcW w:w="0" w:type="auto"/>
            <w:noWrap/>
            <w:hideMark/>
          </w:tcPr>
          <w:p w14:paraId="3D03D17E"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lastRenderedPageBreak/>
              <w:t>Link to Additional Information:</w:t>
            </w:r>
          </w:p>
        </w:tc>
        <w:tc>
          <w:tcPr>
            <w:tcW w:w="5000" w:type="pct"/>
            <w:vAlign w:val="center"/>
            <w:hideMark/>
          </w:tcPr>
          <w:p w14:paraId="56889521" w14:textId="77777777" w:rsidR="00D935DD" w:rsidRPr="00E20000" w:rsidRDefault="00000000" w:rsidP="00AE273D">
            <w:pPr>
              <w:pStyle w:val="NoSpacing"/>
              <w:rPr>
                <w:rFonts w:ascii="Helvetica" w:hAnsi="Helvetica" w:cs="Helvetica"/>
                <w:color w:val="222222"/>
              </w:rPr>
            </w:pPr>
            <w:hyperlink r:id="rId72" w:anchor="relatedDocumentsTab" w:tooltip="See Related Documents" w:history="1">
              <w:r w:rsidR="00D935DD" w:rsidRPr="00E20000">
                <w:rPr>
                  <w:rStyle w:val="Hyperlink"/>
                  <w:rFonts w:ascii="Helvetica" w:hAnsi="Helvetica" w:cs="Helvetica"/>
                </w:rPr>
                <w:t>See Related Documents</w:t>
              </w:r>
            </w:hyperlink>
          </w:p>
        </w:tc>
      </w:tr>
      <w:tr w:rsidR="00D935DD" w:rsidRPr="00E20000" w14:paraId="208265F0" w14:textId="77777777" w:rsidTr="00AE273D">
        <w:trPr>
          <w:tblCellSpacing w:w="0" w:type="dxa"/>
        </w:trPr>
        <w:tc>
          <w:tcPr>
            <w:tcW w:w="0" w:type="auto"/>
            <w:noWrap/>
            <w:hideMark/>
          </w:tcPr>
          <w:p w14:paraId="0A3C4D93"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Grantor Contact Information:</w:t>
            </w:r>
          </w:p>
        </w:tc>
        <w:tc>
          <w:tcPr>
            <w:tcW w:w="5000" w:type="pct"/>
            <w:vAlign w:val="center"/>
            <w:hideMark/>
          </w:tcPr>
          <w:p w14:paraId="4678B9F2"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If you have difficulty accessing the full announcement electronically, please contact:</w:t>
            </w:r>
            <w:r w:rsidRPr="00E20000">
              <w:rPr>
                <w:rFonts w:ascii="Helvetica" w:hAnsi="Helvetica" w:cs="Helvetica"/>
                <w:color w:val="222222"/>
              </w:rPr>
              <w:br/>
            </w:r>
            <w:r w:rsidRPr="00E20000">
              <w:rPr>
                <w:rFonts w:ascii="Helvetica" w:hAnsi="Helvetica" w:cs="Helvetica"/>
                <w:color w:val="222222"/>
              </w:rPr>
              <w:br/>
              <w:t>Chelsey Shivley, AMR Coordinator chelsey.b.shivley@usda.gov 970-593-8132</w:t>
            </w:r>
            <w:r w:rsidRPr="00E20000">
              <w:rPr>
                <w:rFonts w:ascii="Helvetica" w:hAnsi="Helvetica" w:cs="Helvetica"/>
                <w:color w:val="222222"/>
              </w:rPr>
              <w:br/>
            </w:r>
            <w:r w:rsidRPr="00E20000">
              <w:rPr>
                <w:rFonts w:ascii="Helvetica" w:hAnsi="Helvetica" w:cs="Helvetica"/>
                <w:color w:val="222222"/>
              </w:rPr>
              <w:br/>
            </w:r>
            <w:hyperlink r:id="rId73" w:history="1">
              <w:r w:rsidRPr="00E20000">
                <w:rPr>
                  <w:rStyle w:val="Hyperlink"/>
                  <w:rFonts w:ascii="Helvetica" w:hAnsi="Helvetica" w:cs="Helvetica"/>
                </w:rPr>
                <w:t>For questions about the AMR Dashboard program and applying to this funding opportunity</w:t>
              </w:r>
            </w:hyperlink>
          </w:p>
        </w:tc>
      </w:tr>
    </w:tbl>
    <w:p w14:paraId="458D66AD" w14:textId="77777777" w:rsidR="00D935DD" w:rsidRDefault="00D935DD" w:rsidP="00D935DD">
      <w:pPr>
        <w:pStyle w:val="NoSpacing"/>
        <w:pBdr>
          <w:bottom w:val="single" w:sz="6" w:space="1" w:color="auto"/>
        </w:pBdr>
        <w:rPr>
          <w:rStyle w:val="Hyperlink"/>
          <w:rFonts w:ascii="Helvetica" w:hAnsi="Helvetica" w:cs="Helvetica"/>
          <w:color w:val="1155CC"/>
          <w:sz w:val="24"/>
          <w:szCs w:val="24"/>
          <w:shd w:val="clear" w:color="auto" w:fill="FFFFFF"/>
        </w:rPr>
      </w:pPr>
      <w:r w:rsidRPr="00296DD1">
        <w:rPr>
          <w:rFonts w:ascii="Helvetica" w:hAnsi="Helvetica" w:cs="Helvetica"/>
          <w:color w:val="222222"/>
          <w:sz w:val="24"/>
          <w:szCs w:val="24"/>
        </w:rPr>
        <w:br/>
      </w:r>
      <w:hyperlink r:id="rId74" w:tgtFrame="_blank" w:history="1">
        <w:r w:rsidRPr="00296DD1">
          <w:rPr>
            <w:rStyle w:val="Hyperlink"/>
            <w:rFonts w:ascii="Helvetica" w:hAnsi="Helvetica" w:cs="Helvetica"/>
            <w:color w:val="1155CC"/>
            <w:sz w:val="24"/>
            <w:szCs w:val="24"/>
            <w:shd w:val="clear" w:color="auto" w:fill="FFFFFF"/>
          </w:rPr>
          <w:t>https://www.grants.gov/web/grants/view-opportunity.html?oppId=344590</w:t>
        </w:r>
      </w:hyperlink>
    </w:p>
    <w:p w14:paraId="5CA8E76B" w14:textId="77777777" w:rsidR="00D935DD" w:rsidRDefault="00D935DD" w:rsidP="00D935DD">
      <w:pPr>
        <w:pStyle w:val="NoSpacing"/>
        <w:rPr>
          <w:rFonts w:ascii="Helvetica" w:hAnsi="Helvetica" w:cs="Helvetica"/>
          <w:color w:val="222222"/>
          <w:sz w:val="24"/>
          <w:szCs w:val="24"/>
          <w:shd w:val="clear" w:color="auto" w:fill="FFFFFF"/>
        </w:rPr>
      </w:pPr>
    </w:p>
    <w:p w14:paraId="56C2D547" w14:textId="77777777" w:rsidR="00D935DD" w:rsidRDefault="00D935DD" w:rsidP="00D935DD">
      <w:pPr>
        <w:pStyle w:val="NoSpacing"/>
        <w:rPr>
          <w:rFonts w:ascii="Helvetica" w:hAnsi="Helvetica" w:cs="Helvetica"/>
          <w:color w:val="222222"/>
          <w:sz w:val="24"/>
          <w:szCs w:val="24"/>
          <w:shd w:val="clear" w:color="auto" w:fill="FFFFFF"/>
        </w:rPr>
      </w:pPr>
      <w:bookmarkStart w:id="70" w:name="AGNIFACropProtection"/>
      <w:bookmarkEnd w:id="70"/>
      <w:r w:rsidRPr="00D935DD">
        <w:rPr>
          <w:rFonts w:ascii="Helvetica" w:hAnsi="Helvetica" w:cs="Helvetica"/>
          <w:color w:val="222222"/>
          <w:sz w:val="24"/>
          <w:szCs w:val="24"/>
          <w:highlight w:val="cyan"/>
          <w:shd w:val="clear" w:color="auto" w:fill="FFFFFF"/>
        </w:rPr>
        <w:t>National Institute of Food and Agriculture</w:t>
      </w:r>
      <w:r w:rsidRPr="00D935DD">
        <w:rPr>
          <w:rFonts w:ascii="Helvetica" w:hAnsi="Helvetica" w:cs="Helvetica"/>
          <w:color w:val="222222"/>
          <w:sz w:val="24"/>
          <w:szCs w:val="24"/>
          <w:highlight w:val="cyan"/>
        </w:rPr>
        <w:br/>
      </w:r>
      <w:r w:rsidRPr="00D935DD">
        <w:rPr>
          <w:rFonts w:ascii="Helvetica" w:hAnsi="Helvetica" w:cs="Helvetica"/>
          <w:color w:val="222222"/>
          <w:sz w:val="24"/>
          <w:szCs w:val="24"/>
          <w:highlight w:val="cyan"/>
          <w:shd w:val="clear" w:color="auto" w:fill="FFFFFF"/>
        </w:rPr>
        <w:t>Crop Protection and Pest Management Competitive Grants Program</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20000" w14:paraId="7CDAEBD4"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3"/>
              <w:gridCol w:w="3102"/>
            </w:tblGrid>
            <w:tr w:rsidR="00D935DD" w:rsidRPr="00E20000" w14:paraId="1ACF14A3" w14:textId="77777777" w:rsidTr="00AE273D">
              <w:trPr>
                <w:tblCellSpacing w:w="0" w:type="dxa"/>
              </w:trPr>
              <w:tc>
                <w:tcPr>
                  <w:tcW w:w="2143" w:type="dxa"/>
                  <w:noWrap/>
                  <w:hideMark/>
                </w:tcPr>
                <w:p w14:paraId="0B7CE3BB"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Document Type:</w:t>
                  </w:r>
                </w:p>
              </w:tc>
              <w:tc>
                <w:tcPr>
                  <w:tcW w:w="3102" w:type="dxa"/>
                  <w:vAlign w:val="center"/>
                  <w:hideMark/>
                </w:tcPr>
                <w:p w14:paraId="513935BB"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Grants Notice</w:t>
                  </w:r>
                </w:p>
              </w:tc>
            </w:tr>
            <w:tr w:rsidR="00D935DD" w:rsidRPr="00E20000" w14:paraId="62BACE9E" w14:textId="77777777" w:rsidTr="00AE273D">
              <w:trPr>
                <w:tblCellSpacing w:w="0" w:type="dxa"/>
              </w:trPr>
              <w:tc>
                <w:tcPr>
                  <w:tcW w:w="2143" w:type="dxa"/>
                  <w:noWrap/>
                  <w:hideMark/>
                </w:tcPr>
                <w:p w14:paraId="1557728E"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Funding Opportunity Number:</w:t>
                  </w:r>
                </w:p>
              </w:tc>
              <w:tc>
                <w:tcPr>
                  <w:tcW w:w="3102" w:type="dxa"/>
                  <w:vAlign w:val="center"/>
                  <w:hideMark/>
                </w:tcPr>
                <w:p w14:paraId="56D2740C"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USDA-NIFA-CPPM-009483</w:t>
                  </w:r>
                </w:p>
              </w:tc>
            </w:tr>
            <w:tr w:rsidR="00D935DD" w:rsidRPr="00E20000" w14:paraId="006A8290" w14:textId="77777777" w:rsidTr="00AE273D">
              <w:trPr>
                <w:tblCellSpacing w:w="0" w:type="dxa"/>
              </w:trPr>
              <w:tc>
                <w:tcPr>
                  <w:tcW w:w="2143" w:type="dxa"/>
                  <w:noWrap/>
                  <w:hideMark/>
                </w:tcPr>
                <w:p w14:paraId="33957092"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Funding Opportunity Title:</w:t>
                  </w:r>
                </w:p>
              </w:tc>
              <w:tc>
                <w:tcPr>
                  <w:tcW w:w="3102" w:type="dxa"/>
                  <w:vAlign w:val="center"/>
                  <w:hideMark/>
                </w:tcPr>
                <w:p w14:paraId="070C5D78"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Crop Protection and Pest Management Competitive Grants Program</w:t>
                  </w:r>
                </w:p>
              </w:tc>
            </w:tr>
            <w:tr w:rsidR="00D935DD" w:rsidRPr="00E20000" w14:paraId="22A18BD8" w14:textId="77777777" w:rsidTr="00AE273D">
              <w:trPr>
                <w:tblCellSpacing w:w="0" w:type="dxa"/>
              </w:trPr>
              <w:tc>
                <w:tcPr>
                  <w:tcW w:w="2143" w:type="dxa"/>
                  <w:noWrap/>
                  <w:hideMark/>
                </w:tcPr>
                <w:p w14:paraId="111F8A1C"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lastRenderedPageBreak/>
                    <w:t>Opportunity Category:</w:t>
                  </w:r>
                </w:p>
              </w:tc>
              <w:tc>
                <w:tcPr>
                  <w:tcW w:w="3102" w:type="dxa"/>
                  <w:vAlign w:val="center"/>
                  <w:hideMark/>
                </w:tcPr>
                <w:p w14:paraId="020205B4"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Discretionary</w:t>
                  </w:r>
                </w:p>
              </w:tc>
            </w:tr>
            <w:tr w:rsidR="00D935DD" w:rsidRPr="00E20000" w14:paraId="7E2F070C" w14:textId="77777777" w:rsidTr="00AE273D">
              <w:trPr>
                <w:tblCellSpacing w:w="0" w:type="dxa"/>
              </w:trPr>
              <w:tc>
                <w:tcPr>
                  <w:tcW w:w="2143" w:type="dxa"/>
                  <w:noWrap/>
                  <w:hideMark/>
                </w:tcPr>
                <w:p w14:paraId="2A7E9734"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Opportunity Category Explanation:</w:t>
                  </w:r>
                </w:p>
              </w:tc>
              <w:tc>
                <w:tcPr>
                  <w:tcW w:w="3102" w:type="dxa"/>
                  <w:vAlign w:val="center"/>
                  <w:hideMark/>
                </w:tcPr>
                <w:p w14:paraId="557B81CA"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 </w:t>
                  </w:r>
                </w:p>
              </w:tc>
            </w:tr>
            <w:tr w:rsidR="00D935DD" w:rsidRPr="00E20000" w14:paraId="768FC124" w14:textId="77777777" w:rsidTr="00AE273D">
              <w:trPr>
                <w:tblCellSpacing w:w="0" w:type="dxa"/>
              </w:trPr>
              <w:tc>
                <w:tcPr>
                  <w:tcW w:w="2143" w:type="dxa"/>
                  <w:noWrap/>
                  <w:hideMark/>
                </w:tcPr>
                <w:p w14:paraId="6D2E45A7"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Funding Instrument Type:</w:t>
                  </w:r>
                </w:p>
              </w:tc>
              <w:tc>
                <w:tcPr>
                  <w:tcW w:w="3102" w:type="dxa"/>
                  <w:vAlign w:val="center"/>
                  <w:hideMark/>
                </w:tcPr>
                <w:p w14:paraId="2332FFE5"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Grant</w:t>
                  </w:r>
                </w:p>
              </w:tc>
            </w:tr>
            <w:tr w:rsidR="00D935DD" w:rsidRPr="00E20000" w14:paraId="794A5E9E" w14:textId="77777777" w:rsidTr="00AE273D">
              <w:trPr>
                <w:tblCellSpacing w:w="0" w:type="dxa"/>
              </w:trPr>
              <w:tc>
                <w:tcPr>
                  <w:tcW w:w="2143" w:type="dxa"/>
                  <w:noWrap/>
                  <w:hideMark/>
                </w:tcPr>
                <w:p w14:paraId="03F170D3"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Category of Funding Activity:</w:t>
                  </w:r>
                </w:p>
              </w:tc>
              <w:tc>
                <w:tcPr>
                  <w:tcW w:w="3102" w:type="dxa"/>
                  <w:vAlign w:val="center"/>
                  <w:hideMark/>
                </w:tcPr>
                <w:p w14:paraId="6082141C"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Agriculture</w:t>
                  </w:r>
                </w:p>
              </w:tc>
            </w:tr>
            <w:tr w:rsidR="00D935DD" w:rsidRPr="00E20000" w14:paraId="5CC01B11" w14:textId="77777777" w:rsidTr="00AE273D">
              <w:trPr>
                <w:tblCellSpacing w:w="0" w:type="dxa"/>
              </w:trPr>
              <w:tc>
                <w:tcPr>
                  <w:tcW w:w="2143" w:type="dxa"/>
                  <w:noWrap/>
                  <w:hideMark/>
                </w:tcPr>
                <w:p w14:paraId="351CDB8B"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Category Explanation:</w:t>
                  </w:r>
                </w:p>
              </w:tc>
              <w:tc>
                <w:tcPr>
                  <w:tcW w:w="3102" w:type="dxa"/>
                  <w:vAlign w:val="center"/>
                  <w:hideMark/>
                </w:tcPr>
                <w:p w14:paraId="2F1F3EFC"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 </w:t>
                  </w:r>
                </w:p>
              </w:tc>
            </w:tr>
            <w:tr w:rsidR="00D935DD" w:rsidRPr="00E20000" w14:paraId="22157E07" w14:textId="77777777" w:rsidTr="00AE273D">
              <w:trPr>
                <w:tblCellSpacing w:w="0" w:type="dxa"/>
              </w:trPr>
              <w:tc>
                <w:tcPr>
                  <w:tcW w:w="2143" w:type="dxa"/>
                  <w:noWrap/>
                  <w:hideMark/>
                </w:tcPr>
                <w:p w14:paraId="50DB4CFE"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Expected Number of Awards:</w:t>
                  </w:r>
                </w:p>
              </w:tc>
              <w:tc>
                <w:tcPr>
                  <w:tcW w:w="3102" w:type="dxa"/>
                  <w:vAlign w:val="center"/>
                  <w:hideMark/>
                </w:tcPr>
                <w:p w14:paraId="082582BF"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 </w:t>
                  </w:r>
                </w:p>
              </w:tc>
            </w:tr>
            <w:tr w:rsidR="00D935DD" w:rsidRPr="00E20000" w14:paraId="3FC69BC5" w14:textId="77777777" w:rsidTr="00AE273D">
              <w:trPr>
                <w:tblCellSpacing w:w="0" w:type="dxa"/>
              </w:trPr>
              <w:tc>
                <w:tcPr>
                  <w:tcW w:w="2143" w:type="dxa"/>
                  <w:noWrap/>
                  <w:hideMark/>
                </w:tcPr>
                <w:p w14:paraId="2D90A591"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CFDA Number(s):</w:t>
                  </w:r>
                </w:p>
              </w:tc>
              <w:tc>
                <w:tcPr>
                  <w:tcW w:w="3102" w:type="dxa"/>
                  <w:vAlign w:val="center"/>
                  <w:hideMark/>
                </w:tcPr>
                <w:p w14:paraId="212C690B"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10.329 -- Crop Protection and Pest Management Competitive Grants Program</w:t>
                  </w:r>
                </w:p>
              </w:tc>
            </w:tr>
            <w:tr w:rsidR="00D935DD" w:rsidRPr="00E20000" w14:paraId="1B25BB3F" w14:textId="77777777" w:rsidTr="00AE273D">
              <w:trPr>
                <w:tblCellSpacing w:w="0" w:type="dxa"/>
              </w:trPr>
              <w:tc>
                <w:tcPr>
                  <w:tcW w:w="2143" w:type="dxa"/>
                  <w:noWrap/>
                  <w:hideMark/>
                </w:tcPr>
                <w:p w14:paraId="4152A710"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Cost Sharing or Matching Requirement:</w:t>
                  </w:r>
                </w:p>
              </w:tc>
              <w:tc>
                <w:tcPr>
                  <w:tcW w:w="3102" w:type="dxa"/>
                  <w:vAlign w:val="center"/>
                  <w:hideMark/>
                </w:tcPr>
                <w:p w14:paraId="1ADFEA21"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Yes</w:t>
                  </w:r>
                </w:p>
              </w:tc>
            </w:tr>
          </w:tbl>
          <w:p w14:paraId="118D2FC3" w14:textId="77777777" w:rsidR="00D935DD" w:rsidRPr="00E20000"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5"/>
              <w:gridCol w:w="2616"/>
            </w:tblGrid>
            <w:tr w:rsidR="00D935DD" w:rsidRPr="00E20000" w14:paraId="18B10145" w14:textId="77777777" w:rsidTr="00AE273D">
              <w:trPr>
                <w:tblCellSpacing w:w="0" w:type="dxa"/>
              </w:trPr>
              <w:tc>
                <w:tcPr>
                  <w:tcW w:w="2495" w:type="dxa"/>
                  <w:noWrap/>
                  <w:hideMark/>
                </w:tcPr>
                <w:p w14:paraId="706E1771"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lastRenderedPageBreak/>
                    <w:t>Version:</w:t>
                  </w:r>
                </w:p>
              </w:tc>
              <w:tc>
                <w:tcPr>
                  <w:tcW w:w="2616" w:type="dxa"/>
                  <w:vAlign w:val="center"/>
                  <w:hideMark/>
                </w:tcPr>
                <w:p w14:paraId="4A862E74"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Synopsis 1</w:t>
                  </w:r>
                </w:p>
              </w:tc>
            </w:tr>
            <w:tr w:rsidR="00D935DD" w:rsidRPr="00E20000" w14:paraId="655EF6DD" w14:textId="77777777" w:rsidTr="00AE273D">
              <w:trPr>
                <w:tblCellSpacing w:w="0" w:type="dxa"/>
              </w:trPr>
              <w:tc>
                <w:tcPr>
                  <w:tcW w:w="2495" w:type="dxa"/>
                  <w:noWrap/>
                  <w:hideMark/>
                </w:tcPr>
                <w:p w14:paraId="598A6179"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Posted Date:</w:t>
                  </w:r>
                </w:p>
              </w:tc>
              <w:tc>
                <w:tcPr>
                  <w:tcW w:w="2616" w:type="dxa"/>
                  <w:vAlign w:val="center"/>
                  <w:hideMark/>
                </w:tcPr>
                <w:p w14:paraId="2CCA3BA5"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Nov 17, 2022</w:t>
                  </w:r>
                </w:p>
              </w:tc>
            </w:tr>
            <w:tr w:rsidR="00D935DD" w:rsidRPr="00E20000" w14:paraId="29A6B945" w14:textId="77777777" w:rsidTr="00AE273D">
              <w:trPr>
                <w:tblCellSpacing w:w="0" w:type="dxa"/>
              </w:trPr>
              <w:tc>
                <w:tcPr>
                  <w:tcW w:w="2495" w:type="dxa"/>
                  <w:noWrap/>
                  <w:hideMark/>
                </w:tcPr>
                <w:p w14:paraId="073178E5"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Last Updated Date:</w:t>
                  </w:r>
                </w:p>
              </w:tc>
              <w:tc>
                <w:tcPr>
                  <w:tcW w:w="2616" w:type="dxa"/>
                  <w:vAlign w:val="center"/>
                  <w:hideMark/>
                </w:tcPr>
                <w:p w14:paraId="0FF79F4B"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Nov 17, 2022</w:t>
                  </w:r>
                </w:p>
              </w:tc>
            </w:tr>
            <w:tr w:rsidR="00D935DD" w:rsidRPr="00E20000" w14:paraId="2461754C" w14:textId="77777777" w:rsidTr="00AE273D">
              <w:trPr>
                <w:tblCellSpacing w:w="0" w:type="dxa"/>
              </w:trPr>
              <w:tc>
                <w:tcPr>
                  <w:tcW w:w="2495" w:type="dxa"/>
                  <w:noWrap/>
                  <w:hideMark/>
                </w:tcPr>
                <w:p w14:paraId="7C1E484E"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Original Closing Date for Applications:</w:t>
                  </w:r>
                </w:p>
              </w:tc>
              <w:tc>
                <w:tcPr>
                  <w:tcW w:w="2616" w:type="dxa"/>
                  <w:vAlign w:val="center"/>
                  <w:hideMark/>
                </w:tcPr>
                <w:p w14:paraId="30C8DA0A"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Feb 13, 2023  </w:t>
                  </w:r>
                </w:p>
              </w:tc>
            </w:tr>
            <w:tr w:rsidR="00D935DD" w:rsidRPr="00E20000" w14:paraId="1189C0F3" w14:textId="77777777" w:rsidTr="00AE273D">
              <w:trPr>
                <w:tblCellSpacing w:w="0" w:type="dxa"/>
              </w:trPr>
              <w:tc>
                <w:tcPr>
                  <w:tcW w:w="2495" w:type="dxa"/>
                  <w:noWrap/>
                  <w:hideMark/>
                </w:tcPr>
                <w:p w14:paraId="49DD98E9"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Current Closing Date for Applications:</w:t>
                  </w:r>
                </w:p>
              </w:tc>
              <w:tc>
                <w:tcPr>
                  <w:tcW w:w="2616" w:type="dxa"/>
                  <w:vAlign w:val="center"/>
                  <w:hideMark/>
                </w:tcPr>
                <w:p w14:paraId="553FF43E"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Feb 13, 2023  </w:t>
                  </w:r>
                </w:p>
              </w:tc>
            </w:tr>
            <w:tr w:rsidR="00D935DD" w:rsidRPr="00E20000" w14:paraId="0C8AC97F" w14:textId="77777777" w:rsidTr="00AE273D">
              <w:trPr>
                <w:tblCellSpacing w:w="0" w:type="dxa"/>
              </w:trPr>
              <w:tc>
                <w:tcPr>
                  <w:tcW w:w="2495" w:type="dxa"/>
                  <w:noWrap/>
                  <w:hideMark/>
                </w:tcPr>
                <w:p w14:paraId="6CBBD642"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lastRenderedPageBreak/>
                    <w:t>Archive Date:</w:t>
                  </w:r>
                </w:p>
              </w:tc>
              <w:tc>
                <w:tcPr>
                  <w:tcW w:w="2616" w:type="dxa"/>
                  <w:vAlign w:val="center"/>
                  <w:hideMark/>
                </w:tcPr>
                <w:p w14:paraId="7D1793B7"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Mar 15, 2023</w:t>
                  </w:r>
                </w:p>
              </w:tc>
            </w:tr>
            <w:tr w:rsidR="00D935DD" w:rsidRPr="00E20000" w14:paraId="653CE455" w14:textId="77777777" w:rsidTr="00AE273D">
              <w:trPr>
                <w:tblCellSpacing w:w="0" w:type="dxa"/>
              </w:trPr>
              <w:tc>
                <w:tcPr>
                  <w:tcW w:w="2495" w:type="dxa"/>
                  <w:noWrap/>
                  <w:hideMark/>
                </w:tcPr>
                <w:p w14:paraId="4360C3E9"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Estimated Total Program Funding:</w:t>
                  </w:r>
                </w:p>
              </w:tc>
              <w:tc>
                <w:tcPr>
                  <w:tcW w:w="2616" w:type="dxa"/>
                  <w:vAlign w:val="center"/>
                  <w:hideMark/>
                </w:tcPr>
                <w:p w14:paraId="72489304"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$4,874,800</w:t>
                  </w:r>
                </w:p>
              </w:tc>
            </w:tr>
            <w:tr w:rsidR="00D935DD" w:rsidRPr="00E20000" w14:paraId="72F17C20" w14:textId="77777777" w:rsidTr="00AE273D">
              <w:trPr>
                <w:tblCellSpacing w:w="0" w:type="dxa"/>
              </w:trPr>
              <w:tc>
                <w:tcPr>
                  <w:tcW w:w="2495" w:type="dxa"/>
                  <w:noWrap/>
                  <w:hideMark/>
                </w:tcPr>
                <w:p w14:paraId="6C106FA9"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Award Ceiling:</w:t>
                  </w:r>
                </w:p>
              </w:tc>
              <w:tc>
                <w:tcPr>
                  <w:tcW w:w="2616" w:type="dxa"/>
                  <w:vAlign w:val="center"/>
                  <w:hideMark/>
                </w:tcPr>
                <w:p w14:paraId="4D989DFB"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$325,000</w:t>
                  </w:r>
                </w:p>
              </w:tc>
            </w:tr>
            <w:tr w:rsidR="00D935DD" w:rsidRPr="00E20000" w14:paraId="6260E0EA" w14:textId="77777777" w:rsidTr="00AE273D">
              <w:trPr>
                <w:tblCellSpacing w:w="0" w:type="dxa"/>
              </w:trPr>
              <w:tc>
                <w:tcPr>
                  <w:tcW w:w="2495" w:type="dxa"/>
                  <w:noWrap/>
                  <w:hideMark/>
                </w:tcPr>
                <w:p w14:paraId="3533BE94"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Award Floor:</w:t>
                  </w:r>
                </w:p>
              </w:tc>
              <w:tc>
                <w:tcPr>
                  <w:tcW w:w="2616" w:type="dxa"/>
                  <w:vAlign w:val="center"/>
                  <w:hideMark/>
                </w:tcPr>
                <w:p w14:paraId="1D22FD6C"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$0</w:t>
                  </w:r>
                </w:p>
              </w:tc>
            </w:tr>
          </w:tbl>
          <w:p w14:paraId="39A15231" w14:textId="77777777" w:rsidR="00D935DD" w:rsidRPr="00E20000" w:rsidRDefault="00D935DD" w:rsidP="00AE273D">
            <w:pPr>
              <w:pStyle w:val="NoSpacing"/>
              <w:rPr>
                <w:rFonts w:ascii="Helvetica" w:hAnsi="Helvetica" w:cs="Helvetica"/>
                <w:color w:val="222222"/>
              </w:rPr>
            </w:pPr>
          </w:p>
        </w:tc>
      </w:tr>
    </w:tbl>
    <w:p w14:paraId="75960F89" w14:textId="77777777" w:rsidR="00D935DD" w:rsidRPr="00E2000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20000" w14:paraId="4892827E" w14:textId="77777777" w:rsidTr="00AE273D">
        <w:trPr>
          <w:tblCellSpacing w:w="0" w:type="dxa"/>
        </w:trPr>
        <w:tc>
          <w:tcPr>
            <w:tcW w:w="0" w:type="auto"/>
            <w:noWrap/>
            <w:hideMark/>
          </w:tcPr>
          <w:p w14:paraId="18DEEDCA"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Eligible Applicants:</w:t>
            </w:r>
          </w:p>
        </w:tc>
        <w:tc>
          <w:tcPr>
            <w:tcW w:w="5000" w:type="pct"/>
            <w:vAlign w:val="center"/>
            <w:hideMark/>
          </w:tcPr>
          <w:p w14:paraId="3B550AF7"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Others (see text field entitled "Additional Information on Eligibility" for clarification)</w:t>
            </w:r>
          </w:p>
        </w:tc>
      </w:tr>
      <w:tr w:rsidR="00D935DD" w:rsidRPr="00E20000" w14:paraId="32AA015C" w14:textId="77777777" w:rsidTr="00AE273D">
        <w:trPr>
          <w:tblCellSpacing w:w="0" w:type="dxa"/>
        </w:trPr>
        <w:tc>
          <w:tcPr>
            <w:tcW w:w="0" w:type="auto"/>
            <w:noWrap/>
            <w:hideMark/>
          </w:tcPr>
          <w:p w14:paraId="37A4F0AB"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Additional Information on Eligibility:</w:t>
            </w:r>
          </w:p>
        </w:tc>
        <w:tc>
          <w:tcPr>
            <w:tcW w:w="5000" w:type="pct"/>
            <w:vAlign w:val="center"/>
            <w:hideMark/>
          </w:tcPr>
          <w:p w14:paraId="4DB1A23E"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Eligibility Requirements Applications may only be submitted by colleges and universities, as defined in 7 U.S.C. 3103, 1994 Institutions, and Hispanic-serving agricultural colleges and universities.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Duplicate or Multiple Submissions – duplicate or multiple submissions are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3F030249" w14:textId="77777777" w:rsidR="00D935DD" w:rsidRPr="00E2000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20000" w14:paraId="1DB60A63" w14:textId="77777777" w:rsidTr="00AE273D">
        <w:trPr>
          <w:tblCellSpacing w:w="0" w:type="dxa"/>
        </w:trPr>
        <w:tc>
          <w:tcPr>
            <w:tcW w:w="0" w:type="auto"/>
            <w:noWrap/>
            <w:hideMark/>
          </w:tcPr>
          <w:p w14:paraId="717B7884"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Agency Name:</w:t>
            </w:r>
          </w:p>
        </w:tc>
        <w:tc>
          <w:tcPr>
            <w:tcW w:w="5000" w:type="pct"/>
            <w:vAlign w:val="center"/>
            <w:hideMark/>
          </w:tcPr>
          <w:p w14:paraId="28CB6387"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National Institute of Food and Agriculture</w:t>
            </w:r>
          </w:p>
        </w:tc>
      </w:tr>
      <w:tr w:rsidR="00D935DD" w:rsidRPr="00E20000" w14:paraId="4553C309" w14:textId="77777777" w:rsidTr="00AE273D">
        <w:trPr>
          <w:tblCellSpacing w:w="0" w:type="dxa"/>
        </w:trPr>
        <w:tc>
          <w:tcPr>
            <w:tcW w:w="0" w:type="auto"/>
            <w:noWrap/>
            <w:hideMark/>
          </w:tcPr>
          <w:p w14:paraId="6BB9315C"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Description:</w:t>
            </w:r>
          </w:p>
        </w:tc>
        <w:tc>
          <w:tcPr>
            <w:tcW w:w="5000" w:type="pct"/>
            <w:vAlign w:val="center"/>
            <w:hideMark/>
          </w:tcPr>
          <w:p w14:paraId="3AA77582"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 xml:space="preserve">The purpose of the Crop Protection and Pest Management program is to address high priority issues related to pests and their management using IPM approaches at the state, regional and national levels. The CPPM program supports projects that will ensure food security and respond effectively to other major societal pest management challenges with comprehensive IPM approaches that are economically viable, ecologically prudent, and safe for human health. The CPPM program addresses IPM challenges for emerging issues and existing priority pest concerns that can be addressed more effectively with new and emerging technologies. The </w:t>
            </w:r>
            <w:r w:rsidRPr="00E20000">
              <w:rPr>
                <w:rFonts w:ascii="Helvetica" w:hAnsi="Helvetica" w:cs="Helvetica"/>
                <w:color w:val="222222"/>
              </w:rPr>
              <w:lastRenderedPageBreak/>
              <w:t>outcomes of the CPPM program are effective, affordable, and environmentally sound IPM practices and strategies needed to maintain agricultural productivity and healthy communities.</w:t>
            </w:r>
          </w:p>
        </w:tc>
      </w:tr>
      <w:tr w:rsidR="00D935DD" w:rsidRPr="00E20000" w14:paraId="26591E6E" w14:textId="77777777" w:rsidTr="00AE273D">
        <w:trPr>
          <w:tblCellSpacing w:w="0" w:type="dxa"/>
        </w:trPr>
        <w:tc>
          <w:tcPr>
            <w:tcW w:w="0" w:type="auto"/>
            <w:noWrap/>
            <w:hideMark/>
          </w:tcPr>
          <w:p w14:paraId="396DFCB2"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lastRenderedPageBreak/>
              <w:t>Link to Additional Information:</w:t>
            </w:r>
          </w:p>
        </w:tc>
        <w:tc>
          <w:tcPr>
            <w:tcW w:w="5000" w:type="pct"/>
            <w:vAlign w:val="center"/>
            <w:hideMark/>
          </w:tcPr>
          <w:p w14:paraId="4B841CFE" w14:textId="77777777" w:rsidR="00D935DD" w:rsidRPr="00E20000" w:rsidRDefault="00000000" w:rsidP="00AE273D">
            <w:pPr>
              <w:pStyle w:val="NoSpacing"/>
              <w:rPr>
                <w:rFonts w:ascii="Helvetica" w:hAnsi="Helvetica" w:cs="Helvetica"/>
                <w:color w:val="222222"/>
              </w:rPr>
            </w:pPr>
            <w:hyperlink r:id="rId75" w:tgtFrame="_blank" w:tooltip="Link to Additional Information" w:history="1">
              <w:r w:rsidR="00D935DD" w:rsidRPr="00E20000">
                <w:rPr>
                  <w:rStyle w:val="Hyperlink"/>
                  <w:rFonts w:ascii="Helvetica" w:hAnsi="Helvetica" w:cs="Helvetica"/>
                </w:rPr>
                <w:t>Crop Protection and Pest Management Competitive Grants Program</w:t>
              </w:r>
            </w:hyperlink>
          </w:p>
        </w:tc>
      </w:tr>
      <w:tr w:rsidR="00D935DD" w:rsidRPr="00E20000" w14:paraId="332F18AD" w14:textId="77777777" w:rsidTr="00AE273D">
        <w:trPr>
          <w:tblCellSpacing w:w="0" w:type="dxa"/>
        </w:trPr>
        <w:tc>
          <w:tcPr>
            <w:tcW w:w="0" w:type="auto"/>
            <w:noWrap/>
            <w:hideMark/>
          </w:tcPr>
          <w:p w14:paraId="43F139DA" w14:textId="77777777" w:rsidR="00D935DD" w:rsidRPr="00E20000" w:rsidRDefault="00D935DD" w:rsidP="00AE273D">
            <w:pPr>
              <w:pStyle w:val="NoSpacing"/>
              <w:rPr>
                <w:rFonts w:ascii="Helvetica" w:hAnsi="Helvetica" w:cs="Helvetica"/>
                <w:b/>
                <w:bCs/>
                <w:color w:val="222222"/>
              </w:rPr>
            </w:pPr>
            <w:r w:rsidRPr="00E20000">
              <w:rPr>
                <w:rFonts w:ascii="Helvetica" w:hAnsi="Helvetica" w:cs="Helvetica"/>
                <w:b/>
                <w:bCs/>
                <w:color w:val="222222"/>
              </w:rPr>
              <w:t>Grantor Contact Information:</w:t>
            </w:r>
          </w:p>
        </w:tc>
        <w:tc>
          <w:tcPr>
            <w:tcW w:w="5000" w:type="pct"/>
            <w:vAlign w:val="center"/>
            <w:hideMark/>
          </w:tcPr>
          <w:p w14:paraId="18453C82" w14:textId="77777777" w:rsidR="00D935DD" w:rsidRPr="00E20000" w:rsidRDefault="00D935DD" w:rsidP="00AE273D">
            <w:pPr>
              <w:pStyle w:val="NoSpacing"/>
              <w:rPr>
                <w:rFonts w:ascii="Helvetica" w:hAnsi="Helvetica" w:cs="Helvetica"/>
                <w:color w:val="222222"/>
              </w:rPr>
            </w:pPr>
            <w:r w:rsidRPr="00E20000">
              <w:rPr>
                <w:rFonts w:ascii="Helvetica" w:hAnsi="Helvetica" w:cs="Helvetica"/>
                <w:color w:val="222222"/>
              </w:rPr>
              <w:t>If you have difficulty accessing the full announcement electronically, please contact:</w:t>
            </w:r>
            <w:r w:rsidRPr="00E20000">
              <w:rPr>
                <w:rFonts w:ascii="Helvetica" w:hAnsi="Helvetica" w:cs="Helvetica"/>
                <w:color w:val="222222"/>
              </w:rPr>
              <w:br/>
            </w:r>
            <w:r w:rsidRPr="00E20000">
              <w:rPr>
                <w:rFonts w:ascii="Helvetica" w:hAnsi="Helvetica" w:cs="Helvetica"/>
                <w:color w:val="222222"/>
              </w:rPr>
              <w:br/>
              <w:t>NIFA Support Key Information: Business hours: Monday thru Friday, 7a.m. – 5p.m. ET, except federal holidays</w:t>
            </w:r>
            <w:r w:rsidRPr="00E20000">
              <w:rPr>
                <w:rFonts w:ascii="Helvetica" w:hAnsi="Helvetica" w:cs="Helvetica"/>
                <w:color w:val="222222"/>
              </w:rPr>
              <w:br/>
            </w:r>
            <w:r w:rsidRPr="00E20000">
              <w:rPr>
                <w:rFonts w:ascii="Helvetica" w:hAnsi="Helvetica" w:cs="Helvetica"/>
                <w:color w:val="222222"/>
              </w:rPr>
              <w:br/>
            </w:r>
            <w:hyperlink r:id="rId76" w:history="1">
              <w:r w:rsidRPr="00E20000">
                <w:rPr>
                  <w:rStyle w:val="Hyperlink"/>
                  <w:rFonts w:ascii="Helvetica" w:hAnsi="Helvetica" w:cs="Helvetica"/>
                </w:rPr>
                <w:t>If you have any questions related to preparing application content.</w:t>
              </w:r>
            </w:hyperlink>
          </w:p>
        </w:tc>
      </w:tr>
    </w:tbl>
    <w:p w14:paraId="30D26955" w14:textId="77777777" w:rsidR="00D935DD" w:rsidRDefault="00D935DD" w:rsidP="00D935DD">
      <w:pPr>
        <w:pStyle w:val="NoSpacing"/>
        <w:pBdr>
          <w:bottom w:val="single" w:sz="6" w:space="1" w:color="auto"/>
        </w:pBdr>
        <w:rPr>
          <w:rFonts w:ascii="Helvetica" w:hAnsi="Helvetica" w:cs="Helvetica"/>
          <w:sz w:val="24"/>
          <w:szCs w:val="24"/>
        </w:rPr>
      </w:pPr>
      <w:r w:rsidRPr="00561042">
        <w:rPr>
          <w:rFonts w:ascii="Helvetica" w:hAnsi="Helvetica" w:cs="Helvetica"/>
          <w:color w:val="222222"/>
          <w:sz w:val="24"/>
          <w:szCs w:val="24"/>
        </w:rPr>
        <w:br/>
      </w:r>
      <w:hyperlink r:id="rId77" w:tgtFrame="_blank" w:history="1">
        <w:r w:rsidRPr="00561042">
          <w:rPr>
            <w:rStyle w:val="Hyperlink"/>
            <w:rFonts w:ascii="Helvetica" w:hAnsi="Helvetica" w:cs="Helvetica"/>
            <w:color w:val="1155CC"/>
            <w:sz w:val="24"/>
            <w:szCs w:val="24"/>
            <w:shd w:val="clear" w:color="auto" w:fill="FFFFFF"/>
          </w:rPr>
          <w:t>https://www.grants.gov/web/grants/view-opportunity.html?oppId=344543</w:t>
        </w:r>
      </w:hyperlink>
    </w:p>
    <w:p w14:paraId="131FBC78" w14:textId="77777777" w:rsidR="00D935DD" w:rsidRDefault="00D935DD" w:rsidP="00D935DD">
      <w:pPr>
        <w:pStyle w:val="NoSpacing"/>
        <w:rPr>
          <w:rFonts w:ascii="Helvetica" w:hAnsi="Helvetica" w:cs="Helvetica"/>
          <w:sz w:val="24"/>
          <w:szCs w:val="24"/>
        </w:rPr>
      </w:pPr>
    </w:p>
    <w:p w14:paraId="438E1239" w14:textId="77777777" w:rsidR="00D935DD" w:rsidRDefault="00D935DD" w:rsidP="00D935DD">
      <w:pPr>
        <w:pStyle w:val="NoSpacing"/>
        <w:rPr>
          <w:rFonts w:ascii="Helvetica" w:hAnsi="Helvetica" w:cs="Helvetica"/>
          <w:color w:val="222222"/>
          <w:sz w:val="24"/>
          <w:szCs w:val="24"/>
          <w:shd w:val="clear" w:color="auto" w:fill="FFFFFF"/>
        </w:rPr>
      </w:pPr>
      <w:bookmarkStart w:id="71" w:name="AGNIFAFoodSafetyOutreach"/>
      <w:bookmarkEnd w:id="71"/>
      <w:r w:rsidRPr="00D935DD">
        <w:rPr>
          <w:rFonts w:ascii="Helvetica" w:hAnsi="Helvetica" w:cs="Helvetica"/>
          <w:color w:val="222222"/>
          <w:sz w:val="24"/>
          <w:szCs w:val="24"/>
          <w:highlight w:val="cyan"/>
          <w:shd w:val="clear" w:color="auto" w:fill="FFFFFF"/>
        </w:rPr>
        <w:t>National Institute of Food and Agriculture</w:t>
      </w:r>
      <w:r w:rsidRPr="00D935DD">
        <w:rPr>
          <w:rFonts w:ascii="Helvetica" w:hAnsi="Helvetica" w:cs="Helvetica"/>
          <w:color w:val="222222"/>
          <w:sz w:val="24"/>
          <w:szCs w:val="24"/>
          <w:highlight w:val="cyan"/>
        </w:rPr>
        <w:br/>
      </w:r>
      <w:r w:rsidRPr="00D935DD">
        <w:rPr>
          <w:rFonts w:ascii="Helvetica" w:hAnsi="Helvetica" w:cs="Helvetica"/>
          <w:color w:val="222222"/>
          <w:sz w:val="24"/>
          <w:szCs w:val="24"/>
          <w:highlight w:val="cyan"/>
          <w:shd w:val="clear" w:color="auto" w:fill="FFFFFF"/>
        </w:rPr>
        <w:t>Food Safety Outreach Competitive Grants Program</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273056" w14:paraId="0B4929D1"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3012"/>
            </w:tblGrid>
            <w:tr w:rsidR="00D935DD" w:rsidRPr="00273056" w14:paraId="570C019B" w14:textId="77777777" w:rsidTr="00AE273D">
              <w:trPr>
                <w:tblCellSpacing w:w="0" w:type="dxa"/>
              </w:trPr>
              <w:tc>
                <w:tcPr>
                  <w:tcW w:w="2233" w:type="dxa"/>
                  <w:noWrap/>
                  <w:hideMark/>
                </w:tcPr>
                <w:p w14:paraId="3C5DEB40"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Document Type:</w:t>
                  </w:r>
                </w:p>
              </w:tc>
              <w:tc>
                <w:tcPr>
                  <w:tcW w:w="3012" w:type="dxa"/>
                  <w:vAlign w:val="center"/>
                  <w:hideMark/>
                </w:tcPr>
                <w:p w14:paraId="7A16C838"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Grants Notice</w:t>
                  </w:r>
                </w:p>
              </w:tc>
            </w:tr>
            <w:tr w:rsidR="00D935DD" w:rsidRPr="00273056" w14:paraId="675B869F" w14:textId="77777777" w:rsidTr="00AE273D">
              <w:trPr>
                <w:tblCellSpacing w:w="0" w:type="dxa"/>
              </w:trPr>
              <w:tc>
                <w:tcPr>
                  <w:tcW w:w="2233" w:type="dxa"/>
                  <w:noWrap/>
                  <w:hideMark/>
                </w:tcPr>
                <w:p w14:paraId="02A67B7E"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Funding Opportunity Number:</w:t>
                  </w:r>
                </w:p>
              </w:tc>
              <w:tc>
                <w:tcPr>
                  <w:tcW w:w="3012" w:type="dxa"/>
                  <w:vAlign w:val="center"/>
                  <w:hideMark/>
                </w:tcPr>
                <w:p w14:paraId="47DC3EA1"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USDA-NIFA-FSMA-009543</w:t>
                  </w:r>
                </w:p>
              </w:tc>
            </w:tr>
            <w:tr w:rsidR="00D935DD" w:rsidRPr="00273056" w14:paraId="5FEFAAB5" w14:textId="77777777" w:rsidTr="00AE273D">
              <w:trPr>
                <w:tblCellSpacing w:w="0" w:type="dxa"/>
              </w:trPr>
              <w:tc>
                <w:tcPr>
                  <w:tcW w:w="2233" w:type="dxa"/>
                  <w:noWrap/>
                  <w:hideMark/>
                </w:tcPr>
                <w:p w14:paraId="3D487454"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Funding Opportunity Title:</w:t>
                  </w:r>
                </w:p>
              </w:tc>
              <w:tc>
                <w:tcPr>
                  <w:tcW w:w="3012" w:type="dxa"/>
                  <w:vAlign w:val="center"/>
                  <w:hideMark/>
                </w:tcPr>
                <w:p w14:paraId="1FA389F1"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Food Safety Outreach Competitive Grants Program</w:t>
                  </w:r>
                </w:p>
              </w:tc>
            </w:tr>
            <w:tr w:rsidR="00D935DD" w:rsidRPr="00273056" w14:paraId="6D1C19B3" w14:textId="77777777" w:rsidTr="00AE273D">
              <w:trPr>
                <w:tblCellSpacing w:w="0" w:type="dxa"/>
              </w:trPr>
              <w:tc>
                <w:tcPr>
                  <w:tcW w:w="2233" w:type="dxa"/>
                  <w:noWrap/>
                  <w:hideMark/>
                </w:tcPr>
                <w:p w14:paraId="0874B886"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Opportunity Category:</w:t>
                  </w:r>
                </w:p>
              </w:tc>
              <w:tc>
                <w:tcPr>
                  <w:tcW w:w="3012" w:type="dxa"/>
                  <w:vAlign w:val="center"/>
                  <w:hideMark/>
                </w:tcPr>
                <w:p w14:paraId="00D7AD32"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Discretionary</w:t>
                  </w:r>
                </w:p>
              </w:tc>
            </w:tr>
            <w:tr w:rsidR="00D935DD" w:rsidRPr="00273056" w14:paraId="6DDE1583" w14:textId="77777777" w:rsidTr="00AE273D">
              <w:trPr>
                <w:tblCellSpacing w:w="0" w:type="dxa"/>
              </w:trPr>
              <w:tc>
                <w:tcPr>
                  <w:tcW w:w="2233" w:type="dxa"/>
                  <w:noWrap/>
                  <w:hideMark/>
                </w:tcPr>
                <w:p w14:paraId="6A12CD41"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Opportunity Category Explanation:</w:t>
                  </w:r>
                </w:p>
              </w:tc>
              <w:tc>
                <w:tcPr>
                  <w:tcW w:w="3012" w:type="dxa"/>
                  <w:vAlign w:val="center"/>
                  <w:hideMark/>
                </w:tcPr>
                <w:p w14:paraId="6E592B46"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 </w:t>
                  </w:r>
                </w:p>
              </w:tc>
            </w:tr>
            <w:tr w:rsidR="00D935DD" w:rsidRPr="00273056" w14:paraId="7A197772" w14:textId="77777777" w:rsidTr="00AE273D">
              <w:trPr>
                <w:tblCellSpacing w:w="0" w:type="dxa"/>
              </w:trPr>
              <w:tc>
                <w:tcPr>
                  <w:tcW w:w="2233" w:type="dxa"/>
                  <w:noWrap/>
                  <w:hideMark/>
                </w:tcPr>
                <w:p w14:paraId="7BEC30CE"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Funding Instrument Type:</w:t>
                  </w:r>
                </w:p>
              </w:tc>
              <w:tc>
                <w:tcPr>
                  <w:tcW w:w="3012" w:type="dxa"/>
                  <w:vAlign w:val="center"/>
                  <w:hideMark/>
                </w:tcPr>
                <w:p w14:paraId="2F195688"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Grant</w:t>
                  </w:r>
                </w:p>
              </w:tc>
            </w:tr>
            <w:tr w:rsidR="00D935DD" w:rsidRPr="00273056" w14:paraId="33310CB5" w14:textId="77777777" w:rsidTr="00AE273D">
              <w:trPr>
                <w:tblCellSpacing w:w="0" w:type="dxa"/>
              </w:trPr>
              <w:tc>
                <w:tcPr>
                  <w:tcW w:w="2233" w:type="dxa"/>
                  <w:noWrap/>
                  <w:hideMark/>
                </w:tcPr>
                <w:p w14:paraId="3E083AAA"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Category of Funding Activity:</w:t>
                  </w:r>
                </w:p>
              </w:tc>
              <w:tc>
                <w:tcPr>
                  <w:tcW w:w="3012" w:type="dxa"/>
                  <w:vAlign w:val="center"/>
                  <w:hideMark/>
                </w:tcPr>
                <w:p w14:paraId="5CBF551C"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Agriculture</w:t>
                  </w:r>
                </w:p>
              </w:tc>
            </w:tr>
            <w:tr w:rsidR="00D935DD" w:rsidRPr="00273056" w14:paraId="7FDDBA6D" w14:textId="77777777" w:rsidTr="00AE273D">
              <w:trPr>
                <w:tblCellSpacing w:w="0" w:type="dxa"/>
              </w:trPr>
              <w:tc>
                <w:tcPr>
                  <w:tcW w:w="2233" w:type="dxa"/>
                  <w:noWrap/>
                  <w:hideMark/>
                </w:tcPr>
                <w:p w14:paraId="7BC1470E"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Category Explanation:</w:t>
                  </w:r>
                </w:p>
              </w:tc>
              <w:tc>
                <w:tcPr>
                  <w:tcW w:w="3012" w:type="dxa"/>
                  <w:vAlign w:val="center"/>
                  <w:hideMark/>
                </w:tcPr>
                <w:p w14:paraId="40CFD2FB"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 </w:t>
                  </w:r>
                </w:p>
              </w:tc>
            </w:tr>
            <w:tr w:rsidR="00D935DD" w:rsidRPr="00273056" w14:paraId="520ADEB0" w14:textId="77777777" w:rsidTr="00AE273D">
              <w:trPr>
                <w:tblCellSpacing w:w="0" w:type="dxa"/>
              </w:trPr>
              <w:tc>
                <w:tcPr>
                  <w:tcW w:w="2233" w:type="dxa"/>
                  <w:noWrap/>
                  <w:hideMark/>
                </w:tcPr>
                <w:p w14:paraId="7845E03B"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Expected Number of Awards:</w:t>
                  </w:r>
                </w:p>
              </w:tc>
              <w:tc>
                <w:tcPr>
                  <w:tcW w:w="3012" w:type="dxa"/>
                  <w:vAlign w:val="center"/>
                  <w:hideMark/>
                </w:tcPr>
                <w:p w14:paraId="2BB8225C"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 </w:t>
                  </w:r>
                </w:p>
              </w:tc>
            </w:tr>
            <w:tr w:rsidR="00D935DD" w:rsidRPr="00273056" w14:paraId="26D9B32F" w14:textId="77777777" w:rsidTr="00AE273D">
              <w:trPr>
                <w:tblCellSpacing w:w="0" w:type="dxa"/>
              </w:trPr>
              <w:tc>
                <w:tcPr>
                  <w:tcW w:w="2233" w:type="dxa"/>
                  <w:noWrap/>
                  <w:hideMark/>
                </w:tcPr>
                <w:p w14:paraId="060DF9C8"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CFDA Number(s):</w:t>
                  </w:r>
                </w:p>
              </w:tc>
              <w:tc>
                <w:tcPr>
                  <w:tcW w:w="3012" w:type="dxa"/>
                  <w:vAlign w:val="center"/>
                  <w:hideMark/>
                </w:tcPr>
                <w:p w14:paraId="61341A16"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10.328 -- National Food Safety Training, Education, Extension, Outreach, and Technical Assistance Competitive Grants Program</w:t>
                  </w:r>
                </w:p>
              </w:tc>
            </w:tr>
            <w:tr w:rsidR="00D935DD" w:rsidRPr="00273056" w14:paraId="6B68F4C5" w14:textId="77777777" w:rsidTr="00AE273D">
              <w:trPr>
                <w:tblCellSpacing w:w="0" w:type="dxa"/>
              </w:trPr>
              <w:tc>
                <w:tcPr>
                  <w:tcW w:w="2233" w:type="dxa"/>
                  <w:noWrap/>
                  <w:hideMark/>
                </w:tcPr>
                <w:p w14:paraId="08BBC8DA"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Cost Sharing or Matching Requirement:</w:t>
                  </w:r>
                </w:p>
              </w:tc>
              <w:tc>
                <w:tcPr>
                  <w:tcW w:w="3012" w:type="dxa"/>
                  <w:vAlign w:val="center"/>
                  <w:hideMark/>
                </w:tcPr>
                <w:p w14:paraId="2714FE35"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No</w:t>
                  </w:r>
                </w:p>
              </w:tc>
            </w:tr>
          </w:tbl>
          <w:p w14:paraId="34830847" w14:textId="77777777" w:rsidR="00D935DD" w:rsidRPr="00273056"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5"/>
              <w:gridCol w:w="2706"/>
            </w:tblGrid>
            <w:tr w:rsidR="00D935DD" w:rsidRPr="00273056" w14:paraId="3C7DE9D0" w14:textId="77777777" w:rsidTr="00AE273D">
              <w:trPr>
                <w:tblCellSpacing w:w="0" w:type="dxa"/>
              </w:trPr>
              <w:tc>
                <w:tcPr>
                  <w:tcW w:w="2405" w:type="dxa"/>
                  <w:noWrap/>
                  <w:hideMark/>
                </w:tcPr>
                <w:p w14:paraId="21E1560D"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Version:</w:t>
                  </w:r>
                </w:p>
              </w:tc>
              <w:tc>
                <w:tcPr>
                  <w:tcW w:w="2706" w:type="dxa"/>
                  <w:vAlign w:val="center"/>
                  <w:hideMark/>
                </w:tcPr>
                <w:p w14:paraId="5CAEE46C"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Synopsis 1</w:t>
                  </w:r>
                </w:p>
              </w:tc>
            </w:tr>
            <w:tr w:rsidR="00D935DD" w:rsidRPr="00273056" w14:paraId="24AFA772" w14:textId="77777777" w:rsidTr="00AE273D">
              <w:trPr>
                <w:tblCellSpacing w:w="0" w:type="dxa"/>
              </w:trPr>
              <w:tc>
                <w:tcPr>
                  <w:tcW w:w="2405" w:type="dxa"/>
                  <w:noWrap/>
                  <w:hideMark/>
                </w:tcPr>
                <w:p w14:paraId="457F9D97"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Posted Date:</w:t>
                  </w:r>
                </w:p>
              </w:tc>
              <w:tc>
                <w:tcPr>
                  <w:tcW w:w="2706" w:type="dxa"/>
                  <w:vAlign w:val="center"/>
                  <w:hideMark/>
                </w:tcPr>
                <w:p w14:paraId="4BCD7934"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Nov 17, 2022</w:t>
                  </w:r>
                </w:p>
              </w:tc>
            </w:tr>
            <w:tr w:rsidR="00D935DD" w:rsidRPr="00273056" w14:paraId="1263A95D" w14:textId="77777777" w:rsidTr="00AE273D">
              <w:trPr>
                <w:tblCellSpacing w:w="0" w:type="dxa"/>
              </w:trPr>
              <w:tc>
                <w:tcPr>
                  <w:tcW w:w="2405" w:type="dxa"/>
                  <w:noWrap/>
                  <w:hideMark/>
                </w:tcPr>
                <w:p w14:paraId="01B774F1"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Last Updated Date:</w:t>
                  </w:r>
                </w:p>
              </w:tc>
              <w:tc>
                <w:tcPr>
                  <w:tcW w:w="2706" w:type="dxa"/>
                  <w:vAlign w:val="center"/>
                  <w:hideMark/>
                </w:tcPr>
                <w:p w14:paraId="760E01B0"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Nov 17, 2022</w:t>
                  </w:r>
                </w:p>
              </w:tc>
            </w:tr>
            <w:tr w:rsidR="00D935DD" w:rsidRPr="00273056" w14:paraId="0A4E5436" w14:textId="77777777" w:rsidTr="00AE273D">
              <w:trPr>
                <w:tblCellSpacing w:w="0" w:type="dxa"/>
              </w:trPr>
              <w:tc>
                <w:tcPr>
                  <w:tcW w:w="2405" w:type="dxa"/>
                  <w:noWrap/>
                  <w:hideMark/>
                </w:tcPr>
                <w:p w14:paraId="146518E6"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Original Closing Date for Applications:</w:t>
                  </w:r>
                </w:p>
              </w:tc>
              <w:tc>
                <w:tcPr>
                  <w:tcW w:w="2706" w:type="dxa"/>
                  <w:vAlign w:val="center"/>
                  <w:hideMark/>
                </w:tcPr>
                <w:p w14:paraId="0578E74E"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Feb 16, 2023  </w:t>
                  </w:r>
                </w:p>
              </w:tc>
            </w:tr>
            <w:tr w:rsidR="00D935DD" w:rsidRPr="00273056" w14:paraId="5A2DD456" w14:textId="77777777" w:rsidTr="00AE273D">
              <w:trPr>
                <w:tblCellSpacing w:w="0" w:type="dxa"/>
              </w:trPr>
              <w:tc>
                <w:tcPr>
                  <w:tcW w:w="2405" w:type="dxa"/>
                  <w:noWrap/>
                  <w:hideMark/>
                </w:tcPr>
                <w:p w14:paraId="7A0149EB"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Current Closing Date for Applications:</w:t>
                  </w:r>
                </w:p>
              </w:tc>
              <w:tc>
                <w:tcPr>
                  <w:tcW w:w="2706" w:type="dxa"/>
                  <w:vAlign w:val="center"/>
                  <w:hideMark/>
                </w:tcPr>
                <w:p w14:paraId="1E7DC651"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Feb 16, 2023  </w:t>
                  </w:r>
                </w:p>
              </w:tc>
            </w:tr>
            <w:tr w:rsidR="00D935DD" w:rsidRPr="00273056" w14:paraId="20B415E2" w14:textId="77777777" w:rsidTr="00AE273D">
              <w:trPr>
                <w:tblCellSpacing w:w="0" w:type="dxa"/>
              </w:trPr>
              <w:tc>
                <w:tcPr>
                  <w:tcW w:w="2405" w:type="dxa"/>
                  <w:noWrap/>
                  <w:hideMark/>
                </w:tcPr>
                <w:p w14:paraId="2B37C8F3"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Archive Date:</w:t>
                  </w:r>
                </w:p>
              </w:tc>
              <w:tc>
                <w:tcPr>
                  <w:tcW w:w="2706" w:type="dxa"/>
                  <w:vAlign w:val="center"/>
                  <w:hideMark/>
                </w:tcPr>
                <w:p w14:paraId="1624E6B9"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Mar 18, 2023</w:t>
                  </w:r>
                </w:p>
              </w:tc>
            </w:tr>
            <w:tr w:rsidR="00D935DD" w:rsidRPr="00273056" w14:paraId="14FC92A0" w14:textId="77777777" w:rsidTr="00AE273D">
              <w:trPr>
                <w:tblCellSpacing w:w="0" w:type="dxa"/>
              </w:trPr>
              <w:tc>
                <w:tcPr>
                  <w:tcW w:w="2405" w:type="dxa"/>
                  <w:noWrap/>
                  <w:hideMark/>
                </w:tcPr>
                <w:p w14:paraId="37B84E4D"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Estimated Total Program Funding:</w:t>
                  </w:r>
                </w:p>
              </w:tc>
              <w:tc>
                <w:tcPr>
                  <w:tcW w:w="2706" w:type="dxa"/>
                  <w:vAlign w:val="center"/>
                  <w:hideMark/>
                </w:tcPr>
                <w:p w14:paraId="34A0B997"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$9,600,000</w:t>
                  </w:r>
                </w:p>
              </w:tc>
            </w:tr>
            <w:tr w:rsidR="00D935DD" w:rsidRPr="00273056" w14:paraId="506C2B67" w14:textId="77777777" w:rsidTr="00AE273D">
              <w:trPr>
                <w:tblCellSpacing w:w="0" w:type="dxa"/>
              </w:trPr>
              <w:tc>
                <w:tcPr>
                  <w:tcW w:w="2405" w:type="dxa"/>
                  <w:noWrap/>
                  <w:hideMark/>
                </w:tcPr>
                <w:p w14:paraId="3891C384"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Award Ceiling:</w:t>
                  </w:r>
                </w:p>
              </w:tc>
              <w:tc>
                <w:tcPr>
                  <w:tcW w:w="2706" w:type="dxa"/>
                  <w:vAlign w:val="center"/>
                  <w:hideMark/>
                </w:tcPr>
                <w:p w14:paraId="4B066C0E"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$550,000</w:t>
                  </w:r>
                </w:p>
              </w:tc>
            </w:tr>
            <w:tr w:rsidR="00D935DD" w:rsidRPr="00273056" w14:paraId="1B4794B4" w14:textId="77777777" w:rsidTr="00AE273D">
              <w:trPr>
                <w:tblCellSpacing w:w="0" w:type="dxa"/>
              </w:trPr>
              <w:tc>
                <w:tcPr>
                  <w:tcW w:w="2405" w:type="dxa"/>
                  <w:noWrap/>
                  <w:hideMark/>
                </w:tcPr>
                <w:p w14:paraId="60C9F1D9"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Award Floor:</w:t>
                  </w:r>
                </w:p>
              </w:tc>
              <w:tc>
                <w:tcPr>
                  <w:tcW w:w="2706" w:type="dxa"/>
                  <w:vAlign w:val="center"/>
                  <w:hideMark/>
                </w:tcPr>
                <w:p w14:paraId="3E4FED18"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$80,000</w:t>
                  </w:r>
                </w:p>
              </w:tc>
            </w:tr>
          </w:tbl>
          <w:p w14:paraId="24206ED8" w14:textId="77777777" w:rsidR="00D935DD" w:rsidRPr="00273056" w:rsidRDefault="00D935DD" w:rsidP="00AE273D">
            <w:pPr>
              <w:pStyle w:val="NoSpacing"/>
              <w:rPr>
                <w:rFonts w:ascii="Helvetica" w:hAnsi="Helvetica" w:cs="Helvetica"/>
                <w:color w:val="222222"/>
              </w:rPr>
            </w:pPr>
          </w:p>
        </w:tc>
      </w:tr>
    </w:tbl>
    <w:p w14:paraId="10D5E622" w14:textId="77777777" w:rsidR="00D935DD" w:rsidRPr="0027305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273056" w14:paraId="14626C0F" w14:textId="77777777" w:rsidTr="00AE273D">
        <w:trPr>
          <w:tblCellSpacing w:w="0" w:type="dxa"/>
        </w:trPr>
        <w:tc>
          <w:tcPr>
            <w:tcW w:w="0" w:type="auto"/>
            <w:noWrap/>
            <w:hideMark/>
          </w:tcPr>
          <w:p w14:paraId="78EA6A75"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lastRenderedPageBreak/>
              <w:t>Eligible Applicants:</w:t>
            </w:r>
          </w:p>
        </w:tc>
        <w:tc>
          <w:tcPr>
            <w:tcW w:w="5000" w:type="pct"/>
            <w:vAlign w:val="center"/>
            <w:hideMark/>
          </w:tcPr>
          <w:p w14:paraId="54030EFA"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Others (see text field entitled "Additional Information on Eligibility" for clarification)</w:t>
            </w:r>
          </w:p>
        </w:tc>
      </w:tr>
      <w:tr w:rsidR="00D935DD" w:rsidRPr="00273056" w14:paraId="130ED381" w14:textId="77777777" w:rsidTr="00AE273D">
        <w:trPr>
          <w:tblCellSpacing w:w="0" w:type="dxa"/>
        </w:trPr>
        <w:tc>
          <w:tcPr>
            <w:tcW w:w="0" w:type="auto"/>
            <w:noWrap/>
            <w:hideMark/>
          </w:tcPr>
          <w:p w14:paraId="1ED829C2"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Additional Information on Eligibility:</w:t>
            </w:r>
          </w:p>
        </w:tc>
        <w:tc>
          <w:tcPr>
            <w:tcW w:w="5000" w:type="pct"/>
            <w:vAlign w:val="center"/>
            <w:hideMark/>
          </w:tcPr>
          <w:p w14:paraId="65C6B4B1"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Eligibility Requirements Entities are eligible to apply to the National Food Safety and Outreach Program (FSOP) if they meet at least one of the following criteria: 1. The Cooperative Extension Service for a U.S. state or territory; 2. Non-government organizations and/or community-based organizations representing owners and operators of farms, small food processors, or small fruit and vegetable merchant wholesalers that has a commitment to public health and expertise in administering programs that contribute to food safety; 3. Federal, State, local, or tribal agencies; 4. An institution of higher education (as defined in Section 101(a) of the Higher Education Act of 1965 (20 U.S.C1862. 1001(a)) or a foundation maintained by an institution of higher education; 5. A collaboration of two or more eligible entities. Applicants for the FSOP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Submissions – Duplicate or multiple submissions is not allowed. NIFA will disqualify both applications if a Project Director/Principal Investigator (PD/PI) submits multiple submissions. For those new to Federal financial assistance, NIFA’s Grants Overview provides highly recommended information about grants and other resources to help understand the Federal awards process.</w:t>
            </w:r>
          </w:p>
        </w:tc>
      </w:tr>
    </w:tbl>
    <w:p w14:paraId="3AD4B03D" w14:textId="77777777" w:rsidR="00D935DD" w:rsidRPr="0027305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273056" w14:paraId="659962BB" w14:textId="77777777" w:rsidTr="00AE273D">
        <w:trPr>
          <w:tblCellSpacing w:w="0" w:type="dxa"/>
        </w:trPr>
        <w:tc>
          <w:tcPr>
            <w:tcW w:w="0" w:type="auto"/>
            <w:noWrap/>
            <w:hideMark/>
          </w:tcPr>
          <w:p w14:paraId="0C79ECBB"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Agency Name:</w:t>
            </w:r>
          </w:p>
        </w:tc>
        <w:tc>
          <w:tcPr>
            <w:tcW w:w="5000" w:type="pct"/>
            <w:vAlign w:val="center"/>
            <w:hideMark/>
          </w:tcPr>
          <w:p w14:paraId="3C7B69DF"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National Institute of Food and Agriculture</w:t>
            </w:r>
          </w:p>
        </w:tc>
      </w:tr>
      <w:tr w:rsidR="00D935DD" w:rsidRPr="00273056" w14:paraId="6A3AD998" w14:textId="77777777" w:rsidTr="00AE273D">
        <w:trPr>
          <w:tblCellSpacing w:w="0" w:type="dxa"/>
        </w:trPr>
        <w:tc>
          <w:tcPr>
            <w:tcW w:w="0" w:type="auto"/>
            <w:noWrap/>
            <w:hideMark/>
          </w:tcPr>
          <w:p w14:paraId="486D8E27"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Description:</w:t>
            </w:r>
          </w:p>
        </w:tc>
        <w:tc>
          <w:tcPr>
            <w:tcW w:w="5000" w:type="pct"/>
            <w:vAlign w:val="center"/>
            <w:hideMark/>
          </w:tcPr>
          <w:p w14:paraId="2DF34F6D"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The Food Safety Outreach Program will complement and expand the national infrastructure of the National Food Safety Training, Education, Extension, Outreach, and Technical Assistance Competitive Grants Program. The Food Safety Outreach Program will build upon that national infrastructure, with a sustained focus on delivery of customized training to members of the target audiences. Awardees will develop and implement food safety training, education, extension, outreach and technical assistance projects that address the needs of owners and operators of small to mid-sized farms, beginning farmers, socially-disadvantaged farmers, small processors, or small fresh fruit and vegetable merchant wholesalers. Grant applications will be solicited directly from those in local communities to include those from community-based organizations, non-governmental organizations, food hubs, farm cooperatives, extension, and other local groups.</w:t>
            </w:r>
          </w:p>
        </w:tc>
      </w:tr>
      <w:tr w:rsidR="00D935DD" w:rsidRPr="00273056" w14:paraId="475E2FF0" w14:textId="77777777" w:rsidTr="00AE273D">
        <w:trPr>
          <w:tblCellSpacing w:w="0" w:type="dxa"/>
        </w:trPr>
        <w:tc>
          <w:tcPr>
            <w:tcW w:w="0" w:type="auto"/>
            <w:noWrap/>
            <w:hideMark/>
          </w:tcPr>
          <w:p w14:paraId="6EBA839E"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Link to Additional Information:</w:t>
            </w:r>
          </w:p>
        </w:tc>
        <w:tc>
          <w:tcPr>
            <w:tcW w:w="5000" w:type="pct"/>
            <w:vAlign w:val="center"/>
            <w:hideMark/>
          </w:tcPr>
          <w:p w14:paraId="045837B8" w14:textId="77777777" w:rsidR="00D935DD" w:rsidRPr="00273056" w:rsidRDefault="00000000" w:rsidP="00AE273D">
            <w:pPr>
              <w:pStyle w:val="NoSpacing"/>
              <w:rPr>
                <w:rFonts w:ascii="Helvetica" w:hAnsi="Helvetica" w:cs="Helvetica"/>
                <w:color w:val="222222"/>
              </w:rPr>
            </w:pPr>
            <w:hyperlink r:id="rId78" w:tgtFrame="_blank" w:tooltip="Link to Additional Information" w:history="1">
              <w:r w:rsidR="00D935DD" w:rsidRPr="00273056">
                <w:rPr>
                  <w:rStyle w:val="Hyperlink"/>
                  <w:rFonts w:ascii="Helvetica" w:hAnsi="Helvetica" w:cs="Helvetica"/>
                </w:rPr>
                <w:t>Food Safety Outreach Competitive Grants Program</w:t>
              </w:r>
            </w:hyperlink>
          </w:p>
        </w:tc>
      </w:tr>
      <w:tr w:rsidR="00D935DD" w:rsidRPr="00273056" w14:paraId="0F79E32A" w14:textId="77777777" w:rsidTr="00AE273D">
        <w:trPr>
          <w:tblCellSpacing w:w="0" w:type="dxa"/>
        </w:trPr>
        <w:tc>
          <w:tcPr>
            <w:tcW w:w="0" w:type="auto"/>
            <w:noWrap/>
            <w:hideMark/>
          </w:tcPr>
          <w:p w14:paraId="0361D678"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Grantor Contact Information:</w:t>
            </w:r>
          </w:p>
        </w:tc>
        <w:tc>
          <w:tcPr>
            <w:tcW w:w="5000" w:type="pct"/>
            <w:vAlign w:val="center"/>
            <w:hideMark/>
          </w:tcPr>
          <w:p w14:paraId="5B6D699F"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If you have difficulty accessing the full announcement electronically, please contact:</w:t>
            </w:r>
            <w:r w:rsidRPr="00273056">
              <w:rPr>
                <w:rFonts w:ascii="Helvetica" w:hAnsi="Helvetica" w:cs="Helvetica"/>
                <w:color w:val="222222"/>
              </w:rPr>
              <w:br/>
            </w:r>
            <w:r w:rsidRPr="00273056">
              <w:rPr>
                <w:rFonts w:ascii="Helvetica" w:hAnsi="Helvetica" w:cs="Helvetica"/>
                <w:color w:val="222222"/>
              </w:rPr>
              <w:br/>
              <w:t>NIFA Support Key Information: Business hours: Monday thru Friday, 7a.m. – 5p.m. ET, except federal holidays</w:t>
            </w:r>
            <w:r w:rsidRPr="00273056">
              <w:rPr>
                <w:rFonts w:ascii="Helvetica" w:hAnsi="Helvetica" w:cs="Helvetica"/>
                <w:color w:val="222222"/>
              </w:rPr>
              <w:br/>
            </w:r>
            <w:r w:rsidRPr="00273056">
              <w:rPr>
                <w:rFonts w:ascii="Helvetica" w:hAnsi="Helvetica" w:cs="Helvetica"/>
                <w:color w:val="222222"/>
              </w:rPr>
              <w:br/>
            </w:r>
            <w:hyperlink r:id="rId79" w:history="1">
              <w:r w:rsidRPr="00273056">
                <w:rPr>
                  <w:rStyle w:val="Hyperlink"/>
                  <w:rFonts w:ascii="Helvetica" w:hAnsi="Helvetica" w:cs="Helvetica"/>
                </w:rPr>
                <w:t>If you have any questions related to preparing application content.</w:t>
              </w:r>
            </w:hyperlink>
          </w:p>
        </w:tc>
      </w:tr>
    </w:tbl>
    <w:p w14:paraId="520C7309" w14:textId="77777777" w:rsidR="00D935DD" w:rsidRDefault="00D935DD" w:rsidP="00D935DD">
      <w:pPr>
        <w:pStyle w:val="NoSpacing"/>
        <w:pBdr>
          <w:bottom w:val="single" w:sz="6" w:space="1" w:color="auto"/>
        </w:pBdr>
        <w:rPr>
          <w:rFonts w:ascii="Helvetica" w:hAnsi="Helvetica" w:cs="Helvetica"/>
          <w:sz w:val="24"/>
          <w:szCs w:val="24"/>
        </w:rPr>
      </w:pPr>
      <w:r w:rsidRPr="00561042">
        <w:rPr>
          <w:rFonts w:ascii="Helvetica" w:hAnsi="Helvetica" w:cs="Helvetica"/>
          <w:color w:val="222222"/>
          <w:sz w:val="24"/>
          <w:szCs w:val="24"/>
        </w:rPr>
        <w:br/>
      </w:r>
      <w:hyperlink r:id="rId80" w:tgtFrame="_blank" w:history="1">
        <w:r w:rsidRPr="00561042">
          <w:rPr>
            <w:rStyle w:val="Hyperlink"/>
            <w:rFonts w:ascii="Helvetica" w:hAnsi="Helvetica" w:cs="Helvetica"/>
            <w:color w:val="1155CC"/>
            <w:sz w:val="24"/>
            <w:szCs w:val="24"/>
            <w:shd w:val="clear" w:color="auto" w:fill="FFFFFF"/>
          </w:rPr>
          <w:t>https://www.grants.gov/web/grants/view-opportunity.html?oppId=344550</w:t>
        </w:r>
      </w:hyperlink>
    </w:p>
    <w:p w14:paraId="31641AD3" w14:textId="6865E565" w:rsidR="00D935DD" w:rsidRDefault="00D935DD" w:rsidP="000E5E66">
      <w:pPr>
        <w:pStyle w:val="NoSpacing"/>
        <w:rPr>
          <w:rFonts w:ascii="Helvetica" w:hAnsi="Helvetica" w:cs="Helvetica"/>
          <w:b/>
          <w:bCs/>
          <w:color w:val="222222"/>
          <w:sz w:val="24"/>
          <w:szCs w:val="24"/>
        </w:rPr>
      </w:pPr>
    </w:p>
    <w:p w14:paraId="2B468F3D" w14:textId="77777777" w:rsidR="00D935DD" w:rsidRDefault="00D935DD" w:rsidP="00D935DD">
      <w:pPr>
        <w:pStyle w:val="NoSpacing"/>
        <w:rPr>
          <w:rFonts w:ascii="Helvetica" w:hAnsi="Helvetica" w:cs="Helvetica"/>
          <w:color w:val="222222"/>
          <w:sz w:val="24"/>
          <w:szCs w:val="24"/>
          <w:shd w:val="clear" w:color="auto" w:fill="FFFFFF"/>
        </w:rPr>
      </w:pPr>
      <w:bookmarkStart w:id="72" w:name="AGInnovationCenterGrant"/>
      <w:bookmarkEnd w:id="72"/>
      <w:r w:rsidRPr="00037C60">
        <w:rPr>
          <w:rFonts w:ascii="Helvetica" w:hAnsi="Helvetica" w:cs="Helvetica"/>
          <w:color w:val="222222"/>
          <w:sz w:val="24"/>
          <w:szCs w:val="24"/>
          <w:shd w:val="clear" w:color="auto" w:fill="FFFFFF"/>
        </w:rPr>
        <w:t>Rural Business-Cooperative Service</w:t>
      </w:r>
      <w:r w:rsidRPr="00037C60">
        <w:rPr>
          <w:rFonts w:ascii="Helvetica" w:hAnsi="Helvetica" w:cs="Helvetica"/>
          <w:color w:val="222222"/>
          <w:sz w:val="24"/>
          <w:szCs w:val="24"/>
        </w:rPr>
        <w:br/>
      </w:r>
      <w:r w:rsidRPr="00037C60">
        <w:rPr>
          <w:rFonts w:ascii="Helvetica" w:hAnsi="Helvetica" w:cs="Helvetica"/>
          <w:color w:val="222222"/>
          <w:sz w:val="24"/>
          <w:szCs w:val="24"/>
          <w:shd w:val="clear" w:color="auto" w:fill="FFFFFF"/>
        </w:rPr>
        <w:t>Agriculture Innovation Center Grant Program</w:t>
      </w:r>
      <w:r w:rsidRPr="00037C60">
        <w:rPr>
          <w:rFonts w:ascii="Helvetica" w:hAnsi="Helvetica" w:cs="Helvetica"/>
          <w:color w:val="222222"/>
          <w:sz w:val="24"/>
          <w:szCs w:val="24"/>
        </w:rPr>
        <w:br/>
      </w:r>
      <w:r w:rsidRPr="00037C60">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273056" w14:paraId="4D48179E"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3"/>
              <w:gridCol w:w="2922"/>
            </w:tblGrid>
            <w:tr w:rsidR="00D935DD" w:rsidRPr="00273056" w14:paraId="0064CE05" w14:textId="77777777" w:rsidTr="00AE273D">
              <w:trPr>
                <w:tblCellSpacing w:w="0" w:type="dxa"/>
              </w:trPr>
              <w:tc>
                <w:tcPr>
                  <w:tcW w:w="2323" w:type="dxa"/>
                  <w:noWrap/>
                  <w:hideMark/>
                </w:tcPr>
                <w:p w14:paraId="4CF1F246"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Document Type:</w:t>
                  </w:r>
                </w:p>
              </w:tc>
              <w:tc>
                <w:tcPr>
                  <w:tcW w:w="2922" w:type="dxa"/>
                  <w:vAlign w:val="center"/>
                  <w:hideMark/>
                </w:tcPr>
                <w:p w14:paraId="78E83C78"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Grants Notice</w:t>
                  </w:r>
                </w:p>
              </w:tc>
            </w:tr>
            <w:tr w:rsidR="00D935DD" w:rsidRPr="00273056" w14:paraId="3FAB6595" w14:textId="77777777" w:rsidTr="00AE273D">
              <w:trPr>
                <w:tblCellSpacing w:w="0" w:type="dxa"/>
              </w:trPr>
              <w:tc>
                <w:tcPr>
                  <w:tcW w:w="2323" w:type="dxa"/>
                  <w:noWrap/>
                  <w:hideMark/>
                </w:tcPr>
                <w:p w14:paraId="36404433"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Funding Opportunity Number:</w:t>
                  </w:r>
                </w:p>
              </w:tc>
              <w:tc>
                <w:tcPr>
                  <w:tcW w:w="2922" w:type="dxa"/>
                  <w:vAlign w:val="center"/>
                  <w:hideMark/>
                </w:tcPr>
                <w:p w14:paraId="5A851CB6"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RBCS-AIC-2023</w:t>
                  </w:r>
                </w:p>
              </w:tc>
            </w:tr>
            <w:tr w:rsidR="00D935DD" w:rsidRPr="00273056" w14:paraId="66BF44BB" w14:textId="77777777" w:rsidTr="00AE273D">
              <w:trPr>
                <w:tblCellSpacing w:w="0" w:type="dxa"/>
              </w:trPr>
              <w:tc>
                <w:tcPr>
                  <w:tcW w:w="2323" w:type="dxa"/>
                  <w:noWrap/>
                  <w:hideMark/>
                </w:tcPr>
                <w:p w14:paraId="2D64DB73"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Funding Opportunity Title:</w:t>
                  </w:r>
                </w:p>
              </w:tc>
              <w:tc>
                <w:tcPr>
                  <w:tcW w:w="2922" w:type="dxa"/>
                  <w:vAlign w:val="center"/>
                  <w:hideMark/>
                </w:tcPr>
                <w:p w14:paraId="114387D9"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Agriculture Innovation Center Grant Program</w:t>
                  </w:r>
                </w:p>
              </w:tc>
            </w:tr>
            <w:tr w:rsidR="00D935DD" w:rsidRPr="00273056" w14:paraId="314637FF" w14:textId="77777777" w:rsidTr="00AE273D">
              <w:trPr>
                <w:tblCellSpacing w:w="0" w:type="dxa"/>
              </w:trPr>
              <w:tc>
                <w:tcPr>
                  <w:tcW w:w="2323" w:type="dxa"/>
                  <w:noWrap/>
                  <w:hideMark/>
                </w:tcPr>
                <w:p w14:paraId="52BC9CEA"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Opportunity Category:</w:t>
                  </w:r>
                </w:p>
              </w:tc>
              <w:tc>
                <w:tcPr>
                  <w:tcW w:w="2922" w:type="dxa"/>
                  <w:vAlign w:val="center"/>
                  <w:hideMark/>
                </w:tcPr>
                <w:p w14:paraId="28DC94D3"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Discretionary</w:t>
                  </w:r>
                </w:p>
              </w:tc>
            </w:tr>
            <w:tr w:rsidR="00D935DD" w:rsidRPr="00273056" w14:paraId="29C60DF9" w14:textId="77777777" w:rsidTr="00AE273D">
              <w:trPr>
                <w:tblCellSpacing w:w="0" w:type="dxa"/>
              </w:trPr>
              <w:tc>
                <w:tcPr>
                  <w:tcW w:w="2323" w:type="dxa"/>
                  <w:noWrap/>
                  <w:hideMark/>
                </w:tcPr>
                <w:p w14:paraId="6DDF0734"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Opportunity Category Explanation:</w:t>
                  </w:r>
                </w:p>
              </w:tc>
              <w:tc>
                <w:tcPr>
                  <w:tcW w:w="2922" w:type="dxa"/>
                  <w:vAlign w:val="center"/>
                  <w:hideMark/>
                </w:tcPr>
                <w:p w14:paraId="2024405E"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 </w:t>
                  </w:r>
                </w:p>
              </w:tc>
            </w:tr>
            <w:tr w:rsidR="00D935DD" w:rsidRPr="00273056" w14:paraId="0CBA977D" w14:textId="77777777" w:rsidTr="00AE273D">
              <w:trPr>
                <w:tblCellSpacing w:w="0" w:type="dxa"/>
              </w:trPr>
              <w:tc>
                <w:tcPr>
                  <w:tcW w:w="2323" w:type="dxa"/>
                  <w:noWrap/>
                  <w:hideMark/>
                </w:tcPr>
                <w:p w14:paraId="2E12C94C"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Funding Instrument Type:</w:t>
                  </w:r>
                </w:p>
              </w:tc>
              <w:tc>
                <w:tcPr>
                  <w:tcW w:w="2922" w:type="dxa"/>
                  <w:vAlign w:val="center"/>
                  <w:hideMark/>
                </w:tcPr>
                <w:p w14:paraId="21C13929"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Grant</w:t>
                  </w:r>
                </w:p>
              </w:tc>
            </w:tr>
            <w:tr w:rsidR="00D935DD" w:rsidRPr="00273056" w14:paraId="0ACF81D5" w14:textId="77777777" w:rsidTr="00AE273D">
              <w:trPr>
                <w:tblCellSpacing w:w="0" w:type="dxa"/>
              </w:trPr>
              <w:tc>
                <w:tcPr>
                  <w:tcW w:w="2323" w:type="dxa"/>
                  <w:noWrap/>
                  <w:hideMark/>
                </w:tcPr>
                <w:p w14:paraId="6D5255B9"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Category of Funding Activity:</w:t>
                  </w:r>
                </w:p>
              </w:tc>
              <w:tc>
                <w:tcPr>
                  <w:tcW w:w="2922" w:type="dxa"/>
                  <w:vAlign w:val="center"/>
                  <w:hideMark/>
                </w:tcPr>
                <w:p w14:paraId="0AAF86B5"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Agriculture</w:t>
                  </w:r>
                  <w:r w:rsidRPr="00273056">
                    <w:rPr>
                      <w:rFonts w:ascii="Helvetica" w:hAnsi="Helvetica" w:cs="Helvetica"/>
                      <w:color w:val="222222"/>
                    </w:rPr>
                    <w:br/>
                    <w:t>Business and Commerce</w:t>
                  </w:r>
                </w:p>
              </w:tc>
            </w:tr>
            <w:tr w:rsidR="00D935DD" w:rsidRPr="00273056" w14:paraId="0B345B61" w14:textId="77777777" w:rsidTr="00AE273D">
              <w:trPr>
                <w:tblCellSpacing w:w="0" w:type="dxa"/>
              </w:trPr>
              <w:tc>
                <w:tcPr>
                  <w:tcW w:w="2323" w:type="dxa"/>
                  <w:noWrap/>
                  <w:hideMark/>
                </w:tcPr>
                <w:p w14:paraId="55B48512"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Category Explanation:</w:t>
                  </w:r>
                </w:p>
              </w:tc>
              <w:tc>
                <w:tcPr>
                  <w:tcW w:w="2922" w:type="dxa"/>
                  <w:vAlign w:val="center"/>
                  <w:hideMark/>
                </w:tcPr>
                <w:p w14:paraId="0961E254"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 </w:t>
                  </w:r>
                </w:p>
              </w:tc>
            </w:tr>
            <w:tr w:rsidR="00D935DD" w:rsidRPr="00273056" w14:paraId="53639864" w14:textId="77777777" w:rsidTr="00AE273D">
              <w:trPr>
                <w:tblCellSpacing w:w="0" w:type="dxa"/>
              </w:trPr>
              <w:tc>
                <w:tcPr>
                  <w:tcW w:w="2323" w:type="dxa"/>
                  <w:noWrap/>
                  <w:hideMark/>
                </w:tcPr>
                <w:p w14:paraId="72A247D1"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Expected Number of Awards:</w:t>
                  </w:r>
                </w:p>
              </w:tc>
              <w:tc>
                <w:tcPr>
                  <w:tcW w:w="2922" w:type="dxa"/>
                  <w:vAlign w:val="center"/>
                  <w:hideMark/>
                </w:tcPr>
                <w:p w14:paraId="56AA03E0"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10</w:t>
                  </w:r>
                </w:p>
              </w:tc>
            </w:tr>
            <w:tr w:rsidR="00D935DD" w:rsidRPr="00273056" w14:paraId="6C6B7AB1" w14:textId="77777777" w:rsidTr="00AE273D">
              <w:trPr>
                <w:tblCellSpacing w:w="0" w:type="dxa"/>
              </w:trPr>
              <w:tc>
                <w:tcPr>
                  <w:tcW w:w="2323" w:type="dxa"/>
                  <w:noWrap/>
                  <w:hideMark/>
                </w:tcPr>
                <w:p w14:paraId="2EDA2360"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CFDA Number(s):</w:t>
                  </w:r>
                </w:p>
              </w:tc>
              <w:tc>
                <w:tcPr>
                  <w:tcW w:w="2922" w:type="dxa"/>
                  <w:vAlign w:val="center"/>
                  <w:hideMark/>
                </w:tcPr>
                <w:p w14:paraId="018BD4B3"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10.377 -- Agriculture Innovation Center Demonstration Program</w:t>
                  </w:r>
                </w:p>
              </w:tc>
            </w:tr>
            <w:tr w:rsidR="00D935DD" w:rsidRPr="00273056" w14:paraId="76A6295D" w14:textId="77777777" w:rsidTr="00AE273D">
              <w:trPr>
                <w:tblCellSpacing w:w="0" w:type="dxa"/>
              </w:trPr>
              <w:tc>
                <w:tcPr>
                  <w:tcW w:w="2323" w:type="dxa"/>
                  <w:noWrap/>
                  <w:hideMark/>
                </w:tcPr>
                <w:p w14:paraId="724EC3D2"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Cost Sharing or Matching Requirement:</w:t>
                  </w:r>
                </w:p>
              </w:tc>
              <w:tc>
                <w:tcPr>
                  <w:tcW w:w="2922" w:type="dxa"/>
                  <w:vAlign w:val="center"/>
                  <w:hideMark/>
                </w:tcPr>
                <w:p w14:paraId="52BB4DD8"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Yes</w:t>
                  </w:r>
                </w:p>
              </w:tc>
            </w:tr>
          </w:tbl>
          <w:p w14:paraId="5F8DC314" w14:textId="77777777" w:rsidR="00D935DD" w:rsidRPr="00273056"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5"/>
              <w:gridCol w:w="2642"/>
            </w:tblGrid>
            <w:tr w:rsidR="00D935DD" w:rsidRPr="00273056" w14:paraId="56A02C14" w14:textId="77777777" w:rsidTr="00AE273D">
              <w:trPr>
                <w:tblCellSpacing w:w="0" w:type="dxa"/>
              </w:trPr>
              <w:tc>
                <w:tcPr>
                  <w:tcW w:w="2405" w:type="dxa"/>
                  <w:noWrap/>
                  <w:hideMark/>
                </w:tcPr>
                <w:p w14:paraId="5C81BE7D"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Version:</w:t>
                  </w:r>
                </w:p>
              </w:tc>
              <w:tc>
                <w:tcPr>
                  <w:tcW w:w="2642" w:type="dxa"/>
                  <w:vAlign w:val="center"/>
                  <w:hideMark/>
                </w:tcPr>
                <w:p w14:paraId="7875B4A6"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Synopsis 2</w:t>
                  </w:r>
                </w:p>
              </w:tc>
            </w:tr>
            <w:tr w:rsidR="00D935DD" w:rsidRPr="00273056" w14:paraId="071269EF" w14:textId="77777777" w:rsidTr="00AE273D">
              <w:trPr>
                <w:tblCellSpacing w:w="0" w:type="dxa"/>
              </w:trPr>
              <w:tc>
                <w:tcPr>
                  <w:tcW w:w="2405" w:type="dxa"/>
                  <w:noWrap/>
                  <w:hideMark/>
                </w:tcPr>
                <w:p w14:paraId="59C7EB22"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Posted Date:</w:t>
                  </w:r>
                </w:p>
              </w:tc>
              <w:tc>
                <w:tcPr>
                  <w:tcW w:w="2642" w:type="dxa"/>
                  <w:vAlign w:val="center"/>
                  <w:hideMark/>
                </w:tcPr>
                <w:p w14:paraId="65945875"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Dec 05, 2022</w:t>
                  </w:r>
                </w:p>
              </w:tc>
            </w:tr>
            <w:tr w:rsidR="00D935DD" w:rsidRPr="00273056" w14:paraId="14A6E97F" w14:textId="77777777" w:rsidTr="00AE273D">
              <w:trPr>
                <w:tblCellSpacing w:w="0" w:type="dxa"/>
              </w:trPr>
              <w:tc>
                <w:tcPr>
                  <w:tcW w:w="2405" w:type="dxa"/>
                  <w:noWrap/>
                  <w:hideMark/>
                </w:tcPr>
                <w:p w14:paraId="687698BD"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Last Updated Date:</w:t>
                  </w:r>
                </w:p>
              </w:tc>
              <w:tc>
                <w:tcPr>
                  <w:tcW w:w="2642" w:type="dxa"/>
                  <w:vAlign w:val="center"/>
                  <w:hideMark/>
                </w:tcPr>
                <w:p w14:paraId="28CE7D3A"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Dec 05, 2022</w:t>
                  </w:r>
                </w:p>
              </w:tc>
            </w:tr>
            <w:tr w:rsidR="00D935DD" w:rsidRPr="00273056" w14:paraId="56997AF7" w14:textId="77777777" w:rsidTr="00AE273D">
              <w:trPr>
                <w:tblCellSpacing w:w="0" w:type="dxa"/>
              </w:trPr>
              <w:tc>
                <w:tcPr>
                  <w:tcW w:w="2405" w:type="dxa"/>
                  <w:noWrap/>
                  <w:hideMark/>
                </w:tcPr>
                <w:p w14:paraId="6258754A"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Original Closing Date for Applications:</w:t>
                  </w:r>
                </w:p>
              </w:tc>
              <w:tc>
                <w:tcPr>
                  <w:tcW w:w="2642" w:type="dxa"/>
                  <w:vAlign w:val="center"/>
                  <w:hideMark/>
                </w:tcPr>
                <w:p w14:paraId="76989503"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Mar 06, 2023  </w:t>
                  </w:r>
                </w:p>
              </w:tc>
            </w:tr>
            <w:tr w:rsidR="00D935DD" w:rsidRPr="00273056" w14:paraId="545D3E6B" w14:textId="77777777" w:rsidTr="00AE273D">
              <w:trPr>
                <w:tblCellSpacing w:w="0" w:type="dxa"/>
              </w:trPr>
              <w:tc>
                <w:tcPr>
                  <w:tcW w:w="2405" w:type="dxa"/>
                  <w:noWrap/>
                  <w:hideMark/>
                </w:tcPr>
                <w:p w14:paraId="590F3EB4"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Current Closing Date for Applications:</w:t>
                  </w:r>
                </w:p>
              </w:tc>
              <w:tc>
                <w:tcPr>
                  <w:tcW w:w="2642" w:type="dxa"/>
                  <w:vAlign w:val="center"/>
                  <w:hideMark/>
                </w:tcPr>
                <w:p w14:paraId="38E56B96"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Mar 06, 2023  </w:t>
                  </w:r>
                </w:p>
              </w:tc>
            </w:tr>
            <w:tr w:rsidR="00D935DD" w:rsidRPr="00273056" w14:paraId="7F470244" w14:textId="77777777" w:rsidTr="00AE273D">
              <w:trPr>
                <w:tblCellSpacing w:w="0" w:type="dxa"/>
              </w:trPr>
              <w:tc>
                <w:tcPr>
                  <w:tcW w:w="2405" w:type="dxa"/>
                  <w:noWrap/>
                  <w:hideMark/>
                </w:tcPr>
                <w:p w14:paraId="1830826A"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Archive Date:</w:t>
                  </w:r>
                </w:p>
              </w:tc>
              <w:tc>
                <w:tcPr>
                  <w:tcW w:w="2642" w:type="dxa"/>
                  <w:vAlign w:val="center"/>
                  <w:hideMark/>
                </w:tcPr>
                <w:p w14:paraId="1807D36F"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Apr 04, 2023</w:t>
                  </w:r>
                </w:p>
              </w:tc>
            </w:tr>
            <w:tr w:rsidR="00D935DD" w:rsidRPr="00273056" w14:paraId="31CD1247" w14:textId="77777777" w:rsidTr="00AE273D">
              <w:trPr>
                <w:tblCellSpacing w:w="0" w:type="dxa"/>
              </w:trPr>
              <w:tc>
                <w:tcPr>
                  <w:tcW w:w="2405" w:type="dxa"/>
                  <w:noWrap/>
                  <w:hideMark/>
                </w:tcPr>
                <w:p w14:paraId="622EECB4"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Estimated Total Program Funding:</w:t>
                  </w:r>
                </w:p>
              </w:tc>
              <w:tc>
                <w:tcPr>
                  <w:tcW w:w="2642" w:type="dxa"/>
                  <w:vAlign w:val="center"/>
                  <w:hideMark/>
                </w:tcPr>
                <w:p w14:paraId="3D3B94ED"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$8,005,621</w:t>
                  </w:r>
                </w:p>
              </w:tc>
            </w:tr>
            <w:tr w:rsidR="00D935DD" w:rsidRPr="00273056" w14:paraId="1934EAEA" w14:textId="77777777" w:rsidTr="00AE273D">
              <w:trPr>
                <w:tblCellSpacing w:w="0" w:type="dxa"/>
              </w:trPr>
              <w:tc>
                <w:tcPr>
                  <w:tcW w:w="2405" w:type="dxa"/>
                  <w:noWrap/>
                  <w:hideMark/>
                </w:tcPr>
                <w:p w14:paraId="234300E4"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Award Ceiling:</w:t>
                  </w:r>
                </w:p>
              </w:tc>
              <w:tc>
                <w:tcPr>
                  <w:tcW w:w="2642" w:type="dxa"/>
                  <w:vAlign w:val="center"/>
                  <w:hideMark/>
                </w:tcPr>
                <w:p w14:paraId="5C85EF29"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$1,000,000</w:t>
                  </w:r>
                </w:p>
              </w:tc>
            </w:tr>
            <w:tr w:rsidR="00D935DD" w:rsidRPr="00273056" w14:paraId="1A2D7867" w14:textId="77777777" w:rsidTr="00AE273D">
              <w:trPr>
                <w:tblCellSpacing w:w="0" w:type="dxa"/>
              </w:trPr>
              <w:tc>
                <w:tcPr>
                  <w:tcW w:w="2405" w:type="dxa"/>
                  <w:noWrap/>
                  <w:hideMark/>
                </w:tcPr>
                <w:p w14:paraId="1E24BF85"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Award Floor:</w:t>
                  </w:r>
                </w:p>
              </w:tc>
              <w:tc>
                <w:tcPr>
                  <w:tcW w:w="2642" w:type="dxa"/>
                  <w:vAlign w:val="center"/>
                  <w:hideMark/>
                </w:tcPr>
                <w:p w14:paraId="02D400C0"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$600,000</w:t>
                  </w:r>
                </w:p>
              </w:tc>
            </w:tr>
          </w:tbl>
          <w:p w14:paraId="5D70D92A" w14:textId="77777777" w:rsidR="00D935DD" w:rsidRPr="00273056" w:rsidRDefault="00D935DD" w:rsidP="00AE273D">
            <w:pPr>
              <w:pStyle w:val="NoSpacing"/>
              <w:rPr>
                <w:rFonts w:ascii="Helvetica" w:hAnsi="Helvetica" w:cs="Helvetica"/>
                <w:color w:val="222222"/>
              </w:rPr>
            </w:pPr>
          </w:p>
        </w:tc>
      </w:tr>
    </w:tbl>
    <w:p w14:paraId="61BEEFCC" w14:textId="77777777" w:rsidR="00D935DD" w:rsidRPr="0027305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273056" w14:paraId="08E303A5" w14:textId="77777777" w:rsidTr="00AE273D">
        <w:trPr>
          <w:tblCellSpacing w:w="0" w:type="dxa"/>
        </w:trPr>
        <w:tc>
          <w:tcPr>
            <w:tcW w:w="0" w:type="auto"/>
            <w:noWrap/>
            <w:hideMark/>
          </w:tcPr>
          <w:p w14:paraId="7502586C"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Eligible Applicants:</w:t>
            </w:r>
          </w:p>
        </w:tc>
        <w:tc>
          <w:tcPr>
            <w:tcW w:w="5000" w:type="pct"/>
            <w:vAlign w:val="center"/>
            <w:hideMark/>
          </w:tcPr>
          <w:p w14:paraId="760715FA"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Native American tribal governments (Federally recognized)</w:t>
            </w:r>
            <w:r w:rsidRPr="00273056">
              <w:rPr>
                <w:rFonts w:ascii="Helvetica" w:hAnsi="Helvetica" w:cs="Helvetica"/>
                <w:color w:val="222222"/>
              </w:rPr>
              <w:br/>
              <w:t>Nonprofits having a 501(c)(3) status with the IRS, other than institutions of higher education</w:t>
            </w:r>
            <w:r w:rsidRPr="00273056">
              <w:rPr>
                <w:rFonts w:ascii="Helvetica" w:hAnsi="Helvetica" w:cs="Helvetica"/>
                <w:color w:val="222222"/>
              </w:rPr>
              <w:br/>
              <w:t>County governments</w:t>
            </w:r>
            <w:r w:rsidRPr="00273056">
              <w:rPr>
                <w:rFonts w:ascii="Helvetica" w:hAnsi="Helvetica" w:cs="Helvetica"/>
                <w:color w:val="222222"/>
              </w:rPr>
              <w:br/>
              <w:t>City or township governments</w:t>
            </w:r>
            <w:r w:rsidRPr="00273056">
              <w:rPr>
                <w:rFonts w:ascii="Helvetica" w:hAnsi="Helvetica" w:cs="Helvetica"/>
                <w:color w:val="222222"/>
              </w:rPr>
              <w:br/>
              <w:t>Small businesses</w:t>
            </w:r>
            <w:r w:rsidRPr="00273056">
              <w:rPr>
                <w:rFonts w:ascii="Helvetica" w:hAnsi="Helvetica" w:cs="Helvetica"/>
                <w:color w:val="222222"/>
              </w:rPr>
              <w:br/>
              <w:t>For profit organizations other than small businesses</w:t>
            </w:r>
            <w:r w:rsidRPr="00273056">
              <w:rPr>
                <w:rFonts w:ascii="Helvetica" w:hAnsi="Helvetica" w:cs="Helvetica"/>
                <w:color w:val="222222"/>
              </w:rPr>
              <w:br/>
              <w:t>Private institutions of higher education</w:t>
            </w:r>
            <w:r w:rsidRPr="00273056">
              <w:rPr>
                <w:rFonts w:ascii="Helvetica" w:hAnsi="Helvetica" w:cs="Helvetica"/>
                <w:color w:val="222222"/>
              </w:rPr>
              <w:br/>
              <w:t>State governments</w:t>
            </w:r>
            <w:r w:rsidRPr="00273056">
              <w:rPr>
                <w:rFonts w:ascii="Helvetica" w:hAnsi="Helvetica" w:cs="Helvetica"/>
                <w:color w:val="222222"/>
              </w:rPr>
              <w:br/>
              <w:t>Nonprofits that do not have a 501(c)(3) status with the IRS, other than institutions of higher education</w:t>
            </w:r>
            <w:r w:rsidRPr="00273056">
              <w:rPr>
                <w:rFonts w:ascii="Helvetica" w:hAnsi="Helvetica" w:cs="Helvetica"/>
                <w:color w:val="222222"/>
              </w:rPr>
              <w:br/>
              <w:t>Public and State controlled institutions of higher education</w:t>
            </w:r>
          </w:p>
        </w:tc>
      </w:tr>
      <w:tr w:rsidR="00D935DD" w:rsidRPr="00273056" w14:paraId="6F849674" w14:textId="77777777" w:rsidTr="00AE273D">
        <w:trPr>
          <w:tblCellSpacing w:w="0" w:type="dxa"/>
        </w:trPr>
        <w:tc>
          <w:tcPr>
            <w:tcW w:w="0" w:type="auto"/>
            <w:noWrap/>
            <w:hideMark/>
          </w:tcPr>
          <w:p w14:paraId="080F931B"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Additional Information on Eligibility:</w:t>
            </w:r>
          </w:p>
        </w:tc>
        <w:tc>
          <w:tcPr>
            <w:tcW w:w="5000" w:type="pct"/>
            <w:vAlign w:val="center"/>
            <w:hideMark/>
          </w:tcPr>
          <w:p w14:paraId="588B3532"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 </w:t>
            </w:r>
          </w:p>
        </w:tc>
      </w:tr>
    </w:tbl>
    <w:p w14:paraId="4C8CD16F" w14:textId="77777777" w:rsidR="00D935DD" w:rsidRPr="0027305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273056" w14:paraId="5C6804F8" w14:textId="77777777" w:rsidTr="00AE273D">
        <w:trPr>
          <w:tblCellSpacing w:w="0" w:type="dxa"/>
        </w:trPr>
        <w:tc>
          <w:tcPr>
            <w:tcW w:w="0" w:type="auto"/>
            <w:noWrap/>
            <w:hideMark/>
          </w:tcPr>
          <w:p w14:paraId="514B5B60"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Agency Name:</w:t>
            </w:r>
          </w:p>
        </w:tc>
        <w:tc>
          <w:tcPr>
            <w:tcW w:w="5000" w:type="pct"/>
            <w:vAlign w:val="center"/>
            <w:hideMark/>
          </w:tcPr>
          <w:p w14:paraId="52FD59BA"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Rural Business-Cooperative Service </w:t>
            </w:r>
          </w:p>
        </w:tc>
      </w:tr>
      <w:tr w:rsidR="00D935DD" w:rsidRPr="00273056" w14:paraId="1C73121B" w14:textId="77777777" w:rsidTr="00AE273D">
        <w:trPr>
          <w:tblCellSpacing w:w="0" w:type="dxa"/>
        </w:trPr>
        <w:tc>
          <w:tcPr>
            <w:tcW w:w="0" w:type="auto"/>
            <w:noWrap/>
            <w:hideMark/>
          </w:tcPr>
          <w:p w14:paraId="1D93741D"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lastRenderedPageBreak/>
              <w:t>Description:</w:t>
            </w:r>
          </w:p>
        </w:tc>
        <w:tc>
          <w:tcPr>
            <w:tcW w:w="5000" w:type="pct"/>
            <w:vAlign w:val="center"/>
            <w:hideMark/>
          </w:tcPr>
          <w:p w14:paraId="3CDA4418"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The primary objective of the program is to provide grants to Agriculture Innovation Centers that will provide technical assistance to agricultural producers to market value-added agricultural products.</w:t>
            </w:r>
          </w:p>
        </w:tc>
      </w:tr>
      <w:tr w:rsidR="00D935DD" w:rsidRPr="00273056" w14:paraId="52082D09" w14:textId="77777777" w:rsidTr="00AE273D">
        <w:trPr>
          <w:tblCellSpacing w:w="0" w:type="dxa"/>
        </w:trPr>
        <w:tc>
          <w:tcPr>
            <w:tcW w:w="0" w:type="auto"/>
            <w:noWrap/>
            <w:hideMark/>
          </w:tcPr>
          <w:p w14:paraId="058A50EE"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Link to Additional Information:</w:t>
            </w:r>
          </w:p>
        </w:tc>
        <w:tc>
          <w:tcPr>
            <w:tcW w:w="5000" w:type="pct"/>
            <w:vAlign w:val="center"/>
            <w:hideMark/>
          </w:tcPr>
          <w:p w14:paraId="264F7A01" w14:textId="77777777" w:rsidR="00D935DD" w:rsidRPr="00273056" w:rsidRDefault="00000000" w:rsidP="00AE273D">
            <w:pPr>
              <w:pStyle w:val="NoSpacing"/>
              <w:rPr>
                <w:rFonts w:ascii="Helvetica" w:hAnsi="Helvetica" w:cs="Helvetica"/>
                <w:color w:val="222222"/>
              </w:rPr>
            </w:pPr>
            <w:hyperlink r:id="rId81" w:tgtFrame="_blank" w:tooltip="Link to Additional Information" w:history="1">
              <w:r w:rsidR="00D935DD" w:rsidRPr="00273056">
                <w:rPr>
                  <w:rStyle w:val="Hyperlink"/>
                  <w:rFonts w:ascii="Helvetica" w:hAnsi="Helvetica" w:cs="Helvetica"/>
                </w:rPr>
                <w:t>Agriculture Innovation Center Program</w:t>
              </w:r>
            </w:hyperlink>
          </w:p>
        </w:tc>
      </w:tr>
      <w:tr w:rsidR="00D935DD" w:rsidRPr="00273056" w14:paraId="3D90120B" w14:textId="77777777" w:rsidTr="00AE273D">
        <w:trPr>
          <w:tblCellSpacing w:w="0" w:type="dxa"/>
        </w:trPr>
        <w:tc>
          <w:tcPr>
            <w:tcW w:w="0" w:type="auto"/>
            <w:noWrap/>
            <w:hideMark/>
          </w:tcPr>
          <w:p w14:paraId="1EB4A6B6" w14:textId="77777777" w:rsidR="00D935DD" w:rsidRPr="00273056" w:rsidRDefault="00D935DD" w:rsidP="00AE273D">
            <w:pPr>
              <w:pStyle w:val="NoSpacing"/>
              <w:rPr>
                <w:rFonts w:ascii="Helvetica" w:hAnsi="Helvetica" w:cs="Helvetica"/>
                <w:b/>
                <w:bCs/>
                <w:color w:val="222222"/>
              </w:rPr>
            </w:pPr>
            <w:r w:rsidRPr="00273056">
              <w:rPr>
                <w:rFonts w:ascii="Helvetica" w:hAnsi="Helvetica" w:cs="Helvetica"/>
                <w:b/>
                <w:bCs/>
                <w:color w:val="222222"/>
              </w:rPr>
              <w:t>Grantor Contact Information:</w:t>
            </w:r>
          </w:p>
        </w:tc>
        <w:tc>
          <w:tcPr>
            <w:tcW w:w="5000" w:type="pct"/>
            <w:vAlign w:val="center"/>
            <w:hideMark/>
          </w:tcPr>
          <w:p w14:paraId="136C51F0" w14:textId="77777777" w:rsidR="00D935DD" w:rsidRPr="00273056" w:rsidRDefault="00D935DD" w:rsidP="00AE273D">
            <w:pPr>
              <w:pStyle w:val="NoSpacing"/>
              <w:rPr>
                <w:rFonts w:ascii="Helvetica" w:hAnsi="Helvetica" w:cs="Helvetica"/>
                <w:color w:val="222222"/>
              </w:rPr>
            </w:pPr>
            <w:r w:rsidRPr="00273056">
              <w:rPr>
                <w:rFonts w:ascii="Helvetica" w:hAnsi="Helvetica" w:cs="Helvetica"/>
                <w:color w:val="222222"/>
              </w:rPr>
              <w:t>If you have difficulty accessing the full announcement electronically, please contact:</w:t>
            </w:r>
            <w:r w:rsidRPr="00273056">
              <w:rPr>
                <w:rFonts w:ascii="Helvetica" w:hAnsi="Helvetica" w:cs="Helvetica"/>
                <w:color w:val="222222"/>
              </w:rPr>
              <w:br/>
            </w:r>
            <w:r w:rsidRPr="00273056">
              <w:rPr>
                <w:rFonts w:ascii="Helvetica" w:hAnsi="Helvetica" w:cs="Helvetica"/>
                <w:color w:val="222222"/>
              </w:rPr>
              <w:br/>
              <w:t>Gail Thuner Management and Program Analyst Direct Programs Branch</w:t>
            </w:r>
            <w:r w:rsidRPr="00273056">
              <w:rPr>
                <w:rFonts w:ascii="Helvetica" w:hAnsi="Helvetica" w:cs="Helvetica"/>
                <w:color w:val="222222"/>
              </w:rPr>
              <w:br/>
            </w:r>
            <w:r w:rsidRPr="00273056">
              <w:rPr>
                <w:rFonts w:ascii="Helvetica" w:hAnsi="Helvetica" w:cs="Helvetica"/>
                <w:color w:val="222222"/>
              </w:rPr>
              <w:br/>
            </w:r>
            <w:hyperlink r:id="rId82" w:history="1">
              <w:r w:rsidRPr="00273056">
                <w:rPr>
                  <w:rStyle w:val="Hyperlink"/>
                  <w:rFonts w:ascii="Helvetica" w:hAnsi="Helvetica" w:cs="Helvetica"/>
                </w:rPr>
                <w:t>Program Contact</w:t>
              </w:r>
            </w:hyperlink>
          </w:p>
        </w:tc>
      </w:tr>
    </w:tbl>
    <w:p w14:paraId="5B111021" w14:textId="77777777" w:rsidR="00D935DD" w:rsidRPr="00673D9E" w:rsidRDefault="00D935DD" w:rsidP="00D935DD">
      <w:pPr>
        <w:pStyle w:val="NoSpacing"/>
        <w:pBdr>
          <w:bottom w:val="single" w:sz="6" w:space="1" w:color="auto"/>
        </w:pBdr>
        <w:rPr>
          <w:rFonts w:ascii="Helvetica" w:hAnsi="Helvetica"/>
          <w:color w:val="0000FF"/>
          <w:sz w:val="24"/>
          <w:szCs w:val="24"/>
          <w:u w:val="single"/>
        </w:rPr>
      </w:pPr>
      <w:r w:rsidRPr="00037C60">
        <w:rPr>
          <w:rFonts w:ascii="Helvetica" w:hAnsi="Helvetica" w:cs="Helvetica"/>
          <w:color w:val="222222"/>
          <w:sz w:val="24"/>
          <w:szCs w:val="24"/>
        </w:rPr>
        <w:br/>
      </w:r>
      <w:hyperlink r:id="rId83" w:tgtFrame="_blank" w:history="1">
        <w:r w:rsidRPr="00037C60">
          <w:rPr>
            <w:rStyle w:val="Hyperlink"/>
            <w:rFonts w:ascii="Helvetica" w:hAnsi="Helvetica" w:cs="Helvetica"/>
            <w:color w:val="1155CC"/>
            <w:sz w:val="24"/>
            <w:szCs w:val="24"/>
            <w:shd w:val="clear" w:color="auto" w:fill="FFFFFF"/>
          </w:rPr>
          <w:t>https://www.grants.gov/web/grants/view-opportunity.html?oppId=344750</w:t>
        </w:r>
      </w:hyperlink>
    </w:p>
    <w:p w14:paraId="1964FE97" w14:textId="77777777" w:rsidR="00AB6AED" w:rsidRDefault="00AB6AED" w:rsidP="000E5E66">
      <w:pPr>
        <w:pStyle w:val="NoSpacing"/>
        <w:rPr>
          <w:rFonts w:ascii="Helvetica" w:hAnsi="Helvetica" w:cs="Helvetica"/>
          <w:b/>
          <w:bCs/>
          <w:color w:val="222222"/>
          <w:sz w:val="24"/>
          <w:szCs w:val="24"/>
        </w:rPr>
      </w:pPr>
      <w:bookmarkStart w:id="73" w:name="AGAPHISSARS"/>
      <w:bookmarkEnd w:id="73"/>
    </w:p>
    <w:p w14:paraId="6920BC2B" w14:textId="77777777" w:rsidR="00673D9E" w:rsidRDefault="00673D9E" w:rsidP="00673D9E">
      <w:pPr>
        <w:pStyle w:val="NoSpacing"/>
        <w:rPr>
          <w:rFonts w:ascii="Helvetica" w:hAnsi="Helvetica" w:cs="Helvetica"/>
          <w:color w:val="222222"/>
          <w:sz w:val="24"/>
          <w:szCs w:val="24"/>
          <w:shd w:val="clear" w:color="auto" w:fill="FFFFFF"/>
        </w:rPr>
      </w:pPr>
      <w:r w:rsidRPr="00D935DD">
        <w:rPr>
          <w:rFonts w:ascii="Helvetica" w:hAnsi="Helvetica" w:cs="Helvetica"/>
          <w:color w:val="222222"/>
          <w:sz w:val="24"/>
          <w:szCs w:val="24"/>
          <w:highlight w:val="cyan"/>
          <w:shd w:val="clear" w:color="auto" w:fill="FFFFFF"/>
        </w:rPr>
        <w:t>National Institute of Food and Agriculture</w:t>
      </w:r>
      <w:r w:rsidRPr="00D935DD">
        <w:rPr>
          <w:rFonts w:ascii="Helvetica" w:hAnsi="Helvetica" w:cs="Helvetica"/>
          <w:color w:val="222222"/>
          <w:sz w:val="24"/>
          <w:szCs w:val="24"/>
          <w:highlight w:val="cyan"/>
        </w:rPr>
        <w:br/>
      </w:r>
      <w:r w:rsidRPr="00D935DD">
        <w:rPr>
          <w:rFonts w:ascii="Helvetica" w:hAnsi="Helvetica" w:cs="Helvetica"/>
          <w:color w:val="222222"/>
          <w:sz w:val="24"/>
          <w:szCs w:val="24"/>
          <w:highlight w:val="cyan"/>
          <w:shd w:val="clear" w:color="auto" w:fill="FFFFFF"/>
        </w:rPr>
        <w:t>Biotechnology Risk Assessment Research Grants Program</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Synopsis 1</w:t>
      </w:r>
    </w:p>
    <w:p w14:paraId="27DFBE6D" w14:textId="77777777" w:rsidR="00673D9E" w:rsidRDefault="00673D9E" w:rsidP="00673D9E">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661D4D" w14:paraId="402C8A2E"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101"/>
            </w:tblGrid>
            <w:tr w:rsidR="00673D9E" w:rsidRPr="00661D4D" w14:paraId="5D244A58" w14:textId="77777777" w:rsidTr="004950CF">
              <w:trPr>
                <w:tblCellSpacing w:w="0" w:type="dxa"/>
              </w:trPr>
              <w:tc>
                <w:tcPr>
                  <w:tcW w:w="2144" w:type="dxa"/>
                  <w:noWrap/>
                  <w:hideMark/>
                </w:tcPr>
                <w:p w14:paraId="4D99184A"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Document Type:</w:t>
                  </w:r>
                </w:p>
              </w:tc>
              <w:tc>
                <w:tcPr>
                  <w:tcW w:w="3101" w:type="dxa"/>
                  <w:vAlign w:val="center"/>
                  <w:hideMark/>
                </w:tcPr>
                <w:p w14:paraId="0545ADAC"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Grants Notice</w:t>
                  </w:r>
                </w:p>
              </w:tc>
            </w:tr>
            <w:tr w:rsidR="00673D9E" w:rsidRPr="00661D4D" w14:paraId="762D0315" w14:textId="77777777" w:rsidTr="004950CF">
              <w:trPr>
                <w:tblCellSpacing w:w="0" w:type="dxa"/>
              </w:trPr>
              <w:tc>
                <w:tcPr>
                  <w:tcW w:w="2144" w:type="dxa"/>
                  <w:noWrap/>
                  <w:hideMark/>
                </w:tcPr>
                <w:p w14:paraId="5444E7E9"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Funding Opportunity Number:</w:t>
                  </w:r>
                </w:p>
              </w:tc>
              <w:tc>
                <w:tcPr>
                  <w:tcW w:w="3101" w:type="dxa"/>
                  <w:vAlign w:val="center"/>
                  <w:hideMark/>
                </w:tcPr>
                <w:p w14:paraId="7281BC98"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USDA-NIFA-BRAP-009504</w:t>
                  </w:r>
                </w:p>
              </w:tc>
            </w:tr>
            <w:tr w:rsidR="00673D9E" w:rsidRPr="00661D4D" w14:paraId="0D8BFA45" w14:textId="77777777" w:rsidTr="004950CF">
              <w:trPr>
                <w:tblCellSpacing w:w="0" w:type="dxa"/>
              </w:trPr>
              <w:tc>
                <w:tcPr>
                  <w:tcW w:w="2144" w:type="dxa"/>
                  <w:noWrap/>
                  <w:hideMark/>
                </w:tcPr>
                <w:p w14:paraId="37DC442D"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Funding Opportunity Title:</w:t>
                  </w:r>
                </w:p>
              </w:tc>
              <w:tc>
                <w:tcPr>
                  <w:tcW w:w="3101" w:type="dxa"/>
                  <w:vAlign w:val="center"/>
                  <w:hideMark/>
                </w:tcPr>
                <w:p w14:paraId="18303C74"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Biotechnology Risk Assessment Research Grants Program</w:t>
                  </w:r>
                </w:p>
              </w:tc>
            </w:tr>
            <w:tr w:rsidR="00673D9E" w:rsidRPr="00661D4D" w14:paraId="7C792665" w14:textId="77777777" w:rsidTr="004950CF">
              <w:trPr>
                <w:tblCellSpacing w:w="0" w:type="dxa"/>
              </w:trPr>
              <w:tc>
                <w:tcPr>
                  <w:tcW w:w="2144" w:type="dxa"/>
                  <w:noWrap/>
                  <w:hideMark/>
                </w:tcPr>
                <w:p w14:paraId="4E0CF186"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Opportunity Category:</w:t>
                  </w:r>
                </w:p>
              </w:tc>
              <w:tc>
                <w:tcPr>
                  <w:tcW w:w="3101" w:type="dxa"/>
                  <w:vAlign w:val="center"/>
                  <w:hideMark/>
                </w:tcPr>
                <w:p w14:paraId="619A6DF4"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Discretionary</w:t>
                  </w:r>
                </w:p>
              </w:tc>
            </w:tr>
            <w:tr w:rsidR="00673D9E" w:rsidRPr="00661D4D" w14:paraId="728D637D" w14:textId="77777777" w:rsidTr="004950CF">
              <w:trPr>
                <w:tblCellSpacing w:w="0" w:type="dxa"/>
              </w:trPr>
              <w:tc>
                <w:tcPr>
                  <w:tcW w:w="2144" w:type="dxa"/>
                  <w:noWrap/>
                  <w:hideMark/>
                </w:tcPr>
                <w:p w14:paraId="4EC2DB17"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Opportunity Category Explanation:</w:t>
                  </w:r>
                </w:p>
              </w:tc>
              <w:tc>
                <w:tcPr>
                  <w:tcW w:w="3101" w:type="dxa"/>
                  <w:vAlign w:val="center"/>
                  <w:hideMark/>
                </w:tcPr>
                <w:p w14:paraId="245BD880"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 </w:t>
                  </w:r>
                </w:p>
              </w:tc>
            </w:tr>
            <w:tr w:rsidR="00673D9E" w:rsidRPr="00661D4D" w14:paraId="0527F71C" w14:textId="77777777" w:rsidTr="004950CF">
              <w:trPr>
                <w:tblCellSpacing w:w="0" w:type="dxa"/>
              </w:trPr>
              <w:tc>
                <w:tcPr>
                  <w:tcW w:w="2144" w:type="dxa"/>
                  <w:noWrap/>
                  <w:hideMark/>
                </w:tcPr>
                <w:p w14:paraId="352EAD12"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Funding Instrument Type:</w:t>
                  </w:r>
                </w:p>
              </w:tc>
              <w:tc>
                <w:tcPr>
                  <w:tcW w:w="3101" w:type="dxa"/>
                  <w:vAlign w:val="center"/>
                  <w:hideMark/>
                </w:tcPr>
                <w:p w14:paraId="5AB24C5A"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Grant</w:t>
                  </w:r>
                </w:p>
              </w:tc>
            </w:tr>
            <w:tr w:rsidR="00673D9E" w:rsidRPr="00661D4D" w14:paraId="418A1CA5" w14:textId="77777777" w:rsidTr="004950CF">
              <w:trPr>
                <w:tblCellSpacing w:w="0" w:type="dxa"/>
              </w:trPr>
              <w:tc>
                <w:tcPr>
                  <w:tcW w:w="2144" w:type="dxa"/>
                  <w:noWrap/>
                  <w:hideMark/>
                </w:tcPr>
                <w:p w14:paraId="693F9B8D"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Category of Funding Activity:</w:t>
                  </w:r>
                </w:p>
              </w:tc>
              <w:tc>
                <w:tcPr>
                  <w:tcW w:w="3101" w:type="dxa"/>
                  <w:vAlign w:val="center"/>
                  <w:hideMark/>
                </w:tcPr>
                <w:p w14:paraId="483F5AC5"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Agriculture</w:t>
                  </w:r>
                </w:p>
              </w:tc>
            </w:tr>
            <w:tr w:rsidR="00673D9E" w:rsidRPr="00661D4D" w14:paraId="22E7D10C" w14:textId="77777777" w:rsidTr="004950CF">
              <w:trPr>
                <w:tblCellSpacing w:w="0" w:type="dxa"/>
              </w:trPr>
              <w:tc>
                <w:tcPr>
                  <w:tcW w:w="2144" w:type="dxa"/>
                  <w:noWrap/>
                  <w:hideMark/>
                </w:tcPr>
                <w:p w14:paraId="6A79C10D"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Category Explanation:</w:t>
                  </w:r>
                </w:p>
              </w:tc>
              <w:tc>
                <w:tcPr>
                  <w:tcW w:w="3101" w:type="dxa"/>
                  <w:vAlign w:val="center"/>
                  <w:hideMark/>
                </w:tcPr>
                <w:p w14:paraId="5BF00B21"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 </w:t>
                  </w:r>
                </w:p>
              </w:tc>
            </w:tr>
            <w:tr w:rsidR="00673D9E" w:rsidRPr="00661D4D" w14:paraId="49A3D292" w14:textId="77777777" w:rsidTr="004950CF">
              <w:trPr>
                <w:tblCellSpacing w:w="0" w:type="dxa"/>
              </w:trPr>
              <w:tc>
                <w:tcPr>
                  <w:tcW w:w="2144" w:type="dxa"/>
                  <w:noWrap/>
                  <w:hideMark/>
                </w:tcPr>
                <w:p w14:paraId="324B8DF4"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Expected Number of Awards:</w:t>
                  </w:r>
                </w:p>
              </w:tc>
              <w:tc>
                <w:tcPr>
                  <w:tcW w:w="3101" w:type="dxa"/>
                  <w:vAlign w:val="center"/>
                  <w:hideMark/>
                </w:tcPr>
                <w:p w14:paraId="1791A641"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 </w:t>
                  </w:r>
                </w:p>
              </w:tc>
            </w:tr>
            <w:tr w:rsidR="00673D9E" w:rsidRPr="00661D4D" w14:paraId="212063C5" w14:textId="77777777" w:rsidTr="004950CF">
              <w:trPr>
                <w:tblCellSpacing w:w="0" w:type="dxa"/>
              </w:trPr>
              <w:tc>
                <w:tcPr>
                  <w:tcW w:w="2144" w:type="dxa"/>
                  <w:noWrap/>
                  <w:hideMark/>
                </w:tcPr>
                <w:p w14:paraId="2CD20567"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CFDA Number(s):</w:t>
                  </w:r>
                </w:p>
              </w:tc>
              <w:tc>
                <w:tcPr>
                  <w:tcW w:w="3101" w:type="dxa"/>
                  <w:vAlign w:val="center"/>
                  <w:hideMark/>
                </w:tcPr>
                <w:p w14:paraId="10261C82"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10.219 -- Biotechnology Risk Assessment Research</w:t>
                  </w:r>
                </w:p>
              </w:tc>
            </w:tr>
            <w:tr w:rsidR="00673D9E" w:rsidRPr="00661D4D" w14:paraId="041989CE" w14:textId="77777777" w:rsidTr="004950CF">
              <w:trPr>
                <w:tblCellSpacing w:w="0" w:type="dxa"/>
              </w:trPr>
              <w:tc>
                <w:tcPr>
                  <w:tcW w:w="2144" w:type="dxa"/>
                  <w:noWrap/>
                  <w:hideMark/>
                </w:tcPr>
                <w:p w14:paraId="72A04D69"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Cost Sharing or Matching Requirement:</w:t>
                  </w:r>
                </w:p>
              </w:tc>
              <w:tc>
                <w:tcPr>
                  <w:tcW w:w="3101" w:type="dxa"/>
                  <w:vAlign w:val="center"/>
                  <w:hideMark/>
                </w:tcPr>
                <w:p w14:paraId="0AC6B4FA"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No</w:t>
                  </w:r>
                </w:p>
              </w:tc>
            </w:tr>
          </w:tbl>
          <w:p w14:paraId="62C8530A" w14:textId="77777777" w:rsidR="00673D9E" w:rsidRPr="00661D4D" w:rsidRDefault="00673D9E" w:rsidP="004950CF">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482"/>
            </w:tblGrid>
            <w:tr w:rsidR="00673D9E" w:rsidRPr="00661D4D" w14:paraId="433F949B" w14:textId="77777777" w:rsidTr="004950CF">
              <w:trPr>
                <w:tblCellSpacing w:w="0" w:type="dxa"/>
              </w:trPr>
              <w:tc>
                <w:tcPr>
                  <w:tcW w:w="2586" w:type="dxa"/>
                  <w:noWrap/>
                  <w:hideMark/>
                </w:tcPr>
                <w:p w14:paraId="3A26911B"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Version:</w:t>
                  </w:r>
                </w:p>
              </w:tc>
              <w:tc>
                <w:tcPr>
                  <w:tcW w:w="2482" w:type="dxa"/>
                  <w:vAlign w:val="center"/>
                  <w:hideMark/>
                </w:tcPr>
                <w:p w14:paraId="749996EA"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Synopsis 1</w:t>
                  </w:r>
                </w:p>
              </w:tc>
            </w:tr>
            <w:tr w:rsidR="00673D9E" w:rsidRPr="00661D4D" w14:paraId="3B8C304C" w14:textId="77777777" w:rsidTr="004950CF">
              <w:trPr>
                <w:tblCellSpacing w:w="0" w:type="dxa"/>
              </w:trPr>
              <w:tc>
                <w:tcPr>
                  <w:tcW w:w="2586" w:type="dxa"/>
                  <w:noWrap/>
                  <w:hideMark/>
                </w:tcPr>
                <w:p w14:paraId="7934D30D"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Posted Date:</w:t>
                  </w:r>
                </w:p>
              </w:tc>
              <w:tc>
                <w:tcPr>
                  <w:tcW w:w="2482" w:type="dxa"/>
                  <w:vAlign w:val="center"/>
                  <w:hideMark/>
                </w:tcPr>
                <w:p w14:paraId="7A918444"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Oct 05, 2022</w:t>
                  </w:r>
                </w:p>
              </w:tc>
            </w:tr>
            <w:tr w:rsidR="00673D9E" w:rsidRPr="00661D4D" w14:paraId="2B8D3CD8" w14:textId="77777777" w:rsidTr="004950CF">
              <w:trPr>
                <w:tblCellSpacing w:w="0" w:type="dxa"/>
              </w:trPr>
              <w:tc>
                <w:tcPr>
                  <w:tcW w:w="2586" w:type="dxa"/>
                  <w:noWrap/>
                  <w:hideMark/>
                </w:tcPr>
                <w:p w14:paraId="0C259660"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Last Updated Date:</w:t>
                  </w:r>
                </w:p>
              </w:tc>
              <w:tc>
                <w:tcPr>
                  <w:tcW w:w="2482" w:type="dxa"/>
                  <w:vAlign w:val="center"/>
                  <w:hideMark/>
                </w:tcPr>
                <w:p w14:paraId="19068E49"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Oct 05, 2022</w:t>
                  </w:r>
                </w:p>
              </w:tc>
            </w:tr>
            <w:tr w:rsidR="00673D9E" w:rsidRPr="00661D4D" w14:paraId="43BF7D49" w14:textId="77777777" w:rsidTr="004950CF">
              <w:trPr>
                <w:tblCellSpacing w:w="0" w:type="dxa"/>
              </w:trPr>
              <w:tc>
                <w:tcPr>
                  <w:tcW w:w="2586" w:type="dxa"/>
                  <w:noWrap/>
                  <w:hideMark/>
                </w:tcPr>
                <w:p w14:paraId="6463F864"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Original Closing Date for Applications:</w:t>
                  </w:r>
                </w:p>
              </w:tc>
              <w:tc>
                <w:tcPr>
                  <w:tcW w:w="2482" w:type="dxa"/>
                  <w:vAlign w:val="center"/>
                  <w:hideMark/>
                </w:tcPr>
                <w:p w14:paraId="6A3D10EE"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Jan 19, 2023  </w:t>
                  </w:r>
                </w:p>
              </w:tc>
            </w:tr>
            <w:tr w:rsidR="00673D9E" w:rsidRPr="00661D4D" w14:paraId="464C6804" w14:textId="77777777" w:rsidTr="004950CF">
              <w:trPr>
                <w:tblCellSpacing w:w="0" w:type="dxa"/>
              </w:trPr>
              <w:tc>
                <w:tcPr>
                  <w:tcW w:w="2586" w:type="dxa"/>
                  <w:noWrap/>
                  <w:hideMark/>
                </w:tcPr>
                <w:p w14:paraId="243638E8"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Current Closing Date for Applications:</w:t>
                  </w:r>
                </w:p>
              </w:tc>
              <w:tc>
                <w:tcPr>
                  <w:tcW w:w="2482" w:type="dxa"/>
                  <w:vAlign w:val="center"/>
                  <w:hideMark/>
                </w:tcPr>
                <w:p w14:paraId="4F31D886"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Jan 19, 2023  </w:t>
                  </w:r>
                </w:p>
              </w:tc>
            </w:tr>
            <w:tr w:rsidR="00673D9E" w:rsidRPr="00661D4D" w14:paraId="63586854" w14:textId="77777777" w:rsidTr="004950CF">
              <w:trPr>
                <w:tblCellSpacing w:w="0" w:type="dxa"/>
              </w:trPr>
              <w:tc>
                <w:tcPr>
                  <w:tcW w:w="2586" w:type="dxa"/>
                  <w:noWrap/>
                  <w:hideMark/>
                </w:tcPr>
                <w:p w14:paraId="7C3F4B66"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Archive Date:</w:t>
                  </w:r>
                </w:p>
              </w:tc>
              <w:tc>
                <w:tcPr>
                  <w:tcW w:w="2482" w:type="dxa"/>
                  <w:vAlign w:val="center"/>
                  <w:hideMark/>
                </w:tcPr>
                <w:p w14:paraId="233C821D"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Feb 18, 2023</w:t>
                  </w:r>
                </w:p>
              </w:tc>
            </w:tr>
            <w:tr w:rsidR="00673D9E" w:rsidRPr="00661D4D" w14:paraId="7C996E86" w14:textId="77777777" w:rsidTr="004950CF">
              <w:trPr>
                <w:tblCellSpacing w:w="0" w:type="dxa"/>
              </w:trPr>
              <w:tc>
                <w:tcPr>
                  <w:tcW w:w="2586" w:type="dxa"/>
                  <w:noWrap/>
                  <w:hideMark/>
                </w:tcPr>
                <w:p w14:paraId="51A73788"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Estimated Total Program Funding:</w:t>
                  </w:r>
                </w:p>
              </w:tc>
              <w:tc>
                <w:tcPr>
                  <w:tcW w:w="2482" w:type="dxa"/>
                  <w:vAlign w:val="center"/>
                  <w:hideMark/>
                </w:tcPr>
                <w:p w14:paraId="170A2E28"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$5,500,000</w:t>
                  </w:r>
                </w:p>
              </w:tc>
            </w:tr>
            <w:tr w:rsidR="00673D9E" w:rsidRPr="00661D4D" w14:paraId="0F05F527" w14:textId="77777777" w:rsidTr="004950CF">
              <w:trPr>
                <w:tblCellSpacing w:w="0" w:type="dxa"/>
              </w:trPr>
              <w:tc>
                <w:tcPr>
                  <w:tcW w:w="2586" w:type="dxa"/>
                  <w:noWrap/>
                  <w:hideMark/>
                </w:tcPr>
                <w:p w14:paraId="2531FB26"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Award Ceiling:</w:t>
                  </w:r>
                </w:p>
              </w:tc>
              <w:tc>
                <w:tcPr>
                  <w:tcW w:w="2482" w:type="dxa"/>
                  <w:vAlign w:val="center"/>
                  <w:hideMark/>
                </w:tcPr>
                <w:p w14:paraId="097CAD03"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$650,000</w:t>
                  </w:r>
                </w:p>
              </w:tc>
            </w:tr>
            <w:tr w:rsidR="00673D9E" w:rsidRPr="00661D4D" w14:paraId="7707F565" w14:textId="77777777" w:rsidTr="004950CF">
              <w:trPr>
                <w:tblCellSpacing w:w="0" w:type="dxa"/>
              </w:trPr>
              <w:tc>
                <w:tcPr>
                  <w:tcW w:w="2586" w:type="dxa"/>
                  <w:noWrap/>
                  <w:hideMark/>
                </w:tcPr>
                <w:p w14:paraId="729AA152"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Award Floor:</w:t>
                  </w:r>
                </w:p>
              </w:tc>
              <w:tc>
                <w:tcPr>
                  <w:tcW w:w="2482" w:type="dxa"/>
                  <w:vAlign w:val="center"/>
                  <w:hideMark/>
                </w:tcPr>
                <w:p w14:paraId="312BC3EC"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$25,000</w:t>
                  </w:r>
                </w:p>
              </w:tc>
            </w:tr>
          </w:tbl>
          <w:p w14:paraId="075E1A88" w14:textId="77777777" w:rsidR="00673D9E" w:rsidRPr="00661D4D" w:rsidRDefault="00673D9E" w:rsidP="004950CF">
            <w:pPr>
              <w:pStyle w:val="NoSpacing"/>
              <w:rPr>
                <w:rFonts w:ascii="Helvetica" w:hAnsi="Helvetica" w:cs="Helvetica"/>
                <w:color w:val="222222"/>
                <w:shd w:val="clear" w:color="auto" w:fill="FFFFFF"/>
              </w:rPr>
            </w:pPr>
          </w:p>
        </w:tc>
      </w:tr>
    </w:tbl>
    <w:p w14:paraId="07BDD816" w14:textId="77777777" w:rsidR="00673D9E" w:rsidRPr="00661D4D" w:rsidRDefault="00673D9E" w:rsidP="00673D9E">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661D4D" w14:paraId="0FD85F72" w14:textId="77777777" w:rsidTr="004950CF">
        <w:trPr>
          <w:tblCellSpacing w:w="0" w:type="dxa"/>
        </w:trPr>
        <w:tc>
          <w:tcPr>
            <w:tcW w:w="0" w:type="auto"/>
            <w:noWrap/>
            <w:hideMark/>
          </w:tcPr>
          <w:p w14:paraId="19178183"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Eligible Applicants:</w:t>
            </w:r>
          </w:p>
        </w:tc>
        <w:tc>
          <w:tcPr>
            <w:tcW w:w="5000" w:type="pct"/>
            <w:vAlign w:val="center"/>
            <w:hideMark/>
          </w:tcPr>
          <w:p w14:paraId="35D036F0"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Others (see text field entitled "Additional Information on Eligibility" for clarification)</w:t>
            </w:r>
          </w:p>
        </w:tc>
      </w:tr>
      <w:tr w:rsidR="00673D9E" w:rsidRPr="00661D4D" w14:paraId="64E8B4A2" w14:textId="77777777" w:rsidTr="004950CF">
        <w:trPr>
          <w:tblCellSpacing w:w="0" w:type="dxa"/>
        </w:trPr>
        <w:tc>
          <w:tcPr>
            <w:tcW w:w="0" w:type="auto"/>
            <w:noWrap/>
            <w:hideMark/>
          </w:tcPr>
          <w:p w14:paraId="7AD24C1C"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lastRenderedPageBreak/>
              <w:t>Additional Information on Eligibility:</w:t>
            </w:r>
          </w:p>
        </w:tc>
        <w:tc>
          <w:tcPr>
            <w:tcW w:w="5000" w:type="pct"/>
            <w:vAlign w:val="center"/>
            <w:hideMark/>
          </w:tcPr>
          <w:p w14:paraId="70BEDB1C"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Eligibility Requirements Applicants for the BRAG program are limited to public or private research or educational institutions or organizations and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w:t>
            </w:r>
          </w:p>
        </w:tc>
      </w:tr>
    </w:tbl>
    <w:p w14:paraId="4E66A79B" w14:textId="77777777" w:rsidR="00673D9E" w:rsidRPr="00661D4D" w:rsidRDefault="00673D9E" w:rsidP="00673D9E">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3D9E" w:rsidRPr="00661D4D" w14:paraId="20A5198C" w14:textId="77777777" w:rsidTr="004950CF">
        <w:trPr>
          <w:tblCellSpacing w:w="0" w:type="dxa"/>
        </w:trPr>
        <w:tc>
          <w:tcPr>
            <w:tcW w:w="0" w:type="auto"/>
            <w:noWrap/>
            <w:hideMark/>
          </w:tcPr>
          <w:p w14:paraId="5338CFB5"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Agency Name:</w:t>
            </w:r>
          </w:p>
        </w:tc>
        <w:tc>
          <w:tcPr>
            <w:tcW w:w="5000" w:type="pct"/>
            <w:vAlign w:val="center"/>
            <w:hideMark/>
          </w:tcPr>
          <w:p w14:paraId="458529E5"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National Institute of Food and Agriculture</w:t>
            </w:r>
          </w:p>
        </w:tc>
      </w:tr>
      <w:tr w:rsidR="00673D9E" w:rsidRPr="00661D4D" w14:paraId="3C6B6CA5" w14:textId="77777777" w:rsidTr="004950CF">
        <w:trPr>
          <w:tblCellSpacing w:w="0" w:type="dxa"/>
        </w:trPr>
        <w:tc>
          <w:tcPr>
            <w:tcW w:w="0" w:type="auto"/>
            <w:noWrap/>
            <w:hideMark/>
          </w:tcPr>
          <w:p w14:paraId="78D1E427"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Description:</w:t>
            </w:r>
          </w:p>
        </w:tc>
        <w:tc>
          <w:tcPr>
            <w:tcW w:w="5000" w:type="pct"/>
            <w:vAlign w:val="center"/>
            <w:hideMark/>
          </w:tcPr>
          <w:p w14:paraId="272A9345"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The purpose of the BRAG program Assistance Listing 10.219 is to support the generation of new information that will assist Federal regulatory agencies [USDA’s – Animal and Plant Health Inspection Service - Biotechnology Regulatory Services (APHIS-BRS), Environmental Protection Agency (EPA), and Department of Health and Human Services (DHHS) Food and Drug Administration (FDA)] in making science-based decisions about the environmental effects of introducing genetically engineered (GE) organisms by techniques that use recombinant, synthesized, or amplified nucleic acids to modify or create a genome. The organisms include plants, microorganisms (including fungi, bacteria, and viruses), arthropods, fish, birds, livestock, and other animals. These include related wild and agricultural organisms.</w:t>
            </w:r>
          </w:p>
          <w:p w14:paraId="27609582" w14:textId="77777777" w:rsidR="00673D9E" w:rsidRPr="00661D4D" w:rsidRDefault="00673D9E" w:rsidP="004950CF">
            <w:pPr>
              <w:pStyle w:val="NoSpacing"/>
              <w:rPr>
                <w:rFonts w:ascii="Helvetica" w:hAnsi="Helvetica" w:cs="Helvetica"/>
                <w:color w:val="222222"/>
                <w:shd w:val="clear" w:color="auto" w:fill="FFFFFF"/>
              </w:rPr>
            </w:pPr>
          </w:p>
          <w:p w14:paraId="3F547518"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The statutory program goals and objectives are to authorize and support environmental assessment research to help identify and analyze environmental effects of biotechnology and to authorize research to help regulators develop long-term policies concerning the introduction of such technology.</w:t>
            </w:r>
          </w:p>
          <w:p w14:paraId="261CDD88" w14:textId="77777777" w:rsidR="00673D9E" w:rsidRPr="00661D4D" w:rsidRDefault="00673D9E" w:rsidP="004950CF">
            <w:pPr>
              <w:pStyle w:val="NoSpacing"/>
              <w:rPr>
                <w:rFonts w:ascii="Helvetica" w:hAnsi="Helvetica" w:cs="Helvetica"/>
                <w:color w:val="222222"/>
                <w:shd w:val="clear" w:color="auto" w:fill="FFFFFF"/>
              </w:rPr>
            </w:pPr>
          </w:p>
        </w:tc>
      </w:tr>
      <w:tr w:rsidR="00673D9E" w:rsidRPr="00661D4D" w14:paraId="689E58F5" w14:textId="77777777" w:rsidTr="004950CF">
        <w:trPr>
          <w:tblCellSpacing w:w="0" w:type="dxa"/>
        </w:trPr>
        <w:tc>
          <w:tcPr>
            <w:tcW w:w="0" w:type="auto"/>
            <w:noWrap/>
            <w:hideMark/>
          </w:tcPr>
          <w:p w14:paraId="0033BF4D"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Link to Additional Information:</w:t>
            </w:r>
          </w:p>
        </w:tc>
        <w:tc>
          <w:tcPr>
            <w:tcW w:w="5000" w:type="pct"/>
            <w:vAlign w:val="center"/>
            <w:hideMark/>
          </w:tcPr>
          <w:p w14:paraId="5C3E99C7" w14:textId="77777777" w:rsidR="00673D9E" w:rsidRPr="00661D4D" w:rsidRDefault="00000000" w:rsidP="004950CF">
            <w:pPr>
              <w:pStyle w:val="NoSpacing"/>
              <w:rPr>
                <w:rFonts w:ascii="Helvetica" w:hAnsi="Helvetica" w:cs="Helvetica"/>
                <w:color w:val="222222"/>
                <w:shd w:val="clear" w:color="auto" w:fill="FFFFFF"/>
              </w:rPr>
            </w:pPr>
            <w:hyperlink r:id="rId84" w:tgtFrame="_blank" w:tooltip="Link to Additional Information" w:history="1">
              <w:r w:rsidR="00673D9E" w:rsidRPr="00661D4D">
                <w:rPr>
                  <w:rStyle w:val="Hyperlink"/>
                  <w:rFonts w:ascii="Helvetica" w:hAnsi="Helvetica" w:cs="Helvetica"/>
                  <w:shd w:val="clear" w:color="auto" w:fill="FFFFFF"/>
                </w:rPr>
                <w:t>Biotechnology Risk Assessment Research Grants Program</w:t>
              </w:r>
            </w:hyperlink>
          </w:p>
        </w:tc>
      </w:tr>
      <w:tr w:rsidR="00673D9E" w:rsidRPr="00661D4D" w14:paraId="18C81CC1" w14:textId="77777777" w:rsidTr="004950CF">
        <w:trPr>
          <w:tblCellSpacing w:w="0" w:type="dxa"/>
        </w:trPr>
        <w:tc>
          <w:tcPr>
            <w:tcW w:w="0" w:type="auto"/>
            <w:noWrap/>
            <w:hideMark/>
          </w:tcPr>
          <w:p w14:paraId="1DC7AC49" w14:textId="77777777" w:rsidR="00673D9E" w:rsidRPr="00661D4D" w:rsidRDefault="00673D9E" w:rsidP="004950CF">
            <w:pPr>
              <w:pStyle w:val="NoSpacing"/>
              <w:rPr>
                <w:rFonts w:ascii="Helvetica" w:hAnsi="Helvetica" w:cs="Helvetica"/>
                <w:b/>
                <w:bCs/>
                <w:color w:val="222222"/>
                <w:shd w:val="clear" w:color="auto" w:fill="FFFFFF"/>
              </w:rPr>
            </w:pPr>
            <w:r w:rsidRPr="00661D4D">
              <w:rPr>
                <w:rFonts w:ascii="Helvetica" w:hAnsi="Helvetica" w:cs="Helvetica"/>
                <w:b/>
                <w:bCs/>
                <w:color w:val="222222"/>
                <w:shd w:val="clear" w:color="auto" w:fill="FFFFFF"/>
              </w:rPr>
              <w:t>Grantor Contact Information:</w:t>
            </w:r>
          </w:p>
        </w:tc>
        <w:tc>
          <w:tcPr>
            <w:tcW w:w="5000" w:type="pct"/>
            <w:vAlign w:val="center"/>
            <w:hideMark/>
          </w:tcPr>
          <w:p w14:paraId="10293AF9" w14:textId="77777777" w:rsidR="00673D9E" w:rsidRPr="00661D4D" w:rsidRDefault="00673D9E" w:rsidP="004950CF">
            <w:pPr>
              <w:pStyle w:val="NoSpacing"/>
              <w:rPr>
                <w:rFonts w:ascii="Helvetica" w:hAnsi="Helvetica" w:cs="Helvetica"/>
                <w:color w:val="222222"/>
                <w:shd w:val="clear" w:color="auto" w:fill="FFFFFF"/>
              </w:rPr>
            </w:pPr>
            <w:r w:rsidRPr="00661D4D">
              <w:rPr>
                <w:rFonts w:ascii="Helvetica" w:hAnsi="Helvetica" w:cs="Helvetica"/>
                <w:color w:val="222222"/>
                <w:shd w:val="clear" w:color="auto" w:fill="FFFFFF"/>
              </w:rPr>
              <w:t>If you have difficulty accessing the full announcement electronically, please contact:</w:t>
            </w:r>
            <w:r w:rsidRPr="00661D4D">
              <w:rPr>
                <w:rFonts w:ascii="Helvetica" w:hAnsi="Helvetica" w:cs="Helvetica"/>
                <w:color w:val="222222"/>
                <w:shd w:val="clear" w:color="auto" w:fill="FFFFFF"/>
              </w:rPr>
              <w:br/>
            </w:r>
            <w:r w:rsidRPr="00661D4D">
              <w:rPr>
                <w:rFonts w:ascii="Helvetica" w:hAnsi="Helvetica" w:cs="Helvetica"/>
                <w:color w:val="222222"/>
                <w:shd w:val="clear" w:color="auto" w:fill="FFFFFF"/>
              </w:rPr>
              <w:br/>
              <w:t>NIFA Support Key Information: Business hours: Monday thru Friday, 7a.m. – 5p.m. ET, except federal holidays</w:t>
            </w:r>
            <w:r w:rsidRPr="00661D4D">
              <w:rPr>
                <w:rFonts w:ascii="Helvetica" w:hAnsi="Helvetica" w:cs="Helvetica"/>
                <w:color w:val="222222"/>
                <w:shd w:val="clear" w:color="auto" w:fill="FFFFFF"/>
              </w:rPr>
              <w:br/>
            </w:r>
            <w:r w:rsidRPr="00661D4D">
              <w:rPr>
                <w:rFonts w:ascii="Helvetica" w:hAnsi="Helvetica" w:cs="Helvetica"/>
                <w:color w:val="222222"/>
                <w:shd w:val="clear" w:color="auto" w:fill="FFFFFF"/>
              </w:rPr>
              <w:br/>
            </w:r>
            <w:hyperlink r:id="rId85" w:history="1">
              <w:r w:rsidRPr="00661D4D">
                <w:rPr>
                  <w:rStyle w:val="Hyperlink"/>
                  <w:rFonts w:ascii="Helvetica" w:hAnsi="Helvetica" w:cs="Helvetica"/>
                  <w:shd w:val="clear" w:color="auto" w:fill="FFFFFF"/>
                </w:rPr>
                <w:t>If you have any questions related to preparing application content.</w:t>
              </w:r>
            </w:hyperlink>
          </w:p>
        </w:tc>
      </w:tr>
    </w:tbl>
    <w:p w14:paraId="5003D7BA" w14:textId="77777777" w:rsidR="00673D9E" w:rsidRDefault="00673D9E" w:rsidP="00673D9E">
      <w:pPr>
        <w:pStyle w:val="NoSpacing"/>
        <w:rPr>
          <w:rFonts w:ascii="Helvetica" w:hAnsi="Helvetica" w:cs="Helvetica"/>
          <w:color w:val="222222"/>
          <w:sz w:val="24"/>
          <w:szCs w:val="24"/>
          <w:shd w:val="clear" w:color="auto" w:fill="FFFFFF"/>
        </w:rPr>
      </w:pPr>
    </w:p>
    <w:p w14:paraId="74D72786" w14:textId="221B73F1" w:rsidR="00673D9E" w:rsidRPr="00D935DD" w:rsidRDefault="00673D9E" w:rsidP="00D935DD">
      <w:pPr>
        <w:pStyle w:val="NoSpacing"/>
        <w:pBdr>
          <w:bottom w:val="single" w:sz="6" w:space="1" w:color="auto"/>
        </w:pBdr>
        <w:rPr>
          <w:rFonts w:ascii="Helvetica" w:hAnsi="Helvetica" w:cs="Helvetica"/>
          <w:color w:val="1155CC"/>
          <w:sz w:val="24"/>
          <w:szCs w:val="24"/>
          <w:u w:val="single"/>
          <w:shd w:val="clear" w:color="auto" w:fill="FFFFFF"/>
        </w:rPr>
      </w:pPr>
      <w:r w:rsidRPr="00AC6377">
        <w:rPr>
          <w:rFonts w:ascii="Helvetica" w:hAnsi="Helvetica" w:cs="Helvetica"/>
          <w:color w:val="222222"/>
          <w:sz w:val="24"/>
          <w:szCs w:val="24"/>
        </w:rPr>
        <w:br/>
      </w:r>
      <w:hyperlink r:id="rId86" w:tgtFrame="_blank" w:history="1">
        <w:r w:rsidRPr="00AC6377">
          <w:rPr>
            <w:rStyle w:val="Hyperlink"/>
            <w:rFonts w:ascii="Helvetica" w:hAnsi="Helvetica" w:cs="Helvetica"/>
            <w:color w:val="1155CC"/>
            <w:sz w:val="24"/>
            <w:szCs w:val="24"/>
            <w:shd w:val="clear" w:color="auto" w:fill="FFFFFF"/>
          </w:rPr>
          <w:t>https://www.grants.gov/web/grants/view-opportunity.html?oppId=343950</w:t>
        </w:r>
      </w:hyperlink>
      <w:bookmarkStart w:id="74" w:name="AGNIFAServiceLearning"/>
      <w:bookmarkStart w:id="75" w:name="AGNIFASpecialtyCropRes"/>
      <w:bookmarkEnd w:id="74"/>
      <w:bookmarkEnd w:id="75"/>
    </w:p>
    <w:p w14:paraId="40E3A96C" w14:textId="0EC391D3" w:rsidR="00152D7A" w:rsidRDefault="00152D7A" w:rsidP="00152D7A">
      <w:pPr>
        <w:pStyle w:val="NoSpacing"/>
        <w:pBdr>
          <w:bottom w:val="single" w:sz="6" w:space="1" w:color="auto"/>
        </w:pBdr>
        <w:rPr>
          <w:rStyle w:val="Hyperlink"/>
          <w:rFonts w:ascii="Helvetica" w:hAnsi="Helvetica" w:cs="Helvetica"/>
          <w:color w:val="1155CC"/>
          <w:sz w:val="24"/>
          <w:szCs w:val="24"/>
          <w:shd w:val="clear" w:color="auto" w:fill="FFFFFF"/>
        </w:rPr>
      </w:pPr>
      <w:bookmarkStart w:id="76" w:name="AGNIFASustainableAg"/>
      <w:bookmarkEnd w:id="76"/>
    </w:p>
    <w:p w14:paraId="55A2D358" w14:textId="77777777" w:rsidR="00673D9E" w:rsidRDefault="00673D9E" w:rsidP="00152D7A">
      <w:pPr>
        <w:pStyle w:val="NoSpacing"/>
        <w:rPr>
          <w:rFonts w:ascii="Helvetica" w:hAnsi="Helvetica" w:cs="Helvetica"/>
          <w:color w:val="1155CC"/>
          <w:sz w:val="24"/>
          <w:szCs w:val="24"/>
          <w:u w:val="single"/>
          <w:shd w:val="clear" w:color="auto" w:fill="FFFFFF"/>
        </w:rPr>
      </w:pPr>
      <w:bookmarkStart w:id="77" w:name="AGNIFACommFoodProj"/>
      <w:bookmarkEnd w:id="77"/>
    </w:p>
    <w:p w14:paraId="63AA0739" w14:textId="77777777" w:rsidR="00152D7A" w:rsidRDefault="00152D7A" w:rsidP="00152D7A">
      <w:pPr>
        <w:pStyle w:val="NoSpacing"/>
        <w:rPr>
          <w:rFonts w:ascii="Helvetica" w:hAnsi="Helvetica" w:cs="Helvetica"/>
          <w:color w:val="222222"/>
          <w:sz w:val="24"/>
          <w:szCs w:val="24"/>
          <w:shd w:val="clear" w:color="auto" w:fill="FFFFFF"/>
        </w:rPr>
      </w:pPr>
      <w:bookmarkStart w:id="78" w:name="AGRuralMicrcentrepeneur"/>
      <w:bookmarkEnd w:id="78"/>
      <w:r w:rsidRPr="0054588B">
        <w:rPr>
          <w:rFonts w:ascii="Helvetica" w:hAnsi="Helvetica" w:cs="Helvetica"/>
          <w:color w:val="222222"/>
          <w:sz w:val="24"/>
          <w:szCs w:val="24"/>
          <w:shd w:val="clear" w:color="auto" w:fill="FFFFFF"/>
        </w:rPr>
        <w:t>Rural Business-Cooperative Service</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Rura</w:t>
      </w:r>
      <w:r>
        <w:rPr>
          <w:rFonts w:ascii="Helvetica" w:hAnsi="Helvetica" w:cs="Helvetica"/>
          <w:color w:val="222222"/>
          <w:sz w:val="24"/>
          <w:szCs w:val="24"/>
          <w:shd w:val="clear" w:color="auto" w:fill="FFFFFF"/>
        </w:rPr>
        <w:t>l</w:t>
      </w:r>
      <w:r w:rsidRPr="0054588B">
        <w:rPr>
          <w:rFonts w:ascii="Helvetica" w:hAnsi="Helvetica" w:cs="Helvetica"/>
          <w:color w:val="222222"/>
          <w:sz w:val="24"/>
          <w:szCs w:val="24"/>
          <w:shd w:val="clear" w:color="auto" w:fill="FFFFFF"/>
        </w:rPr>
        <w:t> Microentrepreneur Assistance Program</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2D7A" w:rsidRPr="00E12EC5" w14:paraId="0211ECE8"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5"/>
              <w:gridCol w:w="3540"/>
            </w:tblGrid>
            <w:tr w:rsidR="00152D7A" w:rsidRPr="00E12EC5" w14:paraId="76208950" w14:textId="77777777" w:rsidTr="007F2656">
              <w:trPr>
                <w:tblCellSpacing w:w="0" w:type="dxa"/>
              </w:trPr>
              <w:tc>
                <w:tcPr>
                  <w:tcW w:w="1705" w:type="dxa"/>
                  <w:noWrap/>
                  <w:hideMark/>
                </w:tcPr>
                <w:p w14:paraId="0CE41384"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Document Type:</w:t>
                  </w:r>
                </w:p>
              </w:tc>
              <w:tc>
                <w:tcPr>
                  <w:tcW w:w="3567" w:type="dxa"/>
                  <w:vAlign w:val="center"/>
                  <w:hideMark/>
                </w:tcPr>
                <w:p w14:paraId="24CD617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Grants Notice</w:t>
                  </w:r>
                </w:p>
              </w:tc>
            </w:tr>
            <w:tr w:rsidR="00152D7A" w:rsidRPr="00E12EC5" w14:paraId="4D30FCB5" w14:textId="77777777" w:rsidTr="007F2656">
              <w:trPr>
                <w:tblCellSpacing w:w="0" w:type="dxa"/>
              </w:trPr>
              <w:tc>
                <w:tcPr>
                  <w:tcW w:w="1705" w:type="dxa"/>
                  <w:noWrap/>
                  <w:hideMark/>
                </w:tcPr>
                <w:p w14:paraId="5940AAA9"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Funding Opportunity Number:</w:t>
                  </w:r>
                </w:p>
              </w:tc>
              <w:tc>
                <w:tcPr>
                  <w:tcW w:w="3567" w:type="dxa"/>
                  <w:vAlign w:val="center"/>
                  <w:hideMark/>
                </w:tcPr>
                <w:p w14:paraId="20E0051D"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RD-RBCS-23-RMAP</w:t>
                  </w:r>
                </w:p>
              </w:tc>
            </w:tr>
            <w:tr w:rsidR="00152D7A" w:rsidRPr="00E12EC5" w14:paraId="455D6A6E" w14:textId="77777777" w:rsidTr="007F2656">
              <w:trPr>
                <w:tblCellSpacing w:w="0" w:type="dxa"/>
              </w:trPr>
              <w:tc>
                <w:tcPr>
                  <w:tcW w:w="1705" w:type="dxa"/>
                  <w:noWrap/>
                  <w:hideMark/>
                </w:tcPr>
                <w:p w14:paraId="6B5B770E"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lastRenderedPageBreak/>
                    <w:t>Funding Opportunity Title:</w:t>
                  </w:r>
                </w:p>
              </w:tc>
              <w:tc>
                <w:tcPr>
                  <w:tcW w:w="3567" w:type="dxa"/>
                  <w:vAlign w:val="center"/>
                  <w:hideMark/>
                </w:tcPr>
                <w:p w14:paraId="2EF342FB"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Rural Microentrepreneur Assistance Program</w:t>
                  </w:r>
                </w:p>
              </w:tc>
            </w:tr>
            <w:tr w:rsidR="00152D7A" w:rsidRPr="00E12EC5" w14:paraId="7F038EDF" w14:textId="77777777" w:rsidTr="007F2656">
              <w:trPr>
                <w:tblCellSpacing w:w="0" w:type="dxa"/>
              </w:trPr>
              <w:tc>
                <w:tcPr>
                  <w:tcW w:w="1705" w:type="dxa"/>
                  <w:noWrap/>
                  <w:hideMark/>
                </w:tcPr>
                <w:p w14:paraId="2BC8D03C"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Opportunity Category:</w:t>
                  </w:r>
                </w:p>
              </w:tc>
              <w:tc>
                <w:tcPr>
                  <w:tcW w:w="3567" w:type="dxa"/>
                  <w:vAlign w:val="center"/>
                  <w:hideMark/>
                </w:tcPr>
                <w:p w14:paraId="51E9523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Discretionary</w:t>
                  </w:r>
                </w:p>
              </w:tc>
            </w:tr>
            <w:tr w:rsidR="00152D7A" w:rsidRPr="00E12EC5" w14:paraId="0EC6C41D" w14:textId="77777777" w:rsidTr="007F2656">
              <w:trPr>
                <w:tblCellSpacing w:w="0" w:type="dxa"/>
              </w:trPr>
              <w:tc>
                <w:tcPr>
                  <w:tcW w:w="1705" w:type="dxa"/>
                  <w:noWrap/>
                  <w:hideMark/>
                </w:tcPr>
                <w:p w14:paraId="468CF620"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Opportunity Category Explanation:</w:t>
                  </w:r>
                </w:p>
              </w:tc>
              <w:tc>
                <w:tcPr>
                  <w:tcW w:w="3567" w:type="dxa"/>
                  <w:vAlign w:val="center"/>
                  <w:hideMark/>
                </w:tcPr>
                <w:p w14:paraId="28CAFFDF"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tc>
            </w:tr>
            <w:tr w:rsidR="00152D7A" w:rsidRPr="00E12EC5" w14:paraId="30AEA224" w14:textId="77777777" w:rsidTr="007F2656">
              <w:trPr>
                <w:tblCellSpacing w:w="0" w:type="dxa"/>
              </w:trPr>
              <w:tc>
                <w:tcPr>
                  <w:tcW w:w="1705" w:type="dxa"/>
                  <w:noWrap/>
                  <w:hideMark/>
                </w:tcPr>
                <w:p w14:paraId="7A5E458D"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Funding Instrument Type:</w:t>
                  </w:r>
                </w:p>
              </w:tc>
              <w:tc>
                <w:tcPr>
                  <w:tcW w:w="3567" w:type="dxa"/>
                  <w:vAlign w:val="center"/>
                  <w:hideMark/>
                </w:tcPr>
                <w:p w14:paraId="0D9F3B32"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Grant</w:t>
                  </w:r>
                </w:p>
              </w:tc>
            </w:tr>
            <w:tr w:rsidR="00152D7A" w:rsidRPr="00E12EC5" w14:paraId="1038C2DD" w14:textId="77777777" w:rsidTr="007F2656">
              <w:trPr>
                <w:tblCellSpacing w:w="0" w:type="dxa"/>
              </w:trPr>
              <w:tc>
                <w:tcPr>
                  <w:tcW w:w="1705" w:type="dxa"/>
                  <w:noWrap/>
                  <w:hideMark/>
                </w:tcPr>
                <w:p w14:paraId="368F02A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Category of Funding Activity:</w:t>
                  </w:r>
                </w:p>
              </w:tc>
              <w:tc>
                <w:tcPr>
                  <w:tcW w:w="3567" w:type="dxa"/>
                  <w:vAlign w:val="center"/>
                  <w:hideMark/>
                </w:tcPr>
                <w:p w14:paraId="2766077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Other (see text field entitled "Explanation of Other Category of Funding Activity" for clarification)</w:t>
                  </w:r>
                </w:p>
              </w:tc>
            </w:tr>
            <w:tr w:rsidR="00152D7A" w:rsidRPr="00E12EC5" w14:paraId="1238FB81" w14:textId="77777777" w:rsidTr="007F2656">
              <w:trPr>
                <w:tblCellSpacing w:w="0" w:type="dxa"/>
              </w:trPr>
              <w:tc>
                <w:tcPr>
                  <w:tcW w:w="1705" w:type="dxa"/>
                  <w:noWrap/>
                  <w:hideMark/>
                </w:tcPr>
                <w:p w14:paraId="6C9843F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Category Explanation:</w:t>
                  </w:r>
                </w:p>
              </w:tc>
              <w:tc>
                <w:tcPr>
                  <w:tcW w:w="3567" w:type="dxa"/>
                  <w:vAlign w:val="center"/>
                  <w:hideMark/>
                </w:tcPr>
                <w:p w14:paraId="287456F7"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program provides loans and grants to Microenterprise Development Organizations (MDOs) to: To help microenterprises startup and growth through a Rural Microloan Revolving Fund. Provide training and technical assistance to microloan borrowers and micro entrepreneurs.</w:t>
                  </w:r>
                </w:p>
              </w:tc>
            </w:tr>
            <w:tr w:rsidR="00152D7A" w:rsidRPr="00E12EC5" w14:paraId="5C94BEAB" w14:textId="77777777" w:rsidTr="007F2656">
              <w:trPr>
                <w:tblCellSpacing w:w="0" w:type="dxa"/>
              </w:trPr>
              <w:tc>
                <w:tcPr>
                  <w:tcW w:w="1705" w:type="dxa"/>
                  <w:noWrap/>
                  <w:hideMark/>
                </w:tcPr>
                <w:p w14:paraId="2F153910"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Expected Number of Awards:</w:t>
                  </w:r>
                </w:p>
              </w:tc>
              <w:tc>
                <w:tcPr>
                  <w:tcW w:w="3567" w:type="dxa"/>
                  <w:vAlign w:val="center"/>
                  <w:hideMark/>
                </w:tcPr>
                <w:p w14:paraId="5C3AF34D"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20</w:t>
                  </w:r>
                </w:p>
              </w:tc>
            </w:tr>
            <w:tr w:rsidR="00152D7A" w:rsidRPr="00E12EC5" w14:paraId="3DF61765" w14:textId="77777777" w:rsidTr="007F2656">
              <w:trPr>
                <w:tblCellSpacing w:w="0" w:type="dxa"/>
              </w:trPr>
              <w:tc>
                <w:tcPr>
                  <w:tcW w:w="1705" w:type="dxa"/>
                  <w:noWrap/>
                  <w:hideMark/>
                </w:tcPr>
                <w:p w14:paraId="51637CF6"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CFDA Number(s):</w:t>
                  </w:r>
                </w:p>
              </w:tc>
              <w:tc>
                <w:tcPr>
                  <w:tcW w:w="3567" w:type="dxa"/>
                  <w:vAlign w:val="center"/>
                  <w:hideMark/>
                </w:tcPr>
                <w:p w14:paraId="70BDD73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10.870 -- Rural Microentrepreneur Assistance Program</w:t>
                  </w:r>
                </w:p>
              </w:tc>
            </w:tr>
            <w:tr w:rsidR="00152D7A" w:rsidRPr="00E12EC5" w14:paraId="55F20961" w14:textId="77777777" w:rsidTr="007F2656">
              <w:trPr>
                <w:tblCellSpacing w:w="0" w:type="dxa"/>
              </w:trPr>
              <w:tc>
                <w:tcPr>
                  <w:tcW w:w="1705" w:type="dxa"/>
                  <w:noWrap/>
                  <w:hideMark/>
                </w:tcPr>
                <w:p w14:paraId="24EC635F"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Cost Sharing or Matching Requirement:</w:t>
                  </w:r>
                </w:p>
              </w:tc>
              <w:tc>
                <w:tcPr>
                  <w:tcW w:w="3567" w:type="dxa"/>
                  <w:vAlign w:val="center"/>
                  <w:hideMark/>
                </w:tcPr>
                <w:p w14:paraId="1BACF9A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Yes</w:t>
                  </w:r>
                </w:p>
              </w:tc>
            </w:tr>
          </w:tbl>
          <w:p w14:paraId="415EB14B" w14:textId="77777777" w:rsidR="00152D7A" w:rsidRPr="00E12EC5" w:rsidRDefault="00152D7A"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06"/>
              <w:gridCol w:w="3377"/>
            </w:tblGrid>
            <w:tr w:rsidR="00152D7A" w:rsidRPr="00E12EC5" w14:paraId="1E7CACEF" w14:textId="77777777" w:rsidTr="007F2656">
              <w:trPr>
                <w:tblCellSpacing w:w="0" w:type="dxa"/>
              </w:trPr>
              <w:tc>
                <w:tcPr>
                  <w:tcW w:w="1606" w:type="dxa"/>
                  <w:noWrap/>
                  <w:hideMark/>
                </w:tcPr>
                <w:p w14:paraId="68C4690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lastRenderedPageBreak/>
                    <w:t>Version:</w:t>
                  </w:r>
                </w:p>
              </w:tc>
              <w:tc>
                <w:tcPr>
                  <w:tcW w:w="3377" w:type="dxa"/>
                  <w:vAlign w:val="center"/>
                  <w:hideMark/>
                </w:tcPr>
                <w:p w14:paraId="51FE2921"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Synopsis 1</w:t>
                  </w:r>
                </w:p>
              </w:tc>
            </w:tr>
            <w:tr w:rsidR="00152D7A" w:rsidRPr="00E12EC5" w14:paraId="5BFE0532" w14:textId="77777777" w:rsidTr="007F2656">
              <w:trPr>
                <w:tblCellSpacing w:w="0" w:type="dxa"/>
              </w:trPr>
              <w:tc>
                <w:tcPr>
                  <w:tcW w:w="1606" w:type="dxa"/>
                  <w:noWrap/>
                  <w:hideMark/>
                </w:tcPr>
                <w:p w14:paraId="30030D6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Posted Date:</w:t>
                  </w:r>
                </w:p>
              </w:tc>
              <w:tc>
                <w:tcPr>
                  <w:tcW w:w="3377" w:type="dxa"/>
                  <w:vAlign w:val="center"/>
                  <w:hideMark/>
                </w:tcPr>
                <w:p w14:paraId="0026650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Aug 31, 2022</w:t>
                  </w:r>
                </w:p>
              </w:tc>
            </w:tr>
            <w:tr w:rsidR="00152D7A" w:rsidRPr="00E12EC5" w14:paraId="45C16C16" w14:textId="77777777" w:rsidTr="007F2656">
              <w:trPr>
                <w:tblCellSpacing w:w="0" w:type="dxa"/>
              </w:trPr>
              <w:tc>
                <w:tcPr>
                  <w:tcW w:w="1606" w:type="dxa"/>
                  <w:noWrap/>
                  <w:hideMark/>
                </w:tcPr>
                <w:p w14:paraId="3B1A389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Last Updated Date:</w:t>
                  </w:r>
                </w:p>
              </w:tc>
              <w:tc>
                <w:tcPr>
                  <w:tcW w:w="3377" w:type="dxa"/>
                  <w:vAlign w:val="center"/>
                  <w:hideMark/>
                </w:tcPr>
                <w:p w14:paraId="77F9D08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Aug 31, 2022</w:t>
                  </w:r>
                </w:p>
              </w:tc>
            </w:tr>
            <w:tr w:rsidR="00152D7A" w:rsidRPr="00E12EC5" w14:paraId="245CF436" w14:textId="77777777" w:rsidTr="007F2656">
              <w:trPr>
                <w:tblCellSpacing w:w="0" w:type="dxa"/>
              </w:trPr>
              <w:tc>
                <w:tcPr>
                  <w:tcW w:w="1606" w:type="dxa"/>
                  <w:noWrap/>
                  <w:hideMark/>
                </w:tcPr>
                <w:p w14:paraId="285C65E1"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lastRenderedPageBreak/>
                    <w:t>Original Closing Date for Applications:</w:t>
                  </w:r>
                </w:p>
              </w:tc>
              <w:tc>
                <w:tcPr>
                  <w:tcW w:w="3377" w:type="dxa"/>
                  <w:vAlign w:val="center"/>
                  <w:hideMark/>
                </w:tcPr>
                <w:p w14:paraId="7BBD3310"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Jun 30, 2023  The deadlines for completed applications to be received in the USDA RD State Office for quarterly funding competitions are no later than 11:59 p.m. Eastern time on: First Quarter, September 30, 2022;Second Quarter, December 31, 2022;Third Quarter, March 31, 2023, and Fourth Quarter, June 30, 2023.</w:t>
                  </w:r>
                </w:p>
              </w:tc>
            </w:tr>
            <w:tr w:rsidR="00152D7A" w:rsidRPr="00E12EC5" w14:paraId="5A597A09" w14:textId="77777777" w:rsidTr="007F2656">
              <w:trPr>
                <w:tblCellSpacing w:w="0" w:type="dxa"/>
              </w:trPr>
              <w:tc>
                <w:tcPr>
                  <w:tcW w:w="1606" w:type="dxa"/>
                  <w:noWrap/>
                  <w:hideMark/>
                </w:tcPr>
                <w:p w14:paraId="1D1177C9"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Current Closing Date for Applications:</w:t>
                  </w:r>
                </w:p>
              </w:tc>
              <w:tc>
                <w:tcPr>
                  <w:tcW w:w="3377" w:type="dxa"/>
                  <w:vAlign w:val="center"/>
                  <w:hideMark/>
                </w:tcPr>
                <w:p w14:paraId="422D2E6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Jun 30, 2023  The deadlines for completed applications to be received in the USDA RD State Office for quarterly funding competitions are no later than 11:59 p.m. Eastern time on: First Quarter, September 30, 2022;Second Quarter, December 31, 2022;Third Quarter, March 31, 2023, and Fourth Quarter, June 30, 2023.</w:t>
                  </w:r>
                </w:p>
              </w:tc>
            </w:tr>
            <w:tr w:rsidR="00152D7A" w:rsidRPr="00E12EC5" w14:paraId="7CBBBF5E" w14:textId="77777777" w:rsidTr="007F2656">
              <w:trPr>
                <w:tblCellSpacing w:w="0" w:type="dxa"/>
              </w:trPr>
              <w:tc>
                <w:tcPr>
                  <w:tcW w:w="1606" w:type="dxa"/>
                  <w:noWrap/>
                  <w:hideMark/>
                </w:tcPr>
                <w:p w14:paraId="35AB7E9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Archive Date:</w:t>
                  </w:r>
                </w:p>
              </w:tc>
              <w:tc>
                <w:tcPr>
                  <w:tcW w:w="3377" w:type="dxa"/>
                  <w:vAlign w:val="center"/>
                  <w:hideMark/>
                </w:tcPr>
                <w:p w14:paraId="0F244019"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Jul 30, 2023</w:t>
                  </w:r>
                </w:p>
              </w:tc>
            </w:tr>
            <w:tr w:rsidR="00152D7A" w:rsidRPr="00E12EC5" w14:paraId="7D30E2EF" w14:textId="77777777" w:rsidTr="007F2656">
              <w:trPr>
                <w:tblCellSpacing w:w="0" w:type="dxa"/>
              </w:trPr>
              <w:tc>
                <w:tcPr>
                  <w:tcW w:w="1606" w:type="dxa"/>
                  <w:noWrap/>
                  <w:hideMark/>
                </w:tcPr>
                <w:p w14:paraId="49A97382"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Estimated Total Program Funding:</w:t>
                  </w:r>
                </w:p>
              </w:tc>
              <w:tc>
                <w:tcPr>
                  <w:tcW w:w="3377" w:type="dxa"/>
                  <w:vAlign w:val="center"/>
                  <w:hideMark/>
                </w:tcPr>
                <w:p w14:paraId="04C10D89"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tc>
            </w:tr>
            <w:tr w:rsidR="00152D7A" w:rsidRPr="00E12EC5" w14:paraId="5106B9DD" w14:textId="77777777" w:rsidTr="007F2656">
              <w:trPr>
                <w:tblCellSpacing w:w="0" w:type="dxa"/>
              </w:trPr>
              <w:tc>
                <w:tcPr>
                  <w:tcW w:w="1606" w:type="dxa"/>
                  <w:noWrap/>
                  <w:hideMark/>
                </w:tcPr>
                <w:p w14:paraId="577EE46F"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Award Ceiling:</w:t>
                  </w:r>
                </w:p>
              </w:tc>
              <w:tc>
                <w:tcPr>
                  <w:tcW w:w="3377" w:type="dxa"/>
                  <w:vAlign w:val="center"/>
                  <w:hideMark/>
                </w:tcPr>
                <w:p w14:paraId="3A0E48AC"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$500,000</w:t>
                  </w:r>
                </w:p>
              </w:tc>
            </w:tr>
            <w:tr w:rsidR="00152D7A" w:rsidRPr="00E12EC5" w14:paraId="3BB08617" w14:textId="77777777" w:rsidTr="007F2656">
              <w:trPr>
                <w:tblCellSpacing w:w="0" w:type="dxa"/>
              </w:trPr>
              <w:tc>
                <w:tcPr>
                  <w:tcW w:w="1606" w:type="dxa"/>
                  <w:noWrap/>
                  <w:hideMark/>
                </w:tcPr>
                <w:p w14:paraId="0A1522C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Award Floor:</w:t>
                  </w:r>
                </w:p>
              </w:tc>
              <w:tc>
                <w:tcPr>
                  <w:tcW w:w="3377" w:type="dxa"/>
                  <w:vAlign w:val="center"/>
                  <w:hideMark/>
                </w:tcPr>
                <w:p w14:paraId="67E4482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tc>
            </w:tr>
          </w:tbl>
          <w:p w14:paraId="7E14E13D" w14:textId="77777777" w:rsidR="00152D7A" w:rsidRPr="00E12EC5" w:rsidRDefault="00152D7A" w:rsidP="007F2656">
            <w:pPr>
              <w:pStyle w:val="NoSpacing"/>
              <w:rPr>
                <w:rFonts w:ascii="Helvetica" w:hAnsi="Helvetica" w:cs="Helvetica"/>
                <w:color w:val="222222"/>
              </w:rPr>
            </w:pPr>
          </w:p>
        </w:tc>
      </w:tr>
    </w:tbl>
    <w:p w14:paraId="04BA2A9F" w14:textId="77777777" w:rsidR="00152D7A" w:rsidRPr="00E12EC5"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D7A" w:rsidRPr="00E12EC5" w14:paraId="1839B217" w14:textId="77777777" w:rsidTr="007F2656">
        <w:trPr>
          <w:tblCellSpacing w:w="0" w:type="dxa"/>
        </w:trPr>
        <w:tc>
          <w:tcPr>
            <w:tcW w:w="0" w:type="auto"/>
            <w:noWrap/>
            <w:hideMark/>
          </w:tcPr>
          <w:p w14:paraId="7501BAED"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Eligible Applicants:</w:t>
            </w:r>
          </w:p>
        </w:tc>
        <w:tc>
          <w:tcPr>
            <w:tcW w:w="5000" w:type="pct"/>
            <w:vAlign w:val="center"/>
            <w:hideMark/>
          </w:tcPr>
          <w:p w14:paraId="5E6D0A8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Native American tribal governments (Federally recognized)</w:t>
            </w:r>
            <w:r w:rsidRPr="00E12EC5">
              <w:rPr>
                <w:rFonts w:ascii="Helvetica" w:hAnsi="Helvetica" w:cs="Helvetica"/>
                <w:color w:val="222222"/>
              </w:rPr>
              <w:br/>
              <w:t>Nonprofits having a 501(c)(3) status with the IRS, other than institutions of higher education</w:t>
            </w:r>
            <w:r w:rsidRPr="00E12EC5">
              <w:rPr>
                <w:rFonts w:ascii="Helvetica" w:hAnsi="Helvetica" w:cs="Helvetica"/>
                <w:color w:val="222222"/>
              </w:rPr>
              <w:br/>
              <w:t>Public and State controlled institutions of higher education</w:t>
            </w:r>
          </w:p>
        </w:tc>
      </w:tr>
      <w:tr w:rsidR="00152D7A" w:rsidRPr="00E12EC5" w14:paraId="6760511C" w14:textId="77777777" w:rsidTr="007F2656">
        <w:trPr>
          <w:tblCellSpacing w:w="0" w:type="dxa"/>
        </w:trPr>
        <w:tc>
          <w:tcPr>
            <w:tcW w:w="0" w:type="auto"/>
            <w:noWrap/>
            <w:hideMark/>
          </w:tcPr>
          <w:p w14:paraId="7871D60C"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Additional Information on Eligibility:</w:t>
            </w:r>
          </w:p>
        </w:tc>
        <w:tc>
          <w:tcPr>
            <w:tcW w:w="5000" w:type="pct"/>
            <w:vAlign w:val="center"/>
            <w:hideMark/>
          </w:tcPr>
          <w:p w14:paraId="422D8551"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following are eligible to be a Microenterprise Development Organization:</w:t>
            </w:r>
            <w:r>
              <w:rPr>
                <w:rFonts w:ascii="Helvetica" w:hAnsi="Helvetica" w:cs="Helvetica"/>
                <w:color w:val="222222"/>
              </w:rPr>
              <w:t xml:space="preserve"> </w:t>
            </w:r>
            <w:r w:rsidRPr="00E12EC5">
              <w:rPr>
                <w:rFonts w:ascii="Helvetica" w:hAnsi="Helvetica" w:cs="Helvetica"/>
                <w:color w:val="222222"/>
              </w:rPr>
              <w:t>Nonprofits. Federally-recognized tribes. Institutions of higher education. The following are eligible to apply for a loan from the MDO as an ultimate recipient: Businesses located in an eligible area with 10 or fewer full-time employees.</w:t>
            </w:r>
          </w:p>
        </w:tc>
      </w:tr>
    </w:tbl>
    <w:p w14:paraId="75149375" w14:textId="77777777" w:rsidR="00152D7A" w:rsidRPr="00E12EC5"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D7A" w:rsidRPr="00E12EC5" w14:paraId="0BD4681C" w14:textId="77777777" w:rsidTr="007F2656">
        <w:trPr>
          <w:tblCellSpacing w:w="0" w:type="dxa"/>
        </w:trPr>
        <w:tc>
          <w:tcPr>
            <w:tcW w:w="0" w:type="auto"/>
            <w:noWrap/>
            <w:hideMark/>
          </w:tcPr>
          <w:p w14:paraId="3169EC1C"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Agency Name:</w:t>
            </w:r>
          </w:p>
        </w:tc>
        <w:tc>
          <w:tcPr>
            <w:tcW w:w="5000" w:type="pct"/>
            <w:vAlign w:val="center"/>
            <w:hideMark/>
          </w:tcPr>
          <w:p w14:paraId="4793CAB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Rural Business-Cooperative Service </w:t>
            </w:r>
          </w:p>
        </w:tc>
      </w:tr>
      <w:tr w:rsidR="00152D7A" w:rsidRPr="00E12EC5" w14:paraId="4F932CD1" w14:textId="77777777" w:rsidTr="007F2656">
        <w:trPr>
          <w:tblCellSpacing w:w="0" w:type="dxa"/>
        </w:trPr>
        <w:tc>
          <w:tcPr>
            <w:tcW w:w="0" w:type="auto"/>
            <w:noWrap/>
            <w:hideMark/>
          </w:tcPr>
          <w:p w14:paraId="6EAAB24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Description:</w:t>
            </w:r>
          </w:p>
        </w:tc>
        <w:tc>
          <w:tcPr>
            <w:tcW w:w="5000" w:type="pct"/>
            <w:vAlign w:val="center"/>
            <w:hideMark/>
          </w:tcPr>
          <w:p w14:paraId="2586C2F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b/>
                <w:bCs/>
                <w:color w:val="222222"/>
              </w:rPr>
              <w:t>What does this program do?</w:t>
            </w:r>
          </w:p>
          <w:p w14:paraId="3DF2176E"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It provides loans and grants to Microenterprise Development Organizations (MDOs) to:</w:t>
            </w:r>
          </w:p>
          <w:p w14:paraId="0B79BC6B" w14:textId="77777777" w:rsidR="00152D7A" w:rsidRPr="00E12EC5" w:rsidRDefault="00152D7A" w:rsidP="007F2656">
            <w:pPr>
              <w:pStyle w:val="NoSpacing"/>
              <w:rPr>
                <w:rFonts w:ascii="Helvetica" w:hAnsi="Helvetica" w:cs="Helvetica"/>
                <w:color w:val="222222"/>
              </w:rPr>
            </w:pPr>
          </w:p>
          <w:p w14:paraId="583E0619" w14:textId="77777777" w:rsidR="00152D7A" w:rsidRPr="00E12EC5" w:rsidRDefault="00152D7A" w:rsidP="007F2656">
            <w:pPr>
              <w:pStyle w:val="NoSpacing"/>
              <w:numPr>
                <w:ilvl w:val="0"/>
                <w:numId w:val="21"/>
              </w:numPr>
              <w:rPr>
                <w:rFonts w:ascii="Helvetica" w:hAnsi="Helvetica" w:cs="Helvetica"/>
                <w:color w:val="222222"/>
              </w:rPr>
            </w:pPr>
            <w:r w:rsidRPr="00E12EC5">
              <w:rPr>
                <w:rFonts w:ascii="Helvetica" w:hAnsi="Helvetica" w:cs="Helvetica"/>
                <w:color w:val="222222"/>
              </w:rPr>
              <w:lastRenderedPageBreak/>
              <w:t>To help microenterprises startup and growth through a Rural Microloan Revolving Fund.</w:t>
            </w:r>
          </w:p>
          <w:p w14:paraId="5E7CD3E2" w14:textId="77777777" w:rsidR="00152D7A" w:rsidRPr="00E12EC5" w:rsidRDefault="00152D7A" w:rsidP="007F2656">
            <w:pPr>
              <w:pStyle w:val="NoSpacing"/>
              <w:numPr>
                <w:ilvl w:val="0"/>
                <w:numId w:val="21"/>
              </w:numPr>
              <w:rPr>
                <w:rFonts w:ascii="Helvetica" w:hAnsi="Helvetica" w:cs="Helvetica"/>
                <w:color w:val="222222"/>
              </w:rPr>
            </w:pPr>
            <w:r w:rsidRPr="00E12EC5">
              <w:rPr>
                <w:rFonts w:ascii="Helvetica" w:hAnsi="Helvetica" w:cs="Helvetica"/>
                <w:color w:val="222222"/>
              </w:rPr>
              <w:t>Provide training and technical assistance to microloan borrowers and micro entrepreneurs.</w:t>
            </w:r>
          </w:p>
          <w:p w14:paraId="75D96708"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p w14:paraId="30528742"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b/>
                <w:bCs/>
                <w:color w:val="222222"/>
              </w:rPr>
              <w:t>Who may apply for this program?</w:t>
            </w:r>
          </w:p>
          <w:p w14:paraId="691BB170"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following are eligible to be a Microenterprise Development Organization:</w:t>
            </w:r>
          </w:p>
          <w:p w14:paraId="6672F3F2" w14:textId="77777777" w:rsidR="00152D7A" w:rsidRPr="00E12EC5" w:rsidRDefault="00152D7A" w:rsidP="007F2656">
            <w:pPr>
              <w:pStyle w:val="NoSpacing"/>
              <w:rPr>
                <w:rFonts w:ascii="Helvetica" w:hAnsi="Helvetica" w:cs="Helvetica"/>
                <w:color w:val="222222"/>
              </w:rPr>
            </w:pPr>
          </w:p>
          <w:p w14:paraId="63057815" w14:textId="77777777" w:rsidR="00152D7A" w:rsidRPr="00E12EC5" w:rsidRDefault="00152D7A" w:rsidP="007F2656">
            <w:pPr>
              <w:pStyle w:val="NoSpacing"/>
              <w:numPr>
                <w:ilvl w:val="0"/>
                <w:numId w:val="22"/>
              </w:numPr>
              <w:rPr>
                <w:rFonts w:ascii="Helvetica" w:hAnsi="Helvetica" w:cs="Helvetica"/>
                <w:color w:val="222222"/>
              </w:rPr>
            </w:pPr>
            <w:r w:rsidRPr="00E12EC5">
              <w:rPr>
                <w:rFonts w:ascii="Helvetica" w:hAnsi="Helvetica" w:cs="Helvetica"/>
                <w:color w:val="222222"/>
              </w:rPr>
              <w:t>Nonprofits.</w:t>
            </w:r>
          </w:p>
          <w:p w14:paraId="63DCB06B" w14:textId="77777777" w:rsidR="00152D7A" w:rsidRPr="00E12EC5" w:rsidRDefault="00152D7A" w:rsidP="007F2656">
            <w:pPr>
              <w:pStyle w:val="NoSpacing"/>
              <w:numPr>
                <w:ilvl w:val="0"/>
                <w:numId w:val="22"/>
              </w:numPr>
              <w:rPr>
                <w:rFonts w:ascii="Helvetica" w:hAnsi="Helvetica" w:cs="Helvetica"/>
                <w:color w:val="222222"/>
              </w:rPr>
            </w:pPr>
            <w:r w:rsidRPr="00E12EC5">
              <w:rPr>
                <w:rFonts w:ascii="Helvetica" w:hAnsi="Helvetica" w:cs="Helvetica"/>
                <w:color w:val="222222"/>
              </w:rPr>
              <w:t>Federally-recognized tribes.</w:t>
            </w:r>
          </w:p>
          <w:p w14:paraId="2468DD34" w14:textId="77777777" w:rsidR="00152D7A" w:rsidRPr="00E12EC5" w:rsidRDefault="00152D7A" w:rsidP="007F2656">
            <w:pPr>
              <w:pStyle w:val="NoSpacing"/>
              <w:numPr>
                <w:ilvl w:val="0"/>
                <w:numId w:val="22"/>
              </w:numPr>
              <w:rPr>
                <w:rFonts w:ascii="Helvetica" w:hAnsi="Helvetica" w:cs="Helvetica"/>
                <w:color w:val="222222"/>
              </w:rPr>
            </w:pPr>
            <w:r w:rsidRPr="00E12EC5">
              <w:rPr>
                <w:rFonts w:ascii="Helvetica" w:hAnsi="Helvetica" w:cs="Helvetica"/>
                <w:color w:val="222222"/>
              </w:rPr>
              <w:t>Institutions of higher education.</w:t>
            </w:r>
          </w:p>
          <w:p w14:paraId="65FACFAE" w14:textId="77777777" w:rsidR="00152D7A" w:rsidRPr="00E12EC5" w:rsidRDefault="00152D7A" w:rsidP="007F2656">
            <w:pPr>
              <w:pStyle w:val="NoSpacing"/>
              <w:rPr>
                <w:rFonts w:ascii="Helvetica" w:hAnsi="Helvetica" w:cs="Helvetica"/>
                <w:color w:val="222222"/>
              </w:rPr>
            </w:pPr>
          </w:p>
          <w:p w14:paraId="61FE4477"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following are eligible to apply for a loan from the MDO as an ultimate recipient:</w:t>
            </w:r>
          </w:p>
          <w:p w14:paraId="7295658A" w14:textId="77777777" w:rsidR="00152D7A" w:rsidRPr="00E12EC5" w:rsidRDefault="00152D7A" w:rsidP="007F2656">
            <w:pPr>
              <w:pStyle w:val="NoSpacing"/>
              <w:rPr>
                <w:rFonts w:ascii="Helvetica" w:hAnsi="Helvetica" w:cs="Helvetica"/>
                <w:color w:val="222222"/>
              </w:rPr>
            </w:pPr>
          </w:p>
          <w:p w14:paraId="686556F1" w14:textId="77777777" w:rsidR="00152D7A" w:rsidRPr="00E12EC5" w:rsidRDefault="00152D7A" w:rsidP="007F2656">
            <w:pPr>
              <w:pStyle w:val="NoSpacing"/>
              <w:numPr>
                <w:ilvl w:val="0"/>
                <w:numId w:val="23"/>
              </w:numPr>
              <w:rPr>
                <w:rFonts w:ascii="Helvetica" w:hAnsi="Helvetica" w:cs="Helvetica"/>
                <w:color w:val="222222"/>
              </w:rPr>
            </w:pPr>
            <w:r w:rsidRPr="00E12EC5">
              <w:rPr>
                <w:rFonts w:ascii="Helvetica" w:hAnsi="Helvetica" w:cs="Helvetica"/>
                <w:color w:val="222222"/>
              </w:rPr>
              <w:t>Businesses located in an eligible area with 10 or fewer full-time employees.</w:t>
            </w:r>
          </w:p>
          <w:p w14:paraId="12C5467A" w14:textId="77777777" w:rsidR="00152D7A" w:rsidRPr="00E12EC5" w:rsidRDefault="00152D7A" w:rsidP="007F2656">
            <w:pPr>
              <w:pStyle w:val="NoSpacing"/>
              <w:rPr>
                <w:rFonts w:ascii="Helvetica" w:hAnsi="Helvetica" w:cs="Helvetica"/>
                <w:color w:val="222222"/>
              </w:rPr>
            </w:pPr>
          </w:p>
          <w:p w14:paraId="352D718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b/>
                <w:bCs/>
                <w:color w:val="222222"/>
              </w:rPr>
              <w:t>What is an eligible area?</w:t>
            </w:r>
          </w:p>
          <w:p w14:paraId="2B689B76" w14:textId="77777777" w:rsidR="00152D7A" w:rsidRPr="00E12EC5" w:rsidRDefault="00152D7A" w:rsidP="007F2656">
            <w:pPr>
              <w:pStyle w:val="NoSpacing"/>
              <w:rPr>
                <w:rFonts w:ascii="Helvetica" w:hAnsi="Helvetica" w:cs="Helvetica"/>
                <w:color w:val="222222"/>
              </w:rPr>
            </w:pPr>
          </w:p>
          <w:p w14:paraId="6720D4C8" w14:textId="77777777" w:rsidR="00152D7A" w:rsidRPr="00E12EC5" w:rsidRDefault="00152D7A" w:rsidP="007F2656">
            <w:pPr>
              <w:pStyle w:val="NoSpacing"/>
              <w:numPr>
                <w:ilvl w:val="0"/>
                <w:numId w:val="24"/>
              </w:numPr>
              <w:rPr>
                <w:rFonts w:ascii="Helvetica" w:hAnsi="Helvetica" w:cs="Helvetica"/>
                <w:color w:val="222222"/>
              </w:rPr>
            </w:pPr>
            <w:r w:rsidRPr="00E12EC5">
              <w:rPr>
                <w:rFonts w:ascii="Helvetica" w:hAnsi="Helvetica" w:cs="Helvetica"/>
                <w:color w:val="222222"/>
              </w:rPr>
              <w:t>Rural areas outside a city or town with a population of fewer than 50,000 residents. Urbanized areas near a city of 50,000 or more may not be eligible.</w:t>
            </w:r>
          </w:p>
          <w:p w14:paraId="718FF177" w14:textId="77777777" w:rsidR="00152D7A" w:rsidRPr="00E12EC5" w:rsidRDefault="00152D7A" w:rsidP="007F2656">
            <w:pPr>
              <w:pStyle w:val="NoSpacing"/>
              <w:numPr>
                <w:ilvl w:val="0"/>
                <w:numId w:val="24"/>
              </w:numPr>
              <w:rPr>
                <w:rFonts w:ascii="Helvetica" w:hAnsi="Helvetica" w:cs="Helvetica"/>
                <w:color w:val="222222"/>
              </w:rPr>
            </w:pPr>
            <w:r w:rsidRPr="00E12EC5">
              <w:rPr>
                <w:rFonts w:ascii="Helvetica" w:hAnsi="Helvetica" w:cs="Helvetica"/>
                <w:color w:val="222222"/>
              </w:rPr>
              <w:t>The borrower’s headquarters may be based within a larger city so long as the project service area is located in an eligible rural area.</w:t>
            </w:r>
          </w:p>
          <w:p w14:paraId="3A2F6940" w14:textId="77777777" w:rsidR="00152D7A" w:rsidRPr="00E12EC5" w:rsidRDefault="00152D7A" w:rsidP="007F2656">
            <w:pPr>
              <w:pStyle w:val="NoSpacing"/>
              <w:numPr>
                <w:ilvl w:val="0"/>
                <w:numId w:val="24"/>
              </w:numPr>
              <w:rPr>
                <w:rFonts w:ascii="Helvetica" w:hAnsi="Helvetica" w:cs="Helvetica"/>
                <w:color w:val="222222"/>
              </w:rPr>
            </w:pPr>
            <w:r w:rsidRPr="00E12EC5">
              <w:rPr>
                <w:rFonts w:ascii="Helvetica" w:hAnsi="Helvetica" w:cs="Helvetica"/>
                <w:color w:val="222222"/>
              </w:rPr>
              <w:t>The lender may be located anywhere.</w:t>
            </w:r>
          </w:p>
          <w:p w14:paraId="47E5A261" w14:textId="77777777" w:rsidR="00152D7A" w:rsidRPr="00E12EC5" w:rsidRDefault="00152D7A" w:rsidP="007F2656">
            <w:pPr>
              <w:pStyle w:val="NoSpacing"/>
              <w:rPr>
                <w:rFonts w:ascii="Helvetica" w:hAnsi="Helvetica" w:cs="Helvetica"/>
                <w:color w:val="222222"/>
              </w:rPr>
            </w:pPr>
          </w:p>
        </w:tc>
      </w:tr>
      <w:tr w:rsidR="00152D7A" w:rsidRPr="00E12EC5" w14:paraId="679110FD" w14:textId="77777777" w:rsidTr="007F2656">
        <w:trPr>
          <w:tblCellSpacing w:w="0" w:type="dxa"/>
        </w:trPr>
        <w:tc>
          <w:tcPr>
            <w:tcW w:w="0" w:type="auto"/>
            <w:noWrap/>
            <w:hideMark/>
          </w:tcPr>
          <w:p w14:paraId="5C2B3600"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lastRenderedPageBreak/>
              <w:t>Link to Additional Information:</w:t>
            </w:r>
          </w:p>
        </w:tc>
        <w:tc>
          <w:tcPr>
            <w:tcW w:w="5000" w:type="pct"/>
            <w:vAlign w:val="center"/>
            <w:hideMark/>
          </w:tcPr>
          <w:p w14:paraId="00C3834F" w14:textId="77777777" w:rsidR="00152D7A" w:rsidRPr="00E12EC5" w:rsidRDefault="00000000" w:rsidP="007F2656">
            <w:pPr>
              <w:pStyle w:val="NoSpacing"/>
              <w:rPr>
                <w:rFonts w:ascii="Helvetica" w:hAnsi="Helvetica" w:cs="Helvetica"/>
                <w:color w:val="222222"/>
              </w:rPr>
            </w:pPr>
            <w:hyperlink r:id="rId87" w:tgtFrame="_blank" w:tooltip="Link to Additional Information" w:history="1">
              <w:r w:rsidR="00152D7A" w:rsidRPr="00E12EC5">
                <w:rPr>
                  <w:rStyle w:val="Hyperlink"/>
                  <w:rFonts w:ascii="Helvetica" w:hAnsi="Helvetica" w:cs="Helvetica"/>
                </w:rPr>
                <w:t>Program Information</w:t>
              </w:r>
            </w:hyperlink>
          </w:p>
        </w:tc>
      </w:tr>
      <w:tr w:rsidR="00152D7A" w:rsidRPr="00E12EC5" w14:paraId="6B5929E4" w14:textId="77777777" w:rsidTr="007F2656">
        <w:trPr>
          <w:tblCellSpacing w:w="0" w:type="dxa"/>
        </w:trPr>
        <w:tc>
          <w:tcPr>
            <w:tcW w:w="0" w:type="auto"/>
            <w:noWrap/>
            <w:hideMark/>
          </w:tcPr>
          <w:p w14:paraId="4345A8F5"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Grantor Contact Information:</w:t>
            </w:r>
          </w:p>
        </w:tc>
        <w:tc>
          <w:tcPr>
            <w:tcW w:w="5000" w:type="pct"/>
            <w:vAlign w:val="center"/>
            <w:hideMark/>
          </w:tcPr>
          <w:p w14:paraId="626F8549"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If you have difficulty accessing the full announcement electronically, please contact:</w:t>
            </w:r>
            <w:r w:rsidRPr="00E12EC5">
              <w:rPr>
                <w:rFonts w:ascii="Helvetica" w:hAnsi="Helvetica" w:cs="Helvetica"/>
                <w:color w:val="222222"/>
              </w:rPr>
              <w:br/>
            </w:r>
            <w:r w:rsidRPr="00E12EC5">
              <w:rPr>
                <w:rFonts w:ascii="Helvetica" w:hAnsi="Helvetica" w:cs="Helvetica"/>
                <w:color w:val="222222"/>
              </w:rPr>
              <w:br/>
              <w:t>Shamika Johnson Program Manager</w:t>
            </w:r>
            <w:r w:rsidRPr="00E12EC5">
              <w:rPr>
                <w:rFonts w:ascii="Helvetica" w:hAnsi="Helvetica" w:cs="Helvetica"/>
                <w:color w:val="222222"/>
              </w:rPr>
              <w:br/>
            </w:r>
            <w:r w:rsidRPr="00E12EC5">
              <w:rPr>
                <w:rFonts w:ascii="Helvetica" w:hAnsi="Helvetica" w:cs="Helvetica"/>
                <w:color w:val="222222"/>
              </w:rPr>
              <w:br/>
            </w:r>
            <w:hyperlink r:id="rId88" w:history="1">
              <w:r w:rsidRPr="00E12EC5">
                <w:rPr>
                  <w:rStyle w:val="Hyperlink"/>
                  <w:rFonts w:ascii="Helvetica" w:hAnsi="Helvetica" w:cs="Helvetica"/>
                </w:rPr>
                <w:t>Program Manager</w:t>
              </w:r>
            </w:hyperlink>
          </w:p>
        </w:tc>
      </w:tr>
    </w:tbl>
    <w:p w14:paraId="56A91101" w14:textId="77777777" w:rsidR="00152D7A" w:rsidRDefault="00152D7A" w:rsidP="00152D7A">
      <w:pPr>
        <w:pStyle w:val="NoSpacing"/>
        <w:rPr>
          <w:rFonts w:ascii="Helvetica" w:hAnsi="Helvetica" w:cs="Helvetica"/>
          <w:color w:val="222222"/>
          <w:sz w:val="24"/>
          <w:szCs w:val="24"/>
        </w:rPr>
      </w:pPr>
      <w:r w:rsidRPr="0054588B">
        <w:rPr>
          <w:rFonts w:ascii="Helvetica" w:hAnsi="Helvetica" w:cs="Helvetica"/>
          <w:color w:val="222222"/>
          <w:sz w:val="24"/>
          <w:szCs w:val="24"/>
        </w:rPr>
        <w:br/>
      </w:r>
      <w:hyperlink r:id="rId89" w:tgtFrame="_blank" w:history="1">
        <w:r w:rsidRPr="0054588B">
          <w:rPr>
            <w:rStyle w:val="Hyperlink"/>
            <w:rFonts w:ascii="Helvetica" w:hAnsi="Helvetica" w:cs="Helvetica"/>
            <w:color w:val="1155CC"/>
            <w:sz w:val="24"/>
            <w:szCs w:val="24"/>
            <w:shd w:val="clear" w:color="auto" w:fill="FFFFFF"/>
          </w:rPr>
          <w:t>https://www.grants.gov/web/grants/view-opportunity.html?oppId=343324</w:t>
        </w:r>
      </w:hyperlink>
    </w:p>
    <w:p w14:paraId="2EFE32E6" w14:textId="77777777" w:rsidR="00152D7A" w:rsidRDefault="00152D7A" w:rsidP="00152D7A">
      <w:pPr>
        <w:pStyle w:val="NoSpacing"/>
        <w:pBdr>
          <w:bottom w:val="single" w:sz="6" w:space="1" w:color="auto"/>
        </w:pBdr>
        <w:rPr>
          <w:rFonts w:ascii="Helvetica" w:hAnsi="Helvetica" w:cs="Helvetica"/>
          <w:sz w:val="24"/>
          <w:szCs w:val="24"/>
        </w:rPr>
      </w:pPr>
    </w:p>
    <w:p w14:paraId="556F316F" w14:textId="77777777" w:rsidR="00152D7A" w:rsidRDefault="00152D7A" w:rsidP="00152D7A">
      <w:pPr>
        <w:pStyle w:val="NoSpacing"/>
        <w:rPr>
          <w:rFonts w:ascii="Helvetica" w:hAnsi="Helvetica" w:cs="Helvetica"/>
          <w:color w:val="222222"/>
          <w:sz w:val="24"/>
          <w:szCs w:val="24"/>
          <w:shd w:val="clear" w:color="auto" w:fill="FFFFFF"/>
        </w:rPr>
      </w:pPr>
      <w:bookmarkStart w:id="79" w:name="AGRuralHigherBlendsHBIIP"/>
      <w:bookmarkEnd w:id="79"/>
    </w:p>
    <w:p w14:paraId="25C84B6A" w14:textId="77777777" w:rsidR="00152D7A" w:rsidRDefault="00152D7A" w:rsidP="00152D7A">
      <w:pPr>
        <w:pStyle w:val="NoSpacing"/>
        <w:rPr>
          <w:rFonts w:ascii="Helvetica" w:hAnsi="Helvetica" w:cs="Helvetica"/>
          <w:color w:val="222222"/>
          <w:sz w:val="24"/>
          <w:szCs w:val="24"/>
          <w:shd w:val="clear" w:color="auto" w:fill="FFFFFF"/>
        </w:rPr>
      </w:pPr>
      <w:bookmarkStart w:id="80" w:name="AGRuralEconDev"/>
      <w:bookmarkEnd w:id="80"/>
      <w:r w:rsidRPr="0054588B">
        <w:rPr>
          <w:rFonts w:ascii="Helvetica" w:hAnsi="Helvetica" w:cs="Helvetica"/>
          <w:color w:val="222222"/>
          <w:sz w:val="24"/>
          <w:szCs w:val="24"/>
          <w:shd w:val="clear" w:color="auto" w:fill="FFFFFF"/>
        </w:rPr>
        <w:t>Rural Business-Cooperative Service</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Rural Economic Development Loan and Grant</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2D7A" w:rsidRPr="00AB4503" w14:paraId="7216FCFB"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152D7A" w:rsidRPr="00AB4503" w14:paraId="34CEDF81" w14:textId="77777777" w:rsidTr="007F2656">
              <w:trPr>
                <w:tblCellSpacing w:w="0" w:type="dxa"/>
              </w:trPr>
              <w:tc>
                <w:tcPr>
                  <w:tcW w:w="2065" w:type="dxa"/>
                  <w:noWrap/>
                  <w:hideMark/>
                </w:tcPr>
                <w:p w14:paraId="1001DE0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Document Type:</w:t>
                  </w:r>
                </w:p>
              </w:tc>
              <w:tc>
                <w:tcPr>
                  <w:tcW w:w="3180" w:type="dxa"/>
                  <w:vAlign w:val="center"/>
                  <w:hideMark/>
                </w:tcPr>
                <w:p w14:paraId="32B06992"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Grants Notice</w:t>
                  </w:r>
                </w:p>
              </w:tc>
            </w:tr>
            <w:tr w:rsidR="00152D7A" w:rsidRPr="00AB4503" w14:paraId="7F14D1FA" w14:textId="77777777" w:rsidTr="007F2656">
              <w:trPr>
                <w:tblCellSpacing w:w="0" w:type="dxa"/>
              </w:trPr>
              <w:tc>
                <w:tcPr>
                  <w:tcW w:w="2065" w:type="dxa"/>
                  <w:noWrap/>
                  <w:hideMark/>
                </w:tcPr>
                <w:p w14:paraId="7F612D0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Funding Opportunity Number:</w:t>
                  </w:r>
                </w:p>
              </w:tc>
              <w:tc>
                <w:tcPr>
                  <w:tcW w:w="3180" w:type="dxa"/>
                  <w:vAlign w:val="center"/>
                  <w:hideMark/>
                </w:tcPr>
                <w:p w14:paraId="4E0A6015"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RD-RBCS-23-REDLG</w:t>
                  </w:r>
                </w:p>
              </w:tc>
            </w:tr>
            <w:tr w:rsidR="00152D7A" w:rsidRPr="00AB4503" w14:paraId="1E70B431" w14:textId="77777777" w:rsidTr="007F2656">
              <w:trPr>
                <w:tblCellSpacing w:w="0" w:type="dxa"/>
              </w:trPr>
              <w:tc>
                <w:tcPr>
                  <w:tcW w:w="2065" w:type="dxa"/>
                  <w:noWrap/>
                  <w:hideMark/>
                </w:tcPr>
                <w:p w14:paraId="5CC8678B"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Funding Opportunity Title:</w:t>
                  </w:r>
                </w:p>
              </w:tc>
              <w:tc>
                <w:tcPr>
                  <w:tcW w:w="3180" w:type="dxa"/>
                  <w:vAlign w:val="center"/>
                  <w:hideMark/>
                </w:tcPr>
                <w:p w14:paraId="0F3925ED"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Rural Economic Development Loan and Grant</w:t>
                  </w:r>
                </w:p>
              </w:tc>
            </w:tr>
            <w:tr w:rsidR="00152D7A" w:rsidRPr="00AB4503" w14:paraId="4670EDE6" w14:textId="77777777" w:rsidTr="007F2656">
              <w:trPr>
                <w:tblCellSpacing w:w="0" w:type="dxa"/>
              </w:trPr>
              <w:tc>
                <w:tcPr>
                  <w:tcW w:w="2065" w:type="dxa"/>
                  <w:noWrap/>
                  <w:hideMark/>
                </w:tcPr>
                <w:p w14:paraId="64BD6D0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Opportunity Category:</w:t>
                  </w:r>
                </w:p>
              </w:tc>
              <w:tc>
                <w:tcPr>
                  <w:tcW w:w="3180" w:type="dxa"/>
                  <w:vAlign w:val="center"/>
                  <w:hideMark/>
                </w:tcPr>
                <w:p w14:paraId="520C8C58"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Discretionary</w:t>
                  </w:r>
                </w:p>
              </w:tc>
            </w:tr>
            <w:tr w:rsidR="00152D7A" w:rsidRPr="00AB4503" w14:paraId="6BBA469D" w14:textId="77777777" w:rsidTr="007F2656">
              <w:trPr>
                <w:tblCellSpacing w:w="0" w:type="dxa"/>
              </w:trPr>
              <w:tc>
                <w:tcPr>
                  <w:tcW w:w="2065" w:type="dxa"/>
                  <w:noWrap/>
                  <w:hideMark/>
                </w:tcPr>
                <w:p w14:paraId="756379E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lastRenderedPageBreak/>
                    <w:t>Opportunity Category Explanation:</w:t>
                  </w:r>
                </w:p>
              </w:tc>
              <w:tc>
                <w:tcPr>
                  <w:tcW w:w="3180" w:type="dxa"/>
                  <w:vAlign w:val="center"/>
                  <w:hideMark/>
                </w:tcPr>
                <w:p w14:paraId="04487B99"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102A0A59" w14:textId="77777777" w:rsidTr="007F2656">
              <w:trPr>
                <w:tblCellSpacing w:w="0" w:type="dxa"/>
              </w:trPr>
              <w:tc>
                <w:tcPr>
                  <w:tcW w:w="2065" w:type="dxa"/>
                  <w:noWrap/>
                  <w:hideMark/>
                </w:tcPr>
                <w:p w14:paraId="6433F16A"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Funding Instrument Type:</w:t>
                  </w:r>
                </w:p>
              </w:tc>
              <w:tc>
                <w:tcPr>
                  <w:tcW w:w="3180" w:type="dxa"/>
                  <w:vAlign w:val="center"/>
                  <w:hideMark/>
                </w:tcPr>
                <w:p w14:paraId="37C15D6E"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Other</w:t>
                  </w:r>
                </w:p>
              </w:tc>
            </w:tr>
            <w:tr w:rsidR="00152D7A" w:rsidRPr="00AB4503" w14:paraId="09A57641" w14:textId="77777777" w:rsidTr="007F2656">
              <w:trPr>
                <w:tblCellSpacing w:w="0" w:type="dxa"/>
              </w:trPr>
              <w:tc>
                <w:tcPr>
                  <w:tcW w:w="2065" w:type="dxa"/>
                  <w:noWrap/>
                  <w:hideMark/>
                </w:tcPr>
                <w:p w14:paraId="37DBB374"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Category of Funding Activity:</w:t>
                  </w:r>
                </w:p>
              </w:tc>
              <w:tc>
                <w:tcPr>
                  <w:tcW w:w="3180" w:type="dxa"/>
                  <w:vAlign w:val="center"/>
                  <w:hideMark/>
                </w:tcPr>
                <w:p w14:paraId="028028AF"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Agriculture</w:t>
                  </w:r>
                  <w:r w:rsidRPr="00AB4503">
                    <w:rPr>
                      <w:rFonts w:ascii="Helvetica" w:hAnsi="Helvetica" w:cs="Helvetica"/>
                      <w:color w:val="222222"/>
                    </w:rPr>
                    <w:br/>
                    <w:t>Business and Commerce</w:t>
                  </w:r>
                  <w:r w:rsidRPr="00AB4503">
                    <w:rPr>
                      <w:rFonts w:ascii="Helvetica" w:hAnsi="Helvetica" w:cs="Helvetica"/>
                      <w:color w:val="222222"/>
                    </w:rPr>
                    <w:br/>
                    <w:t>Community Development</w:t>
                  </w:r>
                  <w:r w:rsidRPr="00AB4503">
                    <w:rPr>
                      <w:rFonts w:ascii="Helvetica" w:hAnsi="Helvetica" w:cs="Helvetica"/>
                      <w:color w:val="222222"/>
                    </w:rPr>
                    <w:br/>
                    <w:t>Education</w:t>
                  </w:r>
                  <w:r w:rsidRPr="00AB4503">
                    <w:rPr>
                      <w:rFonts w:ascii="Helvetica" w:hAnsi="Helvetica" w:cs="Helvetica"/>
                      <w:color w:val="222222"/>
                    </w:rPr>
                    <w:br/>
                    <w:t>Health</w:t>
                  </w:r>
                  <w:r w:rsidRPr="00AB4503">
                    <w:rPr>
                      <w:rFonts w:ascii="Helvetica" w:hAnsi="Helvetica" w:cs="Helvetica"/>
                      <w:color w:val="222222"/>
                    </w:rPr>
                    <w:br/>
                    <w:t>Regional Development</w:t>
                  </w:r>
                </w:p>
              </w:tc>
            </w:tr>
            <w:tr w:rsidR="00152D7A" w:rsidRPr="00AB4503" w14:paraId="17C8CC6C" w14:textId="77777777" w:rsidTr="007F2656">
              <w:trPr>
                <w:tblCellSpacing w:w="0" w:type="dxa"/>
              </w:trPr>
              <w:tc>
                <w:tcPr>
                  <w:tcW w:w="2065" w:type="dxa"/>
                  <w:noWrap/>
                  <w:hideMark/>
                </w:tcPr>
                <w:p w14:paraId="2BB64354"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Category Explanation:</w:t>
                  </w:r>
                </w:p>
              </w:tc>
              <w:tc>
                <w:tcPr>
                  <w:tcW w:w="3180" w:type="dxa"/>
                  <w:vAlign w:val="center"/>
                  <w:hideMark/>
                </w:tcPr>
                <w:p w14:paraId="0A41C254"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4B9ABE5F" w14:textId="77777777" w:rsidTr="007F2656">
              <w:trPr>
                <w:tblCellSpacing w:w="0" w:type="dxa"/>
              </w:trPr>
              <w:tc>
                <w:tcPr>
                  <w:tcW w:w="2065" w:type="dxa"/>
                  <w:noWrap/>
                  <w:hideMark/>
                </w:tcPr>
                <w:p w14:paraId="0D571A66"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Expected Number of Awards:</w:t>
                  </w:r>
                </w:p>
              </w:tc>
              <w:tc>
                <w:tcPr>
                  <w:tcW w:w="3180" w:type="dxa"/>
                  <w:vAlign w:val="center"/>
                  <w:hideMark/>
                </w:tcPr>
                <w:p w14:paraId="619C7E0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40</w:t>
                  </w:r>
                </w:p>
              </w:tc>
            </w:tr>
            <w:tr w:rsidR="00152D7A" w:rsidRPr="00AB4503" w14:paraId="26643260" w14:textId="77777777" w:rsidTr="007F2656">
              <w:trPr>
                <w:tblCellSpacing w:w="0" w:type="dxa"/>
              </w:trPr>
              <w:tc>
                <w:tcPr>
                  <w:tcW w:w="2065" w:type="dxa"/>
                  <w:noWrap/>
                  <w:hideMark/>
                </w:tcPr>
                <w:p w14:paraId="0A86281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CFDA Number(s):</w:t>
                  </w:r>
                </w:p>
              </w:tc>
              <w:tc>
                <w:tcPr>
                  <w:tcW w:w="3180" w:type="dxa"/>
                  <w:vAlign w:val="center"/>
                  <w:hideMark/>
                </w:tcPr>
                <w:p w14:paraId="57BDC61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10.854 -- Rural Economic Development Loans and Grants</w:t>
                  </w:r>
                </w:p>
              </w:tc>
            </w:tr>
            <w:tr w:rsidR="00152D7A" w:rsidRPr="00AB4503" w14:paraId="1E3954A3" w14:textId="77777777" w:rsidTr="007F2656">
              <w:trPr>
                <w:tblCellSpacing w:w="0" w:type="dxa"/>
              </w:trPr>
              <w:tc>
                <w:tcPr>
                  <w:tcW w:w="2065" w:type="dxa"/>
                  <w:noWrap/>
                  <w:hideMark/>
                </w:tcPr>
                <w:p w14:paraId="6CED4931"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Cost Sharing or Matching Requirement:</w:t>
                  </w:r>
                </w:p>
              </w:tc>
              <w:tc>
                <w:tcPr>
                  <w:tcW w:w="3180" w:type="dxa"/>
                  <w:vAlign w:val="center"/>
                  <w:hideMark/>
                </w:tcPr>
                <w:p w14:paraId="661DBF1B"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Yes</w:t>
                  </w:r>
                </w:p>
              </w:tc>
            </w:tr>
          </w:tbl>
          <w:p w14:paraId="1870C54A" w14:textId="77777777" w:rsidR="00152D7A" w:rsidRPr="00AB4503" w:rsidRDefault="00152D7A"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52D7A" w:rsidRPr="00AB4503" w14:paraId="759A0342" w14:textId="77777777" w:rsidTr="007F2656">
              <w:trPr>
                <w:tblCellSpacing w:w="0" w:type="dxa"/>
              </w:trPr>
              <w:tc>
                <w:tcPr>
                  <w:tcW w:w="1516" w:type="dxa"/>
                  <w:noWrap/>
                  <w:hideMark/>
                </w:tcPr>
                <w:p w14:paraId="394D53B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lastRenderedPageBreak/>
                    <w:t>Version:</w:t>
                  </w:r>
                </w:p>
              </w:tc>
              <w:tc>
                <w:tcPr>
                  <w:tcW w:w="3680" w:type="dxa"/>
                  <w:vAlign w:val="center"/>
                  <w:hideMark/>
                </w:tcPr>
                <w:p w14:paraId="66917748"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Synopsis 2</w:t>
                  </w:r>
                </w:p>
              </w:tc>
            </w:tr>
            <w:tr w:rsidR="00152D7A" w:rsidRPr="00AB4503" w14:paraId="54E03076" w14:textId="77777777" w:rsidTr="007F2656">
              <w:trPr>
                <w:tblCellSpacing w:w="0" w:type="dxa"/>
              </w:trPr>
              <w:tc>
                <w:tcPr>
                  <w:tcW w:w="1516" w:type="dxa"/>
                  <w:noWrap/>
                  <w:hideMark/>
                </w:tcPr>
                <w:p w14:paraId="307BEFB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Posted Date:</w:t>
                  </w:r>
                </w:p>
              </w:tc>
              <w:tc>
                <w:tcPr>
                  <w:tcW w:w="3680" w:type="dxa"/>
                  <w:vAlign w:val="center"/>
                  <w:hideMark/>
                </w:tcPr>
                <w:p w14:paraId="1DA81952"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Aug 31, 2022</w:t>
                  </w:r>
                </w:p>
              </w:tc>
            </w:tr>
            <w:tr w:rsidR="00152D7A" w:rsidRPr="00AB4503" w14:paraId="7C00F8A4" w14:textId="77777777" w:rsidTr="007F2656">
              <w:trPr>
                <w:tblCellSpacing w:w="0" w:type="dxa"/>
              </w:trPr>
              <w:tc>
                <w:tcPr>
                  <w:tcW w:w="1516" w:type="dxa"/>
                  <w:noWrap/>
                  <w:hideMark/>
                </w:tcPr>
                <w:p w14:paraId="37AFF842"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Last Updated Date:</w:t>
                  </w:r>
                </w:p>
              </w:tc>
              <w:tc>
                <w:tcPr>
                  <w:tcW w:w="3680" w:type="dxa"/>
                  <w:vAlign w:val="center"/>
                  <w:hideMark/>
                </w:tcPr>
                <w:p w14:paraId="74D3CA33"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Aug 31, 2022</w:t>
                  </w:r>
                </w:p>
              </w:tc>
            </w:tr>
            <w:tr w:rsidR="00152D7A" w:rsidRPr="00AB4503" w14:paraId="61D3D8E4" w14:textId="77777777" w:rsidTr="007F2656">
              <w:trPr>
                <w:tblCellSpacing w:w="0" w:type="dxa"/>
              </w:trPr>
              <w:tc>
                <w:tcPr>
                  <w:tcW w:w="1516" w:type="dxa"/>
                  <w:noWrap/>
                  <w:hideMark/>
                </w:tcPr>
                <w:p w14:paraId="4C4F9DF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Original Closing Date for Applications:</w:t>
                  </w:r>
                </w:p>
              </w:tc>
              <w:tc>
                <w:tcPr>
                  <w:tcW w:w="3680" w:type="dxa"/>
                  <w:vAlign w:val="center"/>
                  <w:hideMark/>
                </w:tcPr>
                <w:p w14:paraId="256D0133"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xml:space="preserve">Jun 30, 2023  The deadlines for complete applications to be received in the USDA Rural Development State Office for quarterly funding competitions are no later than 4:30 p.m. (local time) </w:t>
                  </w:r>
                  <w:r w:rsidRPr="00AB4503">
                    <w:rPr>
                      <w:rFonts w:ascii="Helvetica" w:hAnsi="Helvetica" w:cs="Helvetica"/>
                      <w:color w:val="222222"/>
                    </w:rPr>
                    <w:lastRenderedPageBreak/>
                    <w:t>on: First Quarter, September 30, 2022; Second Quarter, December 31, 2022; Third Quarter, March 31, 2023 and Fourth Quarter, June 30, 2023.</w:t>
                  </w:r>
                </w:p>
              </w:tc>
            </w:tr>
            <w:tr w:rsidR="00152D7A" w:rsidRPr="00AB4503" w14:paraId="0C559DC0" w14:textId="77777777" w:rsidTr="007F2656">
              <w:trPr>
                <w:tblCellSpacing w:w="0" w:type="dxa"/>
              </w:trPr>
              <w:tc>
                <w:tcPr>
                  <w:tcW w:w="1516" w:type="dxa"/>
                  <w:noWrap/>
                  <w:hideMark/>
                </w:tcPr>
                <w:p w14:paraId="17349B1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lastRenderedPageBreak/>
                    <w:t>Current Closing Date for Applications:</w:t>
                  </w:r>
                </w:p>
              </w:tc>
              <w:tc>
                <w:tcPr>
                  <w:tcW w:w="3680" w:type="dxa"/>
                  <w:vAlign w:val="center"/>
                  <w:hideMark/>
                </w:tcPr>
                <w:p w14:paraId="582E8949"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Jun 30, 2023  The deadlines for complete applications to be received in the USDA Rural Development State Office for quarterly funding competitions are no later than 4:30 p.m. (local time) on: First Quarter, September 30, 2022; Second Quarter, December 31, 2022; Third Quarter, March 31, 2023 and Fourth Quarter, June 30, 2023.</w:t>
                  </w:r>
                </w:p>
              </w:tc>
            </w:tr>
            <w:tr w:rsidR="00152D7A" w:rsidRPr="00AB4503" w14:paraId="5DE90F54" w14:textId="77777777" w:rsidTr="007F2656">
              <w:trPr>
                <w:tblCellSpacing w:w="0" w:type="dxa"/>
              </w:trPr>
              <w:tc>
                <w:tcPr>
                  <w:tcW w:w="1516" w:type="dxa"/>
                  <w:noWrap/>
                  <w:hideMark/>
                </w:tcPr>
                <w:p w14:paraId="4B917543"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Archive Date:</w:t>
                  </w:r>
                </w:p>
              </w:tc>
              <w:tc>
                <w:tcPr>
                  <w:tcW w:w="3680" w:type="dxa"/>
                  <w:vAlign w:val="center"/>
                  <w:hideMark/>
                </w:tcPr>
                <w:p w14:paraId="264C731E"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7F04E5E2" w14:textId="77777777" w:rsidTr="007F2656">
              <w:trPr>
                <w:tblCellSpacing w:w="0" w:type="dxa"/>
              </w:trPr>
              <w:tc>
                <w:tcPr>
                  <w:tcW w:w="1516" w:type="dxa"/>
                  <w:noWrap/>
                  <w:hideMark/>
                </w:tcPr>
                <w:p w14:paraId="50FDE3A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Estimated Total Program Funding:</w:t>
                  </w:r>
                </w:p>
              </w:tc>
              <w:tc>
                <w:tcPr>
                  <w:tcW w:w="3680" w:type="dxa"/>
                  <w:vAlign w:val="center"/>
                  <w:hideMark/>
                </w:tcPr>
                <w:p w14:paraId="37136B37"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0FD14FF4" w14:textId="77777777" w:rsidTr="007F2656">
              <w:trPr>
                <w:tblCellSpacing w:w="0" w:type="dxa"/>
              </w:trPr>
              <w:tc>
                <w:tcPr>
                  <w:tcW w:w="1516" w:type="dxa"/>
                  <w:noWrap/>
                  <w:hideMark/>
                </w:tcPr>
                <w:p w14:paraId="79F4052F"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Award Ceiling:</w:t>
                  </w:r>
                </w:p>
              </w:tc>
              <w:tc>
                <w:tcPr>
                  <w:tcW w:w="3680" w:type="dxa"/>
                  <w:vAlign w:val="center"/>
                  <w:hideMark/>
                </w:tcPr>
                <w:p w14:paraId="2177E678"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$2,000,000</w:t>
                  </w:r>
                </w:p>
              </w:tc>
            </w:tr>
            <w:tr w:rsidR="00152D7A" w:rsidRPr="00AB4503" w14:paraId="09EE7021" w14:textId="77777777" w:rsidTr="007F2656">
              <w:trPr>
                <w:tblCellSpacing w:w="0" w:type="dxa"/>
              </w:trPr>
              <w:tc>
                <w:tcPr>
                  <w:tcW w:w="1516" w:type="dxa"/>
                  <w:noWrap/>
                  <w:hideMark/>
                </w:tcPr>
                <w:p w14:paraId="6BF50C9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Award Floor:</w:t>
                  </w:r>
                </w:p>
              </w:tc>
              <w:tc>
                <w:tcPr>
                  <w:tcW w:w="3680" w:type="dxa"/>
                  <w:vAlign w:val="center"/>
                  <w:hideMark/>
                </w:tcPr>
                <w:p w14:paraId="32F20674"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$0</w:t>
                  </w:r>
                </w:p>
              </w:tc>
            </w:tr>
          </w:tbl>
          <w:p w14:paraId="1B504941" w14:textId="77777777" w:rsidR="00152D7A" w:rsidRPr="00AB4503" w:rsidRDefault="00152D7A" w:rsidP="007F2656">
            <w:pPr>
              <w:pStyle w:val="NoSpacing"/>
              <w:rPr>
                <w:rFonts w:ascii="Helvetica" w:hAnsi="Helvetica" w:cs="Helvetica"/>
                <w:color w:val="222222"/>
              </w:rPr>
            </w:pPr>
          </w:p>
        </w:tc>
      </w:tr>
    </w:tbl>
    <w:p w14:paraId="76F41620" w14:textId="77777777" w:rsidR="00152D7A" w:rsidRPr="00AB4503"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D7A" w:rsidRPr="00AB4503" w14:paraId="36D39213" w14:textId="77777777" w:rsidTr="007F2656">
        <w:trPr>
          <w:tblCellSpacing w:w="0" w:type="dxa"/>
        </w:trPr>
        <w:tc>
          <w:tcPr>
            <w:tcW w:w="0" w:type="auto"/>
            <w:noWrap/>
            <w:hideMark/>
          </w:tcPr>
          <w:p w14:paraId="0D01CE0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Eligible Applicants:</w:t>
            </w:r>
          </w:p>
        </w:tc>
        <w:tc>
          <w:tcPr>
            <w:tcW w:w="5000" w:type="pct"/>
            <w:vAlign w:val="center"/>
            <w:hideMark/>
          </w:tcPr>
          <w:p w14:paraId="19499486"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Others (see text field entitled "Additional Information on Eligibility" for clarification)</w:t>
            </w:r>
          </w:p>
        </w:tc>
      </w:tr>
      <w:tr w:rsidR="00152D7A" w:rsidRPr="00AB4503" w14:paraId="1752F867" w14:textId="77777777" w:rsidTr="007F2656">
        <w:trPr>
          <w:tblCellSpacing w:w="0" w:type="dxa"/>
        </w:trPr>
        <w:tc>
          <w:tcPr>
            <w:tcW w:w="0" w:type="auto"/>
            <w:noWrap/>
            <w:hideMark/>
          </w:tcPr>
          <w:p w14:paraId="6D97C1FC"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Additional Information on Eligibility:</w:t>
            </w:r>
          </w:p>
        </w:tc>
        <w:tc>
          <w:tcPr>
            <w:tcW w:w="5000" w:type="pct"/>
            <w:vAlign w:val="center"/>
            <w:hideMark/>
          </w:tcPr>
          <w:p w14:paraId="71F9CDA4"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To receive funding (which will be forwarded to selected eligible projects), an entity must be: A former Rural Utilities Service borrower who borrowed, repaid or pre-paid an insured, direct or guaranteed loan. Nonprofit utilities that are eligible to receive assistance from the Rural Development Electric or Telecommunication Programs.</w:t>
            </w:r>
            <w:r>
              <w:rPr>
                <w:rFonts w:ascii="Helvetica" w:hAnsi="Helvetica" w:cs="Helvetica"/>
                <w:color w:val="222222"/>
              </w:rPr>
              <w:t xml:space="preserve"> </w:t>
            </w:r>
            <w:r w:rsidRPr="00AB4503">
              <w:rPr>
                <w:rFonts w:ascii="Helvetica" w:hAnsi="Helvetica" w:cs="Helvetica"/>
                <w:color w:val="222222"/>
              </w:rPr>
              <w:t>Current Rural Development Electric or Telecommunication Programs borrowers.</w:t>
            </w:r>
          </w:p>
        </w:tc>
      </w:tr>
    </w:tbl>
    <w:p w14:paraId="65104994" w14:textId="77777777" w:rsidR="00152D7A" w:rsidRPr="00AB4503"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D7A" w:rsidRPr="00AB4503" w14:paraId="4AADB1D1" w14:textId="77777777" w:rsidTr="007F2656">
        <w:trPr>
          <w:tblCellSpacing w:w="0" w:type="dxa"/>
        </w:trPr>
        <w:tc>
          <w:tcPr>
            <w:tcW w:w="0" w:type="auto"/>
            <w:noWrap/>
            <w:hideMark/>
          </w:tcPr>
          <w:p w14:paraId="3CE39B84"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Agency Name:</w:t>
            </w:r>
          </w:p>
        </w:tc>
        <w:tc>
          <w:tcPr>
            <w:tcW w:w="5000" w:type="pct"/>
            <w:vAlign w:val="center"/>
            <w:hideMark/>
          </w:tcPr>
          <w:p w14:paraId="02D1EE4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Rural Business-Cooperative Service </w:t>
            </w:r>
          </w:p>
        </w:tc>
      </w:tr>
      <w:tr w:rsidR="00152D7A" w:rsidRPr="00AB4503" w14:paraId="0CD36AB5" w14:textId="77777777" w:rsidTr="007F2656">
        <w:trPr>
          <w:tblCellSpacing w:w="0" w:type="dxa"/>
        </w:trPr>
        <w:tc>
          <w:tcPr>
            <w:tcW w:w="0" w:type="auto"/>
            <w:noWrap/>
            <w:hideMark/>
          </w:tcPr>
          <w:p w14:paraId="048B6AFC"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Description:</w:t>
            </w:r>
          </w:p>
        </w:tc>
        <w:tc>
          <w:tcPr>
            <w:tcW w:w="5000" w:type="pct"/>
            <w:vAlign w:val="center"/>
            <w:hideMark/>
          </w:tcPr>
          <w:p w14:paraId="7393F7AC"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The Rural Economic Development Loan and Grant program provides funding for rural projects through local utility organizations. USDA provides zero-interest loans to local utilities which they, in turn, pass through to local businesses (ultimate recipients) for projects that will create and retain employment in rural areas. The ultimate recipients repay the lending utility directly. The utility then is responsible for repayment to USDA.</w:t>
            </w:r>
          </w:p>
          <w:p w14:paraId="0E916F2F"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p w14:paraId="7C630E8D"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USDA provides grants to local utility organizations which use the funding to establish Revolving Loan Funds (RLF). Loans are made from the revolving loan funds to projects that will create or retain rural jobs. When the revolving loan fund is terminated, the grant is repaid to USDA.</w:t>
            </w:r>
          </w:p>
          <w:p w14:paraId="7F322510" w14:textId="77777777" w:rsidR="00152D7A" w:rsidRPr="00AB4503" w:rsidRDefault="00152D7A" w:rsidP="007F2656">
            <w:pPr>
              <w:pStyle w:val="NoSpacing"/>
              <w:rPr>
                <w:rFonts w:ascii="Helvetica" w:hAnsi="Helvetica" w:cs="Helvetica"/>
                <w:color w:val="222222"/>
              </w:rPr>
            </w:pPr>
          </w:p>
          <w:p w14:paraId="41C4E21B"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lastRenderedPageBreak/>
              <w:t>The Agency anticipates the following maximum amounts per award: Loans - $2,000,000; Grants - $300,000.</w:t>
            </w:r>
          </w:p>
          <w:p w14:paraId="3922F30F" w14:textId="77777777" w:rsidR="00152D7A" w:rsidRPr="00AB4503" w:rsidRDefault="00152D7A" w:rsidP="007F2656">
            <w:pPr>
              <w:pStyle w:val="NoSpacing"/>
              <w:rPr>
                <w:rFonts w:ascii="Helvetica" w:hAnsi="Helvetica" w:cs="Helvetica"/>
                <w:color w:val="222222"/>
              </w:rPr>
            </w:pPr>
          </w:p>
        </w:tc>
      </w:tr>
      <w:tr w:rsidR="00152D7A" w:rsidRPr="00AB4503" w14:paraId="58F5793B" w14:textId="77777777" w:rsidTr="007F2656">
        <w:trPr>
          <w:tblCellSpacing w:w="0" w:type="dxa"/>
        </w:trPr>
        <w:tc>
          <w:tcPr>
            <w:tcW w:w="0" w:type="auto"/>
            <w:noWrap/>
            <w:hideMark/>
          </w:tcPr>
          <w:p w14:paraId="25B15695"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lastRenderedPageBreak/>
              <w:t>Link to Additional Information:</w:t>
            </w:r>
          </w:p>
        </w:tc>
        <w:tc>
          <w:tcPr>
            <w:tcW w:w="5000" w:type="pct"/>
            <w:vAlign w:val="center"/>
            <w:hideMark/>
          </w:tcPr>
          <w:p w14:paraId="1F5347C8" w14:textId="77777777" w:rsidR="00152D7A" w:rsidRPr="00AB4503" w:rsidRDefault="00000000" w:rsidP="007F2656">
            <w:pPr>
              <w:pStyle w:val="NoSpacing"/>
              <w:rPr>
                <w:rFonts w:ascii="Helvetica" w:hAnsi="Helvetica" w:cs="Helvetica"/>
                <w:color w:val="222222"/>
              </w:rPr>
            </w:pPr>
            <w:hyperlink r:id="rId90" w:tgtFrame="_blank" w:tooltip="Link to Additional Information" w:history="1">
              <w:r w:rsidR="00152D7A" w:rsidRPr="00AB4503">
                <w:rPr>
                  <w:rStyle w:val="Hyperlink"/>
                  <w:rFonts w:ascii="Helvetica" w:hAnsi="Helvetica" w:cs="Helvetica"/>
                </w:rPr>
                <w:t>REDLG Program Web Site</w:t>
              </w:r>
            </w:hyperlink>
          </w:p>
        </w:tc>
      </w:tr>
      <w:tr w:rsidR="00152D7A" w:rsidRPr="00AB4503" w14:paraId="7D69E4F0" w14:textId="77777777" w:rsidTr="007F2656">
        <w:trPr>
          <w:tblCellSpacing w:w="0" w:type="dxa"/>
        </w:trPr>
        <w:tc>
          <w:tcPr>
            <w:tcW w:w="0" w:type="auto"/>
            <w:noWrap/>
            <w:hideMark/>
          </w:tcPr>
          <w:p w14:paraId="5C38A16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Grantor Contact Information:</w:t>
            </w:r>
          </w:p>
        </w:tc>
        <w:tc>
          <w:tcPr>
            <w:tcW w:w="5000" w:type="pct"/>
            <w:vAlign w:val="center"/>
            <w:hideMark/>
          </w:tcPr>
          <w:p w14:paraId="0394C583"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If you have difficulty accessing the full announcement electronically, please contact:</w:t>
            </w:r>
            <w:r w:rsidRPr="00AB4503">
              <w:rPr>
                <w:rFonts w:ascii="Helvetica" w:hAnsi="Helvetica" w:cs="Helvetica"/>
                <w:color w:val="222222"/>
              </w:rPr>
              <w:br/>
            </w:r>
            <w:r w:rsidRPr="00AB4503">
              <w:rPr>
                <w:rFonts w:ascii="Helvetica" w:hAnsi="Helvetica" w:cs="Helvetica"/>
                <w:color w:val="222222"/>
              </w:rPr>
              <w:br/>
              <w:t>Cindy Mason Program Manager</w:t>
            </w:r>
            <w:r w:rsidRPr="00AB4503">
              <w:rPr>
                <w:rFonts w:ascii="Helvetica" w:hAnsi="Helvetica" w:cs="Helvetica"/>
                <w:color w:val="222222"/>
              </w:rPr>
              <w:br/>
            </w:r>
            <w:r w:rsidRPr="00AB4503">
              <w:rPr>
                <w:rFonts w:ascii="Helvetica" w:hAnsi="Helvetica" w:cs="Helvetica"/>
                <w:color w:val="222222"/>
              </w:rPr>
              <w:br/>
            </w:r>
            <w:hyperlink r:id="rId91" w:history="1">
              <w:r w:rsidRPr="00AB4503">
                <w:rPr>
                  <w:rStyle w:val="Hyperlink"/>
                  <w:rFonts w:ascii="Helvetica" w:hAnsi="Helvetica" w:cs="Helvetica"/>
                </w:rPr>
                <w:t>Program Manager</w:t>
              </w:r>
            </w:hyperlink>
          </w:p>
        </w:tc>
      </w:tr>
    </w:tbl>
    <w:p w14:paraId="6280CDC9" w14:textId="77777777" w:rsidR="00152D7A" w:rsidRDefault="00152D7A" w:rsidP="00152D7A">
      <w:pPr>
        <w:pStyle w:val="NoSpacing"/>
        <w:pBdr>
          <w:bottom w:val="single" w:sz="6" w:space="1" w:color="auto"/>
        </w:pBdr>
        <w:rPr>
          <w:rStyle w:val="Hyperlink"/>
          <w:rFonts w:ascii="Helvetica" w:hAnsi="Helvetica" w:cs="Helvetica"/>
          <w:color w:val="1155CC"/>
          <w:sz w:val="24"/>
          <w:szCs w:val="24"/>
          <w:shd w:val="clear" w:color="auto" w:fill="FFFFFF"/>
        </w:rPr>
      </w:pPr>
      <w:r w:rsidRPr="0054588B">
        <w:rPr>
          <w:rFonts w:ascii="Helvetica" w:hAnsi="Helvetica" w:cs="Helvetica"/>
          <w:color w:val="222222"/>
          <w:sz w:val="24"/>
          <w:szCs w:val="24"/>
        </w:rPr>
        <w:br/>
      </w:r>
      <w:hyperlink r:id="rId92" w:tgtFrame="_blank" w:history="1">
        <w:r w:rsidRPr="0054588B">
          <w:rPr>
            <w:rStyle w:val="Hyperlink"/>
            <w:rFonts w:ascii="Helvetica" w:hAnsi="Helvetica" w:cs="Helvetica"/>
            <w:color w:val="1155CC"/>
            <w:sz w:val="24"/>
            <w:szCs w:val="24"/>
            <w:shd w:val="clear" w:color="auto" w:fill="FFFFFF"/>
          </w:rPr>
          <w:t>https://www.grants.gov/web/grants/view-opportunity.html?oppId=343066</w:t>
        </w:r>
      </w:hyperlink>
    </w:p>
    <w:p w14:paraId="604D0C70" w14:textId="77777777" w:rsidR="00152D7A" w:rsidRDefault="00152D7A" w:rsidP="00152D7A">
      <w:pPr>
        <w:pStyle w:val="NoSpacing"/>
        <w:rPr>
          <w:rStyle w:val="Hyperlink"/>
          <w:rFonts w:ascii="Helvetica" w:hAnsi="Helvetica"/>
          <w:sz w:val="24"/>
          <w:szCs w:val="24"/>
        </w:rPr>
      </w:pPr>
      <w:bookmarkStart w:id="81" w:name="AGFSALandCapital"/>
      <w:bookmarkStart w:id="82" w:name="AGFSBiologicalInvasive23"/>
      <w:bookmarkEnd w:id="81"/>
      <w:bookmarkEnd w:id="82"/>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83" w:name="AGNRCSConservPartnerCritical"/>
      <w:bookmarkStart w:id="84" w:name="AGFFPr2022"/>
      <w:bookmarkStart w:id="85" w:name="AGForestCommWildfireDefense2022"/>
      <w:bookmarkStart w:id="86" w:name="AGNIFAGenomePhenome"/>
      <w:bookmarkStart w:id="87" w:name="AGNIFACapacityNonLandGrant"/>
      <w:bookmarkStart w:id="88" w:name="HIDHSHSNTP"/>
      <w:bookmarkStart w:id="89" w:name="AGRPIC"/>
      <w:bookmarkStart w:id="90" w:name="AGRuralMicroentrepreneur"/>
      <w:bookmarkEnd w:id="83"/>
      <w:bookmarkEnd w:id="84"/>
      <w:bookmarkEnd w:id="85"/>
      <w:bookmarkEnd w:id="86"/>
      <w:bookmarkEnd w:id="87"/>
      <w:bookmarkEnd w:id="88"/>
      <w:bookmarkEnd w:id="89"/>
      <w:bookmarkEnd w:id="90"/>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91" w:name="AGFarmersMarketMod"/>
      <w:bookmarkStart w:id="92" w:name="AGWomen"/>
      <w:bookmarkStart w:id="93" w:name="DOC"/>
      <w:bookmarkEnd w:id="91"/>
      <w:bookmarkEnd w:id="92"/>
      <w:bookmarkEnd w:id="93"/>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0BEA08F" w14:textId="63FA3564" w:rsidR="006A5A74" w:rsidRDefault="0077741F" w:rsidP="005A4205">
      <w:pPr>
        <w:rPr>
          <w:rFonts w:ascii="Helvetica" w:hAnsi="Helvetica"/>
          <w:b/>
          <w:bCs/>
        </w:rPr>
      </w:pPr>
      <w:bookmarkStart w:id="94" w:name="DOCPrograms"/>
      <w:bookmarkEnd w:id="94"/>
      <w:r w:rsidRPr="00AC4C74">
        <w:rPr>
          <w:rFonts w:ascii="Helvetica" w:hAnsi="Helvetica"/>
          <w:b/>
          <w:bCs/>
        </w:rPr>
        <w:t>Programs:</w:t>
      </w:r>
      <w:bookmarkStart w:id="95" w:name="DOCNewAquaculture19"/>
      <w:bookmarkEnd w:id="95"/>
    </w:p>
    <w:p w14:paraId="27089AC1" w14:textId="5F76E549" w:rsidR="004A777B" w:rsidRDefault="004A777B" w:rsidP="004A777B">
      <w:pPr>
        <w:widowControl w:val="0"/>
        <w:autoSpaceDE w:val="0"/>
        <w:autoSpaceDN w:val="0"/>
        <w:adjustRightInd w:val="0"/>
        <w:rPr>
          <w:rFonts w:ascii="Helvetica" w:hAnsi="Helvetica" w:cs="Helvetica"/>
          <w:color w:val="0000FF"/>
          <w:u w:val="single"/>
        </w:rPr>
      </w:pPr>
    </w:p>
    <w:p w14:paraId="76042243" w14:textId="77777777" w:rsidR="005E0252" w:rsidRDefault="005E0252" w:rsidP="005E0252">
      <w:pPr>
        <w:pStyle w:val="NoSpacing"/>
        <w:rPr>
          <w:rFonts w:ascii="Helvetica" w:hAnsi="Helvetica" w:cs="Helvetica"/>
          <w:color w:val="222222"/>
          <w:sz w:val="24"/>
          <w:szCs w:val="24"/>
          <w:shd w:val="clear" w:color="auto" w:fill="FFFFFF"/>
        </w:rPr>
      </w:pPr>
      <w:bookmarkStart w:id="96" w:name="DOCBycatchReduct"/>
      <w:bookmarkEnd w:id="96"/>
      <w:r>
        <w:rPr>
          <w:rFonts w:ascii="Helvetica" w:hAnsi="Helvetica" w:cs="Helvetica"/>
          <w:color w:val="222222"/>
          <w:sz w:val="24"/>
          <w:szCs w:val="24"/>
          <w:shd w:val="clear" w:color="auto" w:fill="FFFFFF"/>
        </w:rPr>
        <w:t>2</w:t>
      </w:r>
      <w:r w:rsidRPr="00112059">
        <w:rPr>
          <w:rFonts w:ascii="Helvetica" w:hAnsi="Helvetica" w:cs="Helvetica"/>
          <w:color w:val="222222"/>
          <w:sz w:val="24"/>
          <w:szCs w:val="24"/>
          <w:shd w:val="clear" w:color="auto" w:fill="FFFFFF"/>
        </w:rPr>
        <w:t>023 Bycatch Reduction Engineering Program</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E0252" w:rsidRPr="005E0252" w14:paraId="01FE67A5" w14:textId="77777777" w:rsidTr="005E025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2792"/>
            </w:tblGrid>
            <w:tr w:rsidR="005E0252" w:rsidRPr="005E0252" w14:paraId="68636279" w14:textId="77777777" w:rsidTr="005E0252">
              <w:trPr>
                <w:tblCellSpacing w:w="0" w:type="dxa"/>
              </w:trPr>
              <w:tc>
                <w:tcPr>
                  <w:tcW w:w="2150" w:type="dxa"/>
                  <w:noWrap/>
                  <w:hideMark/>
                </w:tcPr>
                <w:p w14:paraId="03CA2BD5"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Document Type:</w:t>
                  </w:r>
                </w:p>
              </w:tc>
              <w:tc>
                <w:tcPr>
                  <w:tcW w:w="3095" w:type="dxa"/>
                  <w:vAlign w:val="center"/>
                  <w:hideMark/>
                </w:tcPr>
                <w:p w14:paraId="7E0030F7"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Grants Notice</w:t>
                  </w:r>
                </w:p>
              </w:tc>
            </w:tr>
            <w:tr w:rsidR="005E0252" w:rsidRPr="005E0252" w14:paraId="30C60BCE" w14:textId="77777777" w:rsidTr="005E0252">
              <w:trPr>
                <w:tblCellSpacing w:w="0" w:type="dxa"/>
              </w:trPr>
              <w:tc>
                <w:tcPr>
                  <w:tcW w:w="2150" w:type="dxa"/>
                  <w:noWrap/>
                  <w:hideMark/>
                </w:tcPr>
                <w:p w14:paraId="47C5A7C7"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Funding Opportunity Number:</w:t>
                  </w:r>
                </w:p>
              </w:tc>
              <w:tc>
                <w:tcPr>
                  <w:tcW w:w="3095" w:type="dxa"/>
                  <w:vAlign w:val="center"/>
                  <w:hideMark/>
                </w:tcPr>
                <w:p w14:paraId="04C265BF"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NOAA-NMFS-FHQ-2023-2007749</w:t>
                  </w:r>
                </w:p>
              </w:tc>
            </w:tr>
            <w:tr w:rsidR="005E0252" w:rsidRPr="005E0252" w14:paraId="65D02C68" w14:textId="77777777" w:rsidTr="005E0252">
              <w:trPr>
                <w:tblCellSpacing w:w="0" w:type="dxa"/>
              </w:trPr>
              <w:tc>
                <w:tcPr>
                  <w:tcW w:w="2150" w:type="dxa"/>
                  <w:noWrap/>
                  <w:hideMark/>
                </w:tcPr>
                <w:p w14:paraId="38BFB940"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Funding Opportunity Title:</w:t>
                  </w:r>
                </w:p>
              </w:tc>
              <w:tc>
                <w:tcPr>
                  <w:tcW w:w="3095" w:type="dxa"/>
                  <w:vAlign w:val="center"/>
                  <w:hideMark/>
                </w:tcPr>
                <w:p w14:paraId="2E3296CE"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2023 Bycatch Reduction Engineering Program</w:t>
                  </w:r>
                </w:p>
              </w:tc>
            </w:tr>
            <w:tr w:rsidR="005E0252" w:rsidRPr="005E0252" w14:paraId="66B58933" w14:textId="77777777" w:rsidTr="005E0252">
              <w:trPr>
                <w:tblCellSpacing w:w="0" w:type="dxa"/>
              </w:trPr>
              <w:tc>
                <w:tcPr>
                  <w:tcW w:w="2150" w:type="dxa"/>
                  <w:noWrap/>
                  <w:hideMark/>
                </w:tcPr>
                <w:p w14:paraId="7E448E3C"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Opportunity Category:</w:t>
                  </w:r>
                </w:p>
              </w:tc>
              <w:tc>
                <w:tcPr>
                  <w:tcW w:w="3095" w:type="dxa"/>
                  <w:vAlign w:val="center"/>
                  <w:hideMark/>
                </w:tcPr>
                <w:p w14:paraId="271188B0"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Discretionary</w:t>
                  </w:r>
                </w:p>
              </w:tc>
            </w:tr>
            <w:tr w:rsidR="005E0252" w:rsidRPr="005E0252" w14:paraId="2F5B19FB" w14:textId="77777777" w:rsidTr="005E0252">
              <w:trPr>
                <w:tblCellSpacing w:w="0" w:type="dxa"/>
              </w:trPr>
              <w:tc>
                <w:tcPr>
                  <w:tcW w:w="2150" w:type="dxa"/>
                  <w:noWrap/>
                  <w:hideMark/>
                </w:tcPr>
                <w:p w14:paraId="5D5D4B62"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Opportunity Category Explanation:</w:t>
                  </w:r>
                </w:p>
              </w:tc>
              <w:tc>
                <w:tcPr>
                  <w:tcW w:w="3095" w:type="dxa"/>
                  <w:vAlign w:val="center"/>
                  <w:hideMark/>
                </w:tcPr>
                <w:p w14:paraId="5F21D0FB"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 </w:t>
                  </w:r>
                </w:p>
              </w:tc>
            </w:tr>
            <w:tr w:rsidR="005E0252" w:rsidRPr="005E0252" w14:paraId="34CE5205" w14:textId="77777777" w:rsidTr="005E0252">
              <w:trPr>
                <w:tblCellSpacing w:w="0" w:type="dxa"/>
              </w:trPr>
              <w:tc>
                <w:tcPr>
                  <w:tcW w:w="2150" w:type="dxa"/>
                  <w:noWrap/>
                  <w:hideMark/>
                </w:tcPr>
                <w:p w14:paraId="55008222"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Funding Instrument Type:</w:t>
                  </w:r>
                </w:p>
              </w:tc>
              <w:tc>
                <w:tcPr>
                  <w:tcW w:w="3095" w:type="dxa"/>
                  <w:vAlign w:val="center"/>
                  <w:hideMark/>
                </w:tcPr>
                <w:p w14:paraId="0F8D24ED"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Cooperative Agreement</w:t>
                  </w:r>
                </w:p>
              </w:tc>
            </w:tr>
            <w:tr w:rsidR="005E0252" w:rsidRPr="005E0252" w14:paraId="530B7EE9" w14:textId="77777777" w:rsidTr="005E0252">
              <w:trPr>
                <w:tblCellSpacing w:w="0" w:type="dxa"/>
              </w:trPr>
              <w:tc>
                <w:tcPr>
                  <w:tcW w:w="2150" w:type="dxa"/>
                  <w:noWrap/>
                  <w:hideMark/>
                </w:tcPr>
                <w:p w14:paraId="6A2D4CF3"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Category of Funding Activity:</w:t>
                  </w:r>
                </w:p>
              </w:tc>
              <w:tc>
                <w:tcPr>
                  <w:tcW w:w="3095" w:type="dxa"/>
                  <w:vAlign w:val="center"/>
                  <w:hideMark/>
                </w:tcPr>
                <w:p w14:paraId="66EDFCE3"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Environment</w:t>
                  </w:r>
                  <w:r w:rsidRPr="005E0252">
                    <w:rPr>
                      <w:rFonts w:ascii="Helvetica" w:hAnsi="Helvetica" w:cs="Helvetica"/>
                      <w:color w:val="222222"/>
                    </w:rPr>
                    <w:br/>
                    <w:t>Natural Resources</w:t>
                  </w:r>
                  <w:r w:rsidRPr="005E0252">
                    <w:rPr>
                      <w:rFonts w:ascii="Helvetica" w:hAnsi="Helvetica" w:cs="Helvetica"/>
                      <w:color w:val="222222"/>
                    </w:rPr>
                    <w:br/>
                    <w:t>Science and Technology and other Research and Development</w:t>
                  </w:r>
                </w:p>
              </w:tc>
            </w:tr>
            <w:tr w:rsidR="005E0252" w:rsidRPr="005E0252" w14:paraId="31B766E3" w14:textId="77777777" w:rsidTr="005E0252">
              <w:trPr>
                <w:tblCellSpacing w:w="0" w:type="dxa"/>
              </w:trPr>
              <w:tc>
                <w:tcPr>
                  <w:tcW w:w="2150" w:type="dxa"/>
                  <w:noWrap/>
                  <w:hideMark/>
                </w:tcPr>
                <w:p w14:paraId="7B108071"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Category Explanation:</w:t>
                  </w:r>
                </w:p>
              </w:tc>
              <w:tc>
                <w:tcPr>
                  <w:tcW w:w="3095" w:type="dxa"/>
                  <w:vAlign w:val="center"/>
                  <w:hideMark/>
                </w:tcPr>
                <w:p w14:paraId="431C5A0C"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 </w:t>
                  </w:r>
                </w:p>
              </w:tc>
            </w:tr>
            <w:tr w:rsidR="005E0252" w:rsidRPr="005E0252" w14:paraId="28203457" w14:textId="77777777" w:rsidTr="005E0252">
              <w:trPr>
                <w:tblCellSpacing w:w="0" w:type="dxa"/>
              </w:trPr>
              <w:tc>
                <w:tcPr>
                  <w:tcW w:w="2150" w:type="dxa"/>
                  <w:noWrap/>
                  <w:hideMark/>
                </w:tcPr>
                <w:p w14:paraId="63F2D4D9"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Expected Number of Awards:</w:t>
                  </w:r>
                </w:p>
              </w:tc>
              <w:tc>
                <w:tcPr>
                  <w:tcW w:w="3095" w:type="dxa"/>
                  <w:vAlign w:val="center"/>
                  <w:hideMark/>
                </w:tcPr>
                <w:p w14:paraId="75DC867C"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15</w:t>
                  </w:r>
                </w:p>
              </w:tc>
            </w:tr>
            <w:tr w:rsidR="005E0252" w:rsidRPr="005E0252" w14:paraId="30C633A7" w14:textId="77777777" w:rsidTr="005E0252">
              <w:trPr>
                <w:tblCellSpacing w:w="0" w:type="dxa"/>
              </w:trPr>
              <w:tc>
                <w:tcPr>
                  <w:tcW w:w="2150" w:type="dxa"/>
                  <w:noWrap/>
                  <w:hideMark/>
                </w:tcPr>
                <w:p w14:paraId="7684B9A8"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CFDA Number(s):</w:t>
                  </w:r>
                </w:p>
              </w:tc>
              <w:tc>
                <w:tcPr>
                  <w:tcW w:w="3095" w:type="dxa"/>
                  <w:vAlign w:val="center"/>
                  <w:hideMark/>
                </w:tcPr>
                <w:p w14:paraId="5CD349E1"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11.472 -- Unallied Science Program</w:t>
                  </w:r>
                </w:p>
              </w:tc>
            </w:tr>
            <w:tr w:rsidR="005E0252" w:rsidRPr="005E0252" w14:paraId="1754DB2B" w14:textId="77777777" w:rsidTr="005E0252">
              <w:trPr>
                <w:tblCellSpacing w:w="0" w:type="dxa"/>
              </w:trPr>
              <w:tc>
                <w:tcPr>
                  <w:tcW w:w="2150" w:type="dxa"/>
                  <w:noWrap/>
                  <w:hideMark/>
                </w:tcPr>
                <w:p w14:paraId="3EB84B42"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lastRenderedPageBreak/>
                    <w:t>Cost Sharing or Matching Requirement:</w:t>
                  </w:r>
                </w:p>
              </w:tc>
              <w:tc>
                <w:tcPr>
                  <w:tcW w:w="3095" w:type="dxa"/>
                  <w:vAlign w:val="center"/>
                  <w:hideMark/>
                </w:tcPr>
                <w:p w14:paraId="3F2C08A8"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No</w:t>
                  </w:r>
                </w:p>
              </w:tc>
            </w:tr>
          </w:tbl>
          <w:p w14:paraId="2D68B4B3" w14:textId="77777777" w:rsidR="005E0252" w:rsidRPr="005E0252" w:rsidRDefault="005E0252" w:rsidP="005E025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4"/>
              <w:gridCol w:w="2702"/>
            </w:tblGrid>
            <w:tr w:rsidR="005E0252" w:rsidRPr="005E0252" w14:paraId="3CE9C9B6" w14:textId="77777777" w:rsidTr="005E0252">
              <w:trPr>
                <w:tblCellSpacing w:w="0" w:type="dxa"/>
              </w:trPr>
              <w:tc>
                <w:tcPr>
                  <w:tcW w:w="2404" w:type="dxa"/>
                  <w:noWrap/>
                  <w:hideMark/>
                </w:tcPr>
                <w:p w14:paraId="24E8F3B9"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lastRenderedPageBreak/>
                    <w:t>Version:</w:t>
                  </w:r>
                </w:p>
              </w:tc>
              <w:tc>
                <w:tcPr>
                  <w:tcW w:w="2702" w:type="dxa"/>
                  <w:vAlign w:val="center"/>
                  <w:hideMark/>
                </w:tcPr>
                <w:p w14:paraId="17DAB8A1"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Synopsis 1</w:t>
                  </w:r>
                </w:p>
              </w:tc>
            </w:tr>
            <w:tr w:rsidR="005E0252" w:rsidRPr="005E0252" w14:paraId="0303F014" w14:textId="77777777" w:rsidTr="005E0252">
              <w:trPr>
                <w:tblCellSpacing w:w="0" w:type="dxa"/>
              </w:trPr>
              <w:tc>
                <w:tcPr>
                  <w:tcW w:w="2404" w:type="dxa"/>
                  <w:noWrap/>
                  <w:hideMark/>
                </w:tcPr>
                <w:p w14:paraId="6FEC210F"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Posted Date:</w:t>
                  </w:r>
                </w:p>
              </w:tc>
              <w:tc>
                <w:tcPr>
                  <w:tcW w:w="2702" w:type="dxa"/>
                  <w:vAlign w:val="center"/>
                  <w:hideMark/>
                </w:tcPr>
                <w:p w14:paraId="50BD2366"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Dec 15, 2022</w:t>
                  </w:r>
                </w:p>
              </w:tc>
            </w:tr>
            <w:tr w:rsidR="005E0252" w:rsidRPr="005E0252" w14:paraId="0B773819" w14:textId="77777777" w:rsidTr="005E0252">
              <w:trPr>
                <w:tblCellSpacing w:w="0" w:type="dxa"/>
              </w:trPr>
              <w:tc>
                <w:tcPr>
                  <w:tcW w:w="2404" w:type="dxa"/>
                  <w:noWrap/>
                  <w:hideMark/>
                </w:tcPr>
                <w:p w14:paraId="491DD195"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Last Updated Date:</w:t>
                  </w:r>
                </w:p>
              </w:tc>
              <w:tc>
                <w:tcPr>
                  <w:tcW w:w="2702" w:type="dxa"/>
                  <w:vAlign w:val="center"/>
                  <w:hideMark/>
                </w:tcPr>
                <w:p w14:paraId="17FE2251"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Dec 15, 2022</w:t>
                  </w:r>
                </w:p>
              </w:tc>
            </w:tr>
            <w:tr w:rsidR="005E0252" w:rsidRPr="005E0252" w14:paraId="0CB8BBA8" w14:textId="77777777" w:rsidTr="005E0252">
              <w:trPr>
                <w:tblCellSpacing w:w="0" w:type="dxa"/>
              </w:trPr>
              <w:tc>
                <w:tcPr>
                  <w:tcW w:w="2404" w:type="dxa"/>
                  <w:noWrap/>
                  <w:hideMark/>
                </w:tcPr>
                <w:p w14:paraId="77AFD32C"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Original Closing Date for Applications:</w:t>
                  </w:r>
                </w:p>
              </w:tc>
              <w:tc>
                <w:tcPr>
                  <w:tcW w:w="2702" w:type="dxa"/>
                  <w:vAlign w:val="center"/>
                  <w:hideMark/>
                </w:tcPr>
                <w:p w14:paraId="2F4532C0"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Apr 03, 2023  </w:t>
                  </w:r>
                </w:p>
              </w:tc>
            </w:tr>
            <w:tr w:rsidR="005E0252" w:rsidRPr="005E0252" w14:paraId="4949DDD6" w14:textId="77777777" w:rsidTr="005E0252">
              <w:trPr>
                <w:tblCellSpacing w:w="0" w:type="dxa"/>
              </w:trPr>
              <w:tc>
                <w:tcPr>
                  <w:tcW w:w="2404" w:type="dxa"/>
                  <w:noWrap/>
                  <w:hideMark/>
                </w:tcPr>
                <w:p w14:paraId="2603CF95"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Current Closing Date for Applications:</w:t>
                  </w:r>
                </w:p>
              </w:tc>
              <w:tc>
                <w:tcPr>
                  <w:tcW w:w="2702" w:type="dxa"/>
                  <w:vAlign w:val="center"/>
                  <w:hideMark/>
                </w:tcPr>
                <w:p w14:paraId="7B3F5FC4"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Apr 03, 2023  </w:t>
                  </w:r>
                </w:p>
              </w:tc>
            </w:tr>
            <w:tr w:rsidR="005E0252" w:rsidRPr="005E0252" w14:paraId="0C959F0C" w14:textId="77777777" w:rsidTr="005E0252">
              <w:trPr>
                <w:tblCellSpacing w:w="0" w:type="dxa"/>
              </w:trPr>
              <w:tc>
                <w:tcPr>
                  <w:tcW w:w="2404" w:type="dxa"/>
                  <w:noWrap/>
                  <w:hideMark/>
                </w:tcPr>
                <w:p w14:paraId="31D0297E"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Archive Date:</w:t>
                  </w:r>
                </w:p>
              </w:tc>
              <w:tc>
                <w:tcPr>
                  <w:tcW w:w="2702" w:type="dxa"/>
                  <w:vAlign w:val="center"/>
                  <w:hideMark/>
                </w:tcPr>
                <w:p w14:paraId="19D49CF2"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May 03, 2023</w:t>
                  </w:r>
                </w:p>
              </w:tc>
            </w:tr>
            <w:tr w:rsidR="005E0252" w:rsidRPr="005E0252" w14:paraId="18E160CC" w14:textId="77777777" w:rsidTr="005E0252">
              <w:trPr>
                <w:tblCellSpacing w:w="0" w:type="dxa"/>
              </w:trPr>
              <w:tc>
                <w:tcPr>
                  <w:tcW w:w="2404" w:type="dxa"/>
                  <w:noWrap/>
                  <w:hideMark/>
                </w:tcPr>
                <w:p w14:paraId="63034C80"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Estimated Total Program Funding:</w:t>
                  </w:r>
                </w:p>
              </w:tc>
              <w:tc>
                <w:tcPr>
                  <w:tcW w:w="2702" w:type="dxa"/>
                  <w:vAlign w:val="center"/>
                  <w:hideMark/>
                </w:tcPr>
                <w:p w14:paraId="109AACBC"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$2,300,000</w:t>
                  </w:r>
                </w:p>
              </w:tc>
            </w:tr>
            <w:tr w:rsidR="005E0252" w:rsidRPr="005E0252" w14:paraId="2B71B40E" w14:textId="77777777" w:rsidTr="005E0252">
              <w:trPr>
                <w:tblCellSpacing w:w="0" w:type="dxa"/>
              </w:trPr>
              <w:tc>
                <w:tcPr>
                  <w:tcW w:w="2404" w:type="dxa"/>
                  <w:noWrap/>
                  <w:hideMark/>
                </w:tcPr>
                <w:p w14:paraId="194B23F0"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Award Ceiling:</w:t>
                  </w:r>
                </w:p>
              </w:tc>
              <w:tc>
                <w:tcPr>
                  <w:tcW w:w="2702" w:type="dxa"/>
                  <w:vAlign w:val="center"/>
                  <w:hideMark/>
                </w:tcPr>
                <w:p w14:paraId="72AE8002"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$250,000</w:t>
                  </w:r>
                </w:p>
              </w:tc>
            </w:tr>
            <w:tr w:rsidR="005E0252" w:rsidRPr="005E0252" w14:paraId="4EF892D2" w14:textId="77777777" w:rsidTr="005E0252">
              <w:trPr>
                <w:tblCellSpacing w:w="0" w:type="dxa"/>
              </w:trPr>
              <w:tc>
                <w:tcPr>
                  <w:tcW w:w="2404" w:type="dxa"/>
                  <w:noWrap/>
                  <w:hideMark/>
                </w:tcPr>
                <w:p w14:paraId="44154325"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Award Floor:</w:t>
                  </w:r>
                </w:p>
              </w:tc>
              <w:tc>
                <w:tcPr>
                  <w:tcW w:w="2702" w:type="dxa"/>
                  <w:vAlign w:val="center"/>
                  <w:hideMark/>
                </w:tcPr>
                <w:p w14:paraId="7EBDB5E8"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$0</w:t>
                  </w:r>
                </w:p>
              </w:tc>
            </w:tr>
          </w:tbl>
          <w:p w14:paraId="312560C6" w14:textId="77777777" w:rsidR="005E0252" w:rsidRPr="005E0252" w:rsidRDefault="005E0252" w:rsidP="005E0252">
            <w:pPr>
              <w:pStyle w:val="NoSpacing"/>
              <w:rPr>
                <w:rFonts w:ascii="Helvetica" w:hAnsi="Helvetica" w:cs="Helvetica"/>
                <w:color w:val="222222"/>
              </w:rPr>
            </w:pPr>
          </w:p>
        </w:tc>
      </w:tr>
    </w:tbl>
    <w:p w14:paraId="17DAE502" w14:textId="299236AA" w:rsidR="005E0252" w:rsidRPr="005E0252" w:rsidRDefault="005E0252" w:rsidP="005E025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E0252" w:rsidRPr="005E0252" w14:paraId="583F280D" w14:textId="77777777" w:rsidTr="005E0252">
        <w:trPr>
          <w:tblCellSpacing w:w="0" w:type="dxa"/>
        </w:trPr>
        <w:tc>
          <w:tcPr>
            <w:tcW w:w="0" w:type="auto"/>
            <w:noWrap/>
            <w:hideMark/>
          </w:tcPr>
          <w:p w14:paraId="43903CD2"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Eligible Applicants:</w:t>
            </w:r>
          </w:p>
        </w:tc>
        <w:tc>
          <w:tcPr>
            <w:tcW w:w="5000" w:type="pct"/>
            <w:vAlign w:val="center"/>
            <w:hideMark/>
          </w:tcPr>
          <w:p w14:paraId="0F7A0C86"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Individuals</w:t>
            </w:r>
            <w:r w:rsidRPr="005E0252">
              <w:rPr>
                <w:rFonts w:ascii="Helvetica" w:hAnsi="Helvetica" w:cs="Helvetica"/>
                <w:color w:val="222222"/>
              </w:rPr>
              <w:br/>
              <w:t>City or township governments</w:t>
            </w:r>
            <w:r w:rsidRPr="005E0252">
              <w:rPr>
                <w:rFonts w:ascii="Helvetica" w:hAnsi="Helvetica" w:cs="Helvetica"/>
                <w:color w:val="222222"/>
              </w:rPr>
              <w:br/>
              <w:t>Private institutions of higher education</w:t>
            </w:r>
            <w:r w:rsidRPr="005E0252">
              <w:rPr>
                <w:rFonts w:ascii="Helvetica" w:hAnsi="Helvetica" w:cs="Helvetica"/>
                <w:color w:val="222222"/>
              </w:rPr>
              <w:br/>
              <w:t>Public and State controlled institutions of higher education</w:t>
            </w:r>
            <w:r w:rsidRPr="005E0252">
              <w:rPr>
                <w:rFonts w:ascii="Helvetica" w:hAnsi="Helvetica" w:cs="Helvetica"/>
                <w:color w:val="222222"/>
              </w:rPr>
              <w:br/>
              <w:t>Native American tribal governments (Federally recognized)</w:t>
            </w:r>
            <w:r w:rsidRPr="005E0252">
              <w:rPr>
                <w:rFonts w:ascii="Helvetica" w:hAnsi="Helvetica" w:cs="Helvetica"/>
                <w:color w:val="222222"/>
              </w:rPr>
              <w:br/>
              <w:t>Nonprofits having a 501(c)(3) status with the IRS, other than institutions of higher education</w:t>
            </w:r>
            <w:r w:rsidRPr="005E0252">
              <w:rPr>
                <w:rFonts w:ascii="Helvetica" w:hAnsi="Helvetica" w:cs="Helvetica"/>
                <w:color w:val="222222"/>
              </w:rPr>
              <w:br/>
              <w:t>Nonprofits that do not have a 501(c)(3) status with the IRS, other than institutions of higher education</w:t>
            </w:r>
            <w:r w:rsidRPr="005E0252">
              <w:rPr>
                <w:rFonts w:ascii="Helvetica" w:hAnsi="Helvetica" w:cs="Helvetica"/>
                <w:color w:val="222222"/>
              </w:rPr>
              <w:br/>
              <w:t>County governments</w:t>
            </w:r>
            <w:r w:rsidRPr="005E0252">
              <w:rPr>
                <w:rFonts w:ascii="Helvetica" w:hAnsi="Helvetica" w:cs="Helvetica"/>
                <w:color w:val="222222"/>
              </w:rPr>
              <w:br/>
              <w:t>Small businesses</w:t>
            </w:r>
            <w:r w:rsidRPr="005E0252">
              <w:rPr>
                <w:rFonts w:ascii="Helvetica" w:hAnsi="Helvetica" w:cs="Helvetica"/>
                <w:color w:val="222222"/>
              </w:rPr>
              <w:br/>
              <w:t>State governments</w:t>
            </w:r>
            <w:r w:rsidRPr="005E0252">
              <w:rPr>
                <w:rFonts w:ascii="Helvetica" w:hAnsi="Helvetica" w:cs="Helvetica"/>
                <w:color w:val="222222"/>
              </w:rPr>
              <w:br/>
              <w:t>For profit organizations other than small businesses</w:t>
            </w:r>
          </w:p>
        </w:tc>
      </w:tr>
      <w:tr w:rsidR="005E0252" w:rsidRPr="005E0252" w14:paraId="3C207AED" w14:textId="77777777" w:rsidTr="005E0252">
        <w:trPr>
          <w:tblCellSpacing w:w="0" w:type="dxa"/>
        </w:trPr>
        <w:tc>
          <w:tcPr>
            <w:tcW w:w="0" w:type="auto"/>
            <w:noWrap/>
            <w:hideMark/>
          </w:tcPr>
          <w:p w14:paraId="09F05D7B"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Additional Information on Eligibility:</w:t>
            </w:r>
          </w:p>
        </w:tc>
        <w:tc>
          <w:tcPr>
            <w:tcW w:w="5000" w:type="pct"/>
            <w:vAlign w:val="center"/>
            <w:hideMark/>
          </w:tcPr>
          <w:p w14:paraId="653EFA98"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Eligible applicants are individuals, institutions of higher education, other nonprofits, for-profit organizations, foreign public entities or foreign organizations, and state, local, and Indian tribal governments. Federal agencies or instrumentalities are not eligible to receive Federal assistance under this notice. The Department of Commerce/ National Oceanic and Atmospheric Administration (DOC/NOAA) is strongly committed to broadening the participation of historically black colleges and universities, Hispanic serving institutions, tribal colleges and universities, and institutions that work in underserved areas.</w:t>
            </w:r>
          </w:p>
        </w:tc>
      </w:tr>
    </w:tbl>
    <w:p w14:paraId="4518AA8B" w14:textId="6947D0C7" w:rsidR="005E0252" w:rsidRPr="005E0252" w:rsidRDefault="005E0252" w:rsidP="005E025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E0252" w:rsidRPr="005E0252" w14:paraId="4E759CB0" w14:textId="77777777" w:rsidTr="005E0252">
        <w:trPr>
          <w:tblCellSpacing w:w="0" w:type="dxa"/>
        </w:trPr>
        <w:tc>
          <w:tcPr>
            <w:tcW w:w="0" w:type="auto"/>
            <w:noWrap/>
            <w:hideMark/>
          </w:tcPr>
          <w:p w14:paraId="5E53652B"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Agency Name:</w:t>
            </w:r>
          </w:p>
        </w:tc>
        <w:tc>
          <w:tcPr>
            <w:tcW w:w="5000" w:type="pct"/>
            <w:vAlign w:val="center"/>
            <w:hideMark/>
          </w:tcPr>
          <w:p w14:paraId="405D182F"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Department of Commerce</w:t>
            </w:r>
          </w:p>
        </w:tc>
      </w:tr>
      <w:tr w:rsidR="005E0252" w:rsidRPr="005E0252" w14:paraId="6ED909A1" w14:textId="77777777" w:rsidTr="005E0252">
        <w:trPr>
          <w:tblCellSpacing w:w="0" w:type="dxa"/>
        </w:trPr>
        <w:tc>
          <w:tcPr>
            <w:tcW w:w="0" w:type="auto"/>
            <w:noWrap/>
            <w:hideMark/>
          </w:tcPr>
          <w:p w14:paraId="1108EF12"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Description:</w:t>
            </w:r>
          </w:p>
        </w:tc>
        <w:tc>
          <w:tcPr>
            <w:tcW w:w="5000" w:type="pct"/>
            <w:vAlign w:val="center"/>
            <w:hideMark/>
          </w:tcPr>
          <w:p w14:paraId="1EC844EE"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The mission of the National Bycatch Reduction Engineering Program (BREP) is to support the development of technological solutions and changes in fishing practices designed to minimize bycatch of fish and protected species (including Endangered Species Act-listed fish, marine mammals, seabirds, and sea turtles) and to reduce impacts to invertebrates (including sponges, deep-sea corals, and shallow (tropical) corals.) In addition, BREP may support projects that quantify post-release mortality and identify ways to minimize mortality and injury of bycaught species (including post-release injury and mortality). Projects should produce outcomes that can directly influence management needs of federally managed living marine resources. </w:t>
            </w:r>
          </w:p>
          <w:p w14:paraId="04092B91"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For Fiscal Year 2023, NMFS anticipates that approximately $2,300,000 could be made available for approximately 10-15 projects that address bycatch research as identified in the Program Priority Section (I.B.1 - I.B.5).</w:t>
            </w:r>
          </w:p>
        </w:tc>
      </w:tr>
      <w:tr w:rsidR="005E0252" w:rsidRPr="005E0252" w14:paraId="22D61BB4" w14:textId="77777777" w:rsidTr="005E0252">
        <w:trPr>
          <w:tblCellSpacing w:w="0" w:type="dxa"/>
        </w:trPr>
        <w:tc>
          <w:tcPr>
            <w:tcW w:w="0" w:type="auto"/>
            <w:noWrap/>
            <w:hideMark/>
          </w:tcPr>
          <w:p w14:paraId="175348EC"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Link to Additional Information:</w:t>
            </w:r>
          </w:p>
        </w:tc>
        <w:tc>
          <w:tcPr>
            <w:tcW w:w="5000" w:type="pct"/>
            <w:vAlign w:val="center"/>
            <w:hideMark/>
          </w:tcPr>
          <w:p w14:paraId="71213AB5" w14:textId="77777777" w:rsidR="005E0252" w:rsidRPr="005E0252" w:rsidRDefault="005E0252" w:rsidP="005E0252">
            <w:pPr>
              <w:pStyle w:val="NoSpacing"/>
              <w:rPr>
                <w:rFonts w:ascii="Helvetica" w:hAnsi="Helvetica" w:cs="Helvetica"/>
                <w:color w:val="222222"/>
              </w:rPr>
            </w:pPr>
            <w:hyperlink r:id="rId93" w:anchor="relatedDocumentsTab" w:tooltip="See Related Documents" w:history="1">
              <w:r w:rsidRPr="005E0252">
                <w:rPr>
                  <w:rStyle w:val="Hyperlink"/>
                  <w:rFonts w:ascii="Helvetica" w:hAnsi="Helvetica" w:cs="Helvetica"/>
                </w:rPr>
                <w:t>See Related Documents</w:t>
              </w:r>
            </w:hyperlink>
          </w:p>
        </w:tc>
      </w:tr>
      <w:tr w:rsidR="005E0252" w:rsidRPr="005E0252" w14:paraId="0D5664F3" w14:textId="77777777" w:rsidTr="005E0252">
        <w:trPr>
          <w:tblCellSpacing w:w="0" w:type="dxa"/>
        </w:trPr>
        <w:tc>
          <w:tcPr>
            <w:tcW w:w="0" w:type="auto"/>
            <w:noWrap/>
            <w:hideMark/>
          </w:tcPr>
          <w:p w14:paraId="0AF19C3D" w14:textId="77777777" w:rsidR="005E0252" w:rsidRPr="005E0252" w:rsidRDefault="005E0252" w:rsidP="005E0252">
            <w:pPr>
              <w:pStyle w:val="NoSpacing"/>
              <w:rPr>
                <w:rFonts w:ascii="Helvetica" w:hAnsi="Helvetica" w:cs="Helvetica"/>
                <w:b/>
                <w:bCs/>
                <w:color w:val="222222"/>
              </w:rPr>
            </w:pPr>
            <w:r w:rsidRPr="005E0252">
              <w:rPr>
                <w:rFonts w:ascii="Helvetica" w:hAnsi="Helvetica" w:cs="Helvetica"/>
                <w:b/>
                <w:bCs/>
                <w:color w:val="222222"/>
              </w:rPr>
              <w:t>Grantor Contact Information:</w:t>
            </w:r>
          </w:p>
        </w:tc>
        <w:tc>
          <w:tcPr>
            <w:tcW w:w="5000" w:type="pct"/>
            <w:vAlign w:val="center"/>
            <w:hideMark/>
          </w:tcPr>
          <w:p w14:paraId="72038D73" w14:textId="77777777" w:rsidR="005E0252" w:rsidRPr="005E0252" w:rsidRDefault="005E0252" w:rsidP="005E0252">
            <w:pPr>
              <w:pStyle w:val="NoSpacing"/>
              <w:rPr>
                <w:rFonts w:ascii="Helvetica" w:hAnsi="Helvetica" w:cs="Helvetica"/>
                <w:color w:val="222222"/>
              </w:rPr>
            </w:pPr>
            <w:r w:rsidRPr="005E0252">
              <w:rPr>
                <w:rFonts w:ascii="Helvetica" w:hAnsi="Helvetica" w:cs="Helvetica"/>
                <w:color w:val="222222"/>
              </w:rPr>
              <w:t>If you have difficulty accessing the full announcement electronically, please contact:</w:t>
            </w:r>
            <w:r w:rsidRPr="005E0252">
              <w:rPr>
                <w:rFonts w:ascii="Helvetica" w:hAnsi="Helvetica" w:cs="Helvetica"/>
                <w:color w:val="222222"/>
              </w:rPr>
              <w:br/>
            </w:r>
            <w:r w:rsidRPr="005E0252">
              <w:rPr>
                <w:rFonts w:ascii="Helvetica" w:hAnsi="Helvetica" w:cs="Helvetica"/>
                <w:color w:val="222222"/>
              </w:rPr>
              <w:br/>
              <w:t>Justin Pearce Office of Sustainable Fisheries 1315 East-West Highway Silver Spring, MD 20910 Phone: 301-427-8521</w:t>
            </w:r>
            <w:r w:rsidRPr="005E0252">
              <w:rPr>
                <w:rFonts w:ascii="Helvetica" w:hAnsi="Helvetica" w:cs="Helvetica"/>
                <w:color w:val="222222"/>
              </w:rPr>
              <w:br/>
            </w:r>
            <w:r w:rsidRPr="005E0252">
              <w:rPr>
                <w:rFonts w:ascii="Helvetica" w:hAnsi="Helvetica" w:cs="Helvetica"/>
                <w:color w:val="222222"/>
              </w:rPr>
              <w:br/>
            </w:r>
            <w:hyperlink r:id="rId94" w:history="1">
              <w:r w:rsidRPr="005E0252">
                <w:rPr>
                  <w:rStyle w:val="Hyperlink"/>
                  <w:rFonts w:ascii="Helvetica" w:hAnsi="Helvetica" w:cs="Helvetica"/>
                </w:rPr>
                <w:t>Program Email</w:t>
              </w:r>
            </w:hyperlink>
          </w:p>
        </w:tc>
      </w:tr>
    </w:tbl>
    <w:p w14:paraId="14E5DEE7" w14:textId="072A1F6C" w:rsidR="005E0252" w:rsidRDefault="005E0252" w:rsidP="005E0252">
      <w:pPr>
        <w:pStyle w:val="NoSpacing"/>
        <w:pBdr>
          <w:bottom w:val="single" w:sz="6" w:space="1" w:color="auto"/>
        </w:pBdr>
        <w:rPr>
          <w:rFonts w:ascii="Helvetica" w:hAnsi="Helvetica" w:cs="Helvetica"/>
          <w:sz w:val="24"/>
          <w:szCs w:val="24"/>
        </w:rPr>
      </w:pPr>
      <w:r w:rsidRPr="00112059">
        <w:rPr>
          <w:rFonts w:ascii="Helvetica" w:hAnsi="Helvetica" w:cs="Helvetica"/>
          <w:color w:val="222222"/>
          <w:sz w:val="24"/>
          <w:szCs w:val="24"/>
        </w:rPr>
        <w:lastRenderedPageBreak/>
        <w:br/>
      </w:r>
      <w:hyperlink r:id="rId95" w:tgtFrame="_blank" w:history="1">
        <w:r w:rsidRPr="00112059">
          <w:rPr>
            <w:rStyle w:val="Hyperlink"/>
            <w:rFonts w:ascii="Helvetica" w:hAnsi="Helvetica" w:cs="Helvetica"/>
            <w:color w:val="1155CC"/>
            <w:sz w:val="24"/>
            <w:szCs w:val="24"/>
            <w:shd w:val="clear" w:color="auto" w:fill="FFFFFF"/>
          </w:rPr>
          <w:t>https://www.grant</w:t>
        </w:r>
        <w:r w:rsidRPr="00112059">
          <w:rPr>
            <w:rStyle w:val="Hyperlink"/>
            <w:rFonts w:ascii="Helvetica" w:hAnsi="Helvetica" w:cs="Helvetica"/>
            <w:color w:val="1155CC"/>
            <w:sz w:val="24"/>
            <w:szCs w:val="24"/>
            <w:shd w:val="clear" w:color="auto" w:fill="FFFFFF"/>
          </w:rPr>
          <w:t>s</w:t>
        </w:r>
        <w:r w:rsidRPr="00112059">
          <w:rPr>
            <w:rStyle w:val="Hyperlink"/>
            <w:rFonts w:ascii="Helvetica" w:hAnsi="Helvetica" w:cs="Helvetica"/>
            <w:color w:val="1155CC"/>
            <w:sz w:val="24"/>
            <w:szCs w:val="24"/>
            <w:shd w:val="clear" w:color="auto" w:fill="FFFFFF"/>
          </w:rPr>
          <w:t>.gov/web/grants/view-opportunity.html?oppId=344921</w:t>
        </w:r>
      </w:hyperlink>
    </w:p>
    <w:p w14:paraId="6B9793ED" w14:textId="3112D276" w:rsidR="005E0252" w:rsidRDefault="005E0252" w:rsidP="005E0252">
      <w:pPr>
        <w:pStyle w:val="NoSpacing"/>
        <w:rPr>
          <w:rFonts w:ascii="Helvetica" w:hAnsi="Helvetica" w:cs="Helvetica"/>
          <w:color w:val="222222"/>
          <w:sz w:val="24"/>
          <w:szCs w:val="24"/>
          <w:shd w:val="clear" w:color="auto" w:fill="FFFFFF"/>
        </w:rPr>
      </w:pPr>
    </w:p>
    <w:p w14:paraId="7D5831CA" w14:textId="77777777" w:rsidR="005E0252" w:rsidRDefault="005E0252" w:rsidP="005E0252">
      <w:pPr>
        <w:pStyle w:val="NoSpacing"/>
        <w:rPr>
          <w:rFonts w:ascii="Helvetica" w:hAnsi="Helvetica" w:cs="Helvetica"/>
          <w:color w:val="222222"/>
          <w:sz w:val="24"/>
          <w:szCs w:val="24"/>
          <w:shd w:val="clear" w:color="auto" w:fill="FFFFFF"/>
        </w:rPr>
      </w:pPr>
      <w:bookmarkStart w:id="97" w:name="DOCCPOCSIBIL"/>
      <w:bookmarkEnd w:id="97"/>
      <w:r w:rsidRPr="00D63B75">
        <w:rPr>
          <w:rFonts w:ascii="Helvetica" w:hAnsi="Helvetica" w:cs="Helvetica"/>
          <w:color w:val="222222"/>
          <w:sz w:val="24"/>
          <w:szCs w:val="24"/>
          <w:shd w:val="clear" w:color="auto" w:fill="FFFFFF"/>
        </w:rPr>
        <w:t>Climate Program Office (CPO), Climate and Societal Interactions (CSI) Division — Bipartisan Infrastructure Law (BIL)</w:t>
      </w:r>
      <w:r w:rsidRPr="00D63B75">
        <w:rPr>
          <w:rFonts w:ascii="Helvetica" w:hAnsi="Helvetica" w:cs="Helvetica"/>
          <w:color w:val="222222"/>
          <w:sz w:val="24"/>
          <w:szCs w:val="24"/>
        </w:rPr>
        <w:br/>
      </w:r>
      <w:r w:rsidRPr="00D63B7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40573" w:rsidRPr="00940573" w14:paraId="6C35EDF0" w14:textId="77777777" w:rsidTr="009405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0"/>
              <w:gridCol w:w="3152"/>
            </w:tblGrid>
            <w:tr w:rsidR="00940573" w:rsidRPr="00940573" w14:paraId="682AA6F6" w14:textId="77777777" w:rsidTr="00940573">
              <w:trPr>
                <w:tblCellSpacing w:w="0" w:type="dxa"/>
              </w:trPr>
              <w:tc>
                <w:tcPr>
                  <w:tcW w:w="1790" w:type="dxa"/>
                  <w:noWrap/>
                  <w:hideMark/>
                </w:tcPr>
                <w:p w14:paraId="3D239C80"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Document Type:</w:t>
                  </w:r>
                </w:p>
              </w:tc>
              <w:tc>
                <w:tcPr>
                  <w:tcW w:w="3455" w:type="dxa"/>
                  <w:vAlign w:val="center"/>
                  <w:hideMark/>
                </w:tcPr>
                <w:p w14:paraId="1A37C26E"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Grants Notice</w:t>
                  </w:r>
                </w:p>
              </w:tc>
            </w:tr>
            <w:tr w:rsidR="00940573" w:rsidRPr="00940573" w14:paraId="2DDBB419" w14:textId="77777777" w:rsidTr="00940573">
              <w:trPr>
                <w:tblCellSpacing w:w="0" w:type="dxa"/>
              </w:trPr>
              <w:tc>
                <w:tcPr>
                  <w:tcW w:w="1790" w:type="dxa"/>
                  <w:noWrap/>
                  <w:hideMark/>
                </w:tcPr>
                <w:p w14:paraId="475423A1"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Funding Opportunity Number:</w:t>
                  </w:r>
                </w:p>
              </w:tc>
              <w:tc>
                <w:tcPr>
                  <w:tcW w:w="3455" w:type="dxa"/>
                  <w:vAlign w:val="center"/>
                  <w:hideMark/>
                </w:tcPr>
                <w:p w14:paraId="01E79F6C"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NOAA-OAR-CPO-2023-2007771</w:t>
                  </w:r>
                </w:p>
              </w:tc>
            </w:tr>
            <w:tr w:rsidR="00940573" w:rsidRPr="00940573" w14:paraId="6E9E4761" w14:textId="77777777" w:rsidTr="00940573">
              <w:trPr>
                <w:tblCellSpacing w:w="0" w:type="dxa"/>
              </w:trPr>
              <w:tc>
                <w:tcPr>
                  <w:tcW w:w="1790" w:type="dxa"/>
                  <w:noWrap/>
                  <w:hideMark/>
                </w:tcPr>
                <w:p w14:paraId="6098EFF6"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Funding Opportunity Title:</w:t>
                  </w:r>
                </w:p>
              </w:tc>
              <w:tc>
                <w:tcPr>
                  <w:tcW w:w="3455" w:type="dxa"/>
                  <w:vAlign w:val="center"/>
                  <w:hideMark/>
                </w:tcPr>
                <w:p w14:paraId="663A88C8"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Climate Program Office (CPO), Climate and Societal Interactions (CSI) Division — Bipartisan Infrastructure Law (BIL)</w:t>
                  </w:r>
                </w:p>
              </w:tc>
            </w:tr>
            <w:tr w:rsidR="00940573" w:rsidRPr="00940573" w14:paraId="7EF03AB2" w14:textId="77777777" w:rsidTr="00940573">
              <w:trPr>
                <w:tblCellSpacing w:w="0" w:type="dxa"/>
              </w:trPr>
              <w:tc>
                <w:tcPr>
                  <w:tcW w:w="1790" w:type="dxa"/>
                  <w:noWrap/>
                  <w:hideMark/>
                </w:tcPr>
                <w:p w14:paraId="49255590"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Opportunity Category:</w:t>
                  </w:r>
                </w:p>
              </w:tc>
              <w:tc>
                <w:tcPr>
                  <w:tcW w:w="3455" w:type="dxa"/>
                  <w:vAlign w:val="center"/>
                  <w:hideMark/>
                </w:tcPr>
                <w:p w14:paraId="385062EF"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Discretionary</w:t>
                  </w:r>
                </w:p>
              </w:tc>
            </w:tr>
            <w:tr w:rsidR="00940573" w:rsidRPr="00940573" w14:paraId="5FFE97D2" w14:textId="77777777" w:rsidTr="00940573">
              <w:trPr>
                <w:tblCellSpacing w:w="0" w:type="dxa"/>
              </w:trPr>
              <w:tc>
                <w:tcPr>
                  <w:tcW w:w="1790" w:type="dxa"/>
                  <w:noWrap/>
                  <w:hideMark/>
                </w:tcPr>
                <w:p w14:paraId="6108B0A1"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Opportunity Category Explanation:</w:t>
                  </w:r>
                </w:p>
              </w:tc>
              <w:tc>
                <w:tcPr>
                  <w:tcW w:w="3455" w:type="dxa"/>
                  <w:vAlign w:val="center"/>
                  <w:hideMark/>
                </w:tcPr>
                <w:p w14:paraId="256CF4F8"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 </w:t>
                  </w:r>
                </w:p>
              </w:tc>
            </w:tr>
            <w:tr w:rsidR="00940573" w:rsidRPr="00940573" w14:paraId="023EDFAD" w14:textId="77777777" w:rsidTr="00940573">
              <w:trPr>
                <w:tblCellSpacing w:w="0" w:type="dxa"/>
              </w:trPr>
              <w:tc>
                <w:tcPr>
                  <w:tcW w:w="1790" w:type="dxa"/>
                  <w:noWrap/>
                  <w:hideMark/>
                </w:tcPr>
                <w:p w14:paraId="4513494D"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Funding Instrument Type:</w:t>
                  </w:r>
                </w:p>
              </w:tc>
              <w:tc>
                <w:tcPr>
                  <w:tcW w:w="3455" w:type="dxa"/>
                  <w:vAlign w:val="center"/>
                  <w:hideMark/>
                </w:tcPr>
                <w:p w14:paraId="0FEFEC09"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Cooperative Agreement</w:t>
                  </w:r>
                </w:p>
              </w:tc>
            </w:tr>
            <w:tr w:rsidR="00940573" w:rsidRPr="00940573" w14:paraId="48E15461" w14:textId="77777777" w:rsidTr="00940573">
              <w:trPr>
                <w:tblCellSpacing w:w="0" w:type="dxa"/>
              </w:trPr>
              <w:tc>
                <w:tcPr>
                  <w:tcW w:w="1790" w:type="dxa"/>
                  <w:noWrap/>
                  <w:hideMark/>
                </w:tcPr>
                <w:p w14:paraId="4117B17C"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Category of Funding Activity:</w:t>
                  </w:r>
                </w:p>
              </w:tc>
              <w:tc>
                <w:tcPr>
                  <w:tcW w:w="3455" w:type="dxa"/>
                  <w:vAlign w:val="center"/>
                  <w:hideMark/>
                </w:tcPr>
                <w:p w14:paraId="4500C062"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Business and Commerce</w:t>
                  </w:r>
                  <w:r w:rsidRPr="00940573">
                    <w:rPr>
                      <w:rFonts w:ascii="Helvetica" w:hAnsi="Helvetica" w:cs="Helvetica"/>
                      <w:color w:val="222222"/>
                    </w:rPr>
                    <w:br/>
                    <w:t>Environment</w:t>
                  </w:r>
                  <w:r w:rsidRPr="00940573">
                    <w:rPr>
                      <w:rFonts w:ascii="Helvetica" w:hAnsi="Helvetica" w:cs="Helvetica"/>
                      <w:color w:val="222222"/>
                    </w:rPr>
                    <w:br/>
                    <w:t>Infrastructure Investment and Jobs Act (IIJA)</w:t>
                  </w:r>
                  <w:r w:rsidRPr="00940573">
                    <w:rPr>
                      <w:rFonts w:ascii="Helvetica" w:hAnsi="Helvetica" w:cs="Helvetica"/>
                      <w:color w:val="222222"/>
                    </w:rPr>
                    <w:br/>
                    <w:t>Natural Resources</w:t>
                  </w:r>
                  <w:r w:rsidRPr="00940573">
                    <w:rPr>
                      <w:rFonts w:ascii="Helvetica" w:hAnsi="Helvetica" w:cs="Helvetica"/>
                      <w:color w:val="222222"/>
                    </w:rPr>
                    <w:br/>
                    <w:t>Science and Technology and other Research and Development</w:t>
                  </w:r>
                </w:p>
              </w:tc>
            </w:tr>
            <w:tr w:rsidR="00940573" w:rsidRPr="00940573" w14:paraId="799CB068" w14:textId="77777777" w:rsidTr="00940573">
              <w:trPr>
                <w:tblCellSpacing w:w="0" w:type="dxa"/>
              </w:trPr>
              <w:tc>
                <w:tcPr>
                  <w:tcW w:w="1790" w:type="dxa"/>
                  <w:noWrap/>
                  <w:hideMark/>
                </w:tcPr>
                <w:p w14:paraId="076EF2D8"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Category Explanation:</w:t>
                  </w:r>
                </w:p>
              </w:tc>
              <w:tc>
                <w:tcPr>
                  <w:tcW w:w="3455" w:type="dxa"/>
                  <w:vAlign w:val="center"/>
                  <w:hideMark/>
                </w:tcPr>
                <w:p w14:paraId="466707A2"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 </w:t>
                  </w:r>
                </w:p>
              </w:tc>
            </w:tr>
            <w:tr w:rsidR="00940573" w:rsidRPr="00940573" w14:paraId="3B0C7AB4" w14:textId="77777777" w:rsidTr="00940573">
              <w:trPr>
                <w:tblCellSpacing w:w="0" w:type="dxa"/>
              </w:trPr>
              <w:tc>
                <w:tcPr>
                  <w:tcW w:w="1790" w:type="dxa"/>
                  <w:noWrap/>
                  <w:hideMark/>
                </w:tcPr>
                <w:p w14:paraId="0B288ED4"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Expected Number of Awards:</w:t>
                  </w:r>
                </w:p>
              </w:tc>
              <w:tc>
                <w:tcPr>
                  <w:tcW w:w="3455" w:type="dxa"/>
                  <w:vAlign w:val="center"/>
                  <w:hideMark/>
                </w:tcPr>
                <w:p w14:paraId="2DFC1709"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12</w:t>
                  </w:r>
                </w:p>
              </w:tc>
            </w:tr>
            <w:tr w:rsidR="00940573" w:rsidRPr="00940573" w14:paraId="6750BDA1" w14:textId="77777777" w:rsidTr="00940573">
              <w:trPr>
                <w:tblCellSpacing w:w="0" w:type="dxa"/>
              </w:trPr>
              <w:tc>
                <w:tcPr>
                  <w:tcW w:w="1790" w:type="dxa"/>
                  <w:noWrap/>
                  <w:hideMark/>
                </w:tcPr>
                <w:p w14:paraId="68CC1B56"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CFDA Number(s):</w:t>
                  </w:r>
                </w:p>
              </w:tc>
              <w:tc>
                <w:tcPr>
                  <w:tcW w:w="3455" w:type="dxa"/>
                  <w:vAlign w:val="center"/>
                  <w:hideMark/>
                </w:tcPr>
                <w:p w14:paraId="7941AB2C"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11.431 -- Climate and Atmospheric Research</w:t>
                  </w:r>
                </w:p>
              </w:tc>
            </w:tr>
            <w:tr w:rsidR="00940573" w:rsidRPr="00940573" w14:paraId="3057AADE" w14:textId="77777777" w:rsidTr="00940573">
              <w:trPr>
                <w:tblCellSpacing w:w="0" w:type="dxa"/>
              </w:trPr>
              <w:tc>
                <w:tcPr>
                  <w:tcW w:w="1790" w:type="dxa"/>
                  <w:noWrap/>
                  <w:hideMark/>
                </w:tcPr>
                <w:p w14:paraId="1F87B311"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Cost Sharing or Matching Requirement:</w:t>
                  </w:r>
                </w:p>
              </w:tc>
              <w:tc>
                <w:tcPr>
                  <w:tcW w:w="3455" w:type="dxa"/>
                  <w:vAlign w:val="center"/>
                  <w:hideMark/>
                </w:tcPr>
                <w:p w14:paraId="33ED4408"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No</w:t>
                  </w:r>
                </w:p>
              </w:tc>
            </w:tr>
          </w:tbl>
          <w:p w14:paraId="2E42D6D3" w14:textId="77777777" w:rsidR="00940573" w:rsidRPr="00940573" w:rsidRDefault="00940573" w:rsidP="009405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4"/>
              <w:gridCol w:w="2702"/>
            </w:tblGrid>
            <w:tr w:rsidR="00940573" w:rsidRPr="00940573" w14:paraId="366FDBE3" w14:textId="77777777" w:rsidTr="00940573">
              <w:trPr>
                <w:tblCellSpacing w:w="0" w:type="dxa"/>
              </w:trPr>
              <w:tc>
                <w:tcPr>
                  <w:tcW w:w="2404" w:type="dxa"/>
                  <w:noWrap/>
                  <w:hideMark/>
                </w:tcPr>
                <w:p w14:paraId="55381DC4"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Version:</w:t>
                  </w:r>
                </w:p>
              </w:tc>
              <w:tc>
                <w:tcPr>
                  <w:tcW w:w="2702" w:type="dxa"/>
                  <w:vAlign w:val="center"/>
                  <w:hideMark/>
                </w:tcPr>
                <w:p w14:paraId="64DABC1F"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Synopsis 3</w:t>
                  </w:r>
                </w:p>
              </w:tc>
            </w:tr>
            <w:tr w:rsidR="00940573" w:rsidRPr="00940573" w14:paraId="3E3CB09A" w14:textId="77777777" w:rsidTr="00940573">
              <w:trPr>
                <w:tblCellSpacing w:w="0" w:type="dxa"/>
              </w:trPr>
              <w:tc>
                <w:tcPr>
                  <w:tcW w:w="2404" w:type="dxa"/>
                  <w:noWrap/>
                  <w:hideMark/>
                </w:tcPr>
                <w:p w14:paraId="7C535925"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Posted Date:</w:t>
                  </w:r>
                </w:p>
              </w:tc>
              <w:tc>
                <w:tcPr>
                  <w:tcW w:w="2702" w:type="dxa"/>
                  <w:vAlign w:val="center"/>
                  <w:hideMark/>
                </w:tcPr>
                <w:p w14:paraId="248FDDCC"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Jan 03, 2023</w:t>
                  </w:r>
                </w:p>
              </w:tc>
            </w:tr>
            <w:tr w:rsidR="00940573" w:rsidRPr="00940573" w14:paraId="43B97096" w14:textId="77777777" w:rsidTr="00940573">
              <w:trPr>
                <w:tblCellSpacing w:w="0" w:type="dxa"/>
              </w:trPr>
              <w:tc>
                <w:tcPr>
                  <w:tcW w:w="2404" w:type="dxa"/>
                  <w:noWrap/>
                  <w:hideMark/>
                </w:tcPr>
                <w:p w14:paraId="394FE773"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Last Updated Date:</w:t>
                  </w:r>
                </w:p>
              </w:tc>
              <w:tc>
                <w:tcPr>
                  <w:tcW w:w="2702" w:type="dxa"/>
                  <w:vAlign w:val="center"/>
                  <w:hideMark/>
                </w:tcPr>
                <w:p w14:paraId="496F0902"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Jan 04, 2023</w:t>
                  </w:r>
                </w:p>
              </w:tc>
            </w:tr>
            <w:tr w:rsidR="00940573" w:rsidRPr="00940573" w14:paraId="56519B04" w14:textId="77777777" w:rsidTr="00940573">
              <w:trPr>
                <w:tblCellSpacing w:w="0" w:type="dxa"/>
              </w:trPr>
              <w:tc>
                <w:tcPr>
                  <w:tcW w:w="2404" w:type="dxa"/>
                  <w:noWrap/>
                  <w:hideMark/>
                </w:tcPr>
                <w:p w14:paraId="3C2102AF"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Original Closing Date for Applications:</w:t>
                  </w:r>
                </w:p>
              </w:tc>
              <w:tc>
                <w:tcPr>
                  <w:tcW w:w="2702" w:type="dxa"/>
                  <w:vAlign w:val="center"/>
                  <w:hideMark/>
                </w:tcPr>
                <w:p w14:paraId="5970C565"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Mar 29, 2023  </w:t>
                  </w:r>
                </w:p>
              </w:tc>
            </w:tr>
            <w:tr w:rsidR="00940573" w:rsidRPr="00940573" w14:paraId="1517A3C2" w14:textId="77777777" w:rsidTr="00940573">
              <w:trPr>
                <w:tblCellSpacing w:w="0" w:type="dxa"/>
              </w:trPr>
              <w:tc>
                <w:tcPr>
                  <w:tcW w:w="2404" w:type="dxa"/>
                  <w:noWrap/>
                  <w:hideMark/>
                </w:tcPr>
                <w:p w14:paraId="13B4D4CD"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Current Closing Date for Applications:</w:t>
                  </w:r>
                </w:p>
              </w:tc>
              <w:tc>
                <w:tcPr>
                  <w:tcW w:w="2702" w:type="dxa"/>
                  <w:vAlign w:val="center"/>
                  <w:hideMark/>
                </w:tcPr>
                <w:p w14:paraId="1B5488FA"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Mar 29, 2023  </w:t>
                  </w:r>
                </w:p>
              </w:tc>
            </w:tr>
            <w:tr w:rsidR="00940573" w:rsidRPr="00940573" w14:paraId="4F077654" w14:textId="77777777" w:rsidTr="00940573">
              <w:trPr>
                <w:tblCellSpacing w:w="0" w:type="dxa"/>
              </w:trPr>
              <w:tc>
                <w:tcPr>
                  <w:tcW w:w="2404" w:type="dxa"/>
                  <w:noWrap/>
                  <w:hideMark/>
                </w:tcPr>
                <w:p w14:paraId="46F20126"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Archive Date:</w:t>
                  </w:r>
                </w:p>
              </w:tc>
              <w:tc>
                <w:tcPr>
                  <w:tcW w:w="2702" w:type="dxa"/>
                  <w:vAlign w:val="center"/>
                  <w:hideMark/>
                </w:tcPr>
                <w:p w14:paraId="4D22E712"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Apr 28, 2023</w:t>
                  </w:r>
                </w:p>
              </w:tc>
            </w:tr>
            <w:tr w:rsidR="00940573" w:rsidRPr="00940573" w14:paraId="795CF5BA" w14:textId="77777777" w:rsidTr="00940573">
              <w:trPr>
                <w:tblCellSpacing w:w="0" w:type="dxa"/>
              </w:trPr>
              <w:tc>
                <w:tcPr>
                  <w:tcW w:w="2404" w:type="dxa"/>
                  <w:noWrap/>
                  <w:hideMark/>
                </w:tcPr>
                <w:p w14:paraId="6C5357B8"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Estimated Total Program Funding:</w:t>
                  </w:r>
                </w:p>
              </w:tc>
              <w:tc>
                <w:tcPr>
                  <w:tcW w:w="2702" w:type="dxa"/>
                  <w:vAlign w:val="center"/>
                  <w:hideMark/>
                </w:tcPr>
                <w:p w14:paraId="54591A90"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$4,800,000</w:t>
                  </w:r>
                </w:p>
              </w:tc>
            </w:tr>
            <w:tr w:rsidR="00940573" w:rsidRPr="00940573" w14:paraId="0E210E94" w14:textId="77777777" w:rsidTr="00940573">
              <w:trPr>
                <w:tblCellSpacing w:w="0" w:type="dxa"/>
              </w:trPr>
              <w:tc>
                <w:tcPr>
                  <w:tcW w:w="2404" w:type="dxa"/>
                  <w:noWrap/>
                  <w:hideMark/>
                </w:tcPr>
                <w:p w14:paraId="7E4BE497"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Award Ceiling:</w:t>
                  </w:r>
                </w:p>
              </w:tc>
              <w:tc>
                <w:tcPr>
                  <w:tcW w:w="2702" w:type="dxa"/>
                  <w:vAlign w:val="center"/>
                  <w:hideMark/>
                </w:tcPr>
                <w:p w14:paraId="408D7728"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$500,000</w:t>
                  </w:r>
                </w:p>
              </w:tc>
            </w:tr>
            <w:tr w:rsidR="00940573" w:rsidRPr="00940573" w14:paraId="0C2DC77B" w14:textId="77777777" w:rsidTr="00940573">
              <w:trPr>
                <w:tblCellSpacing w:w="0" w:type="dxa"/>
              </w:trPr>
              <w:tc>
                <w:tcPr>
                  <w:tcW w:w="2404" w:type="dxa"/>
                  <w:noWrap/>
                  <w:hideMark/>
                </w:tcPr>
                <w:p w14:paraId="2538FD76"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Award Floor:</w:t>
                  </w:r>
                </w:p>
              </w:tc>
              <w:tc>
                <w:tcPr>
                  <w:tcW w:w="2702" w:type="dxa"/>
                  <w:vAlign w:val="center"/>
                  <w:hideMark/>
                </w:tcPr>
                <w:p w14:paraId="16606C77"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$250,000</w:t>
                  </w:r>
                </w:p>
              </w:tc>
            </w:tr>
          </w:tbl>
          <w:p w14:paraId="534A80A4" w14:textId="77777777" w:rsidR="00940573" w:rsidRPr="00940573" w:rsidRDefault="00940573" w:rsidP="00940573">
            <w:pPr>
              <w:pStyle w:val="NoSpacing"/>
              <w:rPr>
                <w:rFonts w:ascii="Helvetica" w:hAnsi="Helvetica" w:cs="Helvetica"/>
                <w:color w:val="222222"/>
              </w:rPr>
            </w:pPr>
          </w:p>
        </w:tc>
      </w:tr>
    </w:tbl>
    <w:p w14:paraId="6BF612A3" w14:textId="58AA39B0" w:rsidR="00940573" w:rsidRPr="00940573" w:rsidRDefault="00940573" w:rsidP="0094057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40573" w:rsidRPr="00940573" w14:paraId="32705D66" w14:textId="77777777" w:rsidTr="00940573">
        <w:trPr>
          <w:tblCellSpacing w:w="0" w:type="dxa"/>
        </w:trPr>
        <w:tc>
          <w:tcPr>
            <w:tcW w:w="0" w:type="auto"/>
            <w:noWrap/>
            <w:hideMark/>
          </w:tcPr>
          <w:p w14:paraId="5A35DA32"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Eligible Applicants:</w:t>
            </w:r>
          </w:p>
        </w:tc>
        <w:tc>
          <w:tcPr>
            <w:tcW w:w="5000" w:type="pct"/>
            <w:vAlign w:val="center"/>
            <w:hideMark/>
          </w:tcPr>
          <w:p w14:paraId="5F00880E"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Others (see text field entitled "Additional Information on Eligibility" for clarification)</w:t>
            </w:r>
          </w:p>
        </w:tc>
      </w:tr>
      <w:tr w:rsidR="00940573" w:rsidRPr="00940573" w14:paraId="139580EC" w14:textId="77777777" w:rsidTr="00940573">
        <w:trPr>
          <w:tblCellSpacing w:w="0" w:type="dxa"/>
        </w:trPr>
        <w:tc>
          <w:tcPr>
            <w:tcW w:w="0" w:type="auto"/>
            <w:noWrap/>
            <w:hideMark/>
          </w:tcPr>
          <w:p w14:paraId="1BBBE381"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Additional Information on Eligibility:</w:t>
            </w:r>
          </w:p>
        </w:tc>
        <w:tc>
          <w:tcPr>
            <w:tcW w:w="5000" w:type="pct"/>
            <w:vAlign w:val="center"/>
            <w:hideMark/>
          </w:tcPr>
          <w:p w14:paraId="1213905A" w14:textId="1A90C5FF"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 xml:space="preserve">Eligible applicants are institutions of higher education, other nonprofits, commercial organizations, international organizations, </w:t>
            </w:r>
            <w:r w:rsidRPr="00940573">
              <w:rPr>
                <w:rFonts w:ascii="Helvetica" w:hAnsi="Helvetica" w:cs="Helvetica"/>
                <w:color w:val="222222"/>
              </w:rPr>
              <w:lastRenderedPageBreak/>
              <w:t>and state, local and Indian tribal governments. Federal agencies or institutions are not eligible to receive Federal assistance under this notice.</w:t>
            </w:r>
            <w:r>
              <w:rPr>
                <w:rFonts w:ascii="Helvetica" w:hAnsi="Helvetica" w:cs="Helvetica"/>
                <w:color w:val="222222"/>
              </w:rPr>
              <w:t xml:space="preserve"> </w:t>
            </w:r>
            <w:r w:rsidRPr="00940573">
              <w:rPr>
                <w:rFonts w:ascii="Helvetica" w:hAnsi="Helvetica" w:cs="Helvetica"/>
                <w:color w:val="222222"/>
              </w:rPr>
              <w:t>In addition to the eligibility guidelines listed above, lead PIs must be team members in current CAP/RISA teams. See https://cpo.noaa.gov/Divisions-Programs/Climate-and-Societal-Interactions/RISA/RISA-Teams#739083-risa-teams for a list of current CAP/RISA teams.</w:t>
            </w:r>
          </w:p>
        </w:tc>
      </w:tr>
    </w:tbl>
    <w:p w14:paraId="697FA85C" w14:textId="1573E7D0" w:rsidR="00940573" w:rsidRPr="00940573" w:rsidRDefault="00940573" w:rsidP="0094057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40573" w:rsidRPr="00940573" w14:paraId="41BC104F" w14:textId="77777777" w:rsidTr="00940573">
        <w:trPr>
          <w:tblCellSpacing w:w="0" w:type="dxa"/>
        </w:trPr>
        <w:tc>
          <w:tcPr>
            <w:tcW w:w="0" w:type="auto"/>
            <w:noWrap/>
            <w:hideMark/>
          </w:tcPr>
          <w:p w14:paraId="616ACE53"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Agency Name:</w:t>
            </w:r>
          </w:p>
        </w:tc>
        <w:tc>
          <w:tcPr>
            <w:tcW w:w="5000" w:type="pct"/>
            <w:vAlign w:val="center"/>
            <w:hideMark/>
          </w:tcPr>
          <w:p w14:paraId="597A3E7C"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Department of Commerce</w:t>
            </w:r>
          </w:p>
        </w:tc>
      </w:tr>
      <w:tr w:rsidR="00940573" w:rsidRPr="00940573" w14:paraId="4114416D" w14:textId="77777777" w:rsidTr="00940573">
        <w:trPr>
          <w:tblCellSpacing w:w="0" w:type="dxa"/>
        </w:trPr>
        <w:tc>
          <w:tcPr>
            <w:tcW w:w="0" w:type="auto"/>
            <w:noWrap/>
            <w:hideMark/>
          </w:tcPr>
          <w:p w14:paraId="66CA8ACD"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Description:</w:t>
            </w:r>
          </w:p>
        </w:tc>
        <w:tc>
          <w:tcPr>
            <w:tcW w:w="5000" w:type="pct"/>
            <w:vAlign w:val="center"/>
            <w:hideMark/>
          </w:tcPr>
          <w:p w14:paraId="033BCE17"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The goal of this Notice of Federal Funding Opportunity (NOFO) is to support collaborative research and community engagement projects that improve climate adaptation planning and action. Collaborative research and community engagement are defined here as the process of developing trusted and sustained partnerships between scientists, decision-makers, and communities that lead to shared understandings of climate adaptation needs and the co-generation of credible and actionable climate knowledge to support community defined plans, including implementable solutions. Outcomes from this work will support and inform the identification of equitable and inclusive infrastructure investments that mitigate flooding and wildfire risks.</w:t>
            </w:r>
          </w:p>
          <w:p w14:paraId="285E063F" w14:textId="77777777" w:rsidR="00940573" w:rsidRPr="00940573" w:rsidRDefault="00940573" w:rsidP="00940573">
            <w:pPr>
              <w:pStyle w:val="NoSpacing"/>
              <w:rPr>
                <w:rFonts w:ascii="Helvetica" w:hAnsi="Helvetica" w:cs="Helvetica"/>
                <w:color w:val="222222"/>
              </w:rPr>
            </w:pPr>
          </w:p>
          <w:p w14:paraId="3A227A14" w14:textId="77777777" w:rsidR="00940573" w:rsidRPr="00940573" w:rsidRDefault="00940573" w:rsidP="00940573">
            <w:pPr>
              <w:pStyle w:val="NoSpacing"/>
              <w:rPr>
                <w:rFonts w:ascii="Helvetica" w:hAnsi="Helvetica" w:cs="Helvetica"/>
                <w:color w:val="222222"/>
              </w:rPr>
            </w:pPr>
          </w:p>
          <w:p w14:paraId="57B21DEB"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This initiative supports National Oceanic and Atmospheric Administration (NOAA) activities within the 2021 Bipartisan Infrastructure Law (BIL). Through BIL, NOAA aims to improve capabilities to better inform decisions to protect life and property, and mitigate flooding and wildfire impacts to the U.S. population and economy. Specifically, outcomes of grants funded through this opportunity will support national adaptive capacity by 1) generating new, locally relevant knowledge and strategies to reduce risks from flooding and wildfire in frontline communities, 2) testing and evaluating the scalability and transferability of existing methods of engagement and/or approaches for integrating social and interdisciplinary knowledge into climate adaptation planning for flooding and wildfire, and 3) piloting new methods of engagement and/or approaches for integrating social and interdisciplinary knowledge into climate adaptation planning for flooding and wildfire.</w:t>
            </w:r>
          </w:p>
          <w:p w14:paraId="6732933D" w14:textId="77777777" w:rsidR="00940573" w:rsidRPr="00940573" w:rsidRDefault="00940573" w:rsidP="00940573">
            <w:pPr>
              <w:pStyle w:val="NoSpacing"/>
              <w:rPr>
                <w:rFonts w:ascii="Helvetica" w:hAnsi="Helvetica" w:cs="Helvetica"/>
                <w:color w:val="222222"/>
              </w:rPr>
            </w:pPr>
          </w:p>
          <w:p w14:paraId="1A478752" w14:textId="77777777" w:rsidR="00940573" w:rsidRPr="00940573" w:rsidRDefault="00940573" w:rsidP="00940573">
            <w:pPr>
              <w:pStyle w:val="NoSpacing"/>
              <w:rPr>
                <w:rFonts w:ascii="Helvetica" w:hAnsi="Helvetica" w:cs="Helvetica"/>
                <w:color w:val="222222"/>
              </w:rPr>
            </w:pPr>
          </w:p>
          <w:p w14:paraId="451F0771"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Through this NOFO, the Climate Adaptation Partnerships program in the Climate and Societal Interactions (CSI) division of the Climate Program Office is soliciting applications for three competitions.</w:t>
            </w:r>
          </w:p>
          <w:p w14:paraId="526D4BCC" w14:textId="77777777" w:rsidR="00940573" w:rsidRPr="00940573" w:rsidRDefault="00940573" w:rsidP="00940573">
            <w:pPr>
              <w:pStyle w:val="NoSpacing"/>
              <w:rPr>
                <w:rFonts w:ascii="Helvetica" w:hAnsi="Helvetica" w:cs="Helvetica"/>
                <w:color w:val="222222"/>
              </w:rPr>
            </w:pPr>
          </w:p>
          <w:p w14:paraId="4601B178"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1. Improving Engagement Methods for Coastal Resilience Planning</w:t>
            </w:r>
          </w:p>
          <w:p w14:paraId="4A0212B3"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2. Assessing Tradeoffs and Co-Benefits for Complex Decision-Making in Communities Facing Coastal Inundation</w:t>
            </w:r>
          </w:p>
          <w:p w14:paraId="4C942927"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and/or Inland Flooding</w:t>
            </w:r>
          </w:p>
          <w:p w14:paraId="6AFBABFC"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3. Identifying Complex Interactions between Social Infrastructure and Wildfire Risks to Improve Community Adaptive</w:t>
            </w:r>
          </w:p>
          <w:p w14:paraId="5401D530"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Capacity</w:t>
            </w:r>
          </w:p>
          <w:p w14:paraId="655C68FA" w14:textId="77777777" w:rsidR="00940573" w:rsidRPr="00940573" w:rsidRDefault="00940573" w:rsidP="00940573">
            <w:pPr>
              <w:pStyle w:val="NoSpacing"/>
              <w:rPr>
                <w:rFonts w:ascii="Helvetica" w:hAnsi="Helvetica" w:cs="Helvetica"/>
                <w:color w:val="222222"/>
              </w:rPr>
            </w:pPr>
          </w:p>
          <w:p w14:paraId="25343728" w14:textId="77777777" w:rsidR="00940573" w:rsidRPr="00940573" w:rsidRDefault="00940573" w:rsidP="00940573">
            <w:pPr>
              <w:pStyle w:val="NoSpacing"/>
              <w:rPr>
                <w:rFonts w:ascii="Helvetica" w:hAnsi="Helvetica" w:cs="Helvetica"/>
                <w:color w:val="222222"/>
              </w:rPr>
            </w:pPr>
          </w:p>
          <w:p w14:paraId="5F34C86E"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 xml:space="preserve">Competitions 1, 2, &amp;amp; 3 support collaborative activities that leverage the Climate Adaptation Partnerships (CAP) program, formerly the Regional Integrated Science and Assessments (RISA) program. Projects will work across existing CAP/RISA teams and expansion activity regions, to test, scale, and transfer knowledge to build national adaptation capacity. The </w:t>
            </w:r>
            <w:r w:rsidRPr="00940573">
              <w:rPr>
                <w:rFonts w:ascii="Helvetica" w:hAnsi="Helvetica" w:cs="Helvetica"/>
                <w:color w:val="222222"/>
              </w:rPr>
              <w:lastRenderedPageBreak/>
              <w:t>Principal Investigator of the proposal must be a member of a current CAP/RISA team, see section I.B. for additional information on eligibility and team composition requirements. CAP/RISA is a network of regionally focused and applied research and engagement teams with over 25 years of experience building local capacity to adapt to climate impacts. CAP/RISA teams possess extensive knowledge of the key physical, social, cultural, and economic dynamics associated with climate risks and opportunities, and have developed innovative and transformative solutions to build adaptive capacity within their regions, making them credible sources of knowledge and support for partners. As long term, place-based NOAA investments, CAP/RISA teams have had the time to develop sustained and trusted relationships with decision-makers and community members at the frontline of climate</w:t>
            </w:r>
          </w:p>
          <w:p w14:paraId="06FA0812"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impacts.</w:t>
            </w:r>
          </w:p>
        </w:tc>
      </w:tr>
      <w:tr w:rsidR="00940573" w:rsidRPr="00940573" w14:paraId="4BBD3F9D" w14:textId="77777777" w:rsidTr="00940573">
        <w:trPr>
          <w:tblCellSpacing w:w="0" w:type="dxa"/>
        </w:trPr>
        <w:tc>
          <w:tcPr>
            <w:tcW w:w="0" w:type="auto"/>
            <w:noWrap/>
            <w:hideMark/>
          </w:tcPr>
          <w:p w14:paraId="411ED6DA"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lastRenderedPageBreak/>
              <w:t>Link to Additional Information:</w:t>
            </w:r>
          </w:p>
        </w:tc>
        <w:tc>
          <w:tcPr>
            <w:tcW w:w="5000" w:type="pct"/>
            <w:vAlign w:val="center"/>
            <w:hideMark/>
          </w:tcPr>
          <w:p w14:paraId="57254462" w14:textId="77777777" w:rsidR="00940573" w:rsidRPr="00940573" w:rsidRDefault="00940573" w:rsidP="00940573">
            <w:pPr>
              <w:pStyle w:val="NoSpacing"/>
              <w:rPr>
                <w:rFonts w:ascii="Helvetica" w:hAnsi="Helvetica" w:cs="Helvetica"/>
                <w:color w:val="222222"/>
              </w:rPr>
            </w:pPr>
            <w:hyperlink r:id="rId96" w:anchor="relatedDocumentsTab" w:tooltip="See Related Documents" w:history="1">
              <w:r w:rsidRPr="00940573">
                <w:rPr>
                  <w:rStyle w:val="Hyperlink"/>
                  <w:rFonts w:ascii="Helvetica" w:hAnsi="Helvetica" w:cs="Helvetica"/>
                </w:rPr>
                <w:t>See Related Documents</w:t>
              </w:r>
            </w:hyperlink>
          </w:p>
        </w:tc>
      </w:tr>
      <w:tr w:rsidR="00940573" w:rsidRPr="00940573" w14:paraId="78A7CCAF" w14:textId="77777777" w:rsidTr="00940573">
        <w:trPr>
          <w:tblCellSpacing w:w="0" w:type="dxa"/>
        </w:trPr>
        <w:tc>
          <w:tcPr>
            <w:tcW w:w="0" w:type="auto"/>
            <w:noWrap/>
            <w:hideMark/>
          </w:tcPr>
          <w:p w14:paraId="363E45F9" w14:textId="77777777" w:rsidR="00940573" w:rsidRPr="00940573" w:rsidRDefault="00940573" w:rsidP="00940573">
            <w:pPr>
              <w:pStyle w:val="NoSpacing"/>
              <w:rPr>
                <w:rFonts w:ascii="Helvetica" w:hAnsi="Helvetica" w:cs="Helvetica"/>
                <w:b/>
                <w:bCs/>
                <w:color w:val="222222"/>
              </w:rPr>
            </w:pPr>
            <w:r w:rsidRPr="00940573">
              <w:rPr>
                <w:rFonts w:ascii="Helvetica" w:hAnsi="Helvetica" w:cs="Helvetica"/>
                <w:b/>
                <w:bCs/>
                <w:color w:val="222222"/>
              </w:rPr>
              <w:t>Grantor Contact Information:</w:t>
            </w:r>
          </w:p>
        </w:tc>
        <w:tc>
          <w:tcPr>
            <w:tcW w:w="5000" w:type="pct"/>
            <w:vAlign w:val="center"/>
            <w:hideMark/>
          </w:tcPr>
          <w:p w14:paraId="0E0F366E" w14:textId="77777777" w:rsidR="00940573" w:rsidRPr="00940573" w:rsidRDefault="00940573" w:rsidP="00940573">
            <w:pPr>
              <w:pStyle w:val="NoSpacing"/>
              <w:rPr>
                <w:rFonts w:ascii="Helvetica" w:hAnsi="Helvetica" w:cs="Helvetica"/>
                <w:color w:val="222222"/>
              </w:rPr>
            </w:pPr>
            <w:r w:rsidRPr="00940573">
              <w:rPr>
                <w:rFonts w:ascii="Helvetica" w:hAnsi="Helvetica" w:cs="Helvetica"/>
                <w:color w:val="222222"/>
              </w:rPr>
              <w:t>If you have difficulty accessing the full announcement electronically, please contact:</w:t>
            </w:r>
            <w:r w:rsidRPr="00940573">
              <w:rPr>
                <w:rFonts w:ascii="Helvetica" w:hAnsi="Helvetica" w:cs="Helvetica"/>
                <w:color w:val="222222"/>
              </w:rPr>
              <w:br/>
            </w:r>
            <w:r w:rsidRPr="00940573">
              <w:rPr>
                <w:rFonts w:ascii="Helvetica" w:hAnsi="Helvetica" w:cs="Helvetica"/>
                <w:color w:val="222222"/>
              </w:rPr>
              <w:br/>
              <w:t>CPO Grants Manager Diane Brown diane.brown@noaa.gov.</w:t>
            </w:r>
            <w:r w:rsidRPr="00940573">
              <w:rPr>
                <w:rFonts w:ascii="Helvetica" w:hAnsi="Helvetica" w:cs="Helvetica"/>
                <w:color w:val="222222"/>
              </w:rPr>
              <w:br/>
            </w:r>
            <w:r w:rsidRPr="00940573">
              <w:rPr>
                <w:rFonts w:ascii="Helvetica" w:hAnsi="Helvetica" w:cs="Helvetica"/>
                <w:color w:val="222222"/>
              </w:rPr>
              <w:br/>
            </w:r>
            <w:hyperlink r:id="rId97" w:history="1">
              <w:r w:rsidRPr="00940573">
                <w:rPr>
                  <w:rStyle w:val="Hyperlink"/>
                  <w:rFonts w:ascii="Helvetica" w:hAnsi="Helvetica" w:cs="Helvetica"/>
                </w:rPr>
                <w:t>Work</w:t>
              </w:r>
            </w:hyperlink>
          </w:p>
        </w:tc>
      </w:tr>
    </w:tbl>
    <w:p w14:paraId="30425AD1" w14:textId="77777777" w:rsidR="00940573" w:rsidRDefault="005E0252" w:rsidP="005E0252">
      <w:pPr>
        <w:pStyle w:val="NoSpacing"/>
        <w:pBdr>
          <w:bottom w:val="single" w:sz="6" w:space="1" w:color="auto"/>
        </w:pBdr>
        <w:rPr>
          <w:rStyle w:val="Hyperlink"/>
          <w:rFonts w:ascii="Helvetica" w:hAnsi="Helvetica" w:cs="Helvetica"/>
          <w:color w:val="1155CC"/>
          <w:sz w:val="24"/>
          <w:szCs w:val="24"/>
          <w:shd w:val="clear" w:color="auto" w:fill="FFFFFF"/>
        </w:rPr>
      </w:pPr>
      <w:r w:rsidRPr="00D63B75">
        <w:rPr>
          <w:rFonts w:ascii="Helvetica" w:hAnsi="Helvetica" w:cs="Helvetica"/>
          <w:color w:val="222222"/>
          <w:sz w:val="24"/>
          <w:szCs w:val="24"/>
        </w:rPr>
        <w:br/>
      </w:r>
      <w:hyperlink r:id="rId98" w:tgtFrame="_blank" w:history="1">
        <w:r w:rsidRPr="00D63B75">
          <w:rPr>
            <w:rStyle w:val="Hyperlink"/>
            <w:rFonts w:ascii="Helvetica" w:hAnsi="Helvetica" w:cs="Helvetica"/>
            <w:color w:val="1155CC"/>
            <w:sz w:val="24"/>
            <w:szCs w:val="24"/>
            <w:shd w:val="clear" w:color="auto" w:fill="FFFFFF"/>
          </w:rPr>
          <w:t>https://www.grants.gov/</w:t>
        </w:r>
        <w:r w:rsidRPr="00D63B75">
          <w:rPr>
            <w:rStyle w:val="Hyperlink"/>
            <w:rFonts w:ascii="Helvetica" w:hAnsi="Helvetica" w:cs="Helvetica"/>
            <w:color w:val="1155CC"/>
            <w:sz w:val="24"/>
            <w:szCs w:val="24"/>
            <w:shd w:val="clear" w:color="auto" w:fill="FFFFFF"/>
          </w:rPr>
          <w:t>w</w:t>
        </w:r>
        <w:r w:rsidRPr="00D63B75">
          <w:rPr>
            <w:rStyle w:val="Hyperlink"/>
            <w:rFonts w:ascii="Helvetica" w:hAnsi="Helvetica" w:cs="Helvetica"/>
            <w:color w:val="1155CC"/>
            <w:sz w:val="24"/>
            <w:szCs w:val="24"/>
            <w:shd w:val="clear" w:color="auto" w:fill="FFFFFF"/>
          </w:rPr>
          <w:t>eb/grants/view-opportunity.html?oppId=345214</w:t>
        </w:r>
      </w:hyperlink>
    </w:p>
    <w:p w14:paraId="226407CF" w14:textId="728C4DF0" w:rsidR="00940573" w:rsidRDefault="005E0252" w:rsidP="00940573">
      <w:pPr>
        <w:pStyle w:val="NoSpacing"/>
        <w:rPr>
          <w:rFonts w:ascii="Helvetica" w:hAnsi="Helvetica" w:cs="Helvetica"/>
          <w:color w:val="222222"/>
          <w:sz w:val="24"/>
          <w:szCs w:val="24"/>
          <w:shd w:val="clear" w:color="auto" w:fill="FFFFFF"/>
        </w:rPr>
      </w:pPr>
      <w:r w:rsidRPr="00D63B75">
        <w:rPr>
          <w:rFonts w:ascii="Helvetica" w:hAnsi="Helvetica" w:cs="Helvetica"/>
          <w:color w:val="222222"/>
          <w:sz w:val="24"/>
          <w:szCs w:val="24"/>
        </w:rPr>
        <w:br/>
      </w:r>
      <w:bookmarkStart w:id="98" w:name="DOCCPOEartthSystemScienceModeling"/>
      <w:bookmarkEnd w:id="98"/>
      <w:r w:rsidRPr="00995C94">
        <w:rPr>
          <w:rFonts w:ascii="Helvetica" w:hAnsi="Helvetica" w:cs="Helvetica"/>
          <w:color w:val="222222"/>
          <w:sz w:val="24"/>
          <w:szCs w:val="24"/>
          <w:shd w:val="clear" w:color="auto" w:fill="FFFFFF"/>
        </w:rPr>
        <w:t>Climate Program Office (CPO), Earth System Science and Modeling Research for Coastal Inundation</w:t>
      </w:r>
      <w:r w:rsidRPr="00995C94">
        <w:rPr>
          <w:rFonts w:ascii="Helvetica" w:hAnsi="Helvetica" w:cs="Helvetica"/>
          <w:color w:val="222222"/>
          <w:sz w:val="24"/>
          <w:szCs w:val="24"/>
        </w:rPr>
        <w:br/>
      </w:r>
      <w:r w:rsidRPr="00995C94">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40573" w:rsidRPr="00940573" w14:paraId="6FBF198B" w14:textId="77777777" w:rsidTr="009405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612"/>
            </w:tblGrid>
            <w:tr w:rsidR="00940573" w:rsidRPr="00940573" w14:paraId="5A2DC5D7" w14:textId="77777777" w:rsidTr="00940573">
              <w:trPr>
                <w:tblCellSpacing w:w="0" w:type="dxa"/>
              </w:trPr>
              <w:tc>
                <w:tcPr>
                  <w:tcW w:w="2330" w:type="dxa"/>
                  <w:noWrap/>
                  <w:hideMark/>
                </w:tcPr>
                <w:p w14:paraId="2028B308"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Document Type:</w:t>
                  </w:r>
                </w:p>
              </w:tc>
              <w:tc>
                <w:tcPr>
                  <w:tcW w:w="2915" w:type="dxa"/>
                  <w:vAlign w:val="center"/>
                  <w:hideMark/>
                </w:tcPr>
                <w:p w14:paraId="5468F938"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Grants Notice</w:t>
                  </w:r>
                </w:p>
              </w:tc>
            </w:tr>
            <w:tr w:rsidR="00940573" w:rsidRPr="00940573" w14:paraId="66057601" w14:textId="77777777" w:rsidTr="00940573">
              <w:trPr>
                <w:tblCellSpacing w:w="0" w:type="dxa"/>
              </w:trPr>
              <w:tc>
                <w:tcPr>
                  <w:tcW w:w="2330" w:type="dxa"/>
                  <w:noWrap/>
                  <w:hideMark/>
                </w:tcPr>
                <w:p w14:paraId="290BA38C"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Funding Opportunity Number:</w:t>
                  </w:r>
                </w:p>
              </w:tc>
              <w:tc>
                <w:tcPr>
                  <w:tcW w:w="2915" w:type="dxa"/>
                  <w:vAlign w:val="center"/>
                  <w:hideMark/>
                </w:tcPr>
                <w:p w14:paraId="3E8DEE8D"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NOAA-OAR-CPO-2023-2007559</w:t>
                  </w:r>
                </w:p>
              </w:tc>
            </w:tr>
            <w:tr w:rsidR="00940573" w:rsidRPr="00940573" w14:paraId="5E799E5E" w14:textId="77777777" w:rsidTr="00940573">
              <w:trPr>
                <w:tblCellSpacing w:w="0" w:type="dxa"/>
              </w:trPr>
              <w:tc>
                <w:tcPr>
                  <w:tcW w:w="2330" w:type="dxa"/>
                  <w:noWrap/>
                  <w:hideMark/>
                </w:tcPr>
                <w:p w14:paraId="7A8CFBF2"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Funding Opportunity Title:</w:t>
                  </w:r>
                </w:p>
              </w:tc>
              <w:tc>
                <w:tcPr>
                  <w:tcW w:w="2915" w:type="dxa"/>
                  <w:vAlign w:val="center"/>
                  <w:hideMark/>
                </w:tcPr>
                <w:p w14:paraId="0DAA6F39"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Climate Program Office (CPO), Earth System Science and Modeling Research for Coastal Inundation</w:t>
                  </w:r>
                </w:p>
              </w:tc>
            </w:tr>
            <w:tr w:rsidR="00940573" w:rsidRPr="00940573" w14:paraId="4A2DED48" w14:textId="77777777" w:rsidTr="00940573">
              <w:trPr>
                <w:tblCellSpacing w:w="0" w:type="dxa"/>
              </w:trPr>
              <w:tc>
                <w:tcPr>
                  <w:tcW w:w="2330" w:type="dxa"/>
                  <w:noWrap/>
                  <w:hideMark/>
                </w:tcPr>
                <w:p w14:paraId="7ABD72FB"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Opportunity Category:</w:t>
                  </w:r>
                </w:p>
              </w:tc>
              <w:tc>
                <w:tcPr>
                  <w:tcW w:w="2915" w:type="dxa"/>
                  <w:vAlign w:val="center"/>
                  <w:hideMark/>
                </w:tcPr>
                <w:p w14:paraId="50F10A88"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Discretionary</w:t>
                  </w:r>
                </w:p>
              </w:tc>
            </w:tr>
            <w:tr w:rsidR="00940573" w:rsidRPr="00940573" w14:paraId="2EA3D139" w14:textId="77777777" w:rsidTr="00940573">
              <w:trPr>
                <w:tblCellSpacing w:w="0" w:type="dxa"/>
              </w:trPr>
              <w:tc>
                <w:tcPr>
                  <w:tcW w:w="2330" w:type="dxa"/>
                  <w:noWrap/>
                  <w:hideMark/>
                </w:tcPr>
                <w:p w14:paraId="5EF4AFE2"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Opportunity Category Explanation:</w:t>
                  </w:r>
                </w:p>
              </w:tc>
              <w:tc>
                <w:tcPr>
                  <w:tcW w:w="2915" w:type="dxa"/>
                  <w:vAlign w:val="center"/>
                  <w:hideMark/>
                </w:tcPr>
                <w:p w14:paraId="6C0C4AF0"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 </w:t>
                  </w:r>
                </w:p>
              </w:tc>
            </w:tr>
            <w:tr w:rsidR="00940573" w:rsidRPr="00940573" w14:paraId="13B1483C" w14:textId="77777777" w:rsidTr="00940573">
              <w:trPr>
                <w:tblCellSpacing w:w="0" w:type="dxa"/>
              </w:trPr>
              <w:tc>
                <w:tcPr>
                  <w:tcW w:w="2330" w:type="dxa"/>
                  <w:noWrap/>
                  <w:hideMark/>
                </w:tcPr>
                <w:p w14:paraId="5D9E513F"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Funding Instrument Type:</w:t>
                  </w:r>
                </w:p>
              </w:tc>
              <w:tc>
                <w:tcPr>
                  <w:tcW w:w="2915" w:type="dxa"/>
                  <w:vAlign w:val="center"/>
                  <w:hideMark/>
                </w:tcPr>
                <w:p w14:paraId="1D9FBA0D"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Grant</w:t>
                  </w:r>
                </w:p>
              </w:tc>
            </w:tr>
            <w:tr w:rsidR="00940573" w:rsidRPr="00940573" w14:paraId="245F37FE" w14:textId="77777777" w:rsidTr="00940573">
              <w:trPr>
                <w:tblCellSpacing w:w="0" w:type="dxa"/>
              </w:trPr>
              <w:tc>
                <w:tcPr>
                  <w:tcW w:w="2330" w:type="dxa"/>
                  <w:noWrap/>
                  <w:hideMark/>
                </w:tcPr>
                <w:p w14:paraId="132CF287"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Category of Funding Activity:</w:t>
                  </w:r>
                </w:p>
              </w:tc>
              <w:tc>
                <w:tcPr>
                  <w:tcW w:w="2915" w:type="dxa"/>
                  <w:vAlign w:val="center"/>
                  <w:hideMark/>
                </w:tcPr>
                <w:p w14:paraId="3E60D885"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Business and Commerce</w:t>
                  </w:r>
                  <w:r w:rsidRPr="00940573">
                    <w:rPr>
                      <w:rFonts w:ascii="Helvetica" w:hAnsi="Helvetica" w:cs="Helvetica"/>
                      <w:color w:val="222222"/>
                      <w:shd w:val="clear" w:color="auto" w:fill="FFFFFF"/>
                    </w:rPr>
                    <w:br/>
                    <w:t>Environment</w:t>
                  </w:r>
                  <w:r w:rsidRPr="00940573">
                    <w:rPr>
                      <w:rFonts w:ascii="Helvetica" w:hAnsi="Helvetica" w:cs="Helvetica"/>
                      <w:color w:val="222222"/>
                      <w:shd w:val="clear" w:color="auto" w:fill="FFFFFF"/>
                    </w:rPr>
                    <w:br/>
                    <w:t>Natural Resources</w:t>
                  </w:r>
                  <w:r w:rsidRPr="00940573">
                    <w:rPr>
                      <w:rFonts w:ascii="Helvetica" w:hAnsi="Helvetica" w:cs="Helvetica"/>
                      <w:color w:val="222222"/>
                      <w:shd w:val="clear" w:color="auto" w:fill="FFFFFF"/>
                    </w:rPr>
                    <w:br/>
                    <w:t>Science and Technology and other Research and Development</w:t>
                  </w:r>
                </w:p>
              </w:tc>
            </w:tr>
            <w:tr w:rsidR="00940573" w:rsidRPr="00940573" w14:paraId="4FA29647" w14:textId="77777777" w:rsidTr="00940573">
              <w:trPr>
                <w:tblCellSpacing w:w="0" w:type="dxa"/>
              </w:trPr>
              <w:tc>
                <w:tcPr>
                  <w:tcW w:w="2330" w:type="dxa"/>
                  <w:noWrap/>
                  <w:hideMark/>
                </w:tcPr>
                <w:p w14:paraId="73F3BE4C"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lastRenderedPageBreak/>
                    <w:t>Category Explanation:</w:t>
                  </w:r>
                </w:p>
              </w:tc>
              <w:tc>
                <w:tcPr>
                  <w:tcW w:w="2915" w:type="dxa"/>
                  <w:vAlign w:val="center"/>
                  <w:hideMark/>
                </w:tcPr>
                <w:p w14:paraId="68D85E32"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 </w:t>
                  </w:r>
                </w:p>
              </w:tc>
            </w:tr>
            <w:tr w:rsidR="00940573" w:rsidRPr="00940573" w14:paraId="6A32FB50" w14:textId="77777777" w:rsidTr="00940573">
              <w:trPr>
                <w:tblCellSpacing w:w="0" w:type="dxa"/>
              </w:trPr>
              <w:tc>
                <w:tcPr>
                  <w:tcW w:w="2330" w:type="dxa"/>
                  <w:noWrap/>
                  <w:hideMark/>
                </w:tcPr>
                <w:p w14:paraId="2B6C1423"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Expected Number of Awards:</w:t>
                  </w:r>
                </w:p>
              </w:tc>
              <w:tc>
                <w:tcPr>
                  <w:tcW w:w="2915" w:type="dxa"/>
                  <w:vAlign w:val="center"/>
                  <w:hideMark/>
                </w:tcPr>
                <w:p w14:paraId="6C4D3D3B"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6</w:t>
                  </w:r>
                </w:p>
              </w:tc>
            </w:tr>
            <w:tr w:rsidR="00940573" w:rsidRPr="00940573" w14:paraId="01DA5864" w14:textId="77777777" w:rsidTr="00940573">
              <w:trPr>
                <w:tblCellSpacing w:w="0" w:type="dxa"/>
              </w:trPr>
              <w:tc>
                <w:tcPr>
                  <w:tcW w:w="2330" w:type="dxa"/>
                  <w:noWrap/>
                  <w:hideMark/>
                </w:tcPr>
                <w:p w14:paraId="40E02812"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CFDA Number(s):</w:t>
                  </w:r>
                </w:p>
              </w:tc>
              <w:tc>
                <w:tcPr>
                  <w:tcW w:w="2915" w:type="dxa"/>
                  <w:vAlign w:val="center"/>
                  <w:hideMark/>
                </w:tcPr>
                <w:p w14:paraId="726E059D"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11.431 -- Climate and Atmospheric Research</w:t>
                  </w:r>
                </w:p>
              </w:tc>
            </w:tr>
            <w:tr w:rsidR="00940573" w:rsidRPr="00940573" w14:paraId="7F86BE16" w14:textId="77777777" w:rsidTr="00940573">
              <w:trPr>
                <w:tblCellSpacing w:w="0" w:type="dxa"/>
              </w:trPr>
              <w:tc>
                <w:tcPr>
                  <w:tcW w:w="2330" w:type="dxa"/>
                  <w:noWrap/>
                  <w:hideMark/>
                </w:tcPr>
                <w:p w14:paraId="307DADA6"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Cost Sharing or Matching Requirement:</w:t>
                  </w:r>
                </w:p>
              </w:tc>
              <w:tc>
                <w:tcPr>
                  <w:tcW w:w="2915" w:type="dxa"/>
                  <w:vAlign w:val="center"/>
                  <w:hideMark/>
                </w:tcPr>
                <w:p w14:paraId="607B916C"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No</w:t>
                  </w:r>
                </w:p>
              </w:tc>
            </w:tr>
          </w:tbl>
          <w:p w14:paraId="6F375ABC" w14:textId="77777777" w:rsidR="00940573" w:rsidRPr="00940573" w:rsidRDefault="00940573" w:rsidP="00940573">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4"/>
              <w:gridCol w:w="2432"/>
            </w:tblGrid>
            <w:tr w:rsidR="00940573" w:rsidRPr="00940573" w14:paraId="37F3E774" w14:textId="77777777" w:rsidTr="00940573">
              <w:trPr>
                <w:tblCellSpacing w:w="0" w:type="dxa"/>
              </w:trPr>
              <w:tc>
                <w:tcPr>
                  <w:tcW w:w="2674" w:type="dxa"/>
                  <w:noWrap/>
                  <w:hideMark/>
                </w:tcPr>
                <w:p w14:paraId="39A0CB2B"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lastRenderedPageBreak/>
                    <w:t>Version:</w:t>
                  </w:r>
                </w:p>
              </w:tc>
              <w:tc>
                <w:tcPr>
                  <w:tcW w:w="2432" w:type="dxa"/>
                  <w:vAlign w:val="center"/>
                  <w:hideMark/>
                </w:tcPr>
                <w:p w14:paraId="689F079C"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Synopsis 2</w:t>
                  </w:r>
                </w:p>
              </w:tc>
            </w:tr>
            <w:tr w:rsidR="00940573" w:rsidRPr="00940573" w14:paraId="25415B04" w14:textId="77777777" w:rsidTr="00940573">
              <w:trPr>
                <w:tblCellSpacing w:w="0" w:type="dxa"/>
              </w:trPr>
              <w:tc>
                <w:tcPr>
                  <w:tcW w:w="2674" w:type="dxa"/>
                  <w:noWrap/>
                  <w:hideMark/>
                </w:tcPr>
                <w:p w14:paraId="230329AE"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Posted Date:</w:t>
                  </w:r>
                </w:p>
              </w:tc>
              <w:tc>
                <w:tcPr>
                  <w:tcW w:w="2432" w:type="dxa"/>
                  <w:vAlign w:val="center"/>
                  <w:hideMark/>
                </w:tcPr>
                <w:p w14:paraId="4B62B833"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Jan 04, 2023</w:t>
                  </w:r>
                </w:p>
              </w:tc>
            </w:tr>
            <w:tr w:rsidR="00940573" w:rsidRPr="00940573" w14:paraId="7FE2C801" w14:textId="77777777" w:rsidTr="00940573">
              <w:trPr>
                <w:tblCellSpacing w:w="0" w:type="dxa"/>
              </w:trPr>
              <w:tc>
                <w:tcPr>
                  <w:tcW w:w="2674" w:type="dxa"/>
                  <w:noWrap/>
                  <w:hideMark/>
                </w:tcPr>
                <w:p w14:paraId="574D5DCD"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Last Updated Date:</w:t>
                  </w:r>
                </w:p>
              </w:tc>
              <w:tc>
                <w:tcPr>
                  <w:tcW w:w="2432" w:type="dxa"/>
                  <w:vAlign w:val="center"/>
                  <w:hideMark/>
                </w:tcPr>
                <w:p w14:paraId="4E1467E6"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Jan 04, 2023</w:t>
                  </w:r>
                </w:p>
              </w:tc>
            </w:tr>
            <w:tr w:rsidR="00940573" w:rsidRPr="00940573" w14:paraId="7B4040DE" w14:textId="77777777" w:rsidTr="00940573">
              <w:trPr>
                <w:tblCellSpacing w:w="0" w:type="dxa"/>
              </w:trPr>
              <w:tc>
                <w:tcPr>
                  <w:tcW w:w="2674" w:type="dxa"/>
                  <w:noWrap/>
                  <w:hideMark/>
                </w:tcPr>
                <w:p w14:paraId="3A1FCC52"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Original Closing Date for Applications:</w:t>
                  </w:r>
                </w:p>
              </w:tc>
              <w:tc>
                <w:tcPr>
                  <w:tcW w:w="2432" w:type="dxa"/>
                  <w:vAlign w:val="center"/>
                  <w:hideMark/>
                </w:tcPr>
                <w:p w14:paraId="70EE264D"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Mar 17, 2023  </w:t>
                  </w:r>
                </w:p>
              </w:tc>
            </w:tr>
            <w:tr w:rsidR="00940573" w:rsidRPr="00940573" w14:paraId="4AB68D5D" w14:textId="77777777" w:rsidTr="00940573">
              <w:trPr>
                <w:tblCellSpacing w:w="0" w:type="dxa"/>
              </w:trPr>
              <w:tc>
                <w:tcPr>
                  <w:tcW w:w="2674" w:type="dxa"/>
                  <w:noWrap/>
                  <w:hideMark/>
                </w:tcPr>
                <w:p w14:paraId="6B05903D"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Current Closing Date for Applications:</w:t>
                  </w:r>
                </w:p>
              </w:tc>
              <w:tc>
                <w:tcPr>
                  <w:tcW w:w="2432" w:type="dxa"/>
                  <w:vAlign w:val="center"/>
                  <w:hideMark/>
                </w:tcPr>
                <w:p w14:paraId="4F7B5D49"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Mar 17, 2023  </w:t>
                  </w:r>
                </w:p>
              </w:tc>
            </w:tr>
            <w:tr w:rsidR="00940573" w:rsidRPr="00940573" w14:paraId="2BD8EC2D" w14:textId="77777777" w:rsidTr="00940573">
              <w:trPr>
                <w:tblCellSpacing w:w="0" w:type="dxa"/>
              </w:trPr>
              <w:tc>
                <w:tcPr>
                  <w:tcW w:w="2674" w:type="dxa"/>
                  <w:noWrap/>
                  <w:hideMark/>
                </w:tcPr>
                <w:p w14:paraId="585A0C70"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Archive Date:</w:t>
                  </w:r>
                </w:p>
              </w:tc>
              <w:tc>
                <w:tcPr>
                  <w:tcW w:w="2432" w:type="dxa"/>
                  <w:vAlign w:val="center"/>
                  <w:hideMark/>
                </w:tcPr>
                <w:p w14:paraId="119C14DC"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Apr 16, 2023</w:t>
                  </w:r>
                </w:p>
              </w:tc>
            </w:tr>
            <w:tr w:rsidR="00940573" w:rsidRPr="00940573" w14:paraId="37B21FE0" w14:textId="77777777" w:rsidTr="00940573">
              <w:trPr>
                <w:tblCellSpacing w:w="0" w:type="dxa"/>
              </w:trPr>
              <w:tc>
                <w:tcPr>
                  <w:tcW w:w="2674" w:type="dxa"/>
                  <w:noWrap/>
                  <w:hideMark/>
                </w:tcPr>
                <w:p w14:paraId="3BE9534A"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Estimated Total Program Funding:</w:t>
                  </w:r>
                </w:p>
              </w:tc>
              <w:tc>
                <w:tcPr>
                  <w:tcW w:w="2432" w:type="dxa"/>
                  <w:vAlign w:val="center"/>
                  <w:hideMark/>
                </w:tcPr>
                <w:p w14:paraId="012D08AA"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$2,400,000</w:t>
                  </w:r>
                </w:p>
              </w:tc>
            </w:tr>
            <w:tr w:rsidR="00940573" w:rsidRPr="00940573" w14:paraId="33BECEC7" w14:textId="77777777" w:rsidTr="00940573">
              <w:trPr>
                <w:tblCellSpacing w:w="0" w:type="dxa"/>
              </w:trPr>
              <w:tc>
                <w:tcPr>
                  <w:tcW w:w="2674" w:type="dxa"/>
                  <w:noWrap/>
                  <w:hideMark/>
                </w:tcPr>
                <w:p w14:paraId="477D9E1B"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Award Ceiling:</w:t>
                  </w:r>
                </w:p>
              </w:tc>
              <w:tc>
                <w:tcPr>
                  <w:tcW w:w="2432" w:type="dxa"/>
                  <w:vAlign w:val="center"/>
                  <w:hideMark/>
                </w:tcPr>
                <w:p w14:paraId="39274CEC"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$750,000</w:t>
                  </w:r>
                </w:p>
              </w:tc>
            </w:tr>
            <w:tr w:rsidR="00940573" w:rsidRPr="00940573" w14:paraId="6147287E" w14:textId="77777777" w:rsidTr="00940573">
              <w:trPr>
                <w:tblCellSpacing w:w="0" w:type="dxa"/>
              </w:trPr>
              <w:tc>
                <w:tcPr>
                  <w:tcW w:w="2674" w:type="dxa"/>
                  <w:noWrap/>
                  <w:hideMark/>
                </w:tcPr>
                <w:p w14:paraId="3A0F885A"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Award Floor:</w:t>
                  </w:r>
                </w:p>
              </w:tc>
              <w:tc>
                <w:tcPr>
                  <w:tcW w:w="2432" w:type="dxa"/>
                  <w:vAlign w:val="center"/>
                  <w:hideMark/>
                </w:tcPr>
                <w:p w14:paraId="00EEB94B"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$250,000</w:t>
                  </w:r>
                </w:p>
              </w:tc>
            </w:tr>
          </w:tbl>
          <w:p w14:paraId="01E95719" w14:textId="77777777" w:rsidR="00940573" w:rsidRPr="00940573" w:rsidRDefault="00940573" w:rsidP="00940573">
            <w:pPr>
              <w:pStyle w:val="NoSpacing"/>
              <w:rPr>
                <w:rFonts w:ascii="Helvetica" w:hAnsi="Helvetica" w:cs="Helvetica"/>
                <w:color w:val="222222"/>
                <w:shd w:val="clear" w:color="auto" w:fill="FFFFFF"/>
              </w:rPr>
            </w:pPr>
          </w:p>
        </w:tc>
      </w:tr>
    </w:tbl>
    <w:p w14:paraId="1143E3EF" w14:textId="2FDD40C8" w:rsidR="00940573" w:rsidRPr="00940573" w:rsidRDefault="00940573" w:rsidP="00940573">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40573" w:rsidRPr="00940573" w14:paraId="6C60EACE" w14:textId="77777777" w:rsidTr="00940573">
        <w:trPr>
          <w:tblCellSpacing w:w="0" w:type="dxa"/>
        </w:trPr>
        <w:tc>
          <w:tcPr>
            <w:tcW w:w="0" w:type="auto"/>
            <w:noWrap/>
            <w:hideMark/>
          </w:tcPr>
          <w:p w14:paraId="748C0ABB"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Eligible Applicants:</w:t>
            </w:r>
          </w:p>
        </w:tc>
        <w:tc>
          <w:tcPr>
            <w:tcW w:w="5000" w:type="pct"/>
            <w:vAlign w:val="center"/>
            <w:hideMark/>
          </w:tcPr>
          <w:p w14:paraId="3B84B001"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Others (see text field entitled "Additional Information on Eligibility" for clarification)</w:t>
            </w:r>
          </w:p>
        </w:tc>
      </w:tr>
      <w:tr w:rsidR="00940573" w:rsidRPr="00940573" w14:paraId="2D25BDC2" w14:textId="77777777" w:rsidTr="00940573">
        <w:trPr>
          <w:tblCellSpacing w:w="0" w:type="dxa"/>
        </w:trPr>
        <w:tc>
          <w:tcPr>
            <w:tcW w:w="0" w:type="auto"/>
            <w:noWrap/>
            <w:hideMark/>
          </w:tcPr>
          <w:p w14:paraId="5D1CD5DF"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Additional Information on Eligibility:</w:t>
            </w:r>
          </w:p>
        </w:tc>
        <w:tc>
          <w:tcPr>
            <w:tcW w:w="5000" w:type="pct"/>
            <w:vAlign w:val="center"/>
            <w:hideMark/>
          </w:tcPr>
          <w:p w14:paraId="3645C1BA"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Eligible applicants are institutions of higher education, other nonprofits, commercial organizations, international organizations, and state, local and Indian tribal governments. Federal agencies or institutions are not eligible to receive Federal assistance under this NOFO. If applicants or NOAA cooperative institutes are interested in collaborating with NOAA labs/center employees, then cooperative institutes applicants should submit their applications directly to this NOFO. NOAA lab/center federal employees can participate by emailing the competition managers directly.</w:t>
            </w:r>
          </w:p>
        </w:tc>
      </w:tr>
    </w:tbl>
    <w:p w14:paraId="1BED965E" w14:textId="478E0EDE" w:rsidR="00940573" w:rsidRPr="00940573" w:rsidRDefault="00940573" w:rsidP="00940573">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40573" w:rsidRPr="00940573" w14:paraId="0A67D106" w14:textId="77777777" w:rsidTr="00940573">
        <w:trPr>
          <w:tblCellSpacing w:w="0" w:type="dxa"/>
        </w:trPr>
        <w:tc>
          <w:tcPr>
            <w:tcW w:w="0" w:type="auto"/>
            <w:noWrap/>
            <w:hideMark/>
          </w:tcPr>
          <w:p w14:paraId="04AE544A"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Agency Name:</w:t>
            </w:r>
          </w:p>
        </w:tc>
        <w:tc>
          <w:tcPr>
            <w:tcW w:w="5000" w:type="pct"/>
            <w:vAlign w:val="center"/>
            <w:hideMark/>
          </w:tcPr>
          <w:p w14:paraId="2EE460F1"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Department of Commerce</w:t>
            </w:r>
          </w:p>
        </w:tc>
      </w:tr>
      <w:tr w:rsidR="00940573" w:rsidRPr="00940573" w14:paraId="09B84A27" w14:textId="77777777" w:rsidTr="00940573">
        <w:trPr>
          <w:tblCellSpacing w:w="0" w:type="dxa"/>
        </w:trPr>
        <w:tc>
          <w:tcPr>
            <w:tcW w:w="0" w:type="auto"/>
            <w:noWrap/>
            <w:hideMark/>
          </w:tcPr>
          <w:p w14:paraId="4BCA93FE"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Description:</w:t>
            </w:r>
          </w:p>
        </w:tc>
        <w:tc>
          <w:tcPr>
            <w:tcW w:w="5000" w:type="pct"/>
            <w:vAlign w:val="center"/>
            <w:hideMark/>
          </w:tcPr>
          <w:p w14:paraId="359C55AF"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Climate variability and change present society with significant economic, health, safety, and security challenges. As part of the National Oceanic and Atmospheric Administration (NOAA) climate portfolio within the Office of Oceanic and Atmospheric Research (OAR), Climate Program Office (CPO), the Earth System Science and Modeling (ESSM) Division programs address climate challenges by managing competitive research programs that support high-priority science initiatives. CPO/ESSM Programs advance our understanding of the Earth’s climate system and foster the application and use of this knowledge to improve the resilience of our Nation and its partners. The National Ocean Service (NOS) provides data, tools, and services that support coastal economies and their contribution to the national economy, especially in the area of preparedness and risk reduction. The Climate Program Office is working across OAR and NOS, and in collaboration with the National Weather Service, to develop and support research on the topic of coastal inundation. Through this announcement, CPO/ESSM is seeking applications for one individual competition in FY23. Competitions solicit projects in response to H.R.3684 - Infrastructure Investment and Jobs Act, NOAA section, Provision 3:“... coastal and inland flood and inundation mapping and forecasting, …” that align with the goals of “A NOAA Capability for Coastal Flooding and Inundation Information and Services at Climate Timescales to Reduce Risk and Improve Resilience”. (https://cpo.noaa.gov/Portals/0/Docs/Risk-Teams/NOAA-Coastal-Inundation-at-Climate-Timescales-Whitepaper.pdf)</w:t>
            </w:r>
          </w:p>
          <w:p w14:paraId="498FEF51" w14:textId="77777777" w:rsidR="00940573" w:rsidRPr="00940573" w:rsidRDefault="00940573" w:rsidP="00940573">
            <w:pPr>
              <w:pStyle w:val="NoSpacing"/>
              <w:rPr>
                <w:rFonts w:ascii="Helvetica" w:hAnsi="Helvetica" w:cs="Helvetica"/>
                <w:color w:val="222222"/>
                <w:shd w:val="clear" w:color="auto" w:fill="FFFFFF"/>
              </w:rPr>
            </w:pPr>
          </w:p>
          <w:p w14:paraId="31DCE0FA" w14:textId="77777777" w:rsidR="00940573" w:rsidRPr="00940573" w:rsidRDefault="00940573" w:rsidP="00940573">
            <w:pPr>
              <w:pStyle w:val="NoSpacing"/>
              <w:rPr>
                <w:rFonts w:ascii="Helvetica" w:hAnsi="Helvetica" w:cs="Helvetica"/>
                <w:color w:val="222222"/>
                <w:shd w:val="clear" w:color="auto" w:fill="FFFFFF"/>
              </w:rPr>
            </w:pPr>
          </w:p>
          <w:p w14:paraId="01AF958A"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 xml:space="preserve">NOAA, OAR, and CPO require applicants and awardees to support the principles of diversity and inclusion when writing their proposals and </w:t>
            </w:r>
            <w:r w:rsidRPr="00940573">
              <w:rPr>
                <w:rFonts w:ascii="Helvetica" w:hAnsi="Helvetica" w:cs="Helvetica"/>
                <w:color w:val="222222"/>
                <w:shd w:val="clear" w:color="auto" w:fill="FFFFFF"/>
              </w:rPr>
              <w:lastRenderedPageBreak/>
              <w:t>performing their work; indeed, applicants will be evaluated, in part, on how well principles of diversity and inclusion are addressed.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p w14:paraId="480883E2" w14:textId="77777777" w:rsidR="00940573" w:rsidRPr="00940573" w:rsidRDefault="00940573" w:rsidP="00940573">
            <w:pPr>
              <w:pStyle w:val="NoSpacing"/>
              <w:rPr>
                <w:rFonts w:ascii="Helvetica" w:hAnsi="Helvetica" w:cs="Helvetica"/>
                <w:color w:val="222222"/>
                <w:shd w:val="clear" w:color="auto" w:fill="FFFFFF"/>
              </w:rPr>
            </w:pPr>
          </w:p>
        </w:tc>
      </w:tr>
      <w:tr w:rsidR="00940573" w:rsidRPr="00940573" w14:paraId="4C72FDC3" w14:textId="77777777" w:rsidTr="00940573">
        <w:trPr>
          <w:tblCellSpacing w:w="0" w:type="dxa"/>
        </w:trPr>
        <w:tc>
          <w:tcPr>
            <w:tcW w:w="0" w:type="auto"/>
            <w:noWrap/>
            <w:hideMark/>
          </w:tcPr>
          <w:p w14:paraId="7E016480"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lastRenderedPageBreak/>
              <w:t>Link to Additional Information:</w:t>
            </w:r>
          </w:p>
        </w:tc>
        <w:tc>
          <w:tcPr>
            <w:tcW w:w="5000" w:type="pct"/>
            <w:vAlign w:val="center"/>
            <w:hideMark/>
          </w:tcPr>
          <w:p w14:paraId="16797465" w14:textId="77777777" w:rsidR="00940573" w:rsidRPr="00940573" w:rsidRDefault="00940573" w:rsidP="00940573">
            <w:pPr>
              <w:pStyle w:val="NoSpacing"/>
              <w:rPr>
                <w:rFonts w:ascii="Helvetica" w:hAnsi="Helvetica" w:cs="Helvetica"/>
                <w:color w:val="222222"/>
                <w:shd w:val="clear" w:color="auto" w:fill="FFFFFF"/>
              </w:rPr>
            </w:pPr>
            <w:hyperlink r:id="rId99" w:anchor="relatedDocumentsTab" w:tooltip="See Related Documents" w:history="1">
              <w:r w:rsidRPr="00940573">
                <w:rPr>
                  <w:rStyle w:val="Hyperlink"/>
                  <w:rFonts w:ascii="Helvetica" w:hAnsi="Helvetica" w:cs="Helvetica"/>
                  <w:shd w:val="clear" w:color="auto" w:fill="FFFFFF"/>
                </w:rPr>
                <w:t>See Related Documents</w:t>
              </w:r>
            </w:hyperlink>
          </w:p>
        </w:tc>
      </w:tr>
      <w:tr w:rsidR="00940573" w:rsidRPr="00940573" w14:paraId="7B9DC03F" w14:textId="77777777" w:rsidTr="00940573">
        <w:trPr>
          <w:tblCellSpacing w:w="0" w:type="dxa"/>
        </w:trPr>
        <w:tc>
          <w:tcPr>
            <w:tcW w:w="0" w:type="auto"/>
            <w:noWrap/>
            <w:hideMark/>
          </w:tcPr>
          <w:p w14:paraId="727E0F15" w14:textId="77777777" w:rsidR="00940573" w:rsidRPr="00940573" w:rsidRDefault="00940573" w:rsidP="00940573">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Grantor Contact Information:</w:t>
            </w:r>
          </w:p>
        </w:tc>
        <w:tc>
          <w:tcPr>
            <w:tcW w:w="5000" w:type="pct"/>
            <w:vAlign w:val="center"/>
            <w:hideMark/>
          </w:tcPr>
          <w:p w14:paraId="69159263" w14:textId="77777777" w:rsidR="00940573" w:rsidRPr="00940573" w:rsidRDefault="00940573" w:rsidP="00940573">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If you have difficulty accessing the full announcement electronically, please contact:</w:t>
            </w:r>
            <w:r w:rsidRPr="00940573">
              <w:rPr>
                <w:rFonts w:ascii="Helvetica" w:hAnsi="Helvetica" w:cs="Helvetica"/>
                <w:color w:val="222222"/>
                <w:shd w:val="clear" w:color="auto" w:fill="FFFFFF"/>
              </w:rPr>
              <w:br/>
            </w:r>
            <w:r w:rsidRPr="00940573">
              <w:rPr>
                <w:rFonts w:ascii="Helvetica" w:hAnsi="Helvetica" w:cs="Helvetica"/>
                <w:color w:val="222222"/>
                <w:shd w:val="clear" w:color="auto" w:fill="FFFFFF"/>
              </w:rPr>
              <w:br/>
              <w:t>CPO Grants Manager Diane Brown diane.brown@noaa.gov</w:t>
            </w:r>
          </w:p>
        </w:tc>
      </w:tr>
    </w:tbl>
    <w:p w14:paraId="0B96E3CE" w14:textId="77777777" w:rsidR="00940573" w:rsidRDefault="00940573" w:rsidP="00940573">
      <w:pPr>
        <w:pStyle w:val="NoSpacing"/>
        <w:rPr>
          <w:rFonts w:ascii="Helvetica" w:hAnsi="Helvetica" w:cs="Helvetica"/>
          <w:color w:val="222222"/>
          <w:sz w:val="24"/>
          <w:szCs w:val="24"/>
          <w:shd w:val="clear" w:color="auto" w:fill="FFFFFF"/>
        </w:rPr>
      </w:pPr>
    </w:p>
    <w:p w14:paraId="4154A81F" w14:textId="0E81BE09" w:rsidR="005E0252" w:rsidRDefault="005E0252" w:rsidP="00940573">
      <w:pPr>
        <w:pStyle w:val="NoSpacing"/>
        <w:pBdr>
          <w:bottom w:val="single" w:sz="6" w:space="1" w:color="auto"/>
        </w:pBdr>
        <w:rPr>
          <w:rFonts w:ascii="Helvetica" w:hAnsi="Helvetica" w:cs="Helvetica"/>
          <w:sz w:val="24"/>
          <w:szCs w:val="24"/>
        </w:rPr>
      </w:pPr>
      <w:r w:rsidRPr="00995C94">
        <w:rPr>
          <w:rFonts w:ascii="Helvetica" w:hAnsi="Helvetica" w:cs="Helvetica"/>
          <w:color w:val="222222"/>
          <w:sz w:val="24"/>
          <w:szCs w:val="24"/>
        </w:rPr>
        <w:br/>
      </w:r>
      <w:hyperlink r:id="rId100" w:tgtFrame="_blank" w:history="1">
        <w:r w:rsidRPr="00995C94">
          <w:rPr>
            <w:rStyle w:val="Hyperlink"/>
            <w:rFonts w:ascii="Helvetica" w:hAnsi="Helvetica" w:cs="Helvetica"/>
            <w:color w:val="1155CC"/>
            <w:sz w:val="24"/>
            <w:szCs w:val="24"/>
            <w:shd w:val="clear" w:color="auto" w:fill="FFFFFF"/>
          </w:rPr>
          <w:t>https://www.grant</w:t>
        </w:r>
        <w:r w:rsidRPr="00995C94">
          <w:rPr>
            <w:rStyle w:val="Hyperlink"/>
            <w:rFonts w:ascii="Helvetica" w:hAnsi="Helvetica" w:cs="Helvetica"/>
            <w:color w:val="1155CC"/>
            <w:sz w:val="24"/>
            <w:szCs w:val="24"/>
            <w:shd w:val="clear" w:color="auto" w:fill="FFFFFF"/>
          </w:rPr>
          <w:t>s</w:t>
        </w:r>
        <w:r w:rsidRPr="00995C94">
          <w:rPr>
            <w:rStyle w:val="Hyperlink"/>
            <w:rFonts w:ascii="Helvetica" w:hAnsi="Helvetica" w:cs="Helvetica"/>
            <w:color w:val="1155CC"/>
            <w:sz w:val="24"/>
            <w:szCs w:val="24"/>
            <w:shd w:val="clear" w:color="auto" w:fill="FFFFFF"/>
          </w:rPr>
          <w:t>.gov/web/grants/view-opportunity.html?oppId=345230</w:t>
        </w:r>
      </w:hyperlink>
    </w:p>
    <w:p w14:paraId="307DFBC0" w14:textId="77777777" w:rsidR="00940573" w:rsidRDefault="00940573" w:rsidP="005E0252">
      <w:pPr>
        <w:pStyle w:val="NoSpacing"/>
        <w:rPr>
          <w:rFonts w:ascii="Helvetica" w:hAnsi="Helvetica" w:cs="Helvetica"/>
          <w:color w:val="222222"/>
          <w:sz w:val="24"/>
          <w:szCs w:val="24"/>
        </w:rPr>
      </w:pPr>
    </w:p>
    <w:p w14:paraId="01A7F8F0" w14:textId="12A43501" w:rsidR="00940573" w:rsidRDefault="005E0252" w:rsidP="005E0252">
      <w:pPr>
        <w:widowControl w:val="0"/>
        <w:autoSpaceDE w:val="0"/>
        <w:autoSpaceDN w:val="0"/>
        <w:adjustRightInd w:val="0"/>
        <w:rPr>
          <w:rFonts w:ascii="Helvetica" w:hAnsi="Helvetica" w:cs="Helvetica"/>
          <w:color w:val="222222"/>
          <w:shd w:val="clear" w:color="auto" w:fill="FFFFFF"/>
        </w:rPr>
      </w:pPr>
      <w:bookmarkStart w:id="99" w:name="DOCCMBDACapitalReadiness"/>
      <w:bookmarkEnd w:id="99"/>
      <w:r w:rsidRPr="009E498E">
        <w:rPr>
          <w:rFonts w:ascii="Helvetica" w:hAnsi="Helvetica" w:cs="Helvetica"/>
          <w:color w:val="222222"/>
          <w:shd w:val="clear" w:color="auto" w:fill="FFFFFF"/>
        </w:rPr>
        <w:t>2023 MBDA Capital Readiness Program</w:t>
      </w:r>
      <w:r w:rsidRPr="009E498E">
        <w:rPr>
          <w:rFonts w:ascii="Helvetica" w:hAnsi="Helvetica" w:cs="Helvetica"/>
          <w:color w:val="222222"/>
        </w:rPr>
        <w:br/>
      </w:r>
      <w:r w:rsidRPr="009E498E">
        <w:rPr>
          <w:rFonts w:ascii="Helvetica" w:hAnsi="Helvetica" w:cs="Helvetica"/>
          <w:color w:val="222222"/>
          <w:shd w:val="clear" w:color="auto" w:fill="FFFFFF"/>
        </w:rPr>
        <w:t>Synopsis 3</w:t>
      </w:r>
    </w:p>
    <w:p w14:paraId="40922A6D" w14:textId="427260E1" w:rsidR="00940573" w:rsidRDefault="00940573" w:rsidP="005E0252">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023"/>
        <w:gridCol w:w="3867"/>
      </w:tblGrid>
      <w:tr w:rsidR="00940573" w14:paraId="1AD78EE8" w14:textId="77777777" w:rsidTr="00940573">
        <w:trPr>
          <w:tblCellSpacing w:w="0" w:type="dxa"/>
        </w:trPr>
        <w:tc>
          <w:tcPr>
            <w:tcW w:w="1694" w:type="pct"/>
            <w:hideMark/>
          </w:tcPr>
          <w:p w14:paraId="79D633F0" w14:textId="77777777" w:rsidR="00940573" w:rsidRPr="00940573" w:rsidRDefault="00940573" w:rsidP="00940573">
            <w:pPr>
              <w:widowControl w:val="0"/>
              <w:autoSpaceDE w:val="0"/>
              <w:autoSpaceDN w:val="0"/>
              <w:adjustRightInd w:val="0"/>
              <w:rPr>
                <w:rFonts w:ascii="Helvetica" w:hAnsi="Helvetica" w:cs="Helvetica"/>
                <w:color w:val="222222"/>
              </w:rPr>
            </w:pPr>
            <w:r w:rsidRPr="00940573">
              <w:rPr>
                <w:rFonts w:ascii="Helvetica" w:hAnsi="Helvetica" w:cs="Helvetica"/>
                <w:color w:val="222222"/>
              </w:rPr>
              <w:t>Document Type:</w:t>
            </w:r>
          </w:p>
        </w:tc>
        <w:tc>
          <w:tcPr>
            <w:tcW w:w="3306" w:type="pct"/>
            <w:hideMark/>
          </w:tcPr>
          <w:p w14:paraId="29938163" w14:textId="77777777" w:rsidR="00940573" w:rsidRPr="00940573" w:rsidRDefault="00940573">
            <w:pPr>
              <w:rPr>
                <w:rFonts w:ascii="Helvetica" w:hAnsi="Helvetica" w:cs="Arial"/>
                <w:color w:val="363636"/>
              </w:rPr>
            </w:pPr>
            <w:r w:rsidRPr="00940573">
              <w:rPr>
                <w:rStyle w:val="search-custom"/>
                <w:rFonts w:ascii="Helvetica" w:hAnsi="Helvetica" w:cs="Arial"/>
                <w:color w:val="363636"/>
              </w:rPr>
              <w:t>Grants Notice</w:t>
            </w:r>
          </w:p>
        </w:tc>
      </w:tr>
      <w:tr w:rsidR="00940573" w14:paraId="5486B14D" w14:textId="77777777" w:rsidTr="00940573">
        <w:trPr>
          <w:tblCellSpacing w:w="0" w:type="dxa"/>
        </w:trPr>
        <w:tc>
          <w:tcPr>
            <w:tcW w:w="1694" w:type="pct"/>
            <w:hideMark/>
          </w:tcPr>
          <w:p w14:paraId="5A9208E3" w14:textId="77777777" w:rsidR="00940573" w:rsidRPr="00940573" w:rsidRDefault="00940573" w:rsidP="00940573">
            <w:pPr>
              <w:widowControl w:val="0"/>
              <w:autoSpaceDE w:val="0"/>
              <w:autoSpaceDN w:val="0"/>
              <w:adjustRightInd w:val="0"/>
              <w:rPr>
                <w:rFonts w:ascii="Helvetica" w:hAnsi="Helvetica" w:cs="Helvetica"/>
                <w:color w:val="222222"/>
              </w:rPr>
            </w:pPr>
            <w:r w:rsidRPr="00940573">
              <w:rPr>
                <w:rFonts w:ascii="Helvetica" w:hAnsi="Helvetica" w:cs="Helvetica"/>
                <w:color w:val="222222"/>
              </w:rPr>
              <w:t>Funding Opportunity Number:</w:t>
            </w:r>
          </w:p>
        </w:tc>
        <w:tc>
          <w:tcPr>
            <w:tcW w:w="3306" w:type="pct"/>
            <w:hideMark/>
          </w:tcPr>
          <w:p w14:paraId="2F6BC58E" w14:textId="77777777" w:rsidR="00940573" w:rsidRPr="00940573" w:rsidRDefault="00940573">
            <w:pPr>
              <w:rPr>
                <w:rFonts w:ascii="Helvetica" w:hAnsi="Helvetica" w:cs="Arial"/>
                <w:color w:val="363636"/>
              </w:rPr>
            </w:pPr>
            <w:r w:rsidRPr="00940573">
              <w:rPr>
                <w:rStyle w:val="search-custom"/>
                <w:rFonts w:ascii="Helvetica" w:hAnsi="Helvetica" w:cs="Arial"/>
                <w:color w:val="363636"/>
              </w:rPr>
              <w:t>MBDA-OBD-2023-2007775</w:t>
            </w:r>
          </w:p>
        </w:tc>
      </w:tr>
      <w:tr w:rsidR="00940573" w14:paraId="32922CB0" w14:textId="77777777" w:rsidTr="00940573">
        <w:trPr>
          <w:tblCellSpacing w:w="0" w:type="dxa"/>
        </w:trPr>
        <w:tc>
          <w:tcPr>
            <w:tcW w:w="1694" w:type="pct"/>
            <w:hideMark/>
          </w:tcPr>
          <w:p w14:paraId="4E4CB335" w14:textId="77777777" w:rsidR="00940573" w:rsidRPr="00940573" w:rsidRDefault="00940573" w:rsidP="00940573">
            <w:pPr>
              <w:widowControl w:val="0"/>
              <w:autoSpaceDE w:val="0"/>
              <w:autoSpaceDN w:val="0"/>
              <w:adjustRightInd w:val="0"/>
              <w:rPr>
                <w:rFonts w:ascii="Helvetica" w:hAnsi="Helvetica" w:cs="Helvetica"/>
                <w:color w:val="222222"/>
              </w:rPr>
            </w:pPr>
            <w:r w:rsidRPr="00940573">
              <w:rPr>
                <w:rFonts w:ascii="Helvetica" w:hAnsi="Helvetica" w:cs="Helvetica"/>
                <w:color w:val="222222"/>
              </w:rPr>
              <w:t>Funding Opportunity Title:</w:t>
            </w:r>
          </w:p>
        </w:tc>
        <w:tc>
          <w:tcPr>
            <w:tcW w:w="3306" w:type="pct"/>
            <w:hideMark/>
          </w:tcPr>
          <w:p w14:paraId="6F83E918" w14:textId="77777777" w:rsidR="00940573" w:rsidRPr="00940573" w:rsidRDefault="00940573">
            <w:pPr>
              <w:rPr>
                <w:rFonts w:ascii="Helvetica" w:hAnsi="Helvetica" w:cs="Arial"/>
                <w:color w:val="363636"/>
              </w:rPr>
            </w:pPr>
            <w:r w:rsidRPr="00940573">
              <w:rPr>
                <w:rStyle w:val="search-custom"/>
                <w:rFonts w:ascii="Helvetica" w:hAnsi="Helvetica" w:cs="Arial"/>
                <w:color w:val="363636"/>
              </w:rPr>
              <w:t>2023 MBDA Capital Readiness Program</w:t>
            </w:r>
          </w:p>
        </w:tc>
      </w:tr>
      <w:tr w:rsidR="00940573" w14:paraId="24A32C77" w14:textId="77777777" w:rsidTr="00940573">
        <w:trPr>
          <w:tblCellSpacing w:w="0" w:type="dxa"/>
        </w:trPr>
        <w:tc>
          <w:tcPr>
            <w:tcW w:w="1694" w:type="pct"/>
            <w:hideMark/>
          </w:tcPr>
          <w:p w14:paraId="2CC9363A" w14:textId="77777777" w:rsidR="00940573" w:rsidRPr="00940573" w:rsidRDefault="00940573" w:rsidP="00940573">
            <w:pPr>
              <w:widowControl w:val="0"/>
              <w:autoSpaceDE w:val="0"/>
              <w:autoSpaceDN w:val="0"/>
              <w:adjustRightInd w:val="0"/>
              <w:rPr>
                <w:rFonts w:ascii="Helvetica" w:hAnsi="Helvetica" w:cs="Helvetica"/>
                <w:color w:val="222222"/>
              </w:rPr>
            </w:pPr>
            <w:r w:rsidRPr="00940573">
              <w:rPr>
                <w:rFonts w:ascii="Helvetica" w:hAnsi="Helvetica" w:cs="Helvetica"/>
                <w:color w:val="222222"/>
              </w:rPr>
              <w:t>Opportunity Category:</w:t>
            </w:r>
          </w:p>
        </w:tc>
        <w:tc>
          <w:tcPr>
            <w:tcW w:w="3306" w:type="pct"/>
            <w:hideMark/>
          </w:tcPr>
          <w:p w14:paraId="3E322430" w14:textId="77777777" w:rsidR="00940573" w:rsidRPr="00940573" w:rsidRDefault="00940573">
            <w:pPr>
              <w:rPr>
                <w:rFonts w:ascii="Helvetica" w:hAnsi="Helvetica" w:cs="Arial"/>
                <w:color w:val="363636"/>
              </w:rPr>
            </w:pPr>
            <w:r w:rsidRPr="00940573">
              <w:rPr>
                <w:rStyle w:val="search-custom"/>
                <w:rFonts w:ascii="Helvetica" w:hAnsi="Helvetica" w:cs="Arial"/>
                <w:color w:val="363636"/>
              </w:rPr>
              <w:t>Discretionary</w:t>
            </w:r>
          </w:p>
        </w:tc>
      </w:tr>
      <w:tr w:rsidR="00940573" w14:paraId="5DC873AC" w14:textId="77777777" w:rsidTr="00940573">
        <w:trPr>
          <w:tblCellSpacing w:w="0" w:type="dxa"/>
        </w:trPr>
        <w:tc>
          <w:tcPr>
            <w:tcW w:w="1694" w:type="pct"/>
            <w:hideMark/>
          </w:tcPr>
          <w:p w14:paraId="22EDA1B5" w14:textId="77777777" w:rsidR="00940573" w:rsidRPr="00940573" w:rsidRDefault="00940573" w:rsidP="00940573">
            <w:pPr>
              <w:widowControl w:val="0"/>
              <w:autoSpaceDE w:val="0"/>
              <w:autoSpaceDN w:val="0"/>
              <w:adjustRightInd w:val="0"/>
              <w:rPr>
                <w:rFonts w:ascii="Helvetica" w:hAnsi="Helvetica" w:cs="Helvetica"/>
                <w:color w:val="222222"/>
              </w:rPr>
            </w:pPr>
            <w:r w:rsidRPr="00940573">
              <w:rPr>
                <w:rFonts w:ascii="Helvetica" w:hAnsi="Helvetica" w:cs="Helvetica"/>
                <w:color w:val="222222"/>
              </w:rPr>
              <w:t>Opportunity Category Explanation:</w:t>
            </w:r>
          </w:p>
        </w:tc>
        <w:tc>
          <w:tcPr>
            <w:tcW w:w="3306" w:type="pct"/>
            <w:hideMark/>
          </w:tcPr>
          <w:p w14:paraId="11615361" w14:textId="77777777" w:rsidR="00940573" w:rsidRPr="00940573" w:rsidRDefault="00940573">
            <w:pPr>
              <w:rPr>
                <w:rFonts w:ascii="Helvetica" w:hAnsi="Helvetica" w:cs="Arial"/>
                <w:color w:val="363636"/>
              </w:rPr>
            </w:pPr>
            <w:r w:rsidRPr="00940573">
              <w:rPr>
                <w:rStyle w:val="search-custom"/>
                <w:rFonts w:ascii="Helvetica" w:hAnsi="Helvetica" w:cs="Arial"/>
                <w:color w:val="363636"/>
              </w:rPr>
              <w:t> </w:t>
            </w:r>
          </w:p>
        </w:tc>
      </w:tr>
      <w:tr w:rsidR="00940573" w14:paraId="3B51E184" w14:textId="77777777" w:rsidTr="00940573">
        <w:trPr>
          <w:tblCellSpacing w:w="0" w:type="dxa"/>
        </w:trPr>
        <w:tc>
          <w:tcPr>
            <w:tcW w:w="1694" w:type="pct"/>
            <w:hideMark/>
          </w:tcPr>
          <w:p w14:paraId="6E0A799A" w14:textId="77777777" w:rsidR="00940573" w:rsidRPr="00940573" w:rsidRDefault="00940573" w:rsidP="00940573">
            <w:pPr>
              <w:widowControl w:val="0"/>
              <w:autoSpaceDE w:val="0"/>
              <w:autoSpaceDN w:val="0"/>
              <w:adjustRightInd w:val="0"/>
              <w:rPr>
                <w:rFonts w:ascii="Helvetica" w:hAnsi="Helvetica" w:cs="Helvetica"/>
                <w:color w:val="222222"/>
              </w:rPr>
            </w:pPr>
            <w:r w:rsidRPr="00940573">
              <w:rPr>
                <w:rFonts w:ascii="Helvetica" w:hAnsi="Helvetica" w:cs="Helvetica"/>
                <w:color w:val="222222"/>
              </w:rPr>
              <w:t>Funding Instrument Type:</w:t>
            </w:r>
          </w:p>
        </w:tc>
        <w:tc>
          <w:tcPr>
            <w:tcW w:w="3306" w:type="pct"/>
            <w:hideMark/>
          </w:tcPr>
          <w:p w14:paraId="22E80D45" w14:textId="77777777" w:rsidR="00940573" w:rsidRPr="00940573" w:rsidRDefault="00940573">
            <w:pPr>
              <w:rPr>
                <w:rFonts w:ascii="Helvetica" w:hAnsi="Helvetica" w:cs="Arial"/>
                <w:color w:val="363636"/>
              </w:rPr>
            </w:pPr>
            <w:r w:rsidRPr="00940573">
              <w:rPr>
                <w:rStyle w:val="search-custom"/>
                <w:rFonts w:ascii="Helvetica" w:hAnsi="Helvetica" w:cs="Arial"/>
                <w:color w:val="363636"/>
              </w:rPr>
              <w:t>Cooperative Agreement</w:t>
            </w:r>
          </w:p>
        </w:tc>
      </w:tr>
      <w:tr w:rsidR="00940573" w14:paraId="3658F66C" w14:textId="77777777" w:rsidTr="00940573">
        <w:trPr>
          <w:tblCellSpacing w:w="0" w:type="dxa"/>
        </w:trPr>
        <w:tc>
          <w:tcPr>
            <w:tcW w:w="1694" w:type="pct"/>
            <w:hideMark/>
          </w:tcPr>
          <w:p w14:paraId="4F454970" w14:textId="77777777" w:rsidR="00940573" w:rsidRPr="00940573" w:rsidRDefault="00940573" w:rsidP="00940573">
            <w:pPr>
              <w:widowControl w:val="0"/>
              <w:autoSpaceDE w:val="0"/>
              <w:autoSpaceDN w:val="0"/>
              <w:adjustRightInd w:val="0"/>
              <w:rPr>
                <w:rFonts w:ascii="Helvetica" w:hAnsi="Helvetica" w:cs="Helvetica"/>
                <w:color w:val="222222"/>
              </w:rPr>
            </w:pPr>
            <w:r w:rsidRPr="00940573">
              <w:rPr>
                <w:rFonts w:ascii="Helvetica" w:hAnsi="Helvetica" w:cs="Helvetica"/>
                <w:color w:val="222222"/>
              </w:rPr>
              <w:t>Category of Funding Activity:</w:t>
            </w:r>
          </w:p>
        </w:tc>
        <w:tc>
          <w:tcPr>
            <w:tcW w:w="3306" w:type="pct"/>
            <w:hideMark/>
          </w:tcPr>
          <w:p w14:paraId="301F2847" w14:textId="77777777" w:rsidR="00940573" w:rsidRPr="00940573" w:rsidRDefault="00940573">
            <w:pPr>
              <w:rPr>
                <w:rFonts w:ascii="Helvetica" w:hAnsi="Helvetica" w:cs="Arial"/>
                <w:color w:val="363636"/>
              </w:rPr>
            </w:pPr>
            <w:r w:rsidRPr="00940573">
              <w:rPr>
                <w:rStyle w:val="search-custom"/>
                <w:rFonts w:ascii="Helvetica" w:hAnsi="Helvetica" w:cs="Arial"/>
                <w:color w:val="363636"/>
              </w:rPr>
              <w:t>Other (see text field entitled "Explanation of Other Category of Funding Activity" for clarification)</w:t>
            </w:r>
          </w:p>
        </w:tc>
      </w:tr>
      <w:tr w:rsidR="00940573" w14:paraId="11534E9B" w14:textId="77777777" w:rsidTr="00940573">
        <w:trPr>
          <w:tblCellSpacing w:w="0" w:type="dxa"/>
        </w:trPr>
        <w:tc>
          <w:tcPr>
            <w:tcW w:w="1694" w:type="pct"/>
            <w:hideMark/>
          </w:tcPr>
          <w:p w14:paraId="0DF263C8" w14:textId="77777777" w:rsidR="00940573" w:rsidRPr="00940573" w:rsidRDefault="00940573" w:rsidP="00940573">
            <w:pPr>
              <w:widowControl w:val="0"/>
              <w:autoSpaceDE w:val="0"/>
              <w:autoSpaceDN w:val="0"/>
              <w:adjustRightInd w:val="0"/>
              <w:rPr>
                <w:rFonts w:ascii="Helvetica" w:hAnsi="Helvetica" w:cs="Helvetica"/>
                <w:color w:val="222222"/>
              </w:rPr>
            </w:pPr>
            <w:r w:rsidRPr="00940573">
              <w:rPr>
                <w:rFonts w:ascii="Helvetica" w:hAnsi="Helvetica" w:cs="Helvetica"/>
                <w:color w:val="222222"/>
              </w:rPr>
              <w:t>Category Explanation:</w:t>
            </w:r>
          </w:p>
        </w:tc>
        <w:tc>
          <w:tcPr>
            <w:tcW w:w="3306" w:type="pct"/>
            <w:hideMark/>
          </w:tcPr>
          <w:p w14:paraId="26EA9B44" w14:textId="77777777" w:rsidR="00940573" w:rsidRPr="00940573" w:rsidRDefault="00940573">
            <w:pPr>
              <w:rPr>
                <w:rFonts w:ascii="Helvetica" w:hAnsi="Helvetica" w:cs="Arial"/>
                <w:color w:val="363636"/>
              </w:rPr>
            </w:pPr>
            <w:r w:rsidRPr="00940573">
              <w:rPr>
                <w:rStyle w:val="search-custom"/>
                <w:rFonts w:ascii="Helvetica" w:hAnsi="Helvetica" w:cs="Arial"/>
                <w:color w:val="363636"/>
              </w:rPr>
              <w:t xml:space="preserve">The MBDA Capital Readiness Program (Program) is designed to help close the entrepreneurship gap between socially and economically disadvantaged individuals (SEDI) and non-SEDI. This notice requests applications from qualified organizations that have the expertise to provide technical assistance for entrepreneurs starting or scaling their businesses who are seeking various forms of capital. Specifically, MBDA expects this Program to serve SEDI-owned businesses that are applying, have previously applied, or plan to </w:t>
            </w:r>
            <w:r w:rsidRPr="00940573">
              <w:rPr>
                <w:rStyle w:val="search-custom"/>
                <w:rFonts w:ascii="Helvetica" w:hAnsi="Helvetica" w:cs="Arial"/>
                <w:color w:val="363636"/>
              </w:rPr>
              <w:lastRenderedPageBreak/>
              <w:t xml:space="preserve">apply to an SSBCI capital program or other government program that supports small businesses. The competition seeks applicants that: (1) help SEDI entrepreneurs build capacity; (2) attract and provide access to capital opportunities; and (3) attract and provide access to networks. See Section 1.A of the NOFO. The proposed activities may resemble the service models of incubators (focusing on early-stage technical assistance for new entrepreneurs) or accelerators (providing emerging-stage technical assistance to businesses ready to expand or scale), or provide a combination of both service models. Note: given the widespread need for support for early-stage services for entrepreneurs, MBDA encourages applicants to include services for new entrepreneurs and/or businesses in the early stages of the business lifecycle as part of its offerings. See Section I.A of the NOFO. Applicants must demonstrate a plan to drive SEDI participation in their program and target the needs of one or more subgroups within the definition of SEDI. Applicants who have not historically served SEDI populations must demonstrate a commitment from at least one SEDI-serving organization (such as a community-based organization or a Historically Black College or University (HBCU), Tribal College or University (TCU) or minority-serving institution (MSI)) to work with the applicant to increase the proposed activities’ ability to effectively serve SEDI groups and effectively target SEDI needs. The applicant must explain the role the SEDI-serving organization(s) will play in the proposal. Such roles could include, but are not limited </w:t>
            </w:r>
            <w:r w:rsidRPr="00940573">
              <w:rPr>
                <w:rStyle w:val="search-custom"/>
                <w:rFonts w:ascii="Helvetica" w:hAnsi="Helvetica" w:cs="Arial"/>
                <w:color w:val="363636"/>
              </w:rPr>
              <w:lastRenderedPageBreak/>
              <w:t>to, ensuring that the applicant’s proposed activities and curricula address the needs of SEDI group(s), identifying potential barriers to SEDI.</w:t>
            </w:r>
          </w:p>
        </w:tc>
      </w:tr>
      <w:tr w:rsidR="00940573" w14:paraId="3ACDD5B6" w14:textId="77777777" w:rsidTr="00940573">
        <w:trPr>
          <w:tblCellSpacing w:w="0" w:type="dxa"/>
        </w:trPr>
        <w:tc>
          <w:tcPr>
            <w:tcW w:w="1694" w:type="pct"/>
            <w:hideMark/>
          </w:tcPr>
          <w:p w14:paraId="43FB4E0D" w14:textId="77777777" w:rsidR="00940573" w:rsidRPr="00940573" w:rsidRDefault="00940573" w:rsidP="00940573">
            <w:pPr>
              <w:widowControl w:val="0"/>
              <w:autoSpaceDE w:val="0"/>
              <w:autoSpaceDN w:val="0"/>
              <w:adjustRightInd w:val="0"/>
              <w:rPr>
                <w:rFonts w:ascii="Helvetica" w:hAnsi="Helvetica" w:cs="Helvetica"/>
                <w:color w:val="222222"/>
              </w:rPr>
            </w:pPr>
            <w:r w:rsidRPr="00940573">
              <w:rPr>
                <w:rFonts w:ascii="Helvetica" w:hAnsi="Helvetica" w:cs="Helvetica"/>
                <w:color w:val="222222"/>
              </w:rPr>
              <w:lastRenderedPageBreak/>
              <w:t>Expected Number of Awards:</w:t>
            </w:r>
          </w:p>
        </w:tc>
        <w:tc>
          <w:tcPr>
            <w:tcW w:w="3306" w:type="pct"/>
            <w:hideMark/>
          </w:tcPr>
          <w:p w14:paraId="1AEE15FA" w14:textId="77777777" w:rsidR="00940573" w:rsidRPr="00940573" w:rsidRDefault="00940573">
            <w:pPr>
              <w:rPr>
                <w:rFonts w:ascii="Helvetica" w:hAnsi="Helvetica" w:cs="Arial"/>
                <w:color w:val="363636"/>
              </w:rPr>
            </w:pPr>
            <w:r w:rsidRPr="00940573">
              <w:rPr>
                <w:rStyle w:val="search-custom"/>
                <w:rFonts w:ascii="Helvetica" w:hAnsi="Helvetica" w:cs="Arial"/>
                <w:color w:val="363636"/>
              </w:rPr>
              <w:t>46</w:t>
            </w:r>
          </w:p>
        </w:tc>
      </w:tr>
      <w:tr w:rsidR="00940573" w14:paraId="2D192045" w14:textId="77777777" w:rsidTr="00940573">
        <w:trPr>
          <w:tblCellSpacing w:w="0" w:type="dxa"/>
        </w:trPr>
        <w:tc>
          <w:tcPr>
            <w:tcW w:w="1694" w:type="pct"/>
            <w:hideMark/>
          </w:tcPr>
          <w:p w14:paraId="058C824F" w14:textId="77777777" w:rsidR="00940573" w:rsidRPr="00940573" w:rsidRDefault="00940573" w:rsidP="00940573">
            <w:pPr>
              <w:widowControl w:val="0"/>
              <w:autoSpaceDE w:val="0"/>
              <w:autoSpaceDN w:val="0"/>
              <w:adjustRightInd w:val="0"/>
              <w:rPr>
                <w:rFonts w:ascii="Helvetica" w:hAnsi="Helvetica" w:cs="Helvetica"/>
                <w:color w:val="222222"/>
              </w:rPr>
            </w:pPr>
            <w:r w:rsidRPr="00940573">
              <w:rPr>
                <w:rFonts w:ascii="Helvetica" w:hAnsi="Helvetica" w:cs="Helvetica"/>
                <w:color w:val="222222"/>
              </w:rPr>
              <w:t>CFDA Number(s):</w:t>
            </w:r>
          </w:p>
        </w:tc>
        <w:tc>
          <w:tcPr>
            <w:tcW w:w="3306" w:type="pct"/>
            <w:hideMark/>
          </w:tcPr>
          <w:p w14:paraId="7A6FC658" w14:textId="77777777" w:rsidR="00940573" w:rsidRPr="00940573" w:rsidRDefault="00940573">
            <w:pPr>
              <w:rPr>
                <w:rFonts w:ascii="Helvetica" w:hAnsi="Helvetica" w:cs="Arial"/>
                <w:color w:val="363636"/>
              </w:rPr>
            </w:pPr>
            <w:r w:rsidRPr="00940573">
              <w:rPr>
                <w:rStyle w:val="search-custom"/>
                <w:rFonts w:ascii="Helvetica" w:hAnsi="Helvetica" w:cs="Arial"/>
                <w:color w:val="363636"/>
              </w:rPr>
              <w:t>11.802 -- Minority Business Resource Development</w:t>
            </w:r>
          </w:p>
        </w:tc>
      </w:tr>
      <w:tr w:rsidR="00940573" w14:paraId="10206208" w14:textId="77777777" w:rsidTr="00940573">
        <w:trPr>
          <w:tblCellSpacing w:w="0" w:type="dxa"/>
        </w:trPr>
        <w:tc>
          <w:tcPr>
            <w:tcW w:w="1694" w:type="pct"/>
            <w:hideMark/>
          </w:tcPr>
          <w:p w14:paraId="1E2DA485" w14:textId="72431B70" w:rsidR="008D700C" w:rsidRDefault="00940573" w:rsidP="00940573">
            <w:pPr>
              <w:widowControl w:val="0"/>
              <w:autoSpaceDE w:val="0"/>
              <w:autoSpaceDN w:val="0"/>
              <w:adjustRightInd w:val="0"/>
              <w:rPr>
                <w:rFonts w:ascii="Helvetica" w:hAnsi="Helvetica" w:cs="Helvetica"/>
                <w:color w:val="222222"/>
              </w:rPr>
            </w:pPr>
            <w:r w:rsidRPr="00940573">
              <w:rPr>
                <w:rFonts w:ascii="Helvetica" w:hAnsi="Helvetica" w:cs="Helvetica"/>
                <w:color w:val="222222"/>
              </w:rPr>
              <w:t>Cost Sharing or Matching Requirement:</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15"/>
              <w:gridCol w:w="2508"/>
            </w:tblGrid>
            <w:tr w:rsidR="008D700C" w:rsidRPr="008D700C" w14:paraId="41FE062F" w14:textId="77777777" w:rsidTr="001360F6">
              <w:trPr>
                <w:tblCellSpacing w:w="0" w:type="dxa"/>
              </w:trPr>
              <w:tc>
                <w:tcPr>
                  <w:tcW w:w="4315" w:type="dxa"/>
                  <w:noWrap/>
                  <w:hideMark/>
                </w:tcPr>
                <w:p w14:paraId="4D9FB75A" w14:textId="77777777" w:rsidR="008D700C" w:rsidRPr="008D700C" w:rsidRDefault="008D700C" w:rsidP="008D700C">
                  <w:pPr>
                    <w:widowControl w:val="0"/>
                    <w:autoSpaceDE w:val="0"/>
                    <w:autoSpaceDN w:val="0"/>
                    <w:adjustRightInd w:val="0"/>
                    <w:rPr>
                      <w:rFonts w:ascii="Helvetica" w:hAnsi="Helvetica" w:cs="Helvetica"/>
                      <w:b/>
                      <w:bCs/>
                      <w:color w:val="222222"/>
                    </w:rPr>
                  </w:pPr>
                  <w:r w:rsidRPr="008D700C">
                    <w:rPr>
                      <w:rFonts w:ascii="Helvetica" w:hAnsi="Helvetica" w:cs="Helvetica"/>
                      <w:b/>
                      <w:bCs/>
                      <w:color w:val="222222"/>
                    </w:rPr>
                    <w:t>Version:</w:t>
                  </w:r>
                </w:p>
              </w:tc>
              <w:tc>
                <w:tcPr>
                  <w:tcW w:w="2767" w:type="dxa"/>
                  <w:vAlign w:val="center"/>
                  <w:hideMark/>
                </w:tcPr>
                <w:p w14:paraId="0349D1B0" w14:textId="77777777" w:rsidR="008D700C" w:rsidRPr="008D700C" w:rsidRDefault="008D700C" w:rsidP="008D700C">
                  <w:pPr>
                    <w:widowControl w:val="0"/>
                    <w:autoSpaceDE w:val="0"/>
                    <w:autoSpaceDN w:val="0"/>
                    <w:adjustRightInd w:val="0"/>
                    <w:rPr>
                      <w:rFonts w:ascii="Helvetica" w:hAnsi="Helvetica" w:cs="Helvetica"/>
                      <w:color w:val="222222"/>
                    </w:rPr>
                  </w:pPr>
                  <w:r w:rsidRPr="008D700C">
                    <w:rPr>
                      <w:rFonts w:ascii="Helvetica" w:hAnsi="Helvetica" w:cs="Helvetica"/>
                      <w:color w:val="222222"/>
                    </w:rPr>
                    <w:t>Synopsis 5</w:t>
                  </w:r>
                </w:p>
              </w:tc>
            </w:tr>
            <w:tr w:rsidR="008D700C" w:rsidRPr="008D700C" w14:paraId="613AA594" w14:textId="77777777" w:rsidTr="001360F6">
              <w:trPr>
                <w:tblCellSpacing w:w="0" w:type="dxa"/>
              </w:trPr>
              <w:tc>
                <w:tcPr>
                  <w:tcW w:w="4315" w:type="dxa"/>
                  <w:noWrap/>
                  <w:hideMark/>
                </w:tcPr>
                <w:p w14:paraId="49400A39" w14:textId="77777777" w:rsidR="008D700C" w:rsidRPr="008D700C" w:rsidRDefault="008D700C" w:rsidP="008D700C">
                  <w:pPr>
                    <w:widowControl w:val="0"/>
                    <w:autoSpaceDE w:val="0"/>
                    <w:autoSpaceDN w:val="0"/>
                    <w:adjustRightInd w:val="0"/>
                    <w:rPr>
                      <w:rFonts w:ascii="Helvetica" w:hAnsi="Helvetica" w:cs="Helvetica"/>
                      <w:b/>
                      <w:bCs/>
                      <w:color w:val="222222"/>
                    </w:rPr>
                  </w:pPr>
                  <w:r w:rsidRPr="008D700C">
                    <w:rPr>
                      <w:rFonts w:ascii="Helvetica" w:hAnsi="Helvetica" w:cs="Helvetica"/>
                      <w:b/>
                      <w:bCs/>
                      <w:color w:val="222222"/>
                    </w:rPr>
                    <w:t>Posted Date:</w:t>
                  </w:r>
                </w:p>
              </w:tc>
              <w:tc>
                <w:tcPr>
                  <w:tcW w:w="2767" w:type="dxa"/>
                  <w:vAlign w:val="center"/>
                  <w:hideMark/>
                </w:tcPr>
                <w:p w14:paraId="38D512AF" w14:textId="77777777" w:rsidR="008D700C" w:rsidRPr="008D700C" w:rsidRDefault="008D700C" w:rsidP="008D700C">
                  <w:pPr>
                    <w:widowControl w:val="0"/>
                    <w:autoSpaceDE w:val="0"/>
                    <w:autoSpaceDN w:val="0"/>
                    <w:adjustRightInd w:val="0"/>
                    <w:rPr>
                      <w:rFonts w:ascii="Helvetica" w:hAnsi="Helvetica" w:cs="Helvetica"/>
                      <w:color w:val="222222"/>
                    </w:rPr>
                  </w:pPr>
                  <w:r w:rsidRPr="008D700C">
                    <w:rPr>
                      <w:rFonts w:ascii="Helvetica" w:hAnsi="Helvetica" w:cs="Helvetica"/>
                      <w:color w:val="222222"/>
                    </w:rPr>
                    <w:t>Dec 21, 2022</w:t>
                  </w:r>
                </w:p>
              </w:tc>
            </w:tr>
            <w:tr w:rsidR="008D700C" w:rsidRPr="008D700C" w14:paraId="252944C6" w14:textId="77777777" w:rsidTr="001360F6">
              <w:trPr>
                <w:tblCellSpacing w:w="0" w:type="dxa"/>
              </w:trPr>
              <w:tc>
                <w:tcPr>
                  <w:tcW w:w="4315" w:type="dxa"/>
                  <w:noWrap/>
                  <w:hideMark/>
                </w:tcPr>
                <w:p w14:paraId="21EF0F16" w14:textId="77777777" w:rsidR="008D700C" w:rsidRPr="008D700C" w:rsidRDefault="008D700C" w:rsidP="008D700C">
                  <w:pPr>
                    <w:widowControl w:val="0"/>
                    <w:autoSpaceDE w:val="0"/>
                    <w:autoSpaceDN w:val="0"/>
                    <w:adjustRightInd w:val="0"/>
                    <w:rPr>
                      <w:rFonts w:ascii="Helvetica" w:hAnsi="Helvetica" w:cs="Helvetica"/>
                      <w:b/>
                      <w:bCs/>
                      <w:color w:val="222222"/>
                    </w:rPr>
                  </w:pPr>
                  <w:r w:rsidRPr="008D700C">
                    <w:rPr>
                      <w:rFonts w:ascii="Helvetica" w:hAnsi="Helvetica" w:cs="Helvetica"/>
                      <w:b/>
                      <w:bCs/>
                      <w:color w:val="222222"/>
                    </w:rPr>
                    <w:t>Last Updated Date:</w:t>
                  </w:r>
                </w:p>
              </w:tc>
              <w:tc>
                <w:tcPr>
                  <w:tcW w:w="2767" w:type="dxa"/>
                  <w:vAlign w:val="center"/>
                  <w:hideMark/>
                </w:tcPr>
                <w:p w14:paraId="6B227D2E" w14:textId="77777777" w:rsidR="008D700C" w:rsidRPr="008D700C" w:rsidRDefault="008D700C" w:rsidP="008D700C">
                  <w:pPr>
                    <w:widowControl w:val="0"/>
                    <w:autoSpaceDE w:val="0"/>
                    <w:autoSpaceDN w:val="0"/>
                    <w:adjustRightInd w:val="0"/>
                    <w:rPr>
                      <w:rFonts w:ascii="Helvetica" w:hAnsi="Helvetica" w:cs="Helvetica"/>
                      <w:color w:val="222222"/>
                    </w:rPr>
                  </w:pPr>
                  <w:r w:rsidRPr="008D700C">
                    <w:rPr>
                      <w:rFonts w:ascii="Helvetica" w:hAnsi="Helvetica" w:cs="Helvetica"/>
                      <w:color w:val="222222"/>
                    </w:rPr>
                    <w:t>Jan 03, 2023</w:t>
                  </w:r>
                </w:p>
              </w:tc>
            </w:tr>
            <w:tr w:rsidR="008D700C" w:rsidRPr="008D700C" w14:paraId="60A0C252" w14:textId="77777777" w:rsidTr="001360F6">
              <w:trPr>
                <w:tblCellSpacing w:w="0" w:type="dxa"/>
              </w:trPr>
              <w:tc>
                <w:tcPr>
                  <w:tcW w:w="4315" w:type="dxa"/>
                  <w:noWrap/>
                  <w:hideMark/>
                </w:tcPr>
                <w:p w14:paraId="3B402B88" w14:textId="2B2D7841" w:rsidR="008D700C" w:rsidRPr="008D700C" w:rsidRDefault="008D700C" w:rsidP="008D700C">
                  <w:pPr>
                    <w:widowControl w:val="0"/>
                    <w:autoSpaceDE w:val="0"/>
                    <w:autoSpaceDN w:val="0"/>
                    <w:adjustRightInd w:val="0"/>
                    <w:rPr>
                      <w:rFonts w:ascii="Helvetica" w:hAnsi="Helvetica" w:cs="Helvetica"/>
                      <w:b/>
                      <w:bCs/>
                      <w:color w:val="222222"/>
                    </w:rPr>
                  </w:pPr>
                  <w:r w:rsidRPr="008D700C">
                    <w:rPr>
                      <w:rFonts w:ascii="Helvetica" w:hAnsi="Helvetica" w:cs="Helvetica"/>
                      <w:b/>
                      <w:bCs/>
                      <w:color w:val="222222"/>
                    </w:rPr>
                    <w:t>Current Closing Date for Applications:</w:t>
                  </w:r>
                </w:p>
              </w:tc>
              <w:tc>
                <w:tcPr>
                  <w:tcW w:w="2767" w:type="dxa"/>
                  <w:vAlign w:val="center"/>
                  <w:hideMark/>
                </w:tcPr>
                <w:p w14:paraId="27D2E4D0" w14:textId="4C618E50" w:rsidR="008D700C" w:rsidRPr="008D700C" w:rsidRDefault="008D700C" w:rsidP="008D700C">
                  <w:pPr>
                    <w:widowControl w:val="0"/>
                    <w:autoSpaceDE w:val="0"/>
                    <w:autoSpaceDN w:val="0"/>
                    <w:adjustRightInd w:val="0"/>
                    <w:rPr>
                      <w:rFonts w:ascii="Helvetica" w:hAnsi="Helvetica" w:cs="Helvetica"/>
                      <w:color w:val="222222"/>
                    </w:rPr>
                  </w:pPr>
                  <w:r w:rsidRPr="008D700C">
                    <w:rPr>
                      <w:rFonts w:ascii="Helvetica" w:hAnsi="Helvetica" w:cs="Helvetica"/>
                      <w:color w:val="222222"/>
                    </w:rPr>
                    <w:t>Feb 28, 2023  Application Deadline: Due February 28, 2023, by 11:59 p.m. Eastern Standard Time. Applications received after this deadline will not be reviewed or considered. Applications will only be accepted electronically through http://www.grants.gov (Grants.gov). Applicants are advised to register for a Grants.gov username and password and apply for a Unique Entity Identifier (UEI) number as soon as possible, as the process can take multiple weeks and both are required to apply.</w:t>
                  </w:r>
                </w:p>
              </w:tc>
            </w:tr>
            <w:tr w:rsidR="008D700C" w:rsidRPr="008D700C" w14:paraId="6F3E7428" w14:textId="77777777" w:rsidTr="001360F6">
              <w:trPr>
                <w:tblCellSpacing w:w="0" w:type="dxa"/>
              </w:trPr>
              <w:tc>
                <w:tcPr>
                  <w:tcW w:w="4315" w:type="dxa"/>
                  <w:noWrap/>
                  <w:hideMark/>
                </w:tcPr>
                <w:p w14:paraId="124BBDED" w14:textId="14A99D1C" w:rsidR="008D700C" w:rsidRPr="008D700C" w:rsidRDefault="008D700C" w:rsidP="008D700C">
                  <w:pPr>
                    <w:widowControl w:val="0"/>
                    <w:autoSpaceDE w:val="0"/>
                    <w:autoSpaceDN w:val="0"/>
                    <w:adjustRightInd w:val="0"/>
                    <w:rPr>
                      <w:rFonts w:ascii="Helvetica" w:hAnsi="Helvetica" w:cs="Helvetica"/>
                      <w:b/>
                      <w:bCs/>
                      <w:color w:val="222222"/>
                    </w:rPr>
                  </w:pPr>
                  <w:r w:rsidRPr="008D700C">
                    <w:rPr>
                      <w:rFonts w:ascii="Helvetica" w:hAnsi="Helvetica" w:cs="Helvetica"/>
                      <w:b/>
                      <w:bCs/>
                      <w:color w:val="222222"/>
                    </w:rPr>
                    <w:t>Archive Date:</w:t>
                  </w:r>
                </w:p>
              </w:tc>
              <w:tc>
                <w:tcPr>
                  <w:tcW w:w="2767" w:type="dxa"/>
                  <w:vAlign w:val="center"/>
                  <w:hideMark/>
                </w:tcPr>
                <w:p w14:paraId="7EC1E36B" w14:textId="071CEAD3" w:rsidR="008D700C" w:rsidRPr="008D700C" w:rsidRDefault="008D700C" w:rsidP="008D700C">
                  <w:pPr>
                    <w:widowControl w:val="0"/>
                    <w:autoSpaceDE w:val="0"/>
                    <w:autoSpaceDN w:val="0"/>
                    <w:adjustRightInd w:val="0"/>
                    <w:rPr>
                      <w:rFonts w:ascii="Helvetica" w:hAnsi="Helvetica" w:cs="Helvetica"/>
                      <w:color w:val="222222"/>
                    </w:rPr>
                  </w:pPr>
                  <w:r w:rsidRPr="008D700C">
                    <w:rPr>
                      <w:rFonts w:ascii="Helvetica" w:hAnsi="Helvetica" w:cs="Helvetica"/>
                      <w:color w:val="222222"/>
                    </w:rPr>
                    <w:t>Mar 30, 2023</w:t>
                  </w:r>
                </w:p>
              </w:tc>
            </w:tr>
            <w:tr w:rsidR="008D700C" w:rsidRPr="008D700C" w14:paraId="3DBAA39A" w14:textId="77777777" w:rsidTr="001360F6">
              <w:trPr>
                <w:tblCellSpacing w:w="0" w:type="dxa"/>
              </w:trPr>
              <w:tc>
                <w:tcPr>
                  <w:tcW w:w="4315" w:type="dxa"/>
                  <w:noWrap/>
                  <w:hideMark/>
                </w:tcPr>
                <w:p w14:paraId="49FB1F23" w14:textId="14D2B062" w:rsidR="008D700C" w:rsidRPr="008D700C" w:rsidRDefault="008D700C" w:rsidP="008D700C">
                  <w:pPr>
                    <w:widowControl w:val="0"/>
                    <w:autoSpaceDE w:val="0"/>
                    <w:autoSpaceDN w:val="0"/>
                    <w:adjustRightInd w:val="0"/>
                    <w:rPr>
                      <w:rFonts w:ascii="Helvetica" w:hAnsi="Helvetica" w:cs="Helvetica"/>
                      <w:b/>
                      <w:bCs/>
                      <w:color w:val="222222"/>
                    </w:rPr>
                  </w:pPr>
                  <w:r w:rsidRPr="008D700C">
                    <w:rPr>
                      <w:rFonts w:ascii="Helvetica" w:hAnsi="Helvetica" w:cs="Helvetica"/>
                      <w:b/>
                      <w:bCs/>
                      <w:color w:val="222222"/>
                    </w:rPr>
                    <w:t>Estimated Total Program Funding:</w:t>
                  </w:r>
                </w:p>
              </w:tc>
              <w:tc>
                <w:tcPr>
                  <w:tcW w:w="2767" w:type="dxa"/>
                  <w:vAlign w:val="center"/>
                  <w:hideMark/>
                </w:tcPr>
                <w:p w14:paraId="41E65E40" w14:textId="3DD6CC7C" w:rsidR="008D700C" w:rsidRPr="008D700C" w:rsidRDefault="008D700C" w:rsidP="008D700C">
                  <w:pPr>
                    <w:widowControl w:val="0"/>
                    <w:autoSpaceDE w:val="0"/>
                    <w:autoSpaceDN w:val="0"/>
                    <w:adjustRightInd w:val="0"/>
                    <w:rPr>
                      <w:rFonts w:ascii="Helvetica" w:hAnsi="Helvetica" w:cs="Helvetica"/>
                      <w:color w:val="222222"/>
                    </w:rPr>
                  </w:pPr>
                  <w:r w:rsidRPr="008D700C">
                    <w:rPr>
                      <w:rFonts w:ascii="Helvetica" w:hAnsi="Helvetica" w:cs="Helvetica"/>
                      <w:color w:val="222222"/>
                    </w:rPr>
                    <w:t>$93,500,000</w:t>
                  </w:r>
                </w:p>
              </w:tc>
            </w:tr>
            <w:tr w:rsidR="008D700C" w:rsidRPr="008D700C" w14:paraId="139978EA" w14:textId="77777777" w:rsidTr="001360F6">
              <w:trPr>
                <w:tblCellSpacing w:w="0" w:type="dxa"/>
              </w:trPr>
              <w:tc>
                <w:tcPr>
                  <w:tcW w:w="4315" w:type="dxa"/>
                  <w:noWrap/>
                  <w:hideMark/>
                </w:tcPr>
                <w:p w14:paraId="3C23296E" w14:textId="759A7EDC" w:rsidR="008D700C" w:rsidRPr="008D700C" w:rsidRDefault="008D700C" w:rsidP="008D700C">
                  <w:pPr>
                    <w:widowControl w:val="0"/>
                    <w:autoSpaceDE w:val="0"/>
                    <w:autoSpaceDN w:val="0"/>
                    <w:adjustRightInd w:val="0"/>
                    <w:rPr>
                      <w:rFonts w:ascii="Helvetica" w:hAnsi="Helvetica" w:cs="Helvetica"/>
                      <w:b/>
                      <w:bCs/>
                      <w:color w:val="222222"/>
                    </w:rPr>
                  </w:pPr>
                  <w:r w:rsidRPr="008D700C">
                    <w:rPr>
                      <w:rFonts w:ascii="Helvetica" w:hAnsi="Helvetica" w:cs="Helvetica"/>
                      <w:b/>
                      <w:bCs/>
                      <w:color w:val="222222"/>
                    </w:rPr>
                    <w:t>Award Ceiling:</w:t>
                  </w:r>
                </w:p>
              </w:tc>
              <w:tc>
                <w:tcPr>
                  <w:tcW w:w="2767" w:type="dxa"/>
                  <w:vAlign w:val="center"/>
                  <w:hideMark/>
                </w:tcPr>
                <w:p w14:paraId="2BF93CAD" w14:textId="327ABF4F" w:rsidR="008D700C" w:rsidRPr="008D700C" w:rsidRDefault="008D700C" w:rsidP="008D700C">
                  <w:pPr>
                    <w:widowControl w:val="0"/>
                    <w:autoSpaceDE w:val="0"/>
                    <w:autoSpaceDN w:val="0"/>
                    <w:adjustRightInd w:val="0"/>
                    <w:rPr>
                      <w:rFonts w:ascii="Helvetica" w:hAnsi="Helvetica" w:cs="Helvetica"/>
                      <w:color w:val="222222"/>
                    </w:rPr>
                  </w:pPr>
                  <w:r w:rsidRPr="008D700C">
                    <w:rPr>
                      <w:rFonts w:ascii="Helvetica" w:hAnsi="Helvetica" w:cs="Helvetica"/>
                      <w:color w:val="222222"/>
                    </w:rPr>
                    <w:t>$3,000,000</w:t>
                  </w:r>
                </w:p>
              </w:tc>
            </w:tr>
            <w:tr w:rsidR="008D700C" w:rsidRPr="008D700C" w14:paraId="6B4AD349" w14:textId="77777777" w:rsidTr="001360F6">
              <w:trPr>
                <w:tblCellSpacing w:w="0" w:type="dxa"/>
              </w:trPr>
              <w:tc>
                <w:tcPr>
                  <w:tcW w:w="4315" w:type="dxa"/>
                  <w:noWrap/>
                  <w:hideMark/>
                </w:tcPr>
                <w:p w14:paraId="01C0681A" w14:textId="5C01B051" w:rsidR="008D700C" w:rsidRPr="008D700C" w:rsidRDefault="008D700C" w:rsidP="008D700C">
                  <w:pPr>
                    <w:widowControl w:val="0"/>
                    <w:autoSpaceDE w:val="0"/>
                    <w:autoSpaceDN w:val="0"/>
                    <w:adjustRightInd w:val="0"/>
                    <w:rPr>
                      <w:rFonts w:ascii="Helvetica" w:hAnsi="Helvetica" w:cs="Helvetica"/>
                      <w:b/>
                      <w:bCs/>
                      <w:color w:val="222222"/>
                    </w:rPr>
                  </w:pPr>
                  <w:r w:rsidRPr="008D700C">
                    <w:rPr>
                      <w:rFonts w:ascii="Helvetica" w:hAnsi="Helvetica" w:cs="Helvetica"/>
                      <w:b/>
                      <w:bCs/>
                      <w:color w:val="222222"/>
                    </w:rPr>
                    <w:t>Award Floor:</w:t>
                  </w:r>
                </w:p>
              </w:tc>
              <w:tc>
                <w:tcPr>
                  <w:tcW w:w="2767" w:type="dxa"/>
                  <w:vAlign w:val="center"/>
                  <w:hideMark/>
                </w:tcPr>
                <w:p w14:paraId="4D665EAC" w14:textId="77B0DC34" w:rsidR="008D700C" w:rsidRPr="008D700C" w:rsidRDefault="008D700C" w:rsidP="008D700C">
                  <w:pPr>
                    <w:widowControl w:val="0"/>
                    <w:autoSpaceDE w:val="0"/>
                    <w:autoSpaceDN w:val="0"/>
                    <w:adjustRightInd w:val="0"/>
                    <w:rPr>
                      <w:rFonts w:ascii="Helvetica" w:hAnsi="Helvetica" w:cs="Helvetica"/>
                      <w:color w:val="222222"/>
                    </w:rPr>
                  </w:pPr>
                  <w:r w:rsidRPr="008D700C">
                    <w:rPr>
                      <w:rFonts w:ascii="Helvetica" w:hAnsi="Helvetica" w:cs="Helvetica"/>
                      <w:color w:val="222222"/>
                    </w:rPr>
                    <w:t>$1</w:t>
                  </w:r>
                </w:p>
              </w:tc>
            </w:tr>
            <w:tr w:rsidR="008D700C" w:rsidRPr="008D700C" w14:paraId="2D05E27A" w14:textId="77777777" w:rsidTr="001360F6">
              <w:trPr>
                <w:tblCellSpacing w:w="0" w:type="dxa"/>
              </w:trPr>
              <w:tc>
                <w:tcPr>
                  <w:tcW w:w="4315" w:type="dxa"/>
                  <w:noWrap/>
                </w:tcPr>
                <w:p w14:paraId="30989074" w14:textId="0C9004A6" w:rsidR="008D700C" w:rsidRPr="008D700C" w:rsidRDefault="008D700C" w:rsidP="008D700C">
                  <w:pPr>
                    <w:widowControl w:val="0"/>
                    <w:autoSpaceDE w:val="0"/>
                    <w:autoSpaceDN w:val="0"/>
                    <w:adjustRightInd w:val="0"/>
                    <w:rPr>
                      <w:rFonts w:ascii="Helvetica" w:hAnsi="Helvetica" w:cs="Helvetica"/>
                      <w:b/>
                      <w:bCs/>
                      <w:color w:val="222222"/>
                    </w:rPr>
                  </w:pPr>
                </w:p>
              </w:tc>
              <w:tc>
                <w:tcPr>
                  <w:tcW w:w="2767" w:type="dxa"/>
                  <w:vAlign w:val="center"/>
                </w:tcPr>
                <w:p w14:paraId="67EA9292" w14:textId="4A3FCC5E" w:rsidR="008D700C" w:rsidRPr="008D700C" w:rsidRDefault="008D700C" w:rsidP="008D700C">
                  <w:pPr>
                    <w:widowControl w:val="0"/>
                    <w:autoSpaceDE w:val="0"/>
                    <w:autoSpaceDN w:val="0"/>
                    <w:adjustRightInd w:val="0"/>
                    <w:rPr>
                      <w:rFonts w:ascii="Helvetica" w:hAnsi="Helvetica" w:cs="Helvetica"/>
                      <w:color w:val="222222"/>
                    </w:rPr>
                  </w:pPr>
                </w:p>
              </w:tc>
            </w:tr>
          </w:tbl>
          <w:p w14:paraId="37F7CC1C" w14:textId="2A7679DC" w:rsidR="008D700C" w:rsidRPr="00940573" w:rsidRDefault="008D700C" w:rsidP="00940573">
            <w:pPr>
              <w:widowControl w:val="0"/>
              <w:autoSpaceDE w:val="0"/>
              <w:autoSpaceDN w:val="0"/>
              <w:adjustRightInd w:val="0"/>
              <w:rPr>
                <w:rFonts w:ascii="Helvetica" w:hAnsi="Helvetica" w:cs="Helvetica"/>
                <w:color w:val="222222"/>
              </w:rPr>
            </w:pPr>
          </w:p>
        </w:tc>
        <w:tc>
          <w:tcPr>
            <w:tcW w:w="3306" w:type="pct"/>
            <w:hideMark/>
          </w:tcPr>
          <w:p w14:paraId="385E2E3B" w14:textId="77777777" w:rsidR="00940573" w:rsidRPr="00940573" w:rsidRDefault="00940573">
            <w:pPr>
              <w:rPr>
                <w:rFonts w:ascii="Helvetica" w:hAnsi="Helvetica" w:cs="Arial"/>
                <w:color w:val="363636"/>
              </w:rPr>
            </w:pPr>
            <w:r w:rsidRPr="00940573">
              <w:rPr>
                <w:rStyle w:val="search-custom"/>
                <w:rFonts w:ascii="Helvetica" w:hAnsi="Helvetica" w:cs="Arial"/>
                <w:color w:val="363636"/>
              </w:rPr>
              <w:lastRenderedPageBreak/>
              <w:t>Yes</w:t>
            </w:r>
          </w:p>
        </w:tc>
      </w:tr>
      <w:tr w:rsidR="00940573" w:rsidRPr="00940573" w14:paraId="4764ADC1" w14:textId="77777777" w:rsidTr="00940573">
        <w:trPr>
          <w:tblCellSpacing w:w="0" w:type="dxa"/>
        </w:trPr>
        <w:tc>
          <w:tcPr>
            <w:tcW w:w="0" w:type="auto"/>
            <w:noWrap/>
            <w:hideMark/>
          </w:tcPr>
          <w:p w14:paraId="3DCEED43" w14:textId="77777777" w:rsidR="008D700C" w:rsidRDefault="008D700C" w:rsidP="00940573">
            <w:pPr>
              <w:widowControl w:val="0"/>
              <w:autoSpaceDE w:val="0"/>
              <w:autoSpaceDN w:val="0"/>
              <w:adjustRightInd w:val="0"/>
              <w:rPr>
                <w:rFonts w:ascii="Helvetica" w:hAnsi="Helvetica" w:cs="Helvetica"/>
                <w:b/>
                <w:bCs/>
                <w:color w:val="222222"/>
              </w:rPr>
            </w:pPr>
          </w:p>
          <w:p w14:paraId="011DEE29" w14:textId="4DA49402" w:rsidR="00940573" w:rsidRPr="00940573" w:rsidRDefault="00940573" w:rsidP="00940573">
            <w:pPr>
              <w:widowControl w:val="0"/>
              <w:autoSpaceDE w:val="0"/>
              <w:autoSpaceDN w:val="0"/>
              <w:adjustRightInd w:val="0"/>
              <w:rPr>
                <w:rFonts w:ascii="Helvetica" w:hAnsi="Helvetica" w:cs="Helvetica"/>
                <w:b/>
                <w:bCs/>
                <w:color w:val="222222"/>
              </w:rPr>
            </w:pPr>
            <w:r w:rsidRPr="00940573">
              <w:rPr>
                <w:rFonts w:ascii="Helvetica" w:hAnsi="Helvetica" w:cs="Helvetica"/>
                <w:b/>
                <w:bCs/>
                <w:color w:val="222222"/>
              </w:rPr>
              <w:t>Eligible Applicants:</w:t>
            </w:r>
          </w:p>
        </w:tc>
        <w:tc>
          <w:tcPr>
            <w:tcW w:w="3011" w:type="pct"/>
            <w:vAlign w:val="center"/>
            <w:hideMark/>
          </w:tcPr>
          <w:p w14:paraId="6AD0C3BD" w14:textId="77777777" w:rsidR="00940573" w:rsidRDefault="00940573" w:rsidP="00940573">
            <w:pPr>
              <w:widowControl w:val="0"/>
              <w:autoSpaceDE w:val="0"/>
              <w:autoSpaceDN w:val="0"/>
              <w:adjustRightInd w:val="0"/>
              <w:rPr>
                <w:rFonts w:ascii="Helvetica" w:hAnsi="Helvetica" w:cs="Helvetica"/>
                <w:color w:val="222222"/>
              </w:rPr>
            </w:pPr>
          </w:p>
          <w:p w14:paraId="13AD7285" w14:textId="77777777" w:rsidR="00940573" w:rsidRDefault="00940573" w:rsidP="00940573">
            <w:pPr>
              <w:widowControl w:val="0"/>
              <w:autoSpaceDE w:val="0"/>
              <w:autoSpaceDN w:val="0"/>
              <w:adjustRightInd w:val="0"/>
              <w:rPr>
                <w:rFonts w:ascii="Helvetica" w:hAnsi="Helvetica" w:cs="Helvetica"/>
                <w:color w:val="222222"/>
              </w:rPr>
            </w:pPr>
          </w:p>
          <w:p w14:paraId="744648D3" w14:textId="65F218C7" w:rsidR="00940573" w:rsidRPr="00940573" w:rsidRDefault="00940573" w:rsidP="00940573">
            <w:pPr>
              <w:widowControl w:val="0"/>
              <w:autoSpaceDE w:val="0"/>
              <w:autoSpaceDN w:val="0"/>
              <w:adjustRightInd w:val="0"/>
              <w:rPr>
                <w:rFonts w:ascii="Helvetica" w:hAnsi="Helvetica" w:cs="Helvetica"/>
                <w:color w:val="222222"/>
              </w:rPr>
            </w:pPr>
            <w:r w:rsidRPr="00940573">
              <w:rPr>
                <w:rFonts w:ascii="Helvetica" w:hAnsi="Helvetica" w:cs="Helvetica"/>
                <w:color w:val="222222"/>
              </w:rPr>
              <w:t>Others (see text field entitled "Additional Information on Eligibility" for clarification)</w:t>
            </w:r>
          </w:p>
        </w:tc>
      </w:tr>
      <w:tr w:rsidR="00940573" w:rsidRPr="00940573" w14:paraId="267FF51D" w14:textId="77777777" w:rsidTr="00940573">
        <w:trPr>
          <w:tblCellSpacing w:w="0" w:type="dxa"/>
        </w:trPr>
        <w:tc>
          <w:tcPr>
            <w:tcW w:w="0" w:type="auto"/>
            <w:noWrap/>
            <w:hideMark/>
          </w:tcPr>
          <w:p w14:paraId="7C6AA817" w14:textId="77777777" w:rsidR="00940573" w:rsidRPr="00940573" w:rsidRDefault="00940573" w:rsidP="00940573">
            <w:pPr>
              <w:widowControl w:val="0"/>
              <w:autoSpaceDE w:val="0"/>
              <w:autoSpaceDN w:val="0"/>
              <w:adjustRightInd w:val="0"/>
              <w:rPr>
                <w:rFonts w:ascii="Helvetica" w:hAnsi="Helvetica" w:cs="Helvetica"/>
                <w:b/>
                <w:bCs/>
                <w:color w:val="222222"/>
              </w:rPr>
            </w:pPr>
            <w:r w:rsidRPr="00940573">
              <w:rPr>
                <w:rFonts w:ascii="Helvetica" w:hAnsi="Helvetica" w:cs="Helvetica"/>
                <w:b/>
                <w:bCs/>
                <w:color w:val="222222"/>
              </w:rPr>
              <w:t>Additional Information on Eligibility:</w:t>
            </w:r>
          </w:p>
        </w:tc>
        <w:tc>
          <w:tcPr>
            <w:tcW w:w="3011" w:type="pct"/>
            <w:vAlign w:val="center"/>
            <w:hideMark/>
          </w:tcPr>
          <w:p w14:paraId="22BF7889" w14:textId="6E8B5BBE" w:rsidR="00940573" w:rsidRPr="00940573" w:rsidRDefault="00940573" w:rsidP="00940573">
            <w:pPr>
              <w:widowControl w:val="0"/>
              <w:autoSpaceDE w:val="0"/>
              <w:autoSpaceDN w:val="0"/>
              <w:adjustRightInd w:val="0"/>
              <w:rPr>
                <w:rFonts w:ascii="Helvetica" w:hAnsi="Helvetica" w:cs="Helvetica"/>
                <w:color w:val="222222"/>
              </w:rPr>
            </w:pPr>
            <w:r w:rsidRPr="00940573">
              <w:rPr>
                <w:rFonts w:ascii="Helvetica" w:hAnsi="Helvetica" w:cs="Helvetica"/>
                <w:color w:val="222222"/>
              </w:rPr>
              <w:t>Eligible applicants are limited to:• Non-profit organizations,• Private sector entities (defined as entities that are not public sector entities). This includes, for example, for-profit entities of any type, including sole-proprietorships, partnerships, limited liability companies, and corporations, but does not include public sector entities, such as Federal, State, Local, or Tribal Governments, agencies, or any of their instrumentalities,• Institutions of higher education, and• A consortium of two or more of any of the above-mentioned eligible applicants. In a consortium application, there must be a designated lead applicant; the lead applicant would enter into the award agreement with MBDA and assume primary operational and financial responsibility for completing the project should an award be made.</w:t>
            </w:r>
            <w:r w:rsidR="00416672">
              <w:rPr>
                <w:rFonts w:ascii="Helvetica" w:hAnsi="Helvetica" w:cs="Helvetica"/>
                <w:color w:val="222222"/>
              </w:rPr>
              <w:t xml:space="preserve"> </w:t>
            </w:r>
            <w:r w:rsidRPr="00940573">
              <w:rPr>
                <w:rFonts w:ascii="Helvetica" w:hAnsi="Helvetica" w:cs="Helvetica"/>
                <w:color w:val="222222"/>
              </w:rPr>
              <w:t>MBDA is not authorized to provide cooperative agreements to individuals under this NOFO, and such requests will not be considered for funding.</w:t>
            </w:r>
          </w:p>
        </w:tc>
      </w:tr>
    </w:tbl>
    <w:p w14:paraId="15EB2F1B" w14:textId="407919F7" w:rsidR="00940573" w:rsidRPr="00940573" w:rsidRDefault="00940573" w:rsidP="00940573">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40573" w:rsidRPr="00940573" w14:paraId="200A60EB" w14:textId="77777777" w:rsidTr="00940573">
        <w:trPr>
          <w:tblCellSpacing w:w="0" w:type="dxa"/>
        </w:trPr>
        <w:tc>
          <w:tcPr>
            <w:tcW w:w="0" w:type="auto"/>
            <w:noWrap/>
            <w:hideMark/>
          </w:tcPr>
          <w:p w14:paraId="7A7AE2EA" w14:textId="77777777" w:rsidR="00940573" w:rsidRPr="00940573" w:rsidRDefault="00940573" w:rsidP="00940573">
            <w:pPr>
              <w:widowControl w:val="0"/>
              <w:autoSpaceDE w:val="0"/>
              <w:autoSpaceDN w:val="0"/>
              <w:adjustRightInd w:val="0"/>
              <w:rPr>
                <w:rFonts w:ascii="Helvetica" w:hAnsi="Helvetica" w:cs="Helvetica"/>
                <w:b/>
                <w:bCs/>
                <w:color w:val="222222"/>
              </w:rPr>
            </w:pPr>
            <w:r w:rsidRPr="00940573">
              <w:rPr>
                <w:rFonts w:ascii="Helvetica" w:hAnsi="Helvetica" w:cs="Helvetica"/>
                <w:b/>
                <w:bCs/>
                <w:color w:val="222222"/>
              </w:rPr>
              <w:t>Agency Name:</w:t>
            </w:r>
          </w:p>
        </w:tc>
        <w:tc>
          <w:tcPr>
            <w:tcW w:w="5000" w:type="pct"/>
            <w:vAlign w:val="center"/>
            <w:hideMark/>
          </w:tcPr>
          <w:p w14:paraId="57602F7B" w14:textId="77777777" w:rsidR="00940573" w:rsidRPr="00940573" w:rsidRDefault="00940573" w:rsidP="00940573">
            <w:pPr>
              <w:widowControl w:val="0"/>
              <w:autoSpaceDE w:val="0"/>
              <w:autoSpaceDN w:val="0"/>
              <w:adjustRightInd w:val="0"/>
              <w:rPr>
                <w:rFonts w:ascii="Helvetica" w:hAnsi="Helvetica" w:cs="Helvetica"/>
                <w:color w:val="222222"/>
              </w:rPr>
            </w:pPr>
            <w:r w:rsidRPr="00940573">
              <w:rPr>
                <w:rFonts w:ascii="Helvetica" w:hAnsi="Helvetica" w:cs="Helvetica"/>
                <w:color w:val="222222"/>
              </w:rPr>
              <w:t>Department of Commerce</w:t>
            </w:r>
          </w:p>
        </w:tc>
      </w:tr>
      <w:tr w:rsidR="00940573" w:rsidRPr="00940573" w14:paraId="32CA43D1" w14:textId="77777777" w:rsidTr="00940573">
        <w:trPr>
          <w:tblCellSpacing w:w="0" w:type="dxa"/>
        </w:trPr>
        <w:tc>
          <w:tcPr>
            <w:tcW w:w="0" w:type="auto"/>
            <w:noWrap/>
            <w:hideMark/>
          </w:tcPr>
          <w:p w14:paraId="4934EC0A" w14:textId="77777777" w:rsidR="00940573" w:rsidRPr="00940573" w:rsidRDefault="00940573" w:rsidP="00940573">
            <w:pPr>
              <w:widowControl w:val="0"/>
              <w:autoSpaceDE w:val="0"/>
              <w:autoSpaceDN w:val="0"/>
              <w:adjustRightInd w:val="0"/>
              <w:rPr>
                <w:rFonts w:ascii="Helvetica" w:hAnsi="Helvetica" w:cs="Helvetica"/>
                <w:b/>
                <w:bCs/>
                <w:color w:val="222222"/>
              </w:rPr>
            </w:pPr>
            <w:r w:rsidRPr="00940573">
              <w:rPr>
                <w:rFonts w:ascii="Helvetica" w:hAnsi="Helvetica" w:cs="Helvetica"/>
                <w:b/>
                <w:bCs/>
                <w:color w:val="222222"/>
              </w:rPr>
              <w:t>Description:</w:t>
            </w:r>
          </w:p>
        </w:tc>
        <w:tc>
          <w:tcPr>
            <w:tcW w:w="5000" w:type="pct"/>
            <w:vAlign w:val="center"/>
            <w:hideMark/>
          </w:tcPr>
          <w:p w14:paraId="0E501F37" w14:textId="77777777" w:rsidR="00940573" w:rsidRPr="00940573" w:rsidRDefault="00940573" w:rsidP="00940573">
            <w:pPr>
              <w:widowControl w:val="0"/>
              <w:autoSpaceDE w:val="0"/>
              <w:autoSpaceDN w:val="0"/>
              <w:adjustRightInd w:val="0"/>
              <w:rPr>
                <w:rFonts w:ascii="Helvetica" w:hAnsi="Helvetica" w:cs="Helvetica"/>
                <w:color w:val="222222"/>
              </w:rPr>
            </w:pPr>
            <w:r w:rsidRPr="00940573">
              <w:rPr>
                <w:rFonts w:ascii="Helvetica" w:hAnsi="Helvetica" w:cs="Helvetica"/>
                <w:color w:val="222222"/>
              </w:rPr>
              <w:t>The MBDA Capital Readiness Program (Program) is designed to help close the entrepreneurship gap between socially and economically disadvantaged individuals (SEDI) and non-SEDI. This notice requests applications from qualified organizations that have the expertise to provide technical assistance for entrepreneurs starting or scaling their businesses who are seeking various forms of capital. Specifically, MBDA expects this Program to serve SEDI-owned businesses that are applying, have previously applied, or plan to apply to an SSBCI capital program or other government program that supports small businesses.</w:t>
            </w:r>
          </w:p>
        </w:tc>
      </w:tr>
      <w:tr w:rsidR="00940573" w:rsidRPr="00940573" w14:paraId="29A6E374" w14:textId="77777777" w:rsidTr="00940573">
        <w:trPr>
          <w:tblCellSpacing w:w="0" w:type="dxa"/>
        </w:trPr>
        <w:tc>
          <w:tcPr>
            <w:tcW w:w="0" w:type="auto"/>
            <w:noWrap/>
            <w:hideMark/>
          </w:tcPr>
          <w:p w14:paraId="149883AB" w14:textId="77777777" w:rsidR="00940573" w:rsidRPr="00940573" w:rsidRDefault="00940573" w:rsidP="00940573">
            <w:pPr>
              <w:widowControl w:val="0"/>
              <w:autoSpaceDE w:val="0"/>
              <w:autoSpaceDN w:val="0"/>
              <w:adjustRightInd w:val="0"/>
              <w:rPr>
                <w:rFonts w:ascii="Helvetica" w:hAnsi="Helvetica" w:cs="Helvetica"/>
                <w:b/>
                <w:bCs/>
                <w:color w:val="222222"/>
              </w:rPr>
            </w:pPr>
            <w:r w:rsidRPr="00940573">
              <w:rPr>
                <w:rFonts w:ascii="Helvetica" w:hAnsi="Helvetica" w:cs="Helvetica"/>
                <w:b/>
                <w:bCs/>
                <w:color w:val="222222"/>
              </w:rPr>
              <w:lastRenderedPageBreak/>
              <w:t>Link to Additional Information:</w:t>
            </w:r>
          </w:p>
        </w:tc>
        <w:tc>
          <w:tcPr>
            <w:tcW w:w="5000" w:type="pct"/>
            <w:vAlign w:val="center"/>
            <w:hideMark/>
          </w:tcPr>
          <w:p w14:paraId="39FFE953" w14:textId="77777777" w:rsidR="00940573" w:rsidRPr="00940573" w:rsidRDefault="00940573" w:rsidP="00940573">
            <w:pPr>
              <w:widowControl w:val="0"/>
              <w:autoSpaceDE w:val="0"/>
              <w:autoSpaceDN w:val="0"/>
              <w:adjustRightInd w:val="0"/>
              <w:rPr>
                <w:rFonts w:ascii="Helvetica" w:hAnsi="Helvetica" w:cs="Helvetica"/>
                <w:color w:val="222222"/>
              </w:rPr>
            </w:pPr>
            <w:hyperlink r:id="rId101" w:anchor="relatedDocumentsTab" w:tooltip="See Related Documents" w:history="1">
              <w:r w:rsidRPr="00940573">
                <w:rPr>
                  <w:rStyle w:val="Hyperlink"/>
                  <w:rFonts w:ascii="Helvetica" w:hAnsi="Helvetica" w:cs="Helvetica"/>
                </w:rPr>
                <w:t>See Related Documents</w:t>
              </w:r>
            </w:hyperlink>
          </w:p>
        </w:tc>
      </w:tr>
      <w:tr w:rsidR="00940573" w:rsidRPr="00940573" w14:paraId="78981756" w14:textId="77777777" w:rsidTr="00940573">
        <w:trPr>
          <w:tblCellSpacing w:w="0" w:type="dxa"/>
        </w:trPr>
        <w:tc>
          <w:tcPr>
            <w:tcW w:w="0" w:type="auto"/>
            <w:noWrap/>
            <w:hideMark/>
          </w:tcPr>
          <w:p w14:paraId="0270ABDE" w14:textId="77777777" w:rsidR="00940573" w:rsidRPr="00940573" w:rsidRDefault="00940573" w:rsidP="00940573">
            <w:pPr>
              <w:widowControl w:val="0"/>
              <w:autoSpaceDE w:val="0"/>
              <w:autoSpaceDN w:val="0"/>
              <w:adjustRightInd w:val="0"/>
              <w:rPr>
                <w:rFonts w:ascii="Helvetica" w:hAnsi="Helvetica" w:cs="Helvetica"/>
                <w:b/>
                <w:bCs/>
                <w:color w:val="222222"/>
              </w:rPr>
            </w:pPr>
            <w:r w:rsidRPr="00940573">
              <w:rPr>
                <w:rFonts w:ascii="Helvetica" w:hAnsi="Helvetica" w:cs="Helvetica"/>
                <w:b/>
                <w:bCs/>
                <w:color w:val="222222"/>
              </w:rPr>
              <w:t>Grantor Contact Information:</w:t>
            </w:r>
          </w:p>
        </w:tc>
        <w:tc>
          <w:tcPr>
            <w:tcW w:w="5000" w:type="pct"/>
            <w:vAlign w:val="center"/>
            <w:hideMark/>
          </w:tcPr>
          <w:p w14:paraId="377E0524" w14:textId="77777777" w:rsidR="00940573" w:rsidRPr="00940573" w:rsidRDefault="00940573" w:rsidP="00940573">
            <w:pPr>
              <w:widowControl w:val="0"/>
              <w:autoSpaceDE w:val="0"/>
              <w:autoSpaceDN w:val="0"/>
              <w:adjustRightInd w:val="0"/>
              <w:rPr>
                <w:rFonts w:ascii="Helvetica" w:hAnsi="Helvetica" w:cs="Helvetica"/>
                <w:color w:val="222222"/>
              </w:rPr>
            </w:pPr>
            <w:r w:rsidRPr="00940573">
              <w:rPr>
                <w:rFonts w:ascii="Helvetica" w:hAnsi="Helvetica" w:cs="Helvetica"/>
                <w:color w:val="222222"/>
              </w:rPr>
              <w:t>If you have difficulty accessing the full announcement electronically, please contact:</w:t>
            </w:r>
            <w:r w:rsidRPr="00940573">
              <w:rPr>
                <w:rFonts w:ascii="Helvetica" w:hAnsi="Helvetica" w:cs="Helvetica"/>
                <w:color w:val="222222"/>
              </w:rPr>
              <w:br/>
            </w:r>
            <w:r w:rsidRPr="00940573">
              <w:rPr>
                <w:rFonts w:ascii="Helvetica" w:hAnsi="Helvetica" w:cs="Helvetica"/>
                <w:color w:val="222222"/>
              </w:rPr>
              <w:br/>
              <w:t>Joann Hill</w:t>
            </w:r>
            <w:r w:rsidRPr="00940573">
              <w:rPr>
                <w:rFonts w:ascii="Helvetica" w:hAnsi="Helvetica" w:cs="Helvetica"/>
                <w:color w:val="222222"/>
              </w:rPr>
              <w:br/>
            </w:r>
            <w:r w:rsidRPr="00940573">
              <w:rPr>
                <w:rFonts w:ascii="Helvetica" w:hAnsi="Helvetica" w:cs="Helvetica"/>
                <w:color w:val="222222"/>
              </w:rPr>
              <w:br/>
            </w:r>
            <w:hyperlink r:id="rId102" w:history="1">
              <w:r w:rsidRPr="00940573">
                <w:rPr>
                  <w:rStyle w:val="Hyperlink"/>
                  <w:rFonts w:ascii="Helvetica" w:hAnsi="Helvetica" w:cs="Helvetica"/>
                </w:rPr>
                <w:t>Program Officer</w:t>
              </w:r>
            </w:hyperlink>
          </w:p>
        </w:tc>
      </w:tr>
    </w:tbl>
    <w:p w14:paraId="6F471462" w14:textId="6C2FD269" w:rsidR="005E0252" w:rsidRDefault="005E0252" w:rsidP="005E0252">
      <w:pPr>
        <w:widowControl w:val="0"/>
        <w:autoSpaceDE w:val="0"/>
        <w:autoSpaceDN w:val="0"/>
        <w:adjustRightInd w:val="0"/>
        <w:rPr>
          <w:rFonts w:ascii="Helvetica" w:hAnsi="Helvetica" w:cs="Helvetica"/>
          <w:color w:val="0000FF"/>
          <w:u w:val="single"/>
        </w:rPr>
      </w:pPr>
      <w:r w:rsidRPr="009E498E">
        <w:rPr>
          <w:rFonts w:ascii="Helvetica" w:hAnsi="Helvetica" w:cs="Helvetica"/>
          <w:color w:val="222222"/>
        </w:rPr>
        <w:br/>
      </w:r>
      <w:hyperlink r:id="rId103" w:tgtFrame="_blank" w:history="1">
        <w:r w:rsidRPr="009E498E">
          <w:rPr>
            <w:rStyle w:val="Hyperlink"/>
            <w:rFonts w:ascii="Helvetica" w:hAnsi="Helvetica" w:cs="Helvetica"/>
            <w:color w:val="1155CC"/>
            <w:shd w:val="clear" w:color="auto" w:fill="FFFFFF"/>
          </w:rPr>
          <w:t>https://www.grants.g</w:t>
        </w:r>
        <w:r w:rsidRPr="009E498E">
          <w:rPr>
            <w:rStyle w:val="Hyperlink"/>
            <w:rFonts w:ascii="Helvetica" w:hAnsi="Helvetica" w:cs="Helvetica"/>
            <w:color w:val="1155CC"/>
            <w:shd w:val="clear" w:color="auto" w:fill="FFFFFF"/>
          </w:rPr>
          <w:t>o</w:t>
        </w:r>
        <w:r w:rsidRPr="009E498E">
          <w:rPr>
            <w:rStyle w:val="Hyperlink"/>
            <w:rFonts w:ascii="Helvetica" w:hAnsi="Helvetica" w:cs="Helvetica"/>
            <w:color w:val="1155CC"/>
            <w:shd w:val="clear" w:color="auto" w:fill="FFFFFF"/>
          </w:rPr>
          <w:t>v/web/grants/view-opportunity.html?oppId=345054</w:t>
        </w:r>
      </w:hyperlink>
    </w:p>
    <w:p w14:paraId="6259F8D9" w14:textId="4DAE406A" w:rsidR="00D74311" w:rsidRPr="00721836" w:rsidRDefault="00721836" w:rsidP="00012A2A">
      <w:pPr>
        <w:pStyle w:val="NoSpacing"/>
        <w:rPr>
          <w:rFonts w:ascii="Helvetica" w:hAnsi="Helvetica" w:cs="Helvetica"/>
          <w:sz w:val="24"/>
          <w:szCs w:val="24"/>
        </w:rPr>
      </w:pPr>
      <w:bookmarkStart w:id="100" w:name="DOCClimateResearchPacific"/>
      <w:bookmarkStart w:id="101" w:name="DOCSeaGrantKnaus"/>
      <w:bookmarkEnd w:id="100"/>
      <w:bookmarkEnd w:id="101"/>
      <w:r w:rsidRPr="00547F36">
        <w:rPr>
          <w:rFonts w:ascii="Helvetica" w:hAnsi="Helvetica" w:cs="Helvetica"/>
          <w:color w:val="222222"/>
          <w:sz w:val="24"/>
          <w:szCs w:val="24"/>
        </w:rPr>
        <w:br/>
      </w:r>
      <w:r w:rsidRPr="00547F36">
        <w:rPr>
          <w:rFonts w:ascii="Helvetica" w:hAnsi="Helvetica" w:cs="Helvetica"/>
          <w:color w:val="222222"/>
          <w:sz w:val="24"/>
          <w:szCs w:val="24"/>
        </w:rPr>
        <w:br/>
      </w:r>
      <w:bookmarkStart w:id="102" w:name="DOCNOAAAcidification"/>
      <w:bookmarkStart w:id="103" w:name="MinorityCollege"/>
      <w:bookmarkStart w:id="104" w:name="DOCMinorityCollege"/>
      <w:bookmarkStart w:id="105" w:name="DOCMBDA"/>
      <w:bookmarkStart w:id="106" w:name="DOCSBIRPhaseII"/>
      <w:bookmarkStart w:id="107" w:name="DOCIIJA"/>
      <w:bookmarkStart w:id="108" w:name="DOCNISTSBIRII"/>
      <w:bookmarkStart w:id="109" w:name="DOCEDABuildtoscale"/>
      <w:bookmarkEnd w:id="102"/>
      <w:bookmarkEnd w:id="103"/>
      <w:bookmarkEnd w:id="104"/>
      <w:bookmarkEnd w:id="105"/>
      <w:bookmarkEnd w:id="106"/>
      <w:bookmarkEnd w:id="107"/>
      <w:bookmarkEnd w:id="108"/>
      <w:bookmarkEnd w:id="109"/>
      <w:r w:rsidR="0077741F" w:rsidRPr="00AC4C74">
        <w:rPr>
          <w:rFonts w:ascii="Helvetica" w:hAnsi="Helvetica" w:cs="Helvetica"/>
          <w:b/>
          <w:bCs/>
          <w:color w:val="222222"/>
          <w:sz w:val="24"/>
          <w:szCs w:val="24"/>
          <w:shd w:val="clear" w:color="auto" w:fill="FFFFFF"/>
        </w:rPr>
        <w:t>Research:</w:t>
      </w:r>
      <w:bookmarkStart w:id="110" w:name="DOCClimate"/>
      <w:bookmarkStart w:id="111" w:name="DOCResearch"/>
      <w:bookmarkEnd w:id="110"/>
      <w:bookmarkEnd w:id="111"/>
    </w:p>
    <w:p w14:paraId="4453B82E" w14:textId="484BD8B6" w:rsidR="003F1245" w:rsidRDefault="003F1245" w:rsidP="003F1245">
      <w:pPr>
        <w:pStyle w:val="NoSpacing"/>
        <w:rPr>
          <w:rFonts w:ascii="Helvetica" w:hAnsi="Helvetica" w:cs="Helvetica"/>
          <w:color w:val="222222"/>
          <w:sz w:val="24"/>
          <w:szCs w:val="24"/>
          <w:shd w:val="clear" w:color="auto" w:fill="FFFFFF"/>
        </w:rPr>
      </w:pPr>
    </w:p>
    <w:p w14:paraId="2A0113B2" w14:textId="77777777" w:rsidR="003F1245" w:rsidRDefault="003F1245" w:rsidP="00012A2A">
      <w:pPr>
        <w:pStyle w:val="NoSpacing"/>
        <w:rPr>
          <w:rFonts w:ascii="Helvetica" w:hAnsi="Helvetica" w:cs="Helvetica"/>
          <w:b/>
          <w:bCs/>
          <w:color w:val="222222"/>
          <w:sz w:val="24"/>
          <w:szCs w:val="24"/>
          <w:shd w:val="clear" w:color="auto" w:fill="FFFFFF"/>
        </w:rPr>
      </w:pPr>
    </w:p>
    <w:p w14:paraId="5175A7F2" w14:textId="08A10C1C" w:rsidR="00D5054E" w:rsidRDefault="00D5054E" w:rsidP="00012A2A">
      <w:pPr>
        <w:pStyle w:val="NoSpacing"/>
        <w:rPr>
          <w:rFonts w:ascii="Helvetica" w:hAnsi="Helvetica" w:cs="Helvetica"/>
          <w:b/>
          <w:bCs/>
          <w:color w:val="222222"/>
          <w:sz w:val="24"/>
          <w:szCs w:val="24"/>
          <w:shd w:val="clear" w:color="auto" w:fill="FFFFFF"/>
        </w:rPr>
      </w:pPr>
      <w:bookmarkStart w:id="112" w:name="DOCModifications"/>
      <w:bookmarkEnd w:id="112"/>
      <w:r>
        <w:rPr>
          <w:rFonts w:ascii="Helvetica" w:hAnsi="Helvetica" w:cs="Helvetica"/>
          <w:b/>
          <w:bCs/>
          <w:color w:val="222222"/>
          <w:sz w:val="24"/>
          <w:szCs w:val="24"/>
          <w:shd w:val="clear" w:color="auto" w:fill="FFFFFF"/>
        </w:rPr>
        <w:t>Modifications:</w:t>
      </w:r>
    </w:p>
    <w:p w14:paraId="255A3CDB" w14:textId="30EA0D48" w:rsidR="00F7171A" w:rsidRDefault="00F7171A" w:rsidP="00012A2A">
      <w:pPr>
        <w:pStyle w:val="NoSpacing"/>
        <w:rPr>
          <w:rFonts w:ascii="Helvetica" w:hAnsi="Helvetica" w:cs="Helvetica"/>
          <w:b/>
          <w:bCs/>
          <w:color w:val="222222"/>
          <w:sz w:val="24"/>
          <w:szCs w:val="24"/>
          <w:shd w:val="clear" w:color="auto" w:fill="FFFFFF"/>
        </w:rPr>
      </w:pPr>
    </w:p>
    <w:p w14:paraId="3823C540" w14:textId="77777777" w:rsidR="00D5054E" w:rsidRDefault="00D5054E" w:rsidP="00012A2A">
      <w:pPr>
        <w:pStyle w:val="NoSpacing"/>
        <w:rPr>
          <w:rFonts w:ascii="Helvetica" w:hAnsi="Helvetica" w:cs="Helvetica"/>
          <w:b/>
          <w:bCs/>
          <w:color w:val="222222"/>
          <w:sz w:val="24"/>
          <w:szCs w:val="24"/>
          <w:shd w:val="clear" w:color="auto" w:fill="FFFFFF"/>
        </w:rPr>
      </w:pPr>
    </w:p>
    <w:p w14:paraId="1BE0612A" w14:textId="12FA75A9" w:rsidR="00A00837" w:rsidRDefault="0077741F" w:rsidP="00BD2CA4">
      <w:pPr>
        <w:rPr>
          <w:rFonts w:ascii="Helvetica" w:hAnsi="Helvetica"/>
          <w:b/>
          <w:bCs/>
        </w:rPr>
      </w:pPr>
      <w:bookmarkStart w:id="113" w:name="DOCCMBDBroadAgency"/>
      <w:bookmarkStart w:id="114" w:name="DOCCPrescottMarine"/>
      <w:bookmarkStart w:id="115" w:name="DOCPointCloud"/>
      <w:bookmarkStart w:id="116" w:name="DOCMSE"/>
      <w:bookmarkStart w:id="117" w:name="DOCReminders"/>
      <w:bookmarkEnd w:id="113"/>
      <w:bookmarkEnd w:id="114"/>
      <w:bookmarkEnd w:id="115"/>
      <w:bookmarkEnd w:id="116"/>
      <w:bookmarkEnd w:id="117"/>
      <w:r w:rsidRPr="00AC4C74">
        <w:rPr>
          <w:rFonts w:ascii="Helvetica" w:hAnsi="Helvetica"/>
          <w:b/>
          <w:bCs/>
        </w:rPr>
        <w:t xml:space="preserve">Reminders: </w:t>
      </w:r>
    </w:p>
    <w:p w14:paraId="2D809429" w14:textId="5107C6E3" w:rsidR="006355D8" w:rsidRDefault="006355D8" w:rsidP="00BD2CA4">
      <w:pPr>
        <w:rPr>
          <w:rFonts w:ascii="Helvetica" w:hAnsi="Helvetica"/>
          <w:b/>
          <w:bCs/>
        </w:rPr>
      </w:pPr>
    </w:p>
    <w:p w14:paraId="0935BD2A" w14:textId="77777777" w:rsidR="00D935DD" w:rsidRDefault="00D935DD" w:rsidP="00D935DD">
      <w:pPr>
        <w:widowControl w:val="0"/>
        <w:autoSpaceDE w:val="0"/>
        <w:autoSpaceDN w:val="0"/>
        <w:adjustRightInd w:val="0"/>
        <w:rPr>
          <w:rFonts w:ascii="Helvetica" w:hAnsi="Helvetica" w:cs="Helvetica"/>
          <w:color w:val="222222"/>
          <w:shd w:val="clear" w:color="auto" w:fill="FFFFFF"/>
        </w:rPr>
      </w:pPr>
      <w:bookmarkStart w:id="118" w:name="DOC2023NMFSSeaGrantFellow"/>
      <w:bookmarkEnd w:id="118"/>
      <w:r w:rsidRPr="00D76378">
        <w:rPr>
          <w:rFonts w:ascii="Helvetica" w:hAnsi="Helvetica" w:cs="Helvetica"/>
          <w:color w:val="222222"/>
          <w:shd w:val="clear" w:color="auto" w:fill="FFFFFF"/>
        </w:rPr>
        <w:t>Fiscal Year 2023 NMFS-Sea Grant Fellowship in Population and Ecosystem Dynamics and Marine Resource Economics</w:t>
      </w:r>
      <w:r w:rsidRPr="00D76378">
        <w:rPr>
          <w:rFonts w:ascii="Helvetica" w:hAnsi="Helvetica" w:cs="Helvetica"/>
          <w:color w:val="222222"/>
        </w:rPr>
        <w:br/>
      </w:r>
      <w:r w:rsidRPr="00D7637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84138F" w14:paraId="54A848AD"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D935DD" w:rsidRPr="0084138F" w14:paraId="4EF92C40" w14:textId="77777777" w:rsidTr="00AE273D">
              <w:trPr>
                <w:tblCellSpacing w:w="0" w:type="dxa"/>
              </w:trPr>
              <w:tc>
                <w:tcPr>
                  <w:tcW w:w="1603" w:type="dxa"/>
                  <w:noWrap/>
                  <w:hideMark/>
                </w:tcPr>
                <w:p w14:paraId="6DA69C58"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Document Type:</w:t>
                  </w:r>
                </w:p>
              </w:tc>
              <w:tc>
                <w:tcPr>
                  <w:tcW w:w="3642" w:type="dxa"/>
                  <w:vAlign w:val="center"/>
                  <w:hideMark/>
                </w:tcPr>
                <w:p w14:paraId="2BC8BCA1"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Grants Notice</w:t>
                  </w:r>
                </w:p>
              </w:tc>
            </w:tr>
            <w:tr w:rsidR="00D935DD" w:rsidRPr="0084138F" w14:paraId="0B7C34AE" w14:textId="77777777" w:rsidTr="00AE273D">
              <w:trPr>
                <w:tblCellSpacing w:w="0" w:type="dxa"/>
              </w:trPr>
              <w:tc>
                <w:tcPr>
                  <w:tcW w:w="1603" w:type="dxa"/>
                  <w:noWrap/>
                  <w:hideMark/>
                </w:tcPr>
                <w:p w14:paraId="48238331"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Funding Opportunity Number:</w:t>
                  </w:r>
                </w:p>
              </w:tc>
              <w:tc>
                <w:tcPr>
                  <w:tcW w:w="3642" w:type="dxa"/>
                  <w:vAlign w:val="center"/>
                  <w:hideMark/>
                </w:tcPr>
                <w:p w14:paraId="156CD6E1"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NOAA-OAR-SG-2023-2007709</w:t>
                  </w:r>
                </w:p>
              </w:tc>
            </w:tr>
            <w:tr w:rsidR="00D935DD" w:rsidRPr="0084138F" w14:paraId="14BDF0B3" w14:textId="77777777" w:rsidTr="00AE273D">
              <w:trPr>
                <w:tblCellSpacing w:w="0" w:type="dxa"/>
              </w:trPr>
              <w:tc>
                <w:tcPr>
                  <w:tcW w:w="1603" w:type="dxa"/>
                  <w:noWrap/>
                  <w:hideMark/>
                </w:tcPr>
                <w:p w14:paraId="36FDC0DE"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Funding Opportunity Title:</w:t>
                  </w:r>
                </w:p>
              </w:tc>
              <w:tc>
                <w:tcPr>
                  <w:tcW w:w="3642" w:type="dxa"/>
                  <w:vAlign w:val="center"/>
                  <w:hideMark/>
                </w:tcPr>
                <w:p w14:paraId="3FDCCD54"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Fiscal Year 2023 NMFS-Sea Grant Fellowship in Population and Ecosystem Dynamics and Marine Resource Economics</w:t>
                  </w:r>
                </w:p>
              </w:tc>
            </w:tr>
            <w:tr w:rsidR="00D935DD" w:rsidRPr="0084138F" w14:paraId="7969963F" w14:textId="77777777" w:rsidTr="00AE273D">
              <w:trPr>
                <w:tblCellSpacing w:w="0" w:type="dxa"/>
              </w:trPr>
              <w:tc>
                <w:tcPr>
                  <w:tcW w:w="1603" w:type="dxa"/>
                  <w:noWrap/>
                  <w:hideMark/>
                </w:tcPr>
                <w:p w14:paraId="55C7CD0E"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Opportunity Category:</w:t>
                  </w:r>
                </w:p>
              </w:tc>
              <w:tc>
                <w:tcPr>
                  <w:tcW w:w="3642" w:type="dxa"/>
                  <w:vAlign w:val="center"/>
                  <w:hideMark/>
                </w:tcPr>
                <w:p w14:paraId="6D127D9B"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Discretionary</w:t>
                  </w:r>
                </w:p>
              </w:tc>
            </w:tr>
            <w:tr w:rsidR="00D935DD" w:rsidRPr="0084138F" w14:paraId="3AC104EC" w14:textId="77777777" w:rsidTr="00AE273D">
              <w:trPr>
                <w:tblCellSpacing w:w="0" w:type="dxa"/>
              </w:trPr>
              <w:tc>
                <w:tcPr>
                  <w:tcW w:w="1603" w:type="dxa"/>
                  <w:noWrap/>
                  <w:hideMark/>
                </w:tcPr>
                <w:p w14:paraId="62B5E14D"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Opportunity Category Explanation:</w:t>
                  </w:r>
                </w:p>
              </w:tc>
              <w:tc>
                <w:tcPr>
                  <w:tcW w:w="3642" w:type="dxa"/>
                  <w:vAlign w:val="center"/>
                  <w:hideMark/>
                </w:tcPr>
                <w:p w14:paraId="76912EE5"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 </w:t>
                  </w:r>
                </w:p>
              </w:tc>
            </w:tr>
            <w:tr w:rsidR="00D935DD" w:rsidRPr="0084138F" w14:paraId="0DAEC5AB" w14:textId="77777777" w:rsidTr="00AE273D">
              <w:trPr>
                <w:tblCellSpacing w:w="0" w:type="dxa"/>
              </w:trPr>
              <w:tc>
                <w:tcPr>
                  <w:tcW w:w="1603" w:type="dxa"/>
                  <w:noWrap/>
                  <w:hideMark/>
                </w:tcPr>
                <w:p w14:paraId="19E6A3C9"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Funding Instrument Type:</w:t>
                  </w:r>
                </w:p>
              </w:tc>
              <w:tc>
                <w:tcPr>
                  <w:tcW w:w="3642" w:type="dxa"/>
                  <w:vAlign w:val="center"/>
                  <w:hideMark/>
                </w:tcPr>
                <w:p w14:paraId="40260586"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Cooperative Agreement</w:t>
                  </w:r>
                </w:p>
              </w:tc>
            </w:tr>
            <w:tr w:rsidR="00D935DD" w:rsidRPr="0084138F" w14:paraId="454791D3" w14:textId="77777777" w:rsidTr="00AE273D">
              <w:trPr>
                <w:tblCellSpacing w:w="0" w:type="dxa"/>
              </w:trPr>
              <w:tc>
                <w:tcPr>
                  <w:tcW w:w="1603" w:type="dxa"/>
                  <w:noWrap/>
                  <w:hideMark/>
                </w:tcPr>
                <w:p w14:paraId="04E1D863"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Category of Funding Activity:</w:t>
                  </w:r>
                </w:p>
              </w:tc>
              <w:tc>
                <w:tcPr>
                  <w:tcW w:w="3642" w:type="dxa"/>
                  <w:vAlign w:val="center"/>
                  <w:hideMark/>
                </w:tcPr>
                <w:p w14:paraId="67370855"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Business and Commerce</w:t>
                  </w:r>
                  <w:r w:rsidRPr="0084138F">
                    <w:rPr>
                      <w:rFonts w:ascii="Helvetica" w:hAnsi="Helvetica" w:cs="Helvetica"/>
                      <w:color w:val="222222"/>
                    </w:rPr>
                    <w:br/>
                    <w:t>Education</w:t>
                  </w:r>
                  <w:r w:rsidRPr="0084138F">
                    <w:rPr>
                      <w:rFonts w:ascii="Helvetica" w:hAnsi="Helvetica" w:cs="Helvetica"/>
                      <w:color w:val="222222"/>
                    </w:rPr>
                    <w:br/>
                    <w:t>Natural Resources</w:t>
                  </w:r>
                  <w:r w:rsidRPr="0084138F">
                    <w:rPr>
                      <w:rFonts w:ascii="Helvetica" w:hAnsi="Helvetica" w:cs="Helvetica"/>
                      <w:color w:val="222222"/>
                    </w:rPr>
                    <w:br/>
                    <w:t>Science and Technology and other Research and Development</w:t>
                  </w:r>
                </w:p>
              </w:tc>
            </w:tr>
            <w:tr w:rsidR="00D935DD" w:rsidRPr="0084138F" w14:paraId="663E58E6" w14:textId="77777777" w:rsidTr="00AE273D">
              <w:trPr>
                <w:tblCellSpacing w:w="0" w:type="dxa"/>
              </w:trPr>
              <w:tc>
                <w:tcPr>
                  <w:tcW w:w="1603" w:type="dxa"/>
                  <w:noWrap/>
                  <w:hideMark/>
                </w:tcPr>
                <w:p w14:paraId="65B22989"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 xml:space="preserve">Category </w:t>
                  </w:r>
                  <w:r w:rsidRPr="0084138F">
                    <w:rPr>
                      <w:rFonts w:ascii="Helvetica" w:hAnsi="Helvetica" w:cs="Helvetica"/>
                      <w:b/>
                      <w:bCs/>
                      <w:color w:val="222222"/>
                    </w:rPr>
                    <w:lastRenderedPageBreak/>
                    <w:t>Explanation:</w:t>
                  </w:r>
                </w:p>
              </w:tc>
              <w:tc>
                <w:tcPr>
                  <w:tcW w:w="3642" w:type="dxa"/>
                  <w:vAlign w:val="center"/>
                  <w:hideMark/>
                </w:tcPr>
                <w:p w14:paraId="7EF05D75"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lastRenderedPageBreak/>
                    <w:t> </w:t>
                  </w:r>
                </w:p>
              </w:tc>
            </w:tr>
            <w:tr w:rsidR="00D935DD" w:rsidRPr="0084138F" w14:paraId="044DB97F" w14:textId="77777777" w:rsidTr="00AE273D">
              <w:trPr>
                <w:tblCellSpacing w:w="0" w:type="dxa"/>
              </w:trPr>
              <w:tc>
                <w:tcPr>
                  <w:tcW w:w="1603" w:type="dxa"/>
                  <w:noWrap/>
                  <w:hideMark/>
                </w:tcPr>
                <w:p w14:paraId="00E55217"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Expected Number of Awards:</w:t>
                  </w:r>
                </w:p>
              </w:tc>
              <w:tc>
                <w:tcPr>
                  <w:tcW w:w="3642" w:type="dxa"/>
                  <w:vAlign w:val="center"/>
                  <w:hideMark/>
                </w:tcPr>
                <w:p w14:paraId="788AEA5C"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10</w:t>
                  </w:r>
                </w:p>
              </w:tc>
            </w:tr>
            <w:tr w:rsidR="00D935DD" w:rsidRPr="0084138F" w14:paraId="2E2581B6" w14:textId="77777777" w:rsidTr="00AE273D">
              <w:trPr>
                <w:tblCellSpacing w:w="0" w:type="dxa"/>
              </w:trPr>
              <w:tc>
                <w:tcPr>
                  <w:tcW w:w="1603" w:type="dxa"/>
                  <w:noWrap/>
                  <w:hideMark/>
                </w:tcPr>
                <w:p w14:paraId="34D1F5B5"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CFDA Number(s):</w:t>
                  </w:r>
                </w:p>
              </w:tc>
              <w:tc>
                <w:tcPr>
                  <w:tcW w:w="3642" w:type="dxa"/>
                  <w:vAlign w:val="center"/>
                  <w:hideMark/>
                </w:tcPr>
                <w:p w14:paraId="75CBFFE9"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11.417 -- Sea Grant Support</w:t>
                  </w:r>
                </w:p>
              </w:tc>
            </w:tr>
            <w:tr w:rsidR="00D935DD" w:rsidRPr="0084138F" w14:paraId="019131E3" w14:textId="77777777" w:rsidTr="00AE273D">
              <w:trPr>
                <w:tblCellSpacing w:w="0" w:type="dxa"/>
              </w:trPr>
              <w:tc>
                <w:tcPr>
                  <w:tcW w:w="1603" w:type="dxa"/>
                  <w:noWrap/>
                  <w:hideMark/>
                </w:tcPr>
                <w:p w14:paraId="6FEDE487"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Cost Sharing or Matching Requirement:</w:t>
                  </w:r>
                </w:p>
              </w:tc>
              <w:tc>
                <w:tcPr>
                  <w:tcW w:w="3642" w:type="dxa"/>
                  <w:vAlign w:val="center"/>
                  <w:hideMark/>
                </w:tcPr>
                <w:p w14:paraId="1464FED7"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No</w:t>
                  </w:r>
                </w:p>
              </w:tc>
            </w:tr>
          </w:tbl>
          <w:p w14:paraId="3A337249" w14:textId="77777777" w:rsidR="00D935DD" w:rsidRPr="0084138F" w:rsidRDefault="00D935DD" w:rsidP="00AE273D">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2"/>
              <w:gridCol w:w="2436"/>
            </w:tblGrid>
            <w:tr w:rsidR="00D935DD" w:rsidRPr="0084138F" w14:paraId="642BE608" w14:textId="77777777" w:rsidTr="00AE273D">
              <w:trPr>
                <w:tblCellSpacing w:w="0" w:type="dxa"/>
              </w:trPr>
              <w:tc>
                <w:tcPr>
                  <w:tcW w:w="2582" w:type="dxa"/>
                  <w:noWrap/>
                  <w:hideMark/>
                </w:tcPr>
                <w:p w14:paraId="62B4236D"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lastRenderedPageBreak/>
                    <w:t>Version:</w:t>
                  </w:r>
                </w:p>
              </w:tc>
              <w:tc>
                <w:tcPr>
                  <w:tcW w:w="2436" w:type="dxa"/>
                  <w:vAlign w:val="center"/>
                  <w:hideMark/>
                </w:tcPr>
                <w:p w14:paraId="33BFE7C9"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Synopsis 1</w:t>
                  </w:r>
                </w:p>
              </w:tc>
            </w:tr>
            <w:tr w:rsidR="00D935DD" w:rsidRPr="0084138F" w14:paraId="1305A4C8" w14:textId="77777777" w:rsidTr="00AE273D">
              <w:trPr>
                <w:tblCellSpacing w:w="0" w:type="dxa"/>
              </w:trPr>
              <w:tc>
                <w:tcPr>
                  <w:tcW w:w="2582" w:type="dxa"/>
                  <w:noWrap/>
                  <w:hideMark/>
                </w:tcPr>
                <w:p w14:paraId="03249CD9"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Posted Date:</w:t>
                  </w:r>
                </w:p>
              </w:tc>
              <w:tc>
                <w:tcPr>
                  <w:tcW w:w="2436" w:type="dxa"/>
                  <w:vAlign w:val="center"/>
                  <w:hideMark/>
                </w:tcPr>
                <w:p w14:paraId="2EA1DF70"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Nov 28, 2022</w:t>
                  </w:r>
                </w:p>
              </w:tc>
            </w:tr>
            <w:tr w:rsidR="00D935DD" w:rsidRPr="0084138F" w14:paraId="7E55C9A4" w14:textId="77777777" w:rsidTr="00AE273D">
              <w:trPr>
                <w:tblCellSpacing w:w="0" w:type="dxa"/>
              </w:trPr>
              <w:tc>
                <w:tcPr>
                  <w:tcW w:w="2582" w:type="dxa"/>
                  <w:noWrap/>
                  <w:hideMark/>
                </w:tcPr>
                <w:p w14:paraId="5A8F5602"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Last Updated Date:</w:t>
                  </w:r>
                </w:p>
              </w:tc>
              <w:tc>
                <w:tcPr>
                  <w:tcW w:w="2436" w:type="dxa"/>
                  <w:vAlign w:val="center"/>
                  <w:hideMark/>
                </w:tcPr>
                <w:p w14:paraId="47E38443"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Nov 28, 2022</w:t>
                  </w:r>
                </w:p>
              </w:tc>
            </w:tr>
            <w:tr w:rsidR="00D935DD" w:rsidRPr="0084138F" w14:paraId="34D39D2A" w14:textId="77777777" w:rsidTr="00AE273D">
              <w:trPr>
                <w:tblCellSpacing w:w="0" w:type="dxa"/>
              </w:trPr>
              <w:tc>
                <w:tcPr>
                  <w:tcW w:w="2582" w:type="dxa"/>
                  <w:noWrap/>
                  <w:hideMark/>
                </w:tcPr>
                <w:p w14:paraId="3C258779"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Original Closing Date for Applications:</w:t>
                  </w:r>
                </w:p>
              </w:tc>
              <w:tc>
                <w:tcPr>
                  <w:tcW w:w="2436" w:type="dxa"/>
                  <w:vAlign w:val="center"/>
                  <w:hideMark/>
                </w:tcPr>
                <w:p w14:paraId="06CB0035"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Feb 24, 2023  </w:t>
                  </w:r>
                </w:p>
              </w:tc>
            </w:tr>
            <w:tr w:rsidR="00D935DD" w:rsidRPr="0084138F" w14:paraId="7406E6C5" w14:textId="77777777" w:rsidTr="00AE273D">
              <w:trPr>
                <w:tblCellSpacing w:w="0" w:type="dxa"/>
              </w:trPr>
              <w:tc>
                <w:tcPr>
                  <w:tcW w:w="2582" w:type="dxa"/>
                  <w:noWrap/>
                  <w:hideMark/>
                </w:tcPr>
                <w:p w14:paraId="354118AB"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Current Closing Date for Applications:</w:t>
                  </w:r>
                </w:p>
              </w:tc>
              <w:tc>
                <w:tcPr>
                  <w:tcW w:w="2436" w:type="dxa"/>
                  <w:vAlign w:val="center"/>
                  <w:hideMark/>
                </w:tcPr>
                <w:p w14:paraId="1D5C2BBE"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Feb 24, 2023  </w:t>
                  </w:r>
                </w:p>
              </w:tc>
            </w:tr>
            <w:tr w:rsidR="00D935DD" w:rsidRPr="0084138F" w14:paraId="5452FEA6" w14:textId="77777777" w:rsidTr="00AE273D">
              <w:trPr>
                <w:tblCellSpacing w:w="0" w:type="dxa"/>
              </w:trPr>
              <w:tc>
                <w:tcPr>
                  <w:tcW w:w="2582" w:type="dxa"/>
                  <w:noWrap/>
                  <w:hideMark/>
                </w:tcPr>
                <w:p w14:paraId="47D01019"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Archive Date:</w:t>
                  </w:r>
                </w:p>
              </w:tc>
              <w:tc>
                <w:tcPr>
                  <w:tcW w:w="2436" w:type="dxa"/>
                  <w:vAlign w:val="center"/>
                  <w:hideMark/>
                </w:tcPr>
                <w:p w14:paraId="140664BA"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Mar 26, 2023</w:t>
                  </w:r>
                </w:p>
              </w:tc>
            </w:tr>
            <w:tr w:rsidR="00D935DD" w:rsidRPr="0084138F" w14:paraId="4E17CEB5" w14:textId="77777777" w:rsidTr="00AE273D">
              <w:trPr>
                <w:tblCellSpacing w:w="0" w:type="dxa"/>
              </w:trPr>
              <w:tc>
                <w:tcPr>
                  <w:tcW w:w="2582" w:type="dxa"/>
                  <w:noWrap/>
                  <w:hideMark/>
                </w:tcPr>
                <w:p w14:paraId="0F00004C"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Estimated Total Program Funding:</w:t>
                  </w:r>
                </w:p>
              </w:tc>
              <w:tc>
                <w:tcPr>
                  <w:tcW w:w="2436" w:type="dxa"/>
                  <w:vAlign w:val="center"/>
                  <w:hideMark/>
                </w:tcPr>
                <w:p w14:paraId="0E181CDC"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 </w:t>
                  </w:r>
                </w:p>
              </w:tc>
            </w:tr>
            <w:tr w:rsidR="00D935DD" w:rsidRPr="0084138F" w14:paraId="4F69C913" w14:textId="77777777" w:rsidTr="00AE273D">
              <w:trPr>
                <w:tblCellSpacing w:w="0" w:type="dxa"/>
              </w:trPr>
              <w:tc>
                <w:tcPr>
                  <w:tcW w:w="2582" w:type="dxa"/>
                  <w:noWrap/>
                  <w:hideMark/>
                </w:tcPr>
                <w:p w14:paraId="0261C4BB"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Award Ceiling:</w:t>
                  </w:r>
                </w:p>
              </w:tc>
              <w:tc>
                <w:tcPr>
                  <w:tcW w:w="2436" w:type="dxa"/>
                  <w:vAlign w:val="center"/>
                  <w:hideMark/>
                </w:tcPr>
                <w:p w14:paraId="7BC4FEA4"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$175,000</w:t>
                  </w:r>
                </w:p>
              </w:tc>
            </w:tr>
            <w:tr w:rsidR="00D935DD" w:rsidRPr="0084138F" w14:paraId="4278459D" w14:textId="77777777" w:rsidTr="00AE273D">
              <w:trPr>
                <w:tblCellSpacing w:w="0" w:type="dxa"/>
              </w:trPr>
              <w:tc>
                <w:tcPr>
                  <w:tcW w:w="2582" w:type="dxa"/>
                  <w:noWrap/>
                  <w:hideMark/>
                </w:tcPr>
                <w:p w14:paraId="2853B33F"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Award Floor:</w:t>
                  </w:r>
                </w:p>
              </w:tc>
              <w:tc>
                <w:tcPr>
                  <w:tcW w:w="2436" w:type="dxa"/>
                  <w:vAlign w:val="center"/>
                  <w:hideMark/>
                </w:tcPr>
                <w:p w14:paraId="2E104D75"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$10,000</w:t>
                  </w:r>
                </w:p>
              </w:tc>
            </w:tr>
          </w:tbl>
          <w:p w14:paraId="1B137626" w14:textId="77777777" w:rsidR="00D935DD" w:rsidRPr="0084138F" w:rsidRDefault="00D935DD" w:rsidP="00AE273D">
            <w:pPr>
              <w:widowControl w:val="0"/>
              <w:autoSpaceDE w:val="0"/>
              <w:autoSpaceDN w:val="0"/>
              <w:adjustRightInd w:val="0"/>
              <w:rPr>
                <w:rFonts w:ascii="Helvetica" w:hAnsi="Helvetica" w:cs="Helvetica"/>
                <w:color w:val="222222"/>
              </w:rPr>
            </w:pPr>
          </w:p>
        </w:tc>
      </w:tr>
    </w:tbl>
    <w:p w14:paraId="56F8E984" w14:textId="77777777" w:rsidR="00D935DD" w:rsidRPr="0084138F" w:rsidRDefault="00D935DD" w:rsidP="00D935DD">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935DD" w:rsidRPr="0084138F" w14:paraId="1B01C70D" w14:textId="77777777" w:rsidTr="00AE273D">
        <w:trPr>
          <w:tblCellSpacing w:w="0" w:type="dxa"/>
        </w:trPr>
        <w:tc>
          <w:tcPr>
            <w:tcW w:w="0" w:type="auto"/>
            <w:noWrap/>
            <w:hideMark/>
          </w:tcPr>
          <w:p w14:paraId="26235089"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Eligible Applicants:</w:t>
            </w:r>
          </w:p>
        </w:tc>
        <w:tc>
          <w:tcPr>
            <w:tcW w:w="5000" w:type="pct"/>
            <w:vAlign w:val="center"/>
            <w:hideMark/>
          </w:tcPr>
          <w:p w14:paraId="33D55A9B"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Others (see text field entitled "Additional Information on Eligibility" for clarification)</w:t>
            </w:r>
          </w:p>
        </w:tc>
      </w:tr>
      <w:tr w:rsidR="00D935DD" w:rsidRPr="0084138F" w14:paraId="00E98CC8" w14:textId="77777777" w:rsidTr="00AE273D">
        <w:trPr>
          <w:tblCellSpacing w:w="0" w:type="dxa"/>
        </w:trPr>
        <w:tc>
          <w:tcPr>
            <w:tcW w:w="0" w:type="auto"/>
            <w:noWrap/>
            <w:hideMark/>
          </w:tcPr>
          <w:p w14:paraId="2E3DEFED"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Additional Information on Eligibility:</w:t>
            </w:r>
          </w:p>
        </w:tc>
        <w:tc>
          <w:tcPr>
            <w:tcW w:w="5000" w:type="pct"/>
            <w:vAlign w:val="center"/>
            <w:hideMark/>
          </w:tcPr>
          <w:p w14:paraId="192A2567"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 xml:space="preserve">The following entities are eligible to submit to this opportunity: Full applications submitted to Grants.gov must come from an eligible Sea Grant program. Prospective fellows enrolled towards a degree in a graduate program in a state or territory served by a Sea Grant program must submit to that program. Applications that are not approved and submitted by the student’s state Sea Grant program will not be considered for review. Those eligible to submit to a Sea Grant Program: 1) Prospective fellows must be United States citizens. 2) At the time of application, prospective fellows must be admitted to a Ph.D. degree program at a U.S. accredited university in the U.S. in population dynamics, ecosystem dynamics, resource or environmental economics, or a related field such as wildlife biology, fishery biology, natural resource management, marine biology, quantitative ecology, applied mathematics, applied statistics, or simulation modeling at an institution of higher education in the United States or its territories. 3) Alternatively, a prospective fellow may submit a signed letter from the institution indicating provisional acceptance to a Ph.D. degree program conditional on obtaining financial support such as this fellowship. Interested students in states or territories without a Sea Grant program must submit their applications to the Sea Grant program to which they were referred to by the NMFS Fellowship Program Manager listed in section VII.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w:t>
            </w:r>
            <w:r w:rsidRPr="0084138F">
              <w:rPr>
                <w:rFonts w:ascii="Helvetica" w:hAnsi="Helvetica" w:cs="Helvetica"/>
                <w:color w:val="222222"/>
              </w:rPr>
              <w:lastRenderedPageBreak/>
              <w:t>religions, citizenship types, marital statuses, education levels, job classifications, veteran status types, income, and socioeconomic status types to apply for this opportunity.</w:t>
            </w:r>
          </w:p>
        </w:tc>
      </w:tr>
    </w:tbl>
    <w:p w14:paraId="1ACA7627" w14:textId="77777777" w:rsidR="00D935DD" w:rsidRPr="0084138F" w:rsidRDefault="00D935DD" w:rsidP="00D935DD">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935DD" w:rsidRPr="0084138F" w14:paraId="4CB07FC9" w14:textId="77777777" w:rsidTr="00AE273D">
        <w:trPr>
          <w:tblCellSpacing w:w="0" w:type="dxa"/>
        </w:trPr>
        <w:tc>
          <w:tcPr>
            <w:tcW w:w="0" w:type="auto"/>
            <w:noWrap/>
            <w:hideMark/>
          </w:tcPr>
          <w:p w14:paraId="64237110"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Agency Name:</w:t>
            </w:r>
          </w:p>
        </w:tc>
        <w:tc>
          <w:tcPr>
            <w:tcW w:w="5000" w:type="pct"/>
            <w:vAlign w:val="center"/>
            <w:hideMark/>
          </w:tcPr>
          <w:p w14:paraId="3EB54F50"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Department of Commerce</w:t>
            </w:r>
          </w:p>
        </w:tc>
      </w:tr>
      <w:tr w:rsidR="00D935DD" w:rsidRPr="0084138F" w14:paraId="4DF54647" w14:textId="77777777" w:rsidTr="00AE273D">
        <w:trPr>
          <w:tblCellSpacing w:w="0" w:type="dxa"/>
        </w:trPr>
        <w:tc>
          <w:tcPr>
            <w:tcW w:w="0" w:type="auto"/>
            <w:noWrap/>
            <w:hideMark/>
          </w:tcPr>
          <w:p w14:paraId="2A23260D"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Description:</w:t>
            </w:r>
          </w:p>
        </w:tc>
        <w:tc>
          <w:tcPr>
            <w:tcW w:w="5000" w:type="pct"/>
            <w:vAlign w:val="center"/>
            <w:hideMark/>
          </w:tcPr>
          <w:p w14:paraId="21778702"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018319BE" w14:textId="77777777" w:rsidR="00D935DD" w:rsidRPr="0084138F" w:rsidRDefault="00D935DD" w:rsidP="00AE273D">
            <w:pPr>
              <w:widowControl w:val="0"/>
              <w:autoSpaceDE w:val="0"/>
              <w:autoSpaceDN w:val="0"/>
              <w:adjustRightInd w:val="0"/>
              <w:rPr>
                <w:rFonts w:ascii="Helvetica" w:hAnsi="Helvetica" w:cs="Helvetica"/>
                <w:color w:val="222222"/>
              </w:rPr>
            </w:pPr>
          </w:p>
          <w:p w14:paraId="1D7F427A"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This notice announces that applications may be submitted for the 2023 NMFS-Sea Grant Fellowship in Population and Ecosystem Dynamics and Marine Resource Economics. When an interested student is applying, be sure to specify your project’s focus area in your title page: either Population and Ecosystem Dynamics (PED), or Marine Resource Economics (MRE). See Section IV.B, Content and Form of Application, for more information.</w:t>
            </w:r>
          </w:p>
          <w:p w14:paraId="3625FB7E" w14:textId="77777777" w:rsidR="00D935DD" w:rsidRPr="0084138F" w:rsidRDefault="00D935DD" w:rsidP="00AE273D">
            <w:pPr>
              <w:widowControl w:val="0"/>
              <w:autoSpaceDE w:val="0"/>
              <w:autoSpaceDN w:val="0"/>
              <w:adjustRightInd w:val="0"/>
              <w:rPr>
                <w:rFonts w:ascii="Helvetica" w:hAnsi="Helvetica" w:cs="Helvetica"/>
                <w:color w:val="222222"/>
              </w:rPr>
            </w:pPr>
          </w:p>
          <w:p w14:paraId="6A2DE674"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Population and Ecosystem Dynamics: Sea Grant anticipates funding at least four new Ph.D. fellowships in 2023 to students who are interested in careers related to marine ecosystem and population dynamics, with a focus on modeling and managing systems of living marine resources. The emphasis will be on the development and implementation of quantitative methods for evaluating marine ecosystems for assessing the status of fish, invertebrate, and other targeted species stocks and for assessing the status of marine mammals, seabirds, and other protected species.</w:t>
            </w:r>
          </w:p>
          <w:p w14:paraId="7DEED1D8" w14:textId="77777777" w:rsidR="00D935DD" w:rsidRPr="0084138F" w:rsidRDefault="00D935DD" w:rsidP="00AE273D">
            <w:pPr>
              <w:widowControl w:val="0"/>
              <w:autoSpaceDE w:val="0"/>
              <w:autoSpaceDN w:val="0"/>
              <w:adjustRightInd w:val="0"/>
              <w:rPr>
                <w:rFonts w:ascii="Helvetica" w:hAnsi="Helvetica" w:cs="Helvetica"/>
                <w:color w:val="222222"/>
              </w:rPr>
            </w:pPr>
          </w:p>
        </w:tc>
      </w:tr>
      <w:tr w:rsidR="00D935DD" w:rsidRPr="0084138F" w14:paraId="6EA9F140" w14:textId="77777777" w:rsidTr="00AE273D">
        <w:trPr>
          <w:tblCellSpacing w:w="0" w:type="dxa"/>
        </w:trPr>
        <w:tc>
          <w:tcPr>
            <w:tcW w:w="0" w:type="auto"/>
            <w:noWrap/>
            <w:hideMark/>
          </w:tcPr>
          <w:p w14:paraId="5595E08B"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Link to Additional Information:</w:t>
            </w:r>
          </w:p>
        </w:tc>
        <w:tc>
          <w:tcPr>
            <w:tcW w:w="5000" w:type="pct"/>
            <w:vAlign w:val="center"/>
            <w:hideMark/>
          </w:tcPr>
          <w:p w14:paraId="71D40AA9" w14:textId="77777777" w:rsidR="00D935DD" w:rsidRPr="0084138F" w:rsidRDefault="00000000" w:rsidP="00AE273D">
            <w:pPr>
              <w:widowControl w:val="0"/>
              <w:autoSpaceDE w:val="0"/>
              <w:autoSpaceDN w:val="0"/>
              <w:adjustRightInd w:val="0"/>
              <w:rPr>
                <w:rFonts w:ascii="Helvetica" w:hAnsi="Helvetica" w:cs="Helvetica"/>
                <w:color w:val="222222"/>
              </w:rPr>
            </w:pPr>
            <w:hyperlink r:id="rId104" w:anchor="relatedDocumentsTab" w:tooltip="See Related Documents" w:history="1">
              <w:r w:rsidR="00D935DD" w:rsidRPr="0084138F">
                <w:rPr>
                  <w:rStyle w:val="Hyperlink"/>
                  <w:rFonts w:ascii="Helvetica" w:hAnsi="Helvetica" w:cs="Helvetica"/>
                </w:rPr>
                <w:t>See Related Documents</w:t>
              </w:r>
            </w:hyperlink>
          </w:p>
        </w:tc>
      </w:tr>
      <w:tr w:rsidR="00D935DD" w:rsidRPr="0084138F" w14:paraId="0F78AD98" w14:textId="77777777" w:rsidTr="00AE273D">
        <w:trPr>
          <w:tblCellSpacing w:w="0" w:type="dxa"/>
        </w:trPr>
        <w:tc>
          <w:tcPr>
            <w:tcW w:w="0" w:type="auto"/>
            <w:noWrap/>
            <w:hideMark/>
          </w:tcPr>
          <w:p w14:paraId="089907D5" w14:textId="77777777" w:rsidR="00D935DD" w:rsidRPr="0084138F" w:rsidRDefault="00D935DD" w:rsidP="00AE273D">
            <w:pPr>
              <w:widowControl w:val="0"/>
              <w:autoSpaceDE w:val="0"/>
              <w:autoSpaceDN w:val="0"/>
              <w:adjustRightInd w:val="0"/>
              <w:rPr>
                <w:rFonts w:ascii="Helvetica" w:hAnsi="Helvetica" w:cs="Helvetica"/>
                <w:b/>
                <w:bCs/>
                <w:color w:val="222222"/>
              </w:rPr>
            </w:pPr>
            <w:r w:rsidRPr="0084138F">
              <w:rPr>
                <w:rFonts w:ascii="Helvetica" w:hAnsi="Helvetica" w:cs="Helvetica"/>
                <w:b/>
                <w:bCs/>
                <w:color w:val="222222"/>
              </w:rPr>
              <w:t>Grantor Contact Information:</w:t>
            </w:r>
          </w:p>
        </w:tc>
        <w:tc>
          <w:tcPr>
            <w:tcW w:w="5000" w:type="pct"/>
            <w:vAlign w:val="center"/>
            <w:hideMark/>
          </w:tcPr>
          <w:p w14:paraId="71CE394A" w14:textId="77777777" w:rsidR="00D935DD" w:rsidRPr="0084138F" w:rsidRDefault="00D935DD" w:rsidP="00AE273D">
            <w:pPr>
              <w:widowControl w:val="0"/>
              <w:autoSpaceDE w:val="0"/>
              <w:autoSpaceDN w:val="0"/>
              <w:adjustRightInd w:val="0"/>
              <w:rPr>
                <w:rFonts w:ascii="Helvetica" w:hAnsi="Helvetica" w:cs="Helvetica"/>
                <w:color w:val="222222"/>
              </w:rPr>
            </w:pPr>
            <w:r w:rsidRPr="0084138F">
              <w:rPr>
                <w:rFonts w:ascii="Helvetica" w:hAnsi="Helvetica" w:cs="Helvetica"/>
                <w:color w:val="222222"/>
              </w:rPr>
              <w:t>If you have difficulty accessing the full announcement electronically, please contact:</w:t>
            </w:r>
            <w:r w:rsidRPr="0084138F">
              <w:rPr>
                <w:rFonts w:ascii="Helvetica" w:hAnsi="Helvetica" w:cs="Helvetica"/>
                <w:color w:val="222222"/>
              </w:rPr>
              <w:br/>
            </w:r>
            <w:r w:rsidRPr="0084138F">
              <w:rPr>
                <w:rFonts w:ascii="Helvetica" w:hAnsi="Helvetica" w:cs="Helvetica"/>
                <w:color w:val="222222"/>
              </w:rPr>
              <w:br/>
              <w:t>NMFS-SG Sea Grant Fellowship Program Manager National Sea Grant College Program Tel: (240) 507-3712 E-mail: oar.sg.fellows@noaa.gov</w:t>
            </w:r>
            <w:r w:rsidRPr="0084138F">
              <w:rPr>
                <w:rFonts w:ascii="Helvetica" w:hAnsi="Helvetica" w:cs="Helvetica"/>
                <w:color w:val="222222"/>
              </w:rPr>
              <w:br/>
            </w:r>
            <w:r w:rsidRPr="0084138F">
              <w:rPr>
                <w:rFonts w:ascii="Helvetica" w:hAnsi="Helvetica" w:cs="Helvetica"/>
                <w:color w:val="222222"/>
              </w:rPr>
              <w:br/>
            </w:r>
            <w:hyperlink r:id="rId105" w:history="1">
              <w:r w:rsidRPr="0084138F">
                <w:rPr>
                  <w:rStyle w:val="Hyperlink"/>
                  <w:rFonts w:ascii="Helvetica" w:hAnsi="Helvetica" w:cs="Helvetica"/>
                </w:rPr>
                <w:t>Office</w:t>
              </w:r>
            </w:hyperlink>
          </w:p>
        </w:tc>
      </w:tr>
    </w:tbl>
    <w:p w14:paraId="23A84E4D" w14:textId="77777777" w:rsidR="00D935DD" w:rsidRDefault="00D935DD" w:rsidP="00D935DD">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D76378">
        <w:rPr>
          <w:rFonts w:ascii="Helvetica" w:hAnsi="Helvetica" w:cs="Helvetica"/>
          <w:color w:val="222222"/>
        </w:rPr>
        <w:br/>
      </w:r>
      <w:hyperlink r:id="rId106" w:tgtFrame="_blank" w:history="1">
        <w:r w:rsidRPr="00D76378">
          <w:rPr>
            <w:rStyle w:val="Hyperlink"/>
            <w:rFonts w:ascii="Helvetica" w:hAnsi="Helvetica" w:cs="Helvetica"/>
            <w:color w:val="1155CC"/>
            <w:shd w:val="clear" w:color="auto" w:fill="FFFFFF"/>
          </w:rPr>
          <w:t>https://www.grants.gov/web/grants/view-opportunity.html?oppId=344662</w:t>
        </w:r>
      </w:hyperlink>
    </w:p>
    <w:p w14:paraId="0B49E98A" w14:textId="2D90FE5E" w:rsidR="00D935DD" w:rsidRDefault="00D935DD" w:rsidP="00BD2CA4">
      <w:pPr>
        <w:rPr>
          <w:rFonts w:ascii="Helvetica" w:hAnsi="Helvetica"/>
          <w:b/>
          <w:bCs/>
        </w:rPr>
      </w:pPr>
    </w:p>
    <w:p w14:paraId="11814356" w14:textId="77777777" w:rsidR="00D935DD" w:rsidRDefault="00D935DD" w:rsidP="00D935DD">
      <w:pPr>
        <w:pStyle w:val="NoSpacing"/>
        <w:rPr>
          <w:rFonts w:ascii="Helvetica" w:hAnsi="Helvetica" w:cs="Helvetica"/>
          <w:color w:val="222222"/>
          <w:sz w:val="24"/>
          <w:szCs w:val="24"/>
          <w:shd w:val="clear" w:color="auto" w:fill="FFFFFF"/>
        </w:rPr>
      </w:pPr>
      <w:bookmarkStart w:id="119" w:name="DOCMarinemCDR"/>
      <w:bookmarkEnd w:id="119"/>
      <w:r w:rsidRPr="00582B19">
        <w:rPr>
          <w:rFonts w:ascii="Helvetica" w:hAnsi="Helvetica" w:cs="Helvetica"/>
          <w:color w:val="222222"/>
          <w:sz w:val="24"/>
          <w:szCs w:val="24"/>
          <w:shd w:val="clear" w:color="auto" w:fill="FFFFFF"/>
        </w:rPr>
        <w:t>Marine Carbon Dioxide Remove (mCDR): Research and Development for Assessing Large Scale Carbon Removal and Local Scale Ocean Acidification Mitigation</w:t>
      </w:r>
      <w:r w:rsidRPr="00582B19">
        <w:rPr>
          <w:rFonts w:ascii="Helvetica" w:hAnsi="Helvetica" w:cs="Helvetica"/>
          <w:color w:val="222222"/>
          <w:sz w:val="24"/>
          <w:szCs w:val="24"/>
        </w:rPr>
        <w:br/>
      </w:r>
      <w:r w:rsidRPr="00582B19">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84138F" w14:paraId="60E54D5C"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935DD" w:rsidRPr="0084138F" w14:paraId="07DCAE73" w14:textId="77777777" w:rsidTr="00AE273D">
              <w:trPr>
                <w:tblCellSpacing w:w="0" w:type="dxa"/>
              </w:trPr>
              <w:tc>
                <w:tcPr>
                  <w:tcW w:w="973" w:type="dxa"/>
                  <w:noWrap/>
                  <w:hideMark/>
                </w:tcPr>
                <w:p w14:paraId="2700E40E"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Document Type:</w:t>
                  </w:r>
                </w:p>
              </w:tc>
              <w:tc>
                <w:tcPr>
                  <w:tcW w:w="4272" w:type="dxa"/>
                  <w:vAlign w:val="center"/>
                  <w:hideMark/>
                </w:tcPr>
                <w:p w14:paraId="6839AE32"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Grants Notice</w:t>
                  </w:r>
                </w:p>
              </w:tc>
            </w:tr>
            <w:tr w:rsidR="00D935DD" w:rsidRPr="0084138F" w14:paraId="7753716A" w14:textId="77777777" w:rsidTr="00AE273D">
              <w:trPr>
                <w:tblCellSpacing w:w="0" w:type="dxa"/>
              </w:trPr>
              <w:tc>
                <w:tcPr>
                  <w:tcW w:w="973" w:type="dxa"/>
                  <w:noWrap/>
                  <w:hideMark/>
                </w:tcPr>
                <w:p w14:paraId="381D360A"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lastRenderedPageBreak/>
                    <w:t>Funding Opportunity Number:</w:t>
                  </w:r>
                </w:p>
              </w:tc>
              <w:tc>
                <w:tcPr>
                  <w:tcW w:w="4272" w:type="dxa"/>
                  <w:vAlign w:val="center"/>
                  <w:hideMark/>
                </w:tcPr>
                <w:p w14:paraId="53AEE351"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NOAA-OAR-OAP-2023-2007714</w:t>
                  </w:r>
                </w:p>
              </w:tc>
            </w:tr>
            <w:tr w:rsidR="00D935DD" w:rsidRPr="0084138F" w14:paraId="645BB939" w14:textId="77777777" w:rsidTr="00AE273D">
              <w:trPr>
                <w:tblCellSpacing w:w="0" w:type="dxa"/>
              </w:trPr>
              <w:tc>
                <w:tcPr>
                  <w:tcW w:w="973" w:type="dxa"/>
                  <w:noWrap/>
                  <w:hideMark/>
                </w:tcPr>
                <w:p w14:paraId="5732EB4A"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Funding Opportunity Title:</w:t>
                  </w:r>
                </w:p>
              </w:tc>
              <w:tc>
                <w:tcPr>
                  <w:tcW w:w="4272" w:type="dxa"/>
                  <w:vAlign w:val="center"/>
                  <w:hideMark/>
                </w:tcPr>
                <w:p w14:paraId="5779526B"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Marine Carbon Dioxide Removal (mCDR): Research and Development for Assessing Large Scale Carbon Removal and Local Scale Ocean Acidification Mitigation</w:t>
                  </w:r>
                </w:p>
              </w:tc>
            </w:tr>
            <w:tr w:rsidR="00D935DD" w:rsidRPr="0084138F" w14:paraId="73B01D04" w14:textId="77777777" w:rsidTr="00AE273D">
              <w:trPr>
                <w:tblCellSpacing w:w="0" w:type="dxa"/>
              </w:trPr>
              <w:tc>
                <w:tcPr>
                  <w:tcW w:w="973" w:type="dxa"/>
                  <w:noWrap/>
                  <w:hideMark/>
                </w:tcPr>
                <w:p w14:paraId="2DDD9E31"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Opportunity Category:</w:t>
                  </w:r>
                </w:p>
              </w:tc>
              <w:tc>
                <w:tcPr>
                  <w:tcW w:w="4272" w:type="dxa"/>
                  <w:vAlign w:val="center"/>
                  <w:hideMark/>
                </w:tcPr>
                <w:p w14:paraId="2A0A9984"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Discretionary</w:t>
                  </w:r>
                </w:p>
              </w:tc>
            </w:tr>
            <w:tr w:rsidR="00D935DD" w:rsidRPr="0084138F" w14:paraId="0237DF8F" w14:textId="77777777" w:rsidTr="00AE273D">
              <w:trPr>
                <w:tblCellSpacing w:w="0" w:type="dxa"/>
              </w:trPr>
              <w:tc>
                <w:tcPr>
                  <w:tcW w:w="973" w:type="dxa"/>
                  <w:noWrap/>
                  <w:hideMark/>
                </w:tcPr>
                <w:p w14:paraId="465607E8"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Opportunity Category Explanation:</w:t>
                  </w:r>
                </w:p>
              </w:tc>
              <w:tc>
                <w:tcPr>
                  <w:tcW w:w="4272" w:type="dxa"/>
                  <w:vAlign w:val="center"/>
                  <w:hideMark/>
                </w:tcPr>
                <w:p w14:paraId="6D7A2705"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 </w:t>
                  </w:r>
                </w:p>
              </w:tc>
            </w:tr>
            <w:tr w:rsidR="00D935DD" w:rsidRPr="0084138F" w14:paraId="65F0B675" w14:textId="77777777" w:rsidTr="00AE273D">
              <w:trPr>
                <w:tblCellSpacing w:w="0" w:type="dxa"/>
              </w:trPr>
              <w:tc>
                <w:tcPr>
                  <w:tcW w:w="973" w:type="dxa"/>
                  <w:noWrap/>
                  <w:hideMark/>
                </w:tcPr>
                <w:p w14:paraId="3488246D"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Funding Instrument Type:</w:t>
                  </w:r>
                </w:p>
              </w:tc>
              <w:tc>
                <w:tcPr>
                  <w:tcW w:w="4272" w:type="dxa"/>
                  <w:vAlign w:val="center"/>
                  <w:hideMark/>
                </w:tcPr>
                <w:p w14:paraId="65EA3B45"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Cooperative Agreement</w:t>
                  </w:r>
                </w:p>
              </w:tc>
            </w:tr>
            <w:tr w:rsidR="00D935DD" w:rsidRPr="0084138F" w14:paraId="5DBFE82A" w14:textId="77777777" w:rsidTr="00AE273D">
              <w:trPr>
                <w:tblCellSpacing w:w="0" w:type="dxa"/>
              </w:trPr>
              <w:tc>
                <w:tcPr>
                  <w:tcW w:w="973" w:type="dxa"/>
                  <w:noWrap/>
                  <w:hideMark/>
                </w:tcPr>
                <w:p w14:paraId="5E949206"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Category of Funding Activity:</w:t>
                  </w:r>
                </w:p>
              </w:tc>
              <w:tc>
                <w:tcPr>
                  <w:tcW w:w="4272" w:type="dxa"/>
                  <w:vAlign w:val="center"/>
                  <w:hideMark/>
                </w:tcPr>
                <w:p w14:paraId="04B2E320"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Business and Commerce</w:t>
                  </w:r>
                  <w:r w:rsidRPr="0084138F">
                    <w:rPr>
                      <w:rFonts w:ascii="Helvetica" w:hAnsi="Helvetica" w:cs="Helvetica"/>
                      <w:color w:val="222222"/>
                    </w:rPr>
                    <w:br/>
                    <w:t>Environment</w:t>
                  </w:r>
                  <w:r w:rsidRPr="0084138F">
                    <w:rPr>
                      <w:rFonts w:ascii="Helvetica" w:hAnsi="Helvetica" w:cs="Helvetica"/>
                      <w:color w:val="222222"/>
                    </w:rPr>
                    <w:br/>
                    <w:t>Natural Resources</w:t>
                  </w:r>
                  <w:r w:rsidRPr="0084138F">
                    <w:rPr>
                      <w:rFonts w:ascii="Helvetica" w:hAnsi="Helvetica" w:cs="Helvetica"/>
                      <w:color w:val="222222"/>
                    </w:rPr>
                    <w:br/>
                    <w:t>Science and Technology and other Research and Development</w:t>
                  </w:r>
                </w:p>
              </w:tc>
            </w:tr>
            <w:tr w:rsidR="00D935DD" w:rsidRPr="0084138F" w14:paraId="4D2D1465" w14:textId="77777777" w:rsidTr="00AE273D">
              <w:trPr>
                <w:tblCellSpacing w:w="0" w:type="dxa"/>
              </w:trPr>
              <w:tc>
                <w:tcPr>
                  <w:tcW w:w="973" w:type="dxa"/>
                  <w:noWrap/>
                  <w:hideMark/>
                </w:tcPr>
                <w:p w14:paraId="263A6D2C"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Category Explanation:</w:t>
                  </w:r>
                </w:p>
              </w:tc>
              <w:tc>
                <w:tcPr>
                  <w:tcW w:w="4272" w:type="dxa"/>
                  <w:vAlign w:val="center"/>
                  <w:hideMark/>
                </w:tcPr>
                <w:p w14:paraId="2A7B09A0"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 </w:t>
                  </w:r>
                </w:p>
              </w:tc>
            </w:tr>
            <w:tr w:rsidR="00D935DD" w:rsidRPr="0084138F" w14:paraId="71F5940E" w14:textId="77777777" w:rsidTr="00AE273D">
              <w:trPr>
                <w:tblCellSpacing w:w="0" w:type="dxa"/>
              </w:trPr>
              <w:tc>
                <w:tcPr>
                  <w:tcW w:w="973" w:type="dxa"/>
                  <w:noWrap/>
                  <w:hideMark/>
                </w:tcPr>
                <w:p w14:paraId="5574354A"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Expected Number of Awards:</w:t>
                  </w:r>
                </w:p>
              </w:tc>
              <w:tc>
                <w:tcPr>
                  <w:tcW w:w="4272" w:type="dxa"/>
                  <w:vAlign w:val="center"/>
                  <w:hideMark/>
                </w:tcPr>
                <w:p w14:paraId="662D467A"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20</w:t>
                  </w:r>
                </w:p>
              </w:tc>
            </w:tr>
            <w:tr w:rsidR="00D935DD" w:rsidRPr="0084138F" w14:paraId="51EA1EC3" w14:textId="77777777" w:rsidTr="00AE273D">
              <w:trPr>
                <w:tblCellSpacing w:w="0" w:type="dxa"/>
              </w:trPr>
              <w:tc>
                <w:tcPr>
                  <w:tcW w:w="973" w:type="dxa"/>
                  <w:noWrap/>
                  <w:hideMark/>
                </w:tcPr>
                <w:p w14:paraId="753DBFD7"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CFDA Number(s):</w:t>
                  </w:r>
                </w:p>
              </w:tc>
              <w:tc>
                <w:tcPr>
                  <w:tcW w:w="4272" w:type="dxa"/>
                  <w:vAlign w:val="center"/>
                  <w:hideMark/>
                </w:tcPr>
                <w:p w14:paraId="5CF58487"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11.017 -- Ocean Acidification Program (OAP)</w:t>
                  </w:r>
                </w:p>
              </w:tc>
            </w:tr>
            <w:tr w:rsidR="00D935DD" w:rsidRPr="0084138F" w14:paraId="74017338" w14:textId="77777777" w:rsidTr="00AE273D">
              <w:trPr>
                <w:tblCellSpacing w:w="0" w:type="dxa"/>
              </w:trPr>
              <w:tc>
                <w:tcPr>
                  <w:tcW w:w="973" w:type="dxa"/>
                  <w:noWrap/>
                  <w:hideMark/>
                </w:tcPr>
                <w:p w14:paraId="1DAAF203"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Cost Sharing or Matching Requirement:</w:t>
                  </w:r>
                </w:p>
              </w:tc>
              <w:tc>
                <w:tcPr>
                  <w:tcW w:w="4272" w:type="dxa"/>
                  <w:vAlign w:val="center"/>
                  <w:hideMark/>
                </w:tcPr>
                <w:p w14:paraId="42132865"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No</w:t>
                  </w:r>
                </w:p>
              </w:tc>
            </w:tr>
          </w:tbl>
          <w:p w14:paraId="76AE24F3" w14:textId="77777777" w:rsidR="00D935DD" w:rsidRPr="0084138F"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0"/>
              <w:gridCol w:w="2812"/>
            </w:tblGrid>
            <w:tr w:rsidR="00D935DD" w:rsidRPr="0084138F" w14:paraId="7A0B2D40" w14:textId="77777777" w:rsidTr="00AE273D">
              <w:trPr>
                <w:tblCellSpacing w:w="0" w:type="dxa"/>
              </w:trPr>
              <w:tc>
                <w:tcPr>
                  <w:tcW w:w="2350" w:type="dxa"/>
                  <w:noWrap/>
                  <w:hideMark/>
                </w:tcPr>
                <w:p w14:paraId="11CC76FD"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lastRenderedPageBreak/>
                    <w:t>Version:</w:t>
                  </w:r>
                </w:p>
              </w:tc>
              <w:tc>
                <w:tcPr>
                  <w:tcW w:w="2812" w:type="dxa"/>
                  <w:vAlign w:val="center"/>
                  <w:hideMark/>
                </w:tcPr>
                <w:p w14:paraId="6BFD935C"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Synopsis 3</w:t>
                  </w:r>
                </w:p>
              </w:tc>
            </w:tr>
            <w:tr w:rsidR="00D935DD" w:rsidRPr="0084138F" w14:paraId="5267C940" w14:textId="77777777" w:rsidTr="00AE273D">
              <w:trPr>
                <w:tblCellSpacing w:w="0" w:type="dxa"/>
              </w:trPr>
              <w:tc>
                <w:tcPr>
                  <w:tcW w:w="2350" w:type="dxa"/>
                  <w:noWrap/>
                  <w:hideMark/>
                </w:tcPr>
                <w:p w14:paraId="19D3E1C5"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Posted Date:</w:t>
                  </w:r>
                </w:p>
              </w:tc>
              <w:tc>
                <w:tcPr>
                  <w:tcW w:w="2812" w:type="dxa"/>
                  <w:vAlign w:val="center"/>
                  <w:hideMark/>
                </w:tcPr>
                <w:p w14:paraId="7088FD3C"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Nov 22, 2022</w:t>
                  </w:r>
                </w:p>
              </w:tc>
            </w:tr>
            <w:tr w:rsidR="00D935DD" w:rsidRPr="0084138F" w14:paraId="42E13208" w14:textId="77777777" w:rsidTr="00AE273D">
              <w:trPr>
                <w:tblCellSpacing w:w="0" w:type="dxa"/>
              </w:trPr>
              <w:tc>
                <w:tcPr>
                  <w:tcW w:w="2350" w:type="dxa"/>
                  <w:noWrap/>
                  <w:hideMark/>
                </w:tcPr>
                <w:p w14:paraId="72A09029"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lastRenderedPageBreak/>
                    <w:t>Last Updated Date:</w:t>
                  </w:r>
                </w:p>
              </w:tc>
              <w:tc>
                <w:tcPr>
                  <w:tcW w:w="2812" w:type="dxa"/>
                  <w:vAlign w:val="center"/>
                  <w:hideMark/>
                </w:tcPr>
                <w:p w14:paraId="14C77506"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Nov 23, 2022</w:t>
                  </w:r>
                </w:p>
              </w:tc>
            </w:tr>
            <w:tr w:rsidR="00D935DD" w:rsidRPr="0084138F" w14:paraId="5EDFC025" w14:textId="77777777" w:rsidTr="00AE273D">
              <w:trPr>
                <w:tblCellSpacing w:w="0" w:type="dxa"/>
              </w:trPr>
              <w:tc>
                <w:tcPr>
                  <w:tcW w:w="2350" w:type="dxa"/>
                  <w:noWrap/>
                  <w:hideMark/>
                </w:tcPr>
                <w:p w14:paraId="5449485A"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Original Closing Date for Applications:</w:t>
                  </w:r>
                </w:p>
              </w:tc>
              <w:tc>
                <w:tcPr>
                  <w:tcW w:w="2812" w:type="dxa"/>
                  <w:vAlign w:val="center"/>
                  <w:hideMark/>
                </w:tcPr>
                <w:p w14:paraId="1A6990AB"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Feb 28, 2023  </w:t>
                  </w:r>
                </w:p>
              </w:tc>
            </w:tr>
            <w:tr w:rsidR="00D935DD" w:rsidRPr="0084138F" w14:paraId="540952D7" w14:textId="77777777" w:rsidTr="00AE273D">
              <w:trPr>
                <w:tblCellSpacing w:w="0" w:type="dxa"/>
              </w:trPr>
              <w:tc>
                <w:tcPr>
                  <w:tcW w:w="2350" w:type="dxa"/>
                  <w:noWrap/>
                  <w:hideMark/>
                </w:tcPr>
                <w:p w14:paraId="48DB24FB"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Current Closing Date for Applications:</w:t>
                  </w:r>
                </w:p>
              </w:tc>
              <w:tc>
                <w:tcPr>
                  <w:tcW w:w="2812" w:type="dxa"/>
                  <w:vAlign w:val="center"/>
                  <w:hideMark/>
                </w:tcPr>
                <w:p w14:paraId="1A268D59"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Feb 28, 2023  </w:t>
                  </w:r>
                </w:p>
              </w:tc>
            </w:tr>
            <w:tr w:rsidR="00D935DD" w:rsidRPr="0084138F" w14:paraId="3CF54D09" w14:textId="77777777" w:rsidTr="00AE273D">
              <w:trPr>
                <w:tblCellSpacing w:w="0" w:type="dxa"/>
              </w:trPr>
              <w:tc>
                <w:tcPr>
                  <w:tcW w:w="2350" w:type="dxa"/>
                  <w:noWrap/>
                  <w:hideMark/>
                </w:tcPr>
                <w:p w14:paraId="04BBF533"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Archive Date:</w:t>
                  </w:r>
                </w:p>
              </w:tc>
              <w:tc>
                <w:tcPr>
                  <w:tcW w:w="2812" w:type="dxa"/>
                  <w:vAlign w:val="center"/>
                  <w:hideMark/>
                </w:tcPr>
                <w:p w14:paraId="39BA5901"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Mar 30, 2023</w:t>
                  </w:r>
                </w:p>
              </w:tc>
            </w:tr>
            <w:tr w:rsidR="00D935DD" w:rsidRPr="0084138F" w14:paraId="73E65F83" w14:textId="77777777" w:rsidTr="00AE273D">
              <w:trPr>
                <w:tblCellSpacing w:w="0" w:type="dxa"/>
              </w:trPr>
              <w:tc>
                <w:tcPr>
                  <w:tcW w:w="2350" w:type="dxa"/>
                  <w:noWrap/>
                  <w:hideMark/>
                </w:tcPr>
                <w:p w14:paraId="29992BA9"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Estimated Total Program Funding:</w:t>
                  </w:r>
                </w:p>
              </w:tc>
              <w:tc>
                <w:tcPr>
                  <w:tcW w:w="2812" w:type="dxa"/>
                  <w:vAlign w:val="center"/>
                  <w:hideMark/>
                </w:tcPr>
                <w:p w14:paraId="742CC09E"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$30,000,000</w:t>
                  </w:r>
                </w:p>
              </w:tc>
            </w:tr>
            <w:tr w:rsidR="00D935DD" w:rsidRPr="0084138F" w14:paraId="2F7A1340" w14:textId="77777777" w:rsidTr="00AE273D">
              <w:trPr>
                <w:tblCellSpacing w:w="0" w:type="dxa"/>
              </w:trPr>
              <w:tc>
                <w:tcPr>
                  <w:tcW w:w="2350" w:type="dxa"/>
                  <w:noWrap/>
                  <w:hideMark/>
                </w:tcPr>
                <w:p w14:paraId="67EB1701"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Award Ceiling:</w:t>
                  </w:r>
                </w:p>
              </w:tc>
              <w:tc>
                <w:tcPr>
                  <w:tcW w:w="2812" w:type="dxa"/>
                  <w:vAlign w:val="center"/>
                  <w:hideMark/>
                </w:tcPr>
                <w:p w14:paraId="40DE694A"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$2,000,000</w:t>
                  </w:r>
                </w:p>
              </w:tc>
            </w:tr>
            <w:tr w:rsidR="00D935DD" w:rsidRPr="0084138F" w14:paraId="4B2CD986" w14:textId="77777777" w:rsidTr="00AE273D">
              <w:trPr>
                <w:tblCellSpacing w:w="0" w:type="dxa"/>
              </w:trPr>
              <w:tc>
                <w:tcPr>
                  <w:tcW w:w="2350" w:type="dxa"/>
                  <w:noWrap/>
                  <w:hideMark/>
                </w:tcPr>
                <w:p w14:paraId="79415025"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Award Floor:</w:t>
                  </w:r>
                </w:p>
              </w:tc>
              <w:tc>
                <w:tcPr>
                  <w:tcW w:w="2812" w:type="dxa"/>
                  <w:vAlign w:val="center"/>
                  <w:hideMark/>
                </w:tcPr>
                <w:p w14:paraId="59AC89BC"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$100,000</w:t>
                  </w:r>
                </w:p>
              </w:tc>
            </w:tr>
          </w:tbl>
          <w:p w14:paraId="12A1B68F" w14:textId="77777777" w:rsidR="00D935DD" w:rsidRPr="0084138F" w:rsidRDefault="00D935DD" w:rsidP="00AE273D">
            <w:pPr>
              <w:pStyle w:val="NoSpacing"/>
              <w:rPr>
                <w:rFonts w:ascii="Helvetica" w:hAnsi="Helvetica" w:cs="Helvetica"/>
                <w:color w:val="222222"/>
              </w:rPr>
            </w:pPr>
          </w:p>
        </w:tc>
      </w:tr>
    </w:tbl>
    <w:p w14:paraId="57D5B237" w14:textId="77777777" w:rsidR="00D935DD" w:rsidRPr="0084138F"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84138F" w14:paraId="24FE6C52" w14:textId="77777777" w:rsidTr="00AE273D">
        <w:trPr>
          <w:tblCellSpacing w:w="0" w:type="dxa"/>
        </w:trPr>
        <w:tc>
          <w:tcPr>
            <w:tcW w:w="0" w:type="auto"/>
            <w:noWrap/>
            <w:hideMark/>
          </w:tcPr>
          <w:p w14:paraId="3C22C21F"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Eligible Applicants:</w:t>
            </w:r>
          </w:p>
        </w:tc>
        <w:tc>
          <w:tcPr>
            <w:tcW w:w="5000" w:type="pct"/>
            <w:vAlign w:val="center"/>
            <w:hideMark/>
          </w:tcPr>
          <w:p w14:paraId="1C7DE672"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Others (see text field entitled "Additional Information on Eligibility" for clarification)</w:t>
            </w:r>
          </w:p>
        </w:tc>
      </w:tr>
      <w:tr w:rsidR="00D935DD" w:rsidRPr="0084138F" w14:paraId="4034A80B" w14:textId="77777777" w:rsidTr="00AE273D">
        <w:trPr>
          <w:tblCellSpacing w:w="0" w:type="dxa"/>
        </w:trPr>
        <w:tc>
          <w:tcPr>
            <w:tcW w:w="0" w:type="auto"/>
            <w:noWrap/>
            <w:hideMark/>
          </w:tcPr>
          <w:p w14:paraId="4F8E5583"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Additional Information on Eligibility:</w:t>
            </w:r>
          </w:p>
        </w:tc>
        <w:tc>
          <w:tcPr>
            <w:tcW w:w="5000" w:type="pct"/>
            <w:vAlign w:val="center"/>
            <w:hideMark/>
          </w:tcPr>
          <w:p w14:paraId="2273669F"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 xml:space="preserve">To be eligible under this NOPP funding opportunity, each proposing team must be comprised of participants from at least two of the following three sectors: academia, private sector (including Non-Governmental Organizations, or NGOs), or government (including federal, tribal, state, and local).Eligible applicants for this competition are institutions of higher education, nonprofit and for-profit organizations, and federal, state, local, and tribal governments. Foreign institutions may not be the primary recipient of awards under this announcement, but they are encouraged to partner for funding with applicants, when appropriate. If an applicant has a partner(s) who would receive funds, the lead grantee will be expected to use subcontracts or other appropriate mechanisms to provide funds to the partner(s). If a partner is a US Government agency, office, or </w:t>
            </w:r>
            <w:r w:rsidRPr="0084138F">
              <w:rPr>
                <w:rFonts w:ascii="Helvetica" w:hAnsi="Helvetica" w:cs="Helvetica"/>
                <w:color w:val="222222"/>
              </w:rPr>
              <w:lastRenderedPageBreak/>
              <w:t>laboratory, the US Government may transfer funds internally. The federal and philanthropic funding entities involved support cultural and gender diversity and encourage women and minority individuals and groups to submit applications. In addition, the funding entities are strongly committed to broadening the participation of Historically Black Colleges and Universities (HBCUs), Hispanic Serving Institutions (HSIs), tribal colleges and universities, and institutions that work in underserved areas and strongly encourages applications involving any of the above institutions to apply.</w:t>
            </w:r>
          </w:p>
        </w:tc>
      </w:tr>
    </w:tbl>
    <w:p w14:paraId="3F1F965F" w14:textId="77777777" w:rsidR="00D935DD" w:rsidRPr="0084138F"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84138F" w14:paraId="3120DA1E" w14:textId="77777777" w:rsidTr="00AE273D">
        <w:trPr>
          <w:tblCellSpacing w:w="0" w:type="dxa"/>
        </w:trPr>
        <w:tc>
          <w:tcPr>
            <w:tcW w:w="0" w:type="auto"/>
            <w:noWrap/>
            <w:hideMark/>
          </w:tcPr>
          <w:p w14:paraId="39D89553"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Agency Name:</w:t>
            </w:r>
          </w:p>
        </w:tc>
        <w:tc>
          <w:tcPr>
            <w:tcW w:w="5000" w:type="pct"/>
            <w:vAlign w:val="center"/>
            <w:hideMark/>
          </w:tcPr>
          <w:p w14:paraId="44E570B0"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Department of Commerce</w:t>
            </w:r>
          </w:p>
        </w:tc>
      </w:tr>
      <w:tr w:rsidR="00D935DD" w:rsidRPr="0084138F" w14:paraId="1AF5EE34" w14:textId="77777777" w:rsidTr="00AE273D">
        <w:trPr>
          <w:tblCellSpacing w:w="0" w:type="dxa"/>
        </w:trPr>
        <w:tc>
          <w:tcPr>
            <w:tcW w:w="0" w:type="auto"/>
            <w:noWrap/>
            <w:hideMark/>
          </w:tcPr>
          <w:p w14:paraId="545C83FE"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Description:</w:t>
            </w:r>
          </w:p>
        </w:tc>
        <w:tc>
          <w:tcPr>
            <w:tcW w:w="5000" w:type="pct"/>
            <w:vAlign w:val="center"/>
            <w:hideMark/>
          </w:tcPr>
          <w:p w14:paraId="7C4091F8"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The purpose of this document is to advise the public that the NOAA Ocean Acidification Program on behalf of the National Oceanographic Partnership Program (NOPP) is soliciting proposals focused on expanding understanding of various aspects of marine Carbon Dioxide Removal (mCDR) to reduce uncertainty about the extent and durability of carbon removal, associated co-benefits/risks, and contribute to regulatory frameworks needed for both testing and implementation of approaches. This knowledge will assist in the verification or invalidation of hypotheses regarding mCDR, in order to make informed decisions regarding a potential scaled negative carbon ocean industry. The agencies and entities participating in this multi-agency request for proposals include: NOAA (Ocean Acidification Program, Global Ocean Monitoring and Observing Program, US Integrated Ocean Observing System/US IOOS), the Department of Energy (Fossil Energy and Carbon Management, Water Power Technologies Office), Department of Navy (Office of Naval Research), the National Science Foundation (Chemical Oceanography Program) and philanthropies including ClimateWorks. Other agencies, sub-entities and philanthropies may also join after the NOFO release.</w:t>
            </w:r>
          </w:p>
          <w:p w14:paraId="542CCA1C" w14:textId="77777777" w:rsidR="00D935DD" w:rsidRPr="0084138F" w:rsidRDefault="00D935DD" w:rsidP="00AE273D">
            <w:pPr>
              <w:pStyle w:val="NoSpacing"/>
              <w:rPr>
                <w:rFonts w:ascii="Helvetica" w:hAnsi="Helvetica" w:cs="Helvetica"/>
                <w:color w:val="222222"/>
              </w:rPr>
            </w:pPr>
          </w:p>
          <w:p w14:paraId="5552671E"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This NOFO is focused on various aspects of mCDR implementation, and the research required to successfully execute and understand the impacts of mCDR. A separate and complimentary Funding Opportunity Announcement (FOA) focused on Measurement, Reporting and Verification (MRV) technology development will be issued by ARPA-E in the near future. Applicants are encouraged to consider how responses to this NOFO could dovetail with a more focused program on transformative MRV technology development that may run in parallel with research toward mCDR implementation. More information on the ARPA-E MRV program will be available on the ARPA-E opportunities website, https://arpa-e-foa.energy.gov.</w:t>
            </w:r>
          </w:p>
          <w:p w14:paraId="554AC6A9" w14:textId="77777777" w:rsidR="00D935DD" w:rsidRPr="0084138F" w:rsidRDefault="00D935DD" w:rsidP="00AE273D">
            <w:pPr>
              <w:pStyle w:val="NoSpacing"/>
              <w:rPr>
                <w:rFonts w:ascii="Helvetica" w:hAnsi="Helvetica" w:cs="Helvetica"/>
                <w:color w:val="222222"/>
              </w:rPr>
            </w:pPr>
          </w:p>
          <w:p w14:paraId="30B4164A"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Electronic Access: Proposals should be submitted through Grants.gov. Sign up to receive any potential amendments to this Announcement via www.grants.gov.</w:t>
            </w:r>
          </w:p>
          <w:p w14:paraId="07C7E702" w14:textId="77777777" w:rsidR="00D935DD" w:rsidRPr="0084138F" w:rsidRDefault="00D935DD" w:rsidP="00AE273D">
            <w:pPr>
              <w:pStyle w:val="NoSpacing"/>
              <w:rPr>
                <w:rFonts w:ascii="Helvetica" w:hAnsi="Helvetica" w:cs="Helvetica"/>
                <w:color w:val="222222"/>
              </w:rPr>
            </w:pPr>
          </w:p>
        </w:tc>
      </w:tr>
      <w:tr w:rsidR="00D935DD" w:rsidRPr="0084138F" w14:paraId="4C83FBBA" w14:textId="77777777" w:rsidTr="00AE273D">
        <w:trPr>
          <w:tblCellSpacing w:w="0" w:type="dxa"/>
        </w:trPr>
        <w:tc>
          <w:tcPr>
            <w:tcW w:w="0" w:type="auto"/>
            <w:noWrap/>
            <w:hideMark/>
          </w:tcPr>
          <w:p w14:paraId="67BFF663"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Link to Additional Information:</w:t>
            </w:r>
          </w:p>
        </w:tc>
        <w:tc>
          <w:tcPr>
            <w:tcW w:w="5000" w:type="pct"/>
            <w:vAlign w:val="center"/>
            <w:hideMark/>
          </w:tcPr>
          <w:p w14:paraId="4A5C2854" w14:textId="77777777" w:rsidR="00D935DD" w:rsidRPr="0084138F" w:rsidRDefault="00000000" w:rsidP="00AE273D">
            <w:pPr>
              <w:pStyle w:val="NoSpacing"/>
              <w:rPr>
                <w:rFonts w:ascii="Helvetica" w:hAnsi="Helvetica" w:cs="Helvetica"/>
                <w:color w:val="222222"/>
              </w:rPr>
            </w:pPr>
            <w:hyperlink r:id="rId107" w:anchor="relatedDocumentsTab" w:tooltip="See Related Documents" w:history="1">
              <w:r w:rsidR="00D935DD" w:rsidRPr="0084138F">
                <w:rPr>
                  <w:rStyle w:val="Hyperlink"/>
                  <w:rFonts w:ascii="Helvetica" w:hAnsi="Helvetica" w:cs="Helvetica"/>
                </w:rPr>
                <w:t>See Related Documents</w:t>
              </w:r>
            </w:hyperlink>
          </w:p>
        </w:tc>
      </w:tr>
      <w:tr w:rsidR="00D935DD" w:rsidRPr="0084138F" w14:paraId="7A3346A6" w14:textId="77777777" w:rsidTr="00AE273D">
        <w:trPr>
          <w:tblCellSpacing w:w="0" w:type="dxa"/>
        </w:trPr>
        <w:tc>
          <w:tcPr>
            <w:tcW w:w="0" w:type="auto"/>
            <w:noWrap/>
            <w:hideMark/>
          </w:tcPr>
          <w:p w14:paraId="7E5CE6E8" w14:textId="77777777" w:rsidR="00D935DD" w:rsidRPr="0084138F" w:rsidRDefault="00D935DD" w:rsidP="00AE273D">
            <w:pPr>
              <w:pStyle w:val="NoSpacing"/>
              <w:rPr>
                <w:rFonts w:ascii="Helvetica" w:hAnsi="Helvetica" w:cs="Helvetica"/>
                <w:b/>
                <w:bCs/>
                <w:color w:val="222222"/>
              </w:rPr>
            </w:pPr>
            <w:r w:rsidRPr="0084138F">
              <w:rPr>
                <w:rFonts w:ascii="Helvetica" w:hAnsi="Helvetica" w:cs="Helvetica"/>
                <w:b/>
                <w:bCs/>
                <w:color w:val="222222"/>
              </w:rPr>
              <w:t>Grantor Contact Information:</w:t>
            </w:r>
          </w:p>
        </w:tc>
        <w:tc>
          <w:tcPr>
            <w:tcW w:w="5000" w:type="pct"/>
            <w:vAlign w:val="center"/>
            <w:hideMark/>
          </w:tcPr>
          <w:p w14:paraId="4D135867" w14:textId="77777777" w:rsidR="00D935DD" w:rsidRPr="0084138F" w:rsidRDefault="00D935DD" w:rsidP="00AE273D">
            <w:pPr>
              <w:pStyle w:val="NoSpacing"/>
              <w:rPr>
                <w:rFonts w:ascii="Helvetica" w:hAnsi="Helvetica" w:cs="Helvetica"/>
                <w:color w:val="222222"/>
              </w:rPr>
            </w:pPr>
            <w:r w:rsidRPr="0084138F">
              <w:rPr>
                <w:rFonts w:ascii="Helvetica" w:hAnsi="Helvetica" w:cs="Helvetica"/>
                <w:color w:val="222222"/>
              </w:rPr>
              <w:t>If you have difficulty accessing the full announcement electronically, please contact:</w:t>
            </w:r>
            <w:r w:rsidRPr="0084138F">
              <w:rPr>
                <w:rFonts w:ascii="Helvetica" w:hAnsi="Helvetica" w:cs="Helvetica"/>
                <w:color w:val="222222"/>
              </w:rPr>
              <w:br/>
            </w:r>
            <w:r w:rsidRPr="0084138F">
              <w:rPr>
                <w:rFonts w:ascii="Helvetica" w:hAnsi="Helvetica" w:cs="Helvetica"/>
                <w:color w:val="222222"/>
              </w:rPr>
              <w:br/>
              <w:t>For questions regarding this announcement, contact erica.h.ombres@noaa.gov For questions of a technical nature, contact: jessica.cross@noaa.gov</w:t>
            </w:r>
            <w:r w:rsidRPr="0084138F">
              <w:rPr>
                <w:rFonts w:ascii="Helvetica" w:hAnsi="Helvetica" w:cs="Helvetica"/>
                <w:color w:val="222222"/>
              </w:rPr>
              <w:br/>
            </w:r>
            <w:r w:rsidRPr="0084138F">
              <w:rPr>
                <w:rFonts w:ascii="Helvetica" w:hAnsi="Helvetica" w:cs="Helvetica"/>
                <w:color w:val="222222"/>
              </w:rPr>
              <w:br/>
            </w:r>
            <w:hyperlink r:id="rId108" w:history="1">
              <w:r w:rsidRPr="0084138F">
                <w:rPr>
                  <w:rStyle w:val="Hyperlink"/>
                  <w:rFonts w:ascii="Helvetica" w:hAnsi="Helvetica" w:cs="Helvetica"/>
                </w:rPr>
                <w:t>Work</w:t>
              </w:r>
            </w:hyperlink>
          </w:p>
        </w:tc>
      </w:tr>
    </w:tbl>
    <w:p w14:paraId="1C2A4957" w14:textId="77777777" w:rsidR="00D935DD" w:rsidRDefault="00D935DD" w:rsidP="00D935DD">
      <w:pPr>
        <w:pStyle w:val="NoSpacing"/>
        <w:pBdr>
          <w:bottom w:val="single" w:sz="6" w:space="1" w:color="auto"/>
        </w:pBdr>
        <w:rPr>
          <w:rFonts w:ascii="Helvetica" w:hAnsi="Helvetica" w:cs="Helvetica"/>
          <w:color w:val="222222"/>
          <w:sz w:val="24"/>
          <w:szCs w:val="24"/>
        </w:rPr>
      </w:pPr>
      <w:r w:rsidRPr="00582B19">
        <w:rPr>
          <w:rFonts w:ascii="Helvetica" w:hAnsi="Helvetica" w:cs="Helvetica"/>
          <w:color w:val="222222"/>
          <w:sz w:val="24"/>
          <w:szCs w:val="24"/>
        </w:rPr>
        <w:lastRenderedPageBreak/>
        <w:br/>
      </w:r>
      <w:hyperlink r:id="rId109" w:tgtFrame="_blank" w:history="1">
        <w:r w:rsidRPr="00582B19">
          <w:rPr>
            <w:rStyle w:val="Hyperlink"/>
            <w:rFonts w:ascii="Helvetica" w:hAnsi="Helvetica" w:cs="Helvetica"/>
            <w:color w:val="1155CC"/>
            <w:sz w:val="24"/>
            <w:szCs w:val="24"/>
            <w:shd w:val="clear" w:color="auto" w:fill="FFFFFF"/>
          </w:rPr>
          <w:t>https://www.grants.gov/web/grants/view-opportunity.html?oppId=344632</w:t>
        </w:r>
      </w:hyperlink>
    </w:p>
    <w:p w14:paraId="531F8D44" w14:textId="77777777" w:rsidR="00D935DD" w:rsidRDefault="00D935DD" w:rsidP="00BD2CA4">
      <w:pPr>
        <w:rPr>
          <w:rFonts w:ascii="Helvetica" w:hAnsi="Helvetica"/>
          <w:b/>
          <w:bCs/>
        </w:rPr>
      </w:pPr>
    </w:p>
    <w:p w14:paraId="614FE803" w14:textId="77777777" w:rsidR="0084138F" w:rsidRDefault="0084138F" w:rsidP="0084138F">
      <w:pPr>
        <w:pStyle w:val="NoSpacing"/>
        <w:rPr>
          <w:rFonts w:ascii="Helvetica" w:hAnsi="Helvetica" w:cs="Helvetica"/>
          <w:color w:val="222222"/>
          <w:sz w:val="24"/>
          <w:szCs w:val="24"/>
          <w:shd w:val="clear" w:color="auto" w:fill="FFFFFF"/>
        </w:rPr>
      </w:pPr>
      <w:bookmarkStart w:id="120" w:name="DOCSeaGrantKnauss"/>
      <w:bookmarkEnd w:id="120"/>
      <w:r w:rsidRPr="00D935DD">
        <w:rPr>
          <w:rFonts w:ascii="Helvetica" w:hAnsi="Helvetica" w:cs="Helvetica"/>
          <w:color w:val="222222"/>
          <w:sz w:val="24"/>
          <w:szCs w:val="24"/>
          <w:highlight w:val="cyan"/>
          <w:shd w:val="clear" w:color="auto" w:fill="FFFFFF"/>
        </w:rPr>
        <w:t>2024 Sea Grant Knauss Marine Policy Fellowship</w:t>
      </w:r>
      <w:r w:rsidRPr="00547F36">
        <w:rPr>
          <w:rFonts w:ascii="Helvetica" w:hAnsi="Helvetica" w:cs="Helvetica"/>
          <w:color w:val="222222"/>
          <w:sz w:val="24"/>
          <w:szCs w:val="24"/>
        </w:rPr>
        <w:br/>
      </w:r>
      <w:r w:rsidRPr="00547F3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4138F" w:rsidRPr="00721836" w14:paraId="725E9C22"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6"/>
              <w:gridCol w:w="3179"/>
            </w:tblGrid>
            <w:tr w:rsidR="0084138F" w:rsidRPr="00721836" w14:paraId="3716660C" w14:textId="77777777" w:rsidTr="00315080">
              <w:trPr>
                <w:tblCellSpacing w:w="0" w:type="dxa"/>
              </w:trPr>
              <w:tc>
                <w:tcPr>
                  <w:tcW w:w="2066" w:type="dxa"/>
                  <w:noWrap/>
                  <w:hideMark/>
                </w:tcPr>
                <w:p w14:paraId="5184A689"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Document Type:</w:t>
                  </w:r>
                </w:p>
              </w:tc>
              <w:tc>
                <w:tcPr>
                  <w:tcW w:w="3179" w:type="dxa"/>
                  <w:vAlign w:val="center"/>
                  <w:hideMark/>
                </w:tcPr>
                <w:p w14:paraId="68F5C1BD"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Grants Notice</w:t>
                  </w:r>
                </w:p>
              </w:tc>
            </w:tr>
            <w:tr w:rsidR="0084138F" w:rsidRPr="00721836" w14:paraId="501C0881" w14:textId="77777777" w:rsidTr="00315080">
              <w:trPr>
                <w:tblCellSpacing w:w="0" w:type="dxa"/>
              </w:trPr>
              <w:tc>
                <w:tcPr>
                  <w:tcW w:w="2066" w:type="dxa"/>
                  <w:noWrap/>
                  <w:hideMark/>
                </w:tcPr>
                <w:p w14:paraId="7155B3E5"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Funding Opportunity Number:</w:t>
                  </w:r>
                </w:p>
              </w:tc>
              <w:tc>
                <w:tcPr>
                  <w:tcW w:w="3179" w:type="dxa"/>
                  <w:vAlign w:val="center"/>
                  <w:hideMark/>
                </w:tcPr>
                <w:p w14:paraId="7FE35AB7"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NOAA-OAR-SG-2024-2007707</w:t>
                  </w:r>
                </w:p>
              </w:tc>
            </w:tr>
            <w:tr w:rsidR="0084138F" w:rsidRPr="00721836" w14:paraId="7AF93AE3" w14:textId="77777777" w:rsidTr="00315080">
              <w:trPr>
                <w:tblCellSpacing w:w="0" w:type="dxa"/>
              </w:trPr>
              <w:tc>
                <w:tcPr>
                  <w:tcW w:w="2066" w:type="dxa"/>
                  <w:noWrap/>
                  <w:hideMark/>
                </w:tcPr>
                <w:p w14:paraId="5E7F179A"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Funding Opportunity Title:</w:t>
                  </w:r>
                </w:p>
              </w:tc>
              <w:tc>
                <w:tcPr>
                  <w:tcW w:w="3179" w:type="dxa"/>
                  <w:vAlign w:val="center"/>
                  <w:hideMark/>
                </w:tcPr>
                <w:p w14:paraId="4CB94783"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2024 Sea Grant Knauss Marine Policy Fellowship</w:t>
                  </w:r>
                </w:p>
              </w:tc>
            </w:tr>
            <w:tr w:rsidR="0084138F" w:rsidRPr="00721836" w14:paraId="34D34C86" w14:textId="77777777" w:rsidTr="00315080">
              <w:trPr>
                <w:tblCellSpacing w:w="0" w:type="dxa"/>
              </w:trPr>
              <w:tc>
                <w:tcPr>
                  <w:tcW w:w="2066" w:type="dxa"/>
                  <w:noWrap/>
                  <w:hideMark/>
                </w:tcPr>
                <w:p w14:paraId="46550F8D"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Opportunity Category:</w:t>
                  </w:r>
                </w:p>
              </w:tc>
              <w:tc>
                <w:tcPr>
                  <w:tcW w:w="3179" w:type="dxa"/>
                  <w:vAlign w:val="center"/>
                  <w:hideMark/>
                </w:tcPr>
                <w:p w14:paraId="48425C14"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Discretionary</w:t>
                  </w:r>
                </w:p>
              </w:tc>
            </w:tr>
            <w:tr w:rsidR="0084138F" w:rsidRPr="00721836" w14:paraId="6C0EB133" w14:textId="77777777" w:rsidTr="00315080">
              <w:trPr>
                <w:tblCellSpacing w:w="0" w:type="dxa"/>
              </w:trPr>
              <w:tc>
                <w:tcPr>
                  <w:tcW w:w="2066" w:type="dxa"/>
                  <w:noWrap/>
                  <w:hideMark/>
                </w:tcPr>
                <w:p w14:paraId="292B81AE"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Opportunity Category Explanation:</w:t>
                  </w:r>
                </w:p>
              </w:tc>
              <w:tc>
                <w:tcPr>
                  <w:tcW w:w="3179" w:type="dxa"/>
                  <w:vAlign w:val="center"/>
                  <w:hideMark/>
                </w:tcPr>
                <w:p w14:paraId="051AB141"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 </w:t>
                  </w:r>
                </w:p>
              </w:tc>
            </w:tr>
            <w:tr w:rsidR="0084138F" w:rsidRPr="00721836" w14:paraId="00ADC6EB" w14:textId="77777777" w:rsidTr="00315080">
              <w:trPr>
                <w:tblCellSpacing w:w="0" w:type="dxa"/>
              </w:trPr>
              <w:tc>
                <w:tcPr>
                  <w:tcW w:w="2066" w:type="dxa"/>
                  <w:noWrap/>
                  <w:hideMark/>
                </w:tcPr>
                <w:p w14:paraId="0AB0E046"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Funding Instrument Type:</w:t>
                  </w:r>
                </w:p>
              </w:tc>
              <w:tc>
                <w:tcPr>
                  <w:tcW w:w="3179" w:type="dxa"/>
                  <w:vAlign w:val="center"/>
                  <w:hideMark/>
                </w:tcPr>
                <w:p w14:paraId="3E98A2E3"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Cooperative Agreement</w:t>
                  </w:r>
                </w:p>
              </w:tc>
            </w:tr>
            <w:tr w:rsidR="0084138F" w:rsidRPr="00721836" w14:paraId="24F9E82B" w14:textId="77777777" w:rsidTr="00315080">
              <w:trPr>
                <w:tblCellSpacing w:w="0" w:type="dxa"/>
              </w:trPr>
              <w:tc>
                <w:tcPr>
                  <w:tcW w:w="2066" w:type="dxa"/>
                  <w:noWrap/>
                  <w:hideMark/>
                </w:tcPr>
                <w:p w14:paraId="25B4E0CB"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Category of Funding Activity:</w:t>
                  </w:r>
                </w:p>
              </w:tc>
              <w:tc>
                <w:tcPr>
                  <w:tcW w:w="3179" w:type="dxa"/>
                  <w:vAlign w:val="center"/>
                  <w:hideMark/>
                </w:tcPr>
                <w:p w14:paraId="272080CC"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Education</w:t>
                  </w:r>
                  <w:r w:rsidRPr="00721836">
                    <w:rPr>
                      <w:rFonts w:ascii="Helvetica" w:hAnsi="Helvetica" w:cs="Helvetica"/>
                      <w:color w:val="222222"/>
                    </w:rPr>
                    <w:br/>
                    <w:t>Environment</w:t>
                  </w:r>
                  <w:r w:rsidRPr="00721836">
                    <w:rPr>
                      <w:rFonts w:ascii="Helvetica" w:hAnsi="Helvetica" w:cs="Helvetica"/>
                      <w:color w:val="222222"/>
                    </w:rPr>
                    <w:br/>
                    <w:t>Natural Resources</w:t>
                  </w:r>
                  <w:r w:rsidRPr="00721836">
                    <w:rPr>
                      <w:rFonts w:ascii="Helvetica" w:hAnsi="Helvetica" w:cs="Helvetica"/>
                      <w:color w:val="222222"/>
                    </w:rPr>
                    <w:br/>
                    <w:t>Science and Technology and other Research and Development</w:t>
                  </w:r>
                </w:p>
              </w:tc>
            </w:tr>
            <w:tr w:rsidR="0084138F" w:rsidRPr="00721836" w14:paraId="461FDD1B" w14:textId="77777777" w:rsidTr="00315080">
              <w:trPr>
                <w:tblCellSpacing w:w="0" w:type="dxa"/>
              </w:trPr>
              <w:tc>
                <w:tcPr>
                  <w:tcW w:w="2066" w:type="dxa"/>
                  <w:noWrap/>
                  <w:hideMark/>
                </w:tcPr>
                <w:p w14:paraId="224C717B"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Category Explanation:</w:t>
                  </w:r>
                </w:p>
              </w:tc>
              <w:tc>
                <w:tcPr>
                  <w:tcW w:w="3179" w:type="dxa"/>
                  <w:vAlign w:val="center"/>
                  <w:hideMark/>
                </w:tcPr>
                <w:p w14:paraId="69AA5230"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 </w:t>
                  </w:r>
                </w:p>
              </w:tc>
            </w:tr>
            <w:tr w:rsidR="0084138F" w:rsidRPr="00721836" w14:paraId="1274663C" w14:textId="77777777" w:rsidTr="00315080">
              <w:trPr>
                <w:tblCellSpacing w:w="0" w:type="dxa"/>
              </w:trPr>
              <w:tc>
                <w:tcPr>
                  <w:tcW w:w="2066" w:type="dxa"/>
                  <w:noWrap/>
                  <w:hideMark/>
                </w:tcPr>
                <w:p w14:paraId="4F7238EA"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Expected Number of Awards:</w:t>
                  </w:r>
                </w:p>
              </w:tc>
              <w:tc>
                <w:tcPr>
                  <w:tcW w:w="3179" w:type="dxa"/>
                  <w:vAlign w:val="center"/>
                  <w:hideMark/>
                </w:tcPr>
                <w:p w14:paraId="6BFE3642"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17</w:t>
                  </w:r>
                </w:p>
              </w:tc>
            </w:tr>
            <w:tr w:rsidR="0084138F" w:rsidRPr="00721836" w14:paraId="3A6DAEA6" w14:textId="77777777" w:rsidTr="00315080">
              <w:trPr>
                <w:tblCellSpacing w:w="0" w:type="dxa"/>
              </w:trPr>
              <w:tc>
                <w:tcPr>
                  <w:tcW w:w="2066" w:type="dxa"/>
                  <w:noWrap/>
                  <w:hideMark/>
                </w:tcPr>
                <w:p w14:paraId="1682C0C6"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CFDA Number(s):</w:t>
                  </w:r>
                </w:p>
              </w:tc>
              <w:tc>
                <w:tcPr>
                  <w:tcW w:w="3179" w:type="dxa"/>
                  <w:vAlign w:val="center"/>
                  <w:hideMark/>
                </w:tcPr>
                <w:p w14:paraId="312A2F84"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11.417 -- Sea Grant Support</w:t>
                  </w:r>
                </w:p>
              </w:tc>
            </w:tr>
            <w:tr w:rsidR="0084138F" w:rsidRPr="00721836" w14:paraId="286FAAF1" w14:textId="77777777" w:rsidTr="00315080">
              <w:trPr>
                <w:tblCellSpacing w:w="0" w:type="dxa"/>
              </w:trPr>
              <w:tc>
                <w:tcPr>
                  <w:tcW w:w="2066" w:type="dxa"/>
                  <w:noWrap/>
                  <w:hideMark/>
                </w:tcPr>
                <w:p w14:paraId="1CD1EC06"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Cost Sharing or Matching Requirement:</w:t>
                  </w:r>
                </w:p>
              </w:tc>
              <w:tc>
                <w:tcPr>
                  <w:tcW w:w="3179" w:type="dxa"/>
                  <w:vAlign w:val="center"/>
                  <w:hideMark/>
                </w:tcPr>
                <w:p w14:paraId="3C58743A"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No</w:t>
                  </w:r>
                </w:p>
              </w:tc>
            </w:tr>
          </w:tbl>
          <w:p w14:paraId="5EFD992B" w14:textId="77777777" w:rsidR="0084138F" w:rsidRPr="00721836" w:rsidRDefault="0084138F" w:rsidP="00315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693"/>
            </w:tblGrid>
            <w:tr w:rsidR="0084138F" w:rsidRPr="00721836" w14:paraId="5D35435D" w14:textId="77777777" w:rsidTr="00315080">
              <w:trPr>
                <w:tblCellSpacing w:w="0" w:type="dxa"/>
              </w:trPr>
              <w:tc>
                <w:tcPr>
                  <w:tcW w:w="2413" w:type="dxa"/>
                  <w:noWrap/>
                  <w:hideMark/>
                </w:tcPr>
                <w:p w14:paraId="41E9FA9C"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Version:</w:t>
                  </w:r>
                </w:p>
              </w:tc>
              <w:tc>
                <w:tcPr>
                  <w:tcW w:w="2693" w:type="dxa"/>
                  <w:vAlign w:val="center"/>
                  <w:hideMark/>
                </w:tcPr>
                <w:p w14:paraId="48401367"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Synopsis 2</w:t>
                  </w:r>
                </w:p>
              </w:tc>
            </w:tr>
            <w:tr w:rsidR="0084138F" w:rsidRPr="00721836" w14:paraId="5D54A098" w14:textId="77777777" w:rsidTr="00315080">
              <w:trPr>
                <w:tblCellSpacing w:w="0" w:type="dxa"/>
              </w:trPr>
              <w:tc>
                <w:tcPr>
                  <w:tcW w:w="2413" w:type="dxa"/>
                  <w:noWrap/>
                  <w:hideMark/>
                </w:tcPr>
                <w:p w14:paraId="5F6624AB"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Posted Date:</w:t>
                  </w:r>
                </w:p>
              </w:tc>
              <w:tc>
                <w:tcPr>
                  <w:tcW w:w="2693" w:type="dxa"/>
                  <w:vAlign w:val="center"/>
                  <w:hideMark/>
                </w:tcPr>
                <w:p w14:paraId="6C99A4D0"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Nov 09, 2022</w:t>
                  </w:r>
                </w:p>
              </w:tc>
            </w:tr>
            <w:tr w:rsidR="0084138F" w:rsidRPr="00721836" w14:paraId="2F762FF8" w14:textId="77777777" w:rsidTr="00315080">
              <w:trPr>
                <w:tblCellSpacing w:w="0" w:type="dxa"/>
              </w:trPr>
              <w:tc>
                <w:tcPr>
                  <w:tcW w:w="2413" w:type="dxa"/>
                  <w:noWrap/>
                  <w:hideMark/>
                </w:tcPr>
                <w:p w14:paraId="12A1C9C1"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Last Updated Date:</w:t>
                  </w:r>
                </w:p>
              </w:tc>
              <w:tc>
                <w:tcPr>
                  <w:tcW w:w="2693" w:type="dxa"/>
                  <w:vAlign w:val="center"/>
                  <w:hideMark/>
                </w:tcPr>
                <w:p w14:paraId="63C59F1E"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Nov 10, 2022</w:t>
                  </w:r>
                </w:p>
              </w:tc>
            </w:tr>
            <w:tr w:rsidR="0084138F" w:rsidRPr="00721836" w14:paraId="3C6B050A" w14:textId="77777777" w:rsidTr="00315080">
              <w:trPr>
                <w:tblCellSpacing w:w="0" w:type="dxa"/>
              </w:trPr>
              <w:tc>
                <w:tcPr>
                  <w:tcW w:w="2413" w:type="dxa"/>
                  <w:noWrap/>
                  <w:hideMark/>
                </w:tcPr>
                <w:p w14:paraId="641B106A"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Original Closing Date for Applications:</w:t>
                  </w:r>
                </w:p>
              </w:tc>
              <w:tc>
                <w:tcPr>
                  <w:tcW w:w="2693" w:type="dxa"/>
                  <w:vAlign w:val="center"/>
                  <w:hideMark/>
                </w:tcPr>
                <w:p w14:paraId="7D518BBE"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Feb 16, 2023  </w:t>
                  </w:r>
                </w:p>
              </w:tc>
            </w:tr>
            <w:tr w:rsidR="0084138F" w:rsidRPr="00721836" w14:paraId="7685CB56" w14:textId="77777777" w:rsidTr="00315080">
              <w:trPr>
                <w:tblCellSpacing w:w="0" w:type="dxa"/>
              </w:trPr>
              <w:tc>
                <w:tcPr>
                  <w:tcW w:w="2413" w:type="dxa"/>
                  <w:noWrap/>
                  <w:hideMark/>
                </w:tcPr>
                <w:p w14:paraId="70AD24C6"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Current Closing Date for Applications:</w:t>
                  </w:r>
                </w:p>
              </w:tc>
              <w:tc>
                <w:tcPr>
                  <w:tcW w:w="2693" w:type="dxa"/>
                  <w:vAlign w:val="center"/>
                  <w:hideMark/>
                </w:tcPr>
                <w:p w14:paraId="3D68BF75"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Mar 30, 2023  </w:t>
                  </w:r>
                </w:p>
              </w:tc>
            </w:tr>
            <w:tr w:rsidR="0084138F" w:rsidRPr="00721836" w14:paraId="785DA647" w14:textId="77777777" w:rsidTr="00315080">
              <w:trPr>
                <w:tblCellSpacing w:w="0" w:type="dxa"/>
              </w:trPr>
              <w:tc>
                <w:tcPr>
                  <w:tcW w:w="2413" w:type="dxa"/>
                  <w:noWrap/>
                  <w:hideMark/>
                </w:tcPr>
                <w:p w14:paraId="05D6884C"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Archive Date:</w:t>
                  </w:r>
                </w:p>
              </w:tc>
              <w:tc>
                <w:tcPr>
                  <w:tcW w:w="2693" w:type="dxa"/>
                  <w:vAlign w:val="center"/>
                  <w:hideMark/>
                </w:tcPr>
                <w:p w14:paraId="12378E60"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Apr 29, 2023</w:t>
                  </w:r>
                </w:p>
              </w:tc>
            </w:tr>
            <w:tr w:rsidR="0084138F" w:rsidRPr="00721836" w14:paraId="19B368CF" w14:textId="77777777" w:rsidTr="00315080">
              <w:trPr>
                <w:tblCellSpacing w:w="0" w:type="dxa"/>
              </w:trPr>
              <w:tc>
                <w:tcPr>
                  <w:tcW w:w="2413" w:type="dxa"/>
                  <w:noWrap/>
                  <w:hideMark/>
                </w:tcPr>
                <w:p w14:paraId="3BC0F4D8"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Estimated Total Program Funding:</w:t>
                  </w:r>
                </w:p>
              </w:tc>
              <w:tc>
                <w:tcPr>
                  <w:tcW w:w="2693" w:type="dxa"/>
                  <w:vAlign w:val="center"/>
                  <w:hideMark/>
                </w:tcPr>
                <w:p w14:paraId="747DD077"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$2,000,000</w:t>
                  </w:r>
                </w:p>
              </w:tc>
            </w:tr>
            <w:tr w:rsidR="0084138F" w:rsidRPr="00721836" w14:paraId="60D407E4" w14:textId="77777777" w:rsidTr="00315080">
              <w:trPr>
                <w:tblCellSpacing w:w="0" w:type="dxa"/>
              </w:trPr>
              <w:tc>
                <w:tcPr>
                  <w:tcW w:w="2413" w:type="dxa"/>
                  <w:noWrap/>
                  <w:hideMark/>
                </w:tcPr>
                <w:p w14:paraId="12C87F2E"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Award Ceiling:</w:t>
                  </w:r>
                </w:p>
              </w:tc>
              <w:tc>
                <w:tcPr>
                  <w:tcW w:w="2693" w:type="dxa"/>
                  <w:vAlign w:val="center"/>
                  <w:hideMark/>
                </w:tcPr>
                <w:p w14:paraId="30C3C11B"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$90,500</w:t>
                  </w:r>
                </w:p>
              </w:tc>
            </w:tr>
            <w:tr w:rsidR="0084138F" w:rsidRPr="00721836" w14:paraId="3A12E709" w14:textId="77777777" w:rsidTr="00315080">
              <w:trPr>
                <w:tblCellSpacing w:w="0" w:type="dxa"/>
              </w:trPr>
              <w:tc>
                <w:tcPr>
                  <w:tcW w:w="2413" w:type="dxa"/>
                  <w:noWrap/>
                  <w:hideMark/>
                </w:tcPr>
                <w:p w14:paraId="413FA2ED"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Award Floor:</w:t>
                  </w:r>
                </w:p>
              </w:tc>
              <w:tc>
                <w:tcPr>
                  <w:tcW w:w="2693" w:type="dxa"/>
                  <w:vAlign w:val="center"/>
                  <w:hideMark/>
                </w:tcPr>
                <w:p w14:paraId="415A238E"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$78,000</w:t>
                  </w:r>
                </w:p>
              </w:tc>
            </w:tr>
          </w:tbl>
          <w:p w14:paraId="0236260E" w14:textId="77777777" w:rsidR="0084138F" w:rsidRPr="00721836" w:rsidRDefault="0084138F" w:rsidP="00315080">
            <w:pPr>
              <w:pStyle w:val="NoSpacing"/>
              <w:rPr>
                <w:rFonts w:ascii="Helvetica" w:hAnsi="Helvetica" w:cs="Helvetica"/>
                <w:color w:val="222222"/>
              </w:rPr>
            </w:pPr>
          </w:p>
        </w:tc>
      </w:tr>
    </w:tbl>
    <w:p w14:paraId="3298B546" w14:textId="77777777" w:rsidR="0084138F" w:rsidRPr="00721836" w:rsidRDefault="0084138F" w:rsidP="008413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4138F" w:rsidRPr="00721836" w14:paraId="73631571" w14:textId="77777777" w:rsidTr="00315080">
        <w:trPr>
          <w:tblCellSpacing w:w="0" w:type="dxa"/>
        </w:trPr>
        <w:tc>
          <w:tcPr>
            <w:tcW w:w="0" w:type="auto"/>
            <w:noWrap/>
            <w:hideMark/>
          </w:tcPr>
          <w:p w14:paraId="276EFEA5"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Eligible Applicants:</w:t>
            </w:r>
          </w:p>
        </w:tc>
        <w:tc>
          <w:tcPr>
            <w:tcW w:w="5000" w:type="pct"/>
            <w:vAlign w:val="center"/>
            <w:hideMark/>
          </w:tcPr>
          <w:p w14:paraId="682BCCF7"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Others (see text field entitled "Additional Information on Eligibility" for clarification)</w:t>
            </w:r>
          </w:p>
        </w:tc>
      </w:tr>
      <w:tr w:rsidR="0084138F" w:rsidRPr="00721836" w14:paraId="4056769F" w14:textId="77777777" w:rsidTr="00315080">
        <w:trPr>
          <w:tblCellSpacing w:w="0" w:type="dxa"/>
        </w:trPr>
        <w:tc>
          <w:tcPr>
            <w:tcW w:w="0" w:type="auto"/>
            <w:noWrap/>
            <w:hideMark/>
          </w:tcPr>
          <w:p w14:paraId="3B3A779A"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Additional Information on Eligibility:</w:t>
            </w:r>
          </w:p>
        </w:tc>
        <w:tc>
          <w:tcPr>
            <w:tcW w:w="5000" w:type="pct"/>
            <w:vAlign w:val="center"/>
            <w:hideMark/>
          </w:tcPr>
          <w:p w14:paraId="4D0B29FC"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 xml:space="preserve">The following entities are eligible to submit to this opportunity: Any student, regardless of citizenship, is eligible to submit to this opportunity if:(1) The student is enrolled towards a degree in a graduate program at any point between the onset of the 2022 Fall Term (quarter, trimester, semester, etc.) and February 16, 2023;(2) The graduate degree will be awarded through an accredited institution of higher education in the United States or U.S. Territories, and; (3) The student has an interest in ocean, coastal, and Great Lakes resources and in the national policy decisions affecting those resources. Application submission is through an application to the Sea Grant program in the state in which the </w:t>
            </w:r>
            <w:r w:rsidRPr="00721836">
              <w:rPr>
                <w:rFonts w:ascii="Helvetica" w:hAnsi="Helvetica" w:cs="Helvetica"/>
                <w:color w:val="222222"/>
              </w:rPr>
              <w:lastRenderedPageBreak/>
              <w:t>student is earning their degree. If there is no Sea Grant program, a Sea Grant program will be assigned (see Section IV.D.)The National Sea Grant College Program champions diversity, equity, and inclusion (DEI) by working to create a marine science workforce that reflects the communities we serve. We are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student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501195F1" w14:textId="77777777" w:rsidR="0084138F" w:rsidRPr="00721836" w:rsidRDefault="0084138F" w:rsidP="008413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4138F" w:rsidRPr="00721836" w14:paraId="2AA68197" w14:textId="77777777" w:rsidTr="00315080">
        <w:trPr>
          <w:tblCellSpacing w:w="0" w:type="dxa"/>
        </w:trPr>
        <w:tc>
          <w:tcPr>
            <w:tcW w:w="0" w:type="auto"/>
            <w:noWrap/>
            <w:hideMark/>
          </w:tcPr>
          <w:p w14:paraId="4DB212C5"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Agency Name:</w:t>
            </w:r>
          </w:p>
        </w:tc>
        <w:tc>
          <w:tcPr>
            <w:tcW w:w="5000" w:type="pct"/>
            <w:vAlign w:val="center"/>
            <w:hideMark/>
          </w:tcPr>
          <w:p w14:paraId="4386EFB3"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Department of Commerce</w:t>
            </w:r>
          </w:p>
        </w:tc>
      </w:tr>
      <w:tr w:rsidR="0084138F" w:rsidRPr="00721836" w14:paraId="032D287B" w14:textId="77777777" w:rsidTr="00315080">
        <w:trPr>
          <w:tblCellSpacing w:w="0" w:type="dxa"/>
        </w:trPr>
        <w:tc>
          <w:tcPr>
            <w:tcW w:w="0" w:type="auto"/>
            <w:noWrap/>
            <w:hideMark/>
          </w:tcPr>
          <w:p w14:paraId="50C65658"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Description:</w:t>
            </w:r>
          </w:p>
        </w:tc>
        <w:tc>
          <w:tcPr>
            <w:tcW w:w="5000" w:type="pct"/>
            <w:vAlign w:val="center"/>
            <w:hideMark/>
          </w:tcPr>
          <w:p w14:paraId="63EB5BA9"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The National Sea Grant College Program was enacted by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57285F99"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This notice announces that applications may be submitted for the 2024 National Sea Grant College Program Dean John A. Knauss Marine Policy Fellowship (Sea Grant Knauss Fellowship Program). The National Sea Grant College Program (Sea Grant) anticipates funding not less than 35 applicants, of which approximately 17 will be assigned to the Legislative branch. Application packages will each propose a total of $90,500 in funding. Detailed breakout of this funding is described in Section II.A and Section III.F of this announcement.</w:t>
            </w:r>
          </w:p>
          <w:p w14:paraId="42E85E6D"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Applicants are strongly encouraged to reach out to the Sea Grant program in their state/territory at least one to two months prior to the state application deadline to receive application support and provide notification of intent to apply. Following student application submission, the student should allow sufficient time to schedule an interview with the eligible Sea Grant program at the program’s request.</w:t>
            </w:r>
          </w:p>
          <w:p w14:paraId="677B6060"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This document describes requirements for submitting to NOAA-OAR-SG-2024-2007707.</w:t>
            </w:r>
          </w:p>
        </w:tc>
      </w:tr>
      <w:tr w:rsidR="0084138F" w:rsidRPr="00721836" w14:paraId="69200A16" w14:textId="77777777" w:rsidTr="00315080">
        <w:trPr>
          <w:tblCellSpacing w:w="0" w:type="dxa"/>
        </w:trPr>
        <w:tc>
          <w:tcPr>
            <w:tcW w:w="0" w:type="auto"/>
            <w:noWrap/>
            <w:hideMark/>
          </w:tcPr>
          <w:p w14:paraId="7676B5D8"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Link to Additional Information:</w:t>
            </w:r>
          </w:p>
        </w:tc>
        <w:tc>
          <w:tcPr>
            <w:tcW w:w="5000" w:type="pct"/>
            <w:vAlign w:val="center"/>
            <w:hideMark/>
          </w:tcPr>
          <w:p w14:paraId="432B2465" w14:textId="77777777" w:rsidR="0084138F" w:rsidRPr="00721836" w:rsidRDefault="00000000" w:rsidP="00315080">
            <w:pPr>
              <w:pStyle w:val="NoSpacing"/>
              <w:rPr>
                <w:rFonts w:ascii="Helvetica" w:hAnsi="Helvetica" w:cs="Helvetica"/>
                <w:color w:val="222222"/>
              </w:rPr>
            </w:pPr>
            <w:hyperlink r:id="rId110" w:anchor="relatedDocumentsTab" w:tooltip="See Related Documents" w:history="1">
              <w:r w:rsidR="0084138F" w:rsidRPr="00721836">
                <w:rPr>
                  <w:rStyle w:val="Hyperlink"/>
                  <w:rFonts w:ascii="Helvetica" w:hAnsi="Helvetica" w:cs="Helvetica"/>
                </w:rPr>
                <w:t>See Related Documents</w:t>
              </w:r>
            </w:hyperlink>
          </w:p>
        </w:tc>
      </w:tr>
      <w:tr w:rsidR="0084138F" w:rsidRPr="00721836" w14:paraId="552CDCD1" w14:textId="77777777" w:rsidTr="00315080">
        <w:trPr>
          <w:tblCellSpacing w:w="0" w:type="dxa"/>
        </w:trPr>
        <w:tc>
          <w:tcPr>
            <w:tcW w:w="0" w:type="auto"/>
            <w:noWrap/>
            <w:hideMark/>
          </w:tcPr>
          <w:p w14:paraId="0D2FCE34"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Grantor Contact Information:</w:t>
            </w:r>
          </w:p>
        </w:tc>
        <w:tc>
          <w:tcPr>
            <w:tcW w:w="5000" w:type="pct"/>
            <w:vAlign w:val="center"/>
            <w:hideMark/>
          </w:tcPr>
          <w:p w14:paraId="7E065D0E"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If you have difficulty accessing the full announcement electronically, please contact:</w:t>
            </w:r>
            <w:r w:rsidRPr="00721836">
              <w:rPr>
                <w:rFonts w:ascii="Helvetica" w:hAnsi="Helvetica" w:cs="Helvetica"/>
                <w:color w:val="222222"/>
              </w:rPr>
              <w:br/>
            </w:r>
            <w:r w:rsidRPr="00721836">
              <w:rPr>
                <w:rFonts w:ascii="Helvetica" w:hAnsi="Helvetica" w:cs="Helvetica"/>
                <w:color w:val="222222"/>
              </w:rPr>
              <w:br/>
              <w:t>Sea Grant Knauss Fellowship Program Manager National Sea Grant College Program oar.sg.fellows@noaa.gov (240) 507-3712</w:t>
            </w:r>
            <w:r w:rsidRPr="00721836">
              <w:rPr>
                <w:rFonts w:ascii="Helvetica" w:hAnsi="Helvetica" w:cs="Helvetica"/>
                <w:color w:val="222222"/>
              </w:rPr>
              <w:br/>
            </w:r>
            <w:r w:rsidRPr="00721836">
              <w:rPr>
                <w:rFonts w:ascii="Helvetica" w:hAnsi="Helvetica" w:cs="Helvetica"/>
                <w:color w:val="222222"/>
              </w:rPr>
              <w:br/>
            </w:r>
            <w:hyperlink r:id="rId111" w:history="1">
              <w:r w:rsidRPr="00721836">
                <w:rPr>
                  <w:rStyle w:val="Hyperlink"/>
                  <w:rFonts w:ascii="Helvetica" w:hAnsi="Helvetica" w:cs="Helvetica"/>
                </w:rPr>
                <w:t>Work</w:t>
              </w:r>
            </w:hyperlink>
          </w:p>
        </w:tc>
      </w:tr>
    </w:tbl>
    <w:p w14:paraId="35202C25" w14:textId="77777777" w:rsidR="0084138F" w:rsidRDefault="0084138F" w:rsidP="0084138F">
      <w:pPr>
        <w:pStyle w:val="NoSpacing"/>
        <w:pBdr>
          <w:bottom w:val="single" w:sz="6" w:space="1" w:color="auto"/>
        </w:pBdr>
        <w:rPr>
          <w:rStyle w:val="Hyperlink"/>
          <w:rFonts w:ascii="Helvetica" w:hAnsi="Helvetica" w:cs="Helvetica"/>
          <w:color w:val="1155CC"/>
          <w:sz w:val="24"/>
          <w:szCs w:val="24"/>
          <w:shd w:val="clear" w:color="auto" w:fill="FFFFFF"/>
        </w:rPr>
      </w:pPr>
      <w:r w:rsidRPr="00547F36">
        <w:rPr>
          <w:rFonts w:ascii="Helvetica" w:hAnsi="Helvetica" w:cs="Helvetica"/>
          <w:color w:val="222222"/>
          <w:sz w:val="24"/>
          <w:szCs w:val="24"/>
        </w:rPr>
        <w:br/>
      </w:r>
      <w:hyperlink r:id="rId112" w:tgtFrame="_blank" w:history="1">
        <w:r w:rsidRPr="00547F36">
          <w:rPr>
            <w:rStyle w:val="Hyperlink"/>
            <w:rFonts w:ascii="Helvetica" w:hAnsi="Helvetica" w:cs="Helvetica"/>
            <w:color w:val="1155CC"/>
            <w:sz w:val="24"/>
            <w:szCs w:val="24"/>
            <w:shd w:val="clear" w:color="auto" w:fill="FFFFFF"/>
          </w:rPr>
          <w:t>https://www.grants.gov/web/grants/view-opportunity.html?oppId=344434</w:t>
        </w:r>
      </w:hyperlink>
    </w:p>
    <w:p w14:paraId="2E4A68B3" w14:textId="77777777" w:rsidR="0084138F" w:rsidRDefault="0084138F" w:rsidP="0084138F">
      <w:pPr>
        <w:pStyle w:val="NoSpacing"/>
        <w:rPr>
          <w:rFonts w:ascii="Helvetica" w:hAnsi="Helvetica" w:cs="Helvetica"/>
          <w:b/>
          <w:bCs/>
          <w:color w:val="222222"/>
          <w:sz w:val="24"/>
          <w:szCs w:val="24"/>
          <w:shd w:val="clear" w:color="auto" w:fill="FFFFFF"/>
        </w:rPr>
      </w:pPr>
    </w:p>
    <w:p w14:paraId="779F6C06" w14:textId="77777777" w:rsidR="0084138F" w:rsidRDefault="0084138F" w:rsidP="0084138F">
      <w:pPr>
        <w:pStyle w:val="NoSpacing"/>
        <w:rPr>
          <w:rFonts w:ascii="Helvetica" w:hAnsi="Helvetica" w:cs="Helvetica"/>
          <w:color w:val="222222"/>
          <w:sz w:val="24"/>
          <w:szCs w:val="24"/>
          <w:shd w:val="clear" w:color="auto" w:fill="FFFFFF"/>
        </w:rPr>
      </w:pPr>
      <w:bookmarkStart w:id="121" w:name="DOCNERRS23"/>
      <w:bookmarkEnd w:id="121"/>
      <w:r w:rsidRPr="00D935DD">
        <w:rPr>
          <w:rFonts w:ascii="Helvetica" w:hAnsi="Helvetica" w:cs="Helvetica"/>
          <w:color w:val="222222"/>
          <w:sz w:val="24"/>
          <w:szCs w:val="24"/>
          <w:highlight w:val="cyan"/>
          <w:shd w:val="clear" w:color="auto" w:fill="FFFFFF"/>
        </w:rPr>
        <w:t>National Estuarine Research Reserve System (NERRS) Land Acquisition and Construction Program for Fiscal Year 2023</w:t>
      </w:r>
      <w:r w:rsidRPr="00CB76DD">
        <w:rPr>
          <w:rFonts w:ascii="Helvetica" w:hAnsi="Helvetica" w:cs="Helvetica"/>
          <w:color w:val="222222"/>
          <w:sz w:val="24"/>
          <w:szCs w:val="24"/>
        </w:rPr>
        <w:br/>
      </w:r>
      <w:r w:rsidRPr="00CB76DD">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4138F" w:rsidRPr="00E32069" w14:paraId="3E79DAEE"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84138F" w:rsidRPr="00E32069" w14:paraId="7564FC02" w14:textId="77777777" w:rsidTr="00315080">
              <w:trPr>
                <w:tblCellSpacing w:w="0" w:type="dxa"/>
              </w:trPr>
              <w:tc>
                <w:tcPr>
                  <w:tcW w:w="1256" w:type="dxa"/>
                  <w:noWrap/>
                  <w:hideMark/>
                </w:tcPr>
                <w:p w14:paraId="3A000995"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lastRenderedPageBreak/>
                    <w:t>Document Type:</w:t>
                  </w:r>
                </w:p>
              </w:tc>
              <w:tc>
                <w:tcPr>
                  <w:tcW w:w="3989" w:type="dxa"/>
                  <w:vAlign w:val="center"/>
                  <w:hideMark/>
                </w:tcPr>
                <w:p w14:paraId="2E7C6615"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Grants Notice</w:t>
                  </w:r>
                </w:p>
              </w:tc>
            </w:tr>
            <w:tr w:rsidR="0084138F" w:rsidRPr="00E32069" w14:paraId="4D221F92" w14:textId="77777777" w:rsidTr="00315080">
              <w:trPr>
                <w:tblCellSpacing w:w="0" w:type="dxa"/>
              </w:trPr>
              <w:tc>
                <w:tcPr>
                  <w:tcW w:w="1256" w:type="dxa"/>
                  <w:noWrap/>
                  <w:hideMark/>
                </w:tcPr>
                <w:p w14:paraId="3E24C466"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Funding Opportunity Number:</w:t>
                  </w:r>
                </w:p>
              </w:tc>
              <w:tc>
                <w:tcPr>
                  <w:tcW w:w="3989" w:type="dxa"/>
                  <w:vAlign w:val="center"/>
                  <w:hideMark/>
                </w:tcPr>
                <w:p w14:paraId="238F57A5"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NOAA-NOS-OCM-2023-2007627</w:t>
                  </w:r>
                </w:p>
              </w:tc>
            </w:tr>
            <w:tr w:rsidR="0084138F" w:rsidRPr="00E32069" w14:paraId="5DB8CC58" w14:textId="77777777" w:rsidTr="00315080">
              <w:trPr>
                <w:tblCellSpacing w:w="0" w:type="dxa"/>
              </w:trPr>
              <w:tc>
                <w:tcPr>
                  <w:tcW w:w="1256" w:type="dxa"/>
                  <w:noWrap/>
                  <w:hideMark/>
                </w:tcPr>
                <w:p w14:paraId="3121FA95"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Funding Opportunity Title:</w:t>
                  </w:r>
                </w:p>
              </w:tc>
              <w:tc>
                <w:tcPr>
                  <w:tcW w:w="3989" w:type="dxa"/>
                  <w:vAlign w:val="center"/>
                  <w:hideMark/>
                </w:tcPr>
                <w:p w14:paraId="7F96F819"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National Estuarine Research Reserve System (NERRS) Land Acquisition and Construction Program for Fiscal Year 2023</w:t>
                  </w:r>
                </w:p>
              </w:tc>
            </w:tr>
            <w:tr w:rsidR="0084138F" w:rsidRPr="00E32069" w14:paraId="7CE6244F" w14:textId="77777777" w:rsidTr="00315080">
              <w:trPr>
                <w:tblCellSpacing w:w="0" w:type="dxa"/>
              </w:trPr>
              <w:tc>
                <w:tcPr>
                  <w:tcW w:w="1256" w:type="dxa"/>
                  <w:noWrap/>
                  <w:hideMark/>
                </w:tcPr>
                <w:p w14:paraId="15843027"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Opportunity Category:</w:t>
                  </w:r>
                </w:p>
              </w:tc>
              <w:tc>
                <w:tcPr>
                  <w:tcW w:w="3989" w:type="dxa"/>
                  <w:vAlign w:val="center"/>
                  <w:hideMark/>
                </w:tcPr>
                <w:p w14:paraId="0B37F607"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Discretionary</w:t>
                  </w:r>
                </w:p>
              </w:tc>
            </w:tr>
            <w:tr w:rsidR="0084138F" w:rsidRPr="00E32069" w14:paraId="1D4ECA79" w14:textId="77777777" w:rsidTr="00315080">
              <w:trPr>
                <w:tblCellSpacing w:w="0" w:type="dxa"/>
              </w:trPr>
              <w:tc>
                <w:tcPr>
                  <w:tcW w:w="1256" w:type="dxa"/>
                  <w:noWrap/>
                  <w:hideMark/>
                </w:tcPr>
                <w:p w14:paraId="240BECA0"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Opportunity Category Explanation:</w:t>
                  </w:r>
                </w:p>
              </w:tc>
              <w:tc>
                <w:tcPr>
                  <w:tcW w:w="3989" w:type="dxa"/>
                  <w:vAlign w:val="center"/>
                  <w:hideMark/>
                </w:tcPr>
                <w:p w14:paraId="78818EC3"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 </w:t>
                  </w:r>
                </w:p>
              </w:tc>
            </w:tr>
            <w:tr w:rsidR="0084138F" w:rsidRPr="00E32069" w14:paraId="37E69661" w14:textId="77777777" w:rsidTr="00315080">
              <w:trPr>
                <w:tblCellSpacing w:w="0" w:type="dxa"/>
              </w:trPr>
              <w:tc>
                <w:tcPr>
                  <w:tcW w:w="1256" w:type="dxa"/>
                  <w:noWrap/>
                  <w:hideMark/>
                </w:tcPr>
                <w:p w14:paraId="72BA52B4"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Funding Instrument Type:</w:t>
                  </w:r>
                </w:p>
              </w:tc>
              <w:tc>
                <w:tcPr>
                  <w:tcW w:w="3989" w:type="dxa"/>
                  <w:vAlign w:val="center"/>
                  <w:hideMark/>
                </w:tcPr>
                <w:p w14:paraId="7103BFEB"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Grant</w:t>
                  </w:r>
                </w:p>
              </w:tc>
            </w:tr>
            <w:tr w:rsidR="0084138F" w:rsidRPr="00E32069" w14:paraId="172EF703" w14:textId="77777777" w:rsidTr="00315080">
              <w:trPr>
                <w:tblCellSpacing w:w="0" w:type="dxa"/>
              </w:trPr>
              <w:tc>
                <w:tcPr>
                  <w:tcW w:w="1256" w:type="dxa"/>
                  <w:noWrap/>
                  <w:hideMark/>
                </w:tcPr>
                <w:p w14:paraId="2423D265"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Category of Funding Activity:</w:t>
                  </w:r>
                </w:p>
              </w:tc>
              <w:tc>
                <w:tcPr>
                  <w:tcW w:w="3989" w:type="dxa"/>
                  <w:vAlign w:val="center"/>
                  <w:hideMark/>
                </w:tcPr>
                <w:p w14:paraId="0D4B274A"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Environment</w:t>
                  </w:r>
                  <w:r w:rsidRPr="00E32069">
                    <w:rPr>
                      <w:rFonts w:ascii="Helvetica" w:hAnsi="Helvetica" w:cs="Helvetica"/>
                      <w:color w:val="222222"/>
                    </w:rPr>
                    <w:br/>
                    <w:t>Natural Resources</w:t>
                  </w:r>
                </w:p>
              </w:tc>
            </w:tr>
            <w:tr w:rsidR="0084138F" w:rsidRPr="00E32069" w14:paraId="4D2ACAEF" w14:textId="77777777" w:rsidTr="00315080">
              <w:trPr>
                <w:tblCellSpacing w:w="0" w:type="dxa"/>
              </w:trPr>
              <w:tc>
                <w:tcPr>
                  <w:tcW w:w="1256" w:type="dxa"/>
                  <w:noWrap/>
                  <w:hideMark/>
                </w:tcPr>
                <w:p w14:paraId="7FC6D93F"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Category Explanation:</w:t>
                  </w:r>
                </w:p>
              </w:tc>
              <w:tc>
                <w:tcPr>
                  <w:tcW w:w="3989" w:type="dxa"/>
                  <w:vAlign w:val="center"/>
                  <w:hideMark/>
                </w:tcPr>
                <w:p w14:paraId="0A8937B5"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 </w:t>
                  </w:r>
                </w:p>
              </w:tc>
            </w:tr>
            <w:tr w:rsidR="0084138F" w:rsidRPr="00E32069" w14:paraId="76A491E7" w14:textId="77777777" w:rsidTr="00315080">
              <w:trPr>
                <w:tblCellSpacing w:w="0" w:type="dxa"/>
              </w:trPr>
              <w:tc>
                <w:tcPr>
                  <w:tcW w:w="1256" w:type="dxa"/>
                  <w:noWrap/>
                  <w:hideMark/>
                </w:tcPr>
                <w:p w14:paraId="7DB804CB"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Expected Number of Awards:</w:t>
                  </w:r>
                </w:p>
              </w:tc>
              <w:tc>
                <w:tcPr>
                  <w:tcW w:w="3989" w:type="dxa"/>
                  <w:vAlign w:val="center"/>
                  <w:hideMark/>
                </w:tcPr>
                <w:p w14:paraId="179CD503"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20</w:t>
                  </w:r>
                </w:p>
              </w:tc>
            </w:tr>
            <w:tr w:rsidR="0084138F" w:rsidRPr="00E32069" w14:paraId="00F3656B" w14:textId="77777777" w:rsidTr="00315080">
              <w:trPr>
                <w:tblCellSpacing w:w="0" w:type="dxa"/>
              </w:trPr>
              <w:tc>
                <w:tcPr>
                  <w:tcW w:w="1256" w:type="dxa"/>
                  <w:noWrap/>
                  <w:hideMark/>
                </w:tcPr>
                <w:p w14:paraId="227E4581"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CFDA Number(s):</w:t>
                  </w:r>
                </w:p>
              </w:tc>
              <w:tc>
                <w:tcPr>
                  <w:tcW w:w="3989" w:type="dxa"/>
                  <w:vAlign w:val="center"/>
                  <w:hideMark/>
                </w:tcPr>
                <w:p w14:paraId="613D1FA2"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11.420 -- Coastal Zone Management Estuarine Research Reserves</w:t>
                  </w:r>
                </w:p>
              </w:tc>
            </w:tr>
            <w:tr w:rsidR="0084138F" w:rsidRPr="00E32069" w14:paraId="438EB639" w14:textId="77777777" w:rsidTr="00315080">
              <w:trPr>
                <w:tblCellSpacing w:w="0" w:type="dxa"/>
              </w:trPr>
              <w:tc>
                <w:tcPr>
                  <w:tcW w:w="1256" w:type="dxa"/>
                  <w:noWrap/>
                  <w:hideMark/>
                </w:tcPr>
                <w:p w14:paraId="14866C00"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Cost Sharing or Matching Requirement:</w:t>
                  </w:r>
                </w:p>
              </w:tc>
              <w:tc>
                <w:tcPr>
                  <w:tcW w:w="3989" w:type="dxa"/>
                  <w:vAlign w:val="center"/>
                  <w:hideMark/>
                </w:tcPr>
                <w:p w14:paraId="03EA0356"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Yes</w:t>
                  </w:r>
                </w:p>
              </w:tc>
            </w:tr>
          </w:tbl>
          <w:p w14:paraId="54F17ED6" w14:textId="77777777" w:rsidR="0084138F" w:rsidRPr="00E32069" w:rsidRDefault="0084138F" w:rsidP="00315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698"/>
            </w:tblGrid>
            <w:tr w:rsidR="0084138F" w:rsidRPr="00E32069" w14:paraId="3BE1715A" w14:textId="77777777" w:rsidTr="00315080">
              <w:trPr>
                <w:tblCellSpacing w:w="0" w:type="dxa"/>
              </w:trPr>
              <w:tc>
                <w:tcPr>
                  <w:tcW w:w="2413" w:type="dxa"/>
                  <w:noWrap/>
                  <w:hideMark/>
                </w:tcPr>
                <w:p w14:paraId="4F9BBCE5"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Version:</w:t>
                  </w:r>
                </w:p>
              </w:tc>
              <w:tc>
                <w:tcPr>
                  <w:tcW w:w="2698" w:type="dxa"/>
                  <w:vAlign w:val="center"/>
                  <w:hideMark/>
                </w:tcPr>
                <w:p w14:paraId="24AA7F46"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Synopsis 2</w:t>
                  </w:r>
                </w:p>
              </w:tc>
            </w:tr>
            <w:tr w:rsidR="0084138F" w:rsidRPr="00E32069" w14:paraId="23803ED2" w14:textId="77777777" w:rsidTr="00315080">
              <w:trPr>
                <w:tblCellSpacing w:w="0" w:type="dxa"/>
              </w:trPr>
              <w:tc>
                <w:tcPr>
                  <w:tcW w:w="2413" w:type="dxa"/>
                  <w:noWrap/>
                  <w:hideMark/>
                </w:tcPr>
                <w:p w14:paraId="52C66A21"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Posted Date:</w:t>
                  </w:r>
                </w:p>
              </w:tc>
              <w:tc>
                <w:tcPr>
                  <w:tcW w:w="2698" w:type="dxa"/>
                  <w:vAlign w:val="center"/>
                  <w:hideMark/>
                </w:tcPr>
                <w:p w14:paraId="20E24510"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Nov 02, 2022</w:t>
                  </w:r>
                </w:p>
              </w:tc>
            </w:tr>
            <w:tr w:rsidR="0084138F" w:rsidRPr="00E32069" w14:paraId="0363B69C" w14:textId="77777777" w:rsidTr="00315080">
              <w:trPr>
                <w:tblCellSpacing w:w="0" w:type="dxa"/>
              </w:trPr>
              <w:tc>
                <w:tcPr>
                  <w:tcW w:w="2413" w:type="dxa"/>
                  <w:noWrap/>
                  <w:hideMark/>
                </w:tcPr>
                <w:p w14:paraId="09F6C71F"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Last Updated Date:</w:t>
                  </w:r>
                </w:p>
              </w:tc>
              <w:tc>
                <w:tcPr>
                  <w:tcW w:w="2698" w:type="dxa"/>
                  <w:vAlign w:val="center"/>
                  <w:hideMark/>
                </w:tcPr>
                <w:p w14:paraId="5B41B904"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Nov 02, 2022</w:t>
                  </w:r>
                </w:p>
              </w:tc>
            </w:tr>
            <w:tr w:rsidR="0084138F" w:rsidRPr="00E32069" w14:paraId="725AF3CA" w14:textId="77777777" w:rsidTr="00315080">
              <w:trPr>
                <w:tblCellSpacing w:w="0" w:type="dxa"/>
              </w:trPr>
              <w:tc>
                <w:tcPr>
                  <w:tcW w:w="2413" w:type="dxa"/>
                  <w:noWrap/>
                  <w:hideMark/>
                </w:tcPr>
                <w:p w14:paraId="23611E38"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Original Closing Date for Applications:</w:t>
                  </w:r>
                </w:p>
              </w:tc>
              <w:tc>
                <w:tcPr>
                  <w:tcW w:w="2698" w:type="dxa"/>
                  <w:vAlign w:val="center"/>
                  <w:hideMark/>
                </w:tcPr>
                <w:p w14:paraId="5FD10FE0"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Feb 10, 2023  </w:t>
                  </w:r>
                </w:p>
              </w:tc>
            </w:tr>
            <w:tr w:rsidR="0084138F" w:rsidRPr="00E32069" w14:paraId="00C384D1" w14:textId="77777777" w:rsidTr="00315080">
              <w:trPr>
                <w:tblCellSpacing w:w="0" w:type="dxa"/>
              </w:trPr>
              <w:tc>
                <w:tcPr>
                  <w:tcW w:w="2413" w:type="dxa"/>
                  <w:noWrap/>
                  <w:hideMark/>
                </w:tcPr>
                <w:p w14:paraId="26479069"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Current Closing Date for Applications:</w:t>
                  </w:r>
                </w:p>
              </w:tc>
              <w:tc>
                <w:tcPr>
                  <w:tcW w:w="2698" w:type="dxa"/>
                  <w:vAlign w:val="center"/>
                  <w:hideMark/>
                </w:tcPr>
                <w:p w14:paraId="227BC1B8"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Feb 10, 2023  </w:t>
                  </w:r>
                </w:p>
              </w:tc>
            </w:tr>
            <w:tr w:rsidR="0084138F" w:rsidRPr="00E32069" w14:paraId="766C524D" w14:textId="77777777" w:rsidTr="00315080">
              <w:trPr>
                <w:tblCellSpacing w:w="0" w:type="dxa"/>
              </w:trPr>
              <w:tc>
                <w:tcPr>
                  <w:tcW w:w="2413" w:type="dxa"/>
                  <w:noWrap/>
                  <w:hideMark/>
                </w:tcPr>
                <w:p w14:paraId="67CAF8A6"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Archive Date:</w:t>
                  </w:r>
                </w:p>
              </w:tc>
              <w:tc>
                <w:tcPr>
                  <w:tcW w:w="2698" w:type="dxa"/>
                  <w:vAlign w:val="center"/>
                  <w:hideMark/>
                </w:tcPr>
                <w:p w14:paraId="70B1F762"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Mar 12, 2023</w:t>
                  </w:r>
                </w:p>
              </w:tc>
            </w:tr>
            <w:tr w:rsidR="0084138F" w:rsidRPr="00E32069" w14:paraId="530EAF30" w14:textId="77777777" w:rsidTr="00315080">
              <w:trPr>
                <w:tblCellSpacing w:w="0" w:type="dxa"/>
              </w:trPr>
              <w:tc>
                <w:tcPr>
                  <w:tcW w:w="2413" w:type="dxa"/>
                  <w:noWrap/>
                  <w:hideMark/>
                </w:tcPr>
                <w:p w14:paraId="349E3CCC"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Estimated Total Program Funding:</w:t>
                  </w:r>
                </w:p>
              </w:tc>
              <w:tc>
                <w:tcPr>
                  <w:tcW w:w="2698" w:type="dxa"/>
                  <w:vAlign w:val="center"/>
                  <w:hideMark/>
                </w:tcPr>
                <w:p w14:paraId="358F3C72"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$4,500,000</w:t>
                  </w:r>
                </w:p>
              </w:tc>
            </w:tr>
            <w:tr w:rsidR="0084138F" w:rsidRPr="00E32069" w14:paraId="47563B39" w14:textId="77777777" w:rsidTr="00315080">
              <w:trPr>
                <w:tblCellSpacing w:w="0" w:type="dxa"/>
              </w:trPr>
              <w:tc>
                <w:tcPr>
                  <w:tcW w:w="2413" w:type="dxa"/>
                  <w:noWrap/>
                  <w:hideMark/>
                </w:tcPr>
                <w:p w14:paraId="7563B31B"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Award Ceiling:</w:t>
                  </w:r>
                </w:p>
              </w:tc>
              <w:tc>
                <w:tcPr>
                  <w:tcW w:w="2698" w:type="dxa"/>
                  <w:vAlign w:val="center"/>
                  <w:hideMark/>
                </w:tcPr>
                <w:p w14:paraId="0CDAF784"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$1,500,000</w:t>
                  </w:r>
                </w:p>
              </w:tc>
            </w:tr>
            <w:tr w:rsidR="0084138F" w:rsidRPr="00E32069" w14:paraId="6D2048B9" w14:textId="77777777" w:rsidTr="00315080">
              <w:trPr>
                <w:tblCellSpacing w:w="0" w:type="dxa"/>
              </w:trPr>
              <w:tc>
                <w:tcPr>
                  <w:tcW w:w="2413" w:type="dxa"/>
                  <w:noWrap/>
                  <w:hideMark/>
                </w:tcPr>
                <w:p w14:paraId="522AE35B"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Award Floor:</w:t>
                  </w:r>
                </w:p>
              </w:tc>
              <w:tc>
                <w:tcPr>
                  <w:tcW w:w="2698" w:type="dxa"/>
                  <w:vAlign w:val="center"/>
                  <w:hideMark/>
                </w:tcPr>
                <w:p w14:paraId="5260F83E"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$20,000</w:t>
                  </w:r>
                </w:p>
              </w:tc>
            </w:tr>
          </w:tbl>
          <w:p w14:paraId="0A92D81F" w14:textId="77777777" w:rsidR="0084138F" w:rsidRPr="00E32069" w:rsidRDefault="0084138F" w:rsidP="00315080">
            <w:pPr>
              <w:pStyle w:val="NoSpacing"/>
              <w:rPr>
                <w:rFonts w:ascii="Helvetica" w:hAnsi="Helvetica" w:cs="Helvetica"/>
                <w:color w:val="222222"/>
              </w:rPr>
            </w:pPr>
          </w:p>
        </w:tc>
      </w:tr>
    </w:tbl>
    <w:p w14:paraId="63D0A2BE" w14:textId="77777777" w:rsidR="0084138F" w:rsidRPr="00E32069" w:rsidRDefault="0084138F" w:rsidP="008413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4138F" w:rsidRPr="00E32069" w14:paraId="58562E2E" w14:textId="77777777" w:rsidTr="00315080">
        <w:trPr>
          <w:tblCellSpacing w:w="0" w:type="dxa"/>
        </w:trPr>
        <w:tc>
          <w:tcPr>
            <w:tcW w:w="0" w:type="auto"/>
            <w:noWrap/>
            <w:hideMark/>
          </w:tcPr>
          <w:p w14:paraId="56003B66"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Eligible Applicants:</w:t>
            </w:r>
          </w:p>
        </w:tc>
        <w:tc>
          <w:tcPr>
            <w:tcW w:w="5000" w:type="pct"/>
            <w:vAlign w:val="center"/>
            <w:hideMark/>
          </w:tcPr>
          <w:p w14:paraId="61F392DE"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Public and State controlled institutions of higher education</w:t>
            </w:r>
            <w:r w:rsidRPr="00E32069">
              <w:rPr>
                <w:rFonts w:ascii="Helvetica" w:hAnsi="Helvetica" w:cs="Helvetica"/>
                <w:color w:val="222222"/>
              </w:rPr>
              <w:br/>
              <w:t>Private institutions of higher education</w:t>
            </w:r>
            <w:r w:rsidRPr="00E32069">
              <w:rPr>
                <w:rFonts w:ascii="Helvetica" w:hAnsi="Helvetica" w:cs="Helvetica"/>
                <w:color w:val="222222"/>
              </w:rPr>
              <w:br/>
              <w:t>State governments</w:t>
            </w:r>
          </w:p>
        </w:tc>
      </w:tr>
      <w:tr w:rsidR="0084138F" w:rsidRPr="00E32069" w14:paraId="152C7D88" w14:textId="77777777" w:rsidTr="00315080">
        <w:trPr>
          <w:tblCellSpacing w:w="0" w:type="dxa"/>
        </w:trPr>
        <w:tc>
          <w:tcPr>
            <w:tcW w:w="0" w:type="auto"/>
            <w:noWrap/>
            <w:hideMark/>
          </w:tcPr>
          <w:p w14:paraId="7D368B40"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Additional Information on Eligibility:</w:t>
            </w:r>
          </w:p>
        </w:tc>
        <w:tc>
          <w:tcPr>
            <w:tcW w:w="5000" w:type="pct"/>
            <w:vAlign w:val="center"/>
            <w:hideMark/>
          </w:tcPr>
          <w:p w14:paraId="30890FB6"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NERRS lead state agencies or universities designated to receive NERRS operations funding through a Memorandum of Understanding with NOAA in coastal states and territories including the Pacific, Gulf of Mexico, Caribbean, Atlantic Coast and Great Lakes. Eligible applicants should meet requirements as stated in the NERRS regulations codified at 15 C.F.R. 921.32 which are available online at http://go.usa.gov/xkGEf.</w:t>
            </w:r>
          </w:p>
        </w:tc>
      </w:tr>
    </w:tbl>
    <w:p w14:paraId="66D877A9" w14:textId="77777777" w:rsidR="0084138F" w:rsidRPr="00E32069" w:rsidRDefault="0084138F" w:rsidP="008413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4138F" w:rsidRPr="00E32069" w14:paraId="4248402F" w14:textId="77777777" w:rsidTr="00315080">
        <w:trPr>
          <w:tblCellSpacing w:w="0" w:type="dxa"/>
        </w:trPr>
        <w:tc>
          <w:tcPr>
            <w:tcW w:w="0" w:type="auto"/>
            <w:noWrap/>
            <w:hideMark/>
          </w:tcPr>
          <w:p w14:paraId="19738383"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Agency Name:</w:t>
            </w:r>
          </w:p>
        </w:tc>
        <w:tc>
          <w:tcPr>
            <w:tcW w:w="5000" w:type="pct"/>
            <w:vAlign w:val="center"/>
            <w:hideMark/>
          </w:tcPr>
          <w:p w14:paraId="7F88E864"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Department of Commerce</w:t>
            </w:r>
          </w:p>
        </w:tc>
      </w:tr>
      <w:tr w:rsidR="0084138F" w:rsidRPr="00E32069" w14:paraId="289C3A9B" w14:textId="77777777" w:rsidTr="00315080">
        <w:trPr>
          <w:tblCellSpacing w:w="0" w:type="dxa"/>
        </w:trPr>
        <w:tc>
          <w:tcPr>
            <w:tcW w:w="0" w:type="auto"/>
            <w:noWrap/>
            <w:hideMark/>
          </w:tcPr>
          <w:p w14:paraId="68D32EA7"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Description:</w:t>
            </w:r>
          </w:p>
        </w:tc>
        <w:tc>
          <w:tcPr>
            <w:tcW w:w="5000" w:type="pct"/>
            <w:vAlign w:val="center"/>
            <w:hideMark/>
          </w:tcPr>
          <w:p w14:paraId="08B1A5DF"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 xml:space="preserve">The National Estuarine Research Reserve System (NERRS) consists of estuarine areas of the United States and its territories designated and </w:t>
            </w:r>
            <w:r w:rsidRPr="00E32069">
              <w:rPr>
                <w:rFonts w:ascii="Helvetica" w:hAnsi="Helvetica" w:cs="Helvetica"/>
                <w:color w:val="222222"/>
              </w:rPr>
              <w:lastRenderedPageBreak/>
              <w:t>managed for research and educational purposes (Reserve). Each Reserve within the NERRS is chosen to represent a different bio-geographic region and to include a variety of ecosystem types in accordance with the classification scheme of the national program as specified in 15 C.F.R. Part 921. By funding Reserve lead agencies and universities to conduct land acquisition and construction projects that support the NERRS mission, NOAA will strengthen protection of key land and water areas, enhance long-term protection of Reserve areas for research and education, and provide for facility and exhibit construction that meet the highest sustainable design standards possible.</w:t>
            </w:r>
          </w:p>
          <w:p w14:paraId="22351064" w14:textId="77777777" w:rsidR="0084138F" w:rsidRPr="00E32069" w:rsidRDefault="0084138F" w:rsidP="00315080">
            <w:pPr>
              <w:pStyle w:val="NoSpacing"/>
              <w:rPr>
                <w:rFonts w:ascii="Helvetica" w:hAnsi="Helvetica" w:cs="Helvetica"/>
                <w:color w:val="222222"/>
              </w:rPr>
            </w:pPr>
          </w:p>
          <w:p w14:paraId="68C27E87"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NOAA anticipates approximately $4.5 million in Fiscal Year 2023 will be available to designated lead Reserve agencies or universities in coastal states for approximately 5-20 construction and acquisition projects, and expected to range from approximately $20,000 to $1,500,000 per project and with project periods typically covering 12-36 months, depending on the availability of funds.</w:t>
            </w:r>
          </w:p>
          <w:p w14:paraId="087CF5B6" w14:textId="77777777" w:rsidR="0084138F" w:rsidRPr="00E32069" w:rsidRDefault="0084138F" w:rsidP="00315080">
            <w:pPr>
              <w:pStyle w:val="NoSpacing"/>
              <w:rPr>
                <w:rFonts w:ascii="Helvetica" w:hAnsi="Helvetica" w:cs="Helvetica"/>
                <w:color w:val="222222"/>
              </w:rPr>
            </w:pPr>
          </w:p>
          <w:p w14:paraId="3CEAF37A"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The NOAA Office for Coastal Management (OCM) encourages 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OCM engages.</w:t>
            </w:r>
          </w:p>
          <w:p w14:paraId="1C8B572E" w14:textId="77777777" w:rsidR="0084138F" w:rsidRPr="00E32069" w:rsidRDefault="0084138F" w:rsidP="00315080">
            <w:pPr>
              <w:pStyle w:val="NoSpacing"/>
              <w:rPr>
                <w:rFonts w:ascii="Helvetica" w:hAnsi="Helvetica" w:cs="Helvetica"/>
                <w:color w:val="222222"/>
              </w:rPr>
            </w:pPr>
          </w:p>
        </w:tc>
      </w:tr>
      <w:tr w:rsidR="0084138F" w:rsidRPr="00E32069" w14:paraId="604ABF9C" w14:textId="77777777" w:rsidTr="00315080">
        <w:trPr>
          <w:tblCellSpacing w:w="0" w:type="dxa"/>
        </w:trPr>
        <w:tc>
          <w:tcPr>
            <w:tcW w:w="0" w:type="auto"/>
            <w:noWrap/>
            <w:hideMark/>
          </w:tcPr>
          <w:p w14:paraId="0C811D4F"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lastRenderedPageBreak/>
              <w:t>Link to Additional Information:</w:t>
            </w:r>
          </w:p>
        </w:tc>
        <w:tc>
          <w:tcPr>
            <w:tcW w:w="5000" w:type="pct"/>
            <w:vAlign w:val="center"/>
            <w:hideMark/>
          </w:tcPr>
          <w:p w14:paraId="504E20BC" w14:textId="77777777" w:rsidR="0084138F" w:rsidRPr="00E32069" w:rsidRDefault="00000000" w:rsidP="00315080">
            <w:pPr>
              <w:pStyle w:val="NoSpacing"/>
              <w:rPr>
                <w:rFonts w:ascii="Helvetica" w:hAnsi="Helvetica" w:cs="Helvetica"/>
                <w:color w:val="222222"/>
              </w:rPr>
            </w:pPr>
            <w:hyperlink r:id="rId113" w:anchor="relatedDocumentsTab" w:tooltip="See Related Documents" w:history="1">
              <w:r w:rsidR="0084138F" w:rsidRPr="00E32069">
                <w:rPr>
                  <w:rStyle w:val="Hyperlink"/>
                  <w:rFonts w:ascii="Helvetica" w:hAnsi="Helvetica" w:cs="Helvetica"/>
                </w:rPr>
                <w:t>See Related Documents</w:t>
              </w:r>
            </w:hyperlink>
          </w:p>
        </w:tc>
      </w:tr>
      <w:tr w:rsidR="0084138F" w:rsidRPr="00E32069" w14:paraId="7DA15739" w14:textId="77777777" w:rsidTr="00315080">
        <w:trPr>
          <w:tblCellSpacing w:w="0" w:type="dxa"/>
        </w:trPr>
        <w:tc>
          <w:tcPr>
            <w:tcW w:w="0" w:type="auto"/>
            <w:noWrap/>
            <w:hideMark/>
          </w:tcPr>
          <w:p w14:paraId="2EA5B26B" w14:textId="77777777" w:rsidR="0084138F" w:rsidRPr="00E32069" w:rsidRDefault="0084138F" w:rsidP="00315080">
            <w:pPr>
              <w:pStyle w:val="NoSpacing"/>
              <w:rPr>
                <w:rFonts w:ascii="Helvetica" w:hAnsi="Helvetica" w:cs="Helvetica"/>
                <w:b/>
                <w:bCs/>
                <w:color w:val="222222"/>
              </w:rPr>
            </w:pPr>
            <w:r w:rsidRPr="00E32069">
              <w:rPr>
                <w:rFonts w:ascii="Helvetica" w:hAnsi="Helvetica" w:cs="Helvetica"/>
                <w:b/>
                <w:bCs/>
                <w:color w:val="222222"/>
              </w:rPr>
              <w:t>Grantor Contact Information:</w:t>
            </w:r>
          </w:p>
        </w:tc>
        <w:tc>
          <w:tcPr>
            <w:tcW w:w="5000" w:type="pct"/>
            <w:vAlign w:val="center"/>
            <w:hideMark/>
          </w:tcPr>
          <w:p w14:paraId="25BA782F" w14:textId="77777777" w:rsidR="0084138F" w:rsidRPr="00E32069" w:rsidRDefault="0084138F" w:rsidP="00315080">
            <w:pPr>
              <w:pStyle w:val="NoSpacing"/>
              <w:rPr>
                <w:rFonts w:ascii="Helvetica" w:hAnsi="Helvetica" w:cs="Helvetica"/>
                <w:color w:val="222222"/>
              </w:rPr>
            </w:pPr>
            <w:r w:rsidRPr="00E32069">
              <w:rPr>
                <w:rFonts w:ascii="Helvetica" w:hAnsi="Helvetica" w:cs="Helvetica"/>
                <w:color w:val="222222"/>
              </w:rPr>
              <w:t>If you have difficulty accessing the full announcement electronically, please contact:</w:t>
            </w:r>
            <w:r w:rsidRPr="00E32069">
              <w:rPr>
                <w:rFonts w:ascii="Helvetica" w:hAnsi="Helvetica" w:cs="Helvetica"/>
                <w:color w:val="222222"/>
              </w:rPr>
              <w:br/>
            </w:r>
            <w:r w:rsidRPr="00E32069">
              <w:rPr>
                <w:rFonts w:ascii="Helvetica" w:hAnsi="Helvetica" w:cs="Helvetica"/>
                <w:color w:val="222222"/>
              </w:rPr>
              <w:br/>
              <w:t>Matthew Chasse Program Coordinator Phone 240-628-5417</w:t>
            </w:r>
            <w:r w:rsidRPr="00E32069">
              <w:rPr>
                <w:rFonts w:ascii="Helvetica" w:hAnsi="Helvetica" w:cs="Helvetica"/>
                <w:color w:val="222222"/>
              </w:rPr>
              <w:br/>
            </w:r>
            <w:r w:rsidRPr="00E32069">
              <w:rPr>
                <w:rFonts w:ascii="Helvetica" w:hAnsi="Helvetica" w:cs="Helvetica"/>
                <w:color w:val="222222"/>
              </w:rPr>
              <w:br/>
            </w:r>
            <w:hyperlink r:id="rId114" w:history="1">
              <w:r w:rsidRPr="00E32069">
                <w:rPr>
                  <w:rStyle w:val="Hyperlink"/>
                  <w:rFonts w:ascii="Helvetica" w:hAnsi="Helvetica" w:cs="Helvetica"/>
                </w:rPr>
                <w:t>Work E-Mail</w:t>
              </w:r>
            </w:hyperlink>
          </w:p>
        </w:tc>
      </w:tr>
    </w:tbl>
    <w:p w14:paraId="1A704D3D" w14:textId="319C0FBB" w:rsidR="0084138F" w:rsidRDefault="0084138F" w:rsidP="00BD2CA4">
      <w:pPr>
        <w:pBdr>
          <w:bottom w:val="single" w:sz="6" w:space="1" w:color="auto"/>
        </w:pBdr>
        <w:rPr>
          <w:rFonts w:ascii="Helvetica" w:hAnsi="Helvetica"/>
          <w:b/>
          <w:bCs/>
        </w:rPr>
      </w:pPr>
      <w:r w:rsidRPr="00CB76DD">
        <w:rPr>
          <w:rFonts w:ascii="Helvetica" w:hAnsi="Helvetica" w:cs="Helvetica"/>
          <w:color w:val="222222"/>
        </w:rPr>
        <w:br/>
      </w:r>
      <w:hyperlink r:id="rId115" w:tgtFrame="_blank" w:history="1">
        <w:r w:rsidRPr="00CB76DD">
          <w:rPr>
            <w:rStyle w:val="Hyperlink"/>
            <w:rFonts w:ascii="Helvetica" w:hAnsi="Helvetica" w:cs="Helvetica"/>
            <w:color w:val="1155CC"/>
            <w:shd w:val="clear" w:color="auto" w:fill="FFFFFF"/>
          </w:rPr>
          <w:t>https://www.grants.gov/web/grants/view-opportunity.html?oppId=344350</w:t>
        </w:r>
      </w:hyperlink>
    </w:p>
    <w:p w14:paraId="42EDD847" w14:textId="77777777" w:rsidR="005A22F5" w:rsidRDefault="005A22F5" w:rsidP="00BD2CA4">
      <w:pPr>
        <w:rPr>
          <w:rFonts w:ascii="Helvetica" w:hAnsi="Helvetica"/>
          <w:b/>
          <w:bCs/>
        </w:rPr>
      </w:pPr>
      <w:bookmarkStart w:id="122" w:name="DOCNatEstuarineNERRS"/>
      <w:bookmarkEnd w:id="122"/>
    </w:p>
    <w:p w14:paraId="31ADB735" w14:textId="77777777" w:rsidR="00673D9E" w:rsidRDefault="00673D9E" w:rsidP="00673D9E">
      <w:pPr>
        <w:pStyle w:val="NoSpacing"/>
        <w:rPr>
          <w:rFonts w:ascii="Helvetica" w:hAnsi="Helvetica" w:cs="Helvetica"/>
          <w:color w:val="222222"/>
          <w:sz w:val="24"/>
          <w:szCs w:val="24"/>
          <w:shd w:val="clear" w:color="auto" w:fill="FFFFFF"/>
        </w:rPr>
      </w:pPr>
      <w:bookmarkStart w:id="123" w:name="DOCCPO"/>
      <w:bookmarkEnd w:id="123"/>
      <w:r w:rsidRPr="00D935DD">
        <w:rPr>
          <w:rFonts w:ascii="Helvetica" w:hAnsi="Helvetica" w:cs="Helvetica"/>
          <w:color w:val="222222"/>
          <w:sz w:val="24"/>
          <w:szCs w:val="24"/>
          <w:highlight w:val="cyan"/>
          <w:shd w:val="clear" w:color="auto" w:fill="FFFFFF"/>
        </w:rPr>
        <w:t>Climate Program Office (CPO) Adaptation Sciences: Interdisciplinary research, engagement and capacity building to advance adaptation and resilience in islands of the Caribbean and the Pacific</w:t>
      </w:r>
      <w:r w:rsidRPr="00D935DD">
        <w:rPr>
          <w:rFonts w:ascii="Helvetica" w:hAnsi="Helvetica" w:cs="Helvetica"/>
          <w:color w:val="222222"/>
          <w:sz w:val="24"/>
          <w:szCs w:val="24"/>
          <w:highlight w:val="cyan"/>
        </w:rPr>
        <w:br/>
      </w:r>
      <w:r w:rsidRPr="00D935D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4A777B" w14:paraId="02C10934"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7"/>
              <w:gridCol w:w="2908"/>
            </w:tblGrid>
            <w:tr w:rsidR="00673D9E" w:rsidRPr="004A777B" w14:paraId="2245D604" w14:textId="77777777" w:rsidTr="004950CF">
              <w:trPr>
                <w:tblCellSpacing w:w="0" w:type="dxa"/>
              </w:trPr>
              <w:tc>
                <w:tcPr>
                  <w:tcW w:w="2337" w:type="dxa"/>
                  <w:noWrap/>
                  <w:hideMark/>
                </w:tcPr>
                <w:p w14:paraId="705A2EA3"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Document Type:</w:t>
                  </w:r>
                </w:p>
              </w:tc>
              <w:tc>
                <w:tcPr>
                  <w:tcW w:w="2908" w:type="dxa"/>
                  <w:vAlign w:val="center"/>
                  <w:hideMark/>
                </w:tcPr>
                <w:p w14:paraId="4EBC20DE"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Grants Notice</w:t>
                  </w:r>
                </w:p>
              </w:tc>
            </w:tr>
            <w:tr w:rsidR="00673D9E" w:rsidRPr="004A777B" w14:paraId="66FCFBC8" w14:textId="77777777" w:rsidTr="004950CF">
              <w:trPr>
                <w:tblCellSpacing w:w="0" w:type="dxa"/>
              </w:trPr>
              <w:tc>
                <w:tcPr>
                  <w:tcW w:w="2337" w:type="dxa"/>
                  <w:noWrap/>
                  <w:hideMark/>
                </w:tcPr>
                <w:p w14:paraId="6C302A79"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Funding Opportunity Number:</w:t>
                  </w:r>
                </w:p>
              </w:tc>
              <w:tc>
                <w:tcPr>
                  <w:tcW w:w="2908" w:type="dxa"/>
                  <w:vAlign w:val="center"/>
                  <w:hideMark/>
                </w:tcPr>
                <w:p w14:paraId="0EDA47B1"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NOAA-OAR-CPO-2023-2007539</w:t>
                  </w:r>
                </w:p>
              </w:tc>
            </w:tr>
            <w:tr w:rsidR="00673D9E" w:rsidRPr="004A777B" w14:paraId="3D193328" w14:textId="77777777" w:rsidTr="004950CF">
              <w:trPr>
                <w:tblCellSpacing w:w="0" w:type="dxa"/>
              </w:trPr>
              <w:tc>
                <w:tcPr>
                  <w:tcW w:w="2337" w:type="dxa"/>
                  <w:noWrap/>
                  <w:hideMark/>
                </w:tcPr>
                <w:p w14:paraId="1254277D"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Funding Opportunity Title:</w:t>
                  </w:r>
                </w:p>
              </w:tc>
              <w:tc>
                <w:tcPr>
                  <w:tcW w:w="2908" w:type="dxa"/>
                  <w:vAlign w:val="center"/>
                  <w:hideMark/>
                </w:tcPr>
                <w:p w14:paraId="417B953E"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Climate Program Office (CPO) Adaptation Sciences: Interdisciplinary research, engagement and capacity building to advance adaptation and resilience in islands of the Caribbean and the Pacific</w:t>
                  </w:r>
                </w:p>
              </w:tc>
            </w:tr>
            <w:tr w:rsidR="00673D9E" w:rsidRPr="004A777B" w14:paraId="2C131D25" w14:textId="77777777" w:rsidTr="004950CF">
              <w:trPr>
                <w:tblCellSpacing w:w="0" w:type="dxa"/>
              </w:trPr>
              <w:tc>
                <w:tcPr>
                  <w:tcW w:w="2337" w:type="dxa"/>
                  <w:noWrap/>
                  <w:hideMark/>
                </w:tcPr>
                <w:p w14:paraId="0ACC51E3"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lastRenderedPageBreak/>
                    <w:t>Opportunity Category:</w:t>
                  </w:r>
                </w:p>
              </w:tc>
              <w:tc>
                <w:tcPr>
                  <w:tcW w:w="2908" w:type="dxa"/>
                  <w:vAlign w:val="center"/>
                  <w:hideMark/>
                </w:tcPr>
                <w:p w14:paraId="5B6E2876"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Discretionary</w:t>
                  </w:r>
                </w:p>
              </w:tc>
            </w:tr>
            <w:tr w:rsidR="00673D9E" w:rsidRPr="004A777B" w14:paraId="7C44F8DE" w14:textId="77777777" w:rsidTr="004950CF">
              <w:trPr>
                <w:tblCellSpacing w:w="0" w:type="dxa"/>
              </w:trPr>
              <w:tc>
                <w:tcPr>
                  <w:tcW w:w="2337" w:type="dxa"/>
                  <w:noWrap/>
                  <w:hideMark/>
                </w:tcPr>
                <w:p w14:paraId="7451EBF4"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Opportunity Category Explanation:</w:t>
                  </w:r>
                </w:p>
              </w:tc>
              <w:tc>
                <w:tcPr>
                  <w:tcW w:w="2908" w:type="dxa"/>
                  <w:vAlign w:val="center"/>
                  <w:hideMark/>
                </w:tcPr>
                <w:p w14:paraId="05D5F5D7"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w:t>
                  </w:r>
                </w:p>
              </w:tc>
            </w:tr>
            <w:tr w:rsidR="00673D9E" w:rsidRPr="004A777B" w14:paraId="34126395" w14:textId="77777777" w:rsidTr="004950CF">
              <w:trPr>
                <w:tblCellSpacing w:w="0" w:type="dxa"/>
              </w:trPr>
              <w:tc>
                <w:tcPr>
                  <w:tcW w:w="2337" w:type="dxa"/>
                  <w:noWrap/>
                  <w:hideMark/>
                </w:tcPr>
                <w:p w14:paraId="7D0C4C97"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Funding Instrument Type:</w:t>
                  </w:r>
                </w:p>
              </w:tc>
              <w:tc>
                <w:tcPr>
                  <w:tcW w:w="2908" w:type="dxa"/>
                  <w:vAlign w:val="center"/>
                  <w:hideMark/>
                </w:tcPr>
                <w:p w14:paraId="5BE32514"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Cooperative Agreement</w:t>
                  </w:r>
                </w:p>
              </w:tc>
            </w:tr>
            <w:tr w:rsidR="00673D9E" w:rsidRPr="004A777B" w14:paraId="5E094B11" w14:textId="77777777" w:rsidTr="004950CF">
              <w:trPr>
                <w:tblCellSpacing w:w="0" w:type="dxa"/>
              </w:trPr>
              <w:tc>
                <w:tcPr>
                  <w:tcW w:w="2337" w:type="dxa"/>
                  <w:noWrap/>
                  <w:hideMark/>
                </w:tcPr>
                <w:p w14:paraId="40831383"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Category of Funding Activity:</w:t>
                  </w:r>
                </w:p>
              </w:tc>
              <w:tc>
                <w:tcPr>
                  <w:tcW w:w="2908" w:type="dxa"/>
                  <w:vAlign w:val="center"/>
                  <w:hideMark/>
                </w:tcPr>
                <w:p w14:paraId="7F904DE5"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Business and Commerce</w:t>
                  </w:r>
                  <w:r w:rsidRPr="004A777B">
                    <w:rPr>
                      <w:rFonts w:ascii="Helvetica" w:hAnsi="Helvetica" w:cs="Helvetica"/>
                      <w:color w:val="222222"/>
                    </w:rPr>
                    <w:br/>
                    <w:t>Environment</w:t>
                  </w:r>
                  <w:r w:rsidRPr="004A777B">
                    <w:rPr>
                      <w:rFonts w:ascii="Helvetica" w:hAnsi="Helvetica" w:cs="Helvetica"/>
                      <w:color w:val="222222"/>
                    </w:rPr>
                    <w:br/>
                    <w:t>Natural Resources</w:t>
                  </w:r>
                  <w:r w:rsidRPr="004A777B">
                    <w:rPr>
                      <w:rFonts w:ascii="Helvetica" w:hAnsi="Helvetica" w:cs="Helvetica"/>
                      <w:color w:val="222222"/>
                    </w:rPr>
                    <w:br/>
                    <w:t>Science and Technology and other Research and Development</w:t>
                  </w:r>
                </w:p>
              </w:tc>
            </w:tr>
            <w:tr w:rsidR="00673D9E" w:rsidRPr="004A777B" w14:paraId="19686966" w14:textId="77777777" w:rsidTr="004950CF">
              <w:trPr>
                <w:tblCellSpacing w:w="0" w:type="dxa"/>
              </w:trPr>
              <w:tc>
                <w:tcPr>
                  <w:tcW w:w="2337" w:type="dxa"/>
                  <w:noWrap/>
                  <w:hideMark/>
                </w:tcPr>
                <w:p w14:paraId="2591B534"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Category Explanation:</w:t>
                  </w:r>
                </w:p>
              </w:tc>
              <w:tc>
                <w:tcPr>
                  <w:tcW w:w="2908" w:type="dxa"/>
                  <w:vAlign w:val="center"/>
                  <w:hideMark/>
                </w:tcPr>
                <w:p w14:paraId="61E14030"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w:t>
                  </w:r>
                </w:p>
              </w:tc>
            </w:tr>
            <w:tr w:rsidR="00673D9E" w:rsidRPr="004A777B" w14:paraId="5D611D7F" w14:textId="77777777" w:rsidTr="004950CF">
              <w:trPr>
                <w:tblCellSpacing w:w="0" w:type="dxa"/>
              </w:trPr>
              <w:tc>
                <w:tcPr>
                  <w:tcW w:w="2337" w:type="dxa"/>
                  <w:noWrap/>
                  <w:hideMark/>
                </w:tcPr>
                <w:p w14:paraId="55A0407A"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Expected Number of Awards:</w:t>
                  </w:r>
                </w:p>
              </w:tc>
              <w:tc>
                <w:tcPr>
                  <w:tcW w:w="2908" w:type="dxa"/>
                  <w:vAlign w:val="center"/>
                  <w:hideMark/>
                </w:tcPr>
                <w:p w14:paraId="7FD65AAA"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13</w:t>
                  </w:r>
                </w:p>
              </w:tc>
            </w:tr>
            <w:tr w:rsidR="00673D9E" w:rsidRPr="004A777B" w14:paraId="3731A434" w14:textId="77777777" w:rsidTr="004950CF">
              <w:trPr>
                <w:tblCellSpacing w:w="0" w:type="dxa"/>
              </w:trPr>
              <w:tc>
                <w:tcPr>
                  <w:tcW w:w="2337" w:type="dxa"/>
                  <w:noWrap/>
                  <w:hideMark/>
                </w:tcPr>
                <w:p w14:paraId="71B58725"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CFDA Number(s):</w:t>
                  </w:r>
                </w:p>
              </w:tc>
              <w:tc>
                <w:tcPr>
                  <w:tcW w:w="2908" w:type="dxa"/>
                  <w:vAlign w:val="center"/>
                  <w:hideMark/>
                </w:tcPr>
                <w:p w14:paraId="5C0E99DD"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11.431 -- Climate and Atmospheric Research</w:t>
                  </w:r>
                </w:p>
              </w:tc>
            </w:tr>
            <w:tr w:rsidR="00673D9E" w:rsidRPr="004A777B" w14:paraId="69967BAD" w14:textId="77777777" w:rsidTr="004950CF">
              <w:trPr>
                <w:tblCellSpacing w:w="0" w:type="dxa"/>
              </w:trPr>
              <w:tc>
                <w:tcPr>
                  <w:tcW w:w="2337" w:type="dxa"/>
                  <w:noWrap/>
                  <w:hideMark/>
                </w:tcPr>
                <w:p w14:paraId="06752E78"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Cost Sharing or Matching Requirement:</w:t>
                  </w:r>
                </w:p>
              </w:tc>
              <w:tc>
                <w:tcPr>
                  <w:tcW w:w="2908" w:type="dxa"/>
                  <w:vAlign w:val="center"/>
                  <w:hideMark/>
                </w:tcPr>
                <w:p w14:paraId="58846152"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No</w:t>
                  </w:r>
                </w:p>
              </w:tc>
            </w:tr>
          </w:tbl>
          <w:p w14:paraId="4D138379" w14:textId="77777777" w:rsidR="00673D9E" w:rsidRPr="004A777B" w:rsidRDefault="00673D9E"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1"/>
              <w:gridCol w:w="2514"/>
            </w:tblGrid>
            <w:tr w:rsidR="00673D9E" w:rsidRPr="004A777B" w14:paraId="2A69AD59" w14:textId="77777777" w:rsidTr="004950CF">
              <w:trPr>
                <w:tblCellSpacing w:w="0" w:type="dxa"/>
              </w:trPr>
              <w:tc>
                <w:tcPr>
                  <w:tcW w:w="2491" w:type="dxa"/>
                  <w:noWrap/>
                  <w:hideMark/>
                </w:tcPr>
                <w:p w14:paraId="00A79AD1"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lastRenderedPageBreak/>
                    <w:t>Version:</w:t>
                  </w:r>
                </w:p>
              </w:tc>
              <w:tc>
                <w:tcPr>
                  <w:tcW w:w="2514" w:type="dxa"/>
                  <w:vAlign w:val="center"/>
                  <w:hideMark/>
                </w:tcPr>
                <w:p w14:paraId="38EAFFF2"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Synopsis 2</w:t>
                  </w:r>
                </w:p>
              </w:tc>
            </w:tr>
            <w:tr w:rsidR="00673D9E" w:rsidRPr="004A777B" w14:paraId="45C7EC20" w14:textId="77777777" w:rsidTr="004950CF">
              <w:trPr>
                <w:tblCellSpacing w:w="0" w:type="dxa"/>
              </w:trPr>
              <w:tc>
                <w:tcPr>
                  <w:tcW w:w="2491" w:type="dxa"/>
                  <w:noWrap/>
                  <w:hideMark/>
                </w:tcPr>
                <w:p w14:paraId="332C0ABF"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Posted Date:</w:t>
                  </w:r>
                </w:p>
              </w:tc>
              <w:tc>
                <w:tcPr>
                  <w:tcW w:w="2514" w:type="dxa"/>
                  <w:vAlign w:val="center"/>
                  <w:hideMark/>
                </w:tcPr>
                <w:p w14:paraId="3BA50BF1"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Oct 03, 2022</w:t>
                  </w:r>
                </w:p>
              </w:tc>
            </w:tr>
            <w:tr w:rsidR="00673D9E" w:rsidRPr="004A777B" w14:paraId="6C283FC6" w14:textId="77777777" w:rsidTr="004950CF">
              <w:trPr>
                <w:tblCellSpacing w:w="0" w:type="dxa"/>
              </w:trPr>
              <w:tc>
                <w:tcPr>
                  <w:tcW w:w="2491" w:type="dxa"/>
                  <w:noWrap/>
                  <w:hideMark/>
                </w:tcPr>
                <w:p w14:paraId="21BA5DB8"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Last Updated Date:</w:t>
                  </w:r>
                </w:p>
              </w:tc>
              <w:tc>
                <w:tcPr>
                  <w:tcW w:w="2514" w:type="dxa"/>
                  <w:vAlign w:val="center"/>
                  <w:hideMark/>
                </w:tcPr>
                <w:p w14:paraId="05AA2A5F"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Oct 04, 2022</w:t>
                  </w:r>
                </w:p>
              </w:tc>
            </w:tr>
            <w:tr w:rsidR="00673D9E" w:rsidRPr="004A777B" w14:paraId="486A4297" w14:textId="77777777" w:rsidTr="004950CF">
              <w:trPr>
                <w:tblCellSpacing w:w="0" w:type="dxa"/>
              </w:trPr>
              <w:tc>
                <w:tcPr>
                  <w:tcW w:w="2491" w:type="dxa"/>
                  <w:noWrap/>
                  <w:hideMark/>
                </w:tcPr>
                <w:p w14:paraId="5F2370C9"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Original Closing Date for Applications:</w:t>
                  </w:r>
                </w:p>
              </w:tc>
              <w:tc>
                <w:tcPr>
                  <w:tcW w:w="2514" w:type="dxa"/>
                  <w:vAlign w:val="center"/>
                  <w:hideMark/>
                </w:tcPr>
                <w:p w14:paraId="6DAAB18C"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Jan 31, 2023  </w:t>
                  </w:r>
                </w:p>
              </w:tc>
            </w:tr>
            <w:tr w:rsidR="00673D9E" w:rsidRPr="004A777B" w14:paraId="598718E4" w14:textId="77777777" w:rsidTr="004950CF">
              <w:trPr>
                <w:tblCellSpacing w:w="0" w:type="dxa"/>
              </w:trPr>
              <w:tc>
                <w:tcPr>
                  <w:tcW w:w="2491" w:type="dxa"/>
                  <w:noWrap/>
                  <w:hideMark/>
                </w:tcPr>
                <w:p w14:paraId="2F898914"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Current Closing Date for Applications:</w:t>
                  </w:r>
                </w:p>
              </w:tc>
              <w:tc>
                <w:tcPr>
                  <w:tcW w:w="2514" w:type="dxa"/>
                  <w:vAlign w:val="center"/>
                  <w:hideMark/>
                </w:tcPr>
                <w:p w14:paraId="4A5C7F29"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Jan 31, 2023  </w:t>
                  </w:r>
                </w:p>
              </w:tc>
            </w:tr>
            <w:tr w:rsidR="00673D9E" w:rsidRPr="004A777B" w14:paraId="40F2CC59" w14:textId="77777777" w:rsidTr="004950CF">
              <w:trPr>
                <w:tblCellSpacing w:w="0" w:type="dxa"/>
              </w:trPr>
              <w:tc>
                <w:tcPr>
                  <w:tcW w:w="2491" w:type="dxa"/>
                  <w:noWrap/>
                  <w:hideMark/>
                </w:tcPr>
                <w:p w14:paraId="2ED2CA3B"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Archive Date:</w:t>
                  </w:r>
                </w:p>
              </w:tc>
              <w:tc>
                <w:tcPr>
                  <w:tcW w:w="2514" w:type="dxa"/>
                  <w:vAlign w:val="center"/>
                  <w:hideMark/>
                </w:tcPr>
                <w:p w14:paraId="67A50662"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Mar 02, 2023</w:t>
                  </w:r>
                </w:p>
              </w:tc>
            </w:tr>
            <w:tr w:rsidR="00673D9E" w:rsidRPr="004A777B" w14:paraId="50898161" w14:textId="77777777" w:rsidTr="004950CF">
              <w:trPr>
                <w:tblCellSpacing w:w="0" w:type="dxa"/>
              </w:trPr>
              <w:tc>
                <w:tcPr>
                  <w:tcW w:w="2491" w:type="dxa"/>
                  <w:noWrap/>
                  <w:hideMark/>
                </w:tcPr>
                <w:p w14:paraId="3D9637A4"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Estimated Total Program Funding:</w:t>
                  </w:r>
                </w:p>
              </w:tc>
              <w:tc>
                <w:tcPr>
                  <w:tcW w:w="2514" w:type="dxa"/>
                  <w:vAlign w:val="center"/>
                  <w:hideMark/>
                </w:tcPr>
                <w:p w14:paraId="46E16917"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$3,900,000</w:t>
                  </w:r>
                </w:p>
              </w:tc>
            </w:tr>
            <w:tr w:rsidR="00673D9E" w:rsidRPr="004A777B" w14:paraId="35E52D60" w14:textId="77777777" w:rsidTr="004950CF">
              <w:trPr>
                <w:tblCellSpacing w:w="0" w:type="dxa"/>
              </w:trPr>
              <w:tc>
                <w:tcPr>
                  <w:tcW w:w="2491" w:type="dxa"/>
                  <w:noWrap/>
                  <w:hideMark/>
                </w:tcPr>
                <w:p w14:paraId="463540E7"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lastRenderedPageBreak/>
                    <w:t>Award Ceiling:</w:t>
                  </w:r>
                </w:p>
              </w:tc>
              <w:tc>
                <w:tcPr>
                  <w:tcW w:w="2514" w:type="dxa"/>
                  <w:vAlign w:val="center"/>
                  <w:hideMark/>
                </w:tcPr>
                <w:p w14:paraId="0407AF85"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$300,000</w:t>
                  </w:r>
                </w:p>
              </w:tc>
            </w:tr>
            <w:tr w:rsidR="00673D9E" w:rsidRPr="004A777B" w14:paraId="35B3D77E" w14:textId="77777777" w:rsidTr="004950CF">
              <w:trPr>
                <w:tblCellSpacing w:w="0" w:type="dxa"/>
              </w:trPr>
              <w:tc>
                <w:tcPr>
                  <w:tcW w:w="2491" w:type="dxa"/>
                  <w:noWrap/>
                  <w:hideMark/>
                </w:tcPr>
                <w:p w14:paraId="340A8E39"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Award Floor:</w:t>
                  </w:r>
                </w:p>
              </w:tc>
              <w:tc>
                <w:tcPr>
                  <w:tcW w:w="2514" w:type="dxa"/>
                  <w:vAlign w:val="center"/>
                  <w:hideMark/>
                </w:tcPr>
                <w:p w14:paraId="13FEEC17"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$150,000</w:t>
                  </w:r>
                </w:p>
              </w:tc>
            </w:tr>
          </w:tbl>
          <w:p w14:paraId="4F5ECBE6" w14:textId="77777777" w:rsidR="00673D9E" w:rsidRPr="004A777B" w:rsidRDefault="00673D9E" w:rsidP="004950CF">
            <w:pPr>
              <w:pStyle w:val="NoSpacing"/>
              <w:rPr>
                <w:rFonts w:ascii="Helvetica" w:hAnsi="Helvetica" w:cs="Helvetica"/>
                <w:color w:val="222222"/>
              </w:rPr>
            </w:pPr>
          </w:p>
        </w:tc>
      </w:tr>
    </w:tbl>
    <w:p w14:paraId="428AD0C7" w14:textId="77777777" w:rsidR="00673D9E" w:rsidRPr="004A777B"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4A777B" w14:paraId="4BCD0907" w14:textId="77777777" w:rsidTr="004950CF">
        <w:trPr>
          <w:tblCellSpacing w:w="0" w:type="dxa"/>
        </w:trPr>
        <w:tc>
          <w:tcPr>
            <w:tcW w:w="0" w:type="auto"/>
            <w:noWrap/>
            <w:hideMark/>
          </w:tcPr>
          <w:p w14:paraId="627847AC"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Eligible Applicants:</w:t>
            </w:r>
          </w:p>
        </w:tc>
        <w:tc>
          <w:tcPr>
            <w:tcW w:w="5000" w:type="pct"/>
            <w:vAlign w:val="center"/>
            <w:hideMark/>
          </w:tcPr>
          <w:p w14:paraId="3B62791C"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Others (see text field entitled "Additional Information on Eligibility" for clarification)</w:t>
            </w:r>
          </w:p>
        </w:tc>
      </w:tr>
      <w:tr w:rsidR="00673D9E" w:rsidRPr="004A777B" w14:paraId="54571E5B" w14:textId="77777777" w:rsidTr="004950CF">
        <w:trPr>
          <w:tblCellSpacing w:w="0" w:type="dxa"/>
        </w:trPr>
        <w:tc>
          <w:tcPr>
            <w:tcW w:w="0" w:type="auto"/>
            <w:noWrap/>
            <w:hideMark/>
          </w:tcPr>
          <w:p w14:paraId="13E033ED"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Additional Information on Eligibility:</w:t>
            </w:r>
          </w:p>
        </w:tc>
        <w:tc>
          <w:tcPr>
            <w:tcW w:w="5000" w:type="pct"/>
            <w:vAlign w:val="center"/>
            <w:hideMark/>
          </w:tcPr>
          <w:p w14:paraId="1B34D188"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Eligible applicants are institutions of higher education, other nonprofits, commercial organizations, international and regional organizations, and state, local and Indian tribal governments. Federal agencies or institutions are not eligible to receive Federal assistance under this notice, but may be identified as partners in the proposals (with their own resources). Institutions may apply for funding regardless of where they are located (however, partnerships with local and national organizations are encouraged).</w:t>
            </w:r>
          </w:p>
        </w:tc>
      </w:tr>
    </w:tbl>
    <w:p w14:paraId="2D345BA2" w14:textId="77777777" w:rsidR="00673D9E" w:rsidRPr="004A777B"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3D9E" w:rsidRPr="004A777B" w14:paraId="311E766D" w14:textId="77777777" w:rsidTr="004950CF">
        <w:trPr>
          <w:tblCellSpacing w:w="0" w:type="dxa"/>
        </w:trPr>
        <w:tc>
          <w:tcPr>
            <w:tcW w:w="0" w:type="auto"/>
            <w:noWrap/>
            <w:hideMark/>
          </w:tcPr>
          <w:p w14:paraId="4CAC0FC5"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Agency Name:</w:t>
            </w:r>
          </w:p>
        </w:tc>
        <w:tc>
          <w:tcPr>
            <w:tcW w:w="5000" w:type="pct"/>
            <w:vAlign w:val="center"/>
            <w:hideMark/>
          </w:tcPr>
          <w:p w14:paraId="7FE5E210"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Department of Commerce</w:t>
            </w:r>
          </w:p>
        </w:tc>
      </w:tr>
      <w:tr w:rsidR="00673D9E" w:rsidRPr="004A777B" w14:paraId="30F809DF" w14:textId="77777777" w:rsidTr="004950CF">
        <w:trPr>
          <w:tblCellSpacing w:w="0" w:type="dxa"/>
        </w:trPr>
        <w:tc>
          <w:tcPr>
            <w:tcW w:w="0" w:type="auto"/>
            <w:noWrap/>
            <w:hideMark/>
          </w:tcPr>
          <w:p w14:paraId="78B1FBC0"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Description:</w:t>
            </w:r>
          </w:p>
        </w:tc>
        <w:tc>
          <w:tcPr>
            <w:tcW w:w="5000" w:type="pct"/>
            <w:vAlign w:val="center"/>
            <w:hideMark/>
          </w:tcPr>
          <w:p w14:paraId="5F13F1E1"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The Adaptation Sciences Program resides in the Climate Program Office’s (CPO’s) Climate and Societal Interactions Division (CSI). CSI has traditionally been a home for high-impact science, catalyzing some of the earliest U.S. government investments in regionally scaled, societally relevant, interdisciplinary climate research and engagement focused on characterizing risk and addressing vulnerability and adaptation through the use of climate knowledge and information in social context. Today, CSI continues to work with partners to enhance community, sectoral and national resilience in the face of climatic changes, through human-centered research, engagement and capacity building activities designed to connect innovative science directly to complex and dynamic preparedness, adaptation, and resilience challenges and opportunities.</w:t>
            </w:r>
          </w:p>
          <w:p w14:paraId="1B332BC4" w14:textId="77777777" w:rsidR="00673D9E" w:rsidRPr="004A777B" w:rsidRDefault="00673D9E" w:rsidP="004950CF">
            <w:pPr>
              <w:pStyle w:val="NoSpacing"/>
              <w:rPr>
                <w:rFonts w:ascii="Helvetica" w:hAnsi="Helvetica" w:cs="Helvetica"/>
                <w:color w:val="222222"/>
              </w:rPr>
            </w:pPr>
          </w:p>
          <w:p w14:paraId="1522CEAE" w14:textId="285A392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lastRenderedPageBreak/>
              <w:t xml:space="preserve">Programs managed by CSI are a key component of NOAA’s cutting-edge research enterprise, which has evolved over time to include the private sector, NGOs, and a wide range of practitioners. CSI includes the Adaptation Sciences (AdSci) research program (https://cpo.noaa.gov/Divisions-Programs/Climate-and-Societal-Interactions/The-Adaptation-Sciences-Program), which supports projects and partnerships to help advance the knowledge, methods, and frameworks needed to move society beyond incremental adaptation toward more widespread, connected, adaptive pathways and resilience strategies with clear economic and societal co-benefits, and the Regional Integrated Sciences and Assessments (https://cpo.noaa.gov/Divisions-Programs/Climate-and-Societal-Interactions/RISA/About-RISA) or RISA </w:t>
            </w:r>
            <w:r w:rsidR="00733DEE" w:rsidRPr="004A777B">
              <w:rPr>
                <w:rFonts w:ascii="Helvetica" w:hAnsi="Helvetica" w:cs="Helvetica"/>
                <w:color w:val="222222"/>
              </w:rPr>
              <w:t>program, which</w:t>
            </w:r>
            <w:r w:rsidRPr="004A777B">
              <w:rPr>
                <w:rFonts w:ascii="Helvetica" w:hAnsi="Helvetica" w:cs="Helvetica"/>
                <w:color w:val="222222"/>
              </w:rPr>
              <w:t xml:space="preserve"> advances equitable adaptation through sustained regional research and community engagement. CSI seeks to foster collaboration and integration across these program areas in order to optimize the investment of NOAA resources in support of capacity-building to meet societal needs.</w:t>
            </w:r>
          </w:p>
          <w:p w14:paraId="735F9FD5" w14:textId="77777777" w:rsidR="00673D9E" w:rsidRPr="004A777B" w:rsidRDefault="00673D9E" w:rsidP="004950CF">
            <w:pPr>
              <w:pStyle w:val="NoSpacing"/>
              <w:rPr>
                <w:rFonts w:ascii="Helvetica" w:hAnsi="Helvetica" w:cs="Helvetica"/>
                <w:color w:val="222222"/>
              </w:rPr>
            </w:pPr>
          </w:p>
          <w:p w14:paraId="3683982E"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The Adaptation Sciences Program</w:t>
            </w:r>
          </w:p>
          <w:p w14:paraId="7171E277"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The AdSci program is composed of several lines of effort - each shaped by ongoing engagement and structured partnerships with key stakeholders - and program strategies that reflect the societal needs and opportunities for collaboration that emerge from these partnerships. AdSci’s current lines of effort include partnerships and projects focused on the following: international collaboration to advance adaptation and resilience; climate impacts on fisheries and pathways for adaptation in fishing communities; and water-resources challenges and opportunities in coastal communities. Research focuses on the integration of acute and chronic stressors that occur over multiple timescales, which can lead to cascading impacts that threaten to overwhelm and undermine systems important to daily life and social and economic well-being. The goal of the AdSci Program is to foster adaptation and resilience by supporting research and partnerships focused on:</w:t>
            </w:r>
          </w:p>
          <w:p w14:paraId="3909F38E"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*Developing an understanding of key drivers and conditions that shape and enable adaptation across multiple temporal and spatial scales (e.g., socioeconomic context, adaptive behaviors, risk perception, public awareness and education); and</w:t>
            </w:r>
          </w:p>
          <w:p w14:paraId="4DD16008"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*Identifying key aspects of and promoting opportunities for the use of scientific information to best support preparedness and planned adaptation of high value to social and economic goals.</w:t>
            </w:r>
          </w:p>
          <w:p w14:paraId="745DFDC0"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The AdSci International program element works with partners in the public and private sector to enhance the knowledge, engagement and capacity needed to foster adaptation and resilience in the face of a changing climate. Programs work across regions, and the sectors and systems upon which communities depend (e.g., human health, disaster risk reduction, water resources, coastal and marine ecosystem management, food security, infrastructure), and help support the integration of climate information in related risk management and decision making processes.</w:t>
            </w:r>
          </w:p>
          <w:p w14:paraId="54DCAFB3"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In FY 23, Adaptation Sciences is seeking proposals for interdisciplinary adaptation research activities to identify and better understand evolving climate -related risks, vulnerabilities, and adaptive capacity and foster the integration of this knowledge into adaptation and resilience planning for islands in the Caribbean and Pacific.</w:t>
            </w:r>
          </w:p>
          <w:p w14:paraId="314D5718"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DEIJ</w:t>
            </w:r>
          </w:p>
          <w:p w14:paraId="7F13113A"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xml:space="preserve">CSI programs encourage applicants and awardees to support the principles of justice, equity, diversity, and inclusion when building their proposals and while performing their work. Ensuring justice and equity </w:t>
            </w:r>
            <w:r w:rsidRPr="004A777B">
              <w:rPr>
                <w:rFonts w:ascii="Helvetica" w:hAnsi="Helvetica" w:cs="Helvetica"/>
                <w:color w:val="222222"/>
              </w:rPr>
              <w:lastRenderedPageBreak/>
              <w:t>means paying particular attention to populations most vulnerable to the impacts of climate change, which are often low-income communities, communities of color, indigenous and tribal communities, those already overburdened by pollution, those who lack economic or social opportunity, and people facing disenfranchisement. Diversity here is defined as a collection of individual attributes that together help organizations achieve objectives. Inclusion is defined as a culture that connects each person to the larger organizing structure. Promoting justice, equity, diversity, and inclusion improves the creativity, productivity, and vitality of the communities in which the program engages.</w:t>
            </w:r>
          </w:p>
          <w:p w14:paraId="1988D249" w14:textId="77777777" w:rsidR="00673D9E" w:rsidRPr="004A777B" w:rsidRDefault="00673D9E" w:rsidP="004950CF">
            <w:pPr>
              <w:pStyle w:val="NoSpacing"/>
              <w:rPr>
                <w:rFonts w:ascii="Helvetica" w:hAnsi="Helvetica" w:cs="Helvetica"/>
                <w:color w:val="222222"/>
              </w:rPr>
            </w:pPr>
          </w:p>
        </w:tc>
      </w:tr>
      <w:tr w:rsidR="00673D9E" w:rsidRPr="004A777B" w14:paraId="6505A502" w14:textId="77777777" w:rsidTr="004950CF">
        <w:trPr>
          <w:tblCellSpacing w:w="0" w:type="dxa"/>
        </w:trPr>
        <w:tc>
          <w:tcPr>
            <w:tcW w:w="0" w:type="auto"/>
            <w:noWrap/>
            <w:hideMark/>
          </w:tcPr>
          <w:p w14:paraId="369F7133"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lastRenderedPageBreak/>
              <w:t>Link to Additional Information:</w:t>
            </w:r>
          </w:p>
        </w:tc>
        <w:tc>
          <w:tcPr>
            <w:tcW w:w="5000" w:type="pct"/>
            <w:vAlign w:val="center"/>
            <w:hideMark/>
          </w:tcPr>
          <w:p w14:paraId="1DC68C6B" w14:textId="77777777" w:rsidR="00673D9E" w:rsidRPr="004A777B" w:rsidRDefault="00000000" w:rsidP="004950CF">
            <w:pPr>
              <w:pStyle w:val="NoSpacing"/>
              <w:rPr>
                <w:rFonts w:ascii="Helvetica" w:hAnsi="Helvetica" w:cs="Helvetica"/>
                <w:color w:val="222222"/>
              </w:rPr>
            </w:pPr>
            <w:hyperlink r:id="rId116" w:anchor="relatedDocumentsTab" w:tooltip="See Related Documents" w:history="1">
              <w:r w:rsidR="00673D9E" w:rsidRPr="004A777B">
                <w:rPr>
                  <w:rStyle w:val="Hyperlink"/>
                  <w:rFonts w:ascii="Helvetica" w:hAnsi="Helvetica" w:cs="Helvetica"/>
                </w:rPr>
                <w:t>See Related Documents</w:t>
              </w:r>
            </w:hyperlink>
          </w:p>
        </w:tc>
      </w:tr>
      <w:tr w:rsidR="00673D9E" w:rsidRPr="004A777B" w14:paraId="190AAF9C" w14:textId="77777777" w:rsidTr="004950CF">
        <w:trPr>
          <w:tblCellSpacing w:w="0" w:type="dxa"/>
        </w:trPr>
        <w:tc>
          <w:tcPr>
            <w:tcW w:w="0" w:type="auto"/>
            <w:noWrap/>
            <w:hideMark/>
          </w:tcPr>
          <w:p w14:paraId="24982A26"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Grantor Contact Information:</w:t>
            </w:r>
          </w:p>
        </w:tc>
        <w:tc>
          <w:tcPr>
            <w:tcW w:w="5000" w:type="pct"/>
            <w:vAlign w:val="center"/>
            <w:hideMark/>
          </w:tcPr>
          <w:p w14:paraId="7C95C745"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If you have difficulty accessing the full announcement electronically, please contact:</w:t>
            </w:r>
            <w:r w:rsidRPr="004A777B">
              <w:rPr>
                <w:rFonts w:ascii="Helvetica" w:hAnsi="Helvetica" w:cs="Helvetica"/>
                <w:color w:val="222222"/>
              </w:rPr>
              <w:br/>
            </w:r>
            <w:r w:rsidRPr="004A777B">
              <w:rPr>
                <w:rFonts w:ascii="Helvetica" w:hAnsi="Helvetica" w:cs="Helvetica"/>
                <w:color w:val="222222"/>
              </w:rPr>
              <w:br/>
              <w:t>CPO Grants Manager Diane Brown diane.brown@noaa.gov For general NOFO questions only. For information specific to the AdSci competition, please contact lisa.vaughan@noaa.gov</w:t>
            </w:r>
            <w:r w:rsidRPr="004A777B">
              <w:rPr>
                <w:rFonts w:ascii="Helvetica" w:hAnsi="Helvetica" w:cs="Helvetica"/>
                <w:color w:val="222222"/>
              </w:rPr>
              <w:br/>
            </w:r>
            <w:r w:rsidRPr="004A777B">
              <w:rPr>
                <w:rFonts w:ascii="Helvetica" w:hAnsi="Helvetica" w:cs="Helvetica"/>
                <w:color w:val="222222"/>
              </w:rPr>
              <w:br/>
            </w:r>
            <w:hyperlink r:id="rId117" w:history="1">
              <w:r w:rsidRPr="004A777B">
                <w:rPr>
                  <w:rStyle w:val="Hyperlink"/>
                  <w:rFonts w:ascii="Helvetica" w:hAnsi="Helvetica" w:cs="Helvetica"/>
                </w:rPr>
                <w:t>Work</w:t>
              </w:r>
            </w:hyperlink>
          </w:p>
        </w:tc>
      </w:tr>
    </w:tbl>
    <w:p w14:paraId="49FFABCB" w14:textId="77777777" w:rsidR="00673D9E" w:rsidRDefault="00673D9E" w:rsidP="00673D9E">
      <w:pPr>
        <w:pStyle w:val="NoSpacing"/>
        <w:pBdr>
          <w:bottom w:val="single" w:sz="6" w:space="1" w:color="auto"/>
        </w:pBdr>
        <w:rPr>
          <w:rFonts w:ascii="Helvetica" w:hAnsi="Helvetica" w:cs="Helvetica"/>
          <w:sz w:val="24"/>
          <w:szCs w:val="24"/>
        </w:rPr>
      </w:pPr>
      <w:r w:rsidRPr="00964588">
        <w:rPr>
          <w:rFonts w:ascii="Helvetica" w:hAnsi="Helvetica" w:cs="Helvetica"/>
          <w:color w:val="222222"/>
          <w:sz w:val="24"/>
          <w:szCs w:val="24"/>
        </w:rPr>
        <w:br/>
      </w:r>
      <w:hyperlink r:id="rId118" w:tgtFrame="_blank" w:history="1">
        <w:r w:rsidRPr="00964588">
          <w:rPr>
            <w:rStyle w:val="Hyperlink"/>
            <w:rFonts w:ascii="Helvetica" w:hAnsi="Helvetica" w:cs="Helvetica"/>
            <w:color w:val="1155CC"/>
            <w:sz w:val="24"/>
            <w:szCs w:val="24"/>
            <w:shd w:val="clear" w:color="auto" w:fill="FFFFFF"/>
          </w:rPr>
          <w:t>https://www.grants.gov/web/grants/view-opportunity.html?oppId=343880</w:t>
        </w:r>
      </w:hyperlink>
    </w:p>
    <w:p w14:paraId="706E6675" w14:textId="77777777" w:rsidR="00673D9E" w:rsidRDefault="00673D9E" w:rsidP="00673D9E">
      <w:pPr>
        <w:pStyle w:val="NoSpacing"/>
        <w:rPr>
          <w:rFonts w:ascii="Helvetica" w:hAnsi="Helvetica" w:cs="Helvetica"/>
          <w:sz w:val="24"/>
          <w:szCs w:val="24"/>
        </w:rPr>
      </w:pPr>
    </w:p>
    <w:p w14:paraId="565D7CEE" w14:textId="77777777" w:rsidR="00673D9E" w:rsidRPr="00973377" w:rsidRDefault="00673D9E" w:rsidP="00673D9E">
      <w:bookmarkStart w:id="124" w:name="DOCClimateEarthSystem"/>
      <w:bookmarkEnd w:id="124"/>
      <w:r w:rsidRPr="00D935DD">
        <w:rPr>
          <w:rFonts w:ascii="Helvetica" w:hAnsi="Helvetica" w:cs="Helvetica"/>
          <w:color w:val="222222"/>
          <w:highlight w:val="cyan"/>
          <w:shd w:val="clear" w:color="auto" w:fill="FFFFFF"/>
        </w:rPr>
        <w:t>Climate Program Office (CPO), Earth System Science and Modeling Research in support of the Disaster</w:t>
      </w:r>
      <w:r w:rsidRPr="007C50E3">
        <w:rPr>
          <w:rFonts w:ascii="Helvetica" w:hAnsi="Helvetica" w:cs="Helvetica"/>
          <w:color w:val="222222"/>
        </w:rPr>
        <w:br/>
      </w:r>
      <w:r w:rsidRPr="007C50E3">
        <w:rPr>
          <w:rFonts w:ascii="Helvetica" w:hAnsi="Helvetica" w:cs="Helvetica"/>
          <w:color w:val="222222"/>
          <w:shd w:val="clear" w:color="auto" w:fill="FFFFFF"/>
        </w:rPr>
        <w:t>Synopsis 1</w:t>
      </w:r>
    </w:p>
    <w:p w14:paraId="5B8E9BFD" w14:textId="77777777" w:rsidR="00673D9E" w:rsidRDefault="00673D9E" w:rsidP="00673D9E"/>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973377" w14:paraId="6CF26C66"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673D9E" w:rsidRPr="00973377" w14:paraId="0EAA14BD" w14:textId="77777777" w:rsidTr="004950CF">
              <w:trPr>
                <w:tblCellSpacing w:w="0" w:type="dxa"/>
              </w:trPr>
              <w:tc>
                <w:tcPr>
                  <w:tcW w:w="1077" w:type="dxa"/>
                  <w:noWrap/>
                  <w:hideMark/>
                </w:tcPr>
                <w:p w14:paraId="09031779" w14:textId="77777777" w:rsidR="00673D9E" w:rsidRPr="00973377" w:rsidRDefault="00673D9E" w:rsidP="004950CF">
                  <w:pPr>
                    <w:rPr>
                      <w:rFonts w:ascii="Helvetica" w:hAnsi="Helvetica"/>
                      <w:b/>
                      <w:bCs/>
                    </w:rPr>
                  </w:pPr>
                  <w:r w:rsidRPr="00973377">
                    <w:rPr>
                      <w:rFonts w:ascii="Helvetica" w:hAnsi="Helvetica"/>
                      <w:b/>
                      <w:bCs/>
                    </w:rPr>
                    <w:t>Document Type:</w:t>
                  </w:r>
                </w:p>
              </w:tc>
              <w:tc>
                <w:tcPr>
                  <w:tcW w:w="4168" w:type="dxa"/>
                  <w:vAlign w:val="center"/>
                  <w:hideMark/>
                </w:tcPr>
                <w:p w14:paraId="56A83946" w14:textId="77777777" w:rsidR="00673D9E" w:rsidRPr="00973377" w:rsidRDefault="00673D9E" w:rsidP="004950CF">
                  <w:pPr>
                    <w:rPr>
                      <w:rFonts w:ascii="Helvetica" w:hAnsi="Helvetica"/>
                    </w:rPr>
                  </w:pPr>
                  <w:r w:rsidRPr="00973377">
                    <w:rPr>
                      <w:rFonts w:ascii="Helvetica" w:hAnsi="Helvetica"/>
                    </w:rPr>
                    <w:t>Grants Notice</w:t>
                  </w:r>
                </w:p>
              </w:tc>
            </w:tr>
            <w:tr w:rsidR="00673D9E" w:rsidRPr="00973377" w14:paraId="46A3C7DC" w14:textId="77777777" w:rsidTr="004950CF">
              <w:trPr>
                <w:tblCellSpacing w:w="0" w:type="dxa"/>
              </w:trPr>
              <w:tc>
                <w:tcPr>
                  <w:tcW w:w="1077" w:type="dxa"/>
                  <w:noWrap/>
                  <w:hideMark/>
                </w:tcPr>
                <w:p w14:paraId="2DEA5620" w14:textId="77777777" w:rsidR="00673D9E" w:rsidRPr="00973377" w:rsidRDefault="00673D9E" w:rsidP="004950CF">
                  <w:pPr>
                    <w:rPr>
                      <w:rFonts w:ascii="Helvetica" w:hAnsi="Helvetica"/>
                      <w:b/>
                      <w:bCs/>
                    </w:rPr>
                  </w:pPr>
                  <w:r w:rsidRPr="00973377">
                    <w:rPr>
                      <w:rFonts w:ascii="Helvetica" w:hAnsi="Helvetica"/>
                      <w:b/>
                      <w:bCs/>
                    </w:rPr>
                    <w:t>Funding Opportunity Number:</w:t>
                  </w:r>
                </w:p>
              </w:tc>
              <w:tc>
                <w:tcPr>
                  <w:tcW w:w="4168" w:type="dxa"/>
                  <w:vAlign w:val="center"/>
                  <w:hideMark/>
                </w:tcPr>
                <w:p w14:paraId="11F6DDB3" w14:textId="77777777" w:rsidR="00673D9E" w:rsidRPr="00973377" w:rsidRDefault="00673D9E" w:rsidP="004950CF">
                  <w:pPr>
                    <w:rPr>
                      <w:rFonts w:ascii="Helvetica" w:hAnsi="Helvetica"/>
                    </w:rPr>
                  </w:pPr>
                  <w:r w:rsidRPr="00973377">
                    <w:rPr>
                      <w:rFonts w:ascii="Helvetica" w:hAnsi="Helvetica"/>
                    </w:rPr>
                    <w:t>NOAA-OAR-CPO-2023-2007562</w:t>
                  </w:r>
                </w:p>
              </w:tc>
            </w:tr>
            <w:tr w:rsidR="00673D9E" w:rsidRPr="00973377" w14:paraId="74681C6F" w14:textId="77777777" w:rsidTr="004950CF">
              <w:trPr>
                <w:tblCellSpacing w:w="0" w:type="dxa"/>
              </w:trPr>
              <w:tc>
                <w:tcPr>
                  <w:tcW w:w="1077" w:type="dxa"/>
                  <w:noWrap/>
                  <w:hideMark/>
                </w:tcPr>
                <w:p w14:paraId="143726BB" w14:textId="77777777" w:rsidR="00673D9E" w:rsidRPr="00973377" w:rsidRDefault="00673D9E" w:rsidP="004950CF">
                  <w:pPr>
                    <w:rPr>
                      <w:rFonts w:ascii="Helvetica" w:hAnsi="Helvetica"/>
                      <w:b/>
                      <w:bCs/>
                    </w:rPr>
                  </w:pPr>
                  <w:r w:rsidRPr="00973377">
                    <w:rPr>
                      <w:rFonts w:ascii="Helvetica" w:hAnsi="Helvetica"/>
                      <w:b/>
                      <w:bCs/>
                    </w:rPr>
                    <w:t>Funding Opportunity Title:</w:t>
                  </w:r>
                </w:p>
              </w:tc>
              <w:tc>
                <w:tcPr>
                  <w:tcW w:w="4168" w:type="dxa"/>
                  <w:vAlign w:val="center"/>
                  <w:hideMark/>
                </w:tcPr>
                <w:p w14:paraId="22D58550" w14:textId="77777777" w:rsidR="00673D9E" w:rsidRPr="00973377" w:rsidRDefault="00673D9E" w:rsidP="004950CF">
                  <w:pPr>
                    <w:rPr>
                      <w:rFonts w:ascii="Helvetica" w:hAnsi="Helvetica"/>
                    </w:rPr>
                  </w:pPr>
                  <w:r w:rsidRPr="00973377">
                    <w:rPr>
                      <w:rFonts w:ascii="Helvetica" w:hAnsi="Helvetica"/>
                    </w:rPr>
                    <w:t>Climate Program Office (CPO), Earth System Science and Modeling Research in support of the Disaster</w:t>
                  </w:r>
                </w:p>
              </w:tc>
            </w:tr>
            <w:tr w:rsidR="00673D9E" w:rsidRPr="00973377" w14:paraId="3A2E6BF6" w14:textId="77777777" w:rsidTr="004950CF">
              <w:trPr>
                <w:tblCellSpacing w:w="0" w:type="dxa"/>
              </w:trPr>
              <w:tc>
                <w:tcPr>
                  <w:tcW w:w="1077" w:type="dxa"/>
                  <w:noWrap/>
                  <w:hideMark/>
                </w:tcPr>
                <w:p w14:paraId="5917CE60" w14:textId="77777777" w:rsidR="00673D9E" w:rsidRPr="00973377" w:rsidRDefault="00673D9E" w:rsidP="004950CF">
                  <w:pPr>
                    <w:rPr>
                      <w:rFonts w:ascii="Helvetica" w:hAnsi="Helvetica"/>
                      <w:b/>
                      <w:bCs/>
                    </w:rPr>
                  </w:pPr>
                  <w:r w:rsidRPr="00973377">
                    <w:rPr>
                      <w:rFonts w:ascii="Helvetica" w:hAnsi="Helvetica"/>
                      <w:b/>
                      <w:bCs/>
                    </w:rPr>
                    <w:t>Opportunity Category:</w:t>
                  </w:r>
                </w:p>
              </w:tc>
              <w:tc>
                <w:tcPr>
                  <w:tcW w:w="4168" w:type="dxa"/>
                  <w:vAlign w:val="center"/>
                  <w:hideMark/>
                </w:tcPr>
                <w:p w14:paraId="0155230D" w14:textId="77777777" w:rsidR="00673D9E" w:rsidRPr="00973377" w:rsidRDefault="00673D9E" w:rsidP="004950CF">
                  <w:pPr>
                    <w:rPr>
                      <w:rFonts w:ascii="Helvetica" w:hAnsi="Helvetica"/>
                    </w:rPr>
                  </w:pPr>
                  <w:r w:rsidRPr="00973377">
                    <w:rPr>
                      <w:rFonts w:ascii="Helvetica" w:hAnsi="Helvetica"/>
                    </w:rPr>
                    <w:t>Discretionary</w:t>
                  </w:r>
                </w:p>
              </w:tc>
            </w:tr>
            <w:tr w:rsidR="00673D9E" w:rsidRPr="00973377" w14:paraId="725F69C0" w14:textId="77777777" w:rsidTr="004950CF">
              <w:trPr>
                <w:tblCellSpacing w:w="0" w:type="dxa"/>
              </w:trPr>
              <w:tc>
                <w:tcPr>
                  <w:tcW w:w="1077" w:type="dxa"/>
                  <w:noWrap/>
                  <w:hideMark/>
                </w:tcPr>
                <w:p w14:paraId="21F085BA" w14:textId="77777777" w:rsidR="00673D9E" w:rsidRPr="00973377" w:rsidRDefault="00673D9E" w:rsidP="004950CF">
                  <w:pPr>
                    <w:rPr>
                      <w:rFonts w:ascii="Helvetica" w:hAnsi="Helvetica"/>
                      <w:b/>
                      <w:bCs/>
                    </w:rPr>
                  </w:pPr>
                  <w:r w:rsidRPr="00973377">
                    <w:rPr>
                      <w:rFonts w:ascii="Helvetica" w:hAnsi="Helvetica"/>
                      <w:b/>
                      <w:bCs/>
                    </w:rPr>
                    <w:t>Opportunity Category Explanation:</w:t>
                  </w:r>
                </w:p>
              </w:tc>
              <w:tc>
                <w:tcPr>
                  <w:tcW w:w="4168" w:type="dxa"/>
                  <w:vAlign w:val="center"/>
                  <w:hideMark/>
                </w:tcPr>
                <w:p w14:paraId="2346E8D8" w14:textId="77777777" w:rsidR="00673D9E" w:rsidRPr="00973377" w:rsidRDefault="00673D9E" w:rsidP="004950CF">
                  <w:pPr>
                    <w:rPr>
                      <w:rFonts w:ascii="Helvetica" w:hAnsi="Helvetica"/>
                    </w:rPr>
                  </w:pPr>
                  <w:r w:rsidRPr="00973377">
                    <w:rPr>
                      <w:rFonts w:ascii="Helvetica" w:hAnsi="Helvetica"/>
                    </w:rPr>
                    <w:t> </w:t>
                  </w:r>
                </w:p>
              </w:tc>
            </w:tr>
            <w:tr w:rsidR="00673D9E" w:rsidRPr="00973377" w14:paraId="42AE07FB" w14:textId="77777777" w:rsidTr="004950CF">
              <w:trPr>
                <w:tblCellSpacing w:w="0" w:type="dxa"/>
              </w:trPr>
              <w:tc>
                <w:tcPr>
                  <w:tcW w:w="1077" w:type="dxa"/>
                  <w:noWrap/>
                  <w:hideMark/>
                </w:tcPr>
                <w:p w14:paraId="5168EF4C" w14:textId="77777777" w:rsidR="00673D9E" w:rsidRPr="00973377" w:rsidRDefault="00673D9E" w:rsidP="004950CF">
                  <w:pPr>
                    <w:rPr>
                      <w:rFonts w:ascii="Helvetica" w:hAnsi="Helvetica"/>
                      <w:b/>
                      <w:bCs/>
                    </w:rPr>
                  </w:pPr>
                  <w:r w:rsidRPr="00973377">
                    <w:rPr>
                      <w:rFonts w:ascii="Helvetica" w:hAnsi="Helvetica"/>
                      <w:b/>
                      <w:bCs/>
                    </w:rPr>
                    <w:t>Funding Instrument Type:</w:t>
                  </w:r>
                </w:p>
              </w:tc>
              <w:tc>
                <w:tcPr>
                  <w:tcW w:w="4168" w:type="dxa"/>
                  <w:vAlign w:val="center"/>
                  <w:hideMark/>
                </w:tcPr>
                <w:p w14:paraId="41B11CE3" w14:textId="77777777" w:rsidR="00673D9E" w:rsidRPr="00973377" w:rsidRDefault="00673D9E" w:rsidP="004950CF">
                  <w:pPr>
                    <w:rPr>
                      <w:rFonts w:ascii="Helvetica" w:hAnsi="Helvetica"/>
                    </w:rPr>
                  </w:pPr>
                  <w:r w:rsidRPr="00973377">
                    <w:rPr>
                      <w:rFonts w:ascii="Helvetica" w:hAnsi="Helvetica"/>
                    </w:rPr>
                    <w:t>Cooperative Agreement</w:t>
                  </w:r>
                  <w:r w:rsidRPr="00973377">
                    <w:rPr>
                      <w:rFonts w:ascii="Helvetica" w:hAnsi="Helvetica"/>
                    </w:rPr>
                    <w:br/>
                    <w:t>Grant</w:t>
                  </w:r>
                </w:p>
              </w:tc>
            </w:tr>
            <w:tr w:rsidR="00673D9E" w:rsidRPr="00973377" w14:paraId="5BACA8D6" w14:textId="77777777" w:rsidTr="004950CF">
              <w:trPr>
                <w:tblCellSpacing w:w="0" w:type="dxa"/>
              </w:trPr>
              <w:tc>
                <w:tcPr>
                  <w:tcW w:w="1077" w:type="dxa"/>
                  <w:noWrap/>
                  <w:hideMark/>
                </w:tcPr>
                <w:p w14:paraId="29750805" w14:textId="77777777" w:rsidR="00673D9E" w:rsidRPr="00973377" w:rsidRDefault="00673D9E" w:rsidP="004950CF">
                  <w:pPr>
                    <w:rPr>
                      <w:rFonts w:ascii="Helvetica" w:hAnsi="Helvetica"/>
                      <w:b/>
                      <w:bCs/>
                    </w:rPr>
                  </w:pPr>
                  <w:r w:rsidRPr="00973377">
                    <w:rPr>
                      <w:rFonts w:ascii="Helvetica" w:hAnsi="Helvetica"/>
                      <w:b/>
                      <w:bCs/>
                    </w:rPr>
                    <w:t>Category of Funding Activity:</w:t>
                  </w:r>
                </w:p>
              </w:tc>
              <w:tc>
                <w:tcPr>
                  <w:tcW w:w="4168" w:type="dxa"/>
                  <w:vAlign w:val="center"/>
                  <w:hideMark/>
                </w:tcPr>
                <w:p w14:paraId="09C16782" w14:textId="77777777" w:rsidR="00673D9E" w:rsidRPr="00973377" w:rsidRDefault="00673D9E" w:rsidP="004950CF">
                  <w:pPr>
                    <w:rPr>
                      <w:rFonts w:ascii="Helvetica" w:hAnsi="Helvetica"/>
                    </w:rPr>
                  </w:pPr>
                  <w:r w:rsidRPr="00973377">
                    <w:rPr>
                      <w:rFonts w:ascii="Helvetica" w:hAnsi="Helvetica"/>
                    </w:rPr>
                    <w:t>Business and Commerce</w:t>
                  </w:r>
                  <w:r w:rsidRPr="00973377">
                    <w:rPr>
                      <w:rFonts w:ascii="Helvetica" w:hAnsi="Helvetica"/>
                    </w:rPr>
                    <w:br/>
                    <w:t>Environment</w:t>
                  </w:r>
                  <w:r w:rsidRPr="00973377">
                    <w:rPr>
                      <w:rFonts w:ascii="Helvetica" w:hAnsi="Helvetica"/>
                    </w:rPr>
                    <w:br/>
                    <w:t>Natural Resources</w:t>
                  </w:r>
                  <w:r w:rsidRPr="00973377">
                    <w:rPr>
                      <w:rFonts w:ascii="Helvetica" w:hAnsi="Helvetica"/>
                    </w:rPr>
                    <w:br/>
                    <w:t xml:space="preserve">Science and Technology and </w:t>
                  </w:r>
                  <w:r w:rsidRPr="00973377">
                    <w:rPr>
                      <w:rFonts w:ascii="Helvetica" w:hAnsi="Helvetica"/>
                    </w:rPr>
                    <w:lastRenderedPageBreak/>
                    <w:t>other Research and Development</w:t>
                  </w:r>
                </w:p>
              </w:tc>
            </w:tr>
            <w:tr w:rsidR="00673D9E" w:rsidRPr="00973377" w14:paraId="32342513" w14:textId="77777777" w:rsidTr="004950CF">
              <w:trPr>
                <w:tblCellSpacing w:w="0" w:type="dxa"/>
              </w:trPr>
              <w:tc>
                <w:tcPr>
                  <w:tcW w:w="1077" w:type="dxa"/>
                  <w:noWrap/>
                  <w:hideMark/>
                </w:tcPr>
                <w:p w14:paraId="09D605F1" w14:textId="77777777" w:rsidR="00673D9E" w:rsidRPr="00973377" w:rsidRDefault="00673D9E" w:rsidP="004950CF">
                  <w:pPr>
                    <w:rPr>
                      <w:rFonts w:ascii="Helvetica" w:hAnsi="Helvetica"/>
                      <w:b/>
                      <w:bCs/>
                    </w:rPr>
                  </w:pPr>
                  <w:r w:rsidRPr="00973377">
                    <w:rPr>
                      <w:rFonts w:ascii="Helvetica" w:hAnsi="Helvetica"/>
                      <w:b/>
                      <w:bCs/>
                    </w:rPr>
                    <w:lastRenderedPageBreak/>
                    <w:t>Category Explanation:</w:t>
                  </w:r>
                </w:p>
              </w:tc>
              <w:tc>
                <w:tcPr>
                  <w:tcW w:w="4168" w:type="dxa"/>
                  <w:vAlign w:val="center"/>
                  <w:hideMark/>
                </w:tcPr>
                <w:p w14:paraId="72AEAD1D" w14:textId="77777777" w:rsidR="00673D9E" w:rsidRPr="00973377" w:rsidRDefault="00673D9E" w:rsidP="004950CF">
                  <w:pPr>
                    <w:rPr>
                      <w:rFonts w:ascii="Helvetica" w:hAnsi="Helvetica"/>
                    </w:rPr>
                  </w:pPr>
                  <w:r w:rsidRPr="00973377">
                    <w:rPr>
                      <w:rFonts w:ascii="Helvetica" w:hAnsi="Helvetica"/>
                    </w:rPr>
                    <w:t> </w:t>
                  </w:r>
                </w:p>
              </w:tc>
            </w:tr>
            <w:tr w:rsidR="00673D9E" w:rsidRPr="00973377" w14:paraId="2200BDCF" w14:textId="77777777" w:rsidTr="004950CF">
              <w:trPr>
                <w:tblCellSpacing w:w="0" w:type="dxa"/>
              </w:trPr>
              <w:tc>
                <w:tcPr>
                  <w:tcW w:w="1077" w:type="dxa"/>
                  <w:noWrap/>
                  <w:hideMark/>
                </w:tcPr>
                <w:p w14:paraId="157F2757" w14:textId="77777777" w:rsidR="00673D9E" w:rsidRPr="00973377" w:rsidRDefault="00673D9E" w:rsidP="004950CF">
                  <w:pPr>
                    <w:rPr>
                      <w:rFonts w:ascii="Helvetica" w:hAnsi="Helvetica"/>
                      <w:b/>
                      <w:bCs/>
                    </w:rPr>
                  </w:pPr>
                  <w:r w:rsidRPr="00973377">
                    <w:rPr>
                      <w:rFonts w:ascii="Helvetica" w:hAnsi="Helvetica"/>
                      <w:b/>
                      <w:bCs/>
                    </w:rPr>
                    <w:t>Expected Number of Awards:</w:t>
                  </w:r>
                </w:p>
              </w:tc>
              <w:tc>
                <w:tcPr>
                  <w:tcW w:w="4168" w:type="dxa"/>
                  <w:vAlign w:val="center"/>
                  <w:hideMark/>
                </w:tcPr>
                <w:p w14:paraId="4A14FB7D" w14:textId="77777777" w:rsidR="00673D9E" w:rsidRPr="00973377" w:rsidRDefault="00673D9E" w:rsidP="004950CF">
                  <w:pPr>
                    <w:rPr>
                      <w:rFonts w:ascii="Helvetica" w:hAnsi="Helvetica"/>
                    </w:rPr>
                  </w:pPr>
                  <w:r w:rsidRPr="00973377">
                    <w:rPr>
                      <w:rFonts w:ascii="Helvetica" w:hAnsi="Helvetica"/>
                    </w:rPr>
                    <w:t>5</w:t>
                  </w:r>
                </w:p>
              </w:tc>
            </w:tr>
            <w:tr w:rsidR="00673D9E" w:rsidRPr="00973377" w14:paraId="3EA01F6A" w14:textId="77777777" w:rsidTr="004950CF">
              <w:trPr>
                <w:tblCellSpacing w:w="0" w:type="dxa"/>
              </w:trPr>
              <w:tc>
                <w:tcPr>
                  <w:tcW w:w="1077" w:type="dxa"/>
                  <w:noWrap/>
                  <w:hideMark/>
                </w:tcPr>
                <w:p w14:paraId="117E680C" w14:textId="77777777" w:rsidR="00673D9E" w:rsidRPr="00973377" w:rsidRDefault="00673D9E" w:rsidP="004950CF">
                  <w:pPr>
                    <w:rPr>
                      <w:rFonts w:ascii="Helvetica" w:hAnsi="Helvetica"/>
                      <w:b/>
                      <w:bCs/>
                    </w:rPr>
                  </w:pPr>
                  <w:r w:rsidRPr="00973377">
                    <w:rPr>
                      <w:rFonts w:ascii="Helvetica" w:hAnsi="Helvetica"/>
                      <w:b/>
                      <w:bCs/>
                    </w:rPr>
                    <w:t>CFDA Number(s):</w:t>
                  </w:r>
                </w:p>
              </w:tc>
              <w:tc>
                <w:tcPr>
                  <w:tcW w:w="4168" w:type="dxa"/>
                  <w:vAlign w:val="center"/>
                  <w:hideMark/>
                </w:tcPr>
                <w:p w14:paraId="396A5087" w14:textId="77777777" w:rsidR="00673D9E" w:rsidRPr="00973377" w:rsidRDefault="00673D9E" w:rsidP="004950CF">
                  <w:pPr>
                    <w:rPr>
                      <w:rFonts w:ascii="Helvetica" w:hAnsi="Helvetica"/>
                    </w:rPr>
                  </w:pPr>
                  <w:r w:rsidRPr="00973377">
                    <w:rPr>
                      <w:rFonts w:ascii="Helvetica" w:hAnsi="Helvetica"/>
                    </w:rPr>
                    <w:t>11.431 -- Climate and Atmospheric Research</w:t>
                  </w:r>
                </w:p>
              </w:tc>
            </w:tr>
            <w:tr w:rsidR="00673D9E" w:rsidRPr="00973377" w14:paraId="39A1A537" w14:textId="77777777" w:rsidTr="004950CF">
              <w:trPr>
                <w:tblCellSpacing w:w="0" w:type="dxa"/>
              </w:trPr>
              <w:tc>
                <w:tcPr>
                  <w:tcW w:w="1077" w:type="dxa"/>
                  <w:noWrap/>
                  <w:hideMark/>
                </w:tcPr>
                <w:p w14:paraId="1FE1ED37" w14:textId="77777777" w:rsidR="00673D9E" w:rsidRPr="00973377" w:rsidRDefault="00673D9E" w:rsidP="004950CF">
                  <w:pPr>
                    <w:rPr>
                      <w:rFonts w:ascii="Helvetica" w:hAnsi="Helvetica"/>
                      <w:b/>
                      <w:bCs/>
                    </w:rPr>
                  </w:pPr>
                  <w:r w:rsidRPr="00973377">
                    <w:rPr>
                      <w:rFonts w:ascii="Helvetica" w:hAnsi="Helvetica"/>
                      <w:b/>
                      <w:bCs/>
                    </w:rPr>
                    <w:t>Cost Sharing or Matching Requirement:</w:t>
                  </w:r>
                </w:p>
              </w:tc>
              <w:tc>
                <w:tcPr>
                  <w:tcW w:w="4168" w:type="dxa"/>
                  <w:vAlign w:val="center"/>
                  <w:hideMark/>
                </w:tcPr>
                <w:p w14:paraId="39562A4D" w14:textId="77777777" w:rsidR="00673D9E" w:rsidRPr="00973377" w:rsidRDefault="00673D9E" w:rsidP="004950CF">
                  <w:pPr>
                    <w:rPr>
                      <w:rFonts w:ascii="Helvetica" w:hAnsi="Helvetica"/>
                    </w:rPr>
                  </w:pPr>
                  <w:r w:rsidRPr="00973377">
                    <w:rPr>
                      <w:rFonts w:ascii="Helvetica" w:hAnsi="Helvetica"/>
                    </w:rPr>
                    <w:t>No</w:t>
                  </w:r>
                </w:p>
              </w:tc>
            </w:tr>
          </w:tbl>
          <w:p w14:paraId="094BEF46" w14:textId="77777777" w:rsidR="00673D9E" w:rsidRPr="00973377" w:rsidRDefault="00673D9E" w:rsidP="004950CF">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466"/>
            </w:tblGrid>
            <w:tr w:rsidR="00673D9E" w:rsidRPr="00973377" w14:paraId="23FCA28F" w14:textId="77777777" w:rsidTr="004950CF">
              <w:trPr>
                <w:tblCellSpacing w:w="0" w:type="dxa"/>
              </w:trPr>
              <w:tc>
                <w:tcPr>
                  <w:tcW w:w="1621" w:type="dxa"/>
                  <w:noWrap/>
                  <w:hideMark/>
                </w:tcPr>
                <w:p w14:paraId="4126FE10" w14:textId="77777777" w:rsidR="00673D9E" w:rsidRPr="00973377" w:rsidRDefault="00673D9E" w:rsidP="004950CF">
                  <w:pPr>
                    <w:rPr>
                      <w:rFonts w:ascii="Helvetica" w:hAnsi="Helvetica"/>
                      <w:b/>
                      <w:bCs/>
                    </w:rPr>
                  </w:pPr>
                  <w:r w:rsidRPr="00973377">
                    <w:rPr>
                      <w:rFonts w:ascii="Helvetica" w:hAnsi="Helvetica"/>
                      <w:b/>
                      <w:bCs/>
                    </w:rPr>
                    <w:lastRenderedPageBreak/>
                    <w:t>Version:</w:t>
                  </w:r>
                </w:p>
              </w:tc>
              <w:tc>
                <w:tcPr>
                  <w:tcW w:w="3466" w:type="dxa"/>
                  <w:vAlign w:val="center"/>
                  <w:hideMark/>
                </w:tcPr>
                <w:p w14:paraId="0FED770B" w14:textId="77777777" w:rsidR="00673D9E" w:rsidRPr="00973377" w:rsidRDefault="00673D9E" w:rsidP="004950CF">
                  <w:pPr>
                    <w:rPr>
                      <w:rFonts w:ascii="Helvetica" w:hAnsi="Helvetica"/>
                    </w:rPr>
                  </w:pPr>
                  <w:r w:rsidRPr="00973377">
                    <w:rPr>
                      <w:rFonts w:ascii="Helvetica" w:hAnsi="Helvetica"/>
                    </w:rPr>
                    <w:t>Synopsis 1</w:t>
                  </w:r>
                </w:p>
              </w:tc>
            </w:tr>
            <w:tr w:rsidR="00673D9E" w:rsidRPr="00973377" w14:paraId="55E09015" w14:textId="77777777" w:rsidTr="004950CF">
              <w:trPr>
                <w:tblCellSpacing w:w="0" w:type="dxa"/>
              </w:trPr>
              <w:tc>
                <w:tcPr>
                  <w:tcW w:w="1621" w:type="dxa"/>
                  <w:noWrap/>
                  <w:hideMark/>
                </w:tcPr>
                <w:p w14:paraId="2DF51F51" w14:textId="77777777" w:rsidR="00673D9E" w:rsidRPr="00973377" w:rsidRDefault="00673D9E" w:rsidP="004950CF">
                  <w:pPr>
                    <w:rPr>
                      <w:rFonts w:ascii="Helvetica" w:hAnsi="Helvetica"/>
                      <w:b/>
                      <w:bCs/>
                    </w:rPr>
                  </w:pPr>
                  <w:r w:rsidRPr="00973377">
                    <w:rPr>
                      <w:rFonts w:ascii="Helvetica" w:hAnsi="Helvetica"/>
                      <w:b/>
                      <w:bCs/>
                    </w:rPr>
                    <w:t>Posted Date:</w:t>
                  </w:r>
                </w:p>
              </w:tc>
              <w:tc>
                <w:tcPr>
                  <w:tcW w:w="3466" w:type="dxa"/>
                  <w:vAlign w:val="center"/>
                  <w:hideMark/>
                </w:tcPr>
                <w:p w14:paraId="2FBF3853" w14:textId="77777777" w:rsidR="00673D9E" w:rsidRPr="00973377" w:rsidRDefault="00673D9E" w:rsidP="004950CF">
                  <w:pPr>
                    <w:rPr>
                      <w:rFonts w:ascii="Helvetica" w:hAnsi="Helvetica"/>
                    </w:rPr>
                  </w:pPr>
                  <w:r w:rsidRPr="00973377">
                    <w:rPr>
                      <w:rFonts w:ascii="Helvetica" w:hAnsi="Helvetica"/>
                    </w:rPr>
                    <w:t>Oct 11, 2022</w:t>
                  </w:r>
                </w:p>
              </w:tc>
            </w:tr>
            <w:tr w:rsidR="00673D9E" w:rsidRPr="00973377" w14:paraId="5A39F519" w14:textId="77777777" w:rsidTr="004950CF">
              <w:trPr>
                <w:tblCellSpacing w:w="0" w:type="dxa"/>
              </w:trPr>
              <w:tc>
                <w:tcPr>
                  <w:tcW w:w="1621" w:type="dxa"/>
                  <w:noWrap/>
                  <w:hideMark/>
                </w:tcPr>
                <w:p w14:paraId="23045DDB" w14:textId="77777777" w:rsidR="00673D9E" w:rsidRPr="00973377" w:rsidRDefault="00673D9E" w:rsidP="004950CF">
                  <w:pPr>
                    <w:rPr>
                      <w:rFonts w:ascii="Helvetica" w:hAnsi="Helvetica"/>
                      <w:b/>
                      <w:bCs/>
                    </w:rPr>
                  </w:pPr>
                  <w:r w:rsidRPr="00973377">
                    <w:rPr>
                      <w:rFonts w:ascii="Helvetica" w:hAnsi="Helvetica"/>
                      <w:b/>
                      <w:bCs/>
                    </w:rPr>
                    <w:t>Last Updated Date:</w:t>
                  </w:r>
                </w:p>
              </w:tc>
              <w:tc>
                <w:tcPr>
                  <w:tcW w:w="3466" w:type="dxa"/>
                  <w:vAlign w:val="center"/>
                  <w:hideMark/>
                </w:tcPr>
                <w:p w14:paraId="7991676F" w14:textId="77777777" w:rsidR="00673D9E" w:rsidRPr="00973377" w:rsidRDefault="00673D9E" w:rsidP="004950CF">
                  <w:pPr>
                    <w:rPr>
                      <w:rFonts w:ascii="Helvetica" w:hAnsi="Helvetica"/>
                    </w:rPr>
                  </w:pPr>
                  <w:r w:rsidRPr="00973377">
                    <w:rPr>
                      <w:rFonts w:ascii="Helvetica" w:hAnsi="Helvetica"/>
                    </w:rPr>
                    <w:t>Oct 11, 2022</w:t>
                  </w:r>
                </w:p>
              </w:tc>
            </w:tr>
            <w:tr w:rsidR="00673D9E" w:rsidRPr="00973377" w14:paraId="293E3F07" w14:textId="77777777" w:rsidTr="004950CF">
              <w:trPr>
                <w:tblCellSpacing w:w="0" w:type="dxa"/>
              </w:trPr>
              <w:tc>
                <w:tcPr>
                  <w:tcW w:w="1621" w:type="dxa"/>
                  <w:noWrap/>
                  <w:hideMark/>
                </w:tcPr>
                <w:p w14:paraId="7C7CAFF2" w14:textId="77777777" w:rsidR="00673D9E" w:rsidRPr="00973377" w:rsidRDefault="00673D9E" w:rsidP="004950CF">
                  <w:pPr>
                    <w:rPr>
                      <w:rFonts w:ascii="Helvetica" w:hAnsi="Helvetica"/>
                      <w:b/>
                      <w:bCs/>
                    </w:rPr>
                  </w:pPr>
                  <w:r w:rsidRPr="00973377">
                    <w:rPr>
                      <w:rFonts w:ascii="Helvetica" w:hAnsi="Helvetica"/>
                      <w:b/>
                      <w:bCs/>
                    </w:rPr>
                    <w:t>Original Closing Date for Applications:</w:t>
                  </w:r>
                </w:p>
              </w:tc>
              <w:tc>
                <w:tcPr>
                  <w:tcW w:w="3466" w:type="dxa"/>
                  <w:vAlign w:val="center"/>
                  <w:hideMark/>
                </w:tcPr>
                <w:p w14:paraId="5676DE62" w14:textId="77777777" w:rsidR="00673D9E" w:rsidRPr="00973377" w:rsidRDefault="00673D9E" w:rsidP="004950CF">
                  <w:pPr>
                    <w:rPr>
                      <w:rFonts w:ascii="Helvetica" w:hAnsi="Helvetica"/>
                    </w:rPr>
                  </w:pPr>
                  <w:r w:rsidRPr="00973377">
                    <w:rPr>
                      <w:rFonts w:ascii="Helvetica" w:hAnsi="Helvetica"/>
                    </w:rPr>
                    <w:t>Jan 26, 2023  </w:t>
                  </w:r>
                </w:p>
              </w:tc>
            </w:tr>
            <w:tr w:rsidR="00673D9E" w:rsidRPr="00973377" w14:paraId="4D989AFB" w14:textId="77777777" w:rsidTr="004950CF">
              <w:trPr>
                <w:tblCellSpacing w:w="0" w:type="dxa"/>
              </w:trPr>
              <w:tc>
                <w:tcPr>
                  <w:tcW w:w="1621" w:type="dxa"/>
                  <w:noWrap/>
                  <w:hideMark/>
                </w:tcPr>
                <w:p w14:paraId="5404B8D2" w14:textId="77777777" w:rsidR="00673D9E" w:rsidRPr="00973377" w:rsidRDefault="00673D9E" w:rsidP="004950CF">
                  <w:pPr>
                    <w:rPr>
                      <w:rFonts w:ascii="Helvetica" w:hAnsi="Helvetica"/>
                      <w:b/>
                      <w:bCs/>
                    </w:rPr>
                  </w:pPr>
                  <w:r w:rsidRPr="00973377">
                    <w:rPr>
                      <w:rFonts w:ascii="Helvetica" w:hAnsi="Helvetica"/>
                      <w:b/>
                      <w:bCs/>
                    </w:rPr>
                    <w:t>Current Closing Date for Applications:</w:t>
                  </w:r>
                </w:p>
              </w:tc>
              <w:tc>
                <w:tcPr>
                  <w:tcW w:w="3466" w:type="dxa"/>
                  <w:vAlign w:val="center"/>
                  <w:hideMark/>
                </w:tcPr>
                <w:p w14:paraId="543342DA" w14:textId="77777777" w:rsidR="00673D9E" w:rsidRPr="00973377" w:rsidRDefault="00673D9E" w:rsidP="004950CF">
                  <w:pPr>
                    <w:rPr>
                      <w:rFonts w:ascii="Helvetica" w:hAnsi="Helvetica"/>
                    </w:rPr>
                  </w:pPr>
                  <w:r w:rsidRPr="00973377">
                    <w:rPr>
                      <w:rFonts w:ascii="Helvetica" w:hAnsi="Helvetica"/>
                    </w:rPr>
                    <w:t>Jan 26, 2023  </w:t>
                  </w:r>
                </w:p>
              </w:tc>
            </w:tr>
            <w:tr w:rsidR="00673D9E" w:rsidRPr="00973377" w14:paraId="6C029A8E" w14:textId="77777777" w:rsidTr="004950CF">
              <w:trPr>
                <w:tblCellSpacing w:w="0" w:type="dxa"/>
              </w:trPr>
              <w:tc>
                <w:tcPr>
                  <w:tcW w:w="1621" w:type="dxa"/>
                  <w:noWrap/>
                  <w:hideMark/>
                </w:tcPr>
                <w:p w14:paraId="727E7DB3" w14:textId="77777777" w:rsidR="00673D9E" w:rsidRPr="00973377" w:rsidRDefault="00673D9E" w:rsidP="004950CF">
                  <w:pPr>
                    <w:rPr>
                      <w:rFonts w:ascii="Helvetica" w:hAnsi="Helvetica"/>
                      <w:b/>
                      <w:bCs/>
                    </w:rPr>
                  </w:pPr>
                  <w:r w:rsidRPr="00973377">
                    <w:rPr>
                      <w:rFonts w:ascii="Helvetica" w:hAnsi="Helvetica"/>
                      <w:b/>
                      <w:bCs/>
                    </w:rPr>
                    <w:t>Archive Date:</w:t>
                  </w:r>
                </w:p>
              </w:tc>
              <w:tc>
                <w:tcPr>
                  <w:tcW w:w="3466" w:type="dxa"/>
                  <w:vAlign w:val="center"/>
                  <w:hideMark/>
                </w:tcPr>
                <w:p w14:paraId="79A93928" w14:textId="77777777" w:rsidR="00673D9E" w:rsidRPr="00973377" w:rsidRDefault="00673D9E" w:rsidP="004950CF">
                  <w:pPr>
                    <w:rPr>
                      <w:rFonts w:ascii="Helvetica" w:hAnsi="Helvetica"/>
                    </w:rPr>
                  </w:pPr>
                  <w:r w:rsidRPr="00973377">
                    <w:rPr>
                      <w:rFonts w:ascii="Helvetica" w:hAnsi="Helvetica"/>
                    </w:rPr>
                    <w:t>Feb 25, 2023</w:t>
                  </w:r>
                </w:p>
              </w:tc>
            </w:tr>
            <w:tr w:rsidR="00673D9E" w:rsidRPr="00973377" w14:paraId="1CB9A3E8" w14:textId="77777777" w:rsidTr="004950CF">
              <w:trPr>
                <w:tblCellSpacing w:w="0" w:type="dxa"/>
              </w:trPr>
              <w:tc>
                <w:tcPr>
                  <w:tcW w:w="1621" w:type="dxa"/>
                  <w:noWrap/>
                  <w:hideMark/>
                </w:tcPr>
                <w:p w14:paraId="3AF0307F" w14:textId="77777777" w:rsidR="00673D9E" w:rsidRPr="00973377" w:rsidRDefault="00673D9E" w:rsidP="004950CF">
                  <w:pPr>
                    <w:rPr>
                      <w:rFonts w:ascii="Helvetica" w:hAnsi="Helvetica"/>
                      <w:b/>
                      <w:bCs/>
                    </w:rPr>
                  </w:pPr>
                  <w:r w:rsidRPr="00973377">
                    <w:rPr>
                      <w:rFonts w:ascii="Helvetica" w:hAnsi="Helvetica"/>
                      <w:b/>
                      <w:bCs/>
                    </w:rPr>
                    <w:t>Estimated Total Program Funding:</w:t>
                  </w:r>
                </w:p>
              </w:tc>
              <w:tc>
                <w:tcPr>
                  <w:tcW w:w="3466" w:type="dxa"/>
                  <w:vAlign w:val="center"/>
                  <w:hideMark/>
                </w:tcPr>
                <w:p w14:paraId="2B815C2B" w14:textId="77777777" w:rsidR="00673D9E" w:rsidRPr="00973377" w:rsidRDefault="00673D9E" w:rsidP="004950CF">
                  <w:pPr>
                    <w:rPr>
                      <w:rFonts w:ascii="Helvetica" w:hAnsi="Helvetica"/>
                    </w:rPr>
                  </w:pPr>
                  <w:r w:rsidRPr="00973377">
                    <w:rPr>
                      <w:rFonts w:ascii="Helvetica" w:hAnsi="Helvetica"/>
                    </w:rPr>
                    <w:t>$2,300,000</w:t>
                  </w:r>
                </w:p>
              </w:tc>
            </w:tr>
            <w:tr w:rsidR="00673D9E" w:rsidRPr="00973377" w14:paraId="5E963BFB" w14:textId="77777777" w:rsidTr="004950CF">
              <w:trPr>
                <w:tblCellSpacing w:w="0" w:type="dxa"/>
              </w:trPr>
              <w:tc>
                <w:tcPr>
                  <w:tcW w:w="1621" w:type="dxa"/>
                  <w:noWrap/>
                  <w:hideMark/>
                </w:tcPr>
                <w:p w14:paraId="18D1BD4C" w14:textId="77777777" w:rsidR="00673D9E" w:rsidRPr="00973377" w:rsidRDefault="00673D9E" w:rsidP="004950CF">
                  <w:pPr>
                    <w:rPr>
                      <w:rFonts w:ascii="Helvetica" w:hAnsi="Helvetica"/>
                      <w:b/>
                      <w:bCs/>
                    </w:rPr>
                  </w:pPr>
                  <w:r w:rsidRPr="00973377">
                    <w:rPr>
                      <w:rFonts w:ascii="Helvetica" w:hAnsi="Helvetica"/>
                      <w:b/>
                      <w:bCs/>
                    </w:rPr>
                    <w:t>Award Ceiling:</w:t>
                  </w:r>
                </w:p>
              </w:tc>
              <w:tc>
                <w:tcPr>
                  <w:tcW w:w="3466" w:type="dxa"/>
                  <w:vAlign w:val="center"/>
                  <w:hideMark/>
                </w:tcPr>
                <w:p w14:paraId="4157C10F" w14:textId="77777777" w:rsidR="00673D9E" w:rsidRPr="00973377" w:rsidRDefault="00673D9E" w:rsidP="004950CF">
                  <w:pPr>
                    <w:rPr>
                      <w:rFonts w:ascii="Helvetica" w:hAnsi="Helvetica"/>
                    </w:rPr>
                  </w:pPr>
                  <w:r w:rsidRPr="00973377">
                    <w:rPr>
                      <w:rFonts w:ascii="Helvetica" w:hAnsi="Helvetica"/>
                    </w:rPr>
                    <w:t>$250,000</w:t>
                  </w:r>
                </w:p>
              </w:tc>
            </w:tr>
            <w:tr w:rsidR="00673D9E" w:rsidRPr="00973377" w14:paraId="3B2BEA75" w14:textId="77777777" w:rsidTr="004950CF">
              <w:trPr>
                <w:tblCellSpacing w:w="0" w:type="dxa"/>
              </w:trPr>
              <w:tc>
                <w:tcPr>
                  <w:tcW w:w="1621" w:type="dxa"/>
                  <w:noWrap/>
                  <w:hideMark/>
                </w:tcPr>
                <w:p w14:paraId="4487FCBA" w14:textId="77777777" w:rsidR="00673D9E" w:rsidRPr="00973377" w:rsidRDefault="00673D9E" w:rsidP="004950CF">
                  <w:pPr>
                    <w:rPr>
                      <w:rFonts w:ascii="Helvetica" w:hAnsi="Helvetica"/>
                      <w:b/>
                      <w:bCs/>
                    </w:rPr>
                  </w:pPr>
                  <w:r w:rsidRPr="00973377">
                    <w:rPr>
                      <w:rFonts w:ascii="Helvetica" w:hAnsi="Helvetica"/>
                      <w:b/>
                      <w:bCs/>
                    </w:rPr>
                    <w:lastRenderedPageBreak/>
                    <w:t>Award Floor:</w:t>
                  </w:r>
                </w:p>
              </w:tc>
              <w:tc>
                <w:tcPr>
                  <w:tcW w:w="3466" w:type="dxa"/>
                  <w:vAlign w:val="center"/>
                  <w:hideMark/>
                </w:tcPr>
                <w:p w14:paraId="2FF73EAB" w14:textId="77777777" w:rsidR="00673D9E" w:rsidRPr="00973377" w:rsidRDefault="00673D9E" w:rsidP="004950CF">
                  <w:pPr>
                    <w:rPr>
                      <w:rFonts w:ascii="Helvetica" w:hAnsi="Helvetica"/>
                    </w:rPr>
                  </w:pPr>
                  <w:r w:rsidRPr="00973377">
                    <w:rPr>
                      <w:rFonts w:ascii="Helvetica" w:hAnsi="Helvetica"/>
                    </w:rPr>
                    <w:t>$125,000</w:t>
                  </w:r>
                </w:p>
              </w:tc>
            </w:tr>
          </w:tbl>
          <w:p w14:paraId="1ECE5728" w14:textId="77777777" w:rsidR="00673D9E" w:rsidRPr="00973377" w:rsidRDefault="00673D9E" w:rsidP="004950CF">
            <w:pPr>
              <w:rPr>
                <w:rFonts w:ascii="Helvetica" w:hAnsi="Helvetica"/>
              </w:rPr>
            </w:pPr>
          </w:p>
        </w:tc>
      </w:tr>
    </w:tbl>
    <w:p w14:paraId="2B358136" w14:textId="77777777" w:rsidR="00673D9E" w:rsidRPr="00973377" w:rsidRDefault="00673D9E" w:rsidP="00673D9E">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73D9E" w:rsidRPr="00973377" w14:paraId="27E7E4D5" w14:textId="77777777" w:rsidTr="004950CF">
        <w:trPr>
          <w:tblCellSpacing w:w="0" w:type="dxa"/>
        </w:trPr>
        <w:tc>
          <w:tcPr>
            <w:tcW w:w="0" w:type="auto"/>
            <w:noWrap/>
            <w:hideMark/>
          </w:tcPr>
          <w:p w14:paraId="3EAACDB5" w14:textId="77777777" w:rsidR="00673D9E" w:rsidRPr="00973377" w:rsidRDefault="00673D9E" w:rsidP="004950CF">
            <w:pPr>
              <w:rPr>
                <w:rFonts w:ascii="Helvetica" w:hAnsi="Helvetica"/>
                <w:b/>
                <w:bCs/>
              </w:rPr>
            </w:pPr>
            <w:r w:rsidRPr="00973377">
              <w:rPr>
                <w:rFonts w:ascii="Helvetica" w:hAnsi="Helvetica"/>
                <w:b/>
                <w:bCs/>
              </w:rPr>
              <w:t>Eligible Applicants:</w:t>
            </w:r>
          </w:p>
        </w:tc>
        <w:tc>
          <w:tcPr>
            <w:tcW w:w="5000" w:type="pct"/>
            <w:vAlign w:val="center"/>
            <w:hideMark/>
          </w:tcPr>
          <w:p w14:paraId="39A27178" w14:textId="77777777" w:rsidR="00673D9E" w:rsidRPr="00973377" w:rsidRDefault="00673D9E" w:rsidP="004950CF">
            <w:pPr>
              <w:rPr>
                <w:rFonts w:ascii="Helvetica" w:hAnsi="Helvetica"/>
              </w:rPr>
            </w:pPr>
            <w:r w:rsidRPr="00973377">
              <w:rPr>
                <w:rFonts w:ascii="Helvetica" w:hAnsi="Helvetica"/>
              </w:rPr>
              <w:t>Others (see text field entitled "Additional Information on Eligibility" for clarification)</w:t>
            </w:r>
          </w:p>
        </w:tc>
      </w:tr>
      <w:tr w:rsidR="00673D9E" w:rsidRPr="00973377" w14:paraId="05A26643" w14:textId="77777777" w:rsidTr="004950CF">
        <w:trPr>
          <w:tblCellSpacing w:w="0" w:type="dxa"/>
        </w:trPr>
        <w:tc>
          <w:tcPr>
            <w:tcW w:w="0" w:type="auto"/>
            <w:noWrap/>
            <w:hideMark/>
          </w:tcPr>
          <w:p w14:paraId="064289DD" w14:textId="77777777" w:rsidR="00673D9E" w:rsidRPr="00973377" w:rsidRDefault="00673D9E" w:rsidP="004950CF">
            <w:pPr>
              <w:rPr>
                <w:rFonts w:ascii="Helvetica" w:hAnsi="Helvetica"/>
                <w:b/>
                <w:bCs/>
              </w:rPr>
            </w:pPr>
            <w:r w:rsidRPr="00973377">
              <w:rPr>
                <w:rFonts w:ascii="Helvetica" w:hAnsi="Helvetica"/>
                <w:b/>
                <w:bCs/>
              </w:rPr>
              <w:t>Additional Information on Eligibility:</w:t>
            </w:r>
          </w:p>
        </w:tc>
        <w:tc>
          <w:tcPr>
            <w:tcW w:w="5000" w:type="pct"/>
            <w:vAlign w:val="center"/>
            <w:hideMark/>
          </w:tcPr>
          <w:p w14:paraId="41AF8587" w14:textId="77777777" w:rsidR="00673D9E" w:rsidRPr="00973377" w:rsidRDefault="00673D9E" w:rsidP="004950CF">
            <w:pPr>
              <w:rPr>
                <w:rFonts w:ascii="Helvetica" w:hAnsi="Helvetica"/>
              </w:rPr>
            </w:pPr>
            <w:r w:rsidRPr="00973377">
              <w:rPr>
                <w:rFonts w:ascii="Helvetica" w:hAnsi="Helvetica"/>
              </w:rPr>
              <w:t>Eligible applicants are institutions of higher education, other nonprofits, commercial organizations, international organizations, and state, local and Indian tribal governments. Federal agencies or institutions are not eligible to receive Federal assistance under this notice. If applicants or NOAA cooperative institutes are interested in collaborating with NOAA labs/center employees, then applicants should submit their applications directly to this notice. NOAA lab/center federal employees can participate by providing in-kind support.</w:t>
            </w:r>
          </w:p>
        </w:tc>
      </w:tr>
    </w:tbl>
    <w:p w14:paraId="4239C021" w14:textId="77777777" w:rsidR="00673D9E" w:rsidRPr="00973377" w:rsidRDefault="00673D9E" w:rsidP="00673D9E">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73D9E" w:rsidRPr="00973377" w14:paraId="0F4B9F0E" w14:textId="77777777" w:rsidTr="004950CF">
        <w:trPr>
          <w:tblCellSpacing w:w="0" w:type="dxa"/>
        </w:trPr>
        <w:tc>
          <w:tcPr>
            <w:tcW w:w="0" w:type="auto"/>
            <w:noWrap/>
            <w:hideMark/>
          </w:tcPr>
          <w:p w14:paraId="3C8C76C6" w14:textId="77777777" w:rsidR="00673D9E" w:rsidRPr="00973377" w:rsidRDefault="00673D9E" w:rsidP="004950CF">
            <w:pPr>
              <w:rPr>
                <w:rFonts w:ascii="Helvetica" w:hAnsi="Helvetica"/>
                <w:b/>
                <w:bCs/>
              </w:rPr>
            </w:pPr>
            <w:r w:rsidRPr="00973377">
              <w:rPr>
                <w:rFonts w:ascii="Helvetica" w:hAnsi="Helvetica"/>
                <w:b/>
                <w:bCs/>
              </w:rPr>
              <w:t>Agency Name:</w:t>
            </w:r>
          </w:p>
        </w:tc>
        <w:tc>
          <w:tcPr>
            <w:tcW w:w="5000" w:type="pct"/>
            <w:vAlign w:val="center"/>
            <w:hideMark/>
          </w:tcPr>
          <w:p w14:paraId="73B55A06" w14:textId="77777777" w:rsidR="00673D9E" w:rsidRPr="00973377" w:rsidRDefault="00673D9E" w:rsidP="004950CF">
            <w:pPr>
              <w:rPr>
                <w:rFonts w:ascii="Helvetica" w:hAnsi="Helvetica"/>
              </w:rPr>
            </w:pPr>
            <w:r w:rsidRPr="00973377">
              <w:rPr>
                <w:rFonts w:ascii="Helvetica" w:hAnsi="Helvetica"/>
              </w:rPr>
              <w:t>Department of Commerce</w:t>
            </w:r>
          </w:p>
        </w:tc>
      </w:tr>
      <w:tr w:rsidR="00673D9E" w:rsidRPr="00973377" w14:paraId="2A694268" w14:textId="77777777" w:rsidTr="004950CF">
        <w:trPr>
          <w:tblCellSpacing w:w="0" w:type="dxa"/>
        </w:trPr>
        <w:tc>
          <w:tcPr>
            <w:tcW w:w="0" w:type="auto"/>
            <w:noWrap/>
            <w:hideMark/>
          </w:tcPr>
          <w:p w14:paraId="63218DC3" w14:textId="77777777" w:rsidR="00673D9E" w:rsidRPr="00973377" w:rsidRDefault="00673D9E" w:rsidP="004950CF">
            <w:pPr>
              <w:rPr>
                <w:rFonts w:ascii="Helvetica" w:hAnsi="Helvetica"/>
                <w:b/>
                <w:bCs/>
              </w:rPr>
            </w:pPr>
            <w:r w:rsidRPr="00973377">
              <w:rPr>
                <w:rFonts w:ascii="Helvetica" w:hAnsi="Helvetica"/>
                <w:b/>
                <w:bCs/>
              </w:rPr>
              <w:t>Description:</w:t>
            </w:r>
          </w:p>
        </w:tc>
        <w:tc>
          <w:tcPr>
            <w:tcW w:w="5000" w:type="pct"/>
            <w:vAlign w:val="center"/>
            <w:hideMark/>
          </w:tcPr>
          <w:p w14:paraId="19485C17" w14:textId="77777777" w:rsidR="00673D9E" w:rsidRPr="00973377" w:rsidRDefault="00673D9E" w:rsidP="004950CF">
            <w:pPr>
              <w:rPr>
                <w:rFonts w:ascii="Helvetica" w:hAnsi="Helvetica"/>
              </w:rPr>
            </w:pPr>
            <w:r w:rsidRPr="00973377">
              <w:rPr>
                <w:rFonts w:ascii="Helvetica" w:hAnsi="Helvetica"/>
              </w:rPr>
              <w:t xml:space="preserve">Climate variability and change present society with significant economic, health, safety, and security challenges. As part of the National Oceanic and Atmospheric Administration (NOAA) climate portfolio within the Office of Oceanic and Atmospheric Research (OAR), Climate Program Office (CPO), the Earth System Science and Modeling (ESSM) Division programs address climate challenges by managing competitive research programs that support high-priority science initiatives. CPO/ESSM Programs advance our understanding of the Earth’s climate system and foster the application and use of this knowledge to improve the resilience of our Nation and its partners. Through this announcement, CPO/ESSM is seeking applications for two individual competitions in FY23. These competitions solicit projects in response to the DISASTER RELIEF SUPPLEMENTAL APPROPRIATIONS ACT (DRSA), 2022:“Improvements to … precipitation and flood prediction, forecasting, and mitigation capabilities…” (https://www.congress.gov/bill/117th-congress/house-bill/5305/text) that align with the goals of NOAA’s Precipitation </w:t>
            </w:r>
            <w:r w:rsidRPr="00973377">
              <w:rPr>
                <w:rFonts w:ascii="Helvetica" w:hAnsi="Helvetica"/>
              </w:rPr>
              <w:lastRenderedPageBreak/>
              <w:t xml:space="preserve">Prediction Grand Challenge Strategy 2020-2030 (PPGC). (https://www.noaa.gov/sites/default/files/2022-01/PPGC-Strategy_FINAL_2020-1030.pdf). NOAA’s PPGC initiative is aimed at providing more accurate, reliable, and timely precipitation forecasts across timescales from weather to subseasonal-to-seasonal (S2S) to seasonal-to-decadal (S2D) through the development and application of a fully coupled Earth system prediction model. </w:t>
            </w:r>
          </w:p>
          <w:p w14:paraId="0801A790" w14:textId="77777777" w:rsidR="00673D9E" w:rsidRPr="00973377" w:rsidRDefault="00673D9E" w:rsidP="004950CF">
            <w:pPr>
              <w:rPr>
                <w:rFonts w:ascii="Helvetica" w:hAnsi="Helvetica"/>
              </w:rPr>
            </w:pPr>
            <w:r w:rsidRPr="00973377">
              <w:rPr>
                <w:rFonts w:ascii="Helvetica" w:hAnsi="Helvetica"/>
              </w:rPr>
              <w:t xml:space="preserve">NOAA, OAR, and CPO require applicants and awardees to support the principles of diversity and inclusion when writing their proposals and performing their work; indeed, applicants will be evaluated, in part, on how well principles of diversity and inclusion are addressed.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 </w:t>
            </w:r>
          </w:p>
          <w:p w14:paraId="4286048C" w14:textId="77777777" w:rsidR="00673D9E" w:rsidRPr="00973377" w:rsidRDefault="00673D9E" w:rsidP="004950CF">
            <w:pPr>
              <w:rPr>
                <w:rFonts w:ascii="Helvetica" w:hAnsi="Helvetica"/>
              </w:rPr>
            </w:pPr>
          </w:p>
        </w:tc>
      </w:tr>
      <w:tr w:rsidR="00673D9E" w:rsidRPr="00973377" w14:paraId="25862E11" w14:textId="77777777" w:rsidTr="004950CF">
        <w:trPr>
          <w:tblCellSpacing w:w="0" w:type="dxa"/>
        </w:trPr>
        <w:tc>
          <w:tcPr>
            <w:tcW w:w="0" w:type="auto"/>
            <w:noWrap/>
            <w:hideMark/>
          </w:tcPr>
          <w:p w14:paraId="23255791" w14:textId="77777777" w:rsidR="00673D9E" w:rsidRPr="00973377" w:rsidRDefault="00673D9E" w:rsidP="004950CF">
            <w:pPr>
              <w:rPr>
                <w:rFonts w:ascii="Helvetica" w:hAnsi="Helvetica"/>
                <w:b/>
                <w:bCs/>
              </w:rPr>
            </w:pPr>
            <w:r w:rsidRPr="00973377">
              <w:rPr>
                <w:rFonts w:ascii="Helvetica" w:hAnsi="Helvetica"/>
                <w:b/>
                <w:bCs/>
              </w:rPr>
              <w:lastRenderedPageBreak/>
              <w:t>Link to Additional Information:</w:t>
            </w:r>
          </w:p>
        </w:tc>
        <w:tc>
          <w:tcPr>
            <w:tcW w:w="5000" w:type="pct"/>
            <w:vAlign w:val="center"/>
            <w:hideMark/>
          </w:tcPr>
          <w:p w14:paraId="6A9D0999" w14:textId="77777777" w:rsidR="00673D9E" w:rsidRPr="00973377" w:rsidRDefault="00000000" w:rsidP="004950CF">
            <w:pPr>
              <w:rPr>
                <w:rFonts w:ascii="Helvetica" w:hAnsi="Helvetica"/>
              </w:rPr>
            </w:pPr>
            <w:hyperlink r:id="rId119" w:anchor="relatedDocumentsTab" w:tooltip="See Related Documents" w:history="1">
              <w:r w:rsidR="00673D9E" w:rsidRPr="00973377">
                <w:rPr>
                  <w:rStyle w:val="Hyperlink"/>
                  <w:rFonts w:ascii="Helvetica" w:hAnsi="Helvetica"/>
                </w:rPr>
                <w:t>See Related Documents</w:t>
              </w:r>
            </w:hyperlink>
          </w:p>
        </w:tc>
      </w:tr>
      <w:tr w:rsidR="00673D9E" w:rsidRPr="00973377" w14:paraId="615C84C0" w14:textId="77777777" w:rsidTr="004950CF">
        <w:trPr>
          <w:trHeight w:val="13"/>
          <w:tblCellSpacing w:w="0" w:type="dxa"/>
        </w:trPr>
        <w:tc>
          <w:tcPr>
            <w:tcW w:w="0" w:type="auto"/>
            <w:noWrap/>
            <w:hideMark/>
          </w:tcPr>
          <w:p w14:paraId="27A202D7" w14:textId="77777777" w:rsidR="00673D9E" w:rsidRPr="00973377" w:rsidRDefault="00673D9E" w:rsidP="004950CF">
            <w:pPr>
              <w:rPr>
                <w:rFonts w:ascii="Helvetica" w:hAnsi="Helvetica"/>
                <w:b/>
                <w:bCs/>
              </w:rPr>
            </w:pPr>
            <w:r w:rsidRPr="00973377">
              <w:rPr>
                <w:rFonts w:ascii="Helvetica" w:hAnsi="Helvetica"/>
                <w:b/>
                <w:bCs/>
              </w:rPr>
              <w:t>Grantor Contact Information:</w:t>
            </w:r>
          </w:p>
        </w:tc>
        <w:tc>
          <w:tcPr>
            <w:tcW w:w="5000" w:type="pct"/>
            <w:vAlign w:val="center"/>
            <w:hideMark/>
          </w:tcPr>
          <w:p w14:paraId="0D53C295" w14:textId="77777777" w:rsidR="00673D9E" w:rsidRPr="00973377" w:rsidRDefault="00673D9E" w:rsidP="004950CF">
            <w:pPr>
              <w:rPr>
                <w:rFonts w:ascii="Helvetica" w:hAnsi="Helvetica"/>
              </w:rPr>
            </w:pPr>
            <w:r w:rsidRPr="00973377">
              <w:rPr>
                <w:rFonts w:ascii="Helvetica" w:hAnsi="Helvetica"/>
              </w:rPr>
              <w:t>If you have difficulty accessing the full announcement electronically, please contact:</w:t>
            </w:r>
            <w:r w:rsidRPr="00973377">
              <w:rPr>
                <w:rFonts w:ascii="Helvetica" w:hAnsi="Helvetica"/>
              </w:rPr>
              <w:br/>
            </w:r>
            <w:r w:rsidRPr="00973377">
              <w:rPr>
                <w:rFonts w:ascii="Helvetica" w:hAnsi="Helvetica"/>
              </w:rPr>
              <w:br/>
              <w:t>CPO Grants Manager Diane Brown diane.brown@noaa.gov General NOFO questions only Climate Observations and Monitoring program competition manager: Virginia Selz virginia.selz@noaa.gov Climate Variability and Predictability program competition managers: Sandy Lucas sandy.lucas@noaa.gov Jin Huang jin.huang@noaa.gov</w:t>
            </w:r>
            <w:r w:rsidRPr="00973377">
              <w:rPr>
                <w:rFonts w:ascii="Helvetica" w:hAnsi="Helvetica"/>
              </w:rPr>
              <w:br/>
            </w:r>
            <w:r w:rsidRPr="00973377">
              <w:rPr>
                <w:rFonts w:ascii="Helvetica" w:hAnsi="Helvetica"/>
              </w:rPr>
              <w:br/>
            </w:r>
            <w:hyperlink r:id="rId120" w:history="1">
              <w:r w:rsidRPr="00973377">
                <w:rPr>
                  <w:rStyle w:val="Hyperlink"/>
                  <w:rFonts w:ascii="Helvetica" w:hAnsi="Helvetica"/>
                </w:rPr>
                <w:t>Work</w:t>
              </w:r>
            </w:hyperlink>
          </w:p>
        </w:tc>
      </w:tr>
    </w:tbl>
    <w:p w14:paraId="23830425" w14:textId="77777777" w:rsidR="00673D9E" w:rsidRDefault="00673D9E" w:rsidP="00673D9E">
      <w:pPr>
        <w:pStyle w:val="NoSpacing"/>
        <w:pBdr>
          <w:bottom w:val="single" w:sz="6" w:space="1" w:color="auto"/>
        </w:pBdr>
        <w:rPr>
          <w:rStyle w:val="Hyperlink"/>
          <w:rFonts w:ascii="Helvetica" w:hAnsi="Helvetica" w:cs="Helvetica"/>
          <w:color w:val="1155CC"/>
          <w:sz w:val="24"/>
          <w:szCs w:val="24"/>
          <w:shd w:val="clear" w:color="auto" w:fill="FFFFFF"/>
        </w:rPr>
      </w:pPr>
      <w:r w:rsidRPr="007C50E3">
        <w:rPr>
          <w:rFonts w:ascii="Helvetica" w:hAnsi="Helvetica" w:cs="Helvetica"/>
          <w:color w:val="222222"/>
          <w:sz w:val="24"/>
          <w:szCs w:val="24"/>
        </w:rPr>
        <w:br/>
      </w:r>
      <w:hyperlink r:id="rId121" w:tgtFrame="_blank" w:history="1">
        <w:r w:rsidRPr="007C50E3">
          <w:rPr>
            <w:rStyle w:val="Hyperlink"/>
            <w:rFonts w:ascii="Helvetica" w:hAnsi="Helvetica" w:cs="Helvetica"/>
            <w:color w:val="1155CC"/>
            <w:sz w:val="24"/>
            <w:szCs w:val="24"/>
            <w:shd w:val="clear" w:color="auto" w:fill="FFFFFF"/>
          </w:rPr>
          <w:t>https://www.grants.gov/web/grants/view-opportunity.html?oppId=343996</w:t>
        </w:r>
      </w:hyperlink>
    </w:p>
    <w:p w14:paraId="7442D0BC" w14:textId="77777777" w:rsidR="00673D9E" w:rsidRDefault="00673D9E" w:rsidP="00673D9E">
      <w:pPr>
        <w:pStyle w:val="NoSpacing"/>
        <w:rPr>
          <w:rFonts w:ascii="Helvetica" w:hAnsi="Helvetica" w:cs="Helvetica"/>
          <w:sz w:val="24"/>
          <w:szCs w:val="24"/>
        </w:rPr>
      </w:pPr>
    </w:p>
    <w:p w14:paraId="424EBF92" w14:textId="77777777" w:rsidR="00673D9E" w:rsidRDefault="00673D9E" w:rsidP="00673D9E">
      <w:pPr>
        <w:pStyle w:val="NoSpacing"/>
        <w:rPr>
          <w:rFonts w:ascii="Helvetica" w:hAnsi="Helvetica" w:cs="Helvetica"/>
          <w:color w:val="222222"/>
          <w:sz w:val="24"/>
          <w:szCs w:val="24"/>
          <w:shd w:val="clear" w:color="auto" w:fill="FFFFFF"/>
        </w:rPr>
      </w:pPr>
      <w:bookmarkStart w:id="125" w:name="DOCHarmfulAlgalBloom"/>
      <w:bookmarkEnd w:id="125"/>
      <w:r w:rsidRPr="00D935DD">
        <w:rPr>
          <w:rFonts w:ascii="Helvetica" w:hAnsi="Helvetica" w:cs="Helvetica"/>
          <w:color w:val="222222"/>
          <w:sz w:val="24"/>
          <w:szCs w:val="24"/>
          <w:highlight w:val="cyan"/>
          <w:shd w:val="clear" w:color="auto" w:fill="FFFFFF"/>
        </w:rPr>
        <w:t>National Competitive Harmful Algal Bloom Programs</w:t>
      </w:r>
      <w:r w:rsidRPr="009433CC">
        <w:rPr>
          <w:rFonts w:ascii="Helvetica" w:hAnsi="Helvetica" w:cs="Helvetica"/>
          <w:color w:val="222222"/>
          <w:sz w:val="24"/>
          <w:szCs w:val="24"/>
        </w:rPr>
        <w:br/>
      </w:r>
      <w:r w:rsidRPr="009433C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4A777B" w14:paraId="72A92816"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73D9E" w:rsidRPr="004A777B" w14:paraId="09B3C26B" w14:textId="77777777" w:rsidTr="004950CF">
              <w:trPr>
                <w:tblCellSpacing w:w="0" w:type="dxa"/>
              </w:trPr>
              <w:tc>
                <w:tcPr>
                  <w:tcW w:w="1167" w:type="dxa"/>
                  <w:noWrap/>
                  <w:hideMark/>
                </w:tcPr>
                <w:p w14:paraId="621826DE"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Document Type:</w:t>
                  </w:r>
                </w:p>
              </w:tc>
              <w:tc>
                <w:tcPr>
                  <w:tcW w:w="4078" w:type="dxa"/>
                  <w:vAlign w:val="center"/>
                  <w:hideMark/>
                </w:tcPr>
                <w:p w14:paraId="539802E4"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Grants Notice</w:t>
                  </w:r>
                </w:p>
              </w:tc>
            </w:tr>
            <w:tr w:rsidR="00673D9E" w:rsidRPr="004A777B" w14:paraId="437E3714" w14:textId="77777777" w:rsidTr="004950CF">
              <w:trPr>
                <w:tblCellSpacing w:w="0" w:type="dxa"/>
              </w:trPr>
              <w:tc>
                <w:tcPr>
                  <w:tcW w:w="1167" w:type="dxa"/>
                  <w:noWrap/>
                  <w:hideMark/>
                </w:tcPr>
                <w:p w14:paraId="50363153"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Funding Opportunity Number:</w:t>
                  </w:r>
                </w:p>
              </w:tc>
              <w:tc>
                <w:tcPr>
                  <w:tcW w:w="4078" w:type="dxa"/>
                  <w:vAlign w:val="center"/>
                  <w:hideMark/>
                </w:tcPr>
                <w:p w14:paraId="4A0F2EAB"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NOAA-NOS-NCCOS-2023-2007530</w:t>
                  </w:r>
                </w:p>
              </w:tc>
            </w:tr>
            <w:tr w:rsidR="00673D9E" w:rsidRPr="004A777B" w14:paraId="06301EAC" w14:textId="77777777" w:rsidTr="004950CF">
              <w:trPr>
                <w:tblCellSpacing w:w="0" w:type="dxa"/>
              </w:trPr>
              <w:tc>
                <w:tcPr>
                  <w:tcW w:w="1167" w:type="dxa"/>
                  <w:noWrap/>
                  <w:hideMark/>
                </w:tcPr>
                <w:p w14:paraId="5C13D5C0"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Funding Opportunity Title:</w:t>
                  </w:r>
                </w:p>
              </w:tc>
              <w:tc>
                <w:tcPr>
                  <w:tcW w:w="4078" w:type="dxa"/>
                  <w:vAlign w:val="center"/>
                  <w:hideMark/>
                </w:tcPr>
                <w:p w14:paraId="7FFC1EA2"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National Competitive Harmful Algal Bloom Programs</w:t>
                  </w:r>
                </w:p>
              </w:tc>
            </w:tr>
            <w:tr w:rsidR="00673D9E" w:rsidRPr="004A777B" w14:paraId="57E54FFB" w14:textId="77777777" w:rsidTr="004950CF">
              <w:trPr>
                <w:tblCellSpacing w:w="0" w:type="dxa"/>
              </w:trPr>
              <w:tc>
                <w:tcPr>
                  <w:tcW w:w="1167" w:type="dxa"/>
                  <w:noWrap/>
                  <w:hideMark/>
                </w:tcPr>
                <w:p w14:paraId="7F155CA9"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Opportunity Category:</w:t>
                  </w:r>
                </w:p>
              </w:tc>
              <w:tc>
                <w:tcPr>
                  <w:tcW w:w="4078" w:type="dxa"/>
                  <w:vAlign w:val="center"/>
                  <w:hideMark/>
                </w:tcPr>
                <w:p w14:paraId="7190B7BA"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Discretionary</w:t>
                  </w:r>
                </w:p>
              </w:tc>
            </w:tr>
            <w:tr w:rsidR="00673D9E" w:rsidRPr="004A777B" w14:paraId="691DFE28" w14:textId="77777777" w:rsidTr="004950CF">
              <w:trPr>
                <w:tblCellSpacing w:w="0" w:type="dxa"/>
              </w:trPr>
              <w:tc>
                <w:tcPr>
                  <w:tcW w:w="1167" w:type="dxa"/>
                  <w:noWrap/>
                  <w:hideMark/>
                </w:tcPr>
                <w:p w14:paraId="133A424D"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Opportunity Category Explanation:</w:t>
                  </w:r>
                </w:p>
              </w:tc>
              <w:tc>
                <w:tcPr>
                  <w:tcW w:w="4078" w:type="dxa"/>
                  <w:vAlign w:val="center"/>
                  <w:hideMark/>
                </w:tcPr>
                <w:p w14:paraId="3D0E4FF3"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w:t>
                  </w:r>
                </w:p>
              </w:tc>
            </w:tr>
            <w:tr w:rsidR="00673D9E" w:rsidRPr="004A777B" w14:paraId="1891F240" w14:textId="77777777" w:rsidTr="004950CF">
              <w:trPr>
                <w:tblCellSpacing w:w="0" w:type="dxa"/>
              </w:trPr>
              <w:tc>
                <w:tcPr>
                  <w:tcW w:w="1167" w:type="dxa"/>
                  <w:noWrap/>
                  <w:hideMark/>
                </w:tcPr>
                <w:p w14:paraId="3EAC3F6A"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lastRenderedPageBreak/>
                    <w:t>Funding Instrument Type:</w:t>
                  </w:r>
                </w:p>
              </w:tc>
              <w:tc>
                <w:tcPr>
                  <w:tcW w:w="4078" w:type="dxa"/>
                  <w:vAlign w:val="center"/>
                  <w:hideMark/>
                </w:tcPr>
                <w:p w14:paraId="71099B26"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Cooperative Agreement</w:t>
                  </w:r>
                  <w:r w:rsidRPr="004A777B">
                    <w:rPr>
                      <w:rFonts w:ascii="Helvetica" w:hAnsi="Helvetica" w:cs="Helvetica"/>
                      <w:color w:val="222222"/>
                    </w:rPr>
                    <w:br/>
                    <w:t>Other</w:t>
                  </w:r>
                </w:p>
              </w:tc>
            </w:tr>
            <w:tr w:rsidR="00673D9E" w:rsidRPr="004A777B" w14:paraId="2149EC7A" w14:textId="77777777" w:rsidTr="004950CF">
              <w:trPr>
                <w:tblCellSpacing w:w="0" w:type="dxa"/>
              </w:trPr>
              <w:tc>
                <w:tcPr>
                  <w:tcW w:w="1167" w:type="dxa"/>
                  <w:noWrap/>
                  <w:hideMark/>
                </w:tcPr>
                <w:p w14:paraId="32073507"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Category of Funding Activity:</w:t>
                  </w:r>
                </w:p>
              </w:tc>
              <w:tc>
                <w:tcPr>
                  <w:tcW w:w="4078" w:type="dxa"/>
                  <w:vAlign w:val="center"/>
                  <w:hideMark/>
                </w:tcPr>
                <w:p w14:paraId="598A14B9"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Environment</w:t>
                  </w:r>
                  <w:r w:rsidRPr="004A777B">
                    <w:rPr>
                      <w:rFonts w:ascii="Helvetica" w:hAnsi="Helvetica" w:cs="Helvetica"/>
                      <w:color w:val="222222"/>
                    </w:rPr>
                    <w:br/>
                    <w:t>Natural Resources</w:t>
                  </w:r>
                  <w:r w:rsidRPr="004A777B">
                    <w:rPr>
                      <w:rFonts w:ascii="Helvetica" w:hAnsi="Helvetica" w:cs="Helvetica"/>
                      <w:color w:val="222222"/>
                    </w:rPr>
                    <w:br/>
                    <w:t>Science and Technology and other Research and Development</w:t>
                  </w:r>
                </w:p>
              </w:tc>
            </w:tr>
            <w:tr w:rsidR="00673D9E" w:rsidRPr="004A777B" w14:paraId="2AC568D4" w14:textId="77777777" w:rsidTr="004950CF">
              <w:trPr>
                <w:tblCellSpacing w:w="0" w:type="dxa"/>
              </w:trPr>
              <w:tc>
                <w:tcPr>
                  <w:tcW w:w="1167" w:type="dxa"/>
                  <w:noWrap/>
                  <w:hideMark/>
                </w:tcPr>
                <w:p w14:paraId="2C01D40C"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Category Explanation:</w:t>
                  </w:r>
                </w:p>
              </w:tc>
              <w:tc>
                <w:tcPr>
                  <w:tcW w:w="4078" w:type="dxa"/>
                  <w:vAlign w:val="center"/>
                  <w:hideMark/>
                </w:tcPr>
                <w:p w14:paraId="5D308E06"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w:t>
                  </w:r>
                </w:p>
              </w:tc>
            </w:tr>
            <w:tr w:rsidR="00673D9E" w:rsidRPr="004A777B" w14:paraId="352D7498" w14:textId="77777777" w:rsidTr="004950CF">
              <w:trPr>
                <w:tblCellSpacing w:w="0" w:type="dxa"/>
              </w:trPr>
              <w:tc>
                <w:tcPr>
                  <w:tcW w:w="1167" w:type="dxa"/>
                  <w:noWrap/>
                  <w:hideMark/>
                </w:tcPr>
                <w:p w14:paraId="72534F06"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Expected Number of Awards:</w:t>
                  </w:r>
                </w:p>
              </w:tc>
              <w:tc>
                <w:tcPr>
                  <w:tcW w:w="4078" w:type="dxa"/>
                  <w:vAlign w:val="center"/>
                  <w:hideMark/>
                </w:tcPr>
                <w:p w14:paraId="010B9A5C"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8</w:t>
                  </w:r>
                </w:p>
              </w:tc>
            </w:tr>
            <w:tr w:rsidR="00673D9E" w:rsidRPr="004A777B" w14:paraId="0AA721A8" w14:textId="77777777" w:rsidTr="004950CF">
              <w:trPr>
                <w:tblCellSpacing w:w="0" w:type="dxa"/>
              </w:trPr>
              <w:tc>
                <w:tcPr>
                  <w:tcW w:w="1167" w:type="dxa"/>
                  <w:noWrap/>
                  <w:hideMark/>
                </w:tcPr>
                <w:p w14:paraId="2BDEB567"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CFDA Number(s):</w:t>
                  </w:r>
                </w:p>
              </w:tc>
              <w:tc>
                <w:tcPr>
                  <w:tcW w:w="4078" w:type="dxa"/>
                  <w:vAlign w:val="center"/>
                  <w:hideMark/>
                </w:tcPr>
                <w:p w14:paraId="19E1E8A8"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11.478 -- Center for Sponsored Coastal Ocean Research Coastal Ocean Program</w:t>
                  </w:r>
                </w:p>
              </w:tc>
            </w:tr>
            <w:tr w:rsidR="00673D9E" w:rsidRPr="004A777B" w14:paraId="3075EB8D" w14:textId="77777777" w:rsidTr="004950CF">
              <w:trPr>
                <w:tblCellSpacing w:w="0" w:type="dxa"/>
              </w:trPr>
              <w:tc>
                <w:tcPr>
                  <w:tcW w:w="1167" w:type="dxa"/>
                  <w:noWrap/>
                  <w:hideMark/>
                </w:tcPr>
                <w:p w14:paraId="48C2D0BB"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Cost Sharing or Matching Requirement:</w:t>
                  </w:r>
                </w:p>
              </w:tc>
              <w:tc>
                <w:tcPr>
                  <w:tcW w:w="4078" w:type="dxa"/>
                  <w:vAlign w:val="center"/>
                  <w:hideMark/>
                </w:tcPr>
                <w:p w14:paraId="74CE7BF2"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No</w:t>
                  </w:r>
                </w:p>
              </w:tc>
            </w:tr>
          </w:tbl>
          <w:p w14:paraId="36DA44C8" w14:textId="77777777" w:rsidR="00673D9E" w:rsidRPr="004A777B" w:rsidRDefault="00673D9E"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1"/>
              <w:gridCol w:w="2795"/>
            </w:tblGrid>
            <w:tr w:rsidR="00673D9E" w:rsidRPr="004A777B" w14:paraId="51548467" w14:textId="77777777" w:rsidTr="004950CF">
              <w:trPr>
                <w:tblCellSpacing w:w="0" w:type="dxa"/>
              </w:trPr>
              <w:tc>
                <w:tcPr>
                  <w:tcW w:w="2311" w:type="dxa"/>
                  <w:noWrap/>
                  <w:hideMark/>
                </w:tcPr>
                <w:p w14:paraId="6E8D8E36"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lastRenderedPageBreak/>
                    <w:t>Version:</w:t>
                  </w:r>
                </w:p>
              </w:tc>
              <w:tc>
                <w:tcPr>
                  <w:tcW w:w="2795" w:type="dxa"/>
                  <w:vAlign w:val="center"/>
                  <w:hideMark/>
                </w:tcPr>
                <w:p w14:paraId="47959A7D"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Synopsis 1</w:t>
                  </w:r>
                </w:p>
              </w:tc>
            </w:tr>
            <w:tr w:rsidR="00673D9E" w:rsidRPr="004A777B" w14:paraId="72E9F824" w14:textId="77777777" w:rsidTr="004950CF">
              <w:trPr>
                <w:tblCellSpacing w:w="0" w:type="dxa"/>
              </w:trPr>
              <w:tc>
                <w:tcPr>
                  <w:tcW w:w="2311" w:type="dxa"/>
                  <w:noWrap/>
                  <w:hideMark/>
                </w:tcPr>
                <w:p w14:paraId="326838D6"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Posted Date:</w:t>
                  </w:r>
                </w:p>
              </w:tc>
              <w:tc>
                <w:tcPr>
                  <w:tcW w:w="2795" w:type="dxa"/>
                  <w:vAlign w:val="center"/>
                  <w:hideMark/>
                </w:tcPr>
                <w:p w14:paraId="63594647"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Sep 30, 2022</w:t>
                  </w:r>
                </w:p>
              </w:tc>
            </w:tr>
            <w:tr w:rsidR="00673D9E" w:rsidRPr="004A777B" w14:paraId="4A26977F" w14:textId="77777777" w:rsidTr="004950CF">
              <w:trPr>
                <w:tblCellSpacing w:w="0" w:type="dxa"/>
              </w:trPr>
              <w:tc>
                <w:tcPr>
                  <w:tcW w:w="2311" w:type="dxa"/>
                  <w:noWrap/>
                  <w:hideMark/>
                </w:tcPr>
                <w:p w14:paraId="14E181EE"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Last Updated Date:</w:t>
                  </w:r>
                </w:p>
              </w:tc>
              <w:tc>
                <w:tcPr>
                  <w:tcW w:w="2795" w:type="dxa"/>
                  <w:vAlign w:val="center"/>
                  <w:hideMark/>
                </w:tcPr>
                <w:p w14:paraId="2A423CE3"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Sep 30, 2022</w:t>
                  </w:r>
                </w:p>
              </w:tc>
            </w:tr>
            <w:tr w:rsidR="00673D9E" w:rsidRPr="004A777B" w14:paraId="4872DC3B" w14:textId="77777777" w:rsidTr="004950CF">
              <w:trPr>
                <w:tblCellSpacing w:w="0" w:type="dxa"/>
              </w:trPr>
              <w:tc>
                <w:tcPr>
                  <w:tcW w:w="2311" w:type="dxa"/>
                  <w:noWrap/>
                  <w:hideMark/>
                </w:tcPr>
                <w:p w14:paraId="458EC478"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Original Closing Date for Applications:</w:t>
                  </w:r>
                </w:p>
              </w:tc>
              <w:tc>
                <w:tcPr>
                  <w:tcW w:w="2795" w:type="dxa"/>
                  <w:vAlign w:val="center"/>
                  <w:hideMark/>
                </w:tcPr>
                <w:p w14:paraId="11140790"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Jan 31, 2023  </w:t>
                  </w:r>
                </w:p>
              </w:tc>
            </w:tr>
            <w:tr w:rsidR="00673D9E" w:rsidRPr="004A777B" w14:paraId="4926A32B" w14:textId="77777777" w:rsidTr="004950CF">
              <w:trPr>
                <w:tblCellSpacing w:w="0" w:type="dxa"/>
              </w:trPr>
              <w:tc>
                <w:tcPr>
                  <w:tcW w:w="2311" w:type="dxa"/>
                  <w:noWrap/>
                  <w:hideMark/>
                </w:tcPr>
                <w:p w14:paraId="797790C2"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Current Closing Date for Applications:</w:t>
                  </w:r>
                </w:p>
              </w:tc>
              <w:tc>
                <w:tcPr>
                  <w:tcW w:w="2795" w:type="dxa"/>
                  <w:vAlign w:val="center"/>
                  <w:hideMark/>
                </w:tcPr>
                <w:p w14:paraId="7AF94DB2"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Jan 31, 2023  </w:t>
                  </w:r>
                </w:p>
              </w:tc>
            </w:tr>
            <w:tr w:rsidR="00673D9E" w:rsidRPr="004A777B" w14:paraId="0B090B88" w14:textId="77777777" w:rsidTr="004950CF">
              <w:trPr>
                <w:tblCellSpacing w:w="0" w:type="dxa"/>
              </w:trPr>
              <w:tc>
                <w:tcPr>
                  <w:tcW w:w="2311" w:type="dxa"/>
                  <w:noWrap/>
                  <w:hideMark/>
                </w:tcPr>
                <w:p w14:paraId="6A4E8C0C"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Archive Date:</w:t>
                  </w:r>
                </w:p>
              </w:tc>
              <w:tc>
                <w:tcPr>
                  <w:tcW w:w="2795" w:type="dxa"/>
                  <w:vAlign w:val="center"/>
                  <w:hideMark/>
                </w:tcPr>
                <w:p w14:paraId="625FA9FC"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Mar 02, 2023</w:t>
                  </w:r>
                </w:p>
              </w:tc>
            </w:tr>
            <w:tr w:rsidR="00673D9E" w:rsidRPr="004A777B" w14:paraId="452ED859" w14:textId="77777777" w:rsidTr="004950CF">
              <w:trPr>
                <w:tblCellSpacing w:w="0" w:type="dxa"/>
              </w:trPr>
              <w:tc>
                <w:tcPr>
                  <w:tcW w:w="2311" w:type="dxa"/>
                  <w:noWrap/>
                  <w:hideMark/>
                </w:tcPr>
                <w:p w14:paraId="750C11DB"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lastRenderedPageBreak/>
                    <w:t>Estimated Total Program Funding:</w:t>
                  </w:r>
                </w:p>
              </w:tc>
              <w:tc>
                <w:tcPr>
                  <w:tcW w:w="2795" w:type="dxa"/>
                  <w:vAlign w:val="center"/>
                  <w:hideMark/>
                </w:tcPr>
                <w:p w14:paraId="6B15FA43"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$2,800,000</w:t>
                  </w:r>
                </w:p>
              </w:tc>
            </w:tr>
            <w:tr w:rsidR="00673D9E" w:rsidRPr="004A777B" w14:paraId="4C8A00DA" w14:textId="77777777" w:rsidTr="004950CF">
              <w:trPr>
                <w:tblCellSpacing w:w="0" w:type="dxa"/>
              </w:trPr>
              <w:tc>
                <w:tcPr>
                  <w:tcW w:w="2311" w:type="dxa"/>
                  <w:noWrap/>
                  <w:hideMark/>
                </w:tcPr>
                <w:p w14:paraId="312E997D"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Award Ceiling:</w:t>
                  </w:r>
                </w:p>
              </w:tc>
              <w:tc>
                <w:tcPr>
                  <w:tcW w:w="2795" w:type="dxa"/>
                  <w:vAlign w:val="center"/>
                  <w:hideMark/>
                </w:tcPr>
                <w:p w14:paraId="63C30B01"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$600,000</w:t>
                  </w:r>
                </w:p>
              </w:tc>
            </w:tr>
            <w:tr w:rsidR="00673D9E" w:rsidRPr="004A777B" w14:paraId="34AABC14" w14:textId="77777777" w:rsidTr="004950CF">
              <w:trPr>
                <w:tblCellSpacing w:w="0" w:type="dxa"/>
              </w:trPr>
              <w:tc>
                <w:tcPr>
                  <w:tcW w:w="2311" w:type="dxa"/>
                  <w:noWrap/>
                  <w:hideMark/>
                </w:tcPr>
                <w:p w14:paraId="654F7CB7"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Award Floor:</w:t>
                  </w:r>
                </w:p>
              </w:tc>
              <w:tc>
                <w:tcPr>
                  <w:tcW w:w="2795" w:type="dxa"/>
                  <w:vAlign w:val="center"/>
                  <w:hideMark/>
                </w:tcPr>
                <w:p w14:paraId="35706A4C"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$0</w:t>
                  </w:r>
                </w:p>
              </w:tc>
            </w:tr>
          </w:tbl>
          <w:p w14:paraId="14FE1646" w14:textId="77777777" w:rsidR="00673D9E" w:rsidRPr="004A777B" w:rsidRDefault="00673D9E" w:rsidP="004950CF">
            <w:pPr>
              <w:pStyle w:val="NoSpacing"/>
              <w:rPr>
                <w:rFonts w:ascii="Helvetica" w:hAnsi="Helvetica" w:cs="Helvetica"/>
                <w:color w:val="222222"/>
              </w:rPr>
            </w:pPr>
          </w:p>
        </w:tc>
      </w:tr>
    </w:tbl>
    <w:p w14:paraId="5E73B7B8" w14:textId="77777777" w:rsidR="00673D9E" w:rsidRPr="004A777B"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4A777B" w14:paraId="726CCD6A" w14:textId="77777777" w:rsidTr="004950CF">
        <w:trPr>
          <w:tblCellSpacing w:w="0" w:type="dxa"/>
        </w:trPr>
        <w:tc>
          <w:tcPr>
            <w:tcW w:w="0" w:type="auto"/>
            <w:noWrap/>
            <w:hideMark/>
          </w:tcPr>
          <w:p w14:paraId="185C050F"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Eligible Applicants:</w:t>
            </w:r>
          </w:p>
        </w:tc>
        <w:tc>
          <w:tcPr>
            <w:tcW w:w="5000" w:type="pct"/>
            <w:vAlign w:val="center"/>
            <w:hideMark/>
          </w:tcPr>
          <w:p w14:paraId="1D3AC38E"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Public and State controlled institutions of higher education</w:t>
            </w:r>
            <w:r w:rsidRPr="004A777B">
              <w:rPr>
                <w:rFonts w:ascii="Helvetica" w:hAnsi="Helvetica" w:cs="Helvetica"/>
                <w:color w:val="222222"/>
              </w:rPr>
              <w:br/>
              <w:t>Nonprofits having a 501(c)(3) status with the IRS, other than institutions of higher education</w:t>
            </w:r>
            <w:r w:rsidRPr="004A777B">
              <w:rPr>
                <w:rFonts w:ascii="Helvetica" w:hAnsi="Helvetica" w:cs="Helvetica"/>
                <w:color w:val="222222"/>
              </w:rPr>
              <w:br/>
              <w:t>Nonprofits that do not have a 501(c)(3) status with the IRS, other than institutions of higher education</w:t>
            </w:r>
            <w:r w:rsidRPr="004A777B">
              <w:rPr>
                <w:rFonts w:ascii="Helvetica" w:hAnsi="Helvetica" w:cs="Helvetica"/>
                <w:color w:val="222222"/>
              </w:rPr>
              <w:br/>
              <w:t>Others (see text field entitled "Additional Information on Eligibility" for clarification)</w:t>
            </w:r>
            <w:r w:rsidRPr="004A777B">
              <w:rPr>
                <w:rFonts w:ascii="Helvetica" w:hAnsi="Helvetica" w:cs="Helvetica"/>
                <w:color w:val="222222"/>
              </w:rPr>
              <w:br/>
              <w:t>City or township governments</w:t>
            </w:r>
            <w:r w:rsidRPr="004A777B">
              <w:rPr>
                <w:rFonts w:ascii="Helvetica" w:hAnsi="Helvetica" w:cs="Helvetica"/>
                <w:color w:val="222222"/>
              </w:rPr>
              <w:br/>
              <w:t>Small businesses</w:t>
            </w:r>
            <w:r w:rsidRPr="004A777B">
              <w:rPr>
                <w:rFonts w:ascii="Helvetica" w:hAnsi="Helvetica" w:cs="Helvetica"/>
                <w:color w:val="222222"/>
              </w:rPr>
              <w:br/>
              <w:t>State governments</w:t>
            </w:r>
            <w:r w:rsidRPr="004A777B">
              <w:rPr>
                <w:rFonts w:ascii="Helvetica" w:hAnsi="Helvetica" w:cs="Helvetica"/>
                <w:color w:val="222222"/>
              </w:rPr>
              <w:br/>
              <w:t>Private institutions of higher education</w:t>
            </w:r>
            <w:r w:rsidRPr="004A777B">
              <w:rPr>
                <w:rFonts w:ascii="Helvetica" w:hAnsi="Helvetica" w:cs="Helvetica"/>
                <w:color w:val="222222"/>
              </w:rPr>
              <w:br/>
              <w:t>For profit organizations other than small businesses</w:t>
            </w:r>
            <w:r w:rsidRPr="004A777B">
              <w:rPr>
                <w:rFonts w:ascii="Helvetica" w:hAnsi="Helvetica" w:cs="Helvetica"/>
                <w:color w:val="222222"/>
              </w:rPr>
              <w:br/>
              <w:t>County governments</w:t>
            </w:r>
            <w:r w:rsidRPr="004A777B">
              <w:rPr>
                <w:rFonts w:ascii="Helvetica" w:hAnsi="Helvetica" w:cs="Helvetica"/>
                <w:color w:val="222222"/>
              </w:rPr>
              <w:br/>
              <w:t>Native American tribal governments (Federally recognized)</w:t>
            </w:r>
          </w:p>
        </w:tc>
      </w:tr>
      <w:tr w:rsidR="00673D9E" w:rsidRPr="004A777B" w14:paraId="2D1E6958" w14:textId="77777777" w:rsidTr="004950CF">
        <w:trPr>
          <w:tblCellSpacing w:w="0" w:type="dxa"/>
        </w:trPr>
        <w:tc>
          <w:tcPr>
            <w:tcW w:w="0" w:type="auto"/>
            <w:noWrap/>
            <w:hideMark/>
          </w:tcPr>
          <w:p w14:paraId="53114980"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Additional Information on Eligibility:</w:t>
            </w:r>
          </w:p>
        </w:tc>
        <w:tc>
          <w:tcPr>
            <w:tcW w:w="5000" w:type="pct"/>
            <w:vAlign w:val="center"/>
            <w:hideMark/>
          </w:tcPr>
          <w:p w14:paraId="593DA637"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xml:space="preserve">Eligible applicants for Federal financial assistance in this competition are U.S. institutions of higher education, other non-profits, state, local, Indian Tribal Governments, U.S. Territories, and for-profit organizations. Federal agencies that possess the statutory authority to receive transfers of funds are eligible to submit applications for intra- or inter- agency funds transfers through this competition. Department of Commerce (DOC)/NOAA supports cultural and gender diversity and encourages women and minority individuals and groups to submit applications to its programs.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 Please note that: (1) PIs must be employees of an eligible entity listed above; and applications must be submitted through that entity. Non-Federal researchers should comply with their institutional requirements for application submission. (2) Non-Federal researchers affiliated with </w:t>
            </w:r>
            <w:r w:rsidRPr="004A777B">
              <w:rPr>
                <w:rFonts w:ascii="Helvetica" w:hAnsi="Helvetica" w:cs="Helvetica"/>
                <w:color w:val="222222"/>
              </w:rPr>
              <w:lastRenderedPageBreak/>
              <w:t>NOAA-University Cooperative/Joint Institutes will be funded through cooperative agreements. (3) Foreign researchers must apply as subawards or contracts through an eligible U.S. entity. (4) Federal applicants are eligible to submit applications for intra- or inter-agency funds transfers through this competition. Non-NOAA Federal applicants will be required to submit certifications or documentation showing that they have specific legal authority to accept funds for this type of research. (5) An eligible U.S. entity may propose Federal agency researchers as funded or unfunded collaborators. If Federal agency researchers are proposed as funded collaborators, the applicant should present the collaborator's funding request in the application in the same way documentation is provided for a subrecipient for purposes of project evaluation, even though intra- or inter-agency funding transfers will generally be used if the project is selected. (6) NCCOS researchers may apply through an eligible U.S. entity as funded or unfunded collaborators, but cannot be the lead PI on the application. NOAA Federal salaries will not be paid.</w:t>
            </w:r>
          </w:p>
        </w:tc>
      </w:tr>
    </w:tbl>
    <w:p w14:paraId="02BC14E3" w14:textId="77777777" w:rsidR="00673D9E" w:rsidRPr="004A777B"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3D9E" w:rsidRPr="004A777B" w14:paraId="3BE48E7B" w14:textId="77777777" w:rsidTr="004950CF">
        <w:trPr>
          <w:tblCellSpacing w:w="0" w:type="dxa"/>
        </w:trPr>
        <w:tc>
          <w:tcPr>
            <w:tcW w:w="0" w:type="auto"/>
            <w:noWrap/>
            <w:hideMark/>
          </w:tcPr>
          <w:p w14:paraId="0479F99F"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Agency Name:</w:t>
            </w:r>
          </w:p>
        </w:tc>
        <w:tc>
          <w:tcPr>
            <w:tcW w:w="5000" w:type="pct"/>
            <w:vAlign w:val="center"/>
            <w:hideMark/>
          </w:tcPr>
          <w:p w14:paraId="566A023C"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Department of Commerce</w:t>
            </w:r>
          </w:p>
        </w:tc>
      </w:tr>
      <w:tr w:rsidR="00673D9E" w:rsidRPr="004A777B" w14:paraId="459DCA41" w14:textId="77777777" w:rsidTr="004950CF">
        <w:trPr>
          <w:tblCellSpacing w:w="0" w:type="dxa"/>
        </w:trPr>
        <w:tc>
          <w:tcPr>
            <w:tcW w:w="0" w:type="auto"/>
            <w:noWrap/>
            <w:hideMark/>
          </w:tcPr>
          <w:p w14:paraId="4A3AD54E"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Description:</w:t>
            </w:r>
          </w:p>
        </w:tc>
        <w:tc>
          <w:tcPr>
            <w:tcW w:w="5000" w:type="pct"/>
            <w:vAlign w:val="center"/>
            <w:hideMark/>
          </w:tcPr>
          <w:p w14:paraId="4E15FC42"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The purpose of this document is to advise the public that NOAA/NOS/National Centers for Coastal Ocean Science (NCCOS)/Competitive Research Program (CRP) [formerly Center for Sponsored Coastal Ocean Research (CSCOR)/Coastal Ocean Program (COP)] is soliciting proposals for the Prevention Control and Mitigation of Harmful Algal Bloom (PCMHAB) and Monitoring and Event Response for Harmful Algal Blooms (MERHAB) programs. Funding is contingent upon the availability of Fiscal Year 2023 Federal appropriations. It is anticipated that projects funded under this announcement will have a September 1, 2023 start date. An informational webinar on this solicitation will be offered within approximately two weeks from the publication date of the NOFO. Information regarding this announcement, including webinars and additional background information, is available on the NCCOS funding opportunities website (https://coastalscience.noaa.gov/about/funding-opportunities/).</w:t>
            </w:r>
          </w:p>
          <w:p w14:paraId="3C7B5189"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w:t>
            </w:r>
          </w:p>
          <w:p w14:paraId="61F3BB46"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xml:space="preserve">PCMHAB: It is anticipated that approximately $500,000 may be available in Fiscal Year 2023 for the first year for all PCMHAB projects. If that level of funding becomes available for this program, 2 to 4 targeted projects lasting from 1 to 2 years in duration are expected to be funded. Specific guidelines for approximate budget requests include $125,000-$250,000 per year per proposal. Projects are expected not to exceed 2 years in duration. NCCOS/CRP may reject any PCMHAB proposals submitted with an annual budget that is greater than $250,000 for any year. </w:t>
            </w:r>
          </w:p>
          <w:p w14:paraId="5E6469B5"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w:t>
            </w:r>
          </w:p>
          <w:p w14:paraId="4D383991"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MERHAB: It is anticipated that approximately $2,300,000 may be available in Fiscal Year 2023 for the first year for all MERHAB projects. If that level of funding becomes available for this program, 6 to 9 projects lasting from 3 to 5 years in duration are expected to be funded. Specific guidelines for approximate budget requests include $200,000-$300,000 per year for targeted projects and $500,000-$600,000 per year for regional projects. NCCOS/CRP may reject any MERHAB proposals submitted with an annual budget that is greater than $600,000 for any year.</w:t>
            </w:r>
          </w:p>
          <w:p w14:paraId="01055056"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w:t>
            </w:r>
          </w:p>
          <w:p w14:paraId="43E7B2DB"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xml:space="preserve">NOAA encourages applicants and awardees to support the principles of diversity, equity, and inclusion when writing their proposals and performing their work. NOAA defines diversity as the mixture of the unique attributes </w:t>
            </w:r>
            <w:r w:rsidRPr="004A777B">
              <w:rPr>
                <w:rFonts w:ascii="Helvetica" w:hAnsi="Helvetica" w:cs="Helvetica"/>
                <w:color w:val="222222"/>
              </w:rPr>
              <w:lastRenderedPageBreak/>
              <w:t>that shape an individual’s identity which they bring into the workplace to help NOAA accomplish its goals (1). Diversity refers to demographic diversity (e.g., race, gender, sexual orientation), experiential diversity (e.g., affinities, hobbies, and abilities), and cognitive diversity (e.g., sensory processing and problem solving). Equity is defined as the consistent and systematic fair, just, and impartial treatment of all individuals, including individuals who belong to underserved communities that have been denied such treatment (2,3). NOAA defines Inclusion as a culture that values the unique attributes of all team members. Inclusion is an environment which is respectful, collaborative, supportive, and one that allows for equal access (1). Inclusion requires active and intentional engagement on the part of everyone and provides a feeling of belonging. By promoting diversity, equity, and inclusion NOAA seeks to improve the creativity, productivity, and the vitality of its research community.</w:t>
            </w:r>
          </w:p>
          <w:p w14:paraId="2AC55D91"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 </w:t>
            </w:r>
          </w:p>
          <w:p w14:paraId="70A35917"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The required LOI should be sent by e-mail to nccos.grant.awards@noaa.gov. Full proposals will not be considered if a LOI was not submitted.</w:t>
            </w:r>
          </w:p>
        </w:tc>
      </w:tr>
      <w:tr w:rsidR="00673D9E" w:rsidRPr="004A777B" w14:paraId="0A088A96" w14:textId="77777777" w:rsidTr="004950CF">
        <w:trPr>
          <w:tblCellSpacing w:w="0" w:type="dxa"/>
        </w:trPr>
        <w:tc>
          <w:tcPr>
            <w:tcW w:w="0" w:type="auto"/>
            <w:noWrap/>
            <w:hideMark/>
          </w:tcPr>
          <w:p w14:paraId="5165060A"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lastRenderedPageBreak/>
              <w:t>Link to Additional Information:</w:t>
            </w:r>
          </w:p>
        </w:tc>
        <w:tc>
          <w:tcPr>
            <w:tcW w:w="5000" w:type="pct"/>
            <w:vAlign w:val="center"/>
            <w:hideMark/>
          </w:tcPr>
          <w:p w14:paraId="2BA59316" w14:textId="77777777" w:rsidR="00673D9E" w:rsidRPr="004A777B" w:rsidRDefault="00000000" w:rsidP="004950CF">
            <w:pPr>
              <w:pStyle w:val="NoSpacing"/>
              <w:rPr>
                <w:rFonts w:ascii="Helvetica" w:hAnsi="Helvetica" w:cs="Helvetica"/>
                <w:color w:val="222222"/>
              </w:rPr>
            </w:pPr>
            <w:hyperlink r:id="rId122" w:anchor="relatedDocumentsTab" w:tooltip="See Related Documents" w:history="1">
              <w:r w:rsidR="00673D9E" w:rsidRPr="004A777B">
                <w:rPr>
                  <w:rStyle w:val="Hyperlink"/>
                  <w:rFonts w:ascii="Helvetica" w:hAnsi="Helvetica" w:cs="Helvetica"/>
                </w:rPr>
                <w:t>See Related Documents</w:t>
              </w:r>
            </w:hyperlink>
          </w:p>
        </w:tc>
      </w:tr>
      <w:tr w:rsidR="00673D9E" w:rsidRPr="004A777B" w14:paraId="62FBFDAD" w14:textId="77777777" w:rsidTr="004950CF">
        <w:trPr>
          <w:tblCellSpacing w:w="0" w:type="dxa"/>
        </w:trPr>
        <w:tc>
          <w:tcPr>
            <w:tcW w:w="0" w:type="auto"/>
            <w:noWrap/>
            <w:hideMark/>
          </w:tcPr>
          <w:p w14:paraId="04B95CEF" w14:textId="77777777" w:rsidR="00673D9E" w:rsidRPr="004A777B" w:rsidRDefault="00673D9E" w:rsidP="004950CF">
            <w:pPr>
              <w:pStyle w:val="NoSpacing"/>
              <w:rPr>
                <w:rFonts w:ascii="Helvetica" w:hAnsi="Helvetica" w:cs="Helvetica"/>
                <w:b/>
                <w:bCs/>
                <w:color w:val="222222"/>
              </w:rPr>
            </w:pPr>
            <w:r w:rsidRPr="004A777B">
              <w:rPr>
                <w:rFonts w:ascii="Helvetica" w:hAnsi="Helvetica" w:cs="Helvetica"/>
                <w:b/>
                <w:bCs/>
                <w:color w:val="222222"/>
              </w:rPr>
              <w:t>Grantor Contact Information:</w:t>
            </w:r>
          </w:p>
        </w:tc>
        <w:tc>
          <w:tcPr>
            <w:tcW w:w="5000" w:type="pct"/>
            <w:vAlign w:val="center"/>
            <w:hideMark/>
          </w:tcPr>
          <w:p w14:paraId="562EF864" w14:textId="77777777" w:rsidR="00673D9E" w:rsidRPr="004A777B" w:rsidRDefault="00673D9E" w:rsidP="004950CF">
            <w:pPr>
              <w:pStyle w:val="NoSpacing"/>
              <w:rPr>
                <w:rFonts w:ascii="Helvetica" w:hAnsi="Helvetica" w:cs="Helvetica"/>
                <w:color w:val="222222"/>
              </w:rPr>
            </w:pPr>
            <w:r w:rsidRPr="004A777B">
              <w:rPr>
                <w:rFonts w:ascii="Helvetica" w:hAnsi="Helvetica" w:cs="Helvetica"/>
                <w:color w:val="222222"/>
              </w:rPr>
              <w:t>If you have difficulty accessing the full announcement electronically, please contact:</w:t>
            </w:r>
            <w:r w:rsidRPr="004A777B">
              <w:rPr>
                <w:rFonts w:ascii="Helvetica" w:hAnsi="Helvetica" w:cs="Helvetica"/>
                <w:color w:val="222222"/>
              </w:rPr>
              <w:br/>
            </w:r>
            <w:r w:rsidRPr="004A777B">
              <w:rPr>
                <w:rFonts w:ascii="Helvetica" w:hAnsi="Helvetica" w:cs="Helvetica"/>
                <w:color w:val="222222"/>
              </w:rPr>
              <w:br/>
              <w:t>PCMHAB Program Manager NCCOS/CRP: Felix Martinez, 734-741-2254 felix.martinez@noaa.gov MERHAB Program Manager, NCCOS/CRP: Marc Suddleson, 240-653-9485 marc.suddleson@noaa.gov ECOHAB Program Manager, NCCOS/CRP: Maggie Broadwater, 843-580-6279 maggie.broadwater@noaa.gov NCCOS Grants Administrator: Laura Golden, 240-533-0285 Laurie.Golden@noaa.gov</w:t>
            </w:r>
            <w:r w:rsidRPr="004A777B">
              <w:rPr>
                <w:rFonts w:ascii="Helvetica" w:hAnsi="Helvetica" w:cs="Helvetica"/>
                <w:color w:val="222222"/>
              </w:rPr>
              <w:br/>
            </w:r>
            <w:r w:rsidRPr="004A777B">
              <w:rPr>
                <w:rFonts w:ascii="Helvetica" w:hAnsi="Helvetica" w:cs="Helvetica"/>
                <w:color w:val="222222"/>
              </w:rPr>
              <w:br/>
            </w:r>
            <w:hyperlink r:id="rId123" w:history="1">
              <w:r w:rsidRPr="004A777B">
                <w:rPr>
                  <w:rStyle w:val="Hyperlink"/>
                  <w:rFonts w:ascii="Helvetica" w:hAnsi="Helvetica" w:cs="Helvetica"/>
                </w:rPr>
                <w:t>Program Email</w:t>
              </w:r>
            </w:hyperlink>
          </w:p>
        </w:tc>
      </w:tr>
    </w:tbl>
    <w:p w14:paraId="783FBE85" w14:textId="77777777" w:rsidR="00673D9E" w:rsidRDefault="00673D9E" w:rsidP="00673D9E">
      <w:pPr>
        <w:pStyle w:val="NoSpacing"/>
        <w:pBdr>
          <w:bottom w:val="single" w:sz="6" w:space="1" w:color="auto"/>
        </w:pBdr>
        <w:rPr>
          <w:rFonts w:ascii="Helvetica" w:hAnsi="Helvetica" w:cs="Helvetica"/>
          <w:sz w:val="24"/>
          <w:szCs w:val="24"/>
        </w:rPr>
      </w:pPr>
      <w:r w:rsidRPr="009433CC">
        <w:rPr>
          <w:rFonts w:ascii="Helvetica" w:hAnsi="Helvetica" w:cs="Helvetica"/>
          <w:color w:val="222222"/>
          <w:sz w:val="24"/>
          <w:szCs w:val="24"/>
        </w:rPr>
        <w:br/>
      </w:r>
      <w:hyperlink r:id="rId124" w:tgtFrame="_blank" w:history="1">
        <w:r w:rsidRPr="009433CC">
          <w:rPr>
            <w:rStyle w:val="Hyperlink"/>
            <w:rFonts w:ascii="Helvetica" w:hAnsi="Helvetica" w:cs="Helvetica"/>
            <w:color w:val="1155CC"/>
            <w:sz w:val="24"/>
            <w:szCs w:val="24"/>
            <w:shd w:val="clear" w:color="auto" w:fill="FFFFFF"/>
          </w:rPr>
          <w:t>https://www.grants.gov/web/grants/view-opportunity.html?oppId=343841</w:t>
        </w:r>
      </w:hyperlink>
    </w:p>
    <w:p w14:paraId="407CEB01" w14:textId="77777777" w:rsidR="00673D9E" w:rsidRDefault="00673D9E" w:rsidP="00673D9E">
      <w:pPr>
        <w:pStyle w:val="NoSpacing"/>
        <w:rPr>
          <w:rFonts w:ascii="Helvetica" w:hAnsi="Helvetica" w:cs="Helvetica"/>
          <w:sz w:val="24"/>
          <w:szCs w:val="24"/>
        </w:rPr>
      </w:pPr>
    </w:p>
    <w:p w14:paraId="1350546A" w14:textId="77777777" w:rsidR="00673D9E" w:rsidRDefault="00673D9E" w:rsidP="00673D9E">
      <w:pPr>
        <w:pStyle w:val="NoSpacing"/>
        <w:rPr>
          <w:rFonts w:ascii="Helvetica" w:hAnsi="Helvetica" w:cs="Helvetica"/>
          <w:color w:val="222222"/>
          <w:sz w:val="24"/>
          <w:szCs w:val="24"/>
          <w:shd w:val="clear" w:color="auto" w:fill="FFFFFF"/>
        </w:rPr>
      </w:pPr>
      <w:bookmarkStart w:id="126" w:name="DOCNOAAOAR"/>
      <w:bookmarkEnd w:id="126"/>
      <w:r w:rsidRPr="00D935DD">
        <w:rPr>
          <w:rFonts w:ascii="Helvetica" w:hAnsi="Helvetica" w:cs="Helvetica"/>
          <w:color w:val="222222"/>
          <w:sz w:val="24"/>
          <w:szCs w:val="24"/>
          <w:highlight w:val="cyan"/>
          <w:shd w:val="clear" w:color="auto" w:fill="FFFFFF"/>
        </w:rPr>
        <w:t>Oceanic and Atmospheric Research (OAR), National Oceanic and Atmospheric Administration (NOAA), Department of Commerce</w:t>
      </w:r>
      <w:r w:rsidRPr="00964588">
        <w:rPr>
          <w:rFonts w:ascii="Helvetica" w:hAnsi="Helvetica" w:cs="Helvetica"/>
          <w:color w:val="222222"/>
          <w:sz w:val="24"/>
          <w:szCs w:val="24"/>
        </w:rPr>
        <w:br/>
      </w:r>
      <w:r w:rsidRPr="0096458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1F0955" w14:paraId="0BE9F927"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673D9E" w:rsidRPr="001F0955" w14:paraId="0E0E9A6C" w14:textId="77777777" w:rsidTr="004950CF">
              <w:trPr>
                <w:tblCellSpacing w:w="0" w:type="dxa"/>
              </w:trPr>
              <w:tc>
                <w:tcPr>
                  <w:tcW w:w="1977" w:type="dxa"/>
                  <w:noWrap/>
                  <w:hideMark/>
                </w:tcPr>
                <w:p w14:paraId="0BC33230"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Document Type:</w:t>
                  </w:r>
                </w:p>
              </w:tc>
              <w:tc>
                <w:tcPr>
                  <w:tcW w:w="3268" w:type="dxa"/>
                  <w:vAlign w:val="center"/>
                  <w:hideMark/>
                </w:tcPr>
                <w:p w14:paraId="5A69207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Grants Notice</w:t>
                  </w:r>
                </w:p>
              </w:tc>
            </w:tr>
            <w:tr w:rsidR="00673D9E" w:rsidRPr="001F0955" w14:paraId="065E7E16" w14:textId="77777777" w:rsidTr="004950CF">
              <w:trPr>
                <w:tblCellSpacing w:w="0" w:type="dxa"/>
              </w:trPr>
              <w:tc>
                <w:tcPr>
                  <w:tcW w:w="1977" w:type="dxa"/>
                  <w:noWrap/>
                  <w:hideMark/>
                </w:tcPr>
                <w:p w14:paraId="6146CF04"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Funding Opportunity Number:</w:t>
                  </w:r>
                </w:p>
              </w:tc>
              <w:tc>
                <w:tcPr>
                  <w:tcW w:w="3268" w:type="dxa"/>
                  <w:vAlign w:val="center"/>
                  <w:hideMark/>
                </w:tcPr>
                <w:p w14:paraId="7480A59D"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NOAA-OAR-SG-2023-2007535</w:t>
                  </w:r>
                </w:p>
              </w:tc>
            </w:tr>
            <w:tr w:rsidR="00673D9E" w:rsidRPr="001F0955" w14:paraId="29C31680" w14:textId="77777777" w:rsidTr="004950CF">
              <w:trPr>
                <w:tblCellSpacing w:w="0" w:type="dxa"/>
              </w:trPr>
              <w:tc>
                <w:tcPr>
                  <w:tcW w:w="1977" w:type="dxa"/>
                  <w:noWrap/>
                  <w:hideMark/>
                </w:tcPr>
                <w:p w14:paraId="7217C3D1"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Funding Opportunity Title:</w:t>
                  </w:r>
                </w:p>
              </w:tc>
              <w:tc>
                <w:tcPr>
                  <w:tcW w:w="3268" w:type="dxa"/>
                  <w:vAlign w:val="center"/>
                  <w:hideMark/>
                </w:tcPr>
                <w:p w14:paraId="14C0211D"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Oceanic and Atmospheric Research (OAR), National Oceanic and Atmospheric Administration (NOAA), Department of Commerce</w:t>
                  </w:r>
                </w:p>
              </w:tc>
            </w:tr>
            <w:tr w:rsidR="00673D9E" w:rsidRPr="001F0955" w14:paraId="69282528" w14:textId="77777777" w:rsidTr="004950CF">
              <w:trPr>
                <w:tblCellSpacing w:w="0" w:type="dxa"/>
              </w:trPr>
              <w:tc>
                <w:tcPr>
                  <w:tcW w:w="1977" w:type="dxa"/>
                  <w:noWrap/>
                  <w:hideMark/>
                </w:tcPr>
                <w:p w14:paraId="3C42F27C"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Opportunity Category:</w:t>
                  </w:r>
                </w:p>
              </w:tc>
              <w:tc>
                <w:tcPr>
                  <w:tcW w:w="3268" w:type="dxa"/>
                  <w:vAlign w:val="center"/>
                  <w:hideMark/>
                </w:tcPr>
                <w:p w14:paraId="6F5D4B8C"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Discretionary</w:t>
                  </w:r>
                </w:p>
              </w:tc>
            </w:tr>
            <w:tr w:rsidR="00673D9E" w:rsidRPr="001F0955" w14:paraId="54577557" w14:textId="77777777" w:rsidTr="004950CF">
              <w:trPr>
                <w:tblCellSpacing w:w="0" w:type="dxa"/>
              </w:trPr>
              <w:tc>
                <w:tcPr>
                  <w:tcW w:w="1977" w:type="dxa"/>
                  <w:noWrap/>
                  <w:hideMark/>
                </w:tcPr>
                <w:p w14:paraId="44264D91"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Opportunity Category Explanation:</w:t>
                  </w:r>
                </w:p>
              </w:tc>
              <w:tc>
                <w:tcPr>
                  <w:tcW w:w="3268" w:type="dxa"/>
                  <w:vAlign w:val="center"/>
                  <w:hideMark/>
                </w:tcPr>
                <w:p w14:paraId="0C7A8BF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w:t>
                  </w:r>
                </w:p>
              </w:tc>
            </w:tr>
            <w:tr w:rsidR="00673D9E" w:rsidRPr="001F0955" w14:paraId="66A048B6" w14:textId="77777777" w:rsidTr="004950CF">
              <w:trPr>
                <w:tblCellSpacing w:w="0" w:type="dxa"/>
              </w:trPr>
              <w:tc>
                <w:tcPr>
                  <w:tcW w:w="1977" w:type="dxa"/>
                  <w:noWrap/>
                  <w:hideMark/>
                </w:tcPr>
                <w:p w14:paraId="3A3D6DD0"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lastRenderedPageBreak/>
                    <w:t>Funding Instrument Type:</w:t>
                  </w:r>
                </w:p>
              </w:tc>
              <w:tc>
                <w:tcPr>
                  <w:tcW w:w="3268" w:type="dxa"/>
                  <w:vAlign w:val="center"/>
                  <w:hideMark/>
                </w:tcPr>
                <w:p w14:paraId="61AA8AEB"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Cooperative Agreement</w:t>
                  </w:r>
                  <w:r w:rsidRPr="001F0955">
                    <w:rPr>
                      <w:rFonts w:ascii="Helvetica" w:hAnsi="Helvetica" w:cs="Helvetica"/>
                      <w:color w:val="222222"/>
                    </w:rPr>
                    <w:br/>
                    <w:t>Grant</w:t>
                  </w:r>
                </w:p>
              </w:tc>
            </w:tr>
            <w:tr w:rsidR="00673D9E" w:rsidRPr="001F0955" w14:paraId="6F6055D9" w14:textId="77777777" w:rsidTr="004950CF">
              <w:trPr>
                <w:tblCellSpacing w:w="0" w:type="dxa"/>
              </w:trPr>
              <w:tc>
                <w:tcPr>
                  <w:tcW w:w="1977" w:type="dxa"/>
                  <w:noWrap/>
                  <w:hideMark/>
                </w:tcPr>
                <w:p w14:paraId="2E126B2D"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Category of Funding Activity:</w:t>
                  </w:r>
                </w:p>
              </w:tc>
              <w:tc>
                <w:tcPr>
                  <w:tcW w:w="3268" w:type="dxa"/>
                  <w:vAlign w:val="center"/>
                  <w:hideMark/>
                </w:tcPr>
                <w:p w14:paraId="13A656E5"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Business and Commerce</w:t>
                  </w:r>
                  <w:r w:rsidRPr="001F0955">
                    <w:rPr>
                      <w:rFonts w:ascii="Helvetica" w:hAnsi="Helvetica" w:cs="Helvetica"/>
                      <w:color w:val="222222"/>
                    </w:rPr>
                    <w:br/>
                    <w:t>Education</w:t>
                  </w:r>
                  <w:r w:rsidRPr="001F0955">
                    <w:rPr>
                      <w:rFonts w:ascii="Helvetica" w:hAnsi="Helvetica" w:cs="Helvetica"/>
                      <w:color w:val="222222"/>
                    </w:rPr>
                    <w:br/>
                    <w:t>Environment</w:t>
                  </w:r>
                  <w:r w:rsidRPr="001F0955">
                    <w:rPr>
                      <w:rFonts w:ascii="Helvetica" w:hAnsi="Helvetica" w:cs="Helvetica"/>
                      <w:color w:val="222222"/>
                    </w:rPr>
                    <w:br/>
                    <w:t>Natural Resources</w:t>
                  </w:r>
                  <w:r w:rsidRPr="001F0955">
                    <w:rPr>
                      <w:rFonts w:ascii="Helvetica" w:hAnsi="Helvetica" w:cs="Helvetica"/>
                      <w:color w:val="222222"/>
                    </w:rPr>
                    <w:br/>
                    <w:t>Science and Technology and other Research and Development</w:t>
                  </w:r>
                </w:p>
              </w:tc>
            </w:tr>
            <w:tr w:rsidR="00673D9E" w:rsidRPr="001F0955" w14:paraId="7A6B1496" w14:textId="77777777" w:rsidTr="004950CF">
              <w:trPr>
                <w:tblCellSpacing w:w="0" w:type="dxa"/>
              </w:trPr>
              <w:tc>
                <w:tcPr>
                  <w:tcW w:w="1977" w:type="dxa"/>
                  <w:noWrap/>
                  <w:hideMark/>
                </w:tcPr>
                <w:p w14:paraId="5DCA4AAF"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Category Explanation:</w:t>
                  </w:r>
                </w:p>
              </w:tc>
              <w:tc>
                <w:tcPr>
                  <w:tcW w:w="3268" w:type="dxa"/>
                  <w:vAlign w:val="center"/>
                  <w:hideMark/>
                </w:tcPr>
                <w:p w14:paraId="34A0084C"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w:t>
                  </w:r>
                </w:p>
              </w:tc>
            </w:tr>
            <w:tr w:rsidR="00673D9E" w:rsidRPr="001F0955" w14:paraId="4B40312B" w14:textId="77777777" w:rsidTr="004950CF">
              <w:trPr>
                <w:tblCellSpacing w:w="0" w:type="dxa"/>
              </w:trPr>
              <w:tc>
                <w:tcPr>
                  <w:tcW w:w="1977" w:type="dxa"/>
                  <w:noWrap/>
                  <w:hideMark/>
                </w:tcPr>
                <w:p w14:paraId="7901BB8B"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Expected Number of Awards:</w:t>
                  </w:r>
                </w:p>
              </w:tc>
              <w:tc>
                <w:tcPr>
                  <w:tcW w:w="3268" w:type="dxa"/>
                  <w:vAlign w:val="center"/>
                  <w:hideMark/>
                </w:tcPr>
                <w:p w14:paraId="5284C9D7"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5</w:t>
                  </w:r>
                </w:p>
              </w:tc>
            </w:tr>
            <w:tr w:rsidR="00673D9E" w:rsidRPr="001F0955" w14:paraId="2426655F" w14:textId="77777777" w:rsidTr="004950CF">
              <w:trPr>
                <w:tblCellSpacing w:w="0" w:type="dxa"/>
              </w:trPr>
              <w:tc>
                <w:tcPr>
                  <w:tcW w:w="1977" w:type="dxa"/>
                  <w:noWrap/>
                  <w:hideMark/>
                </w:tcPr>
                <w:p w14:paraId="78AB2652"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CFDA Number(s):</w:t>
                  </w:r>
                </w:p>
              </w:tc>
              <w:tc>
                <w:tcPr>
                  <w:tcW w:w="3268" w:type="dxa"/>
                  <w:vAlign w:val="center"/>
                  <w:hideMark/>
                </w:tcPr>
                <w:p w14:paraId="58EA009D"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11.417 -- Sea Grant Support</w:t>
                  </w:r>
                </w:p>
              </w:tc>
            </w:tr>
            <w:tr w:rsidR="00673D9E" w:rsidRPr="001F0955" w14:paraId="251EEC38" w14:textId="77777777" w:rsidTr="004950CF">
              <w:trPr>
                <w:tblCellSpacing w:w="0" w:type="dxa"/>
              </w:trPr>
              <w:tc>
                <w:tcPr>
                  <w:tcW w:w="1977" w:type="dxa"/>
                  <w:noWrap/>
                  <w:hideMark/>
                </w:tcPr>
                <w:p w14:paraId="700BBB49"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Cost Sharing or Matching Requirement:</w:t>
                  </w:r>
                </w:p>
              </w:tc>
              <w:tc>
                <w:tcPr>
                  <w:tcW w:w="3268" w:type="dxa"/>
                  <w:vAlign w:val="center"/>
                  <w:hideMark/>
                </w:tcPr>
                <w:p w14:paraId="0D1CCE31"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No</w:t>
                  </w:r>
                </w:p>
              </w:tc>
            </w:tr>
          </w:tbl>
          <w:p w14:paraId="2E58DF96" w14:textId="77777777" w:rsidR="00673D9E" w:rsidRPr="001F0955" w:rsidRDefault="00673D9E"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392"/>
            </w:tblGrid>
            <w:tr w:rsidR="00673D9E" w:rsidRPr="001F0955" w14:paraId="17489E8A" w14:textId="77777777" w:rsidTr="004950CF">
              <w:trPr>
                <w:tblCellSpacing w:w="0" w:type="dxa"/>
              </w:trPr>
              <w:tc>
                <w:tcPr>
                  <w:tcW w:w="2671" w:type="dxa"/>
                  <w:noWrap/>
                  <w:hideMark/>
                </w:tcPr>
                <w:p w14:paraId="22863CA9"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lastRenderedPageBreak/>
                    <w:t>Version:</w:t>
                  </w:r>
                </w:p>
              </w:tc>
              <w:tc>
                <w:tcPr>
                  <w:tcW w:w="2392" w:type="dxa"/>
                  <w:vAlign w:val="center"/>
                  <w:hideMark/>
                </w:tcPr>
                <w:p w14:paraId="12D1D798"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Synopsis 2</w:t>
                  </w:r>
                </w:p>
              </w:tc>
            </w:tr>
            <w:tr w:rsidR="00673D9E" w:rsidRPr="001F0955" w14:paraId="3E6E3001" w14:textId="77777777" w:rsidTr="004950CF">
              <w:trPr>
                <w:tblCellSpacing w:w="0" w:type="dxa"/>
              </w:trPr>
              <w:tc>
                <w:tcPr>
                  <w:tcW w:w="2671" w:type="dxa"/>
                  <w:noWrap/>
                  <w:hideMark/>
                </w:tcPr>
                <w:p w14:paraId="57F6D01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Posted Date:</w:t>
                  </w:r>
                </w:p>
              </w:tc>
              <w:tc>
                <w:tcPr>
                  <w:tcW w:w="2392" w:type="dxa"/>
                  <w:vAlign w:val="center"/>
                  <w:hideMark/>
                </w:tcPr>
                <w:p w14:paraId="32994EBB"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Oct 03, 2022</w:t>
                  </w:r>
                </w:p>
              </w:tc>
            </w:tr>
            <w:tr w:rsidR="00673D9E" w:rsidRPr="001F0955" w14:paraId="4494D8DB" w14:textId="77777777" w:rsidTr="004950CF">
              <w:trPr>
                <w:tblCellSpacing w:w="0" w:type="dxa"/>
              </w:trPr>
              <w:tc>
                <w:tcPr>
                  <w:tcW w:w="2671" w:type="dxa"/>
                  <w:noWrap/>
                  <w:hideMark/>
                </w:tcPr>
                <w:p w14:paraId="24346890"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Last Updated Date:</w:t>
                  </w:r>
                </w:p>
              </w:tc>
              <w:tc>
                <w:tcPr>
                  <w:tcW w:w="2392" w:type="dxa"/>
                  <w:vAlign w:val="center"/>
                  <w:hideMark/>
                </w:tcPr>
                <w:p w14:paraId="099C19C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Oct 04, 2022</w:t>
                  </w:r>
                </w:p>
              </w:tc>
            </w:tr>
            <w:tr w:rsidR="00673D9E" w:rsidRPr="001F0955" w14:paraId="02E75CB1" w14:textId="77777777" w:rsidTr="004950CF">
              <w:trPr>
                <w:tblCellSpacing w:w="0" w:type="dxa"/>
              </w:trPr>
              <w:tc>
                <w:tcPr>
                  <w:tcW w:w="2671" w:type="dxa"/>
                  <w:noWrap/>
                  <w:hideMark/>
                </w:tcPr>
                <w:p w14:paraId="1D5017F0"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Original Closing Date for Applications:</w:t>
                  </w:r>
                </w:p>
              </w:tc>
              <w:tc>
                <w:tcPr>
                  <w:tcW w:w="2392" w:type="dxa"/>
                  <w:vAlign w:val="center"/>
                  <w:hideMark/>
                </w:tcPr>
                <w:p w14:paraId="24B30584"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Feb 15, 2023  </w:t>
                  </w:r>
                </w:p>
              </w:tc>
            </w:tr>
            <w:tr w:rsidR="00673D9E" w:rsidRPr="001F0955" w14:paraId="0AC1BCC0" w14:textId="77777777" w:rsidTr="004950CF">
              <w:trPr>
                <w:tblCellSpacing w:w="0" w:type="dxa"/>
              </w:trPr>
              <w:tc>
                <w:tcPr>
                  <w:tcW w:w="2671" w:type="dxa"/>
                  <w:noWrap/>
                  <w:hideMark/>
                </w:tcPr>
                <w:p w14:paraId="00DBAD9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Current Closing Date for Applications:</w:t>
                  </w:r>
                </w:p>
              </w:tc>
              <w:tc>
                <w:tcPr>
                  <w:tcW w:w="2392" w:type="dxa"/>
                  <w:vAlign w:val="center"/>
                  <w:hideMark/>
                </w:tcPr>
                <w:p w14:paraId="069E8785"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Feb 15, 2023  </w:t>
                  </w:r>
                </w:p>
              </w:tc>
            </w:tr>
            <w:tr w:rsidR="00673D9E" w:rsidRPr="001F0955" w14:paraId="083B122A" w14:textId="77777777" w:rsidTr="004950CF">
              <w:trPr>
                <w:tblCellSpacing w:w="0" w:type="dxa"/>
              </w:trPr>
              <w:tc>
                <w:tcPr>
                  <w:tcW w:w="2671" w:type="dxa"/>
                  <w:noWrap/>
                  <w:hideMark/>
                </w:tcPr>
                <w:p w14:paraId="4572C462"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Archive Date:</w:t>
                  </w:r>
                </w:p>
              </w:tc>
              <w:tc>
                <w:tcPr>
                  <w:tcW w:w="2392" w:type="dxa"/>
                  <w:vAlign w:val="center"/>
                  <w:hideMark/>
                </w:tcPr>
                <w:p w14:paraId="5EE4BD3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Mar 17, 2023</w:t>
                  </w:r>
                </w:p>
              </w:tc>
            </w:tr>
            <w:tr w:rsidR="00673D9E" w:rsidRPr="001F0955" w14:paraId="6B33C70D" w14:textId="77777777" w:rsidTr="004950CF">
              <w:trPr>
                <w:tblCellSpacing w:w="0" w:type="dxa"/>
              </w:trPr>
              <w:tc>
                <w:tcPr>
                  <w:tcW w:w="2671" w:type="dxa"/>
                  <w:noWrap/>
                  <w:hideMark/>
                </w:tcPr>
                <w:p w14:paraId="5D34976B"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Estimated Total Program Funding:</w:t>
                  </w:r>
                </w:p>
              </w:tc>
              <w:tc>
                <w:tcPr>
                  <w:tcW w:w="2392" w:type="dxa"/>
                  <w:vAlign w:val="center"/>
                  <w:hideMark/>
                </w:tcPr>
                <w:p w14:paraId="45A1CC9F"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$2,000,000</w:t>
                  </w:r>
                </w:p>
              </w:tc>
            </w:tr>
            <w:tr w:rsidR="00673D9E" w:rsidRPr="001F0955" w14:paraId="557BD4B7" w14:textId="77777777" w:rsidTr="004950CF">
              <w:trPr>
                <w:tblCellSpacing w:w="0" w:type="dxa"/>
              </w:trPr>
              <w:tc>
                <w:tcPr>
                  <w:tcW w:w="2671" w:type="dxa"/>
                  <w:noWrap/>
                  <w:hideMark/>
                </w:tcPr>
                <w:p w14:paraId="3C682F04"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Award Ceiling:</w:t>
                  </w:r>
                </w:p>
              </w:tc>
              <w:tc>
                <w:tcPr>
                  <w:tcW w:w="2392" w:type="dxa"/>
                  <w:vAlign w:val="center"/>
                  <w:hideMark/>
                </w:tcPr>
                <w:p w14:paraId="03E0788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$400,000</w:t>
                  </w:r>
                </w:p>
              </w:tc>
            </w:tr>
            <w:tr w:rsidR="00673D9E" w:rsidRPr="001F0955" w14:paraId="53EF5308" w14:textId="77777777" w:rsidTr="004950CF">
              <w:trPr>
                <w:tblCellSpacing w:w="0" w:type="dxa"/>
              </w:trPr>
              <w:tc>
                <w:tcPr>
                  <w:tcW w:w="2671" w:type="dxa"/>
                  <w:noWrap/>
                  <w:hideMark/>
                </w:tcPr>
                <w:p w14:paraId="0A9C40E2"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Award Floor:</w:t>
                  </w:r>
                </w:p>
              </w:tc>
              <w:tc>
                <w:tcPr>
                  <w:tcW w:w="2392" w:type="dxa"/>
                  <w:vAlign w:val="center"/>
                  <w:hideMark/>
                </w:tcPr>
                <w:p w14:paraId="2771CDC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$200,000</w:t>
                  </w:r>
                </w:p>
              </w:tc>
            </w:tr>
          </w:tbl>
          <w:p w14:paraId="1F5145A8" w14:textId="77777777" w:rsidR="00673D9E" w:rsidRPr="001F0955" w:rsidRDefault="00673D9E" w:rsidP="004950CF">
            <w:pPr>
              <w:pStyle w:val="NoSpacing"/>
              <w:rPr>
                <w:rFonts w:ascii="Helvetica" w:hAnsi="Helvetica" w:cs="Helvetica"/>
                <w:color w:val="222222"/>
              </w:rPr>
            </w:pPr>
          </w:p>
        </w:tc>
      </w:tr>
    </w:tbl>
    <w:p w14:paraId="2A080CB5" w14:textId="77777777" w:rsidR="00673D9E" w:rsidRPr="001F0955"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1F0955" w14:paraId="3FD39778" w14:textId="77777777" w:rsidTr="004950CF">
        <w:trPr>
          <w:tblCellSpacing w:w="0" w:type="dxa"/>
        </w:trPr>
        <w:tc>
          <w:tcPr>
            <w:tcW w:w="0" w:type="auto"/>
            <w:noWrap/>
            <w:hideMark/>
          </w:tcPr>
          <w:p w14:paraId="11DC56CC"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Eligible Applicants:</w:t>
            </w:r>
          </w:p>
        </w:tc>
        <w:tc>
          <w:tcPr>
            <w:tcW w:w="5000" w:type="pct"/>
            <w:vAlign w:val="center"/>
            <w:hideMark/>
          </w:tcPr>
          <w:p w14:paraId="4CFA77D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Others (see text field entitled "Additional Information on Eligibility" for clarification)</w:t>
            </w:r>
          </w:p>
        </w:tc>
      </w:tr>
      <w:tr w:rsidR="00673D9E" w:rsidRPr="001F0955" w14:paraId="00E7013B" w14:textId="77777777" w:rsidTr="004950CF">
        <w:trPr>
          <w:tblCellSpacing w:w="0" w:type="dxa"/>
        </w:trPr>
        <w:tc>
          <w:tcPr>
            <w:tcW w:w="0" w:type="auto"/>
            <w:noWrap/>
            <w:hideMark/>
          </w:tcPr>
          <w:p w14:paraId="3366AAD0"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Additional Information on Eligibility:</w:t>
            </w:r>
          </w:p>
        </w:tc>
        <w:tc>
          <w:tcPr>
            <w:tcW w:w="5000" w:type="pct"/>
            <w:vAlign w:val="center"/>
            <w:hideMark/>
          </w:tcPr>
          <w:p w14:paraId="04B3CDB3"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To be eligible to receive a grant under this program a recipient shall be a collaborative State, Tribal, local, or regionally based network or partnership of public or private entities, which may include— (A) a Sea Grant Institution; (B) a Federal or State agency or a Tribal organization; (C) a community-based nongovernmental organization; (D) fishermen’s cooperatives or associations; (E) an institution of higher education (including an institution awarding an associate’s degree), or a foundation maintained by an institution of higher education; or (F) any other appropriate entity..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nor can the value of such assets be used as match. The National Sea Grant College Program champions diversity, equity, inclusion, justice, and accessibility (DEIJA) by recruiting, retaining, and preparing a diverse workforce, and proactively engaging and serving the diverse populations of coastal communities. Sea Grant is committed to building inclusive research, extension, communication, and education programs that serve people with a diversity of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to apply for this opportunity.</w:t>
            </w:r>
          </w:p>
        </w:tc>
      </w:tr>
    </w:tbl>
    <w:p w14:paraId="3926E690" w14:textId="77777777" w:rsidR="00673D9E" w:rsidRPr="001F0955"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01"/>
        <w:gridCol w:w="7789"/>
      </w:tblGrid>
      <w:tr w:rsidR="00673D9E" w:rsidRPr="001F0955" w14:paraId="3082F3B7" w14:textId="77777777" w:rsidTr="004950CF">
        <w:trPr>
          <w:tblCellSpacing w:w="0" w:type="dxa"/>
        </w:trPr>
        <w:tc>
          <w:tcPr>
            <w:tcW w:w="0" w:type="auto"/>
            <w:noWrap/>
            <w:hideMark/>
          </w:tcPr>
          <w:p w14:paraId="2467E9A6"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Agency Name:</w:t>
            </w:r>
          </w:p>
        </w:tc>
        <w:tc>
          <w:tcPr>
            <w:tcW w:w="5000" w:type="pct"/>
            <w:vAlign w:val="center"/>
            <w:hideMark/>
          </w:tcPr>
          <w:p w14:paraId="417B413F"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Department of Commerce</w:t>
            </w:r>
          </w:p>
        </w:tc>
      </w:tr>
      <w:tr w:rsidR="00673D9E" w:rsidRPr="001F0955" w14:paraId="10D1851D" w14:textId="77777777" w:rsidTr="004950CF">
        <w:trPr>
          <w:tblCellSpacing w:w="0" w:type="dxa"/>
        </w:trPr>
        <w:tc>
          <w:tcPr>
            <w:tcW w:w="0" w:type="auto"/>
            <w:noWrap/>
            <w:hideMark/>
          </w:tcPr>
          <w:p w14:paraId="2ACC878D"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Description:</w:t>
            </w:r>
          </w:p>
        </w:tc>
        <w:tc>
          <w:tcPr>
            <w:tcW w:w="5000" w:type="pct"/>
            <w:vAlign w:val="center"/>
            <w:hideMark/>
          </w:tcPr>
          <w:p w14:paraId="0378FE6C"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53C532AD" w14:textId="77777777" w:rsidR="00673D9E" w:rsidRPr="001F0955" w:rsidRDefault="00673D9E" w:rsidP="004950CF">
            <w:pPr>
              <w:pStyle w:val="NoSpacing"/>
              <w:rPr>
                <w:rFonts w:ascii="Helvetica" w:hAnsi="Helvetica" w:cs="Helvetica"/>
                <w:color w:val="222222"/>
              </w:rPr>
            </w:pPr>
          </w:p>
          <w:p w14:paraId="4F35EE97"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The National Sea Grant Office (NSGO) anticipates between $1,000,000 and $2,000,000 of federal funds will be available to support approximately 2-5 awards in order to develop and execute local, regional, and national programs, workshops, and services to enable fishermen to enter career paths and make a living supplying seafood from our oceans, coasts, and Great Lakes. Awards will be made for no more than $400,000 in federal funds per project, and may be for one or two years, though for no more than $200,000/year.</w:t>
            </w:r>
          </w:p>
          <w:p w14:paraId="630EE53B" w14:textId="77777777" w:rsidR="00673D9E" w:rsidRPr="001F0955" w:rsidRDefault="00673D9E" w:rsidP="004950CF">
            <w:pPr>
              <w:pStyle w:val="NoSpacing"/>
              <w:rPr>
                <w:rFonts w:ascii="Helvetica" w:hAnsi="Helvetica" w:cs="Helvetica"/>
                <w:color w:val="222222"/>
              </w:rPr>
            </w:pPr>
          </w:p>
          <w:p w14:paraId="4D7CE21F"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Applications require 25% non-federal match.</w:t>
            </w:r>
          </w:p>
          <w:p w14:paraId="4AFBA95C" w14:textId="77777777" w:rsidR="00673D9E" w:rsidRPr="001F0955" w:rsidRDefault="00673D9E" w:rsidP="004950CF">
            <w:pPr>
              <w:pStyle w:val="NoSpacing"/>
              <w:rPr>
                <w:rFonts w:ascii="Helvetica" w:hAnsi="Helvetica" w:cs="Helvetica"/>
                <w:color w:val="222222"/>
              </w:rPr>
            </w:pPr>
          </w:p>
          <w:p w14:paraId="339D100E"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This document sets out requirements for submitting to NOAA-OAR-SG-2023-2007535. Additional guidance and tips on how best to prepare an application are provided in the Sea Grant General Application Guide available at (https://seagrant.noaa.gov/Portals/1/Guidance/SeaGrantGeneralApplicationGuide.pdf)</w:t>
            </w:r>
          </w:p>
          <w:p w14:paraId="2B7DB690" w14:textId="77777777" w:rsidR="00673D9E" w:rsidRPr="001F0955" w:rsidRDefault="00673D9E" w:rsidP="004950CF">
            <w:pPr>
              <w:pStyle w:val="NoSpacing"/>
              <w:rPr>
                <w:rFonts w:ascii="Helvetica" w:hAnsi="Helvetica" w:cs="Helvetica"/>
                <w:color w:val="222222"/>
              </w:rPr>
            </w:pPr>
          </w:p>
        </w:tc>
      </w:tr>
      <w:tr w:rsidR="00673D9E" w:rsidRPr="001F0955" w14:paraId="01E2FD4E" w14:textId="77777777" w:rsidTr="004950CF">
        <w:trPr>
          <w:tblCellSpacing w:w="0" w:type="dxa"/>
        </w:trPr>
        <w:tc>
          <w:tcPr>
            <w:tcW w:w="0" w:type="auto"/>
            <w:noWrap/>
            <w:hideMark/>
          </w:tcPr>
          <w:p w14:paraId="50EC51FF"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Link to Additional Information:</w:t>
            </w:r>
          </w:p>
        </w:tc>
        <w:tc>
          <w:tcPr>
            <w:tcW w:w="5000" w:type="pct"/>
            <w:vAlign w:val="center"/>
            <w:hideMark/>
          </w:tcPr>
          <w:p w14:paraId="151280C7" w14:textId="77777777" w:rsidR="00673D9E" w:rsidRPr="001F0955" w:rsidRDefault="00000000" w:rsidP="004950CF">
            <w:pPr>
              <w:pStyle w:val="NoSpacing"/>
              <w:rPr>
                <w:rFonts w:ascii="Helvetica" w:hAnsi="Helvetica" w:cs="Helvetica"/>
                <w:color w:val="222222"/>
              </w:rPr>
            </w:pPr>
            <w:hyperlink r:id="rId125" w:anchor="relatedDocumentsTab" w:tooltip="See Related Documents" w:history="1">
              <w:r w:rsidR="00673D9E" w:rsidRPr="001F0955">
                <w:rPr>
                  <w:rStyle w:val="Hyperlink"/>
                  <w:rFonts w:ascii="Helvetica" w:hAnsi="Helvetica" w:cs="Helvetica"/>
                </w:rPr>
                <w:t>See Related Documents</w:t>
              </w:r>
            </w:hyperlink>
          </w:p>
        </w:tc>
      </w:tr>
      <w:tr w:rsidR="00673D9E" w:rsidRPr="001F0955" w14:paraId="44CDF09D" w14:textId="77777777" w:rsidTr="004950CF">
        <w:trPr>
          <w:tblCellSpacing w:w="0" w:type="dxa"/>
        </w:trPr>
        <w:tc>
          <w:tcPr>
            <w:tcW w:w="0" w:type="auto"/>
            <w:noWrap/>
            <w:hideMark/>
          </w:tcPr>
          <w:p w14:paraId="7C1C56D9"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Grantor Contact Information:</w:t>
            </w:r>
          </w:p>
        </w:tc>
        <w:tc>
          <w:tcPr>
            <w:tcW w:w="5000" w:type="pct"/>
            <w:vAlign w:val="center"/>
            <w:hideMark/>
          </w:tcPr>
          <w:p w14:paraId="663CC7E8"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If you have difficulty accessing the full announcement electronically, please contact:</w:t>
            </w:r>
            <w:r w:rsidRPr="001F0955">
              <w:rPr>
                <w:rFonts w:ascii="Helvetica" w:hAnsi="Helvetica" w:cs="Helvetica"/>
                <w:color w:val="222222"/>
              </w:rPr>
              <w:br/>
            </w:r>
            <w:r w:rsidRPr="001F0955">
              <w:rPr>
                <w:rFonts w:ascii="Helvetica" w:hAnsi="Helvetica" w:cs="Helvetica"/>
                <w:color w:val="222222"/>
              </w:rPr>
              <w:br/>
              <w:t>NOAA Sea Grant 1315 East-West Highway Silver Spring, MD 20910 sg.grants@noaa.gov</w:t>
            </w:r>
            <w:r w:rsidRPr="001F0955">
              <w:rPr>
                <w:rFonts w:ascii="Helvetica" w:hAnsi="Helvetica" w:cs="Helvetica"/>
                <w:color w:val="222222"/>
              </w:rPr>
              <w:br/>
            </w:r>
            <w:r w:rsidRPr="001F0955">
              <w:rPr>
                <w:rFonts w:ascii="Helvetica" w:hAnsi="Helvetica" w:cs="Helvetica"/>
                <w:color w:val="222222"/>
              </w:rPr>
              <w:br/>
            </w:r>
            <w:hyperlink r:id="rId126" w:history="1">
              <w:r w:rsidRPr="001F0955">
                <w:rPr>
                  <w:rStyle w:val="Hyperlink"/>
                  <w:rFonts w:ascii="Helvetica" w:hAnsi="Helvetica" w:cs="Helvetica"/>
                </w:rPr>
                <w:t>sg.grants@noaa.gov</w:t>
              </w:r>
            </w:hyperlink>
          </w:p>
        </w:tc>
      </w:tr>
    </w:tbl>
    <w:p w14:paraId="2B948F01" w14:textId="77777777" w:rsidR="00673D9E" w:rsidRDefault="00673D9E" w:rsidP="00673D9E">
      <w:pPr>
        <w:pStyle w:val="NoSpacing"/>
        <w:pBdr>
          <w:bottom w:val="single" w:sz="6" w:space="1" w:color="auto"/>
        </w:pBdr>
        <w:rPr>
          <w:rStyle w:val="Hyperlink"/>
          <w:rFonts w:ascii="Helvetica" w:hAnsi="Helvetica" w:cs="Helvetica"/>
          <w:color w:val="1155CC"/>
          <w:sz w:val="24"/>
          <w:szCs w:val="24"/>
          <w:shd w:val="clear" w:color="auto" w:fill="FFFFFF"/>
        </w:rPr>
      </w:pPr>
      <w:r w:rsidRPr="00964588">
        <w:rPr>
          <w:rFonts w:ascii="Helvetica" w:hAnsi="Helvetica" w:cs="Helvetica"/>
          <w:color w:val="222222"/>
          <w:sz w:val="24"/>
          <w:szCs w:val="24"/>
        </w:rPr>
        <w:br/>
      </w:r>
      <w:hyperlink r:id="rId127" w:tgtFrame="_blank" w:history="1">
        <w:r w:rsidRPr="00964588">
          <w:rPr>
            <w:rStyle w:val="Hyperlink"/>
            <w:rFonts w:ascii="Helvetica" w:hAnsi="Helvetica" w:cs="Helvetica"/>
            <w:color w:val="1155CC"/>
            <w:sz w:val="24"/>
            <w:szCs w:val="24"/>
            <w:shd w:val="clear" w:color="auto" w:fill="FFFFFF"/>
          </w:rPr>
          <w:t>https://www.grants.gov/web/grants/view-opportunity.html?oppId=343920</w:t>
        </w:r>
      </w:hyperlink>
    </w:p>
    <w:p w14:paraId="7D3ED647" w14:textId="77777777" w:rsidR="00673D9E" w:rsidRPr="000729E6" w:rsidRDefault="00673D9E" w:rsidP="00673D9E">
      <w:pPr>
        <w:pStyle w:val="NoSpacing"/>
        <w:rPr>
          <w:rFonts w:ascii="Helvetica" w:hAnsi="Helvetica" w:cs="Helvetica"/>
          <w:sz w:val="24"/>
          <w:szCs w:val="24"/>
        </w:rPr>
      </w:pPr>
    </w:p>
    <w:p w14:paraId="6EAF557B" w14:textId="77777777" w:rsidR="00673D9E" w:rsidRDefault="00673D9E" w:rsidP="00673D9E">
      <w:pPr>
        <w:pStyle w:val="NoSpacing"/>
        <w:rPr>
          <w:rFonts w:ascii="Helvetica" w:hAnsi="Helvetica" w:cs="Helvetica"/>
          <w:color w:val="222222"/>
          <w:sz w:val="24"/>
          <w:szCs w:val="24"/>
          <w:shd w:val="clear" w:color="auto" w:fill="FFFFFF"/>
        </w:rPr>
      </w:pPr>
      <w:bookmarkStart w:id="127" w:name="DOCNatlSeaGrantSpecProj"/>
      <w:bookmarkEnd w:id="127"/>
      <w:r w:rsidRPr="006670E0">
        <w:rPr>
          <w:rFonts w:ascii="Helvetica" w:hAnsi="Helvetica" w:cs="Helvetica"/>
          <w:color w:val="222222"/>
          <w:sz w:val="24"/>
          <w:szCs w:val="24"/>
          <w:shd w:val="clear" w:color="auto" w:fill="FFFFFF"/>
        </w:rPr>
        <w:t>FY2023 National Sea Grant College Program Special Projects</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1F0955" w14:paraId="3A0BDFFB"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7"/>
              <w:gridCol w:w="3538"/>
            </w:tblGrid>
            <w:tr w:rsidR="00673D9E" w:rsidRPr="001F0955" w14:paraId="1690EB98" w14:textId="77777777" w:rsidTr="004950CF">
              <w:trPr>
                <w:tblCellSpacing w:w="0" w:type="dxa"/>
              </w:trPr>
              <w:tc>
                <w:tcPr>
                  <w:tcW w:w="1707" w:type="dxa"/>
                  <w:noWrap/>
                  <w:hideMark/>
                </w:tcPr>
                <w:p w14:paraId="576F3AE8"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Document Type:</w:t>
                  </w:r>
                </w:p>
              </w:tc>
              <w:tc>
                <w:tcPr>
                  <w:tcW w:w="3538" w:type="dxa"/>
                  <w:vAlign w:val="center"/>
                  <w:hideMark/>
                </w:tcPr>
                <w:p w14:paraId="6133AD6C"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Grants Notice</w:t>
                  </w:r>
                </w:p>
              </w:tc>
            </w:tr>
            <w:tr w:rsidR="00673D9E" w:rsidRPr="001F0955" w14:paraId="542547B9" w14:textId="77777777" w:rsidTr="004950CF">
              <w:trPr>
                <w:tblCellSpacing w:w="0" w:type="dxa"/>
              </w:trPr>
              <w:tc>
                <w:tcPr>
                  <w:tcW w:w="1707" w:type="dxa"/>
                  <w:noWrap/>
                  <w:hideMark/>
                </w:tcPr>
                <w:p w14:paraId="50AAD426"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Funding Opportunity Number:</w:t>
                  </w:r>
                </w:p>
              </w:tc>
              <w:tc>
                <w:tcPr>
                  <w:tcW w:w="3538" w:type="dxa"/>
                  <w:vAlign w:val="center"/>
                  <w:hideMark/>
                </w:tcPr>
                <w:p w14:paraId="44999CE8"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NOAA-OAR-SG-2023-2007550</w:t>
                  </w:r>
                </w:p>
              </w:tc>
            </w:tr>
            <w:tr w:rsidR="00673D9E" w:rsidRPr="001F0955" w14:paraId="3ED2DFB8" w14:textId="77777777" w:rsidTr="004950CF">
              <w:trPr>
                <w:tblCellSpacing w:w="0" w:type="dxa"/>
              </w:trPr>
              <w:tc>
                <w:tcPr>
                  <w:tcW w:w="1707" w:type="dxa"/>
                  <w:noWrap/>
                  <w:hideMark/>
                </w:tcPr>
                <w:p w14:paraId="353D5D1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Funding Opportunity Title:</w:t>
                  </w:r>
                </w:p>
              </w:tc>
              <w:tc>
                <w:tcPr>
                  <w:tcW w:w="3538" w:type="dxa"/>
                  <w:vAlign w:val="center"/>
                  <w:hideMark/>
                </w:tcPr>
                <w:p w14:paraId="0E2865B7"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FY2023 National Sea Grant College Program Special Projects</w:t>
                  </w:r>
                </w:p>
              </w:tc>
            </w:tr>
            <w:tr w:rsidR="00673D9E" w:rsidRPr="001F0955" w14:paraId="03337056" w14:textId="77777777" w:rsidTr="004950CF">
              <w:trPr>
                <w:tblCellSpacing w:w="0" w:type="dxa"/>
              </w:trPr>
              <w:tc>
                <w:tcPr>
                  <w:tcW w:w="1707" w:type="dxa"/>
                  <w:noWrap/>
                  <w:hideMark/>
                </w:tcPr>
                <w:p w14:paraId="3ADD5F3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Opportunity Category:</w:t>
                  </w:r>
                </w:p>
              </w:tc>
              <w:tc>
                <w:tcPr>
                  <w:tcW w:w="3538" w:type="dxa"/>
                  <w:vAlign w:val="center"/>
                  <w:hideMark/>
                </w:tcPr>
                <w:p w14:paraId="5999FAB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Discretionary</w:t>
                  </w:r>
                </w:p>
              </w:tc>
            </w:tr>
            <w:tr w:rsidR="00673D9E" w:rsidRPr="001F0955" w14:paraId="1A71759B" w14:textId="77777777" w:rsidTr="004950CF">
              <w:trPr>
                <w:tblCellSpacing w:w="0" w:type="dxa"/>
              </w:trPr>
              <w:tc>
                <w:tcPr>
                  <w:tcW w:w="1707" w:type="dxa"/>
                  <w:noWrap/>
                  <w:hideMark/>
                </w:tcPr>
                <w:p w14:paraId="67693568"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lastRenderedPageBreak/>
                    <w:t>Opportunity Category Explanation:</w:t>
                  </w:r>
                </w:p>
              </w:tc>
              <w:tc>
                <w:tcPr>
                  <w:tcW w:w="3538" w:type="dxa"/>
                  <w:vAlign w:val="center"/>
                  <w:hideMark/>
                </w:tcPr>
                <w:p w14:paraId="4A32D064"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w:t>
                  </w:r>
                </w:p>
              </w:tc>
            </w:tr>
            <w:tr w:rsidR="00673D9E" w:rsidRPr="001F0955" w14:paraId="530F5C36" w14:textId="77777777" w:rsidTr="004950CF">
              <w:trPr>
                <w:tblCellSpacing w:w="0" w:type="dxa"/>
              </w:trPr>
              <w:tc>
                <w:tcPr>
                  <w:tcW w:w="1707" w:type="dxa"/>
                  <w:noWrap/>
                  <w:hideMark/>
                </w:tcPr>
                <w:p w14:paraId="0DB976A8"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Funding Instrument Type:</w:t>
                  </w:r>
                </w:p>
              </w:tc>
              <w:tc>
                <w:tcPr>
                  <w:tcW w:w="3538" w:type="dxa"/>
                  <w:vAlign w:val="center"/>
                  <w:hideMark/>
                </w:tcPr>
                <w:p w14:paraId="1F09B91D"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Cooperative Agreement</w:t>
                  </w:r>
                  <w:r w:rsidRPr="001F0955">
                    <w:rPr>
                      <w:rFonts w:ascii="Helvetica" w:hAnsi="Helvetica" w:cs="Helvetica"/>
                      <w:color w:val="222222"/>
                    </w:rPr>
                    <w:br/>
                    <w:t>Grant</w:t>
                  </w:r>
                </w:p>
              </w:tc>
            </w:tr>
            <w:tr w:rsidR="00673D9E" w:rsidRPr="001F0955" w14:paraId="46F29243" w14:textId="77777777" w:rsidTr="004950CF">
              <w:trPr>
                <w:tblCellSpacing w:w="0" w:type="dxa"/>
              </w:trPr>
              <w:tc>
                <w:tcPr>
                  <w:tcW w:w="1707" w:type="dxa"/>
                  <w:noWrap/>
                  <w:hideMark/>
                </w:tcPr>
                <w:p w14:paraId="0F5152D2"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Category of Funding Activity:</w:t>
                  </w:r>
                </w:p>
              </w:tc>
              <w:tc>
                <w:tcPr>
                  <w:tcW w:w="3538" w:type="dxa"/>
                  <w:vAlign w:val="center"/>
                  <w:hideMark/>
                </w:tcPr>
                <w:p w14:paraId="3DE2F58A"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Business and Commerce</w:t>
                  </w:r>
                  <w:r w:rsidRPr="001F0955">
                    <w:rPr>
                      <w:rFonts w:ascii="Helvetica" w:hAnsi="Helvetica" w:cs="Helvetica"/>
                      <w:color w:val="222222"/>
                    </w:rPr>
                    <w:br/>
                    <w:t>Education</w:t>
                  </w:r>
                  <w:r w:rsidRPr="001F0955">
                    <w:rPr>
                      <w:rFonts w:ascii="Helvetica" w:hAnsi="Helvetica" w:cs="Helvetica"/>
                      <w:color w:val="222222"/>
                    </w:rPr>
                    <w:br/>
                    <w:t>Environment</w:t>
                  </w:r>
                  <w:r w:rsidRPr="001F0955">
                    <w:rPr>
                      <w:rFonts w:ascii="Helvetica" w:hAnsi="Helvetica" w:cs="Helvetica"/>
                      <w:color w:val="222222"/>
                    </w:rPr>
                    <w:br/>
                    <w:t>Natural Resources</w:t>
                  </w:r>
                  <w:r w:rsidRPr="001F0955">
                    <w:rPr>
                      <w:rFonts w:ascii="Helvetica" w:hAnsi="Helvetica" w:cs="Helvetica"/>
                      <w:color w:val="222222"/>
                    </w:rPr>
                    <w:br/>
                    <w:t>Science and Technology and other Research and Development</w:t>
                  </w:r>
                </w:p>
              </w:tc>
            </w:tr>
            <w:tr w:rsidR="00673D9E" w:rsidRPr="001F0955" w14:paraId="5E1E499B" w14:textId="77777777" w:rsidTr="004950CF">
              <w:trPr>
                <w:tblCellSpacing w:w="0" w:type="dxa"/>
              </w:trPr>
              <w:tc>
                <w:tcPr>
                  <w:tcW w:w="1707" w:type="dxa"/>
                  <w:noWrap/>
                  <w:hideMark/>
                </w:tcPr>
                <w:p w14:paraId="62E1FA17"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Category Explanation:</w:t>
                  </w:r>
                </w:p>
              </w:tc>
              <w:tc>
                <w:tcPr>
                  <w:tcW w:w="3538" w:type="dxa"/>
                  <w:vAlign w:val="center"/>
                  <w:hideMark/>
                </w:tcPr>
                <w:p w14:paraId="124437D3"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w:t>
                  </w:r>
                </w:p>
              </w:tc>
            </w:tr>
            <w:tr w:rsidR="00673D9E" w:rsidRPr="001F0955" w14:paraId="5C36CBB7" w14:textId="77777777" w:rsidTr="004950CF">
              <w:trPr>
                <w:tblCellSpacing w:w="0" w:type="dxa"/>
              </w:trPr>
              <w:tc>
                <w:tcPr>
                  <w:tcW w:w="1707" w:type="dxa"/>
                  <w:noWrap/>
                  <w:hideMark/>
                </w:tcPr>
                <w:p w14:paraId="4AFAA2BD"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Expected Number of Awards:</w:t>
                  </w:r>
                </w:p>
              </w:tc>
              <w:tc>
                <w:tcPr>
                  <w:tcW w:w="3538" w:type="dxa"/>
                  <w:vAlign w:val="center"/>
                  <w:hideMark/>
                </w:tcPr>
                <w:p w14:paraId="0C4207ED"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15</w:t>
                  </w:r>
                </w:p>
              </w:tc>
            </w:tr>
            <w:tr w:rsidR="00673D9E" w:rsidRPr="001F0955" w14:paraId="40C91936" w14:textId="77777777" w:rsidTr="004950CF">
              <w:trPr>
                <w:tblCellSpacing w:w="0" w:type="dxa"/>
              </w:trPr>
              <w:tc>
                <w:tcPr>
                  <w:tcW w:w="1707" w:type="dxa"/>
                  <w:noWrap/>
                  <w:hideMark/>
                </w:tcPr>
                <w:p w14:paraId="3D32034C"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CFDA Number(s):</w:t>
                  </w:r>
                </w:p>
              </w:tc>
              <w:tc>
                <w:tcPr>
                  <w:tcW w:w="3538" w:type="dxa"/>
                  <w:vAlign w:val="center"/>
                  <w:hideMark/>
                </w:tcPr>
                <w:p w14:paraId="42B54FF4"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11.417 -- Sea Grant Support</w:t>
                  </w:r>
                </w:p>
              </w:tc>
            </w:tr>
            <w:tr w:rsidR="00673D9E" w:rsidRPr="001F0955" w14:paraId="0D860B73" w14:textId="77777777" w:rsidTr="004950CF">
              <w:trPr>
                <w:tblCellSpacing w:w="0" w:type="dxa"/>
              </w:trPr>
              <w:tc>
                <w:tcPr>
                  <w:tcW w:w="1707" w:type="dxa"/>
                  <w:noWrap/>
                  <w:hideMark/>
                </w:tcPr>
                <w:p w14:paraId="7DD8F0B9"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Cost Sharing or Matching Requirement:</w:t>
                  </w:r>
                </w:p>
              </w:tc>
              <w:tc>
                <w:tcPr>
                  <w:tcW w:w="3538" w:type="dxa"/>
                  <w:vAlign w:val="center"/>
                  <w:hideMark/>
                </w:tcPr>
                <w:p w14:paraId="0697EDAF"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No</w:t>
                  </w:r>
                </w:p>
              </w:tc>
            </w:tr>
          </w:tbl>
          <w:p w14:paraId="6A71E915" w14:textId="77777777" w:rsidR="00673D9E" w:rsidRPr="001F0955" w:rsidRDefault="00673D9E"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5"/>
              <w:gridCol w:w="2637"/>
            </w:tblGrid>
            <w:tr w:rsidR="00673D9E" w:rsidRPr="001F0955" w14:paraId="748B0CE0" w14:textId="77777777" w:rsidTr="004950CF">
              <w:trPr>
                <w:tblCellSpacing w:w="0" w:type="dxa"/>
              </w:trPr>
              <w:tc>
                <w:tcPr>
                  <w:tcW w:w="2525" w:type="dxa"/>
                  <w:noWrap/>
                  <w:hideMark/>
                </w:tcPr>
                <w:p w14:paraId="2F07AE36"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lastRenderedPageBreak/>
                    <w:t>Version:</w:t>
                  </w:r>
                </w:p>
              </w:tc>
              <w:tc>
                <w:tcPr>
                  <w:tcW w:w="2637" w:type="dxa"/>
                  <w:vAlign w:val="center"/>
                  <w:hideMark/>
                </w:tcPr>
                <w:p w14:paraId="54B31074"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Synopsis 1</w:t>
                  </w:r>
                </w:p>
              </w:tc>
            </w:tr>
            <w:tr w:rsidR="00673D9E" w:rsidRPr="001F0955" w14:paraId="09BB11AE" w14:textId="77777777" w:rsidTr="004950CF">
              <w:trPr>
                <w:tblCellSpacing w:w="0" w:type="dxa"/>
              </w:trPr>
              <w:tc>
                <w:tcPr>
                  <w:tcW w:w="2525" w:type="dxa"/>
                  <w:noWrap/>
                  <w:hideMark/>
                </w:tcPr>
                <w:p w14:paraId="1579EC4E"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Posted Date:</w:t>
                  </w:r>
                </w:p>
              </w:tc>
              <w:tc>
                <w:tcPr>
                  <w:tcW w:w="2637" w:type="dxa"/>
                  <w:vAlign w:val="center"/>
                  <w:hideMark/>
                </w:tcPr>
                <w:p w14:paraId="016B3ACA"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Sep 21, 2022</w:t>
                  </w:r>
                </w:p>
              </w:tc>
            </w:tr>
            <w:tr w:rsidR="00673D9E" w:rsidRPr="001F0955" w14:paraId="187E1076" w14:textId="77777777" w:rsidTr="004950CF">
              <w:trPr>
                <w:tblCellSpacing w:w="0" w:type="dxa"/>
              </w:trPr>
              <w:tc>
                <w:tcPr>
                  <w:tcW w:w="2525" w:type="dxa"/>
                  <w:noWrap/>
                  <w:hideMark/>
                </w:tcPr>
                <w:p w14:paraId="68A1FFD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Last Updated Date:</w:t>
                  </w:r>
                </w:p>
              </w:tc>
              <w:tc>
                <w:tcPr>
                  <w:tcW w:w="2637" w:type="dxa"/>
                  <w:vAlign w:val="center"/>
                  <w:hideMark/>
                </w:tcPr>
                <w:p w14:paraId="29E02F29"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Sep 21, 2022</w:t>
                  </w:r>
                </w:p>
              </w:tc>
            </w:tr>
            <w:tr w:rsidR="00673D9E" w:rsidRPr="001F0955" w14:paraId="046120D4" w14:textId="77777777" w:rsidTr="004950CF">
              <w:trPr>
                <w:tblCellSpacing w:w="0" w:type="dxa"/>
              </w:trPr>
              <w:tc>
                <w:tcPr>
                  <w:tcW w:w="2525" w:type="dxa"/>
                  <w:noWrap/>
                  <w:hideMark/>
                </w:tcPr>
                <w:p w14:paraId="374A4D2B"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Original Closing Date for Applications:</w:t>
                  </w:r>
                </w:p>
              </w:tc>
              <w:tc>
                <w:tcPr>
                  <w:tcW w:w="2637" w:type="dxa"/>
                  <w:vAlign w:val="center"/>
                  <w:hideMark/>
                </w:tcPr>
                <w:p w14:paraId="387F3D58"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Sep 30, 2023  </w:t>
                  </w:r>
                </w:p>
              </w:tc>
            </w:tr>
            <w:tr w:rsidR="00673D9E" w:rsidRPr="001F0955" w14:paraId="58D6C0FA" w14:textId="77777777" w:rsidTr="004950CF">
              <w:trPr>
                <w:tblCellSpacing w:w="0" w:type="dxa"/>
              </w:trPr>
              <w:tc>
                <w:tcPr>
                  <w:tcW w:w="2525" w:type="dxa"/>
                  <w:noWrap/>
                  <w:hideMark/>
                </w:tcPr>
                <w:p w14:paraId="1D351FE9"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Current Closing Date for Applications:</w:t>
                  </w:r>
                </w:p>
              </w:tc>
              <w:tc>
                <w:tcPr>
                  <w:tcW w:w="2637" w:type="dxa"/>
                  <w:vAlign w:val="center"/>
                  <w:hideMark/>
                </w:tcPr>
                <w:p w14:paraId="1A15FEA5"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Sep 30, 2023  </w:t>
                  </w:r>
                </w:p>
              </w:tc>
            </w:tr>
            <w:tr w:rsidR="00673D9E" w:rsidRPr="001F0955" w14:paraId="08B00965" w14:textId="77777777" w:rsidTr="004950CF">
              <w:trPr>
                <w:tblCellSpacing w:w="0" w:type="dxa"/>
              </w:trPr>
              <w:tc>
                <w:tcPr>
                  <w:tcW w:w="2525" w:type="dxa"/>
                  <w:noWrap/>
                  <w:hideMark/>
                </w:tcPr>
                <w:p w14:paraId="41B62A2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Archive Date:</w:t>
                  </w:r>
                </w:p>
              </w:tc>
              <w:tc>
                <w:tcPr>
                  <w:tcW w:w="2637" w:type="dxa"/>
                  <w:vAlign w:val="center"/>
                  <w:hideMark/>
                </w:tcPr>
                <w:p w14:paraId="047B4919"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Oct 30, 2023</w:t>
                  </w:r>
                </w:p>
              </w:tc>
            </w:tr>
            <w:tr w:rsidR="00673D9E" w:rsidRPr="001F0955" w14:paraId="4AD459A7" w14:textId="77777777" w:rsidTr="004950CF">
              <w:trPr>
                <w:tblCellSpacing w:w="0" w:type="dxa"/>
              </w:trPr>
              <w:tc>
                <w:tcPr>
                  <w:tcW w:w="2525" w:type="dxa"/>
                  <w:noWrap/>
                  <w:hideMark/>
                </w:tcPr>
                <w:p w14:paraId="64651BD7"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Estimated Total Program Funding:</w:t>
                  </w:r>
                </w:p>
              </w:tc>
              <w:tc>
                <w:tcPr>
                  <w:tcW w:w="2637" w:type="dxa"/>
                  <w:vAlign w:val="center"/>
                  <w:hideMark/>
                </w:tcPr>
                <w:p w14:paraId="15E9F12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$30,000,000</w:t>
                  </w:r>
                </w:p>
              </w:tc>
            </w:tr>
            <w:tr w:rsidR="00673D9E" w:rsidRPr="001F0955" w14:paraId="7CBC09F8" w14:textId="77777777" w:rsidTr="004950CF">
              <w:trPr>
                <w:tblCellSpacing w:w="0" w:type="dxa"/>
              </w:trPr>
              <w:tc>
                <w:tcPr>
                  <w:tcW w:w="2525" w:type="dxa"/>
                  <w:noWrap/>
                  <w:hideMark/>
                </w:tcPr>
                <w:p w14:paraId="4F802D44"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lastRenderedPageBreak/>
                    <w:t>Award Ceiling:</w:t>
                  </w:r>
                </w:p>
              </w:tc>
              <w:tc>
                <w:tcPr>
                  <w:tcW w:w="2637" w:type="dxa"/>
                  <w:vAlign w:val="center"/>
                  <w:hideMark/>
                </w:tcPr>
                <w:p w14:paraId="03555C21"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$2,500,000</w:t>
                  </w:r>
                </w:p>
              </w:tc>
            </w:tr>
            <w:tr w:rsidR="00673D9E" w:rsidRPr="001F0955" w14:paraId="66398ED0" w14:textId="77777777" w:rsidTr="004950CF">
              <w:trPr>
                <w:tblCellSpacing w:w="0" w:type="dxa"/>
              </w:trPr>
              <w:tc>
                <w:tcPr>
                  <w:tcW w:w="2525" w:type="dxa"/>
                  <w:noWrap/>
                  <w:hideMark/>
                </w:tcPr>
                <w:p w14:paraId="54D760D6"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Award Floor:</w:t>
                  </w:r>
                </w:p>
              </w:tc>
              <w:tc>
                <w:tcPr>
                  <w:tcW w:w="2637" w:type="dxa"/>
                  <w:vAlign w:val="center"/>
                  <w:hideMark/>
                </w:tcPr>
                <w:p w14:paraId="65AAD851"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$100,000</w:t>
                  </w:r>
                </w:p>
              </w:tc>
            </w:tr>
          </w:tbl>
          <w:p w14:paraId="4928B746" w14:textId="77777777" w:rsidR="00673D9E" w:rsidRPr="001F0955" w:rsidRDefault="00673D9E" w:rsidP="004950CF">
            <w:pPr>
              <w:pStyle w:val="NoSpacing"/>
              <w:rPr>
                <w:rFonts w:ascii="Helvetica" w:hAnsi="Helvetica" w:cs="Helvetica"/>
                <w:color w:val="222222"/>
              </w:rPr>
            </w:pPr>
          </w:p>
        </w:tc>
      </w:tr>
    </w:tbl>
    <w:p w14:paraId="749C7B12" w14:textId="77777777" w:rsidR="00673D9E" w:rsidRPr="001F0955"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1F0955" w14:paraId="65AEB08E" w14:textId="77777777" w:rsidTr="004950CF">
        <w:trPr>
          <w:tblCellSpacing w:w="0" w:type="dxa"/>
        </w:trPr>
        <w:tc>
          <w:tcPr>
            <w:tcW w:w="0" w:type="auto"/>
            <w:noWrap/>
            <w:hideMark/>
          </w:tcPr>
          <w:p w14:paraId="322A480B"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Eligible Applicants:</w:t>
            </w:r>
          </w:p>
        </w:tc>
        <w:tc>
          <w:tcPr>
            <w:tcW w:w="5000" w:type="pct"/>
            <w:vAlign w:val="center"/>
            <w:hideMark/>
          </w:tcPr>
          <w:p w14:paraId="1B1A940E"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Others (see text field entitled "Additional Information on Eligibility" for clarification)</w:t>
            </w:r>
          </w:p>
        </w:tc>
      </w:tr>
      <w:tr w:rsidR="00673D9E" w:rsidRPr="001F0955" w14:paraId="1A8054FF" w14:textId="77777777" w:rsidTr="004950CF">
        <w:trPr>
          <w:tblCellSpacing w:w="0" w:type="dxa"/>
        </w:trPr>
        <w:tc>
          <w:tcPr>
            <w:tcW w:w="0" w:type="auto"/>
            <w:noWrap/>
            <w:hideMark/>
          </w:tcPr>
          <w:p w14:paraId="79B81EC2"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Additional Information on Eligibility:</w:t>
            </w:r>
          </w:p>
        </w:tc>
        <w:tc>
          <w:tcPr>
            <w:tcW w:w="5000" w:type="pct"/>
            <w:vAlign w:val="center"/>
            <w:hideMark/>
          </w:tcPr>
          <w:p w14:paraId="2780FD40"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Eligible applicants are: Sea Grant Programs (Sea Grant Colleges, Institutions, or Coherent Area Programs).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48497ED2" w14:textId="77777777" w:rsidR="00673D9E" w:rsidRPr="001F0955"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3D9E" w:rsidRPr="001F0955" w14:paraId="1B03E763" w14:textId="77777777" w:rsidTr="004950CF">
        <w:trPr>
          <w:tblCellSpacing w:w="0" w:type="dxa"/>
        </w:trPr>
        <w:tc>
          <w:tcPr>
            <w:tcW w:w="0" w:type="auto"/>
            <w:noWrap/>
            <w:hideMark/>
          </w:tcPr>
          <w:p w14:paraId="4693235E"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Agency Name:</w:t>
            </w:r>
          </w:p>
        </w:tc>
        <w:tc>
          <w:tcPr>
            <w:tcW w:w="5000" w:type="pct"/>
            <w:vAlign w:val="center"/>
            <w:hideMark/>
          </w:tcPr>
          <w:p w14:paraId="15C0A844"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Department of Commerce</w:t>
            </w:r>
          </w:p>
        </w:tc>
      </w:tr>
      <w:tr w:rsidR="00673D9E" w:rsidRPr="001F0955" w14:paraId="6C9ABB98" w14:textId="77777777" w:rsidTr="004950CF">
        <w:trPr>
          <w:tblCellSpacing w:w="0" w:type="dxa"/>
        </w:trPr>
        <w:tc>
          <w:tcPr>
            <w:tcW w:w="0" w:type="auto"/>
            <w:noWrap/>
            <w:hideMark/>
          </w:tcPr>
          <w:p w14:paraId="7FD07AA8"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Description:</w:t>
            </w:r>
          </w:p>
        </w:tc>
        <w:tc>
          <w:tcPr>
            <w:tcW w:w="5000" w:type="pct"/>
            <w:vAlign w:val="center"/>
            <w:hideMark/>
          </w:tcPr>
          <w:p w14:paraId="7BFE79FC"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xml:space="preserve">The National Sea Grant College Program was enacted by U.S. Congress in 1966 (amended in 2020, Public Law 116-221) to support leveraged federal and state partnerships that harness the intellectual capacity of the nation’s universities and research institutions to solve problems and generate opportunities in coastal communities. The purpose of this notice is to request proposals for special projects consistent with the focus areas </w:t>
            </w:r>
            <w:r w:rsidRPr="001F0955">
              <w:rPr>
                <w:rFonts w:ascii="Helvetica" w:hAnsi="Helvetica" w:cs="Helvetica"/>
                <w:color w:val="222222"/>
              </w:rPr>
              <w:lastRenderedPageBreak/>
              <w:t xml:space="preserve">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(Sea Grant Colleges, Institutions, or Coherent Area Programs). Section III of this announcement describes eligibility requirements in more detail. 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 share, and other funding details. Awards will be made under this NOFO only to applications that are responsive to individual competition announcements. Unsolicited applications will not be reviewed. This document sets out requirements for submitting to NOAA-OAR-SG-2023-2007550. </w:t>
            </w:r>
          </w:p>
        </w:tc>
      </w:tr>
      <w:tr w:rsidR="00673D9E" w:rsidRPr="001F0955" w14:paraId="076608D2" w14:textId="77777777" w:rsidTr="004950CF">
        <w:trPr>
          <w:tblCellSpacing w:w="0" w:type="dxa"/>
        </w:trPr>
        <w:tc>
          <w:tcPr>
            <w:tcW w:w="0" w:type="auto"/>
            <w:noWrap/>
            <w:hideMark/>
          </w:tcPr>
          <w:p w14:paraId="071BAA96"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lastRenderedPageBreak/>
              <w:t>Link to Additional Information:</w:t>
            </w:r>
          </w:p>
        </w:tc>
        <w:tc>
          <w:tcPr>
            <w:tcW w:w="5000" w:type="pct"/>
            <w:vAlign w:val="center"/>
            <w:hideMark/>
          </w:tcPr>
          <w:p w14:paraId="4B6BF36A" w14:textId="77777777" w:rsidR="00673D9E" w:rsidRPr="001F0955" w:rsidRDefault="00000000" w:rsidP="004950CF">
            <w:pPr>
              <w:pStyle w:val="NoSpacing"/>
              <w:rPr>
                <w:rFonts w:ascii="Helvetica" w:hAnsi="Helvetica" w:cs="Helvetica"/>
                <w:color w:val="222222"/>
              </w:rPr>
            </w:pPr>
            <w:hyperlink r:id="rId128" w:anchor="relatedDocumentsTab" w:tooltip="See Related Documents" w:history="1">
              <w:r w:rsidR="00673D9E" w:rsidRPr="001F0955">
                <w:rPr>
                  <w:rStyle w:val="Hyperlink"/>
                  <w:rFonts w:ascii="Helvetica" w:hAnsi="Helvetica" w:cs="Helvetica"/>
                </w:rPr>
                <w:t>See Related Documents</w:t>
              </w:r>
            </w:hyperlink>
          </w:p>
        </w:tc>
      </w:tr>
      <w:tr w:rsidR="00673D9E" w:rsidRPr="001F0955" w14:paraId="0CE6B34B" w14:textId="77777777" w:rsidTr="004950CF">
        <w:trPr>
          <w:tblCellSpacing w:w="0" w:type="dxa"/>
        </w:trPr>
        <w:tc>
          <w:tcPr>
            <w:tcW w:w="0" w:type="auto"/>
            <w:noWrap/>
            <w:hideMark/>
          </w:tcPr>
          <w:p w14:paraId="706D158F"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Grantor Contact Information:</w:t>
            </w:r>
          </w:p>
        </w:tc>
        <w:tc>
          <w:tcPr>
            <w:tcW w:w="5000" w:type="pct"/>
            <w:vAlign w:val="center"/>
            <w:hideMark/>
          </w:tcPr>
          <w:p w14:paraId="23E114C6"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If you have difficulty accessing the full announcement electronically, please contact:</w:t>
            </w:r>
            <w:r w:rsidRPr="001F0955">
              <w:rPr>
                <w:rFonts w:ascii="Helvetica" w:hAnsi="Helvetica" w:cs="Helvetica"/>
                <w:color w:val="222222"/>
              </w:rPr>
              <w:br/>
            </w:r>
            <w:r w:rsidRPr="001F0955">
              <w:rPr>
                <w:rFonts w:ascii="Helvetica" w:hAnsi="Helvetica" w:cs="Helvetica"/>
                <w:color w:val="222222"/>
              </w:rPr>
              <w:br/>
              <w:t>NOAA Sea Grant 1315 East-West Highway Silver Spring, MD 20910</w:t>
            </w:r>
            <w:r w:rsidRPr="001F0955">
              <w:rPr>
                <w:rFonts w:ascii="Helvetica" w:hAnsi="Helvetica" w:cs="Helvetica"/>
                <w:color w:val="222222"/>
              </w:rPr>
              <w:br/>
            </w:r>
            <w:r w:rsidRPr="001F0955">
              <w:rPr>
                <w:rFonts w:ascii="Helvetica" w:hAnsi="Helvetica" w:cs="Helvetica"/>
                <w:color w:val="222222"/>
              </w:rPr>
              <w:br/>
            </w:r>
            <w:hyperlink r:id="rId129" w:history="1">
              <w:r w:rsidRPr="001F0955">
                <w:rPr>
                  <w:rStyle w:val="Hyperlink"/>
                  <w:rFonts w:ascii="Helvetica" w:hAnsi="Helvetica" w:cs="Helvetica"/>
                </w:rPr>
                <w:t>Work</w:t>
              </w:r>
            </w:hyperlink>
          </w:p>
        </w:tc>
      </w:tr>
    </w:tbl>
    <w:p w14:paraId="0979030A" w14:textId="77777777" w:rsidR="00673D9E" w:rsidRDefault="00673D9E" w:rsidP="00673D9E">
      <w:pPr>
        <w:pStyle w:val="NoSpacing"/>
        <w:pBdr>
          <w:bottom w:val="single" w:sz="6" w:space="1" w:color="auto"/>
        </w:pBdr>
        <w:rPr>
          <w:rStyle w:val="Hyperlink"/>
          <w:rFonts w:ascii="Helvetica" w:hAnsi="Helvetica" w:cs="Helvetica"/>
          <w:color w:val="1155CC"/>
          <w:sz w:val="24"/>
          <w:szCs w:val="24"/>
          <w:shd w:val="clear" w:color="auto" w:fill="FFFFFF"/>
        </w:rPr>
      </w:pPr>
      <w:r w:rsidRPr="006670E0">
        <w:rPr>
          <w:rFonts w:ascii="Helvetica" w:hAnsi="Helvetica" w:cs="Helvetica"/>
          <w:color w:val="222222"/>
          <w:sz w:val="24"/>
          <w:szCs w:val="24"/>
        </w:rPr>
        <w:br/>
      </w:r>
      <w:hyperlink r:id="rId130" w:tgtFrame="_blank" w:history="1">
        <w:r w:rsidRPr="006670E0">
          <w:rPr>
            <w:rStyle w:val="Hyperlink"/>
            <w:rFonts w:ascii="Helvetica" w:hAnsi="Helvetica" w:cs="Helvetica"/>
            <w:color w:val="1155CC"/>
            <w:sz w:val="24"/>
            <w:szCs w:val="24"/>
            <w:shd w:val="clear" w:color="auto" w:fill="FFFFFF"/>
          </w:rPr>
          <w:t>https://www.grants.gov/web/grants/view-opportunity.html?oppId=343695</w:t>
        </w:r>
      </w:hyperlink>
    </w:p>
    <w:p w14:paraId="0B400287" w14:textId="4E579EBA" w:rsidR="00673D9E" w:rsidRDefault="00673D9E" w:rsidP="00673D9E">
      <w:pPr>
        <w:pBdr>
          <w:bottom w:val="single" w:sz="6" w:space="1" w:color="auto"/>
        </w:pBdr>
        <w:rPr>
          <w:rStyle w:val="Hyperlink"/>
          <w:rFonts w:ascii="Helvetica" w:hAnsi="Helvetica" w:cs="Helvetica"/>
          <w:color w:val="1155CC"/>
          <w:shd w:val="clear" w:color="auto" w:fill="FFFFFF"/>
        </w:rPr>
      </w:pPr>
      <w:bookmarkStart w:id="128" w:name="DOCSeaScallops2324"/>
      <w:bookmarkEnd w:id="128"/>
    </w:p>
    <w:p w14:paraId="185AE28A" w14:textId="77777777" w:rsidR="006355D8" w:rsidRDefault="006355D8" w:rsidP="006355D8">
      <w:pPr>
        <w:pStyle w:val="NoSpacing"/>
        <w:rPr>
          <w:rFonts w:ascii="Helvetica" w:hAnsi="Helvetica" w:cs="Helvetica"/>
          <w:sz w:val="24"/>
          <w:szCs w:val="24"/>
        </w:rPr>
      </w:pPr>
      <w:bookmarkStart w:id="129" w:name="DOCCHRP"/>
      <w:bookmarkStart w:id="130" w:name="DOCWeatherProgram23"/>
      <w:bookmarkStart w:id="131" w:name="DOCClimate2023"/>
      <w:bookmarkEnd w:id="129"/>
      <w:bookmarkEnd w:id="130"/>
      <w:bookmarkEnd w:id="131"/>
    </w:p>
    <w:p w14:paraId="71B19694" w14:textId="77777777" w:rsidR="006355D8" w:rsidRDefault="006355D8" w:rsidP="006355D8">
      <w:pPr>
        <w:pStyle w:val="NoSpacing"/>
        <w:rPr>
          <w:rFonts w:ascii="Helvetica" w:hAnsi="Helvetica" w:cs="Helvetica"/>
          <w:color w:val="222222"/>
          <w:sz w:val="24"/>
          <w:szCs w:val="24"/>
          <w:shd w:val="clear" w:color="auto" w:fill="FFFFFF"/>
        </w:rPr>
      </w:pPr>
      <w:bookmarkStart w:id="132" w:name="DOCOceanTechTransition"/>
      <w:bookmarkEnd w:id="132"/>
      <w:r w:rsidRPr="005A22F5">
        <w:rPr>
          <w:rFonts w:ascii="Helvetica" w:hAnsi="Helvetica" w:cs="Helvetica"/>
          <w:color w:val="222222"/>
          <w:sz w:val="24"/>
          <w:szCs w:val="24"/>
          <w:highlight w:val="cyan"/>
          <w:shd w:val="clear" w:color="auto" w:fill="FFFFFF"/>
        </w:rPr>
        <w:t>FY2023 Ocean Technology Transition Project</w:t>
      </w:r>
      <w:r w:rsidRPr="00C47D87">
        <w:rPr>
          <w:rFonts w:ascii="Helvetica" w:hAnsi="Helvetica" w:cs="Helvetica"/>
          <w:color w:val="222222"/>
          <w:sz w:val="24"/>
          <w:szCs w:val="24"/>
        </w:rPr>
        <w:br/>
      </w:r>
      <w:r w:rsidRPr="00C47D8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55D8" w:rsidRPr="004D44DD" w14:paraId="69F8866E"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459"/>
            </w:tblGrid>
            <w:tr w:rsidR="006355D8" w:rsidRPr="004D44DD" w14:paraId="0C210E63" w14:textId="77777777" w:rsidTr="00452979">
              <w:trPr>
                <w:tblCellSpacing w:w="0" w:type="dxa"/>
              </w:trPr>
              <w:tc>
                <w:tcPr>
                  <w:tcW w:w="1786" w:type="dxa"/>
                  <w:noWrap/>
                  <w:hideMark/>
                </w:tcPr>
                <w:p w14:paraId="44EAB2C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Document Type:</w:t>
                  </w:r>
                </w:p>
              </w:tc>
              <w:tc>
                <w:tcPr>
                  <w:tcW w:w="3459" w:type="dxa"/>
                  <w:vAlign w:val="center"/>
                  <w:hideMark/>
                </w:tcPr>
                <w:p w14:paraId="7AD9AF25"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Grants Notice</w:t>
                  </w:r>
                </w:p>
              </w:tc>
            </w:tr>
            <w:tr w:rsidR="006355D8" w:rsidRPr="004D44DD" w14:paraId="019F94C2" w14:textId="77777777" w:rsidTr="00452979">
              <w:trPr>
                <w:tblCellSpacing w:w="0" w:type="dxa"/>
              </w:trPr>
              <w:tc>
                <w:tcPr>
                  <w:tcW w:w="1786" w:type="dxa"/>
                  <w:noWrap/>
                  <w:hideMark/>
                </w:tcPr>
                <w:p w14:paraId="6B31ADD3"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Opportunity Number:</w:t>
                  </w:r>
                </w:p>
              </w:tc>
              <w:tc>
                <w:tcPr>
                  <w:tcW w:w="3459" w:type="dxa"/>
                  <w:vAlign w:val="center"/>
                  <w:hideMark/>
                </w:tcPr>
                <w:p w14:paraId="6BE66AE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NOAA-NOS-IOOS-2023-2007492</w:t>
                  </w:r>
                </w:p>
              </w:tc>
            </w:tr>
            <w:tr w:rsidR="006355D8" w:rsidRPr="004D44DD" w14:paraId="5CC2D06A" w14:textId="77777777" w:rsidTr="00452979">
              <w:trPr>
                <w:tblCellSpacing w:w="0" w:type="dxa"/>
              </w:trPr>
              <w:tc>
                <w:tcPr>
                  <w:tcW w:w="1786" w:type="dxa"/>
                  <w:noWrap/>
                  <w:hideMark/>
                </w:tcPr>
                <w:p w14:paraId="621A878E"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Opportunity Title:</w:t>
                  </w:r>
                </w:p>
              </w:tc>
              <w:tc>
                <w:tcPr>
                  <w:tcW w:w="3459" w:type="dxa"/>
                  <w:vAlign w:val="center"/>
                  <w:hideMark/>
                </w:tcPr>
                <w:p w14:paraId="2ECF2B7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FY2023 Ocean Technology Transition Project</w:t>
                  </w:r>
                </w:p>
              </w:tc>
            </w:tr>
            <w:tr w:rsidR="006355D8" w:rsidRPr="004D44DD" w14:paraId="50E86DE9" w14:textId="77777777" w:rsidTr="00452979">
              <w:trPr>
                <w:tblCellSpacing w:w="0" w:type="dxa"/>
              </w:trPr>
              <w:tc>
                <w:tcPr>
                  <w:tcW w:w="1786" w:type="dxa"/>
                  <w:noWrap/>
                  <w:hideMark/>
                </w:tcPr>
                <w:p w14:paraId="38C25317"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Opportunity Category:</w:t>
                  </w:r>
                </w:p>
              </w:tc>
              <w:tc>
                <w:tcPr>
                  <w:tcW w:w="3459" w:type="dxa"/>
                  <w:vAlign w:val="center"/>
                  <w:hideMark/>
                </w:tcPr>
                <w:p w14:paraId="11FA785E"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Discretionary</w:t>
                  </w:r>
                </w:p>
              </w:tc>
            </w:tr>
            <w:tr w:rsidR="006355D8" w:rsidRPr="004D44DD" w14:paraId="0ABF850F" w14:textId="77777777" w:rsidTr="00452979">
              <w:trPr>
                <w:tblCellSpacing w:w="0" w:type="dxa"/>
              </w:trPr>
              <w:tc>
                <w:tcPr>
                  <w:tcW w:w="1786" w:type="dxa"/>
                  <w:noWrap/>
                  <w:hideMark/>
                </w:tcPr>
                <w:p w14:paraId="7FCD7395"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Opportunity Category Explanation:</w:t>
                  </w:r>
                </w:p>
              </w:tc>
              <w:tc>
                <w:tcPr>
                  <w:tcW w:w="3459" w:type="dxa"/>
                  <w:vAlign w:val="center"/>
                  <w:hideMark/>
                </w:tcPr>
                <w:p w14:paraId="07D82992"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w:t>
                  </w:r>
                </w:p>
              </w:tc>
            </w:tr>
            <w:tr w:rsidR="006355D8" w:rsidRPr="004D44DD" w14:paraId="768DFA7A" w14:textId="77777777" w:rsidTr="00452979">
              <w:trPr>
                <w:tblCellSpacing w:w="0" w:type="dxa"/>
              </w:trPr>
              <w:tc>
                <w:tcPr>
                  <w:tcW w:w="1786" w:type="dxa"/>
                  <w:noWrap/>
                  <w:hideMark/>
                </w:tcPr>
                <w:p w14:paraId="70603AB5"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Funding Instrument Type:</w:t>
                  </w:r>
                </w:p>
              </w:tc>
              <w:tc>
                <w:tcPr>
                  <w:tcW w:w="3459" w:type="dxa"/>
                  <w:vAlign w:val="center"/>
                  <w:hideMark/>
                </w:tcPr>
                <w:p w14:paraId="36B91CA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Cooperative Agreement</w:t>
                  </w:r>
                </w:p>
              </w:tc>
            </w:tr>
            <w:tr w:rsidR="006355D8" w:rsidRPr="004D44DD" w14:paraId="2AA2CDDE" w14:textId="77777777" w:rsidTr="00452979">
              <w:trPr>
                <w:tblCellSpacing w:w="0" w:type="dxa"/>
              </w:trPr>
              <w:tc>
                <w:tcPr>
                  <w:tcW w:w="1786" w:type="dxa"/>
                  <w:noWrap/>
                  <w:hideMark/>
                </w:tcPr>
                <w:p w14:paraId="3FCF0E2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lastRenderedPageBreak/>
                    <w:t>Category of Funding Activity:</w:t>
                  </w:r>
                </w:p>
              </w:tc>
              <w:tc>
                <w:tcPr>
                  <w:tcW w:w="3459" w:type="dxa"/>
                  <w:vAlign w:val="center"/>
                  <w:hideMark/>
                </w:tcPr>
                <w:p w14:paraId="055F0DD8"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Business and Commerce</w:t>
                  </w:r>
                  <w:r w:rsidRPr="004D44DD">
                    <w:rPr>
                      <w:rFonts w:ascii="Helvetica" w:hAnsi="Helvetica" w:cs="Helvetica"/>
                      <w:color w:val="222222"/>
                    </w:rPr>
                    <w:br/>
                    <w:t>Education</w:t>
                  </w:r>
                  <w:r w:rsidRPr="004D44DD">
                    <w:rPr>
                      <w:rFonts w:ascii="Helvetica" w:hAnsi="Helvetica" w:cs="Helvetica"/>
                      <w:color w:val="222222"/>
                    </w:rPr>
                    <w:br/>
                    <w:t>Environment</w:t>
                  </w:r>
                  <w:r w:rsidRPr="004D44DD">
                    <w:rPr>
                      <w:rFonts w:ascii="Helvetica" w:hAnsi="Helvetica" w:cs="Helvetica"/>
                      <w:color w:val="222222"/>
                    </w:rPr>
                    <w:br/>
                    <w:t>Natural Resources</w:t>
                  </w:r>
                  <w:r w:rsidRPr="004D44DD">
                    <w:rPr>
                      <w:rFonts w:ascii="Helvetica" w:hAnsi="Helvetica" w:cs="Helvetica"/>
                      <w:color w:val="222222"/>
                    </w:rPr>
                    <w:br/>
                    <w:t>Science and Technology and other Research and Development</w:t>
                  </w:r>
                </w:p>
              </w:tc>
            </w:tr>
            <w:tr w:rsidR="006355D8" w:rsidRPr="004D44DD" w14:paraId="77FE7A3B" w14:textId="77777777" w:rsidTr="00452979">
              <w:trPr>
                <w:tblCellSpacing w:w="0" w:type="dxa"/>
              </w:trPr>
              <w:tc>
                <w:tcPr>
                  <w:tcW w:w="1786" w:type="dxa"/>
                  <w:noWrap/>
                  <w:hideMark/>
                </w:tcPr>
                <w:p w14:paraId="42C0928B"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Category Explanation:</w:t>
                  </w:r>
                </w:p>
              </w:tc>
              <w:tc>
                <w:tcPr>
                  <w:tcW w:w="3459" w:type="dxa"/>
                  <w:vAlign w:val="center"/>
                  <w:hideMark/>
                </w:tcPr>
                <w:p w14:paraId="70C2B09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w:t>
                  </w:r>
                </w:p>
              </w:tc>
            </w:tr>
            <w:tr w:rsidR="006355D8" w:rsidRPr="004D44DD" w14:paraId="10CA09BE" w14:textId="77777777" w:rsidTr="00452979">
              <w:trPr>
                <w:tblCellSpacing w:w="0" w:type="dxa"/>
              </w:trPr>
              <w:tc>
                <w:tcPr>
                  <w:tcW w:w="1786" w:type="dxa"/>
                  <w:noWrap/>
                  <w:hideMark/>
                </w:tcPr>
                <w:p w14:paraId="78A42BBB"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Expected Number of Awards:</w:t>
                  </w:r>
                </w:p>
              </w:tc>
              <w:tc>
                <w:tcPr>
                  <w:tcW w:w="3459" w:type="dxa"/>
                  <w:vAlign w:val="center"/>
                  <w:hideMark/>
                </w:tcPr>
                <w:p w14:paraId="4D2EA057"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5</w:t>
                  </w:r>
                </w:p>
              </w:tc>
            </w:tr>
            <w:tr w:rsidR="006355D8" w:rsidRPr="004D44DD" w14:paraId="40D0ADDC" w14:textId="77777777" w:rsidTr="00452979">
              <w:trPr>
                <w:tblCellSpacing w:w="0" w:type="dxa"/>
              </w:trPr>
              <w:tc>
                <w:tcPr>
                  <w:tcW w:w="1786" w:type="dxa"/>
                  <w:noWrap/>
                  <w:hideMark/>
                </w:tcPr>
                <w:p w14:paraId="31E4733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CFDA Number(s):</w:t>
                  </w:r>
                </w:p>
              </w:tc>
              <w:tc>
                <w:tcPr>
                  <w:tcW w:w="3459" w:type="dxa"/>
                  <w:vAlign w:val="center"/>
                  <w:hideMark/>
                </w:tcPr>
                <w:p w14:paraId="24252A33"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11.012 -- Integrated Ocean Observing System (IOOS)</w:t>
                  </w:r>
                </w:p>
              </w:tc>
            </w:tr>
            <w:tr w:rsidR="006355D8" w:rsidRPr="004D44DD" w14:paraId="77630B5A" w14:textId="77777777" w:rsidTr="00452979">
              <w:trPr>
                <w:tblCellSpacing w:w="0" w:type="dxa"/>
              </w:trPr>
              <w:tc>
                <w:tcPr>
                  <w:tcW w:w="1786" w:type="dxa"/>
                  <w:noWrap/>
                  <w:hideMark/>
                </w:tcPr>
                <w:p w14:paraId="20AAA7C4"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Cost Sharing or Matching Requirement:</w:t>
                  </w:r>
                </w:p>
              </w:tc>
              <w:tc>
                <w:tcPr>
                  <w:tcW w:w="3459" w:type="dxa"/>
                  <w:vAlign w:val="center"/>
                  <w:hideMark/>
                </w:tcPr>
                <w:p w14:paraId="4DF2D1AF"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No</w:t>
                  </w:r>
                </w:p>
              </w:tc>
            </w:tr>
          </w:tbl>
          <w:p w14:paraId="2DB7614D" w14:textId="77777777" w:rsidR="006355D8" w:rsidRPr="004D44DD" w:rsidRDefault="006355D8" w:rsidP="0045297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9"/>
              <w:gridCol w:w="2787"/>
            </w:tblGrid>
            <w:tr w:rsidR="006355D8" w:rsidRPr="004D44DD" w14:paraId="674D1F42" w14:textId="77777777" w:rsidTr="00452979">
              <w:trPr>
                <w:tblCellSpacing w:w="0" w:type="dxa"/>
              </w:trPr>
              <w:tc>
                <w:tcPr>
                  <w:tcW w:w="2319" w:type="dxa"/>
                  <w:noWrap/>
                  <w:hideMark/>
                </w:tcPr>
                <w:p w14:paraId="6F1C8622"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lastRenderedPageBreak/>
                    <w:t>Version:</w:t>
                  </w:r>
                </w:p>
              </w:tc>
              <w:tc>
                <w:tcPr>
                  <w:tcW w:w="2787" w:type="dxa"/>
                  <w:vAlign w:val="center"/>
                  <w:hideMark/>
                </w:tcPr>
                <w:p w14:paraId="3452CB47"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Synopsis 3</w:t>
                  </w:r>
                </w:p>
              </w:tc>
            </w:tr>
            <w:tr w:rsidR="006355D8" w:rsidRPr="004D44DD" w14:paraId="36B92B48" w14:textId="77777777" w:rsidTr="00452979">
              <w:trPr>
                <w:tblCellSpacing w:w="0" w:type="dxa"/>
              </w:trPr>
              <w:tc>
                <w:tcPr>
                  <w:tcW w:w="2319" w:type="dxa"/>
                  <w:noWrap/>
                  <w:hideMark/>
                </w:tcPr>
                <w:p w14:paraId="14B51739"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Posted Date:</w:t>
                  </w:r>
                </w:p>
              </w:tc>
              <w:tc>
                <w:tcPr>
                  <w:tcW w:w="2787" w:type="dxa"/>
                  <w:vAlign w:val="center"/>
                  <w:hideMark/>
                </w:tcPr>
                <w:p w14:paraId="02489CEF"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Jul 26, 2022</w:t>
                  </w:r>
                </w:p>
              </w:tc>
            </w:tr>
            <w:tr w:rsidR="006355D8" w:rsidRPr="004D44DD" w14:paraId="2777CFE4" w14:textId="77777777" w:rsidTr="00452979">
              <w:trPr>
                <w:tblCellSpacing w:w="0" w:type="dxa"/>
              </w:trPr>
              <w:tc>
                <w:tcPr>
                  <w:tcW w:w="2319" w:type="dxa"/>
                  <w:noWrap/>
                  <w:hideMark/>
                </w:tcPr>
                <w:p w14:paraId="78BE344F"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Last Updated Date:</w:t>
                  </w:r>
                </w:p>
              </w:tc>
              <w:tc>
                <w:tcPr>
                  <w:tcW w:w="2787" w:type="dxa"/>
                  <w:vAlign w:val="center"/>
                  <w:hideMark/>
                </w:tcPr>
                <w:p w14:paraId="33E9B2A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Jul 29, 2022</w:t>
                  </w:r>
                </w:p>
              </w:tc>
            </w:tr>
            <w:tr w:rsidR="006355D8" w:rsidRPr="004D44DD" w14:paraId="2EE89BE7" w14:textId="77777777" w:rsidTr="00452979">
              <w:trPr>
                <w:tblCellSpacing w:w="0" w:type="dxa"/>
              </w:trPr>
              <w:tc>
                <w:tcPr>
                  <w:tcW w:w="2319" w:type="dxa"/>
                  <w:noWrap/>
                  <w:hideMark/>
                </w:tcPr>
                <w:p w14:paraId="3A6F3725"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Original Closing Date for Applications:</w:t>
                  </w:r>
                </w:p>
              </w:tc>
              <w:tc>
                <w:tcPr>
                  <w:tcW w:w="2787" w:type="dxa"/>
                  <w:vAlign w:val="center"/>
                  <w:hideMark/>
                </w:tcPr>
                <w:p w14:paraId="57A34DB2"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Jan 17, 2023  </w:t>
                  </w:r>
                </w:p>
              </w:tc>
            </w:tr>
            <w:tr w:rsidR="006355D8" w:rsidRPr="004D44DD" w14:paraId="69A23DF7" w14:textId="77777777" w:rsidTr="00452979">
              <w:trPr>
                <w:tblCellSpacing w:w="0" w:type="dxa"/>
              </w:trPr>
              <w:tc>
                <w:tcPr>
                  <w:tcW w:w="2319" w:type="dxa"/>
                  <w:noWrap/>
                  <w:hideMark/>
                </w:tcPr>
                <w:p w14:paraId="2CB1B886"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Current Closing Date for Applications:</w:t>
                  </w:r>
                </w:p>
              </w:tc>
              <w:tc>
                <w:tcPr>
                  <w:tcW w:w="2787" w:type="dxa"/>
                  <w:vAlign w:val="center"/>
                  <w:hideMark/>
                </w:tcPr>
                <w:p w14:paraId="3900AAB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Jan 17, 2023  </w:t>
                  </w:r>
                </w:p>
              </w:tc>
            </w:tr>
            <w:tr w:rsidR="006355D8" w:rsidRPr="004D44DD" w14:paraId="69DDC661" w14:textId="77777777" w:rsidTr="00452979">
              <w:trPr>
                <w:tblCellSpacing w:w="0" w:type="dxa"/>
              </w:trPr>
              <w:tc>
                <w:tcPr>
                  <w:tcW w:w="2319" w:type="dxa"/>
                  <w:noWrap/>
                  <w:hideMark/>
                </w:tcPr>
                <w:p w14:paraId="103026DE"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Archive Date:</w:t>
                  </w:r>
                </w:p>
              </w:tc>
              <w:tc>
                <w:tcPr>
                  <w:tcW w:w="2787" w:type="dxa"/>
                  <w:vAlign w:val="center"/>
                  <w:hideMark/>
                </w:tcPr>
                <w:p w14:paraId="224FC8F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Feb 16, 2023</w:t>
                  </w:r>
                </w:p>
              </w:tc>
            </w:tr>
            <w:tr w:rsidR="006355D8" w:rsidRPr="004D44DD" w14:paraId="0C0BE6FF" w14:textId="77777777" w:rsidTr="00452979">
              <w:trPr>
                <w:tblCellSpacing w:w="0" w:type="dxa"/>
              </w:trPr>
              <w:tc>
                <w:tcPr>
                  <w:tcW w:w="2319" w:type="dxa"/>
                  <w:noWrap/>
                  <w:hideMark/>
                </w:tcPr>
                <w:p w14:paraId="7C1073D7"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Estimated Total Program Funding:</w:t>
                  </w:r>
                </w:p>
              </w:tc>
              <w:tc>
                <w:tcPr>
                  <w:tcW w:w="2787" w:type="dxa"/>
                  <w:vAlign w:val="center"/>
                  <w:hideMark/>
                </w:tcPr>
                <w:p w14:paraId="1E3901EF"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$7,500,000</w:t>
                  </w:r>
                </w:p>
              </w:tc>
            </w:tr>
            <w:tr w:rsidR="006355D8" w:rsidRPr="004D44DD" w14:paraId="238B9984" w14:textId="77777777" w:rsidTr="00452979">
              <w:trPr>
                <w:tblCellSpacing w:w="0" w:type="dxa"/>
              </w:trPr>
              <w:tc>
                <w:tcPr>
                  <w:tcW w:w="2319" w:type="dxa"/>
                  <w:noWrap/>
                  <w:hideMark/>
                </w:tcPr>
                <w:p w14:paraId="3FA98ED1"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Award Ceiling:</w:t>
                  </w:r>
                </w:p>
              </w:tc>
              <w:tc>
                <w:tcPr>
                  <w:tcW w:w="2787" w:type="dxa"/>
                  <w:vAlign w:val="center"/>
                  <w:hideMark/>
                </w:tcPr>
                <w:p w14:paraId="66D8BB05"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$1,200,000</w:t>
                  </w:r>
                </w:p>
              </w:tc>
            </w:tr>
            <w:tr w:rsidR="006355D8" w:rsidRPr="004D44DD" w14:paraId="7334A480" w14:textId="77777777" w:rsidTr="00452979">
              <w:trPr>
                <w:tblCellSpacing w:w="0" w:type="dxa"/>
              </w:trPr>
              <w:tc>
                <w:tcPr>
                  <w:tcW w:w="2319" w:type="dxa"/>
                  <w:noWrap/>
                  <w:hideMark/>
                </w:tcPr>
                <w:p w14:paraId="3D8D299B"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Award Floor:</w:t>
                  </w:r>
                </w:p>
              </w:tc>
              <w:tc>
                <w:tcPr>
                  <w:tcW w:w="2787" w:type="dxa"/>
                  <w:vAlign w:val="center"/>
                  <w:hideMark/>
                </w:tcPr>
                <w:p w14:paraId="6B81F22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$400,000</w:t>
                  </w:r>
                </w:p>
              </w:tc>
            </w:tr>
          </w:tbl>
          <w:p w14:paraId="4597C1F4" w14:textId="77777777" w:rsidR="006355D8" w:rsidRPr="004D44DD" w:rsidRDefault="006355D8" w:rsidP="00452979">
            <w:pPr>
              <w:pStyle w:val="NoSpacing"/>
              <w:rPr>
                <w:rFonts w:ascii="Helvetica" w:hAnsi="Helvetica" w:cs="Helvetica"/>
                <w:color w:val="222222"/>
              </w:rPr>
            </w:pPr>
          </w:p>
        </w:tc>
      </w:tr>
    </w:tbl>
    <w:p w14:paraId="7E4A0D2A" w14:textId="77777777" w:rsidR="006355D8" w:rsidRPr="004D44DD"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55D8" w:rsidRPr="004D44DD" w14:paraId="7AD47FE4" w14:textId="77777777" w:rsidTr="00452979">
        <w:trPr>
          <w:tblCellSpacing w:w="0" w:type="dxa"/>
        </w:trPr>
        <w:tc>
          <w:tcPr>
            <w:tcW w:w="0" w:type="auto"/>
            <w:noWrap/>
            <w:hideMark/>
          </w:tcPr>
          <w:p w14:paraId="79E7F0FA"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Eligible Applicants:</w:t>
            </w:r>
          </w:p>
        </w:tc>
        <w:tc>
          <w:tcPr>
            <w:tcW w:w="5000" w:type="pct"/>
            <w:vAlign w:val="center"/>
            <w:hideMark/>
          </w:tcPr>
          <w:p w14:paraId="5214963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Others (see text field entitled "Additional Information on Eligibility" for clarification)</w:t>
            </w:r>
          </w:p>
        </w:tc>
      </w:tr>
      <w:tr w:rsidR="006355D8" w:rsidRPr="004D44DD" w14:paraId="1CB9B1E3" w14:textId="77777777" w:rsidTr="00452979">
        <w:trPr>
          <w:tblCellSpacing w:w="0" w:type="dxa"/>
        </w:trPr>
        <w:tc>
          <w:tcPr>
            <w:tcW w:w="0" w:type="auto"/>
            <w:noWrap/>
            <w:hideMark/>
          </w:tcPr>
          <w:p w14:paraId="453B56F2"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Additional Information on Eligibility:</w:t>
            </w:r>
          </w:p>
        </w:tc>
        <w:tc>
          <w:tcPr>
            <w:tcW w:w="5000" w:type="pct"/>
            <w:vAlign w:val="center"/>
            <w:hideMark/>
          </w:tcPr>
          <w:p w14:paraId="10836B57"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Eligible funding applicants for this competition are institutions of higher education, nonprofit and for-profit organizations, and State, local and tribal governments. Federal agencies or institutions and foreign governments may not be the primary recipient of awards under this announcement, but they are encouraged to partner with applicants when appropriate.</w:t>
            </w:r>
          </w:p>
        </w:tc>
      </w:tr>
    </w:tbl>
    <w:p w14:paraId="1AEA1DAB" w14:textId="77777777" w:rsidR="006355D8" w:rsidRPr="004D44DD" w:rsidRDefault="006355D8" w:rsidP="006355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355D8" w:rsidRPr="004D44DD" w14:paraId="4F9DFF38" w14:textId="77777777" w:rsidTr="00452979">
        <w:trPr>
          <w:tblCellSpacing w:w="0" w:type="dxa"/>
        </w:trPr>
        <w:tc>
          <w:tcPr>
            <w:tcW w:w="0" w:type="auto"/>
            <w:noWrap/>
            <w:hideMark/>
          </w:tcPr>
          <w:p w14:paraId="2280F88C"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Agency Name:</w:t>
            </w:r>
          </w:p>
        </w:tc>
        <w:tc>
          <w:tcPr>
            <w:tcW w:w="5000" w:type="pct"/>
            <w:vAlign w:val="center"/>
            <w:hideMark/>
          </w:tcPr>
          <w:p w14:paraId="48CBDB04"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Department of Commerce</w:t>
            </w:r>
          </w:p>
        </w:tc>
      </w:tr>
      <w:tr w:rsidR="006355D8" w:rsidRPr="004D44DD" w14:paraId="3CA9B159" w14:textId="77777777" w:rsidTr="00452979">
        <w:trPr>
          <w:tblCellSpacing w:w="0" w:type="dxa"/>
        </w:trPr>
        <w:tc>
          <w:tcPr>
            <w:tcW w:w="0" w:type="auto"/>
            <w:noWrap/>
            <w:hideMark/>
          </w:tcPr>
          <w:p w14:paraId="7B54EE38"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Description:</w:t>
            </w:r>
          </w:p>
        </w:tc>
        <w:tc>
          <w:tcPr>
            <w:tcW w:w="5000" w:type="pct"/>
            <w:vAlign w:val="center"/>
            <w:hideMark/>
          </w:tcPr>
          <w:p w14:paraId="0443C33F"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The U.S. Integrated Ocean Observing System (IOOS®) is a national and regional partnership working to provide ocean, coastal and Great Lakes observations, data, tools, and forecasts to improve safety, enhance the economy, and protect our environment. To increase observational and technical capabilities we need smart investments to innovate sensors, data management, decision support products, and other technical capabilities that will improve our ability to monitor and forecast environmental conditions with greater efficiency. The primary objective of IOOS’ Ocean Technology Transition Project (OTT) is to reduce the Research to Operations transition period for ocean observing, product development, and data management technologies for the ocean, coastal and Great Lakes. The term ‘Technologies’ includes: ocean, coastal, and Great Lakes sensors, information technology (data management, data visualization), platform enhancement, and technology modernization efforts. This objective is accomplished by investing in the transition of emerging and promising marine and Great Lakes observing technological capabilities from the mid to latter phases of research into operational status.</w:t>
            </w:r>
          </w:p>
          <w:p w14:paraId="36A606C1" w14:textId="77777777" w:rsidR="006355D8" w:rsidRPr="004D44DD" w:rsidRDefault="006355D8" w:rsidP="00452979">
            <w:pPr>
              <w:pStyle w:val="NoSpacing"/>
              <w:rPr>
                <w:rFonts w:ascii="Helvetica" w:hAnsi="Helvetica" w:cs="Helvetica"/>
                <w:color w:val="222222"/>
              </w:rPr>
            </w:pPr>
          </w:p>
          <w:p w14:paraId="1A5DDCC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 xml:space="preserve">The U.S. IOOS Office is seeking to fund projects, subject to the availability of funds, which advance new or existing technology-based solutions that address long standing and emerging coastal observing, product development, and data management challenges. The projects will be focused on those technologies for which there are demonstrated operators </w:t>
            </w:r>
            <w:r w:rsidRPr="004D44DD">
              <w:rPr>
                <w:rFonts w:ascii="Helvetica" w:hAnsi="Helvetica" w:cs="Helvetica"/>
                <w:color w:val="222222"/>
              </w:rPr>
              <w:lastRenderedPageBreak/>
              <w:t>who commit to integrated, long term use of those technologies and open data sharing. A Transition Manager for the project should be identified and a Transition Plan will be a Year One deliverable.  </w:t>
            </w:r>
          </w:p>
          <w:p w14:paraId="1DEC7147" w14:textId="77777777" w:rsidR="006355D8" w:rsidRPr="004D44DD" w:rsidRDefault="006355D8" w:rsidP="00452979">
            <w:pPr>
              <w:pStyle w:val="NoSpacing"/>
              <w:rPr>
                <w:rFonts w:ascii="Helvetica" w:hAnsi="Helvetica" w:cs="Helvetica"/>
                <w:color w:val="222222"/>
              </w:rPr>
            </w:pPr>
          </w:p>
          <w:p w14:paraId="12C26B3D"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Funding will be targeted to technologies that are sufficiently mature for long term operations. This announcement specifically funds activities needed to progress these technologies through the transitional stages between research and full operations such as system integration, testing, validation, and verification. Funding will not be awarded to continue projects previously funded through the Ocean Technology Transition Project.</w:t>
            </w:r>
          </w:p>
          <w:p w14:paraId="4798D0B6" w14:textId="77777777" w:rsidR="006355D8" w:rsidRPr="004D44DD" w:rsidRDefault="006355D8" w:rsidP="00452979">
            <w:pPr>
              <w:pStyle w:val="NoSpacing"/>
              <w:rPr>
                <w:rFonts w:ascii="Helvetica" w:hAnsi="Helvetica" w:cs="Helvetica"/>
                <w:color w:val="222222"/>
              </w:rPr>
            </w:pPr>
          </w:p>
          <w:p w14:paraId="4C8BAFE1"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In FY 2023-2024, it is estimated that up to $7.5 million will be available from the U.S. IOOS Office. Multiple awards are anticipated, subject to availability of funds, in amounts up to $400,000 per year for up to three years, with some exceptions for highly ranked proposals. Proposals not funded in the current fiscal period (Fiscal Year 2023) may be considered for funding in the next fiscal period (Fiscal Year 2024) without NOAA repeating the competitive process outlined in this announcement.</w:t>
            </w:r>
          </w:p>
          <w:p w14:paraId="25E73BCF" w14:textId="77777777" w:rsidR="006355D8" w:rsidRPr="004D44DD" w:rsidRDefault="006355D8" w:rsidP="00452979">
            <w:pPr>
              <w:pStyle w:val="NoSpacing"/>
              <w:rPr>
                <w:rFonts w:ascii="Helvetica" w:hAnsi="Helvetica" w:cs="Helvetica"/>
                <w:color w:val="222222"/>
              </w:rPr>
            </w:pPr>
          </w:p>
          <w:p w14:paraId="32EE2B59"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Investigators are highly encouraged to visit the U.S. IOOS Ocean Technology Transition website for more information about the program: https://ioos.noaa.gov/project/ocean-technology-transition/</w:t>
            </w:r>
          </w:p>
          <w:p w14:paraId="7601C32E" w14:textId="77777777" w:rsidR="006355D8" w:rsidRPr="004D44DD" w:rsidRDefault="006355D8" w:rsidP="00452979">
            <w:pPr>
              <w:pStyle w:val="NoSpacing"/>
              <w:rPr>
                <w:rFonts w:ascii="Helvetica" w:hAnsi="Helvetica" w:cs="Helvetica"/>
                <w:color w:val="222222"/>
              </w:rPr>
            </w:pPr>
          </w:p>
        </w:tc>
      </w:tr>
      <w:tr w:rsidR="006355D8" w:rsidRPr="004D44DD" w14:paraId="05AF5E5E" w14:textId="77777777" w:rsidTr="00452979">
        <w:trPr>
          <w:tblCellSpacing w:w="0" w:type="dxa"/>
        </w:trPr>
        <w:tc>
          <w:tcPr>
            <w:tcW w:w="0" w:type="auto"/>
            <w:noWrap/>
            <w:hideMark/>
          </w:tcPr>
          <w:p w14:paraId="55058410"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lastRenderedPageBreak/>
              <w:t>Link to Additional Information:</w:t>
            </w:r>
          </w:p>
        </w:tc>
        <w:tc>
          <w:tcPr>
            <w:tcW w:w="5000" w:type="pct"/>
            <w:vAlign w:val="center"/>
            <w:hideMark/>
          </w:tcPr>
          <w:p w14:paraId="4FA846C2" w14:textId="77777777" w:rsidR="006355D8" w:rsidRPr="004D44DD" w:rsidRDefault="00000000" w:rsidP="00452979">
            <w:pPr>
              <w:pStyle w:val="NoSpacing"/>
              <w:rPr>
                <w:rFonts w:ascii="Helvetica" w:hAnsi="Helvetica" w:cs="Helvetica"/>
                <w:color w:val="222222"/>
              </w:rPr>
            </w:pPr>
            <w:hyperlink r:id="rId131" w:anchor="relatedDocumentsTab" w:tooltip="See Related Documents" w:history="1">
              <w:r w:rsidR="006355D8" w:rsidRPr="004D44DD">
                <w:rPr>
                  <w:rStyle w:val="Hyperlink"/>
                  <w:rFonts w:ascii="Helvetica" w:hAnsi="Helvetica" w:cs="Helvetica"/>
                </w:rPr>
                <w:t>See Related Documents</w:t>
              </w:r>
            </w:hyperlink>
          </w:p>
        </w:tc>
      </w:tr>
      <w:tr w:rsidR="006355D8" w:rsidRPr="004D44DD" w14:paraId="60053221" w14:textId="77777777" w:rsidTr="00452979">
        <w:trPr>
          <w:tblCellSpacing w:w="0" w:type="dxa"/>
        </w:trPr>
        <w:tc>
          <w:tcPr>
            <w:tcW w:w="0" w:type="auto"/>
            <w:noWrap/>
            <w:hideMark/>
          </w:tcPr>
          <w:p w14:paraId="33C3E01D" w14:textId="77777777" w:rsidR="006355D8" w:rsidRPr="004D44DD" w:rsidRDefault="006355D8" w:rsidP="00452979">
            <w:pPr>
              <w:pStyle w:val="NoSpacing"/>
              <w:rPr>
                <w:rFonts w:ascii="Helvetica" w:hAnsi="Helvetica" w:cs="Helvetica"/>
                <w:b/>
                <w:bCs/>
                <w:color w:val="222222"/>
              </w:rPr>
            </w:pPr>
            <w:r w:rsidRPr="004D44DD">
              <w:rPr>
                <w:rFonts w:ascii="Helvetica" w:hAnsi="Helvetica" w:cs="Helvetica"/>
                <w:b/>
                <w:bCs/>
                <w:color w:val="222222"/>
              </w:rPr>
              <w:t>Grantor Contact Information:</w:t>
            </w:r>
          </w:p>
        </w:tc>
        <w:tc>
          <w:tcPr>
            <w:tcW w:w="5000" w:type="pct"/>
            <w:vAlign w:val="center"/>
            <w:hideMark/>
          </w:tcPr>
          <w:p w14:paraId="7C799990" w14:textId="77777777" w:rsidR="006355D8" w:rsidRPr="004D44DD" w:rsidRDefault="006355D8" w:rsidP="00452979">
            <w:pPr>
              <w:pStyle w:val="NoSpacing"/>
              <w:rPr>
                <w:rFonts w:ascii="Helvetica" w:hAnsi="Helvetica" w:cs="Helvetica"/>
                <w:color w:val="222222"/>
              </w:rPr>
            </w:pPr>
            <w:r w:rsidRPr="004D44DD">
              <w:rPr>
                <w:rFonts w:ascii="Helvetica" w:hAnsi="Helvetica" w:cs="Helvetica"/>
                <w:color w:val="222222"/>
              </w:rPr>
              <w:t>If you have difficulty accessing the full announcement electronically, please contact:</w:t>
            </w:r>
            <w:r w:rsidRPr="004D44DD">
              <w:rPr>
                <w:rFonts w:ascii="Helvetica" w:hAnsi="Helvetica" w:cs="Helvetica"/>
                <w:color w:val="222222"/>
              </w:rPr>
              <w:br/>
            </w:r>
            <w:r w:rsidRPr="004D44DD">
              <w:rPr>
                <w:rFonts w:ascii="Helvetica" w:hAnsi="Helvetica" w:cs="Helvetica"/>
                <w:color w:val="222222"/>
              </w:rPr>
              <w:br/>
              <w:t>Jennifer Hinden jennifer.hinden@noaa.gov Tiffany C. Vance tiffany.c.vance@noaa.gov</w:t>
            </w:r>
            <w:r w:rsidRPr="004D44DD">
              <w:rPr>
                <w:rFonts w:ascii="Helvetica" w:hAnsi="Helvetica" w:cs="Helvetica"/>
                <w:color w:val="222222"/>
              </w:rPr>
              <w:br/>
            </w:r>
            <w:r w:rsidRPr="004D44DD">
              <w:rPr>
                <w:rFonts w:ascii="Helvetica" w:hAnsi="Helvetica" w:cs="Helvetica"/>
                <w:color w:val="222222"/>
              </w:rPr>
              <w:br/>
            </w:r>
            <w:hyperlink r:id="rId132" w:history="1">
              <w:r w:rsidRPr="004D44DD">
                <w:rPr>
                  <w:rStyle w:val="Hyperlink"/>
                  <w:rFonts w:ascii="Helvetica" w:hAnsi="Helvetica" w:cs="Helvetica"/>
                </w:rPr>
                <w:t>Work</w:t>
              </w:r>
            </w:hyperlink>
          </w:p>
        </w:tc>
      </w:tr>
    </w:tbl>
    <w:p w14:paraId="285ED05E" w14:textId="5A31FC71" w:rsidR="006355D8" w:rsidRDefault="006355D8" w:rsidP="006355D8">
      <w:pPr>
        <w:pStyle w:val="NoSpacing"/>
        <w:pBdr>
          <w:bottom w:val="single" w:sz="6" w:space="1" w:color="auto"/>
        </w:pBdr>
        <w:rPr>
          <w:rStyle w:val="Hyperlink"/>
          <w:rFonts w:ascii="Helvetica" w:hAnsi="Helvetica" w:cs="Helvetica"/>
          <w:color w:val="1155CC"/>
          <w:sz w:val="24"/>
          <w:szCs w:val="24"/>
          <w:shd w:val="clear" w:color="auto" w:fill="FFFFFF"/>
        </w:rPr>
      </w:pPr>
      <w:r w:rsidRPr="00C47D87">
        <w:rPr>
          <w:rFonts w:ascii="Helvetica" w:hAnsi="Helvetica" w:cs="Helvetica"/>
          <w:color w:val="222222"/>
          <w:sz w:val="24"/>
          <w:szCs w:val="24"/>
        </w:rPr>
        <w:br/>
      </w:r>
      <w:hyperlink r:id="rId133" w:tgtFrame="_blank" w:history="1">
        <w:r w:rsidRPr="00C47D87">
          <w:rPr>
            <w:rStyle w:val="Hyperlink"/>
            <w:rFonts w:ascii="Helvetica" w:hAnsi="Helvetica" w:cs="Helvetica"/>
            <w:color w:val="1155CC"/>
            <w:sz w:val="24"/>
            <w:szCs w:val="24"/>
            <w:shd w:val="clear" w:color="auto" w:fill="FFFFFF"/>
          </w:rPr>
          <w:t>https://www.grants.gov/web/grants/view-opportunity.html?oppId=342720</w:t>
        </w:r>
      </w:hyperlink>
      <w:bookmarkStart w:id="133" w:name="DOCNISTPREP"/>
      <w:bookmarkStart w:id="134" w:name="DOCPrescottMarineRescue"/>
      <w:bookmarkEnd w:id="133"/>
      <w:bookmarkEnd w:id="134"/>
    </w:p>
    <w:p w14:paraId="79A53C72" w14:textId="71738067" w:rsidR="00B254C9" w:rsidRPr="00152D7A" w:rsidRDefault="00B254C9" w:rsidP="00152D7A">
      <w:pPr>
        <w:pStyle w:val="NoSpacing"/>
        <w:pBdr>
          <w:bottom w:val="single" w:sz="6" w:space="1" w:color="auto"/>
        </w:pBdr>
        <w:rPr>
          <w:rFonts w:ascii="Helvetica" w:hAnsi="Helvetica" w:cs="Helvetica"/>
          <w:color w:val="222222"/>
          <w:sz w:val="24"/>
          <w:szCs w:val="24"/>
          <w:shd w:val="clear" w:color="auto" w:fill="FFFFFF"/>
        </w:rPr>
      </w:pPr>
      <w:bookmarkStart w:id="135" w:name="DOCBluefinTuna23"/>
      <w:bookmarkStart w:id="136" w:name="DOCTranslatingCoastalResearch"/>
      <w:bookmarkStart w:id="137" w:name="DOCNISTSBIRPhaseII"/>
      <w:bookmarkStart w:id="138" w:name="DOCNOAASBIRII"/>
      <w:bookmarkStart w:id="139" w:name="DOCBuildtoScale"/>
      <w:bookmarkStart w:id="140" w:name="DOCOceanExplor"/>
      <w:bookmarkStart w:id="141" w:name="DOCMBON"/>
      <w:bookmarkStart w:id="142" w:name="DOCNatlSeaGrantKnaussMarine"/>
      <w:bookmarkEnd w:id="135"/>
      <w:bookmarkEnd w:id="136"/>
      <w:bookmarkEnd w:id="137"/>
      <w:bookmarkEnd w:id="138"/>
      <w:bookmarkEnd w:id="139"/>
      <w:bookmarkEnd w:id="140"/>
      <w:bookmarkEnd w:id="141"/>
      <w:bookmarkEnd w:id="142"/>
    </w:p>
    <w:p w14:paraId="6E0CCFDB"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bookmarkStart w:id="143" w:name="DOCMarineDebris22"/>
      <w:bookmarkStart w:id="144" w:name="DOC21BroadAgencyMinority"/>
      <w:bookmarkEnd w:id="143"/>
      <w:bookmarkEnd w:id="144"/>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45" w:name="DOCCPORISA"/>
      <w:bookmarkStart w:id="146" w:name="DOCClimateProgramRISA"/>
      <w:bookmarkStart w:id="147" w:name="DOCDavidson"/>
      <w:bookmarkStart w:id="148" w:name="DOCClimate22"/>
      <w:bookmarkStart w:id="149" w:name="DOCNTIABroadband"/>
      <w:bookmarkEnd w:id="145"/>
      <w:bookmarkEnd w:id="146"/>
      <w:bookmarkEnd w:id="147"/>
      <w:bookmarkEnd w:id="148"/>
      <w:bookmarkEnd w:id="149"/>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50" w:name="DOCEDRNTA"/>
      <w:bookmarkEnd w:id="150"/>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000000" w:rsidP="009038F5">
            <w:pPr>
              <w:pStyle w:val="NoSpacing"/>
              <w:rPr>
                <w:rFonts w:ascii="Helvetica" w:hAnsi="Helvetica" w:cs="Helvetica"/>
                <w:color w:val="222222"/>
              </w:rPr>
            </w:pPr>
            <w:hyperlink r:id="rId134"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35"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36"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51" w:name="DOCNISTSSCDCAP"/>
      <w:bookmarkStart w:id="152" w:name="DOCNISTSBIR"/>
      <w:bookmarkEnd w:id="151"/>
      <w:bookmarkEnd w:id="152"/>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53" w:name="DOCNISTMSE"/>
      <w:bookmarkEnd w:id="153"/>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xml:space="preserve">Applications will be accepted and considered on a rolling basis as they are received. See Section IV.4. in the Full </w:t>
                  </w:r>
                  <w:r w:rsidRPr="002850BC">
                    <w:rPr>
                      <w:rFonts w:ascii="Helvetica" w:hAnsi="Helvetica" w:cs="Helvetica"/>
                      <w:color w:val="222222"/>
                    </w:rPr>
                    <w:lastRenderedPageBreak/>
                    <w:t>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lastRenderedPageBreak/>
              <w:t>  Fire Research (FR);</w:t>
            </w:r>
          </w:p>
          <w:p w14:paraId="3FBF87E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Link to Additional Information:</w:t>
            </w:r>
          </w:p>
        </w:tc>
        <w:tc>
          <w:tcPr>
            <w:tcW w:w="5000" w:type="pct"/>
            <w:vAlign w:val="center"/>
            <w:hideMark/>
          </w:tcPr>
          <w:p w14:paraId="3111A9E0" w14:textId="77777777" w:rsidR="00BF63CA" w:rsidRPr="002850BC" w:rsidRDefault="00000000" w:rsidP="00A2374A">
            <w:pPr>
              <w:pStyle w:val="NoSpacing"/>
              <w:rPr>
                <w:rFonts w:ascii="Helvetica" w:hAnsi="Helvetica" w:cs="Helvetica"/>
                <w:color w:val="222222"/>
              </w:rPr>
            </w:pPr>
            <w:hyperlink r:id="rId137"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38"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139"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54" w:name="DOCNISTHollingsMEP"/>
      <w:bookmarkEnd w:id="154"/>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55" w:name="DOCNISTPSIAP22"/>
      <w:bookmarkEnd w:id="155"/>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1E00BA29" w14:textId="77777777" w:rsidR="00DC32B2" w:rsidRPr="00CC1286" w:rsidRDefault="00000000" w:rsidP="001C2482">
            <w:pPr>
              <w:pStyle w:val="NoSpacing"/>
              <w:rPr>
                <w:rFonts w:ascii="Helvetica" w:hAnsi="Helvetica" w:cs="Helvetica"/>
                <w:color w:val="222222"/>
              </w:rPr>
            </w:pPr>
            <w:hyperlink r:id="rId140"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lastRenderedPageBreak/>
              <w:br/>
            </w:r>
            <w:hyperlink r:id="rId141"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lastRenderedPageBreak/>
        <w:br/>
      </w:r>
      <w:hyperlink r:id="rId142"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56" w:name="DOCUSIOOS"/>
      <w:bookmarkStart w:id="157" w:name="DOCBluefin"/>
      <w:bookmarkStart w:id="158" w:name="DOCNISTManufUSA"/>
      <w:bookmarkEnd w:id="156"/>
      <w:bookmarkEnd w:id="157"/>
      <w:bookmarkEnd w:id="158"/>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w:t>
            </w:r>
            <w:r w:rsidRPr="00B45972">
              <w:rPr>
                <w:rFonts w:ascii="Helvetica" w:hAnsi="Helvetica" w:cs="Helvetica"/>
                <w:color w:val="222222"/>
              </w:rPr>
              <w:lastRenderedPageBreak/>
              <w:t>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000000" w:rsidP="002E6562">
            <w:pPr>
              <w:pStyle w:val="NoSpacing"/>
              <w:rPr>
                <w:rFonts w:ascii="Helvetica" w:hAnsi="Helvetica" w:cs="Helvetica"/>
                <w:color w:val="222222"/>
              </w:rPr>
            </w:pPr>
            <w:hyperlink r:id="rId143"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44"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45"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59" w:name="DOCNatlSeaGrant"/>
      <w:bookmarkStart w:id="160" w:name="DOCMarketDevCooperator2020"/>
      <w:bookmarkStart w:id="161" w:name="DOCMeasurementScience"/>
      <w:bookmarkEnd w:id="159"/>
      <w:bookmarkEnd w:id="160"/>
      <w:bookmarkEnd w:id="161"/>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62" w:name="DOCEDAPublicWorksEAA"/>
      <w:bookmarkEnd w:id="162"/>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 xml:space="preserve">'s (EDA's) mission is to lead the Federal economic development agenda by promoting innovation and competitiveness, preparing American regions for economic </w:t>
                  </w:r>
                  <w:r w:rsidRPr="00723DDB">
                    <w:rPr>
                      <w:rFonts w:ascii="Helvetica" w:hAnsi="Helvetica" w:cs="Helvetica"/>
                      <w:color w:val="222222"/>
                    </w:rPr>
                    <w:lastRenderedPageBreak/>
                    <w:t>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r>
            <w:r w:rsidRPr="00723DDB">
              <w:rPr>
                <w:rFonts w:ascii="Helvetica" w:hAnsi="Helvetica" w:cs="Helvetica"/>
                <w:color w:val="222222"/>
              </w:rPr>
              <w:lastRenderedPageBreak/>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000000" w:rsidP="00BD3C6B">
            <w:pPr>
              <w:pStyle w:val="NoSpacing"/>
              <w:rPr>
                <w:rFonts w:ascii="Helvetica" w:hAnsi="Helvetica" w:cs="Helvetica"/>
                <w:color w:val="222222"/>
              </w:rPr>
            </w:pPr>
            <w:hyperlink r:id="rId146"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47" w:history="1">
              <w:r w:rsidRPr="00723DDB">
                <w:rPr>
                  <w:rStyle w:val="Hyperlink"/>
                  <w:rFonts w:ascii="Helvetica" w:hAnsi="Helvetica" w:cs="Helvetica"/>
                </w:rPr>
                <w:t>http://www.eda.gov/contact/</w:t>
              </w:r>
            </w:hyperlink>
          </w:p>
        </w:tc>
      </w:tr>
    </w:tbl>
    <w:p w14:paraId="60666E3D" w14:textId="33672DE1" w:rsidR="00805530" w:rsidRPr="00440690" w:rsidRDefault="005C1C60" w:rsidP="00440690">
      <w:r w:rsidRPr="00D40D85">
        <w:rPr>
          <w:color w:val="222222"/>
        </w:rPr>
        <w:br/>
      </w:r>
      <w:hyperlink r:id="rId148" w:tgtFrame="_blank" w:history="1">
        <w:r w:rsidRPr="00D40D85">
          <w:rPr>
            <w:rStyle w:val="Hyperlink"/>
            <w:rFonts w:ascii="Helvetica" w:hAnsi="Helvetica" w:cs="Helvetica"/>
            <w:color w:val="1155CC"/>
            <w:shd w:val="clear" w:color="auto" w:fill="FFFFFF"/>
          </w:rPr>
          <w:t>https://www.grants.gov/web/grants/view-opportunity.html?oppId=321695</w:t>
        </w:r>
      </w:hyperlink>
      <w:bookmarkStart w:id="163" w:name="DOCNancyFoster"/>
      <w:bookmarkStart w:id="164" w:name="DOCNTIAMinorityPilot"/>
      <w:bookmarkStart w:id="165" w:name="DOCNISTRACER"/>
      <w:bookmarkStart w:id="166" w:name="DOCSTEMTalent"/>
      <w:bookmarkStart w:id="167" w:name="DOC22WeatherProgram"/>
      <w:bookmarkEnd w:id="163"/>
      <w:bookmarkEnd w:id="164"/>
      <w:bookmarkEnd w:id="165"/>
      <w:bookmarkEnd w:id="166"/>
      <w:bookmarkEnd w:id="167"/>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68" w:name="DOCIntegratedResearchCoastalOcean"/>
      <w:bookmarkStart w:id="169" w:name="DOCSeaGrantSpecialProjects"/>
      <w:bookmarkStart w:id="170" w:name="DOCUnifiedForecastSystem"/>
      <w:bookmarkStart w:id="171" w:name="DOCMarineDebris"/>
      <w:bookmarkStart w:id="172" w:name="DOCNISTEFTT"/>
      <w:bookmarkStart w:id="173" w:name="DOCNISTNationalNeed"/>
      <w:bookmarkStart w:id="174" w:name="DOCNISTSummerInst"/>
      <w:bookmarkStart w:id="175" w:name="DOCClimateProgram"/>
      <w:bookmarkStart w:id="176" w:name="DOCMEPUSA"/>
      <w:bookmarkStart w:id="177" w:name="DOCJtTechTransfer"/>
      <w:bookmarkStart w:id="178" w:name="DOCCapitalProject"/>
      <w:bookmarkStart w:id="179" w:name="DOCNSTIC"/>
      <w:bookmarkStart w:id="180" w:name="DOCReplicableSmartCity"/>
      <w:bookmarkStart w:id="181" w:name="DOCNNMI"/>
      <w:bookmarkStart w:id="182" w:name="DOCCoastalEcosystem"/>
      <w:bookmarkStart w:id="183" w:name="DOCECOHAB"/>
      <w:bookmarkStart w:id="184" w:name="DOCAdministrativeData"/>
      <w:bookmarkStart w:id="185" w:name="DOCDisasterResilience"/>
      <w:bookmarkStart w:id="186" w:name="DOCMarineEducation"/>
      <w:bookmarkStart w:id="187" w:name="DOCTradeAdjustment"/>
      <w:bookmarkStart w:id="188" w:name="DOCNISTRebooting"/>
      <w:bookmarkStart w:id="189" w:name="DOCFisheriesIntlCoop"/>
      <w:bookmarkStart w:id="190" w:name="DOCSURF"/>
      <w:bookmarkStart w:id="191" w:name="DOCEDAPublicWorks"/>
      <w:bookmarkStart w:id="192" w:name="DOCPrevEdOutreach"/>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51658FB4" w14:textId="013C75DC" w:rsidR="0077741F" w:rsidRDefault="0077741F" w:rsidP="0077741F">
      <w:pPr>
        <w:autoSpaceDE w:val="0"/>
        <w:autoSpaceDN w:val="0"/>
        <w:adjustRightInd w:val="0"/>
        <w:rPr>
          <w:rFonts w:ascii="Helvetica" w:hAnsi="Helvetica"/>
          <w:b/>
          <w:u w:val="single"/>
        </w:rPr>
      </w:pPr>
      <w:bookmarkStart w:id="193" w:name="DOCBAA"/>
      <w:bookmarkEnd w:id="193"/>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94" w:name="CPSC"/>
      <w:bookmarkEnd w:id="194"/>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195" w:name="CPSCPoolSafety"/>
      <w:bookmarkEnd w:id="195"/>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96" w:name="CNCS"/>
      <w:bookmarkEnd w:id="196"/>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97" w:name="CNCSPrograms"/>
      <w:bookmarkEnd w:id="197"/>
      <w:r w:rsidRPr="002D7152">
        <w:rPr>
          <w:rFonts w:ascii="Helvetica" w:hAnsi="Helvetica" w:cs="Helvetica"/>
          <w:b/>
          <w:bCs/>
        </w:rPr>
        <w:t>Programs:</w:t>
      </w:r>
      <w:bookmarkStart w:id="198" w:name="CNCSRSVP1818"/>
      <w:bookmarkEnd w:id="198"/>
    </w:p>
    <w:p w14:paraId="16814E46" w14:textId="507DFDB1" w:rsidR="00843099" w:rsidRDefault="00843099"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99" w:name="CNCSRSVP1"/>
      <w:bookmarkStart w:id="200" w:name="CNCSAmCorps2018"/>
      <w:bookmarkStart w:id="201" w:name="CNCSAmeriCorpTargeted"/>
      <w:bookmarkStart w:id="202" w:name="CNCSAmeriCorpsStateandNatl"/>
      <w:bookmarkEnd w:id="199"/>
      <w:bookmarkEnd w:id="200"/>
      <w:bookmarkEnd w:id="201"/>
      <w:bookmarkEnd w:id="202"/>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203" w:name="CNCSReminder"/>
      <w:bookmarkEnd w:id="203"/>
      <w:r w:rsidRPr="002D7152">
        <w:rPr>
          <w:rFonts w:ascii="Helvetica" w:hAnsi="Helvetica" w:cs="Helvetica"/>
          <w:b/>
          <w:bCs/>
        </w:rPr>
        <w:t>Reminders</w:t>
      </w:r>
      <w:bookmarkStart w:id="204" w:name="CNCSSocialInnovationFund"/>
      <w:bookmarkStart w:id="205" w:name="CNCSAmericorpsStateandNational"/>
      <w:bookmarkStart w:id="206" w:name="CNCSTargetedPriority"/>
      <w:bookmarkEnd w:id="204"/>
      <w:bookmarkEnd w:id="205"/>
      <w:bookmarkEnd w:id="206"/>
      <w:r w:rsidR="00BA5410" w:rsidRPr="002D7152">
        <w:rPr>
          <w:rFonts w:ascii="Helvetica" w:hAnsi="Helvetica" w:cs="Helvetica"/>
          <w:b/>
          <w:bCs/>
        </w:rPr>
        <w:t>:</w:t>
      </w:r>
    </w:p>
    <w:p w14:paraId="5CC67F0F" w14:textId="19C824AA" w:rsidR="00D97BFC" w:rsidRDefault="00D97BFC" w:rsidP="00F30C6A">
      <w:pPr>
        <w:widowControl w:val="0"/>
        <w:autoSpaceDE w:val="0"/>
        <w:autoSpaceDN w:val="0"/>
        <w:adjustRightInd w:val="0"/>
        <w:rPr>
          <w:rFonts w:ascii="Helvetica" w:hAnsi="Helvetica" w:cs="Helvetica"/>
        </w:rPr>
      </w:pPr>
      <w:bookmarkStart w:id="207" w:name="CNCSAmericorpNatlGrants18"/>
      <w:bookmarkStart w:id="208" w:name="CNCSAmericorpNatGrants19"/>
      <w:bookmarkStart w:id="209" w:name="CNCSAmericorpNatlGrants"/>
      <w:bookmarkStart w:id="210" w:name="CNCSNatServiceCivic"/>
      <w:bookmarkStart w:id="211" w:name="CNCSAmericorps2015Partnership"/>
      <w:bookmarkStart w:id="212" w:name="CNCSRSVP2020"/>
      <w:bookmarkStart w:id="213" w:name="CNCSAmericorpNat2020"/>
      <w:bookmarkStart w:id="214" w:name="CNCSDayofService"/>
      <w:bookmarkStart w:id="215" w:name="CNCSAmeriCorpsStateandNatl21"/>
      <w:bookmarkStart w:id="216" w:name="CNCSAmericorpsSeniors22"/>
      <w:bookmarkStart w:id="217" w:name="CNCSAmeriCorpsPublicHealth"/>
      <w:bookmarkStart w:id="218" w:name="CNCSAmeriCorpsStateandNat2022"/>
      <w:bookmarkStart w:id="219" w:name="CNCSAmeriCorpsStateandNatTribal2022"/>
      <w:bookmarkEnd w:id="207"/>
      <w:bookmarkEnd w:id="208"/>
      <w:bookmarkEnd w:id="209"/>
      <w:bookmarkEnd w:id="210"/>
      <w:bookmarkEnd w:id="211"/>
      <w:bookmarkEnd w:id="212"/>
      <w:bookmarkEnd w:id="213"/>
      <w:bookmarkEnd w:id="214"/>
      <w:bookmarkEnd w:id="215"/>
      <w:bookmarkEnd w:id="216"/>
      <w:bookmarkEnd w:id="217"/>
      <w:bookmarkEnd w:id="218"/>
      <w:bookmarkEnd w:id="219"/>
    </w:p>
    <w:p w14:paraId="7FED05DF" w14:textId="77777777" w:rsidR="00A42C06" w:rsidRDefault="00A42C06" w:rsidP="00A42C06">
      <w:pPr>
        <w:pStyle w:val="NoSpacing"/>
        <w:rPr>
          <w:rFonts w:ascii="Helvetica" w:hAnsi="Helvetica" w:cs="Helvetica"/>
          <w:color w:val="222222"/>
          <w:sz w:val="24"/>
          <w:szCs w:val="24"/>
          <w:shd w:val="clear" w:color="auto" w:fill="FFFFFF"/>
        </w:rPr>
      </w:pPr>
      <w:bookmarkStart w:id="220" w:name="CNCSSeniorsWorkforceDev"/>
      <w:bookmarkEnd w:id="220"/>
      <w:r w:rsidRPr="00D935DD">
        <w:rPr>
          <w:rFonts w:ascii="Helvetica" w:hAnsi="Helvetica" w:cs="Helvetica"/>
          <w:color w:val="222222"/>
          <w:sz w:val="24"/>
          <w:szCs w:val="24"/>
          <w:highlight w:val="cyan"/>
          <w:shd w:val="clear" w:color="auto" w:fill="FFFFFF"/>
        </w:rPr>
        <w:t>Fiscal Year (FY) 2023 AmeriCorps Seniors Workforce Development</w:t>
      </w:r>
      <w:r w:rsidRPr="009C56EB">
        <w:rPr>
          <w:rFonts w:ascii="Helvetica" w:hAnsi="Helvetica" w:cs="Helvetica"/>
          <w:color w:val="222222"/>
          <w:sz w:val="24"/>
          <w:szCs w:val="24"/>
        </w:rPr>
        <w:br/>
      </w:r>
      <w:r w:rsidRPr="009C56E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42C06" w:rsidRPr="00074CAB" w14:paraId="7F89D9CB"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6"/>
              <w:gridCol w:w="3269"/>
            </w:tblGrid>
            <w:tr w:rsidR="00A42C06" w:rsidRPr="00074CAB" w14:paraId="2EF69C81" w14:textId="77777777" w:rsidTr="00B56AC1">
              <w:trPr>
                <w:tblCellSpacing w:w="0" w:type="dxa"/>
              </w:trPr>
              <w:tc>
                <w:tcPr>
                  <w:tcW w:w="1976" w:type="dxa"/>
                  <w:noWrap/>
                  <w:hideMark/>
                </w:tcPr>
                <w:p w14:paraId="43072968"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Document Type:</w:t>
                  </w:r>
                </w:p>
              </w:tc>
              <w:tc>
                <w:tcPr>
                  <w:tcW w:w="3269" w:type="dxa"/>
                  <w:vAlign w:val="center"/>
                  <w:hideMark/>
                </w:tcPr>
                <w:p w14:paraId="04CC5C1E"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Grants Notice</w:t>
                  </w:r>
                </w:p>
              </w:tc>
            </w:tr>
            <w:tr w:rsidR="00A42C06" w:rsidRPr="00074CAB" w14:paraId="23657E68" w14:textId="77777777" w:rsidTr="00B56AC1">
              <w:trPr>
                <w:tblCellSpacing w:w="0" w:type="dxa"/>
              </w:trPr>
              <w:tc>
                <w:tcPr>
                  <w:tcW w:w="1976" w:type="dxa"/>
                  <w:noWrap/>
                  <w:hideMark/>
                </w:tcPr>
                <w:p w14:paraId="45DEBDC8"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Funding Opportunity Number:</w:t>
                  </w:r>
                </w:p>
              </w:tc>
              <w:tc>
                <w:tcPr>
                  <w:tcW w:w="3269" w:type="dxa"/>
                  <w:vAlign w:val="center"/>
                  <w:hideMark/>
                </w:tcPr>
                <w:p w14:paraId="0D236EFC"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AC-11-04-22</w:t>
                  </w:r>
                </w:p>
              </w:tc>
            </w:tr>
            <w:tr w:rsidR="00A42C06" w:rsidRPr="00074CAB" w14:paraId="656FBBC2" w14:textId="77777777" w:rsidTr="00B56AC1">
              <w:trPr>
                <w:tblCellSpacing w:w="0" w:type="dxa"/>
              </w:trPr>
              <w:tc>
                <w:tcPr>
                  <w:tcW w:w="1976" w:type="dxa"/>
                  <w:noWrap/>
                  <w:hideMark/>
                </w:tcPr>
                <w:p w14:paraId="07AF32DA"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Funding Opportunity Title:</w:t>
                  </w:r>
                </w:p>
              </w:tc>
              <w:tc>
                <w:tcPr>
                  <w:tcW w:w="3269" w:type="dxa"/>
                  <w:vAlign w:val="center"/>
                  <w:hideMark/>
                </w:tcPr>
                <w:p w14:paraId="673E8B37"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Fiscal Year (FY) 2023 AmeriCorps Seniors Workforce Development</w:t>
                  </w:r>
                </w:p>
              </w:tc>
            </w:tr>
            <w:tr w:rsidR="00A42C06" w:rsidRPr="00074CAB" w14:paraId="003BB1AB" w14:textId="77777777" w:rsidTr="00B56AC1">
              <w:trPr>
                <w:tblCellSpacing w:w="0" w:type="dxa"/>
              </w:trPr>
              <w:tc>
                <w:tcPr>
                  <w:tcW w:w="1976" w:type="dxa"/>
                  <w:noWrap/>
                  <w:hideMark/>
                </w:tcPr>
                <w:p w14:paraId="0A82E835"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Opportunity Category:</w:t>
                  </w:r>
                </w:p>
              </w:tc>
              <w:tc>
                <w:tcPr>
                  <w:tcW w:w="3269" w:type="dxa"/>
                  <w:vAlign w:val="center"/>
                  <w:hideMark/>
                </w:tcPr>
                <w:p w14:paraId="5B12EDDA"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Discretionary</w:t>
                  </w:r>
                </w:p>
              </w:tc>
            </w:tr>
            <w:tr w:rsidR="00A42C06" w:rsidRPr="00074CAB" w14:paraId="78537D46" w14:textId="77777777" w:rsidTr="00B56AC1">
              <w:trPr>
                <w:tblCellSpacing w:w="0" w:type="dxa"/>
              </w:trPr>
              <w:tc>
                <w:tcPr>
                  <w:tcW w:w="1976" w:type="dxa"/>
                  <w:noWrap/>
                  <w:hideMark/>
                </w:tcPr>
                <w:p w14:paraId="0D1BAF10"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Opportunity Category Explanation:</w:t>
                  </w:r>
                </w:p>
              </w:tc>
              <w:tc>
                <w:tcPr>
                  <w:tcW w:w="3269" w:type="dxa"/>
                  <w:vAlign w:val="center"/>
                  <w:hideMark/>
                </w:tcPr>
                <w:p w14:paraId="7A17A64B"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 </w:t>
                  </w:r>
                </w:p>
              </w:tc>
            </w:tr>
            <w:tr w:rsidR="00A42C06" w:rsidRPr="00074CAB" w14:paraId="3BFE5871" w14:textId="77777777" w:rsidTr="00B56AC1">
              <w:trPr>
                <w:tblCellSpacing w:w="0" w:type="dxa"/>
              </w:trPr>
              <w:tc>
                <w:tcPr>
                  <w:tcW w:w="1976" w:type="dxa"/>
                  <w:noWrap/>
                  <w:hideMark/>
                </w:tcPr>
                <w:p w14:paraId="35F9E908"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Funding Instrument Type:</w:t>
                  </w:r>
                </w:p>
              </w:tc>
              <w:tc>
                <w:tcPr>
                  <w:tcW w:w="3269" w:type="dxa"/>
                  <w:vAlign w:val="center"/>
                  <w:hideMark/>
                </w:tcPr>
                <w:p w14:paraId="4F6DA276"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Grant</w:t>
                  </w:r>
                </w:p>
              </w:tc>
            </w:tr>
            <w:tr w:rsidR="00A42C06" w:rsidRPr="00074CAB" w14:paraId="529AA55B" w14:textId="77777777" w:rsidTr="00B56AC1">
              <w:trPr>
                <w:tblCellSpacing w:w="0" w:type="dxa"/>
              </w:trPr>
              <w:tc>
                <w:tcPr>
                  <w:tcW w:w="1976" w:type="dxa"/>
                  <w:noWrap/>
                  <w:hideMark/>
                </w:tcPr>
                <w:p w14:paraId="2793BD25"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Category of Funding Activity:</w:t>
                  </w:r>
                </w:p>
              </w:tc>
              <w:tc>
                <w:tcPr>
                  <w:tcW w:w="3269" w:type="dxa"/>
                  <w:vAlign w:val="center"/>
                  <w:hideMark/>
                </w:tcPr>
                <w:p w14:paraId="69CC02F7"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Business and Commerce</w:t>
                  </w:r>
                  <w:r w:rsidRPr="00074CAB">
                    <w:rPr>
                      <w:rFonts w:ascii="Helvetica" w:hAnsi="Helvetica" w:cs="Helvetica"/>
                      <w:color w:val="222222"/>
                    </w:rPr>
                    <w:br/>
                    <w:t>Community Development</w:t>
                  </w:r>
                  <w:r w:rsidRPr="00074CAB">
                    <w:rPr>
                      <w:rFonts w:ascii="Helvetica" w:hAnsi="Helvetica" w:cs="Helvetica"/>
                      <w:color w:val="222222"/>
                    </w:rPr>
                    <w:br/>
                    <w:t>Disaster Prevention and Relief</w:t>
                  </w:r>
                  <w:r w:rsidRPr="00074CAB">
                    <w:rPr>
                      <w:rFonts w:ascii="Helvetica" w:hAnsi="Helvetica" w:cs="Helvetica"/>
                      <w:color w:val="222222"/>
                    </w:rPr>
                    <w:br/>
                    <w:t>Education</w:t>
                  </w:r>
                  <w:r w:rsidRPr="00074CAB">
                    <w:rPr>
                      <w:rFonts w:ascii="Helvetica" w:hAnsi="Helvetica" w:cs="Helvetica"/>
                      <w:color w:val="222222"/>
                    </w:rPr>
                    <w:br/>
                    <w:t>Employment, Labor and Training</w:t>
                  </w:r>
                  <w:r w:rsidRPr="00074CAB">
                    <w:rPr>
                      <w:rFonts w:ascii="Helvetica" w:hAnsi="Helvetica" w:cs="Helvetica"/>
                      <w:color w:val="222222"/>
                    </w:rPr>
                    <w:br/>
                    <w:t>Environment</w:t>
                  </w:r>
                  <w:r w:rsidRPr="00074CAB">
                    <w:rPr>
                      <w:rFonts w:ascii="Helvetica" w:hAnsi="Helvetica" w:cs="Helvetica"/>
                      <w:color w:val="222222"/>
                    </w:rPr>
                    <w:br/>
                    <w:t>Food and Nutrition</w:t>
                  </w:r>
                  <w:r w:rsidRPr="00074CAB">
                    <w:rPr>
                      <w:rFonts w:ascii="Helvetica" w:hAnsi="Helvetica" w:cs="Helvetica"/>
                      <w:color w:val="222222"/>
                    </w:rPr>
                    <w:br/>
                    <w:t>Health</w:t>
                  </w:r>
                  <w:r w:rsidRPr="00074CAB">
                    <w:rPr>
                      <w:rFonts w:ascii="Helvetica" w:hAnsi="Helvetica" w:cs="Helvetica"/>
                      <w:color w:val="222222"/>
                    </w:rPr>
                    <w:br/>
                    <w:t>Income Security and Social Services</w:t>
                  </w:r>
                </w:p>
              </w:tc>
            </w:tr>
            <w:tr w:rsidR="00A42C06" w:rsidRPr="00074CAB" w14:paraId="5DCBE6C2" w14:textId="77777777" w:rsidTr="00B56AC1">
              <w:trPr>
                <w:tblCellSpacing w:w="0" w:type="dxa"/>
              </w:trPr>
              <w:tc>
                <w:tcPr>
                  <w:tcW w:w="1976" w:type="dxa"/>
                  <w:noWrap/>
                  <w:hideMark/>
                </w:tcPr>
                <w:p w14:paraId="11C675EB"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Category Explanation:</w:t>
                  </w:r>
                </w:p>
              </w:tc>
              <w:tc>
                <w:tcPr>
                  <w:tcW w:w="3269" w:type="dxa"/>
                  <w:vAlign w:val="center"/>
                  <w:hideMark/>
                </w:tcPr>
                <w:p w14:paraId="05A67464"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 </w:t>
                  </w:r>
                </w:p>
              </w:tc>
            </w:tr>
            <w:tr w:rsidR="00A42C06" w:rsidRPr="00074CAB" w14:paraId="65D69212" w14:textId="77777777" w:rsidTr="00B56AC1">
              <w:trPr>
                <w:tblCellSpacing w:w="0" w:type="dxa"/>
              </w:trPr>
              <w:tc>
                <w:tcPr>
                  <w:tcW w:w="1976" w:type="dxa"/>
                  <w:noWrap/>
                  <w:hideMark/>
                </w:tcPr>
                <w:p w14:paraId="726096C9"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Expected Number of Awards:</w:t>
                  </w:r>
                </w:p>
              </w:tc>
              <w:tc>
                <w:tcPr>
                  <w:tcW w:w="3269" w:type="dxa"/>
                  <w:vAlign w:val="center"/>
                  <w:hideMark/>
                </w:tcPr>
                <w:p w14:paraId="7E8595F3"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 </w:t>
                  </w:r>
                </w:p>
              </w:tc>
            </w:tr>
            <w:tr w:rsidR="00A42C06" w:rsidRPr="00074CAB" w14:paraId="3B3908E3" w14:textId="77777777" w:rsidTr="00B56AC1">
              <w:trPr>
                <w:tblCellSpacing w:w="0" w:type="dxa"/>
              </w:trPr>
              <w:tc>
                <w:tcPr>
                  <w:tcW w:w="1976" w:type="dxa"/>
                  <w:noWrap/>
                  <w:hideMark/>
                </w:tcPr>
                <w:p w14:paraId="73AEB40C"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lastRenderedPageBreak/>
                    <w:t>CFDA Number(s):</w:t>
                  </w:r>
                </w:p>
              </w:tc>
              <w:tc>
                <w:tcPr>
                  <w:tcW w:w="3269" w:type="dxa"/>
                  <w:vAlign w:val="center"/>
                  <w:hideMark/>
                </w:tcPr>
                <w:p w14:paraId="103E25B3"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94.017 -- AmeriCorps Seniors Senior Demonstration Program (FGP) 94.017</w:t>
                  </w:r>
                </w:p>
              </w:tc>
            </w:tr>
            <w:tr w:rsidR="00A42C06" w:rsidRPr="00074CAB" w14:paraId="0822882A" w14:textId="77777777" w:rsidTr="00B56AC1">
              <w:trPr>
                <w:tblCellSpacing w:w="0" w:type="dxa"/>
              </w:trPr>
              <w:tc>
                <w:tcPr>
                  <w:tcW w:w="1976" w:type="dxa"/>
                  <w:noWrap/>
                  <w:hideMark/>
                </w:tcPr>
                <w:p w14:paraId="1616C389"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Cost Sharing or Matching Requirement:</w:t>
                  </w:r>
                </w:p>
              </w:tc>
              <w:tc>
                <w:tcPr>
                  <w:tcW w:w="3269" w:type="dxa"/>
                  <w:vAlign w:val="center"/>
                  <w:hideMark/>
                </w:tcPr>
                <w:p w14:paraId="025814CC"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Yes</w:t>
                  </w:r>
                </w:p>
              </w:tc>
            </w:tr>
          </w:tbl>
          <w:p w14:paraId="2FCE73A0" w14:textId="77777777" w:rsidR="00A42C06" w:rsidRPr="00074CAB" w:rsidRDefault="00A42C06" w:rsidP="00B56AC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454"/>
            </w:tblGrid>
            <w:tr w:rsidR="00A42C06" w:rsidRPr="00074CAB" w14:paraId="6A5A8B54" w14:textId="77777777" w:rsidTr="00B56AC1">
              <w:trPr>
                <w:tblCellSpacing w:w="0" w:type="dxa"/>
              </w:trPr>
              <w:tc>
                <w:tcPr>
                  <w:tcW w:w="2593" w:type="dxa"/>
                  <w:noWrap/>
                  <w:hideMark/>
                </w:tcPr>
                <w:p w14:paraId="1E368CB8"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lastRenderedPageBreak/>
                    <w:t>Version:</w:t>
                  </w:r>
                </w:p>
              </w:tc>
              <w:tc>
                <w:tcPr>
                  <w:tcW w:w="2454" w:type="dxa"/>
                  <w:vAlign w:val="center"/>
                  <w:hideMark/>
                </w:tcPr>
                <w:p w14:paraId="2DC14400"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Synopsis 1</w:t>
                  </w:r>
                </w:p>
              </w:tc>
            </w:tr>
            <w:tr w:rsidR="00A42C06" w:rsidRPr="00074CAB" w14:paraId="767BE9F0" w14:textId="77777777" w:rsidTr="00B56AC1">
              <w:trPr>
                <w:tblCellSpacing w:w="0" w:type="dxa"/>
              </w:trPr>
              <w:tc>
                <w:tcPr>
                  <w:tcW w:w="2593" w:type="dxa"/>
                  <w:noWrap/>
                  <w:hideMark/>
                </w:tcPr>
                <w:p w14:paraId="2E9FF71C"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Posted Date:</w:t>
                  </w:r>
                </w:p>
              </w:tc>
              <w:tc>
                <w:tcPr>
                  <w:tcW w:w="2454" w:type="dxa"/>
                  <w:vAlign w:val="center"/>
                  <w:hideMark/>
                </w:tcPr>
                <w:p w14:paraId="49D7CA62"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Nov 04, 2022</w:t>
                  </w:r>
                </w:p>
              </w:tc>
            </w:tr>
            <w:tr w:rsidR="00A42C06" w:rsidRPr="00074CAB" w14:paraId="0EBB987F" w14:textId="77777777" w:rsidTr="00B56AC1">
              <w:trPr>
                <w:tblCellSpacing w:w="0" w:type="dxa"/>
              </w:trPr>
              <w:tc>
                <w:tcPr>
                  <w:tcW w:w="2593" w:type="dxa"/>
                  <w:noWrap/>
                  <w:hideMark/>
                </w:tcPr>
                <w:p w14:paraId="0ACAA250"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Last Updated Date:</w:t>
                  </w:r>
                </w:p>
              </w:tc>
              <w:tc>
                <w:tcPr>
                  <w:tcW w:w="2454" w:type="dxa"/>
                  <w:vAlign w:val="center"/>
                  <w:hideMark/>
                </w:tcPr>
                <w:p w14:paraId="1AC18FF0"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Nov 04, 2022</w:t>
                  </w:r>
                </w:p>
              </w:tc>
            </w:tr>
            <w:tr w:rsidR="00A42C06" w:rsidRPr="00074CAB" w14:paraId="3A9081EE" w14:textId="77777777" w:rsidTr="00B56AC1">
              <w:trPr>
                <w:tblCellSpacing w:w="0" w:type="dxa"/>
              </w:trPr>
              <w:tc>
                <w:tcPr>
                  <w:tcW w:w="2593" w:type="dxa"/>
                  <w:noWrap/>
                  <w:hideMark/>
                </w:tcPr>
                <w:p w14:paraId="4DD5FD5A"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Original Closing Date for Applications:</w:t>
                  </w:r>
                </w:p>
              </w:tc>
              <w:tc>
                <w:tcPr>
                  <w:tcW w:w="2454" w:type="dxa"/>
                  <w:vAlign w:val="center"/>
                  <w:hideMark/>
                </w:tcPr>
                <w:p w14:paraId="25654EE6"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Feb 01, 2023  </w:t>
                  </w:r>
                </w:p>
              </w:tc>
            </w:tr>
            <w:tr w:rsidR="00A42C06" w:rsidRPr="00074CAB" w14:paraId="40F9C331" w14:textId="77777777" w:rsidTr="00B56AC1">
              <w:trPr>
                <w:tblCellSpacing w:w="0" w:type="dxa"/>
              </w:trPr>
              <w:tc>
                <w:tcPr>
                  <w:tcW w:w="2593" w:type="dxa"/>
                  <w:noWrap/>
                  <w:hideMark/>
                </w:tcPr>
                <w:p w14:paraId="54D56006"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Current Closing Date for Applications:</w:t>
                  </w:r>
                </w:p>
              </w:tc>
              <w:tc>
                <w:tcPr>
                  <w:tcW w:w="2454" w:type="dxa"/>
                  <w:vAlign w:val="center"/>
                  <w:hideMark/>
                </w:tcPr>
                <w:p w14:paraId="18D1BAD9"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Feb 01, 2023  </w:t>
                  </w:r>
                </w:p>
              </w:tc>
            </w:tr>
            <w:tr w:rsidR="00A42C06" w:rsidRPr="00074CAB" w14:paraId="7AE723E1" w14:textId="77777777" w:rsidTr="00B56AC1">
              <w:trPr>
                <w:tblCellSpacing w:w="0" w:type="dxa"/>
              </w:trPr>
              <w:tc>
                <w:tcPr>
                  <w:tcW w:w="2593" w:type="dxa"/>
                  <w:noWrap/>
                  <w:hideMark/>
                </w:tcPr>
                <w:p w14:paraId="48C1F6A8"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Archive Date:</w:t>
                  </w:r>
                </w:p>
              </w:tc>
              <w:tc>
                <w:tcPr>
                  <w:tcW w:w="2454" w:type="dxa"/>
                  <w:vAlign w:val="center"/>
                  <w:hideMark/>
                </w:tcPr>
                <w:p w14:paraId="54206C4A"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Feb 02, 2023</w:t>
                  </w:r>
                </w:p>
              </w:tc>
            </w:tr>
            <w:tr w:rsidR="00A42C06" w:rsidRPr="00074CAB" w14:paraId="5AEFAB49" w14:textId="77777777" w:rsidTr="00B56AC1">
              <w:trPr>
                <w:tblCellSpacing w:w="0" w:type="dxa"/>
              </w:trPr>
              <w:tc>
                <w:tcPr>
                  <w:tcW w:w="2593" w:type="dxa"/>
                  <w:noWrap/>
                  <w:hideMark/>
                </w:tcPr>
                <w:p w14:paraId="10585624"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Estimated Total Program Funding:</w:t>
                  </w:r>
                </w:p>
              </w:tc>
              <w:tc>
                <w:tcPr>
                  <w:tcW w:w="2454" w:type="dxa"/>
                  <w:vAlign w:val="center"/>
                  <w:hideMark/>
                </w:tcPr>
                <w:p w14:paraId="27ED7008"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$5,000,000</w:t>
                  </w:r>
                </w:p>
              </w:tc>
            </w:tr>
            <w:tr w:rsidR="00A42C06" w:rsidRPr="00074CAB" w14:paraId="6D492415" w14:textId="77777777" w:rsidTr="00B56AC1">
              <w:trPr>
                <w:tblCellSpacing w:w="0" w:type="dxa"/>
              </w:trPr>
              <w:tc>
                <w:tcPr>
                  <w:tcW w:w="2593" w:type="dxa"/>
                  <w:noWrap/>
                  <w:hideMark/>
                </w:tcPr>
                <w:p w14:paraId="378AFB31"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Award Ceiling:</w:t>
                  </w:r>
                </w:p>
              </w:tc>
              <w:tc>
                <w:tcPr>
                  <w:tcW w:w="2454" w:type="dxa"/>
                  <w:vAlign w:val="center"/>
                  <w:hideMark/>
                </w:tcPr>
                <w:p w14:paraId="69D36150"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 </w:t>
                  </w:r>
                </w:p>
              </w:tc>
            </w:tr>
            <w:tr w:rsidR="00A42C06" w:rsidRPr="00074CAB" w14:paraId="13F582A7" w14:textId="77777777" w:rsidTr="00B56AC1">
              <w:trPr>
                <w:tblCellSpacing w:w="0" w:type="dxa"/>
              </w:trPr>
              <w:tc>
                <w:tcPr>
                  <w:tcW w:w="2593" w:type="dxa"/>
                  <w:noWrap/>
                  <w:hideMark/>
                </w:tcPr>
                <w:p w14:paraId="29FA3AA8"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Award Floor:</w:t>
                  </w:r>
                </w:p>
              </w:tc>
              <w:tc>
                <w:tcPr>
                  <w:tcW w:w="2454" w:type="dxa"/>
                  <w:vAlign w:val="center"/>
                  <w:hideMark/>
                </w:tcPr>
                <w:p w14:paraId="7FA910C6"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 </w:t>
                  </w:r>
                </w:p>
              </w:tc>
            </w:tr>
          </w:tbl>
          <w:p w14:paraId="4CA20AEC" w14:textId="77777777" w:rsidR="00A42C06" w:rsidRPr="00074CAB" w:rsidRDefault="00A42C06" w:rsidP="00B56AC1">
            <w:pPr>
              <w:pStyle w:val="NoSpacing"/>
              <w:rPr>
                <w:rFonts w:ascii="Helvetica" w:hAnsi="Helvetica" w:cs="Helvetica"/>
                <w:color w:val="222222"/>
              </w:rPr>
            </w:pPr>
          </w:p>
        </w:tc>
      </w:tr>
    </w:tbl>
    <w:p w14:paraId="66754DAF" w14:textId="77777777" w:rsidR="00A42C06" w:rsidRPr="00074CAB" w:rsidRDefault="00A42C06" w:rsidP="00A42C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42C06" w:rsidRPr="00074CAB" w14:paraId="7C7204B4" w14:textId="77777777" w:rsidTr="00B56AC1">
        <w:trPr>
          <w:tblCellSpacing w:w="0" w:type="dxa"/>
        </w:trPr>
        <w:tc>
          <w:tcPr>
            <w:tcW w:w="0" w:type="auto"/>
            <w:noWrap/>
            <w:hideMark/>
          </w:tcPr>
          <w:p w14:paraId="3D32260A"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Eligible Applicants:</w:t>
            </w:r>
          </w:p>
        </w:tc>
        <w:tc>
          <w:tcPr>
            <w:tcW w:w="5000" w:type="pct"/>
            <w:vAlign w:val="center"/>
            <w:hideMark/>
          </w:tcPr>
          <w:p w14:paraId="47EA23F3"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Independent school districts</w:t>
            </w:r>
            <w:r w:rsidRPr="00074CAB">
              <w:rPr>
                <w:rFonts w:ascii="Helvetica" w:hAnsi="Helvetica" w:cs="Helvetica"/>
                <w:color w:val="222222"/>
              </w:rPr>
              <w:br/>
              <w:t>Nonprofits that do not have a 501(c)(3) status with the IRS, other than institutions of higher education</w:t>
            </w:r>
            <w:r w:rsidRPr="00074CAB">
              <w:rPr>
                <w:rFonts w:ascii="Helvetica" w:hAnsi="Helvetica" w:cs="Helvetica"/>
                <w:color w:val="222222"/>
              </w:rPr>
              <w:br/>
              <w:t>Private institutions of higher education</w:t>
            </w:r>
            <w:r w:rsidRPr="00074CAB">
              <w:rPr>
                <w:rFonts w:ascii="Helvetica" w:hAnsi="Helvetica" w:cs="Helvetica"/>
                <w:color w:val="222222"/>
              </w:rPr>
              <w:br/>
              <w:t>Public and State controlled institutions of higher education</w:t>
            </w:r>
            <w:r w:rsidRPr="00074CAB">
              <w:rPr>
                <w:rFonts w:ascii="Helvetica" w:hAnsi="Helvetica" w:cs="Helvetica"/>
                <w:color w:val="222222"/>
              </w:rPr>
              <w:br/>
              <w:t>Public housing authorities/Indian housing authorities</w:t>
            </w:r>
            <w:r w:rsidRPr="00074CAB">
              <w:rPr>
                <w:rFonts w:ascii="Helvetica" w:hAnsi="Helvetica" w:cs="Helvetica"/>
                <w:color w:val="222222"/>
              </w:rPr>
              <w:br/>
              <w:t>Native American tribal governments (Federally recognized)</w:t>
            </w:r>
            <w:r w:rsidRPr="00074CAB">
              <w:rPr>
                <w:rFonts w:ascii="Helvetica" w:hAnsi="Helvetica" w:cs="Helvetica"/>
                <w:color w:val="222222"/>
              </w:rPr>
              <w:br/>
              <w:t>State governments</w:t>
            </w:r>
            <w:r w:rsidRPr="00074CAB">
              <w:rPr>
                <w:rFonts w:ascii="Helvetica" w:hAnsi="Helvetica" w:cs="Helvetica"/>
                <w:color w:val="222222"/>
              </w:rPr>
              <w:br/>
              <w:t>County governments</w:t>
            </w:r>
            <w:r w:rsidRPr="00074CAB">
              <w:rPr>
                <w:rFonts w:ascii="Helvetica" w:hAnsi="Helvetica" w:cs="Helvetica"/>
                <w:color w:val="222222"/>
              </w:rPr>
              <w:br/>
              <w:t>City or township governments</w:t>
            </w:r>
            <w:r w:rsidRPr="00074CAB">
              <w:rPr>
                <w:rFonts w:ascii="Helvetica" w:hAnsi="Helvetica" w:cs="Helvetica"/>
                <w:color w:val="222222"/>
              </w:rPr>
              <w:br/>
              <w:t>Nonprofits having a 501(c)(3) status with the IRS, other than institutions of higher education</w:t>
            </w:r>
            <w:r w:rsidRPr="00074CAB">
              <w:rPr>
                <w:rFonts w:ascii="Helvetica" w:hAnsi="Helvetica" w:cs="Helvetica"/>
                <w:color w:val="222222"/>
              </w:rPr>
              <w:br/>
              <w:t>Special district governments</w:t>
            </w:r>
          </w:p>
        </w:tc>
      </w:tr>
      <w:tr w:rsidR="00A42C06" w:rsidRPr="00074CAB" w14:paraId="587E6CE1" w14:textId="77777777" w:rsidTr="00B56AC1">
        <w:trPr>
          <w:tblCellSpacing w:w="0" w:type="dxa"/>
        </w:trPr>
        <w:tc>
          <w:tcPr>
            <w:tcW w:w="0" w:type="auto"/>
            <w:noWrap/>
            <w:hideMark/>
          </w:tcPr>
          <w:p w14:paraId="3D2B6F04"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Additional Information on Eligibility:</w:t>
            </w:r>
          </w:p>
        </w:tc>
        <w:tc>
          <w:tcPr>
            <w:tcW w:w="5000" w:type="pct"/>
            <w:vAlign w:val="center"/>
            <w:hideMark/>
          </w:tcPr>
          <w:p w14:paraId="464ECF95"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 </w:t>
            </w:r>
          </w:p>
        </w:tc>
      </w:tr>
    </w:tbl>
    <w:p w14:paraId="0523E735" w14:textId="77777777" w:rsidR="00A42C06" w:rsidRPr="00074CAB" w:rsidRDefault="00A42C06" w:rsidP="00A42C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42C06" w:rsidRPr="00074CAB" w14:paraId="316B04D7" w14:textId="77777777" w:rsidTr="00B56AC1">
        <w:trPr>
          <w:tblCellSpacing w:w="0" w:type="dxa"/>
        </w:trPr>
        <w:tc>
          <w:tcPr>
            <w:tcW w:w="0" w:type="auto"/>
            <w:noWrap/>
            <w:hideMark/>
          </w:tcPr>
          <w:p w14:paraId="4D698C35"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Agency Name:</w:t>
            </w:r>
          </w:p>
        </w:tc>
        <w:tc>
          <w:tcPr>
            <w:tcW w:w="5000" w:type="pct"/>
            <w:vAlign w:val="center"/>
            <w:hideMark/>
          </w:tcPr>
          <w:p w14:paraId="6534B0AF"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AmeriCorps</w:t>
            </w:r>
          </w:p>
        </w:tc>
      </w:tr>
      <w:tr w:rsidR="00A42C06" w:rsidRPr="00074CAB" w14:paraId="2BE58FD2" w14:textId="77777777" w:rsidTr="00B56AC1">
        <w:trPr>
          <w:tblCellSpacing w:w="0" w:type="dxa"/>
        </w:trPr>
        <w:tc>
          <w:tcPr>
            <w:tcW w:w="0" w:type="auto"/>
            <w:noWrap/>
            <w:hideMark/>
          </w:tcPr>
          <w:p w14:paraId="71A568B8"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Description:</w:t>
            </w:r>
          </w:p>
        </w:tc>
        <w:tc>
          <w:tcPr>
            <w:tcW w:w="5000" w:type="pct"/>
            <w:vAlign w:val="center"/>
            <w:hideMark/>
          </w:tcPr>
          <w:p w14:paraId="71AF5905"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AmeriCorps improves lives, strengthens communities, and fosters civic engagement through service and volunteering. AmeriCorps brings people together to tackle some of the country’s most pressing challenges through national service and volunteerism. AmeriCorps members and AmeriCorps Seniors volunteers serve with organizations dedicated to the improvement of communities and those serving. AmeriCorps helps make service a cornerstone of our national culture.</w:t>
            </w:r>
          </w:p>
          <w:p w14:paraId="6EF71085"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In addition, while AmeriCorps Seniors volunteers serve, there is the opportunity to build new skills, explore a variety of careers, and build strong networks to support employment goals after their service is complete. This combination of service, training, and follow-up mentoring together serve the basis of this exciting funding opportunity.</w:t>
            </w:r>
          </w:p>
          <w:p w14:paraId="1741BA53" w14:textId="77777777" w:rsidR="00A42C06" w:rsidRPr="00074CAB" w:rsidRDefault="00A42C06" w:rsidP="00B56AC1">
            <w:pPr>
              <w:pStyle w:val="NoSpacing"/>
              <w:rPr>
                <w:rFonts w:ascii="Helvetica" w:hAnsi="Helvetica" w:cs="Helvetica"/>
                <w:color w:val="222222"/>
              </w:rPr>
            </w:pPr>
          </w:p>
          <w:p w14:paraId="4F95CD4E"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Older adult workers, those age 55 and older, may find it challenging to move to a new career of interest, or return to the workforce after being absent for a period of time. There are many reasons for this challenge –ranging from lack of support for older workers, to age discrimination, or the perception that older workers are not considered viable candidates for a position. Whatever the reason, there remain barriers to workers aged 55 and older securing and retaining employment.</w:t>
            </w:r>
          </w:p>
          <w:p w14:paraId="40F20A4B" w14:textId="77777777" w:rsidR="00A42C06" w:rsidRPr="00074CAB" w:rsidRDefault="00A42C06" w:rsidP="00B56AC1">
            <w:pPr>
              <w:pStyle w:val="NoSpacing"/>
              <w:rPr>
                <w:rFonts w:ascii="Helvetica" w:hAnsi="Helvetica" w:cs="Helvetica"/>
                <w:color w:val="222222"/>
              </w:rPr>
            </w:pPr>
          </w:p>
          <w:p w14:paraId="2081BABC"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 xml:space="preserve">AmeriCorps Seniors is publishing this funding notice with the purpose of creating the AmeriCorps Seniors Workforce Development Senior Demonstration Program (herein referred to as WFD) to support projects focused on supporting older adults as they seek to secure employment in professional, skilled labor, or para-professional careers. In addition, AmeriCorps Seniors is partnering with Public Health AmeriCorps, which seeks to support projects that address the public health needs of local communities, advance health equity and create pathways to public health careers for older adults. Applicants that propose public health careers </w:t>
            </w:r>
            <w:r w:rsidRPr="00074CAB">
              <w:rPr>
                <w:rFonts w:ascii="Helvetica" w:hAnsi="Helvetica" w:cs="Helvetica"/>
                <w:color w:val="222222"/>
              </w:rPr>
              <w:lastRenderedPageBreak/>
              <w:t>programming would apply via the Public Health Careers Track. All other career programming will apply via the non-public health careers track. Through WFD funding opportunities, applicants must demonstrate how they will engage adults ages 55 and older, using service opportunities, certification, training, and mentoring as the avenue that will lead to employment in skilled, professional, and/or para-professional career employment.</w:t>
            </w:r>
          </w:p>
        </w:tc>
      </w:tr>
      <w:tr w:rsidR="00A42C06" w:rsidRPr="00074CAB" w14:paraId="2B46C5C7" w14:textId="77777777" w:rsidTr="00B56AC1">
        <w:trPr>
          <w:tblCellSpacing w:w="0" w:type="dxa"/>
        </w:trPr>
        <w:tc>
          <w:tcPr>
            <w:tcW w:w="0" w:type="auto"/>
            <w:noWrap/>
            <w:hideMark/>
          </w:tcPr>
          <w:p w14:paraId="20CB36BE"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lastRenderedPageBreak/>
              <w:t>Link to Additional Information:</w:t>
            </w:r>
          </w:p>
        </w:tc>
        <w:tc>
          <w:tcPr>
            <w:tcW w:w="5000" w:type="pct"/>
            <w:vAlign w:val="center"/>
            <w:hideMark/>
          </w:tcPr>
          <w:p w14:paraId="2EFFED7E" w14:textId="77777777" w:rsidR="00A42C06" w:rsidRPr="00074CAB" w:rsidRDefault="00000000" w:rsidP="00B56AC1">
            <w:pPr>
              <w:pStyle w:val="NoSpacing"/>
              <w:rPr>
                <w:rFonts w:ascii="Helvetica" w:hAnsi="Helvetica" w:cs="Helvetica"/>
                <w:color w:val="222222"/>
              </w:rPr>
            </w:pPr>
            <w:hyperlink r:id="rId149" w:tgtFrame="_blank" w:tooltip="Link to Additional Information" w:history="1">
              <w:r w:rsidR="00A42C06" w:rsidRPr="00074CAB">
                <w:rPr>
                  <w:rStyle w:val="Hyperlink"/>
                  <w:rFonts w:ascii="Helvetica" w:hAnsi="Helvetica" w:cs="Helvetica"/>
                </w:rPr>
                <w:t>Full competition information and resources</w:t>
              </w:r>
            </w:hyperlink>
          </w:p>
        </w:tc>
      </w:tr>
      <w:tr w:rsidR="00A42C06" w:rsidRPr="00074CAB" w14:paraId="110B0286" w14:textId="77777777" w:rsidTr="00B56AC1">
        <w:trPr>
          <w:tblCellSpacing w:w="0" w:type="dxa"/>
        </w:trPr>
        <w:tc>
          <w:tcPr>
            <w:tcW w:w="0" w:type="auto"/>
            <w:noWrap/>
            <w:hideMark/>
          </w:tcPr>
          <w:p w14:paraId="551E3650" w14:textId="77777777" w:rsidR="00A42C06" w:rsidRPr="00074CAB" w:rsidRDefault="00A42C06" w:rsidP="00B56AC1">
            <w:pPr>
              <w:pStyle w:val="NoSpacing"/>
              <w:rPr>
                <w:rFonts w:ascii="Helvetica" w:hAnsi="Helvetica" w:cs="Helvetica"/>
                <w:b/>
                <w:bCs/>
                <w:color w:val="222222"/>
              </w:rPr>
            </w:pPr>
            <w:r w:rsidRPr="00074CAB">
              <w:rPr>
                <w:rFonts w:ascii="Helvetica" w:hAnsi="Helvetica" w:cs="Helvetica"/>
                <w:b/>
                <w:bCs/>
                <w:color w:val="222222"/>
              </w:rPr>
              <w:t>Grantor Contact Information:</w:t>
            </w:r>
          </w:p>
        </w:tc>
        <w:tc>
          <w:tcPr>
            <w:tcW w:w="5000" w:type="pct"/>
            <w:vAlign w:val="center"/>
            <w:hideMark/>
          </w:tcPr>
          <w:p w14:paraId="03167ECC" w14:textId="77777777" w:rsidR="00A42C06" w:rsidRPr="00074CAB" w:rsidRDefault="00A42C06" w:rsidP="00B56AC1">
            <w:pPr>
              <w:pStyle w:val="NoSpacing"/>
              <w:rPr>
                <w:rFonts w:ascii="Helvetica" w:hAnsi="Helvetica" w:cs="Helvetica"/>
                <w:color w:val="222222"/>
              </w:rPr>
            </w:pPr>
            <w:r w:rsidRPr="00074CAB">
              <w:rPr>
                <w:rFonts w:ascii="Helvetica" w:hAnsi="Helvetica" w:cs="Helvetica"/>
                <w:color w:val="222222"/>
              </w:rPr>
              <w:t>If you have difficulty accessing the full announcement electronically, please contact:</w:t>
            </w:r>
            <w:r w:rsidRPr="00074CAB">
              <w:rPr>
                <w:rFonts w:ascii="Helvetica" w:hAnsi="Helvetica" w:cs="Helvetica"/>
                <w:color w:val="222222"/>
              </w:rPr>
              <w:br/>
            </w:r>
            <w:r w:rsidRPr="00074CAB">
              <w:rPr>
                <w:rFonts w:ascii="Helvetica" w:hAnsi="Helvetica" w:cs="Helvetica"/>
                <w:color w:val="222222"/>
              </w:rPr>
              <w:br/>
              <w:t>For more information call 1-800-942-2677 or email AmeriCorpsSeniors@cns.gov</w:t>
            </w:r>
            <w:r w:rsidRPr="00074CAB">
              <w:rPr>
                <w:rFonts w:ascii="Helvetica" w:hAnsi="Helvetica" w:cs="Helvetica"/>
                <w:color w:val="222222"/>
              </w:rPr>
              <w:br/>
            </w:r>
            <w:r w:rsidRPr="00074CAB">
              <w:rPr>
                <w:rFonts w:ascii="Helvetica" w:hAnsi="Helvetica" w:cs="Helvetica"/>
                <w:color w:val="222222"/>
              </w:rPr>
              <w:br/>
            </w:r>
            <w:hyperlink r:id="rId150" w:history="1">
              <w:r w:rsidRPr="00074CAB">
                <w:rPr>
                  <w:rStyle w:val="Hyperlink"/>
                  <w:rFonts w:ascii="Helvetica" w:hAnsi="Helvetica" w:cs="Helvetica"/>
                </w:rPr>
                <w:t>competition inbox</w:t>
              </w:r>
            </w:hyperlink>
          </w:p>
        </w:tc>
      </w:tr>
    </w:tbl>
    <w:p w14:paraId="7632AC50" w14:textId="02040623" w:rsidR="008A1A00" w:rsidRPr="00D935DD" w:rsidRDefault="00A42C06" w:rsidP="00D935DD">
      <w:pPr>
        <w:widowControl w:val="0"/>
        <w:pBdr>
          <w:bottom w:val="single" w:sz="6" w:space="1" w:color="auto"/>
        </w:pBdr>
        <w:autoSpaceDE w:val="0"/>
        <w:autoSpaceDN w:val="0"/>
        <w:adjustRightInd w:val="0"/>
        <w:rPr>
          <w:rFonts w:ascii="Helvetica" w:hAnsi="Helvetica" w:cs="Helvetica"/>
          <w:color w:val="1155CC"/>
          <w:u w:val="single"/>
          <w:shd w:val="clear" w:color="auto" w:fill="FFFFFF"/>
        </w:rPr>
      </w:pPr>
      <w:r w:rsidRPr="009C56EB">
        <w:rPr>
          <w:rFonts w:ascii="Helvetica" w:hAnsi="Helvetica" w:cs="Helvetica"/>
          <w:color w:val="222222"/>
        </w:rPr>
        <w:br/>
      </w:r>
      <w:hyperlink r:id="rId151" w:tgtFrame="_blank" w:history="1">
        <w:r w:rsidRPr="009C56EB">
          <w:rPr>
            <w:rStyle w:val="Hyperlink"/>
            <w:rFonts w:ascii="Helvetica" w:hAnsi="Helvetica" w:cs="Helvetica"/>
            <w:color w:val="1155CC"/>
            <w:shd w:val="clear" w:color="auto" w:fill="FFFFFF"/>
          </w:rPr>
          <w:t>https://www.grants.gov/web/grants/view-opportunity.html?oppId=344380</w:t>
        </w:r>
      </w:hyperlink>
      <w:bookmarkStart w:id="221" w:name="CNCSAmeriCorpsStateNatl8"/>
      <w:bookmarkEnd w:id="221"/>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22" w:name="CNCSARPVolunteer"/>
      <w:bookmarkEnd w:id="222"/>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23" w:name="DOD"/>
      <w:bookmarkEnd w:id="223"/>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224" w:name="DODPrograms"/>
      <w:bookmarkEnd w:id="224"/>
      <w:r w:rsidRPr="00F37C9B">
        <w:rPr>
          <w:rFonts w:ascii="Helvetica" w:hAnsi="Helvetica" w:cs="Helvetica"/>
          <w:b/>
          <w:bCs/>
          <w:color w:val="222222"/>
          <w:sz w:val="24"/>
          <w:szCs w:val="24"/>
          <w:shd w:val="clear" w:color="auto" w:fill="FFFFFF"/>
        </w:rPr>
        <w:t>Programs:</w:t>
      </w:r>
    </w:p>
    <w:p w14:paraId="0AD7FFB9" w14:textId="77777777" w:rsidR="00EF24A6" w:rsidRDefault="00EF24A6" w:rsidP="00F37C9B">
      <w:pPr>
        <w:pStyle w:val="NoSpacing"/>
        <w:rPr>
          <w:rFonts w:ascii="Helvetica" w:hAnsi="Helvetica" w:cs="Helvetica"/>
          <w:color w:val="222222"/>
          <w:sz w:val="24"/>
          <w:szCs w:val="24"/>
        </w:rPr>
      </w:pPr>
    </w:p>
    <w:p w14:paraId="1ACA7899" w14:textId="41651973" w:rsidR="002F0F80" w:rsidRDefault="002F0F80" w:rsidP="00F37C9B">
      <w:pPr>
        <w:pStyle w:val="NoSpacing"/>
        <w:rPr>
          <w:rFonts w:ascii="Helvetica" w:hAnsi="Helvetica" w:cs="Helvetica"/>
          <w:sz w:val="24"/>
          <w:szCs w:val="24"/>
        </w:rPr>
      </w:pPr>
      <w:r w:rsidRPr="008F7D02">
        <w:rPr>
          <w:rFonts w:ascii="Helvetica" w:hAnsi="Helvetica" w:cs="Helvetica"/>
          <w:color w:val="222222"/>
          <w:sz w:val="24"/>
          <w:szCs w:val="24"/>
        </w:rPr>
        <w:br/>
      </w:r>
    </w:p>
    <w:p w14:paraId="19011A9F" w14:textId="7677FC96" w:rsidR="00F37C9B" w:rsidRDefault="00F37C9B" w:rsidP="002D7152">
      <w:pPr>
        <w:autoSpaceDE w:val="0"/>
        <w:autoSpaceDN w:val="0"/>
        <w:adjustRightInd w:val="0"/>
        <w:outlineLvl w:val="0"/>
        <w:rPr>
          <w:rFonts w:ascii="Helvetica" w:hAnsi="Helvetica"/>
          <w:b/>
          <w:bCs/>
        </w:rPr>
      </w:pPr>
      <w:bookmarkStart w:id="225" w:name="DODResearch"/>
      <w:bookmarkEnd w:id="225"/>
      <w:r w:rsidRPr="00872AC3">
        <w:rPr>
          <w:rFonts w:ascii="Helvetica" w:hAnsi="Helvetica"/>
          <w:b/>
          <w:bCs/>
        </w:rPr>
        <w:t>Research:</w:t>
      </w:r>
    </w:p>
    <w:p w14:paraId="55C5A02F" w14:textId="2A7B951E" w:rsidR="004C004C" w:rsidRDefault="004C004C" w:rsidP="004C004C">
      <w:pPr>
        <w:pStyle w:val="NoSpacing"/>
        <w:rPr>
          <w:rFonts w:ascii="Helvetica" w:hAnsi="Helvetica" w:cs="Helvetica"/>
          <w:sz w:val="24"/>
          <w:szCs w:val="24"/>
        </w:rPr>
      </w:pPr>
    </w:p>
    <w:p w14:paraId="2D57BE84" w14:textId="77777777" w:rsidR="00F37C77" w:rsidRDefault="00F37C77" w:rsidP="00F37C77">
      <w:pPr>
        <w:widowControl w:val="0"/>
        <w:autoSpaceDE w:val="0"/>
        <w:autoSpaceDN w:val="0"/>
        <w:adjustRightInd w:val="0"/>
        <w:rPr>
          <w:rFonts w:ascii="Helvetica" w:hAnsi="Helvetica" w:cs="Helvetica"/>
          <w:color w:val="222222"/>
          <w:shd w:val="clear" w:color="auto" w:fill="FFFFFF"/>
        </w:rPr>
      </w:pPr>
      <w:bookmarkStart w:id="226" w:name="DODDEVCOM"/>
      <w:bookmarkEnd w:id="226"/>
      <w:r w:rsidRPr="00F37C77">
        <w:rPr>
          <w:rFonts w:ascii="Helvetica" w:hAnsi="Helvetica" w:cs="Helvetica"/>
          <w:color w:val="222222"/>
          <w:highlight w:val="yellow"/>
          <w:shd w:val="clear" w:color="auto" w:fill="FFFFFF"/>
        </w:rPr>
        <w:t>Dept of the Army -- Materiel Command</w:t>
      </w:r>
      <w:r w:rsidRPr="00F37C77">
        <w:rPr>
          <w:rFonts w:ascii="Helvetica" w:hAnsi="Helvetica" w:cs="Helvetica"/>
          <w:color w:val="222222"/>
          <w:highlight w:val="yellow"/>
        </w:rPr>
        <w:br/>
      </w:r>
      <w:r w:rsidRPr="00F37C77">
        <w:rPr>
          <w:rFonts w:ascii="Helvetica" w:hAnsi="Helvetica" w:cs="Helvetica"/>
          <w:color w:val="222222"/>
          <w:highlight w:val="yellow"/>
          <w:shd w:val="clear" w:color="auto" w:fill="FFFFFF"/>
        </w:rPr>
        <w:t>DEVCOM Analysis Center Broad Agency Announcement For Applied Research</w:t>
      </w:r>
      <w:r w:rsidRPr="00BE7E10">
        <w:rPr>
          <w:rFonts w:ascii="Helvetica" w:hAnsi="Helvetica" w:cs="Helvetica"/>
          <w:color w:val="222222"/>
        </w:rPr>
        <w:br/>
      </w:r>
      <w:r w:rsidRPr="00BE7E10">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37C77" w:rsidRPr="00F37C77" w14:paraId="0B07D784" w14:textId="77777777" w:rsidTr="00F37C7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5"/>
              <w:gridCol w:w="2241"/>
            </w:tblGrid>
            <w:tr w:rsidR="00F37C77" w:rsidRPr="00F37C77" w14:paraId="5F223BD6" w14:textId="77777777" w:rsidTr="00F37C77">
              <w:trPr>
                <w:tblCellSpacing w:w="0" w:type="dxa"/>
              </w:trPr>
              <w:tc>
                <w:tcPr>
                  <w:tcW w:w="2510" w:type="dxa"/>
                  <w:noWrap/>
                  <w:hideMark/>
                </w:tcPr>
                <w:p w14:paraId="74D3257D"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Document Type:</w:t>
                  </w:r>
                </w:p>
              </w:tc>
              <w:tc>
                <w:tcPr>
                  <w:tcW w:w="2832" w:type="dxa"/>
                  <w:vAlign w:val="center"/>
                  <w:hideMark/>
                </w:tcPr>
                <w:p w14:paraId="635215FB"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Grants Notice</w:t>
                  </w:r>
                </w:p>
              </w:tc>
            </w:tr>
            <w:tr w:rsidR="00F37C77" w:rsidRPr="00F37C77" w14:paraId="120C24A5" w14:textId="77777777" w:rsidTr="00F37C77">
              <w:trPr>
                <w:tblCellSpacing w:w="0" w:type="dxa"/>
              </w:trPr>
              <w:tc>
                <w:tcPr>
                  <w:tcW w:w="2510" w:type="dxa"/>
                  <w:noWrap/>
                  <w:hideMark/>
                </w:tcPr>
                <w:p w14:paraId="3F5E7209"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Opportunity Number:</w:t>
                  </w:r>
                </w:p>
              </w:tc>
              <w:tc>
                <w:tcPr>
                  <w:tcW w:w="2832" w:type="dxa"/>
                  <w:vAlign w:val="center"/>
                  <w:hideMark/>
                </w:tcPr>
                <w:p w14:paraId="25498F53"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W911NF-23-S-0003</w:t>
                  </w:r>
                </w:p>
              </w:tc>
            </w:tr>
            <w:tr w:rsidR="00F37C77" w:rsidRPr="00F37C77" w14:paraId="3D890AAA" w14:textId="77777777" w:rsidTr="00F37C77">
              <w:trPr>
                <w:tblCellSpacing w:w="0" w:type="dxa"/>
              </w:trPr>
              <w:tc>
                <w:tcPr>
                  <w:tcW w:w="2510" w:type="dxa"/>
                  <w:noWrap/>
                  <w:hideMark/>
                </w:tcPr>
                <w:p w14:paraId="76E677F9"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Opportunity Title:</w:t>
                  </w:r>
                </w:p>
              </w:tc>
              <w:tc>
                <w:tcPr>
                  <w:tcW w:w="2832" w:type="dxa"/>
                  <w:vAlign w:val="center"/>
                  <w:hideMark/>
                </w:tcPr>
                <w:p w14:paraId="029587D8"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DEVCOM ANALYSIS CENTER BROAD AGENCY ANNOUNCEMENT FOR APPLIED RESEARCH</w:t>
                  </w:r>
                </w:p>
              </w:tc>
            </w:tr>
            <w:tr w:rsidR="00F37C77" w:rsidRPr="00F37C77" w14:paraId="3AA3E326" w14:textId="77777777" w:rsidTr="00F37C77">
              <w:trPr>
                <w:tblCellSpacing w:w="0" w:type="dxa"/>
              </w:trPr>
              <w:tc>
                <w:tcPr>
                  <w:tcW w:w="2510" w:type="dxa"/>
                  <w:noWrap/>
                  <w:hideMark/>
                </w:tcPr>
                <w:p w14:paraId="4D6AE125"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Opportunity Category:</w:t>
                  </w:r>
                </w:p>
              </w:tc>
              <w:tc>
                <w:tcPr>
                  <w:tcW w:w="2832" w:type="dxa"/>
                  <w:vAlign w:val="center"/>
                  <w:hideMark/>
                </w:tcPr>
                <w:p w14:paraId="184C1A91"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Discretionary</w:t>
                  </w:r>
                </w:p>
              </w:tc>
            </w:tr>
            <w:tr w:rsidR="00F37C77" w:rsidRPr="00F37C77" w14:paraId="1A909C7A" w14:textId="77777777" w:rsidTr="00F37C77">
              <w:trPr>
                <w:tblCellSpacing w:w="0" w:type="dxa"/>
              </w:trPr>
              <w:tc>
                <w:tcPr>
                  <w:tcW w:w="2510" w:type="dxa"/>
                  <w:noWrap/>
                  <w:hideMark/>
                </w:tcPr>
                <w:p w14:paraId="3C4E04AB"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Opportunity Category Explanation:</w:t>
                  </w:r>
                </w:p>
              </w:tc>
              <w:tc>
                <w:tcPr>
                  <w:tcW w:w="2832" w:type="dxa"/>
                  <w:vAlign w:val="center"/>
                  <w:hideMark/>
                </w:tcPr>
                <w:p w14:paraId="1815E220"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F37C77" w:rsidRPr="00F37C77" w14:paraId="4F74A23B" w14:textId="77777777" w:rsidTr="00F37C77">
              <w:trPr>
                <w:tblCellSpacing w:w="0" w:type="dxa"/>
              </w:trPr>
              <w:tc>
                <w:tcPr>
                  <w:tcW w:w="2510" w:type="dxa"/>
                  <w:noWrap/>
                  <w:hideMark/>
                </w:tcPr>
                <w:p w14:paraId="38CFA64C"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 xml:space="preserve">Funding Instrument </w:t>
                  </w:r>
                  <w:r w:rsidRPr="00F37C77">
                    <w:rPr>
                      <w:rFonts w:ascii="Helvetica" w:hAnsi="Helvetica" w:cs="Helvetica"/>
                      <w:b/>
                      <w:bCs/>
                      <w:color w:val="222222"/>
                    </w:rPr>
                    <w:lastRenderedPageBreak/>
                    <w:t>Type:</w:t>
                  </w:r>
                </w:p>
              </w:tc>
              <w:tc>
                <w:tcPr>
                  <w:tcW w:w="2832" w:type="dxa"/>
                  <w:vAlign w:val="center"/>
                  <w:hideMark/>
                </w:tcPr>
                <w:p w14:paraId="112B915F"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lastRenderedPageBreak/>
                    <w:t xml:space="preserve">Cooperative </w:t>
                  </w:r>
                  <w:r w:rsidRPr="00F37C77">
                    <w:rPr>
                      <w:rFonts w:ascii="Helvetica" w:hAnsi="Helvetica" w:cs="Helvetica"/>
                      <w:color w:val="222222"/>
                    </w:rPr>
                    <w:lastRenderedPageBreak/>
                    <w:t>Agreement</w:t>
                  </w:r>
                  <w:r w:rsidRPr="00F37C77">
                    <w:rPr>
                      <w:rFonts w:ascii="Helvetica" w:hAnsi="Helvetica" w:cs="Helvetica"/>
                      <w:color w:val="222222"/>
                    </w:rPr>
                    <w:br/>
                    <w:t>Grant</w:t>
                  </w:r>
                  <w:r w:rsidRPr="00F37C77">
                    <w:rPr>
                      <w:rFonts w:ascii="Helvetica" w:hAnsi="Helvetica" w:cs="Helvetica"/>
                      <w:color w:val="222222"/>
                    </w:rPr>
                    <w:br/>
                    <w:t>Other</w:t>
                  </w:r>
                  <w:r w:rsidRPr="00F37C77">
                    <w:rPr>
                      <w:rFonts w:ascii="Helvetica" w:hAnsi="Helvetica" w:cs="Helvetica"/>
                      <w:color w:val="222222"/>
                    </w:rPr>
                    <w:br/>
                    <w:t>Procurement Contract</w:t>
                  </w:r>
                </w:p>
              </w:tc>
            </w:tr>
            <w:tr w:rsidR="00F37C77" w:rsidRPr="00F37C77" w14:paraId="257EE2BD" w14:textId="77777777" w:rsidTr="00F37C77">
              <w:trPr>
                <w:tblCellSpacing w:w="0" w:type="dxa"/>
              </w:trPr>
              <w:tc>
                <w:tcPr>
                  <w:tcW w:w="2510" w:type="dxa"/>
                  <w:noWrap/>
                  <w:hideMark/>
                </w:tcPr>
                <w:p w14:paraId="48809E87"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Category of Funding Activity:</w:t>
                  </w:r>
                </w:p>
              </w:tc>
              <w:tc>
                <w:tcPr>
                  <w:tcW w:w="2832" w:type="dxa"/>
                  <w:vAlign w:val="center"/>
                  <w:hideMark/>
                </w:tcPr>
                <w:p w14:paraId="094E8CDE"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Science and Technology and other Research and Development</w:t>
                  </w:r>
                </w:p>
              </w:tc>
            </w:tr>
            <w:tr w:rsidR="00F37C77" w:rsidRPr="00F37C77" w14:paraId="00E177C5" w14:textId="77777777" w:rsidTr="00F37C77">
              <w:trPr>
                <w:tblCellSpacing w:w="0" w:type="dxa"/>
              </w:trPr>
              <w:tc>
                <w:tcPr>
                  <w:tcW w:w="2510" w:type="dxa"/>
                  <w:noWrap/>
                  <w:hideMark/>
                </w:tcPr>
                <w:p w14:paraId="0FCD2815"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Category Explanation:</w:t>
                  </w:r>
                </w:p>
              </w:tc>
              <w:tc>
                <w:tcPr>
                  <w:tcW w:w="2832" w:type="dxa"/>
                  <w:vAlign w:val="center"/>
                  <w:hideMark/>
                </w:tcPr>
                <w:p w14:paraId="4C8762AD"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F37C77" w:rsidRPr="00F37C77" w14:paraId="56FE28F4" w14:textId="77777777" w:rsidTr="00F37C77">
              <w:trPr>
                <w:tblCellSpacing w:w="0" w:type="dxa"/>
              </w:trPr>
              <w:tc>
                <w:tcPr>
                  <w:tcW w:w="2510" w:type="dxa"/>
                  <w:noWrap/>
                  <w:hideMark/>
                </w:tcPr>
                <w:p w14:paraId="64BC69C6"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Expected Number of Awards:</w:t>
                  </w:r>
                </w:p>
              </w:tc>
              <w:tc>
                <w:tcPr>
                  <w:tcW w:w="2832" w:type="dxa"/>
                  <w:vAlign w:val="center"/>
                  <w:hideMark/>
                </w:tcPr>
                <w:p w14:paraId="2B32CD63"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1000</w:t>
                  </w:r>
                </w:p>
              </w:tc>
            </w:tr>
            <w:tr w:rsidR="00F37C77" w:rsidRPr="00F37C77" w14:paraId="6967981A" w14:textId="77777777" w:rsidTr="00F37C77">
              <w:trPr>
                <w:tblCellSpacing w:w="0" w:type="dxa"/>
              </w:trPr>
              <w:tc>
                <w:tcPr>
                  <w:tcW w:w="2510" w:type="dxa"/>
                  <w:noWrap/>
                  <w:hideMark/>
                </w:tcPr>
                <w:p w14:paraId="6F75F83F"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CFDA Number(s):</w:t>
                  </w:r>
                </w:p>
              </w:tc>
              <w:tc>
                <w:tcPr>
                  <w:tcW w:w="2832" w:type="dxa"/>
                  <w:vAlign w:val="center"/>
                  <w:hideMark/>
                </w:tcPr>
                <w:p w14:paraId="1BC18066"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12.431 -- Basic Scientific Research</w:t>
                  </w:r>
                </w:p>
              </w:tc>
            </w:tr>
            <w:tr w:rsidR="00F37C77" w:rsidRPr="00F37C77" w14:paraId="004834E1" w14:textId="77777777" w:rsidTr="00F37C77">
              <w:trPr>
                <w:tblCellSpacing w:w="0" w:type="dxa"/>
              </w:trPr>
              <w:tc>
                <w:tcPr>
                  <w:tcW w:w="2510" w:type="dxa"/>
                  <w:noWrap/>
                  <w:hideMark/>
                </w:tcPr>
                <w:p w14:paraId="46430F7C"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Cost Sharing or Matching Requirement:</w:t>
                  </w:r>
                </w:p>
              </w:tc>
              <w:tc>
                <w:tcPr>
                  <w:tcW w:w="2832" w:type="dxa"/>
                  <w:vAlign w:val="center"/>
                  <w:hideMark/>
                </w:tcPr>
                <w:p w14:paraId="15B5F36C"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No</w:t>
                  </w:r>
                </w:p>
              </w:tc>
            </w:tr>
          </w:tbl>
          <w:p w14:paraId="6D214984" w14:textId="77777777" w:rsidR="00F37C77" w:rsidRPr="00F37C77" w:rsidRDefault="00F37C77" w:rsidP="00F37C77">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145"/>
            </w:tblGrid>
            <w:tr w:rsidR="00F37C77" w:rsidRPr="00F37C77" w14:paraId="638BD76F" w14:textId="77777777" w:rsidTr="00F37C77">
              <w:trPr>
                <w:tblCellSpacing w:w="0" w:type="dxa"/>
              </w:trPr>
              <w:tc>
                <w:tcPr>
                  <w:tcW w:w="2615" w:type="dxa"/>
                  <w:noWrap/>
                  <w:hideMark/>
                </w:tcPr>
                <w:p w14:paraId="310E4C7C"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Version:</w:t>
                  </w:r>
                </w:p>
              </w:tc>
              <w:tc>
                <w:tcPr>
                  <w:tcW w:w="2145" w:type="dxa"/>
                  <w:vAlign w:val="center"/>
                  <w:hideMark/>
                </w:tcPr>
                <w:p w14:paraId="0C98F8C2"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Synopsis 1</w:t>
                  </w:r>
                </w:p>
              </w:tc>
            </w:tr>
            <w:tr w:rsidR="00F37C77" w:rsidRPr="00F37C77" w14:paraId="4E7BEFB9" w14:textId="77777777" w:rsidTr="00F37C77">
              <w:trPr>
                <w:tblCellSpacing w:w="0" w:type="dxa"/>
              </w:trPr>
              <w:tc>
                <w:tcPr>
                  <w:tcW w:w="2615" w:type="dxa"/>
                  <w:noWrap/>
                  <w:hideMark/>
                </w:tcPr>
                <w:p w14:paraId="06D49691"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Posted Date:</w:t>
                  </w:r>
                </w:p>
              </w:tc>
              <w:tc>
                <w:tcPr>
                  <w:tcW w:w="2145" w:type="dxa"/>
                  <w:vAlign w:val="center"/>
                  <w:hideMark/>
                </w:tcPr>
                <w:p w14:paraId="24A0F8F7"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05, 2023</w:t>
                  </w:r>
                </w:p>
              </w:tc>
            </w:tr>
            <w:tr w:rsidR="00F37C77" w:rsidRPr="00F37C77" w14:paraId="7488A7A2" w14:textId="77777777" w:rsidTr="00F37C77">
              <w:trPr>
                <w:tblCellSpacing w:w="0" w:type="dxa"/>
              </w:trPr>
              <w:tc>
                <w:tcPr>
                  <w:tcW w:w="2615" w:type="dxa"/>
                  <w:noWrap/>
                  <w:hideMark/>
                </w:tcPr>
                <w:p w14:paraId="03A87DCD"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Last Updated Date:</w:t>
                  </w:r>
                </w:p>
              </w:tc>
              <w:tc>
                <w:tcPr>
                  <w:tcW w:w="2145" w:type="dxa"/>
                  <w:vAlign w:val="center"/>
                  <w:hideMark/>
                </w:tcPr>
                <w:p w14:paraId="71EEE308"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05, 2023</w:t>
                  </w:r>
                </w:p>
              </w:tc>
            </w:tr>
            <w:tr w:rsidR="00F37C77" w:rsidRPr="00F37C77" w14:paraId="568BCB1B" w14:textId="77777777" w:rsidTr="00F37C77">
              <w:trPr>
                <w:tblCellSpacing w:w="0" w:type="dxa"/>
              </w:trPr>
              <w:tc>
                <w:tcPr>
                  <w:tcW w:w="2615" w:type="dxa"/>
                  <w:noWrap/>
                  <w:hideMark/>
                </w:tcPr>
                <w:p w14:paraId="3993EA43"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Original Closing Date for Applications:</w:t>
                  </w:r>
                </w:p>
              </w:tc>
              <w:tc>
                <w:tcPr>
                  <w:tcW w:w="2145" w:type="dxa"/>
                  <w:vAlign w:val="center"/>
                  <w:hideMark/>
                </w:tcPr>
                <w:p w14:paraId="7A8EE248"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04, 2028  </w:t>
                  </w:r>
                </w:p>
              </w:tc>
            </w:tr>
            <w:tr w:rsidR="00F37C77" w:rsidRPr="00F37C77" w14:paraId="5E3BD0D8" w14:textId="77777777" w:rsidTr="00F37C77">
              <w:trPr>
                <w:tblCellSpacing w:w="0" w:type="dxa"/>
              </w:trPr>
              <w:tc>
                <w:tcPr>
                  <w:tcW w:w="2615" w:type="dxa"/>
                  <w:noWrap/>
                  <w:hideMark/>
                </w:tcPr>
                <w:p w14:paraId="4BFBBAD3"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Current Closing Date for Applications:</w:t>
                  </w:r>
                </w:p>
              </w:tc>
              <w:tc>
                <w:tcPr>
                  <w:tcW w:w="2145" w:type="dxa"/>
                  <w:vAlign w:val="center"/>
                  <w:hideMark/>
                </w:tcPr>
                <w:p w14:paraId="133B1FB3"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04, 2028  </w:t>
                  </w:r>
                </w:p>
              </w:tc>
            </w:tr>
            <w:tr w:rsidR="00F37C77" w:rsidRPr="00F37C77" w14:paraId="474EA6FE" w14:textId="77777777" w:rsidTr="00F37C77">
              <w:trPr>
                <w:tblCellSpacing w:w="0" w:type="dxa"/>
              </w:trPr>
              <w:tc>
                <w:tcPr>
                  <w:tcW w:w="2615" w:type="dxa"/>
                  <w:noWrap/>
                  <w:hideMark/>
                </w:tcPr>
                <w:p w14:paraId="37C7DEDD"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Archive Date:</w:t>
                  </w:r>
                </w:p>
              </w:tc>
              <w:tc>
                <w:tcPr>
                  <w:tcW w:w="2145" w:type="dxa"/>
                  <w:vAlign w:val="center"/>
                  <w:hideMark/>
                </w:tcPr>
                <w:p w14:paraId="09BD8973"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Feb 03, 2028</w:t>
                  </w:r>
                </w:p>
              </w:tc>
            </w:tr>
            <w:tr w:rsidR="00F37C77" w:rsidRPr="00F37C77" w14:paraId="0D5914FC" w14:textId="77777777" w:rsidTr="00F37C77">
              <w:trPr>
                <w:tblCellSpacing w:w="0" w:type="dxa"/>
              </w:trPr>
              <w:tc>
                <w:tcPr>
                  <w:tcW w:w="2615" w:type="dxa"/>
                  <w:noWrap/>
                  <w:hideMark/>
                </w:tcPr>
                <w:p w14:paraId="2F692A2D"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Estimated Total Program Funding:</w:t>
                  </w:r>
                </w:p>
              </w:tc>
              <w:tc>
                <w:tcPr>
                  <w:tcW w:w="2145" w:type="dxa"/>
                  <w:vAlign w:val="center"/>
                  <w:hideMark/>
                </w:tcPr>
                <w:p w14:paraId="7083DA42"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F37C77" w:rsidRPr="00F37C77" w14:paraId="5BAA0125" w14:textId="77777777" w:rsidTr="00F37C77">
              <w:trPr>
                <w:tblCellSpacing w:w="0" w:type="dxa"/>
              </w:trPr>
              <w:tc>
                <w:tcPr>
                  <w:tcW w:w="2615" w:type="dxa"/>
                  <w:noWrap/>
                  <w:hideMark/>
                </w:tcPr>
                <w:p w14:paraId="2D86B687"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Award Ceiling:</w:t>
                  </w:r>
                </w:p>
              </w:tc>
              <w:tc>
                <w:tcPr>
                  <w:tcW w:w="2145" w:type="dxa"/>
                  <w:vAlign w:val="center"/>
                  <w:hideMark/>
                </w:tcPr>
                <w:p w14:paraId="24152E9D"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F37C77" w:rsidRPr="00F37C77" w14:paraId="208BD32D" w14:textId="77777777" w:rsidTr="00F37C77">
              <w:trPr>
                <w:tblCellSpacing w:w="0" w:type="dxa"/>
              </w:trPr>
              <w:tc>
                <w:tcPr>
                  <w:tcW w:w="2615" w:type="dxa"/>
                  <w:noWrap/>
                  <w:hideMark/>
                </w:tcPr>
                <w:p w14:paraId="23FAC68E"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Award Floor:</w:t>
                  </w:r>
                </w:p>
              </w:tc>
              <w:tc>
                <w:tcPr>
                  <w:tcW w:w="2145" w:type="dxa"/>
                  <w:vAlign w:val="center"/>
                  <w:hideMark/>
                </w:tcPr>
                <w:p w14:paraId="669FEE74"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bl>
          <w:p w14:paraId="2F312291" w14:textId="77777777" w:rsidR="00F37C77" w:rsidRPr="00F37C77" w:rsidRDefault="00F37C77" w:rsidP="00F37C77">
            <w:pPr>
              <w:widowControl w:val="0"/>
              <w:autoSpaceDE w:val="0"/>
              <w:autoSpaceDN w:val="0"/>
              <w:adjustRightInd w:val="0"/>
              <w:rPr>
                <w:rFonts w:ascii="Helvetica" w:hAnsi="Helvetica" w:cs="Helvetica"/>
                <w:color w:val="222222"/>
              </w:rPr>
            </w:pPr>
          </w:p>
        </w:tc>
      </w:tr>
    </w:tbl>
    <w:p w14:paraId="46E39754" w14:textId="199FFFFF" w:rsidR="00F37C77" w:rsidRPr="00F37C77" w:rsidRDefault="00F37C77" w:rsidP="00F37C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37C77" w:rsidRPr="00F37C77" w14:paraId="5262DE2E" w14:textId="77777777" w:rsidTr="00F37C77">
        <w:trPr>
          <w:tblCellSpacing w:w="0" w:type="dxa"/>
        </w:trPr>
        <w:tc>
          <w:tcPr>
            <w:tcW w:w="0" w:type="auto"/>
            <w:noWrap/>
            <w:hideMark/>
          </w:tcPr>
          <w:p w14:paraId="24314A15"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Eligible Applicants:</w:t>
            </w:r>
          </w:p>
        </w:tc>
        <w:tc>
          <w:tcPr>
            <w:tcW w:w="5000" w:type="pct"/>
            <w:vAlign w:val="center"/>
            <w:hideMark/>
          </w:tcPr>
          <w:p w14:paraId="11F3D5EF"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Others (see text field entitled "Additional Information on Eligibility" for clarification)</w:t>
            </w:r>
          </w:p>
        </w:tc>
      </w:tr>
      <w:tr w:rsidR="00F37C77" w:rsidRPr="00F37C77" w14:paraId="16651AD8" w14:textId="77777777" w:rsidTr="00F37C77">
        <w:trPr>
          <w:tblCellSpacing w:w="0" w:type="dxa"/>
        </w:trPr>
        <w:tc>
          <w:tcPr>
            <w:tcW w:w="0" w:type="auto"/>
            <w:noWrap/>
            <w:hideMark/>
          </w:tcPr>
          <w:p w14:paraId="35F278EE"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Additional Information on Eligibility:</w:t>
            </w:r>
          </w:p>
        </w:tc>
        <w:tc>
          <w:tcPr>
            <w:tcW w:w="5000" w:type="pct"/>
            <w:vAlign w:val="center"/>
            <w:hideMark/>
          </w:tcPr>
          <w:p w14:paraId="321623B8"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Unless dictated by the award instrument type, eligible applicants under this BAA include institutions of higher education, nonprofit organizations, state and local governments, foreign organizations, foreign public entities, and for-profit organizations (i.e. large and small businesses). For specific Other Transactions for Prototypes eligibility requirements, please see the “Other Transaction for Prototype or Production” section within the II.B. Federal Award Information section.</w:t>
            </w:r>
          </w:p>
        </w:tc>
      </w:tr>
    </w:tbl>
    <w:p w14:paraId="3FC39182" w14:textId="2A2C9BF3" w:rsidR="00F37C77" w:rsidRPr="00F37C77" w:rsidRDefault="00F37C77" w:rsidP="00F37C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37C77" w:rsidRPr="00F37C77" w14:paraId="417E9407" w14:textId="77777777" w:rsidTr="00F37C77">
        <w:trPr>
          <w:tblCellSpacing w:w="0" w:type="dxa"/>
        </w:trPr>
        <w:tc>
          <w:tcPr>
            <w:tcW w:w="0" w:type="auto"/>
            <w:noWrap/>
            <w:hideMark/>
          </w:tcPr>
          <w:p w14:paraId="4CB1F52D"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Agency Name:</w:t>
            </w:r>
          </w:p>
        </w:tc>
        <w:tc>
          <w:tcPr>
            <w:tcW w:w="5000" w:type="pct"/>
            <w:vAlign w:val="center"/>
            <w:hideMark/>
          </w:tcPr>
          <w:p w14:paraId="6217AE17"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Dept of the Army -- Materiel Command</w:t>
            </w:r>
          </w:p>
        </w:tc>
      </w:tr>
      <w:tr w:rsidR="00F37C77" w:rsidRPr="00F37C77" w14:paraId="2A723807" w14:textId="77777777" w:rsidTr="00F37C77">
        <w:trPr>
          <w:tblCellSpacing w:w="0" w:type="dxa"/>
        </w:trPr>
        <w:tc>
          <w:tcPr>
            <w:tcW w:w="0" w:type="auto"/>
            <w:noWrap/>
            <w:hideMark/>
          </w:tcPr>
          <w:p w14:paraId="3001AB0F"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Description:</w:t>
            </w:r>
          </w:p>
        </w:tc>
        <w:tc>
          <w:tcPr>
            <w:tcW w:w="5000" w:type="pct"/>
            <w:vAlign w:val="center"/>
            <w:hideMark/>
          </w:tcPr>
          <w:p w14:paraId="4B0C221C"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The purpose of this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Analysis Center (DAC) for funding consideration. </w:t>
            </w:r>
          </w:p>
          <w:p w14:paraId="2B8566D6"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37C6F157"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The DAC is the Army's foundation for data-driven analytical decisions across the lifecycle to ensure overmatch for a lethal Army.  DAC’s mission is to: </w:t>
            </w:r>
            <w:r w:rsidRPr="00F37C77">
              <w:rPr>
                <w:rFonts w:ascii="Helvetica" w:hAnsi="Helvetica" w:cs="Helvetica"/>
                <w:color w:val="222222"/>
                <w:u w:val="single"/>
              </w:rPr>
              <w:t>Inform</w:t>
            </w:r>
            <w:r w:rsidRPr="00F37C77">
              <w:rPr>
                <w:rFonts w:ascii="Helvetica" w:hAnsi="Helvetica" w:cs="Helvetica"/>
                <w:color w:val="222222"/>
              </w:rPr>
              <w:t xml:space="preserve"> Army modernization and readiness decisions with objective </w:t>
            </w:r>
            <w:r w:rsidRPr="00F37C77">
              <w:rPr>
                <w:rFonts w:ascii="Helvetica" w:hAnsi="Helvetica" w:cs="Helvetica"/>
                <w:color w:val="222222"/>
                <w:u w:val="single"/>
              </w:rPr>
              <w:t>Analysis</w:t>
            </w:r>
            <w:r w:rsidRPr="00F37C77">
              <w:rPr>
                <w:rFonts w:ascii="Helvetica" w:hAnsi="Helvetica" w:cs="Helvetica"/>
                <w:color w:val="222222"/>
              </w:rPr>
              <w:t xml:space="preserve"> enabled through </w:t>
            </w:r>
            <w:r w:rsidRPr="00F37C77">
              <w:rPr>
                <w:rFonts w:ascii="Helvetica" w:hAnsi="Helvetica" w:cs="Helvetica"/>
                <w:color w:val="222222"/>
                <w:u w:val="single"/>
              </w:rPr>
              <w:t>Tool</w:t>
            </w:r>
            <w:r w:rsidRPr="00F37C77">
              <w:rPr>
                <w:rFonts w:ascii="Helvetica" w:hAnsi="Helvetica" w:cs="Helvetica"/>
                <w:color w:val="222222"/>
              </w:rPr>
              <w:t xml:space="preserve"> development and </w:t>
            </w:r>
            <w:r w:rsidRPr="00F37C77">
              <w:rPr>
                <w:rFonts w:ascii="Helvetica" w:hAnsi="Helvetica" w:cs="Helvetica"/>
                <w:color w:val="222222"/>
                <w:u w:val="single"/>
              </w:rPr>
              <w:t>Data</w:t>
            </w:r>
            <w:r w:rsidRPr="00F37C77">
              <w:rPr>
                <w:rFonts w:ascii="Helvetica" w:hAnsi="Helvetica" w:cs="Helvetica"/>
                <w:color w:val="222222"/>
              </w:rPr>
              <w:t xml:space="preserve"> curation.</w:t>
            </w:r>
          </w:p>
          <w:p w14:paraId="66256906"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lastRenderedPageBreak/>
              <w:t> </w:t>
            </w:r>
          </w:p>
          <w:p w14:paraId="443B03E4"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DAC partners across the national security enterprise to deliver fundamentally advantageous change that is rooted in the creation and exploitation of scientific knowledge. DAC accomplishes this mission by funding the areas of applied research (budget activity 6.2), as defined by 32 CFR 22.105, advanced technology development (budget activity 6.3), and advanced component development and prototypes (budget activity 6.4).</w:t>
            </w:r>
          </w:p>
          <w:p w14:paraId="27110D35"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543479C0"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Whitepapers for initial concept reviews and full proposals are sought from institutions of higher education, nonprofit organizations, state and local governments, foreign organizations, foreign public entities, and for-profit organizations (i.e. large and small businesses) for scientific research that supports the DAC mission. The DAC BAA generally conforms to the portfolio structured around research area based mission execution. Whitepapers and full proposals are expected to be for cutting-edge innovative research that could produce discoveries with a significant impact to enable new and improved Army technologies and related operational capabilities and related technologies. </w:t>
            </w:r>
          </w:p>
          <w:p w14:paraId="7C2FB03C"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4C88E6CE"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In an effort to provide DAC's research topics and related information in an easy to digest format, DAC has published the following public website listing all current DAC research topics: </w:t>
            </w:r>
            <w:hyperlink r:id="rId152" w:tgtFrame="_blank" w:history="1">
              <w:r w:rsidRPr="00F37C77">
                <w:rPr>
                  <w:rStyle w:val="Hyperlink"/>
                  <w:rFonts w:ascii="Helvetica" w:hAnsi="Helvetica" w:cs="Helvetica"/>
                </w:rPr>
                <w:t>https://www.army.mil/article/261533</w:t>
              </w:r>
            </w:hyperlink>
            <w:r w:rsidRPr="00F37C77">
              <w:rPr>
                <w:rFonts w:ascii="Helvetica" w:hAnsi="Helvetica" w:cs="Helvetica"/>
                <w:color w:val="222222"/>
              </w:rPr>
              <w:t xml:space="preserve">, hereafter referenced as the DAC BAA topics website. DAC focuses on executing in-house research programs but supplements our efforts with support from the broader technology base and Academia. DAC funds a modest amount of extramural research in certain specific areas, and those areas are described on the DAC BAA topics website.  Changes to these topics will be made using this website on an as needed basis. A change to the DAC BAA topics website is not an amendment to this BAA and will not be posted on </w:t>
            </w:r>
            <w:hyperlink r:id="rId153"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154" w:tgtFrame="_blank" w:history="1">
              <w:r w:rsidRPr="00F37C77">
                <w:rPr>
                  <w:rStyle w:val="Hyperlink"/>
                  <w:rFonts w:ascii="Helvetica" w:hAnsi="Helvetica" w:cs="Helvetica"/>
                </w:rPr>
                <w:t>https://sam.gov/</w:t>
              </w:r>
            </w:hyperlink>
            <w:r w:rsidRPr="00F37C77">
              <w:rPr>
                <w:rFonts w:ascii="Helvetica" w:hAnsi="Helvetica" w:cs="Helvetica"/>
                <w:color w:val="222222"/>
              </w:rPr>
              <w:t xml:space="preserve">. A change to this document, the BAA itself, is an amendment and will be posted on </w:t>
            </w:r>
            <w:hyperlink r:id="rId155"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156" w:tgtFrame="_blank" w:history="1">
              <w:r w:rsidRPr="00F37C77">
                <w:rPr>
                  <w:rStyle w:val="Hyperlink"/>
                  <w:rFonts w:ascii="Helvetica" w:hAnsi="Helvetica" w:cs="Helvetica"/>
                </w:rPr>
                <w:t>https://sam.gov/</w:t>
              </w:r>
            </w:hyperlink>
            <w:r w:rsidRPr="00F37C77">
              <w:rPr>
                <w:rFonts w:ascii="Helvetica" w:hAnsi="Helvetica" w:cs="Helvetica"/>
                <w:color w:val="222222"/>
              </w:rPr>
              <w:t>. DAC will maintain a daily static snapshot of the DAC BAA topics website to ensure submissions are aligned with listed research topics on the day of submission.</w:t>
            </w:r>
          </w:p>
          <w:p w14:paraId="3B0B542A"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3CA8953E"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Interested parties are encouraged to continually browse the DAC BAA topics website for white paper and proposal topics that DAC desires to explore. These specific research topics should be viewed as suggestive, rather than limiting. DAC is always interested in considering other innovative research concepts of relevance to the Army if those concepts align with DAC's mission. Please see Section II, Detailed Information about the Funding Opportunity, for more information on the DAC research topics advertised through this BAA.  Interested parties should also review </w:t>
            </w:r>
            <w:hyperlink r:id="rId157"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158" w:tgtFrame="_blank" w:history="1">
              <w:r w:rsidRPr="00F37C77">
                <w:rPr>
                  <w:rStyle w:val="Hyperlink"/>
                  <w:rFonts w:ascii="Helvetica" w:hAnsi="Helvetica" w:cs="Helvetica"/>
                </w:rPr>
                <w:t>https://sam.gov/</w:t>
              </w:r>
            </w:hyperlink>
            <w:r w:rsidRPr="00F37C77">
              <w:rPr>
                <w:rFonts w:ascii="Helvetica" w:hAnsi="Helvetica" w:cs="Helvetica"/>
                <w:color w:val="222222"/>
              </w:rPr>
              <w:t xml:space="preserve"> to obtain the latest version of the BAA for whitepaper and proposal submission requirements.  </w:t>
            </w:r>
          </w:p>
        </w:tc>
      </w:tr>
      <w:tr w:rsidR="00F37C77" w:rsidRPr="00F37C77" w14:paraId="2D307A67" w14:textId="77777777" w:rsidTr="00F37C77">
        <w:trPr>
          <w:tblCellSpacing w:w="0" w:type="dxa"/>
        </w:trPr>
        <w:tc>
          <w:tcPr>
            <w:tcW w:w="0" w:type="auto"/>
            <w:noWrap/>
            <w:hideMark/>
          </w:tcPr>
          <w:p w14:paraId="7ADC2979"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Link to Additional Information:</w:t>
            </w:r>
          </w:p>
        </w:tc>
        <w:tc>
          <w:tcPr>
            <w:tcW w:w="5000" w:type="pct"/>
            <w:vAlign w:val="center"/>
            <w:hideMark/>
          </w:tcPr>
          <w:p w14:paraId="6B300B5A" w14:textId="34E82538" w:rsidR="00F37C77" w:rsidRPr="00F37C77" w:rsidRDefault="00F37C77" w:rsidP="00F37C77">
            <w:pPr>
              <w:widowControl w:val="0"/>
              <w:autoSpaceDE w:val="0"/>
              <w:autoSpaceDN w:val="0"/>
              <w:adjustRightInd w:val="0"/>
              <w:rPr>
                <w:rFonts w:ascii="Helvetica" w:hAnsi="Helvetica" w:cs="Helvetica"/>
                <w:color w:val="222222"/>
              </w:rPr>
            </w:pPr>
            <w:hyperlink r:id="rId159" w:tgtFrame="_blank" w:tooltip="Link to Additional Information" w:history="1">
              <w:r w:rsidRPr="00F37C77">
                <w:rPr>
                  <w:rStyle w:val="Hyperlink"/>
                  <w:rFonts w:ascii="Helvetica" w:hAnsi="Helvetica" w:cs="Helvetica"/>
                </w:rPr>
                <w:t>DAC Listing of Research Topics</w:t>
              </w:r>
            </w:hyperlink>
            <w:r w:rsidRPr="00F37C77">
              <w:rPr>
                <w:rFonts w:ascii="Helvetica" w:hAnsi="Helvetica" w:cs="Helvetica"/>
                <w:color w:val="222222"/>
              </w:rPr>
              <w:t>  </w:t>
            </w:r>
            <w:r w:rsidRPr="00F37C77">
              <w:rPr>
                <w:rFonts w:ascii="Helvetica" w:hAnsi="Helvetica" w:cs="Helvetica"/>
                <w:color w:val="222222"/>
              </w:rPr>
              <w:drawing>
                <wp:inline distT="0" distB="0" distL="0" distR="0" wp14:anchorId="3A3DEDA8" wp14:editId="73483A0E">
                  <wp:extent cx="153670" cy="153670"/>
                  <wp:effectExtent l="0" t="0" r="0" b="0"/>
                  <wp:docPr id="44" name="Picture 44" descr="Click to View Exit Disclaimer">
                    <a:hlinkClick xmlns:a="http://schemas.openxmlformats.org/drawingml/2006/main" r:id="rId16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View Exit Disclaimer">
                            <a:hlinkClick r:id="rId160" tgtFrame="&quot;_parent&quot;"/>
                          </pic:cNvPr>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p>
        </w:tc>
      </w:tr>
      <w:tr w:rsidR="00F37C77" w:rsidRPr="00F37C77" w14:paraId="2BCD7CEE" w14:textId="77777777" w:rsidTr="00F37C77">
        <w:trPr>
          <w:tblCellSpacing w:w="0" w:type="dxa"/>
        </w:trPr>
        <w:tc>
          <w:tcPr>
            <w:tcW w:w="0" w:type="auto"/>
            <w:noWrap/>
            <w:hideMark/>
          </w:tcPr>
          <w:p w14:paraId="37D47AE4" w14:textId="77777777" w:rsidR="00F37C77" w:rsidRPr="00F37C77" w:rsidRDefault="00F37C77" w:rsidP="00F37C77">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Grantor Contact Information:</w:t>
            </w:r>
          </w:p>
        </w:tc>
        <w:tc>
          <w:tcPr>
            <w:tcW w:w="5000" w:type="pct"/>
            <w:vAlign w:val="center"/>
            <w:hideMark/>
          </w:tcPr>
          <w:p w14:paraId="6D7B3C84" w14:textId="77777777" w:rsidR="00F37C77" w:rsidRPr="00F37C77" w:rsidRDefault="00F37C77" w:rsidP="00F37C77">
            <w:pPr>
              <w:widowControl w:val="0"/>
              <w:autoSpaceDE w:val="0"/>
              <w:autoSpaceDN w:val="0"/>
              <w:adjustRightInd w:val="0"/>
              <w:rPr>
                <w:rFonts w:ascii="Helvetica" w:hAnsi="Helvetica" w:cs="Helvetica"/>
                <w:color w:val="222222"/>
              </w:rPr>
            </w:pPr>
            <w:r w:rsidRPr="00F37C77">
              <w:rPr>
                <w:rFonts w:ascii="Helvetica" w:hAnsi="Helvetica" w:cs="Helvetica"/>
                <w:color w:val="222222"/>
              </w:rPr>
              <w:t>If you have difficulty accessing the full announcement electronically, please contact:</w:t>
            </w:r>
            <w:r w:rsidRPr="00F37C77">
              <w:rPr>
                <w:rFonts w:ascii="Helvetica" w:hAnsi="Helvetica" w:cs="Helvetica"/>
                <w:color w:val="222222"/>
              </w:rPr>
              <w:br/>
            </w:r>
            <w:r w:rsidRPr="00F37C77">
              <w:rPr>
                <w:rFonts w:ascii="Helvetica" w:hAnsi="Helvetica" w:cs="Helvetica"/>
                <w:color w:val="222222"/>
              </w:rPr>
              <w:br/>
              <w:t>Kia S McCormick Procurement Analyst Phone 919-549-4281</w:t>
            </w:r>
            <w:r w:rsidRPr="00F37C77">
              <w:rPr>
                <w:rFonts w:ascii="Helvetica" w:hAnsi="Helvetica" w:cs="Helvetica"/>
                <w:color w:val="222222"/>
              </w:rPr>
              <w:br/>
            </w:r>
            <w:r w:rsidRPr="00F37C77">
              <w:rPr>
                <w:rFonts w:ascii="Helvetica" w:hAnsi="Helvetica" w:cs="Helvetica"/>
                <w:color w:val="222222"/>
              </w:rPr>
              <w:br/>
            </w:r>
            <w:hyperlink r:id="rId162" w:history="1">
              <w:r w:rsidRPr="00F37C77">
                <w:rPr>
                  <w:rStyle w:val="Hyperlink"/>
                  <w:rFonts w:ascii="Helvetica" w:hAnsi="Helvetica" w:cs="Helvetica"/>
                </w:rPr>
                <w:t>Point of Contact</w:t>
              </w:r>
            </w:hyperlink>
          </w:p>
        </w:tc>
      </w:tr>
    </w:tbl>
    <w:p w14:paraId="432260C7" w14:textId="58862574" w:rsidR="00F37C77" w:rsidRDefault="00F37C77" w:rsidP="00F37C77">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BE7E10">
        <w:rPr>
          <w:rFonts w:ascii="Helvetica" w:hAnsi="Helvetica" w:cs="Helvetica"/>
          <w:color w:val="222222"/>
        </w:rPr>
        <w:br/>
      </w:r>
      <w:hyperlink r:id="rId163" w:tgtFrame="_blank" w:history="1">
        <w:r w:rsidRPr="00BE7E10">
          <w:rPr>
            <w:rStyle w:val="Hyperlink"/>
            <w:rFonts w:ascii="Helvetica" w:hAnsi="Helvetica" w:cs="Helvetica"/>
            <w:color w:val="1155CC"/>
            <w:shd w:val="clear" w:color="auto" w:fill="FFFFFF"/>
          </w:rPr>
          <w:t>https://www.grants.g</w:t>
        </w:r>
        <w:r w:rsidRPr="00BE7E10">
          <w:rPr>
            <w:rStyle w:val="Hyperlink"/>
            <w:rFonts w:ascii="Helvetica" w:hAnsi="Helvetica" w:cs="Helvetica"/>
            <w:color w:val="1155CC"/>
            <w:shd w:val="clear" w:color="auto" w:fill="FFFFFF"/>
          </w:rPr>
          <w:t>o</w:t>
        </w:r>
        <w:r w:rsidRPr="00BE7E10">
          <w:rPr>
            <w:rStyle w:val="Hyperlink"/>
            <w:rFonts w:ascii="Helvetica" w:hAnsi="Helvetica" w:cs="Helvetica"/>
            <w:color w:val="1155CC"/>
            <w:shd w:val="clear" w:color="auto" w:fill="FFFFFF"/>
          </w:rPr>
          <w:t>v/web/grants/view-opportunity.html?oppId=345241</w:t>
        </w:r>
      </w:hyperlink>
    </w:p>
    <w:p w14:paraId="1774F5E6" w14:textId="7D0A3205" w:rsidR="00F37C77" w:rsidRDefault="00F37C77" w:rsidP="004C004C">
      <w:pPr>
        <w:pStyle w:val="NoSpacing"/>
        <w:rPr>
          <w:rFonts w:ascii="Helvetica" w:hAnsi="Helvetica" w:cs="Helvetica"/>
          <w:sz w:val="24"/>
          <w:szCs w:val="24"/>
        </w:rPr>
      </w:pPr>
    </w:p>
    <w:p w14:paraId="611803EE" w14:textId="77777777" w:rsidR="00F37C77" w:rsidRDefault="00F37C77" w:rsidP="00F37C77">
      <w:pPr>
        <w:pStyle w:val="NoSpacing"/>
        <w:rPr>
          <w:rFonts w:ascii="Helvetica" w:hAnsi="Helvetica" w:cs="Helvetica"/>
          <w:color w:val="222222"/>
          <w:sz w:val="24"/>
          <w:szCs w:val="24"/>
          <w:shd w:val="clear" w:color="auto" w:fill="FFFFFF"/>
        </w:rPr>
      </w:pPr>
      <w:bookmarkStart w:id="227" w:name="DODAPEXAccelerator"/>
      <w:bookmarkEnd w:id="227"/>
      <w:r w:rsidRPr="00112059">
        <w:rPr>
          <w:rFonts w:ascii="Helvetica" w:hAnsi="Helvetica" w:cs="Helvetica"/>
          <w:color w:val="222222"/>
          <w:sz w:val="24"/>
          <w:szCs w:val="24"/>
          <w:shd w:val="clear" w:color="auto" w:fill="FFFFFF"/>
        </w:rPr>
        <w:t>ACC-APG-Aberdeen Division A</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APEX Accelerator- Option Period for Existing Award Recipients</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407"/>
        <w:gridCol w:w="4483"/>
      </w:tblGrid>
      <w:tr w:rsidR="006F1AE4" w:rsidRPr="006F1AE4" w14:paraId="0317953C" w14:textId="77777777" w:rsidTr="006F1AE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68"/>
              <w:gridCol w:w="1577"/>
            </w:tblGrid>
            <w:tr w:rsidR="006F1AE4" w:rsidRPr="006F1AE4" w14:paraId="4D5CF4E4" w14:textId="77777777" w:rsidTr="006F1AE4">
              <w:trPr>
                <w:tblCellSpacing w:w="0" w:type="dxa"/>
              </w:trPr>
              <w:tc>
                <w:tcPr>
                  <w:tcW w:w="0" w:type="auto"/>
                  <w:noWrap/>
                  <w:hideMark/>
                </w:tcPr>
                <w:p w14:paraId="55E05CEA"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Document Type:</w:t>
                  </w:r>
                </w:p>
              </w:tc>
              <w:tc>
                <w:tcPr>
                  <w:tcW w:w="0" w:type="auto"/>
                  <w:vAlign w:val="center"/>
                  <w:hideMark/>
                </w:tcPr>
                <w:p w14:paraId="1B5956A0"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Grants Notice</w:t>
                  </w:r>
                </w:p>
              </w:tc>
            </w:tr>
            <w:tr w:rsidR="006F1AE4" w:rsidRPr="006F1AE4" w14:paraId="71F2FEC0" w14:textId="77777777" w:rsidTr="006F1AE4">
              <w:trPr>
                <w:tblCellSpacing w:w="0" w:type="dxa"/>
              </w:trPr>
              <w:tc>
                <w:tcPr>
                  <w:tcW w:w="0" w:type="auto"/>
                  <w:noWrap/>
                  <w:hideMark/>
                </w:tcPr>
                <w:p w14:paraId="022BB496"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Funding Opportunity Number:</w:t>
                  </w:r>
                </w:p>
              </w:tc>
              <w:tc>
                <w:tcPr>
                  <w:tcW w:w="0" w:type="auto"/>
                  <w:vAlign w:val="center"/>
                  <w:hideMark/>
                </w:tcPr>
                <w:p w14:paraId="61BB853A"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DOD-202301B-APEX-ACCELERATOR</w:t>
                  </w:r>
                </w:p>
              </w:tc>
            </w:tr>
            <w:tr w:rsidR="006F1AE4" w:rsidRPr="006F1AE4" w14:paraId="34D8F99D" w14:textId="77777777" w:rsidTr="006F1AE4">
              <w:trPr>
                <w:tblCellSpacing w:w="0" w:type="dxa"/>
              </w:trPr>
              <w:tc>
                <w:tcPr>
                  <w:tcW w:w="0" w:type="auto"/>
                  <w:noWrap/>
                  <w:hideMark/>
                </w:tcPr>
                <w:p w14:paraId="12240630"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Funding Opportunity Title:</w:t>
                  </w:r>
                </w:p>
              </w:tc>
              <w:tc>
                <w:tcPr>
                  <w:tcW w:w="0" w:type="auto"/>
                  <w:vAlign w:val="center"/>
                  <w:hideMark/>
                </w:tcPr>
                <w:p w14:paraId="0B0E0B6D"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APEX Accelerator- Option Period for Existing Award Recipients</w:t>
                  </w:r>
                </w:p>
              </w:tc>
            </w:tr>
            <w:tr w:rsidR="006F1AE4" w:rsidRPr="006F1AE4" w14:paraId="7BD9C4D6" w14:textId="77777777" w:rsidTr="006F1AE4">
              <w:trPr>
                <w:tblCellSpacing w:w="0" w:type="dxa"/>
              </w:trPr>
              <w:tc>
                <w:tcPr>
                  <w:tcW w:w="0" w:type="auto"/>
                  <w:noWrap/>
                  <w:hideMark/>
                </w:tcPr>
                <w:p w14:paraId="02ECCB8A"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Opportunity Category:</w:t>
                  </w:r>
                </w:p>
              </w:tc>
              <w:tc>
                <w:tcPr>
                  <w:tcW w:w="0" w:type="auto"/>
                  <w:vAlign w:val="center"/>
                  <w:hideMark/>
                </w:tcPr>
                <w:p w14:paraId="514915E5"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Discretionary</w:t>
                  </w:r>
                </w:p>
              </w:tc>
            </w:tr>
            <w:tr w:rsidR="006F1AE4" w:rsidRPr="006F1AE4" w14:paraId="754240AB" w14:textId="77777777" w:rsidTr="006F1AE4">
              <w:trPr>
                <w:tblCellSpacing w:w="0" w:type="dxa"/>
              </w:trPr>
              <w:tc>
                <w:tcPr>
                  <w:tcW w:w="0" w:type="auto"/>
                  <w:noWrap/>
                  <w:hideMark/>
                </w:tcPr>
                <w:p w14:paraId="6C6143FE"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Opportunity Category Explanation:</w:t>
                  </w:r>
                </w:p>
              </w:tc>
              <w:tc>
                <w:tcPr>
                  <w:tcW w:w="0" w:type="auto"/>
                  <w:vAlign w:val="center"/>
                  <w:hideMark/>
                </w:tcPr>
                <w:p w14:paraId="6A7A6A05"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w:t>
                  </w:r>
                </w:p>
              </w:tc>
            </w:tr>
            <w:tr w:rsidR="006F1AE4" w:rsidRPr="006F1AE4" w14:paraId="4ECDCA0C" w14:textId="77777777" w:rsidTr="006F1AE4">
              <w:trPr>
                <w:tblCellSpacing w:w="0" w:type="dxa"/>
              </w:trPr>
              <w:tc>
                <w:tcPr>
                  <w:tcW w:w="0" w:type="auto"/>
                  <w:noWrap/>
                  <w:hideMark/>
                </w:tcPr>
                <w:p w14:paraId="09B7CDD2"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Funding Instrument Type:</w:t>
                  </w:r>
                </w:p>
              </w:tc>
              <w:tc>
                <w:tcPr>
                  <w:tcW w:w="0" w:type="auto"/>
                  <w:vAlign w:val="center"/>
                  <w:hideMark/>
                </w:tcPr>
                <w:p w14:paraId="6B5FA1C4"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Cooperative Agreement</w:t>
                  </w:r>
                </w:p>
              </w:tc>
            </w:tr>
            <w:tr w:rsidR="006F1AE4" w:rsidRPr="006F1AE4" w14:paraId="729FDBBB" w14:textId="77777777" w:rsidTr="006F1AE4">
              <w:trPr>
                <w:tblCellSpacing w:w="0" w:type="dxa"/>
              </w:trPr>
              <w:tc>
                <w:tcPr>
                  <w:tcW w:w="0" w:type="auto"/>
                  <w:noWrap/>
                  <w:hideMark/>
                </w:tcPr>
                <w:p w14:paraId="47CD134A"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Category of Funding Activity:</w:t>
                  </w:r>
                </w:p>
              </w:tc>
              <w:tc>
                <w:tcPr>
                  <w:tcW w:w="0" w:type="auto"/>
                  <w:vAlign w:val="center"/>
                  <w:hideMark/>
                </w:tcPr>
                <w:p w14:paraId="2169CB10"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Business and Commerce</w:t>
                  </w:r>
                </w:p>
              </w:tc>
            </w:tr>
            <w:tr w:rsidR="006F1AE4" w:rsidRPr="006F1AE4" w14:paraId="48FAAE73" w14:textId="77777777" w:rsidTr="006F1AE4">
              <w:trPr>
                <w:tblCellSpacing w:w="0" w:type="dxa"/>
              </w:trPr>
              <w:tc>
                <w:tcPr>
                  <w:tcW w:w="0" w:type="auto"/>
                  <w:noWrap/>
                  <w:hideMark/>
                </w:tcPr>
                <w:p w14:paraId="79BD9A9A"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Category Explanation:</w:t>
                  </w:r>
                </w:p>
              </w:tc>
              <w:tc>
                <w:tcPr>
                  <w:tcW w:w="0" w:type="auto"/>
                  <w:vAlign w:val="center"/>
                  <w:hideMark/>
                </w:tcPr>
                <w:p w14:paraId="79E107F1"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w:t>
                  </w:r>
                </w:p>
              </w:tc>
            </w:tr>
            <w:tr w:rsidR="006F1AE4" w:rsidRPr="006F1AE4" w14:paraId="22EA88AC" w14:textId="77777777" w:rsidTr="006F1AE4">
              <w:trPr>
                <w:tblCellSpacing w:w="0" w:type="dxa"/>
              </w:trPr>
              <w:tc>
                <w:tcPr>
                  <w:tcW w:w="0" w:type="auto"/>
                  <w:noWrap/>
                  <w:hideMark/>
                </w:tcPr>
                <w:p w14:paraId="54033C08"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Expected Number of Awards:</w:t>
                  </w:r>
                </w:p>
              </w:tc>
              <w:tc>
                <w:tcPr>
                  <w:tcW w:w="0" w:type="auto"/>
                  <w:vAlign w:val="center"/>
                  <w:hideMark/>
                </w:tcPr>
                <w:p w14:paraId="1B22D8F9"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96</w:t>
                  </w:r>
                </w:p>
              </w:tc>
            </w:tr>
            <w:tr w:rsidR="006F1AE4" w:rsidRPr="006F1AE4" w14:paraId="403EA1BD" w14:textId="77777777" w:rsidTr="006F1AE4">
              <w:trPr>
                <w:tblCellSpacing w:w="0" w:type="dxa"/>
              </w:trPr>
              <w:tc>
                <w:tcPr>
                  <w:tcW w:w="0" w:type="auto"/>
                  <w:noWrap/>
                  <w:hideMark/>
                </w:tcPr>
                <w:p w14:paraId="1A89FB83"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CFDA Number(s):</w:t>
                  </w:r>
                </w:p>
              </w:tc>
              <w:tc>
                <w:tcPr>
                  <w:tcW w:w="0" w:type="auto"/>
                  <w:vAlign w:val="center"/>
                  <w:hideMark/>
                </w:tcPr>
                <w:p w14:paraId="3A829FF1"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12.002 -- Procurement Technical Assistance For Business Firms</w:t>
                  </w:r>
                </w:p>
              </w:tc>
            </w:tr>
            <w:tr w:rsidR="006F1AE4" w:rsidRPr="006F1AE4" w14:paraId="2C5DECD8" w14:textId="77777777" w:rsidTr="006F1AE4">
              <w:trPr>
                <w:tblCellSpacing w:w="0" w:type="dxa"/>
              </w:trPr>
              <w:tc>
                <w:tcPr>
                  <w:tcW w:w="0" w:type="auto"/>
                  <w:noWrap/>
                  <w:hideMark/>
                </w:tcPr>
                <w:p w14:paraId="3DCFAA8C"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Cost Sharing or Matching Requirement:</w:t>
                  </w:r>
                </w:p>
              </w:tc>
              <w:tc>
                <w:tcPr>
                  <w:tcW w:w="0" w:type="auto"/>
                  <w:vAlign w:val="center"/>
                  <w:hideMark/>
                </w:tcPr>
                <w:p w14:paraId="62CEA35C"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Yes</w:t>
                  </w:r>
                </w:p>
              </w:tc>
            </w:tr>
          </w:tbl>
          <w:p w14:paraId="2A53EDF1" w14:textId="77777777" w:rsidR="006F1AE4" w:rsidRPr="006F1AE4" w:rsidRDefault="006F1AE4" w:rsidP="006F1AE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0"/>
              <w:gridCol w:w="2323"/>
            </w:tblGrid>
            <w:tr w:rsidR="006F1AE4" w:rsidRPr="006F1AE4" w14:paraId="397517E9" w14:textId="77777777" w:rsidTr="006F1AE4">
              <w:trPr>
                <w:tblCellSpacing w:w="0" w:type="dxa"/>
              </w:trPr>
              <w:tc>
                <w:tcPr>
                  <w:tcW w:w="1960" w:type="dxa"/>
                  <w:noWrap/>
                  <w:hideMark/>
                </w:tcPr>
                <w:p w14:paraId="70DBF75C"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Version:</w:t>
                  </w:r>
                </w:p>
              </w:tc>
              <w:tc>
                <w:tcPr>
                  <w:tcW w:w="3050" w:type="dxa"/>
                  <w:vAlign w:val="center"/>
                  <w:hideMark/>
                </w:tcPr>
                <w:p w14:paraId="41AD8932"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Synopsis 3</w:t>
                  </w:r>
                </w:p>
              </w:tc>
            </w:tr>
            <w:tr w:rsidR="006F1AE4" w:rsidRPr="006F1AE4" w14:paraId="07AD46D6" w14:textId="77777777" w:rsidTr="006F1AE4">
              <w:trPr>
                <w:tblCellSpacing w:w="0" w:type="dxa"/>
              </w:trPr>
              <w:tc>
                <w:tcPr>
                  <w:tcW w:w="1960" w:type="dxa"/>
                  <w:noWrap/>
                  <w:hideMark/>
                </w:tcPr>
                <w:p w14:paraId="5C2309D4"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Posted Date:</w:t>
                  </w:r>
                </w:p>
              </w:tc>
              <w:tc>
                <w:tcPr>
                  <w:tcW w:w="3050" w:type="dxa"/>
                  <w:vAlign w:val="center"/>
                  <w:hideMark/>
                </w:tcPr>
                <w:p w14:paraId="473CEF18"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Dec 15, 2022</w:t>
                  </w:r>
                </w:p>
              </w:tc>
            </w:tr>
            <w:tr w:rsidR="006F1AE4" w:rsidRPr="006F1AE4" w14:paraId="1BD5A2D8" w14:textId="77777777" w:rsidTr="006F1AE4">
              <w:trPr>
                <w:tblCellSpacing w:w="0" w:type="dxa"/>
              </w:trPr>
              <w:tc>
                <w:tcPr>
                  <w:tcW w:w="1960" w:type="dxa"/>
                  <w:noWrap/>
                  <w:hideMark/>
                </w:tcPr>
                <w:p w14:paraId="1D832E6D"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Last Updated Date:</w:t>
                  </w:r>
                </w:p>
              </w:tc>
              <w:tc>
                <w:tcPr>
                  <w:tcW w:w="3050" w:type="dxa"/>
                  <w:vAlign w:val="center"/>
                  <w:hideMark/>
                </w:tcPr>
                <w:p w14:paraId="4C98C54B"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Dec 15, 2022</w:t>
                  </w:r>
                </w:p>
              </w:tc>
            </w:tr>
            <w:tr w:rsidR="006F1AE4" w:rsidRPr="006F1AE4" w14:paraId="77EEC5E8" w14:textId="77777777" w:rsidTr="006F1AE4">
              <w:trPr>
                <w:tblCellSpacing w:w="0" w:type="dxa"/>
              </w:trPr>
              <w:tc>
                <w:tcPr>
                  <w:tcW w:w="1960" w:type="dxa"/>
                  <w:noWrap/>
                  <w:hideMark/>
                </w:tcPr>
                <w:p w14:paraId="6DD4EEB7"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Original Closing Date for Applications:</w:t>
                  </w:r>
                </w:p>
              </w:tc>
              <w:tc>
                <w:tcPr>
                  <w:tcW w:w="3050" w:type="dxa"/>
                  <w:vAlign w:val="center"/>
                  <w:hideMark/>
                </w:tcPr>
                <w:p w14:paraId="1CD6CFCE"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Aug 15, 2023  </w:t>
                  </w:r>
                </w:p>
              </w:tc>
            </w:tr>
            <w:tr w:rsidR="006F1AE4" w:rsidRPr="006F1AE4" w14:paraId="3355D787" w14:textId="77777777" w:rsidTr="006F1AE4">
              <w:trPr>
                <w:tblCellSpacing w:w="0" w:type="dxa"/>
              </w:trPr>
              <w:tc>
                <w:tcPr>
                  <w:tcW w:w="1960" w:type="dxa"/>
                  <w:noWrap/>
                  <w:hideMark/>
                </w:tcPr>
                <w:p w14:paraId="1E2B5EB4"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Current Closing Date for Applications:</w:t>
                  </w:r>
                </w:p>
              </w:tc>
              <w:tc>
                <w:tcPr>
                  <w:tcW w:w="3050" w:type="dxa"/>
                  <w:vAlign w:val="center"/>
                  <w:hideMark/>
                </w:tcPr>
                <w:p w14:paraId="00DCD7F7"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Aug 15, 2023  </w:t>
                  </w:r>
                </w:p>
              </w:tc>
            </w:tr>
            <w:tr w:rsidR="006F1AE4" w:rsidRPr="006F1AE4" w14:paraId="0CA63939" w14:textId="77777777" w:rsidTr="006F1AE4">
              <w:trPr>
                <w:tblCellSpacing w:w="0" w:type="dxa"/>
              </w:trPr>
              <w:tc>
                <w:tcPr>
                  <w:tcW w:w="1960" w:type="dxa"/>
                  <w:noWrap/>
                  <w:hideMark/>
                </w:tcPr>
                <w:p w14:paraId="7F3A23BE"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Archive Date:</w:t>
                  </w:r>
                </w:p>
              </w:tc>
              <w:tc>
                <w:tcPr>
                  <w:tcW w:w="3050" w:type="dxa"/>
                  <w:vAlign w:val="center"/>
                  <w:hideMark/>
                </w:tcPr>
                <w:p w14:paraId="747A2339"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Sep 14, 2023</w:t>
                  </w:r>
                </w:p>
              </w:tc>
            </w:tr>
            <w:tr w:rsidR="006F1AE4" w:rsidRPr="006F1AE4" w14:paraId="27A79F86" w14:textId="77777777" w:rsidTr="006F1AE4">
              <w:trPr>
                <w:tblCellSpacing w:w="0" w:type="dxa"/>
              </w:trPr>
              <w:tc>
                <w:tcPr>
                  <w:tcW w:w="1960" w:type="dxa"/>
                  <w:noWrap/>
                  <w:hideMark/>
                </w:tcPr>
                <w:p w14:paraId="5FEDE864"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Estimated Total Program Funding:</w:t>
                  </w:r>
                </w:p>
              </w:tc>
              <w:tc>
                <w:tcPr>
                  <w:tcW w:w="3050" w:type="dxa"/>
                  <w:vAlign w:val="center"/>
                  <w:hideMark/>
                </w:tcPr>
                <w:p w14:paraId="44F9365E"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$50,000,000</w:t>
                  </w:r>
                </w:p>
              </w:tc>
            </w:tr>
            <w:tr w:rsidR="006F1AE4" w:rsidRPr="006F1AE4" w14:paraId="6AA8F8FD" w14:textId="77777777" w:rsidTr="006F1AE4">
              <w:trPr>
                <w:tblCellSpacing w:w="0" w:type="dxa"/>
              </w:trPr>
              <w:tc>
                <w:tcPr>
                  <w:tcW w:w="1960" w:type="dxa"/>
                  <w:noWrap/>
                  <w:hideMark/>
                </w:tcPr>
                <w:p w14:paraId="649F9651"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Award Ceiling:</w:t>
                  </w:r>
                </w:p>
              </w:tc>
              <w:tc>
                <w:tcPr>
                  <w:tcW w:w="3050" w:type="dxa"/>
                  <w:vAlign w:val="center"/>
                  <w:hideMark/>
                </w:tcPr>
                <w:p w14:paraId="59569BEF"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$1,000,000</w:t>
                  </w:r>
                </w:p>
              </w:tc>
            </w:tr>
            <w:tr w:rsidR="006F1AE4" w:rsidRPr="006F1AE4" w14:paraId="0FF61A19" w14:textId="77777777" w:rsidTr="006F1AE4">
              <w:trPr>
                <w:tblCellSpacing w:w="0" w:type="dxa"/>
              </w:trPr>
              <w:tc>
                <w:tcPr>
                  <w:tcW w:w="1960" w:type="dxa"/>
                  <w:noWrap/>
                  <w:hideMark/>
                </w:tcPr>
                <w:p w14:paraId="6F64E197"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Award Floor:</w:t>
                  </w:r>
                </w:p>
              </w:tc>
              <w:tc>
                <w:tcPr>
                  <w:tcW w:w="3050" w:type="dxa"/>
                  <w:vAlign w:val="center"/>
                  <w:hideMark/>
                </w:tcPr>
                <w:p w14:paraId="0C2F5C57"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$50,000</w:t>
                  </w:r>
                </w:p>
              </w:tc>
            </w:tr>
          </w:tbl>
          <w:p w14:paraId="6F53F62A" w14:textId="77777777" w:rsidR="006F1AE4" w:rsidRPr="006F1AE4" w:rsidRDefault="006F1AE4" w:rsidP="006F1AE4">
            <w:pPr>
              <w:pStyle w:val="NoSpacing"/>
              <w:rPr>
                <w:rFonts w:ascii="Helvetica" w:hAnsi="Helvetica" w:cs="Helvetica"/>
                <w:color w:val="222222"/>
              </w:rPr>
            </w:pPr>
          </w:p>
        </w:tc>
      </w:tr>
    </w:tbl>
    <w:p w14:paraId="3AC4C888" w14:textId="752D0D00" w:rsidR="006F1AE4" w:rsidRPr="006F1AE4" w:rsidRDefault="006F1AE4" w:rsidP="006F1AE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F1AE4" w:rsidRPr="006F1AE4" w14:paraId="2EAFC4E8" w14:textId="77777777" w:rsidTr="006F1AE4">
        <w:trPr>
          <w:tblCellSpacing w:w="0" w:type="dxa"/>
        </w:trPr>
        <w:tc>
          <w:tcPr>
            <w:tcW w:w="0" w:type="auto"/>
            <w:noWrap/>
            <w:hideMark/>
          </w:tcPr>
          <w:p w14:paraId="2A4DE9EB"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Eligible Applicants:</w:t>
            </w:r>
          </w:p>
        </w:tc>
        <w:tc>
          <w:tcPr>
            <w:tcW w:w="5000" w:type="pct"/>
            <w:vAlign w:val="center"/>
            <w:hideMark/>
          </w:tcPr>
          <w:p w14:paraId="0A13A50E"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State governments</w:t>
            </w:r>
            <w:r w:rsidRPr="006F1AE4">
              <w:rPr>
                <w:rFonts w:ascii="Helvetica" w:hAnsi="Helvetica" w:cs="Helvetica"/>
                <w:color w:val="222222"/>
              </w:rPr>
              <w:br/>
              <w:t>County governments</w:t>
            </w:r>
            <w:r w:rsidRPr="006F1AE4">
              <w:rPr>
                <w:rFonts w:ascii="Helvetica" w:hAnsi="Helvetica" w:cs="Helvetica"/>
                <w:color w:val="222222"/>
              </w:rPr>
              <w:br/>
            </w:r>
            <w:r w:rsidRPr="006F1AE4">
              <w:rPr>
                <w:rFonts w:ascii="Helvetica" w:hAnsi="Helvetica" w:cs="Helvetica"/>
                <w:color w:val="222222"/>
              </w:rPr>
              <w:lastRenderedPageBreak/>
              <w:t>Native American tribal governments (Federally recognized)</w:t>
            </w:r>
            <w:r w:rsidRPr="006F1AE4">
              <w:rPr>
                <w:rFonts w:ascii="Helvetica" w:hAnsi="Helvetica" w:cs="Helvetica"/>
                <w:color w:val="222222"/>
              </w:rPr>
              <w:br/>
              <w:t>Special district governments</w:t>
            </w:r>
            <w:r w:rsidRPr="006F1AE4">
              <w:rPr>
                <w:rFonts w:ascii="Helvetica" w:hAnsi="Helvetica" w:cs="Helvetica"/>
                <w:color w:val="222222"/>
              </w:rPr>
              <w:br/>
              <w:t>Nonprofits having a 501(c)(3) status with the IRS, other than institutions of higher education</w:t>
            </w:r>
            <w:r w:rsidRPr="006F1AE4">
              <w:rPr>
                <w:rFonts w:ascii="Helvetica" w:hAnsi="Helvetica" w:cs="Helvetica"/>
                <w:color w:val="222222"/>
              </w:rPr>
              <w:br/>
              <w:t>City or township governments</w:t>
            </w:r>
          </w:p>
        </w:tc>
      </w:tr>
      <w:tr w:rsidR="006F1AE4" w:rsidRPr="006F1AE4" w14:paraId="4C9B2349" w14:textId="77777777" w:rsidTr="006F1AE4">
        <w:trPr>
          <w:tblCellSpacing w:w="0" w:type="dxa"/>
        </w:trPr>
        <w:tc>
          <w:tcPr>
            <w:tcW w:w="0" w:type="auto"/>
            <w:noWrap/>
            <w:hideMark/>
          </w:tcPr>
          <w:p w14:paraId="2821C250"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lastRenderedPageBreak/>
              <w:t>Additional Information on Eligibility:</w:t>
            </w:r>
          </w:p>
        </w:tc>
        <w:tc>
          <w:tcPr>
            <w:tcW w:w="5000" w:type="pct"/>
            <w:vAlign w:val="center"/>
            <w:hideMark/>
          </w:tcPr>
          <w:p w14:paraId="32283C39"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See Funding Opportunity for details</w:t>
            </w:r>
          </w:p>
        </w:tc>
      </w:tr>
    </w:tbl>
    <w:p w14:paraId="76A5736B" w14:textId="6EBD748C" w:rsidR="006F1AE4" w:rsidRPr="006F1AE4" w:rsidRDefault="006F1AE4" w:rsidP="006F1AE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F1AE4" w:rsidRPr="006F1AE4" w14:paraId="7DDA5CAE" w14:textId="77777777" w:rsidTr="006F1AE4">
        <w:trPr>
          <w:tblCellSpacing w:w="0" w:type="dxa"/>
        </w:trPr>
        <w:tc>
          <w:tcPr>
            <w:tcW w:w="0" w:type="auto"/>
            <w:noWrap/>
            <w:hideMark/>
          </w:tcPr>
          <w:p w14:paraId="4449D026"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Agency Name:</w:t>
            </w:r>
          </w:p>
        </w:tc>
        <w:tc>
          <w:tcPr>
            <w:tcW w:w="5000" w:type="pct"/>
            <w:vAlign w:val="center"/>
            <w:hideMark/>
          </w:tcPr>
          <w:p w14:paraId="5EC31A71"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ACC-APG-Aberdeen Division A</w:t>
            </w:r>
          </w:p>
        </w:tc>
      </w:tr>
      <w:tr w:rsidR="006F1AE4" w:rsidRPr="006F1AE4" w14:paraId="52D2AD5F" w14:textId="77777777" w:rsidTr="006F1AE4">
        <w:trPr>
          <w:tblCellSpacing w:w="0" w:type="dxa"/>
        </w:trPr>
        <w:tc>
          <w:tcPr>
            <w:tcW w:w="0" w:type="auto"/>
            <w:noWrap/>
            <w:hideMark/>
          </w:tcPr>
          <w:p w14:paraId="3D22742D"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Description:</w:t>
            </w:r>
          </w:p>
        </w:tc>
        <w:tc>
          <w:tcPr>
            <w:tcW w:w="5000" w:type="pct"/>
            <w:vAlign w:val="center"/>
            <w:hideMark/>
          </w:tcPr>
          <w:p w14:paraId="6DCFAAA7"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This funding opportunity is for option award periods for existing Procurement Technical Assistance Centers/ APEX Accelerators</w:t>
            </w:r>
          </w:p>
        </w:tc>
      </w:tr>
      <w:tr w:rsidR="006F1AE4" w:rsidRPr="006F1AE4" w14:paraId="6A9F65B0" w14:textId="77777777" w:rsidTr="006F1AE4">
        <w:trPr>
          <w:tblCellSpacing w:w="0" w:type="dxa"/>
        </w:trPr>
        <w:tc>
          <w:tcPr>
            <w:tcW w:w="0" w:type="auto"/>
            <w:noWrap/>
            <w:hideMark/>
          </w:tcPr>
          <w:p w14:paraId="7751F425"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Link to Additional Information:</w:t>
            </w:r>
          </w:p>
        </w:tc>
        <w:tc>
          <w:tcPr>
            <w:tcW w:w="5000" w:type="pct"/>
            <w:vAlign w:val="center"/>
            <w:hideMark/>
          </w:tcPr>
          <w:p w14:paraId="1E101918" w14:textId="25AB97D1" w:rsidR="006F1AE4" w:rsidRPr="006F1AE4" w:rsidRDefault="006F1AE4" w:rsidP="006F1AE4">
            <w:pPr>
              <w:pStyle w:val="NoSpacing"/>
              <w:rPr>
                <w:rFonts w:ascii="Helvetica" w:hAnsi="Helvetica" w:cs="Helvetica"/>
                <w:color w:val="222222"/>
              </w:rPr>
            </w:pPr>
            <w:hyperlink r:id="rId164" w:anchor="/" w:tgtFrame="_blank" w:tooltip="Link to Additional Information" w:history="1">
              <w:r w:rsidRPr="006F1AE4">
                <w:rPr>
                  <w:rStyle w:val="Hyperlink"/>
                  <w:rFonts w:ascii="Helvetica" w:hAnsi="Helvetica" w:cs="Helvetica"/>
                </w:rPr>
                <w:t>https://www.apexaccelerators.us/#/</w:t>
              </w:r>
            </w:hyperlink>
            <w:r w:rsidRPr="006F1AE4">
              <w:rPr>
                <w:rFonts w:ascii="Helvetica" w:hAnsi="Helvetica" w:cs="Helvetica"/>
                <w:color w:val="222222"/>
              </w:rPr>
              <w:t>  </w:t>
            </w:r>
            <w:r w:rsidRPr="006F1AE4">
              <w:rPr>
                <w:rFonts w:ascii="Helvetica" w:hAnsi="Helvetica" w:cs="Helvetica"/>
                <w:color w:val="222222"/>
              </w:rPr>
              <w:drawing>
                <wp:inline distT="0" distB="0" distL="0" distR="0" wp14:anchorId="50A49B23" wp14:editId="3EE65730">
                  <wp:extent cx="153670" cy="153670"/>
                  <wp:effectExtent l="0" t="0" r="0" b="0"/>
                  <wp:docPr id="59" name="Picture 59" descr="Click to View Exit Disclaimer">
                    <a:hlinkClick xmlns:a="http://schemas.openxmlformats.org/drawingml/2006/main" r:id="rId16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lick to View Exit Disclaimer">
                            <a:hlinkClick r:id="rId160" tgtFrame="&quot;_parent&quot;"/>
                          </pic:cNvPr>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p>
        </w:tc>
      </w:tr>
      <w:tr w:rsidR="006F1AE4" w:rsidRPr="006F1AE4" w14:paraId="2951FDBF" w14:textId="77777777" w:rsidTr="006F1AE4">
        <w:trPr>
          <w:tblCellSpacing w:w="0" w:type="dxa"/>
        </w:trPr>
        <w:tc>
          <w:tcPr>
            <w:tcW w:w="0" w:type="auto"/>
            <w:noWrap/>
            <w:hideMark/>
          </w:tcPr>
          <w:p w14:paraId="000D0515"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Grantor Contact Information:</w:t>
            </w:r>
          </w:p>
        </w:tc>
        <w:tc>
          <w:tcPr>
            <w:tcW w:w="5000" w:type="pct"/>
            <w:vAlign w:val="center"/>
            <w:hideMark/>
          </w:tcPr>
          <w:p w14:paraId="0E889893"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If you have difficulty accessing the full announcement electronically, please contact:</w:t>
            </w:r>
            <w:r w:rsidRPr="006F1AE4">
              <w:rPr>
                <w:rFonts w:ascii="Helvetica" w:hAnsi="Helvetica" w:cs="Helvetica"/>
                <w:color w:val="222222"/>
              </w:rPr>
              <w:br/>
            </w:r>
            <w:r w:rsidRPr="006F1AE4">
              <w:rPr>
                <w:rFonts w:ascii="Helvetica" w:hAnsi="Helvetica" w:cs="Helvetica"/>
                <w:color w:val="222222"/>
              </w:rPr>
              <w:br/>
              <w:t>Christopher M Fisher Grantor Phone 4438618374</w:t>
            </w:r>
            <w:r w:rsidRPr="006F1AE4">
              <w:rPr>
                <w:rFonts w:ascii="Helvetica" w:hAnsi="Helvetica" w:cs="Helvetica"/>
                <w:color w:val="222222"/>
              </w:rPr>
              <w:br/>
            </w:r>
            <w:r w:rsidRPr="006F1AE4">
              <w:rPr>
                <w:rFonts w:ascii="Helvetica" w:hAnsi="Helvetica" w:cs="Helvetica"/>
                <w:color w:val="222222"/>
              </w:rPr>
              <w:br/>
            </w:r>
            <w:hyperlink r:id="rId165" w:history="1">
              <w:r w:rsidRPr="006F1AE4">
                <w:rPr>
                  <w:rStyle w:val="Hyperlink"/>
                  <w:rFonts w:ascii="Helvetica" w:hAnsi="Helvetica" w:cs="Helvetica"/>
                </w:rPr>
                <w:t>Email</w:t>
              </w:r>
            </w:hyperlink>
          </w:p>
        </w:tc>
      </w:tr>
    </w:tbl>
    <w:p w14:paraId="7D4C1E8E" w14:textId="3D9A3CB7" w:rsidR="00F37C77" w:rsidRDefault="00F37C77" w:rsidP="00F37C77">
      <w:pPr>
        <w:pStyle w:val="NoSpacing"/>
        <w:rPr>
          <w:rFonts w:ascii="Helvetica" w:hAnsi="Helvetica" w:cs="Helvetica"/>
          <w:sz w:val="24"/>
          <w:szCs w:val="24"/>
        </w:rPr>
      </w:pPr>
      <w:r w:rsidRPr="00112059">
        <w:rPr>
          <w:rFonts w:ascii="Helvetica" w:hAnsi="Helvetica" w:cs="Helvetica"/>
          <w:color w:val="222222"/>
          <w:sz w:val="24"/>
          <w:szCs w:val="24"/>
        </w:rPr>
        <w:br/>
      </w:r>
      <w:hyperlink r:id="rId166" w:tgtFrame="_blank" w:history="1">
        <w:r w:rsidRPr="00112059">
          <w:rPr>
            <w:rStyle w:val="Hyperlink"/>
            <w:rFonts w:ascii="Helvetica" w:hAnsi="Helvetica" w:cs="Helvetica"/>
            <w:color w:val="1155CC"/>
            <w:sz w:val="24"/>
            <w:szCs w:val="24"/>
            <w:shd w:val="clear" w:color="auto" w:fill="FFFFFF"/>
          </w:rPr>
          <w:t>https://www.grants</w:t>
        </w:r>
        <w:r w:rsidRPr="00112059">
          <w:rPr>
            <w:rStyle w:val="Hyperlink"/>
            <w:rFonts w:ascii="Helvetica" w:hAnsi="Helvetica" w:cs="Helvetica"/>
            <w:color w:val="1155CC"/>
            <w:sz w:val="24"/>
            <w:szCs w:val="24"/>
            <w:shd w:val="clear" w:color="auto" w:fill="FFFFFF"/>
          </w:rPr>
          <w:t>.</w:t>
        </w:r>
        <w:r w:rsidRPr="00112059">
          <w:rPr>
            <w:rStyle w:val="Hyperlink"/>
            <w:rFonts w:ascii="Helvetica" w:hAnsi="Helvetica" w:cs="Helvetica"/>
            <w:color w:val="1155CC"/>
            <w:sz w:val="24"/>
            <w:szCs w:val="24"/>
            <w:shd w:val="clear" w:color="auto" w:fill="FFFFFF"/>
          </w:rPr>
          <w:t>gov/web/grants/view-opportunity.html?oppId=344937</w:t>
        </w:r>
      </w:hyperlink>
    </w:p>
    <w:p w14:paraId="0B2DF63C" w14:textId="77777777" w:rsidR="00F37C77" w:rsidRDefault="00F37C77" w:rsidP="004C004C">
      <w:pPr>
        <w:pStyle w:val="NoSpacing"/>
        <w:rPr>
          <w:rFonts w:ascii="Helvetica" w:hAnsi="Helvetica" w:cs="Helvetica"/>
          <w:sz w:val="24"/>
          <w:szCs w:val="24"/>
        </w:rPr>
      </w:pPr>
    </w:p>
    <w:p w14:paraId="048AB674" w14:textId="77777777" w:rsidR="00F37C77" w:rsidRDefault="00F37C77" w:rsidP="004C004C">
      <w:pPr>
        <w:pStyle w:val="NoSpacing"/>
        <w:rPr>
          <w:rFonts w:ascii="Helvetica" w:hAnsi="Helvetica" w:cs="Helvetica"/>
          <w:sz w:val="24"/>
          <w:szCs w:val="24"/>
        </w:rPr>
      </w:pPr>
    </w:p>
    <w:p w14:paraId="6EADFB0D" w14:textId="77777777" w:rsidR="009C18B9" w:rsidRDefault="009C18B9" w:rsidP="009C18B9">
      <w:pPr>
        <w:pStyle w:val="NoSpacing"/>
        <w:rPr>
          <w:rFonts w:ascii="Helvetica" w:hAnsi="Helvetica" w:cs="Helvetica"/>
          <w:sz w:val="24"/>
          <w:szCs w:val="24"/>
        </w:rPr>
      </w:pPr>
      <w:r w:rsidRPr="00092E61">
        <w:rPr>
          <w:rFonts w:ascii="Helvetica" w:hAnsi="Helvetica" w:cs="Helvetica"/>
          <w:color w:val="222222"/>
          <w:sz w:val="24"/>
          <w:szCs w:val="24"/>
          <w:shd w:val="clear" w:color="auto" w:fill="FFFFFF"/>
        </w:rPr>
        <w:t>Office of Naval Research</w:t>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FY23 Dept of Navy (DoN) Science Technology Engineering &amp; Mathematics (STEM) Education and Workforce Program</w:t>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Synopsis 1</w:t>
      </w:r>
      <w:r w:rsidRPr="00092E61">
        <w:rPr>
          <w:rFonts w:ascii="Helvetica" w:hAnsi="Helvetica" w:cs="Helvetica"/>
          <w:color w:val="222222"/>
          <w:sz w:val="24"/>
          <w:szCs w:val="24"/>
        </w:rPr>
        <w:br/>
      </w:r>
      <w:hyperlink r:id="rId167" w:tgtFrame="_blank" w:history="1">
        <w:r w:rsidRPr="00092E61">
          <w:rPr>
            <w:rStyle w:val="Hyperlink"/>
            <w:rFonts w:ascii="Helvetica" w:hAnsi="Helvetica" w:cs="Helvetica"/>
            <w:color w:val="1155CC"/>
            <w:sz w:val="24"/>
            <w:szCs w:val="24"/>
            <w:shd w:val="clear" w:color="auto" w:fill="FFFFFF"/>
          </w:rPr>
          <w:t>https://www.grants.gov/web/grants/view-opportunity.html?oppId=345126</w:t>
        </w:r>
      </w:hyperlink>
    </w:p>
    <w:p w14:paraId="23851AA9" w14:textId="77777777" w:rsidR="009C18B9" w:rsidRDefault="009C18B9" w:rsidP="009C18B9">
      <w:pPr>
        <w:pStyle w:val="NoSpacing"/>
        <w:rPr>
          <w:rFonts w:ascii="Helvetica" w:hAnsi="Helvetica"/>
          <w:sz w:val="24"/>
          <w:szCs w:val="24"/>
        </w:rPr>
      </w:pPr>
    </w:p>
    <w:p w14:paraId="4F2F8FD7" w14:textId="77777777" w:rsidR="009C18B9" w:rsidRDefault="009C18B9" w:rsidP="004C004C">
      <w:pPr>
        <w:pStyle w:val="NoSpacing"/>
        <w:rPr>
          <w:rFonts w:ascii="Helvetica" w:hAnsi="Helvetica" w:cs="Helvetica"/>
          <w:sz w:val="24"/>
          <w:szCs w:val="24"/>
        </w:rPr>
      </w:pPr>
    </w:p>
    <w:p w14:paraId="1B7547E3" w14:textId="77777777" w:rsidR="006C0B88" w:rsidRDefault="006C0B88" w:rsidP="00080865">
      <w:pPr>
        <w:autoSpaceDE w:val="0"/>
        <w:autoSpaceDN w:val="0"/>
        <w:adjustRightInd w:val="0"/>
        <w:outlineLvl w:val="0"/>
        <w:rPr>
          <w:rFonts w:ascii="Helvetica" w:hAnsi="Helvetica"/>
          <w:b/>
          <w:bCs/>
        </w:rPr>
      </w:pPr>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494E1FE1" w14:textId="5E8E1E40" w:rsidR="00F80FE2" w:rsidRDefault="00F80FE2" w:rsidP="003B71F2">
      <w:pPr>
        <w:pStyle w:val="NoSpacing"/>
        <w:rPr>
          <w:rFonts w:ascii="Helvetica" w:hAnsi="Helvetica" w:cs="Helvetica"/>
          <w:color w:val="222222"/>
          <w:sz w:val="24"/>
          <w:szCs w:val="24"/>
          <w:shd w:val="clear" w:color="auto" w:fill="FFFFFF"/>
        </w:rPr>
      </w:pPr>
    </w:p>
    <w:p w14:paraId="576A68F8" w14:textId="77777777" w:rsidR="00D935DD" w:rsidRDefault="00D935DD" w:rsidP="00D935DD">
      <w:pPr>
        <w:pStyle w:val="NoSpacing"/>
        <w:rPr>
          <w:rFonts w:ascii="Helvetica" w:hAnsi="Helvetica" w:cs="Helvetica"/>
          <w:color w:val="222222"/>
          <w:sz w:val="24"/>
          <w:szCs w:val="24"/>
          <w:shd w:val="clear" w:color="auto" w:fill="FFFFFF"/>
        </w:rPr>
      </w:pPr>
      <w:r w:rsidRPr="00296DD1">
        <w:rPr>
          <w:rFonts w:ascii="Helvetica" w:hAnsi="Helvetica" w:cs="Helvetica"/>
          <w:color w:val="222222"/>
          <w:sz w:val="24"/>
          <w:szCs w:val="24"/>
          <w:shd w:val="clear" w:color="auto" w:fill="FFFFFF"/>
        </w:rPr>
        <w:t>Dept of the Army -- Materiel Command</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DEVCOM Army Research Laboratory Broad Agency Announcement For Foundational Research</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p w14:paraId="2849CF3B" w14:textId="77777777" w:rsidR="00D935DD" w:rsidRDefault="00D935DD" w:rsidP="00D935DD">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F24A6" w14:paraId="1C313EE2"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D935DD" w:rsidRPr="00EF24A6" w14:paraId="220BB831" w14:textId="77777777" w:rsidTr="00AE273D">
              <w:trPr>
                <w:tblCellSpacing w:w="0" w:type="dxa"/>
              </w:trPr>
              <w:tc>
                <w:tcPr>
                  <w:tcW w:w="1783" w:type="dxa"/>
                  <w:noWrap/>
                  <w:hideMark/>
                </w:tcPr>
                <w:p w14:paraId="329FDBCF"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Document Type:</w:t>
                  </w:r>
                </w:p>
              </w:tc>
              <w:tc>
                <w:tcPr>
                  <w:tcW w:w="3559" w:type="dxa"/>
                  <w:vAlign w:val="center"/>
                  <w:hideMark/>
                </w:tcPr>
                <w:p w14:paraId="39C051B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Grants Notice</w:t>
                  </w:r>
                </w:p>
              </w:tc>
            </w:tr>
            <w:tr w:rsidR="00D935DD" w:rsidRPr="00EF24A6" w14:paraId="1F762962" w14:textId="77777777" w:rsidTr="00AE273D">
              <w:trPr>
                <w:tblCellSpacing w:w="0" w:type="dxa"/>
              </w:trPr>
              <w:tc>
                <w:tcPr>
                  <w:tcW w:w="1783" w:type="dxa"/>
                  <w:noWrap/>
                  <w:hideMark/>
                </w:tcPr>
                <w:p w14:paraId="36A5FA0E"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Funding Opportunity Number:</w:t>
                  </w:r>
                </w:p>
              </w:tc>
              <w:tc>
                <w:tcPr>
                  <w:tcW w:w="3559" w:type="dxa"/>
                  <w:vAlign w:val="center"/>
                  <w:hideMark/>
                </w:tcPr>
                <w:p w14:paraId="1876C52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W911NF-23-S-0001</w:t>
                  </w:r>
                </w:p>
              </w:tc>
            </w:tr>
            <w:tr w:rsidR="00D935DD" w:rsidRPr="00EF24A6" w14:paraId="4288F54B" w14:textId="77777777" w:rsidTr="00AE273D">
              <w:trPr>
                <w:tblCellSpacing w:w="0" w:type="dxa"/>
              </w:trPr>
              <w:tc>
                <w:tcPr>
                  <w:tcW w:w="1783" w:type="dxa"/>
                  <w:noWrap/>
                  <w:hideMark/>
                </w:tcPr>
                <w:p w14:paraId="131E61A2"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Funding Opportunity Title:</w:t>
                  </w:r>
                </w:p>
              </w:tc>
              <w:tc>
                <w:tcPr>
                  <w:tcW w:w="3559" w:type="dxa"/>
                  <w:vAlign w:val="center"/>
                  <w:hideMark/>
                </w:tcPr>
                <w:p w14:paraId="0F942CD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DEVCOM ARMY RESEARCH LABORATORY BROAD AGENCY ANNOUNCEMENT FOR FOUNDATIONAL RESEARCH</w:t>
                  </w:r>
                </w:p>
              </w:tc>
            </w:tr>
            <w:tr w:rsidR="00D935DD" w:rsidRPr="00EF24A6" w14:paraId="4F227E9E" w14:textId="77777777" w:rsidTr="00AE273D">
              <w:trPr>
                <w:tblCellSpacing w:w="0" w:type="dxa"/>
              </w:trPr>
              <w:tc>
                <w:tcPr>
                  <w:tcW w:w="1783" w:type="dxa"/>
                  <w:noWrap/>
                  <w:hideMark/>
                </w:tcPr>
                <w:p w14:paraId="1B371923"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Opportunity Category:</w:t>
                  </w:r>
                </w:p>
              </w:tc>
              <w:tc>
                <w:tcPr>
                  <w:tcW w:w="3559" w:type="dxa"/>
                  <w:vAlign w:val="center"/>
                  <w:hideMark/>
                </w:tcPr>
                <w:p w14:paraId="2BCC13DB"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Discretionary</w:t>
                  </w:r>
                </w:p>
              </w:tc>
            </w:tr>
            <w:tr w:rsidR="00D935DD" w:rsidRPr="00EF24A6" w14:paraId="6F991222" w14:textId="77777777" w:rsidTr="00AE273D">
              <w:trPr>
                <w:tblCellSpacing w:w="0" w:type="dxa"/>
              </w:trPr>
              <w:tc>
                <w:tcPr>
                  <w:tcW w:w="1783" w:type="dxa"/>
                  <w:noWrap/>
                  <w:hideMark/>
                </w:tcPr>
                <w:p w14:paraId="796046DE"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lastRenderedPageBreak/>
                    <w:t>Opportunity Category Explanation:</w:t>
                  </w:r>
                </w:p>
              </w:tc>
              <w:tc>
                <w:tcPr>
                  <w:tcW w:w="3559" w:type="dxa"/>
                  <w:vAlign w:val="center"/>
                  <w:hideMark/>
                </w:tcPr>
                <w:p w14:paraId="7D8B99D2"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5853A565" w14:textId="77777777" w:rsidTr="00AE273D">
              <w:trPr>
                <w:tblCellSpacing w:w="0" w:type="dxa"/>
              </w:trPr>
              <w:tc>
                <w:tcPr>
                  <w:tcW w:w="1783" w:type="dxa"/>
                  <w:noWrap/>
                  <w:hideMark/>
                </w:tcPr>
                <w:p w14:paraId="5E59A480"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Funding Instrument Type:</w:t>
                  </w:r>
                </w:p>
              </w:tc>
              <w:tc>
                <w:tcPr>
                  <w:tcW w:w="3559" w:type="dxa"/>
                  <w:vAlign w:val="center"/>
                  <w:hideMark/>
                </w:tcPr>
                <w:p w14:paraId="3008AFF9"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Cooperative Agreement</w:t>
                  </w:r>
                  <w:r w:rsidRPr="00EF24A6">
                    <w:rPr>
                      <w:rFonts w:ascii="Helvetica" w:hAnsi="Helvetica" w:cs="Helvetica"/>
                      <w:color w:val="222222"/>
                    </w:rPr>
                    <w:br/>
                    <w:t>Grant</w:t>
                  </w:r>
                  <w:r w:rsidRPr="00EF24A6">
                    <w:rPr>
                      <w:rFonts w:ascii="Helvetica" w:hAnsi="Helvetica" w:cs="Helvetica"/>
                      <w:color w:val="222222"/>
                    </w:rPr>
                    <w:br/>
                    <w:t>Other</w:t>
                  </w:r>
                  <w:r w:rsidRPr="00EF24A6">
                    <w:rPr>
                      <w:rFonts w:ascii="Helvetica" w:hAnsi="Helvetica" w:cs="Helvetica"/>
                      <w:color w:val="222222"/>
                    </w:rPr>
                    <w:br/>
                    <w:t>Procurement Contract</w:t>
                  </w:r>
                </w:p>
              </w:tc>
            </w:tr>
            <w:tr w:rsidR="00D935DD" w:rsidRPr="00EF24A6" w14:paraId="753F5D66" w14:textId="77777777" w:rsidTr="00AE273D">
              <w:trPr>
                <w:tblCellSpacing w:w="0" w:type="dxa"/>
              </w:trPr>
              <w:tc>
                <w:tcPr>
                  <w:tcW w:w="1783" w:type="dxa"/>
                  <w:noWrap/>
                  <w:hideMark/>
                </w:tcPr>
                <w:p w14:paraId="1BFCE78A"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Category of Funding Activity:</w:t>
                  </w:r>
                </w:p>
              </w:tc>
              <w:tc>
                <w:tcPr>
                  <w:tcW w:w="3559" w:type="dxa"/>
                  <w:vAlign w:val="center"/>
                  <w:hideMark/>
                </w:tcPr>
                <w:p w14:paraId="504B566C"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Science and Technology and other Research and Development</w:t>
                  </w:r>
                </w:p>
              </w:tc>
            </w:tr>
            <w:tr w:rsidR="00D935DD" w:rsidRPr="00EF24A6" w14:paraId="5F6ED365" w14:textId="77777777" w:rsidTr="00AE273D">
              <w:trPr>
                <w:tblCellSpacing w:w="0" w:type="dxa"/>
              </w:trPr>
              <w:tc>
                <w:tcPr>
                  <w:tcW w:w="1783" w:type="dxa"/>
                  <w:noWrap/>
                  <w:hideMark/>
                </w:tcPr>
                <w:p w14:paraId="1AEF0F0A"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Category Explanation:</w:t>
                  </w:r>
                </w:p>
              </w:tc>
              <w:tc>
                <w:tcPr>
                  <w:tcW w:w="3559" w:type="dxa"/>
                  <w:vAlign w:val="center"/>
                  <w:hideMark/>
                </w:tcPr>
                <w:p w14:paraId="6020A535"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5FC71721" w14:textId="77777777" w:rsidTr="00AE273D">
              <w:trPr>
                <w:tblCellSpacing w:w="0" w:type="dxa"/>
              </w:trPr>
              <w:tc>
                <w:tcPr>
                  <w:tcW w:w="1783" w:type="dxa"/>
                  <w:noWrap/>
                  <w:hideMark/>
                </w:tcPr>
                <w:p w14:paraId="39B0AE2C"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Expected Number of Awards:</w:t>
                  </w:r>
                </w:p>
              </w:tc>
              <w:tc>
                <w:tcPr>
                  <w:tcW w:w="3559" w:type="dxa"/>
                  <w:vAlign w:val="center"/>
                  <w:hideMark/>
                </w:tcPr>
                <w:p w14:paraId="4A1697B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2000</w:t>
                  </w:r>
                </w:p>
              </w:tc>
            </w:tr>
            <w:tr w:rsidR="00D935DD" w:rsidRPr="00EF24A6" w14:paraId="552456B3" w14:textId="77777777" w:rsidTr="00AE273D">
              <w:trPr>
                <w:tblCellSpacing w:w="0" w:type="dxa"/>
              </w:trPr>
              <w:tc>
                <w:tcPr>
                  <w:tcW w:w="1783" w:type="dxa"/>
                  <w:noWrap/>
                  <w:hideMark/>
                </w:tcPr>
                <w:p w14:paraId="73CF2A0C"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CFDA Number(s):</w:t>
                  </w:r>
                </w:p>
              </w:tc>
              <w:tc>
                <w:tcPr>
                  <w:tcW w:w="3559" w:type="dxa"/>
                  <w:vAlign w:val="center"/>
                  <w:hideMark/>
                </w:tcPr>
                <w:p w14:paraId="6D8CFF20"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12.431 -- Basic Scientific Research</w:t>
                  </w:r>
                </w:p>
              </w:tc>
            </w:tr>
            <w:tr w:rsidR="00D935DD" w:rsidRPr="00EF24A6" w14:paraId="077E8E58" w14:textId="77777777" w:rsidTr="00AE273D">
              <w:trPr>
                <w:tblCellSpacing w:w="0" w:type="dxa"/>
              </w:trPr>
              <w:tc>
                <w:tcPr>
                  <w:tcW w:w="1783" w:type="dxa"/>
                  <w:noWrap/>
                  <w:hideMark/>
                </w:tcPr>
                <w:p w14:paraId="6E1EF667"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Cost Sharing or Matching Requirement:</w:t>
                  </w:r>
                </w:p>
              </w:tc>
              <w:tc>
                <w:tcPr>
                  <w:tcW w:w="3559" w:type="dxa"/>
                  <w:vAlign w:val="center"/>
                  <w:hideMark/>
                </w:tcPr>
                <w:p w14:paraId="34DFC468"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No</w:t>
                  </w:r>
                </w:p>
              </w:tc>
            </w:tr>
          </w:tbl>
          <w:p w14:paraId="1D27812A" w14:textId="77777777" w:rsidR="00D935DD" w:rsidRPr="00EF24A6"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2"/>
              <w:gridCol w:w="2388"/>
            </w:tblGrid>
            <w:tr w:rsidR="00D935DD" w:rsidRPr="00EF24A6" w14:paraId="037DEFB7" w14:textId="77777777" w:rsidTr="00AE273D">
              <w:trPr>
                <w:tblCellSpacing w:w="0" w:type="dxa"/>
              </w:trPr>
              <w:tc>
                <w:tcPr>
                  <w:tcW w:w="2372" w:type="dxa"/>
                  <w:noWrap/>
                  <w:hideMark/>
                </w:tcPr>
                <w:p w14:paraId="0F92EEC5"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lastRenderedPageBreak/>
                    <w:t>Version:</w:t>
                  </w:r>
                </w:p>
              </w:tc>
              <w:tc>
                <w:tcPr>
                  <w:tcW w:w="2388" w:type="dxa"/>
                  <w:vAlign w:val="center"/>
                  <w:hideMark/>
                </w:tcPr>
                <w:p w14:paraId="12DEAC1F"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Synopsis 1</w:t>
                  </w:r>
                </w:p>
              </w:tc>
            </w:tr>
            <w:tr w:rsidR="00D935DD" w:rsidRPr="00EF24A6" w14:paraId="0CEDD44A" w14:textId="77777777" w:rsidTr="00AE273D">
              <w:trPr>
                <w:tblCellSpacing w:w="0" w:type="dxa"/>
              </w:trPr>
              <w:tc>
                <w:tcPr>
                  <w:tcW w:w="2372" w:type="dxa"/>
                  <w:noWrap/>
                  <w:hideMark/>
                </w:tcPr>
                <w:p w14:paraId="1161F9C7"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Posted Date:</w:t>
                  </w:r>
                </w:p>
              </w:tc>
              <w:tc>
                <w:tcPr>
                  <w:tcW w:w="2388" w:type="dxa"/>
                  <w:vAlign w:val="center"/>
                  <w:hideMark/>
                </w:tcPr>
                <w:p w14:paraId="76B806E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Nov 21, 2022</w:t>
                  </w:r>
                </w:p>
              </w:tc>
            </w:tr>
            <w:tr w:rsidR="00D935DD" w:rsidRPr="00EF24A6" w14:paraId="7755964E" w14:textId="77777777" w:rsidTr="00AE273D">
              <w:trPr>
                <w:tblCellSpacing w:w="0" w:type="dxa"/>
              </w:trPr>
              <w:tc>
                <w:tcPr>
                  <w:tcW w:w="2372" w:type="dxa"/>
                  <w:noWrap/>
                  <w:hideMark/>
                </w:tcPr>
                <w:p w14:paraId="1AF5E4D7"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Last Updated Date:</w:t>
                  </w:r>
                </w:p>
              </w:tc>
              <w:tc>
                <w:tcPr>
                  <w:tcW w:w="2388" w:type="dxa"/>
                  <w:vAlign w:val="center"/>
                  <w:hideMark/>
                </w:tcPr>
                <w:p w14:paraId="6658CA4B"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Nov 21, 2022</w:t>
                  </w:r>
                </w:p>
              </w:tc>
            </w:tr>
            <w:tr w:rsidR="00D935DD" w:rsidRPr="00EF24A6" w14:paraId="4CD5F81C" w14:textId="77777777" w:rsidTr="00AE273D">
              <w:trPr>
                <w:tblCellSpacing w:w="0" w:type="dxa"/>
              </w:trPr>
              <w:tc>
                <w:tcPr>
                  <w:tcW w:w="2372" w:type="dxa"/>
                  <w:noWrap/>
                  <w:hideMark/>
                </w:tcPr>
                <w:p w14:paraId="2974203B"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Original Closing Date for Applications:</w:t>
                  </w:r>
                </w:p>
              </w:tc>
              <w:tc>
                <w:tcPr>
                  <w:tcW w:w="2388" w:type="dxa"/>
                  <w:vAlign w:val="center"/>
                  <w:hideMark/>
                </w:tcPr>
                <w:p w14:paraId="67052E81"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Nov 20, 2027  </w:t>
                  </w:r>
                </w:p>
              </w:tc>
            </w:tr>
            <w:tr w:rsidR="00D935DD" w:rsidRPr="00EF24A6" w14:paraId="379877A2" w14:textId="77777777" w:rsidTr="00AE273D">
              <w:trPr>
                <w:tblCellSpacing w:w="0" w:type="dxa"/>
              </w:trPr>
              <w:tc>
                <w:tcPr>
                  <w:tcW w:w="2372" w:type="dxa"/>
                  <w:noWrap/>
                  <w:hideMark/>
                </w:tcPr>
                <w:p w14:paraId="479C1D91"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Current Closing Date for Applications:</w:t>
                  </w:r>
                </w:p>
              </w:tc>
              <w:tc>
                <w:tcPr>
                  <w:tcW w:w="2388" w:type="dxa"/>
                  <w:vAlign w:val="center"/>
                  <w:hideMark/>
                </w:tcPr>
                <w:p w14:paraId="4B2723E2"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Nov 20, 2027  </w:t>
                  </w:r>
                </w:p>
              </w:tc>
            </w:tr>
            <w:tr w:rsidR="00D935DD" w:rsidRPr="00EF24A6" w14:paraId="3E0B05E7" w14:textId="77777777" w:rsidTr="00AE273D">
              <w:trPr>
                <w:tblCellSpacing w:w="0" w:type="dxa"/>
              </w:trPr>
              <w:tc>
                <w:tcPr>
                  <w:tcW w:w="2372" w:type="dxa"/>
                  <w:noWrap/>
                  <w:hideMark/>
                </w:tcPr>
                <w:p w14:paraId="6F325638"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Archive Date:</w:t>
                  </w:r>
                </w:p>
              </w:tc>
              <w:tc>
                <w:tcPr>
                  <w:tcW w:w="2388" w:type="dxa"/>
                  <w:vAlign w:val="center"/>
                  <w:hideMark/>
                </w:tcPr>
                <w:p w14:paraId="79229069"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Dec 20, 2027</w:t>
                  </w:r>
                </w:p>
              </w:tc>
            </w:tr>
            <w:tr w:rsidR="00D935DD" w:rsidRPr="00EF24A6" w14:paraId="5A0879CA" w14:textId="77777777" w:rsidTr="00AE273D">
              <w:trPr>
                <w:tblCellSpacing w:w="0" w:type="dxa"/>
              </w:trPr>
              <w:tc>
                <w:tcPr>
                  <w:tcW w:w="2372" w:type="dxa"/>
                  <w:noWrap/>
                  <w:hideMark/>
                </w:tcPr>
                <w:p w14:paraId="47EE4F33"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lastRenderedPageBreak/>
                    <w:t>Estimated Total Program Funding:</w:t>
                  </w:r>
                </w:p>
              </w:tc>
              <w:tc>
                <w:tcPr>
                  <w:tcW w:w="2388" w:type="dxa"/>
                  <w:vAlign w:val="center"/>
                  <w:hideMark/>
                </w:tcPr>
                <w:p w14:paraId="1C61410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7A9A428F" w14:textId="77777777" w:rsidTr="00AE273D">
              <w:trPr>
                <w:tblCellSpacing w:w="0" w:type="dxa"/>
              </w:trPr>
              <w:tc>
                <w:tcPr>
                  <w:tcW w:w="2372" w:type="dxa"/>
                  <w:noWrap/>
                  <w:hideMark/>
                </w:tcPr>
                <w:p w14:paraId="123528D5"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Award Ceiling:</w:t>
                  </w:r>
                </w:p>
              </w:tc>
              <w:tc>
                <w:tcPr>
                  <w:tcW w:w="2388" w:type="dxa"/>
                  <w:vAlign w:val="center"/>
                  <w:hideMark/>
                </w:tcPr>
                <w:p w14:paraId="1C6C1CD1"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30F448EB" w14:textId="77777777" w:rsidTr="00AE273D">
              <w:trPr>
                <w:tblCellSpacing w:w="0" w:type="dxa"/>
              </w:trPr>
              <w:tc>
                <w:tcPr>
                  <w:tcW w:w="2372" w:type="dxa"/>
                  <w:noWrap/>
                  <w:hideMark/>
                </w:tcPr>
                <w:p w14:paraId="0AF8507A"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Award Floor:</w:t>
                  </w:r>
                </w:p>
              </w:tc>
              <w:tc>
                <w:tcPr>
                  <w:tcW w:w="2388" w:type="dxa"/>
                  <w:vAlign w:val="center"/>
                  <w:hideMark/>
                </w:tcPr>
                <w:p w14:paraId="73341AC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tc>
            </w:tr>
          </w:tbl>
          <w:p w14:paraId="269E2654" w14:textId="77777777" w:rsidR="00D935DD" w:rsidRPr="00EF24A6" w:rsidRDefault="00D935DD" w:rsidP="00AE273D">
            <w:pPr>
              <w:pStyle w:val="NoSpacing"/>
              <w:rPr>
                <w:rFonts w:ascii="Helvetica" w:hAnsi="Helvetica" w:cs="Helvetica"/>
                <w:color w:val="222222"/>
              </w:rPr>
            </w:pPr>
          </w:p>
        </w:tc>
      </w:tr>
    </w:tbl>
    <w:p w14:paraId="284619D4" w14:textId="77777777" w:rsidR="00D935DD" w:rsidRPr="00EF24A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F24A6" w14:paraId="23E4B793" w14:textId="77777777" w:rsidTr="00AE273D">
        <w:trPr>
          <w:tblCellSpacing w:w="0" w:type="dxa"/>
        </w:trPr>
        <w:tc>
          <w:tcPr>
            <w:tcW w:w="0" w:type="auto"/>
            <w:noWrap/>
            <w:hideMark/>
          </w:tcPr>
          <w:p w14:paraId="2459968F"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Eligible Applicants:</w:t>
            </w:r>
          </w:p>
        </w:tc>
        <w:tc>
          <w:tcPr>
            <w:tcW w:w="5000" w:type="pct"/>
            <w:vAlign w:val="center"/>
            <w:hideMark/>
          </w:tcPr>
          <w:p w14:paraId="1BF1BCCD"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Others (see text field entitled "Additional Information on Eligibility" for clarification)</w:t>
            </w:r>
          </w:p>
        </w:tc>
      </w:tr>
      <w:tr w:rsidR="00D935DD" w:rsidRPr="00EF24A6" w14:paraId="2A261A56" w14:textId="77777777" w:rsidTr="00AE273D">
        <w:trPr>
          <w:tblCellSpacing w:w="0" w:type="dxa"/>
        </w:trPr>
        <w:tc>
          <w:tcPr>
            <w:tcW w:w="0" w:type="auto"/>
            <w:noWrap/>
            <w:hideMark/>
          </w:tcPr>
          <w:p w14:paraId="18635799"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Additional Information on Eligibility:</w:t>
            </w:r>
          </w:p>
        </w:tc>
        <w:tc>
          <w:tcPr>
            <w:tcW w:w="5000" w:type="pct"/>
            <w:vAlign w:val="center"/>
            <w:hideMark/>
          </w:tcPr>
          <w:p w14:paraId="3624503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Eligible applicants under this BAA include institutions of higher education, nonprofit organizations, state and local governments, foreign organizations, foreign public entities, and for-profit organizations (i.e. large and small businesses). For ARO Targeted Opportunities, please see the specific eligibility requirements in the II.A.3 ARO Targeted Opportunities section above. For specific Other Transactions for Prototypes eligibility requirements, please see the “Other Transaction for Prototype or Production” section within the II.B. Federal Award Information section.</w:t>
            </w:r>
          </w:p>
        </w:tc>
      </w:tr>
    </w:tbl>
    <w:p w14:paraId="12CD0C3E" w14:textId="77777777" w:rsidR="00D935DD" w:rsidRPr="00EF24A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F24A6" w14:paraId="4DA8E0B9" w14:textId="77777777" w:rsidTr="00AE273D">
        <w:trPr>
          <w:tblCellSpacing w:w="0" w:type="dxa"/>
        </w:trPr>
        <w:tc>
          <w:tcPr>
            <w:tcW w:w="0" w:type="auto"/>
            <w:noWrap/>
            <w:hideMark/>
          </w:tcPr>
          <w:p w14:paraId="5F5B6670"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Agency Name:</w:t>
            </w:r>
          </w:p>
        </w:tc>
        <w:tc>
          <w:tcPr>
            <w:tcW w:w="5000" w:type="pct"/>
            <w:vAlign w:val="center"/>
            <w:hideMark/>
          </w:tcPr>
          <w:p w14:paraId="5075AE34"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Dept of the Army -- Materiel Command</w:t>
            </w:r>
          </w:p>
        </w:tc>
      </w:tr>
      <w:tr w:rsidR="00D935DD" w:rsidRPr="00EF24A6" w14:paraId="50871791" w14:textId="77777777" w:rsidTr="00AE273D">
        <w:trPr>
          <w:tblCellSpacing w:w="0" w:type="dxa"/>
        </w:trPr>
        <w:tc>
          <w:tcPr>
            <w:tcW w:w="0" w:type="auto"/>
            <w:noWrap/>
            <w:hideMark/>
          </w:tcPr>
          <w:p w14:paraId="62C1FF42"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Description:</w:t>
            </w:r>
          </w:p>
        </w:tc>
        <w:tc>
          <w:tcPr>
            <w:tcW w:w="5000" w:type="pct"/>
            <w:vAlign w:val="center"/>
            <w:hideMark/>
          </w:tcPr>
          <w:p w14:paraId="476A6FF3"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xml:space="preserve">The purpose of this combined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Army Research Laboratory (ARL) for funding consideration. </w:t>
            </w:r>
          </w:p>
          <w:p w14:paraId="5955A979"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p w14:paraId="46536BE3"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Prior to this announcement, ARL announced two separate BAAs to support the mission: 1) W911NF-17-S-0002 titled “Army Research Laboratory Army Research Office Broad Agency Announcement for Fundamental Research”; and 2) W911NF-17-S-0003 titled “Army Research Laboratory Broad Agency Announcement for Basic and Applied Scientific Research”. This announcement succeeds BAA W911NF-17-S-</w:t>
            </w:r>
            <w:r w:rsidRPr="00EF24A6">
              <w:rPr>
                <w:rFonts w:ascii="Helvetica" w:hAnsi="Helvetica" w:cs="Helvetica"/>
                <w:color w:val="222222"/>
              </w:rPr>
              <w:lastRenderedPageBreak/>
              <w:t>0002 and BAA W911NF-17-S-0003 combining the opportunities into a single announcement. </w:t>
            </w:r>
          </w:p>
          <w:p w14:paraId="095EB0A5"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p w14:paraId="10AB60DE" w14:textId="5FE900CA"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xml:space="preserve">ARL’s mission as the Army’s foundational research laboratory is to Operationalize Science to ensure overmatch in any future conflict. ARL’s foundational research mission spans basic research (budget activity 6.1) and applied research (budget activity 6.2) as defined by 32 CFR 22.105 but may include advanced technology development (budget activity 6.3) and advanced component development and prototypes (budget activity 6.4) when opportunities arise to </w:t>
            </w:r>
            <w:r w:rsidR="00416672" w:rsidRPr="00EF24A6">
              <w:rPr>
                <w:rFonts w:ascii="Helvetica" w:hAnsi="Helvetica" w:cs="Helvetica"/>
                <w:color w:val="222222"/>
              </w:rPr>
              <w:t>help directly or indirectly</w:t>
            </w:r>
            <w:r w:rsidRPr="00EF24A6">
              <w:rPr>
                <w:rFonts w:ascii="Helvetica" w:hAnsi="Helvetica" w:cs="Helvetica"/>
                <w:color w:val="222222"/>
              </w:rPr>
              <w:t xml:space="preserve"> achieve ARL’s mission. ARL partners across the national security enterprise to deliver fundamentally advantageous change that is rooted in the creation and exploitation of scientific knowledge. </w:t>
            </w:r>
          </w:p>
          <w:p w14:paraId="19AFDD99" w14:textId="77777777" w:rsidR="00D935DD" w:rsidRPr="00EF24A6" w:rsidRDefault="00D935DD" w:rsidP="00AE273D">
            <w:pPr>
              <w:pStyle w:val="NoSpacing"/>
              <w:rPr>
                <w:rFonts w:ascii="Helvetica" w:hAnsi="Helvetica" w:cs="Helvetica"/>
                <w:color w:val="222222"/>
              </w:rPr>
            </w:pPr>
          </w:p>
          <w:p w14:paraId="0AD4EBDC"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This publication constitutes a BAA for awards as contemplated in FAR 6.102(d)(2) and 35.016 as well as a merit-based, competitive procedure in accordance with the Department of Defense Grant and Agreement Regulations (DoDGARS) at 32 CFR 22.315(a) and the Office of the Under Secretary of Defense for Acquisition and Sustainment Other Transaction Guide version 1.0 dated November, 2018.</w:t>
            </w:r>
          </w:p>
          <w:p w14:paraId="25691005" w14:textId="77777777" w:rsidR="00D935DD" w:rsidRPr="00EF24A6" w:rsidRDefault="00D935DD" w:rsidP="00AE273D">
            <w:pPr>
              <w:pStyle w:val="NoSpacing"/>
              <w:rPr>
                <w:rFonts w:ascii="Helvetica" w:hAnsi="Helvetica" w:cs="Helvetica"/>
                <w:color w:val="222222"/>
              </w:rPr>
            </w:pPr>
          </w:p>
          <w:p w14:paraId="4A98530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xml:space="preserve">This BAA document, and the online list of research topics found on the ARL BAA topics website at </w:t>
            </w:r>
            <w:hyperlink r:id="rId168" w:tgtFrame="_blank" w:history="1">
              <w:r w:rsidRPr="00EF24A6">
                <w:rPr>
                  <w:rStyle w:val="Hyperlink"/>
                  <w:rFonts w:ascii="Helvetica" w:hAnsi="Helvetica" w:cs="Helvetica"/>
                </w:rPr>
                <w:t>https://www.arl.army.mil/opportunities/arl-baa/</w:t>
              </w:r>
            </w:hyperlink>
            <w:r w:rsidRPr="00EF24A6">
              <w:rPr>
                <w:rFonts w:ascii="Helvetica" w:hAnsi="Helvetica" w:cs="Helvetica"/>
                <w:color w:val="222222"/>
              </w:rPr>
              <w:t>, sets forth ARL’s research topics of interest for whitepapers and proposals. This BAA is issued under FAR 6.102(d)(2), which provides for the competitive selection of basic and applied research proposals, and 10 U.S.C. 4001, 10 U.S.C. 4021, and 10 U.S.C. 4022, which provide the authorities for issuing awards under this announcement for basic and applied research. The definitions of basic and applied research may be found at 32 CFR 22.105.</w:t>
            </w:r>
          </w:p>
          <w:p w14:paraId="50B60AC2" w14:textId="77777777" w:rsidR="00D935DD" w:rsidRPr="00EF24A6" w:rsidRDefault="00D935DD" w:rsidP="00AE273D">
            <w:pPr>
              <w:pStyle w:val="NoSpacing"/>
              <w:rPr>
                <w:rFonts w:ascii="Helvetica" w:hAnsi="Helvetica" w:cs="Helvetica"/>
                <w:color w:val="222222"/>
              </w:rPr>
            </w:pPr>
          </w:p>
          <w:p w14:paraId="72C79ECC"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Proposals submitted in response to this BAA and selected for award are considered to be the result of full and open competition and in full compliance with the provision of Public Law 98-369, “The Competition in Contracting Act of 1984” and subsequent amendments.</w:t>
            </w:r>
          </w:p>
          <w:p w14:paraId="6F23EEA5" w14:textId="77777777" w:rsidR="00D935DD" w:rsidRPr="00EF24A6" w:rsidRDefault="00D935DD" w:rsidP="00AE273D">
            <w:pPr>
              <w:pStyle w:val="NoSpacing"/>
              <w:rPr>
                <w:rFonts w:ascii="Helvetica" w:hAnsi="Helvetica" w:cs="Helvetica"/>
                <w:color w:val="222222"/>
              </w:rPr>
            </w:pPr>
          </w:p>
        </w:tc>
      </w:tr>
      <w:tr w:rsidR="00D935DD" w:rsidRPr="00EF24A6" w14:paraId="256CBBB5" w14:textId="77777777" w:rsidTr="00AE273D">
        <w:trPr>
          <w:tblCellSpacing w:w="0" w:type="dxa"/>
        </w:trPr>
        <w:tc>
          <w:tcPr>
            <w:tcW w:w="0" w:type="auto"/>
            <w:noWrap/>
            <w:hideMark/>
          </w:tcPr>
          <w:p w14:paraId="699FF79B"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lastRenderedPageBreak/>
              <w:t>Link to Additional Information:</w:t>
            </w:r>
          </w:p>
        </w:tc>
        <w:tc>
          <w:tcPr>
            <w:tcW w:w="5000" w:type="pct"/>
            <w:vAlign w:val="center"/>
            <w:hideMark/>
          </w:tcPr>
          <w:p w14:paraId="38EADEA9" w14:textId="77777777" w:rsidR="00D935DD" w:rsidRPr="00EF24A6" w:rsidRDefault="00000000" w:rsidP="00AE273D">
            <w:pPr>
              <w:pStyle w:val="NoSpacing"/>
              <w:rPr>
                <w:rFonts w:ascii="Helvetica" w:hAnsi="Helvetica" w:cs="Helvetica"/>
                <w:color w:val="222222"/>
              </w:rPr>
            </w:pPr>
            <w:hyperlink r:id="rId169" w:tgtFrame="_blank" w:tooltip="Link to Additional Information" w:history="1">
              <w:r w:rsidR="00D935DD" w:rsidRPr="00EF24A6">
                <w:rPr>
                  <w:rStyle w:val="Hyperlink"/>
                  <w:rFonts w:ascii="Helvetica" w:hAnsi="Helvetica" w:cs="Helvetica"/>
                </w:rPr>
                <w:t>ARL BAA topics website</w:t>
              </w:r>
            </w:hyperlink>
            <w:r w:rsidR="00D935DD" w:rsidRPr="00EF24A6">
              <w:rPr>
                <w:rFonts w:ascii="Helvetica" w:hAnsi="Helvetica" w:cs="Helvetica"/>
                <w:color w:val="222222"/>
              </w:rPr>
              <w:t>  </w:t>
            </w:r>
            <w:r w:rsidR="00D935DD" w:rsidRPr="00EF24A6">
              <w:rPr>
                <w:rFonts w:ascii="Helvetica" w:hAnsi="Helvetica" w:cs="Helvetica"/>
                <w:noProof/>
                <w:color w:val="222222"/>
              </w:rPr>
              <w:drawing>
                <wp:inline distT="0" distB="0" distL="0" distR="0" wp14:anchorId="6F958300" wp14:editId="55CF988D">
                  <wp:extent cx="158115" cy="158115"/>
                  <wp:effectExtent l="0" t="0" r="0" b="0"/>
                  <wp:docPr id="38" name="Picture 38" descr="Click to View Exit Disclaimer">
                    <a:hlinkClick xmlns:a="http://schemas.openxmlformats.org/drawingml/2006/main" r:id="rId16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160" tgtFrame="&quot;_parent&quot;"/>
                          </pic:cNvPr>
                          <pic:cNvPicPr>
                            <a:picLocks noChangeAspect="1" noChangeArrowheads="1"/>
                          </pic:cNvPicPr>
                        </pic:nvPicPr>
                        <pic:blipFill>
                          <a:blip r:embed="rId161">
                            <a:extLst>
                              <a:ext uri="{28A0092B-C50C-407E-A947-70E740481C1C}">
                                <a14:useLocalDpi xmlns:a14="http://schemas.microsoft.com/office/drawing/2010/main"/>
                              </a:ext>
                            </a:extLst>
                          </a:blip>
                          <a:srcRect/>
                          <a:stretch>
                            <a:fillRect/>
                          </a:stretch>
                        </pic:blipFill>
                        <pic:spPr bwMode="auto">
                          <a:xfrm>
                            <a:off x="0" y="0"/>
                            <a:ext cx="158115" cy="158115"/>
                          </a:xfrm>
                          <a:prstGeom prst="rect">
                            <a:avLst/>
                          </a:prstGeom>
                          <a:noFill/>
                          <a:ln>
                            <a:noFill/>
                          </a:ln>
                        </pic:spPr>
                      </pic:pic>
                    </a:graphicData>
                  </a:graphic>
                </wp:inline>
              </w:drawing>
            </w:r>
          </w:p>
        </w:tc>
      </w:tr>
      <w:tr w:rsidR="00D935DD" w:rsidRPr="00EF24A6" w14:paraId="752DDC1A" w14:textId="77777777" w:rsidTr="00AE273D">
        <w:trPr>
          <w:tblCellSpacing w:w="0" w:type="dxa"/>
        </w:trPr>
        <w:tc>
          <w:tcPr>
            <w:tcW w:w="0" w:type="auto"/>
            <w:noWrap/>
            <w:hideMark/>
          </w:tcPr>
          <w:p w14:paraId="5769DF13"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Grantor Contact Information:</w:t>
            </w:r>
          </w:p>
        </w:tc>
        <w:tc>
          <w:tcPr>
            <w:tcW w:w="5000" w:type="pct"/>
            <w:vAlign w:val="center"/>
            <w:hideMark/>
          </w:tcPr>
          <w:p w14:paraId="139FD151"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If you have difficulty accessing the full announcement electronically, please contact:</w:t>
            </w:r>
            <w:r w:rsidRPr="00EF24A6">
              <w:rPr>
                <w:rFonts w:ascii="Helvetica" w:hAnsi="Helvetica" w:cs="Helvetica"/>
                <w:color w:val="222222"/>
              </w:rPr>
              <w:br/>
            </w:r>
            <w:r w:rsidRPr="00EF24A6">
              <w:rPr>
                <w:rFonts w:ascii="Helvetica" w:hAnsi="Helvetica" w:cs="Helvetica"/>
                <w:color w:val="222222"/>
              </w:rPr>
              <w:br/>
              <w:t>U.S. Army Contracting Command Aberdeen Proving Ground Research Triangle Park Division P. O. Box 12211 Research Triangle Park, NC 27709-2211</w:t>
            </w:r>
            <w:r w:rsidRPr="00EF24A6">
              <w:rPr>
                <w:rFonts w:ascii="Helvetica" w:hAnsi="Helvetica" w:cs="Helvetica"/>
                <w:color w:val="222222"/>
              </w:rPr>
              <w:br/>
            </w:r>
            <w:r w:rsidRPr="00EF24A6">
              <w:rPr>
                <w:rFonts w:ascii="Helvetica" w:hAnsi="Helvetica" w:cs="Helvetica"/>
                <w:color w:val="222222"/>
              </w:rPr>
              <w:br/>
            </w:r>
            <w:hyperlink r:id="rId170" w:history="1">
              <w:r w:rsidRPr="00EF24A6">
                <w:rPr>
                  <w:rStyle w:val="Hyperlink"/>
                  <w:rFonts w:ascii="Helvetica" w:hAnsi="Helvetica" w:cs="Helvetica"/>
                </w:rPr>
                <w:t>Point of Contact</w:t>
              </w:r>
            </w:hyperlink>
          </w:p>
        </w:tc>
      </w:tr>
    </w:tbl>
    <w:p w14:paraId="0D2B766A" w14:textId="7B61BCD0" w:rsidR="00D935DD" w:rsidRDefault="00D935DD" w:rsidP="003B71F2">
      <w:pPr>
        <w:pStyle w:val="NoSpacing"/>
        <w:rPr>
          <w:rFonts w:ascii="Helvetica" w:hAnsi="Helvetica" w:cs="Helvetica"/>
          <w:color w:val="222222"/>
          <w:sz w:val="24"/>
          <w:szCs w:val="24"/>
          <w:shd w:val="clear" w:color="auto" w:fill="FFFFFF"/>
        </w:rPr>
      </w:pPr>
      <w:r w:rsidRPr="00296DD1">
        <w:rPr>
          <w:rFonts w:ascii="Helvetica" w:hAnsi="Helvetica" w:cs="Helvetica"/>
          <w:color w:val="222222"/>
          <w:sz w:val="24"/>
          <w:szCs w:val="24"/>
        </w:rPr>
        <w:br/>
      </w:r>
      <w:hyperlink r:id="rId171" w:tgtFrame="_blank" w:history="1">
        <w:r w:rsidRPr="00296DD1">
          <w:rPr>
            <w:rStyle w:val="Hyperlink"/>
            <w:rFonts w:ascii="Helvetica" w:hAnsi="Helvetica" w:cs="Helvetica"/>
            <w:color w:val="1155CC"/>
            <w:sz w:val="24"/>
            <w:szCs w:val="24"/>
            <w:shd w:val="clear" w:color="auto" w:fill="FFFFFF"/>
          </w:rPr>
          <w:t>https://www.grants.gov/web/grants/view-opportunity.html?oppId=344592</w:t>
        </w:r>
      </w:hyperlink>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28" w:name="DODResearchHBCUMI"/>
      <w:bookmarkStart w:id="229" w:name="DODAirForceMultidisciplinaryResearch22"/>
      <w:bookmarkStart w:id="230" w:name="DODProcurementTA"/>
      <w:bookmarkStart w:id="231" w:name="DODNDEPSTEM"/>
      <w:bookmarkEnd w:id="228"/>
      <w:bookmarkEnd w:id="229"/>
      <w:bookmarkEnd w:id="230"/>
      <w:bookmarkEnd w:id="231"/>
    </w:p>
    <w:p w14:paraId="117C4F41" w14:textId="10B621F6" w:rsidR="0077741F" w:rsidRPr="005D3F9C" w:rsidRDefault="0077741F" w:rsidP="0077741F">
      <w:pPr>
        <w:autoSpaceDE w:val="0"/>
        <w:autoSpaceDN w:val="0"/>
        <w:adjustRightInd w:val="0"/>
        <w:outlineLvl w:val="0"/>
        <w:rPr>
          <w:rFonts w:ascii="Helvetica" w:hAnsi="Helvetica"/>
          <w:b/>
        </w:rPr>
      </w:pPr>
      <w:bookmarkStart w:id="232" w:name="DODBroad4"/>
      <w:bookmarkStart w:id="233" w:name="DODBroadBasicApplied"/>
      <w:bookmarkStart w:id="234" w:name="DODBroadLaboratory3"/>
      <w:bookmarkEnd w:id="232"/>
      <w:bookmarkEnd w:id="233"/>
      <w:bookmarkEnd w:id="234"/>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35" w:name="DEDOverview"/>
      <w:bookmarkEnd w:id="235"/>
    </w:p>
    <w:p w14:paraId="0DD41329" w14:textId="77777777" w:rsidR="00BA5410" w:rsidRDefault="00BA5410" w:rsidP="0077741F">
      <w:pPr>
        <w:widowControl w:val="0"/>
        <w:autoSpaceDE w:val="0"/>
        <w:autoSpaceDN w:val="0"/>
        <w:adjustRightInd w:val="0"/>
        <w:rPr>
          <w:rFonts w:ascii="Helvetica" w:hAnsi="Helvetica"/>
          <w:b/>
        </w:rPr>
      </w:pPr>
      <w:bookmarkStart w:id="236" w:name="DED"/>
      <w:bookmarkEnd w:id="236"/>
    </w:p>
    <w:p w14:paraId="7240EFE1" w14:textId="287B80E1" w:rsidR="00DD5100" w:rsidRPr="00A74291" w:rsidRDefault="0077741F" w:rsidP="00A74291">
      <w:pPr>
        <w:widowControl w:val="0"/>
        <w:autoSpaceDE w:val="0"/>
        <w:autoSpaceDN w:val="0"/>
        <w:adjustRightInd w:val="0"/>
        <w:rPr>
          <w:rStyle w:val="Hyperlink"/>
          <w:rFonts w:ascii="Helvetica" w:hAnsi="Helvetica" w:cs="Helvetica"/>
          <w:b/>
          <w:bCs/>
          <w:color w:val="auto"/>
          <w:u w:val="none"/>
        </w:rPr>
      </w:pPr>
      <w:bookmarkStart w:id="237" w:name="EDPrograms"/>
      <w:bookmarkEnd w:id="237"/>
      <w:r w:rsidRPr="00872AC3">
        <w:rPr>
          <w:rFonts w:ascii="Helvetica" w:hAnsi="Helvetica" w:cs="Helvetica"/>
          <w:b/>
          <w:bCs/>
        </w:rPr>
        <w:t xml:space="preserve">Programs: </w:t>
      </w:r>
      <w:bookmarkStart w:id="238" w:name="DED84215G"/>
      <w:bookmarkStart w:id="239" w:name="ED84132A"/>
      <w:bookmarkStart w:id="240" w:name="DED84367D"/>
      <w:bookmarkStart w:id="241" w:name="ED84411P"/>
      <w:bookmarkStart w:id="242" w:name="ED84220"/>
      <w:bookmarkStart w:id="243" w:name="ED84283B"/>
      <w:bookmarkStart w:id="244" w:name="ED84325N"/>
      <w:bookmarkStart w:id="245" w:name="ED84326T"/>
      <w:bookmarkStart w:id="246" w:name="ED84015A"/>
      <w:bookmarkEnd w:id="238"/>
      <w:bookmarkEnd w:id="239"/>
      <w:bookmarkEnd w:id="240"/>
      <w:bookmarkEnd w:id="241"/>
      <w:bookmarkEnd w:id="242"/>
      <w:bookmarkEnd w:id="243"/>
      <w:bookmarkEnd w:id="244"/>
      <w:bookmarkEnd w:id="245"/>
      <w:bookmarkEnd w:id="246"/>
    </w:p>
    <w:p w14:paraId="5B8D402C" w14:textId="31D5691C" w:rsidR="00DD5100" w:rsidRDefault="00DD5100" w:rsidP="006B7639">
      <w:pPr>
        <w:pStyle w:val="NoSpacing"/>
        <w:rPr>
          <w:rStyle w:val="Hyperlink"/>
          <w:rFonts w:ascii="Helvetica" w:hAnsi="Helvetica" w:cs="Helvetica"/>
          <w:color w:val="1155CC"/>
          <w:sz w:val="24"/>
          <w:szCs w:val="24"/>
          <w:shd w:val="clear" w:color="auto" w:fill="FFFFFF"/>
        </w:rPr>
      </w:pPr>
    </w:p>
    <w:p w14:paraId="632E295E" w14:textId="2F6CC867" w:rsidR="006B413B" w:rsidRDefault="006B413B" w:rsidP="006B7639">
      <w:pPr>
        <w:pStyle w:val="NoSpacing"/>
        <w:rPr>
          <w:rStyle w:val="Hyperlink"/>
          <w:rFonts w:ascii="Helvetica" w:hAnsi="Helvetica" w:cs="Helvetica"/>
          <w:color w:val="1155CC"/>
          <w:sz w:val="24"/>
          <w:szCs w:val="24"/>
          <w:shd w:val="clear" w:color="auto" w:fill="FFFFFF"/>
        </w:rPr>
      </w:pPr>
    </w:p>
    <w:p w14:paraId="3D2CD0E2" w14:textId="77777777" w:rsidR="0046076D" w:rsidRDefault="0046076D" w:rsidP="006B7639">
      <w:pPr>
        <w:pStyle w:val="NoSpacing"/>
        <w:rPr>
          <w:rStyle w:val="Hyperlink"/>
          <w:rFonts w:ascii="Helvetica" w:hAnsi="Helvetica" w:cs="Helvetica"/>
          <w:color w:val="1155CC"/>
          <w:sz w:val="24"/>
          <w:szCs w:val="24"/>
          <w:shd w:val="clear" w:color="auto" w:fill="FFFFFF"/>
        </w:rPr>
      </w:pPr>
      <w:bookmarkStart w:id="247" w:name="ED842116N"/>
      <w:bookmarkStart w:id="248" w:name="ED84184M"/>
      <w:bookmarkEnd w:id="247"/>
      <w:bookmarkEnd w:id="248"/>
    </w:p>
    <w:p w14:paraId="0B21F46F" w14:textId="77777777" w:rsidR="00420EB3" w:rsidRPr="00AC4C74" w:rsidRDefault="00420EB3" w:rsidP="00420EB3">
      <w:pPr>
        <w:rPr>
          <w:rFonts w:ascii="Helvetica" w:hAnsi="Helvetica"/>
          <w:b/>
          <w:bCs/>
        </w:rPr>
      </w:pPr>
      <w:bookmarkStart w:id="249" w:name="ED84282E"/>
      <w:bookmarkStart w:id="250" w:name="ED84153A"/>
      <w:bookmarkStart w:id="251" w:name="ED84374A"/>
      <w:bookmarkStart w:id="252" w:name="EDResearch"/>
      <w:bookmarkEnd w:id="249"/>
      <w:bookmarkEnd w:id="250"/>
      <w:bookmarkEnd w:id="251"/>
      <w:bookmarkEnd w:id="252"/>
      <w:r w:rsidRPr="00AC4C74">
        <w:rPr>
          <w:rFonts w:ascii="Helvetica" w:hAnsi="Helvetica"/>
          <w:b/>
          <w:bCs/>
        </w:rPr>
        <w:lastRenderedPageBreak/>
        <w:t>Research:</w:t>
      </w:r>
    </w:p>
    <w:p w14:paraId="057C3E02" w14:textId="2FD5143F" w:rsidR="004A0BC5" w:rsidRDefault="004A0BC5" w:rsidP="008A1A00">
      <w:pPr>
        <w:widowControl w:val="0"/>
        <w:autoSpaceDE w:val="0"/>
        <w:autoSpaceDN w:val="0"/>
        <w:adjustRightInd w:val="0"/>
        <w:rPr>
          <w:rFonts w:ascii="Helvetica" w:hAnsi="Helvetica" w:cs="Helvetica"/>
          <w:color w:val="222222"/>
          <w:shd w:val="clear" w:color="auto" w:fill="FFFFFF"/>
        </w:rPr>
      </w:pPr>
      <w:bookmarkStart w:id="253" w:name="ED840016A"/>
      <w:bookmarkStart w:id="254" w:name="EDResearchGrants"/>
      <w:bookmarkStart w:id="255" w:name="EDIES84305A"/>
      <w:bookmarkStart w:id="256" w:name="EDIES84305D"/>
      <w:bookmarkStart w:id="257" w:name="EDIES84324C"/>
      <w:bookmarkEnd w:id="253"/>
      <w:bookmarkEnd w:id="254"/>
      <w:bookmarkEnd w:id="255"/>
      <w:bookmarkEnd w:id="256"/>
      <w:bookmarkEnd w:id="257"/>
    </w:p>
    <w:p w14:paraId="42F4C79D" w14:textId="77777777" w:rsidR="00D77D75" w:rsidRDefault="00D77D75" w:rsidP="00D77D75">
      <w:pPr>
        <w:pStyle w:val="NoSpacing"/>
        <w:rPr>
          <w:rFonts w:ascii="Helvetica" w:hAnsi="Helvetica" w:cs="Helvetica"/>
        </w:rPr>
      </w:pPr>
      <w:bookmarkStart w:id="258" w:name="EDIES84324B"/>
      <w:bookmarkEnd w:id="258"/>
    </w:p>
    <w:p w14:paraId="497550C9" w14:textId="77777777" w:rsidR="008A1A00" w:rsidRDefault="0077741F" w:rsidP="0002155D">
      <w:pPr>
        <w:widowControl w:val="0"/>
        <w:autoSpaceDE w:val="0"/>
        <w:autoSpaceDN w:val="0"/>
        <w:adjustRightInd w:val="0"/>
        <w:rPr>
          <w:rFonts w:ascii="Helvetica" w:hAnsi="Helvetica" w:cs="Helvetica"/>
          <w:b/>
          <w:bCs/>
        </w:rPr>
      </w:pPr>
      <w:bookmarkStart w:id="259" w:name="EDMod"/>
      <w:bookmarkEnd w:id="259"/>
      <w:r w:rsidRPr="00AC4C74">
        <w:rPr>
          <w:rFonts w:ascii="Helvetica" w:hAnsi="Helvetica" w:cs="Helvetica"/>
          <w:b/>
          <w:bCs/>
        </w:rPr>
        <w:t>Modifications:</w:t>
      </w:r>
      <w:bookmarkStart w:id="260" w:name="ED84191D"/>
      <w:bookmarkStart w:id="261" w:name="DEDReminder"/>
      <w:bookmarkStart w:id="262" w:name="DED84305A"/>
      <w:bookmarkEnd w:id="260"/>
      <w:bookmarkEnd w:id="261"/>
      <w:bookmarkEnd w:id="262"/>
    </w:p>
    <w:p w14:paraId="62115A4D" w14:textId="77777777" w:rsidR="006B7912" w:rsidRDefault="006B7912" w:rsidP="0002155D">
      <w:pPr>
        <w:widowControl w:val="0"/>
        <w:autoSpaceDE w:val="0"/>
        <w:autoSpaceDN w:val="0"/>
        <w:adjustRightInd w:val="0"/>
        <w:rPr>
          <w:rFonts w:ascii="Helvetica" w:hAnsi="Helvetica" w:cs="Helvetica"/>
          <w:color w:val="222222"/>
        </w:rPr>
      </w:pPr>
    </w:p>
    <w:p w14:paraId="3EB4EAB1" w14:textId="7B3CAEF8" w:rsidR="0077741F" w:rsidRPr="0002155D" w:rsidRDefault="00901C35" w:rsidP="0002155D">
      <w:pPr>
        <w:widowControl w:val="0"/>
        <w:autoSpaceDE w:val="0"/>
        <w:autoSpaceDN w:val="0"/>
        <w:adjustRightInd w:val="0"/>
        <w:rPr>
          <w:rFonts w:ascii="Helvetica" w:hAnsi="Helvetica" w:cs="Helvetica"/>
          <w:b/>
          <w:bCs/>
        </w:rPr>
      </w:pPr>
      <w:bookmarkStart w:id="263" w:name="DED84184X"/>
      <w:bookmarkEnd w:id="263"/>
      <w:r w:rsidRPr="007347AB">
        <w:rPr>
          <w:rFonts w:ascii="Helvetica" w:hAnsi="Helvetica" w:cs="Helvetica"/>
          <w:color w:val="222222"/>
        </w:rPr>
        <w:br/>
      </w:r>
      <w:bookmarkStart w:id="264" w:name="ED84103A"/>
      <w:bookmarkStart w:id="265" w:name="ED84351A"/>
      <w:bookmarkStart w:id="266" w:name="ED84184N"/>
      <w:bookmarkStart w:id="267" w:name="DED84354A"/>
      <w:bookmarkStart w:id="268" w:name="EDReminders"/>
      <w:bookmarkEnd w:id="264"/>
      <w:bookmarkEnd w:id="265"/>
      <w:bookmarkEnd w:id="266"/>
      <w:bookmarkEnd w:id="267"/>
      <w:bookmarkEnd w:id="268"/>
      <w:r w:rsidR="0077741F" w:rsidRPr="00AC6031">
        <w:rPr>
          <w:rFonts w:ascii="Helvetica" w:hAnsi="Helvetica"/>
          <w:b/>
          <w:bCs/>
        </w:rPr>
        <w:t>Reminders:</w:t>
      </w:r>
    </w:p>
    <w:p w14:paraId="718F8095" w14:textId="7B50DA8D" w:rsidR="008438B3" w:rsidRDefault="008438B3" w:rsidP="00AC6031">
      <w:pPr>
        <w:rPr>
          <w:rFonts w:ascii="Helvetica" w:hAnsi="Helvetica"/>
          <w:b/>
          <w:bCs/>
        </w:rPr>
      </w:pPr>
    </w:p>
    <w:p w14:paraId="2F665EE6" w14:textId="77777777" w:rsidR="00D935DD" w:rsidRDefault="00D935DD" w:rsidP="00D935DD">
      <w:pPr>
        <w:pStyle w:val="NoSpacing"/>
        <w:rPr>
          <w:rFonts w:ascii="Helvetica" w:hAnsi="Helvetica" w:cs="Helvetica"/>
          <w:color w:val="222222"/>
          <w:sz w:val="24"/>
          <w:szCs w:val="24"/>
          <w:shd w:val="clear" w:color="auto" w:fill="FFFFFF"/>
        </w:rPr>
      </w:pPr>
      <w:bookmarkStart w:id="269" w:name="ED84184X"/>
      <w:bookmarkEnd w:id="269"/>
      <w:r w:rsidRPr="000E3E94">
        <w:rPr>
          <w:rFonts w:ascii="Helvetica" w:hAnsi="Helvetica" w:cs="Helvetica"/>
          <w:color w:val="222222"/>
          <w:sz w:val="24"/>
          <w:szCs w:val="24"/>
          <w:highlight w:val="cyan"/>
          <w:shd w:val="clear" w:color="auto" w:fill="FFFFFF"/>
        </w:rPr>
        <w:t>Office of Elementary and Secondary Education (OESE): Safe &amp; Supportive Schools: Mental Health Service Professional (MHSP) Demonstration Grant Program, Assistance Listing Number 84.184X</w:t>
      </w:r>
      <w:r w:rsidRPr="000E3E94">
        <w:rPr>
          <w:rFonts w:ascii="Helvetica" w:hAnsi="Helvetica" w:cs="Helvetica"/>
          <w:color w:val="222222"/>
          <w:sz w:val="24"/>
          <w:szCs w:val="24"/>
          <w:highlight w:val="cyan"/>
        </w:rPr>
        <w:br/>
      </w:r>
      <w:r w:rsidRPr="000E3E94">
        <w:rPr>
          <w:rFonts w:ascii="Helvetica" w:hAnsi="Helvetica" w:cs="Helvetica"/>
          <w:color w:val="222222"/>
          <w:sz w:val="24"/>
          <w:szCs w:val="24"/>
          <w:highlight w:val="cyan"/>
          <w:shd w:val="clear" w:color="auto" w:fill="FFFFFF"/>
        </w:rPr>
        <w:t>Synopsis 1</w:t>
      </w:r>
    </w:p>
    <w:p w14:paraId="05537453" w14:textId="77777777" w:rsidR="00D935DD" w:rsidRDefault="00D935DD" w:rsidP="00D935DD">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7B6B0A" w14:paraId="261BF045"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935DD" w:rsidRPr="007B6B0A" w14:paraId="431BA042" w14:textId="77777777" w:rsidTr="00AE273D">
              <w:trPr>
                <w:tblCellSpacing w:w="0" w:type="dxa"/>
              </w:trPr>
              <w:tc>
                <w:tcPr>
                  <w:tcW w:w="973" w:type="dxa"/>
                  <w:noWrap/>
                  <w:hideMark/>
                </w:tcPr>
                <w:p w14:paraId="6DA254AA"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Document Type:</w:t>
                  </w:r>
                </w:p>
              </w:tc>
              <w:tc>
                <w:tcPr>
                  <w:tcW w:w="3640" w:type="dxa"/>
                  <w:vAlign w:val="center"/>
                  <w:hideMark/>
                </w:tcPr>
                <w:p w14:paraId="0796E6A9"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Grants Notice</w:t>
                  </w:r>
                </w:p>
              </w:tc>
            </w:tr>
            <w:tr w:rsidR="00D935DD" w:rsidRPr="007B6B0A" w14:paraId="4F21FAC7" w14:textId="77777777" w:rsidTr="00AE273D">
              <w:trPr>
                <w:tblCellSpacing w:w="0" w:type="dxa"/>
              </w:trPr>
              <w:tc>
                <w:tcPr>
                  <w:tcW w:w="973" w:type="dxa"/>
                  <w:noWrap/>
                  <w:hideMark/>
                </w:tcPr>
                <w:p w14:paraId="15DFED07"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Funding Opportunity Number:</w:t>
                  </w:r>
                </w:p>
              </w:tc>
              <w:tc>
                <w:tcPr>
                  <w:tcW w:w="3640" w:type="dxa"/>
                  <w:vAlign w:val="center"/>
                  <w:hideMark/>
                </w:tcPr>
                <w:p w14:paraId="4A94F258"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ED-GRANTS-112822-001</w:t>
                  </w:r>
                </w:p>
              </w:tc>
            </w:tr>
            <w:tr w:rsidR="00D935DD" w:rsidRPr="007B6B0A" w14:paraId="42A6D980" w14:textId="77777777" w:rsidTr="00AE273D">
              <w:trPr>
                <w:tblCellSpacing w:w="0" w:type="dxa"/>
              </w:trPr>
              <w:tc>
                <w:tcPr>
                  <w:tcW w:w="973" w:type="dxa"/>
                  <w:noWrap/>
                  <w:hideMark/>
                </w:tcPr>
                <w:p w14:paraId="659E71D7"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Funding Opportunity Title:</w:t>
                  </w:r>
                </w:p>
              </w:tc>
              <w:tc>
                <w:tcPr>
                  <w:tcW w:w="3640" w:type="dxa"/>
                  <w:vAlign w:val="center"/>
                  <w:hideMark/>
                </w:tcPr>
                <w:p w14:paraId="0A82453D"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Office of Elementary and Secondary Education (OESE): Safe &amp; Supportive Schools: Mental Health Service Professional (MHSP) Demonstration Grant Program, Assistance Listing Number 84.184X</w:t>
                  </w:r>
                </w:p>
              </w:tc>
            </w:tr>
            <w:tr w:rsidR="00D935DD" w:rsidRPr="007B6B0A" w14:paraId="5150D5D3" w14:textId="77777777" w:rsidTr="00AE273D">
              <w:trPr>
                <w:tblCellSpacing w:w="0" w:type="dxa"/>
              </w:trPr>
              <w:tc>
                <w:tcPr>
                  <w:tcW w:w="973" w:type="dxa"/>
                  <w:noWrap/>
                  <w:hideMark/>
                </w:tcPr>
                <w:p w14:paraId="15F2E103"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Opportunity Category:</w:t>
                  </w:r>
                </w:p>
              </w:tc>
              <w:tc>
                <w:tcPr>
                  <w:tcW w:w="3640" w:type="dxa"/>
                  <w:vAlign w:val="center"/>
                  <w:hideMark/>
                </w:tcPr>
                <w:p w14:paraId="21AEFDF1"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Discretionary</w:t>
                  </w:r>
                </w:p>
              </w:tc>
            </w:tr>
            <w:tr w:rsidR="00D935DD" w:rsidRPr="007B6B0A" w14:paraId="6D7390F6" w14:textId="77777777" w:rsidTr="00AE273D">
              <w:trPr>
                <w:tblCellSpacing w:w="0" w:type="dxa"/>
              </w:trPr>
              <w:tc>
                <w:tcPr>
                  <w:tcW w:w="973" w:type="dxa"/>
                  <w:noWrap/>
                  <w:hideMark/>
                </w:tcPr>
                <w:p w14:paraId="2527E03D"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Opportunity Category Explanation:</w:t>
                  </w:r>
                </w:p>
              </w:tc>
              <w:tc>
                <w:tcPr>
                  <w:tcW w:w="3640" w:type="dxa"/>
                  <w:vAlign w:val="center"/>
                  <w:hideMark/>
                </w:tcPr>
                <w:p w14:paraId="05D23CCF"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 </w:t>
                  </w:r>
                </w:p>
              </w:tc>
            </w:tr>
            <w:tr w:rsidR="00D935DD" w:rsidRPr="007B6B0A" w14:paraId="4C961BF9" w14:textId="77777777" w:rsidTr="00AE273D">
              <w:trPr>
                <w:tblCellSpacing w:w="0" w:type="dxa"/>
              </w:trPr>
              <w:tc>
                <w:tcPr>
                  <w:tcW w:w="973" w:type="dxa"/>
                  <w:noWrap/>
                  <w:hideMark/>
                </w:tcPr>
                <w:p w14:paraId="058D1D50"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Funding Instrument Type:</w:t>
                  </w:r>
                </w:p>
              </w:tc>
              <w:tc>
                <w:tcPr>
                  <w:tcW w:w="3640" w:type="dxa"/>
                  <w:vAlign w:val="center"/>
                  <w:hideMark/>
                </w:tcPr>
                <w:p w14:paraId="11AA47ED"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Grant</w:t>
                  </w:r>
                </w:p>
              </w:tc>
            </w:tr>
            <w:tr w:rsidR="00D935DD" w:rsidRPr="007B6B0A" w14:paraId="68555535" w14:textId="77777777" w:rsidTr="00AE273D">
              <w:trPr>
                <w:tblCellSpacing w:w="0" w:type="dxa"/>
              </w:trPr>
              <w:tc>
                <w:tcPr>
                  <w:tcW w:w="973" w:type="dxa"/>
                  <w:noWrap/>
                  <w:hideMark/>
                </w:tcPr>
                <w:p w14:paraId="35BC073C"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Category of Funding Activity:</w:t>
                  </w:r>
                </w:p>
              </w:tc>
              <w:tc>
                <w:tcPr>
                  <w:tcW w:w="3640" w:type="dxa"/>
                  <w:vAlign w:val="center"/>
                  <w:hideMark/>
                </w:tcPr>
                <w:p w14:paraId="096E523B"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Education</w:t>
                  </w:r>
                </w:p>
              </w:tc>
            </w:tr>
            <w:tr w:rsidR="00D935DD" w:rsidRPr="007B6B0A" w14:paraId="7F6A2CF5" w14:textId="77777777" w:rsidTr="00AE273D">
              <w:trPr>
                <w:tblCellSpacing w:w="0" w:type="dxa"/>
              </w:trPr>
              <w:tc>
                <w:tcPr>
                  <w:tcW w:w="973" w:type="dxa"/>
                  <w:noWrap/>
                  <w:hideMark/>
                </w:tcPr>
                <w:p w14:paraId="2CB2BFCD"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Category Explanation:</w:t>
                  </w:r>
                </w:p>
              </w:tc>
              <w:tc>
                <w:tcPr>
                  <w:tcW w:w="3640" w:type="dxa"/>
                  <w:vAlign w:val="center"/>
                  <w:hideMark/>
                </w:tcPr>
                <w:p w14:paraId="6074E460"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 </w:t>
                  </w:r>
                </w:p>
              </w:tc>
            </w:tr>
            <w:tr w:rsidR="00D935DD" w:rsidRPr="007B6B0A" w14:paraId="6688837C" w14:textId="77777777" w:rsidTr="00AE273D">
              <w:trPr>
                <w:tblCellSpacing w:w="0" w:type="dxa"/>
              </w:trPr>
              <w:tc>
                <w:tcPr>
                  <w:tcW w:w="973" w:type="dxa"/>
                  <w:noWrap/>
                  <w:hideMark/>
                </w:tcPr>
                <w:p w14:paraId="274BBD66"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Expected Number of Awards:</w:t>
                  </w:r>
                </w:p>
              </w:tc>
              <w:tc>
                <w:tcPr>
                  <w:tcW w:w="3640" w:type="dxa"/>
                  <w:vAlign w:val="center"/>
                  <w:hideMark/>
                </w:tcPr>
                <w:p w14:paraId="1FADB86A"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125</w:t>
                  </w:r>
                </w:p>
              </w:tc>
            </w:tr>
            <w:tr w:rsidR="00D935DD" w:rsidRPr="007B6B0A" w14:paraId="16062BB8" w14:textId="77777777" w:rsidTr="00AE273D">
              <w:trPr>
                <w:tblCellSpacing w:w="0" w:type="dxa"/>
              </w:trPr>
              <w:tc>
                <w:tcPr>
                  <w:tcW w:w="973" w:type="dxa"/>
                  <w:noWrap/>
                  <w:hideMark/>
                </w:tcPr>
                <w:p w14:paraId="1E29291B"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CFDA Number(s):</w:t>
                  </w:r>
                </w:p>
              </w:tc>
              <w:tc>
                <w:tcPr>
                  <w:tcW w:w="3640" w:type="dxa"/>
                  <w:vAlign w:val="center"/>
                  <w:hideMark/>
                </w:tcPr>
                <w:p w14:paraId="2C1AAA5B"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84.184 -- School Safely National Activities</w:t>
                  </w:r>
                </w:p>
              </w:tc>
            </w:tr>
            <w:tr w:rsidR="00D935DD" w:rsidRPr="007B6B0A" w14:paraId="78B1F22E" w14:textId="77777777" w:rsidTr="00AE273D">
              <w:trPr>
                <w:tblCellSpacing w:w="0" w:type="dxa"/>
              </w:trPr>
              <w:tc>
                <w:tcPr>
                  <w:tcW w:w="973" w:type="dxa"/>
                  <w:noWrap/>
                  <w:hideMark/>
                </w:tcPr>
                <w:p w14:paraId="05C7F056"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Cost Sharing or Matching Requirement:</w:t>
                  </w:r>
                </w:p>
              </w:tc>
              <w:tc>
                <w:tcPr>
                  <w:tcW w:w="3640" w:type="dxa"/>
                  <w:vAlign w:val="center"/>
                  <w:hideMark/>
                </w:tcPr>
                <w:p w14:paraId="625BD973"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No</w:t>
                  </w:r>
                </w:p>
              </w:tc>
            </w:tr>
          </w:tbl>
          <w:p w14:paraId="5DA4D402" w14:textId="77777777" w:rsidR="00D935DD" w:rsidRPr="007B6B0A"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935DD" w:rsidRPr="007B6B0A" w14:paraId="3D75CDDA" w14:textId="77777777" w:rsidTr="00AE273D">
              <w:trPr>
                <w:tblCellSpacing w:w="0" w:type="dxa"/>
              </w:trPr>
              <w:tc>
                <w:tcPr>
                  <w:tcW w:w="1411" w:type="dxa"/>
                  <w:noWrap/>
                  <w:hideMark/>
                </w:tcPr>
                <w:p w14:paraId="17662FF7"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Version:</w:t>
                  </w:r>
                </w:p>
              </w:tc>
              <w:tc>
                <w:tcPr>
                  <w:tcW w:w="4454" w:type="dxa"/>
                  <w:vAlign w:val="center"/>
                  <w:hideMark/>
                </w:tcPr>
                <w:p w14:paraId="464AC509"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Synopsis 1</w:t>
                  </w:r>
                </w:p>
              </w:tc>
            </w:tr>
            <w:tr w:rsidR="00D935DD" w:rsidRPr="007B6B0A" w14:paraId="2A84AA95" w14:textId="77777777" w:rsidTr="00AE273D">
              <w:trPr>
                <w:tblCellSpacing w:w="0" w:type="dxa"/>
              </w:trPr>
              <w:tc>
                <w:tcPr>
                  <w:tcW w:w="1411" w:type="dxa"/>
                  <w:noWrap/>
                  <w:hideMark/>
                </w:tcPr>
                <w:p w14:paraId="6B66E707"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Posted Date:</w:t>
                  </w:r>
                </w:p>
              </w:tc>
              <w:tc>
                <w:tcPr>
                  <w:tcW w:w="4454" w:type="dxa"/>
                  <w:vAlign w:val="center"/>
                  <w:hideMark/>
                </w:tcPr>
                <w:p w14:paraId="65B9F8A4"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Nov 28, 2022</w:t>
                  </w:r>
                </w:p>
              </w:tc>
            </w:tr>
            <w:tr w:rsidR="00D935DD" w:rsidRPr="007B6B0A" w14:paraId="120BD344" w14:textId="77777777" w:rsidTr="00AE273D">
              <w:trPr>
                <w:tblCellSpacing w:w="0" w:type="dxa"/>
              </w:trPr>
              <w:tc>
                <w:tcPr>
                  <w:tcW w:w="1411" w:type="dxa"/>
                  <w:noWrap/>
                  <w:hideMark/>
                </w:tcPr>
                <w:p w14:paraId="3E90EB66"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Last Updated Date:</w:t>
                  </w:r>
                </w:p>
              </w:tc>
              <w:tc>
                <w:tcPr>
                  <w:tcW w:w="4454" w:type="dxa"/>
                  <w:vAlign w:val="center"/>
                  <w:hideMark/>
                </w:tcPr>
                <w:p w14:paraId="58A376A7"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Nov 28, 2022</w:t>
                  </w:r>
                </w:p>
              </w:tc>
            </w:tr>
            <w:tr w:rsidR="00D935DD" w:rsidRPr="007B6B0A" w14:paraId="0BF64C4F" w14:textId="77777777" w:rsidTr="00AE273D">
              <w:trPr>
                <w:tblCellSpacing w:w="0" w:type="dxa"/>
              </w:trPr>
              <w:tc>
                <w:tcPr>
                  <w:tcW w:w="1411" w:type="dxa"/>
                  <w:noWrap/>
                  <w:hideMark/>
                </w:tcPr>
                <w:p w14:paraId="6AB48F13"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Current Closing Date for Applications:</w:t>
                  </w:r>
                </w:p>
              </w:tc>
              <w:tc>
                <w:tcPr>
                  <w:tcW w:w="4454" w:type="dxa"/>
                  <w:vAlign w:val="center"/>
                  <w:hideMark/>
                </w:tcPr>
                <w:p w14:paraId="2BE1AEA9"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Jan 27, 2023  Applications Available: November 28, 2022. Deadline for Transmittal of Applications: January 27, 2023. Deadline for Intergovernmental Review: March 28, 2023. Pre-Application Webinar Information: The Department will hold a pre-application meeting via webinar for prospective applicants on December 14, 2022, at 3:00 p.m. and January 11, 2023, at 3:00 p.m. Eastern Time. To register, please visit the program website at: https://oese.ed.gov/offices/office-of-formula-grants/safe-supportive-schools/mental-health-service-professional-demonstration-grant-program/. FOR FURTHER INFORMATION CONTACT: Tawanda Avery, U.S. Department of Education, 400 Maryland Avenue SW, Room 3E244, Washington, DC 20202-6450. Telephone: (202) 987-1782, Email: Mental.Health@ed.gov.</w:t>
                  </w:r>
                </w:p>
              </w:tc>
            </w:tr>
            <w:tr w:rsidR="00D935DD" w:rsidRPr="007B6B0A" w14:paraId="38C02DBB" w14:textId="77777777" w:rsidTr="00AE273D">
              <w:trPr>
                <w:tblCellSpacing w:w="0" w:type="dxa"/>
              </w:trPr>
              <w:tc>
                <w:tcPr>
                  <w:tcW w:w="1411" w:type="dxa"/>
                  <w:noWrap/>
                  <w:hideMark/>
                </w:tcPr>
                <w:p w14:paraId="02DA2E0C"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Archive Date:</w:t>
                  </w:r>
                </w:p>
              </w:tc>
              <w:tc>
                <w:tcPr>
                  <w:tcW w:w="4454" w:type="dxa"/>
                  <w:vAlign w:val="center"/>
                  <w:hideMark/>
                </w:tcPr>
                <w:p w14:paraId="07253072"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Feb 26, 2023</w:t>
                  </w:r>
                </w:p>
              </w:tc>
            </w:tr>
            <w:tr w:rsidR="00D935DD" w:rsidRPr="007B6B0A" w14:paraId="7788E515" w14:textId="77777777" w:rsidTr="00AE273D">
              <w:trPr>
                <w:tblCellSpacing w:w="0" w:type="dxa"/>
              </w:trPr>
              <w:tc>
                <w:tcPr>
                  <w:tcW w:w="1411" w:type="dxa"/>
                  <w:noWrap/>
                  <w:hideMark/>
                </w:tcPr>
                <w:p w14:paraId="3FA71EC3"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Estimated Total Program Funding:</w:t>
                  </w:r>
                </w:p>
              </w:tc>
              <w:tc>
                <w:tcPr>
                  <w:tcW w:w="4454" w:type="dxa"/>
                  <w:vAlign w:val="center"/>
                  <w:hideMark/>
                </w:tcPr>
                <w:p w14:paraId="09540678"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$99,567,000</w:t>
                  </w:r>
                </w:p>
              </w:tc>
            </w:tr>
            <w:tr w:rsidR="00D935DD" w:rsidRPr="007B6B0A" w14:paraId="074E0286" w14:textId="77777777" w:rsidTr="00AE273D">
              <w:trPr>
                <w:tblCellSpacing w:w="0" w:type="dxa"/>
              </w:trPr>
              <w:tc>
                <w:tcPr>
                  <w:tcW w:w="1411" w:type="dxa"/>
                  <w:noWrap/>
                  <w:hideMark/>
                </w:tcPr>
                <w:p w14:paraId="59C95F5F"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Award Ceiling:</w:t>
                  </w:r>
                </w:p>
              </w:tc>
              <w:tc>
                <w:tcPr>
                  <w:tcW w:w="4454" w:type="dxa"/>
                  <w:vAlign w:val="center"/>
                  <w:hideMark/>
                </w:tcPr>
                <w:p w14:paraId="1D5CAC63"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 </w:t>
                  </w:r>
                </w:p>
              </w:tc>
            </w:tr>
            <w:tr w:rsidR="00D935DD" w:rsidRPr="007B6B0A" w14:paraId="367666E6" w14:textId="77777777" w:rsidTr="00AE273D">
              <w:trPr>
                <w:tblCellSpacing w:w="0" w:type="dxa"/>
              </w:trPr>
              <w:tc>
                <w:tcPr>
                  <w:tcW w:w="1411" w:type="dxa"/>
                  <w:noWrap/>
                  <w:hideMark/>
                </w:tcPr>
                <w:p w14:paraId="56C376C4"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lastRenderedPageBreak/>
                    <w:t>Award Floor:</w:t>
                  </w:r>
                </w:p>
              </w:tc>
              <w:tc>
                <w:tcPr>
                  <w:tcW w:w="4454" w:type="dxa"/>
                  <w:vAlign w:val="center"/>
                  <w:hideMark/>
                </w:tcPr>
                <w:p w14:paraId="23B01DDD"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 </w:t>
                  </w:r>
                </w:p>
              </w:tc>
            </w:tr>
            <w:tr w:rsidR="00D935DD" w:rsidRPr="007B6B0A" w14:paraId="66691A54" w14:textId="77777777" w:rsidTr="00AE273D">
              <w:trPr>
                <w:tblCellSpacing w:w="0" w:type="dxa"/>
              </w:trPr>
              <w:tc>
                <w:tcPr>
                  <w:tcW w:w="1411" w:type="dxa"/>
                  <w:noWrap/>
                </w:tcPr>
                <w:p w14:paraId="7756678F" w14:textId="77777777" w:rsidR="00D935DD" w:rsidRPr="007B6B0A" w:rsidRDefault="00D935DD" w:rsidP="00AE273D">
                  <w:pPr>
                    <w:pStyle w:val="NoSpacing"/>
                    <w:rPr>
                      <w:rFonts w:ascii="Helvetica" w:hAnsi="Helvetica" w:cs="Helvetica"/>
                      <w:b/>
                      <w:bCs/>
                      <w:color w:val="222222"/>
                    </w:rPr>
                  </w:pPr>
                </w:p>
              </w:tc>
              <w:tc>
                <w:tcPr>
                  <w:tcW w:w="4454" w:type="dxa"/>
                  <w:vAlign w:val="center"/>
                </w:tcPr>
                <w:p w14:paraId="48CFC944" w14:textId="77777777" w:rsidR="00D935DD" w:rsidRPr="007B6B0A" w:rsidRDefault="00D935DD" w:rsidP="00AE273D">
                  <w:pPr>
                    <w:pStyle w:val="NoSpacing"/>
                    <w:rPr>
                      <w:rFonts w:ascii="Helvetica" w:hAnsi="Helvetica" w:cs="Helvetica"/>
                      <w:color w:val="222222"/>
                    </w:rPr>
                  </w:pPr>
                </w:p>
              </w:tc>
            </w:tr>
          </w:tbl>
          <w:p w14:paraId="6924068B" w14:textId="77777777" w:rsidR="00D935DD" w:rsidRPr="007B6B0A" w:rsidRDefault="00D935DD" w:rsidP="00AE273D">
            <w:pPr>
              <w:pStyle w:val="NoSpacing"/>
              <w:rPr>
                <w:rFonts w:ascii="Helvetica" w:hAnsi="Helvetica" w:cs="Helvetica"/>
                <w:color w:val="222222"/>
              </w:rPr>
            </w:pPr>
          </w:p>
        </w:tc>
      </w:tr>
    </w:tbl>
    <w:p w14:paraId="18DD3E84" w14:textId="77777777" w:rsidR="00D935DD" w:rsidRPr="007B6B0A"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7B6B0A" w14:paraId="1B999337" w14:textId="77777777" w:rsidTr="00AE273D">
        <w:trPr>
          <w:tblCellSpacing w:w="0" w:type="dxa"/>
        </w:trPr>
        <w:tc>
          <w:tcPr>
            <w:tcW w:w="0" w:type="auto"/>
            <w:noWrap/>
            <w:hideMark/>
          </w:tcPr>
          <w:p w14:paraId="7AB4114F"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Eligible Applicants:</w:t>
            </w:r>
          </w:p>
        </w:tc>
        <w:tc>
          <w:tcPr>
            <w:tcW w:w="5000" w:type="pct"/>
            <w:vAlign w:val="center"/>
            <w:hideMark/>
          </w:tcPr>
          <w:p w14:paraId="69090F37"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Others (see text field entitled "Additional Information on Eligibility" for clarification)</w:t>
            </w:r>
          </w:p>
        </w:tc>
      </w:tr>
      <w:tr w:rsidR="00D935DD" w:rsidRPr="007B6B0A" w14:paraId="091A187D" w14:textId="77777777" w:rsidTr="00AE273D">
        <w:trPr>
          <w:tblCellSpacing w:w="0" w:type="dxa"/>
        </w:trPr>
        <w:tc>
          <w:tcPr>
            <w:tcW w:w="0" w:type="auto"/>
            <w:noWrap/>
            <w:hideMark/>
          </w:tcPr>
          <w:p w14:paraId="6DB15D79"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Additional Information on Eligibility:</w:t>
            </w:r>
          </w:p>
        </w:tc>
        <w:tc>
          <w:tcPr>
            <w:tcW w:w="5000" w:type="pct"/>
            <w:vAlign w:val="center"/>
            <w:hideMark/>
          </w:tcPr>
          <w:p w14:paraId="485BE983"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1. Eligible Applicants: High-need LEAs, SEAs on behalf of one or more high-need LEAs, and IHEs. High-need LEA applicants and SEA applicants on behalf of one or more high-need LEAs must propose to work in partnership with an eligible IHE. Eligible IHE applicants must propose to work in partnership with one or more high-need LEAs or a SEA.</w:t>
            </w:r>
          </w:p>
        </w:tc>
      </w:tr>
    </w:tbl>
    <w:p w14:paraId="492A3B57" w14:textId="77777777" w:rsidR="00D935DD" w:rsidRPr="007B6B0A"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7B6B0A" w14:paraId="67DBDD89" w14:textId="77777777" w:rsidTr="00AE273D">
        <w:trPr>
          <w:tblCellSpacing w:w="0" w:type="dxa"/>
        </w:trPr>
        <w:tc>
          <w:tcPr>
            <w:tcW w:w="0" w:type="auto"/>
            <w:noWrap/>
            <w:hideMark/>
          </w:tcPr>
          <w:p w14:paraId="743360D4"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Agency Name:</w:t>
            </w:r>
          </w:p>
        </w:tc>
        <w:tc>
          <w:tcPr>
            <w:tcW w:w="5000" w:type="pct"/>
            <w:vAlign w:val="center"/>
            <w:hideMark/>
          </w:tcPr>
          <w:p w14:paraId="72169841"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Department of Education</w:t>
            </w:r>
          </w:p>
        </w:tc>
      </w:tr>
      <w:tr w:rsidR="00D935DD" w:rsidRPr="007B6B0A" w14:paraId="7061323D" w14:textId="77777777" w:rsidTr="00AE273D">
        <w:trPr>
          <w:tblCellSpacing w:w="0" w:type="dxa"/>
        </w:trPr>
        <w:tc>
          <w:tcPr>
            <w:tcW w:w="0" w:type="auto"/>
            <w:noWrap/>
            <w:hideMark/>
          </w:tcPr>
          <w:p w14:paraId="78CECE92"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Description:</w:t>
            </w:r>
          </w:p>
        </w:tc>
        <w:tc>
          <w:tcPr>
            <w:tcW w:w="5000" w:type="pct"/>
            <w:vAlign w:val="center"/>
            <w:hideMark/>
          </w:tcPr>
          <w:p w14:paraId="30D7B645"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2" w:tgtFrame="_blank" w:history="1">
              <w:r w:rsidRPr="007B6B0A">
                <w:rPr>
                  <w:rStyle w:val="Hyperlink"/>
                  <w:rFonts w:ascii="Helvetica" w:hAnsi="Helvetica" w:cs="Helvetica"/>
                </w:rPr>
                <w:t>http://www.access.gpo.gov/nara/index.html</w:t>
              </w:r>
            </w:hyperlink>
            <w:r w:rsidRPr="007B6B0A">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E783906"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 </w:t>
            </w:r>
          </w:p>
          <w:p w14:paraId="453091B7"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735300F4"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 </w:t>
            </w:r>
          </w:p>
          <w:p w14:paraId="52588AEC"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 xml:space="preserve">              Purpose of Program: The MHSP Program provides competitive grants to support and demonstrate innovative partnerships to train school-based mental health services providers (as defined in section 4102 of the Elementary and Secondary Education Act of 1965, as amended (ESEA)) (services providers) for employment in schools and local educational agencies (LEAs). The goal of this program is to increase the number and diversity of high-quality, trained providers available to address the shortages of mental health service professionals in schools served by high-need LEAs (as defined in this notice). The partnerships must include (1) one or more high-need LEAs or a State educational agency (SEA) on behalf of one or more high-need LEAs and (2) one or more </w:t>
            </w:r>
          </w:p>
          <w:p w14:paraId="29D66A5C"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eligible institutions of higher education (eligible IHE) (as defined in this notice).</w:t>
            </w:r>
          </w:p>
          <w:p w14:paraId="21BB111B"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 </w:t>
            </w:r>
          </w:p>
          <w:p w14:paraId="208C0FCD"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 xml:space="preserve">              Partnerships must provide opportunities to place postsecondary education graduate students in school-based mental health fields into high-need schools (as defined in this notice) served by the participating high-need LEAs to complete required field work, credit hours, internships, or related training, as applicable, for the degree or credential program of each student. In addition to the placement of graduate students, grantees may also develop mental health career </w:t>
            </w:r>
          </w:p>
          <w:p w14:paraId="384700E4"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pathways as early as secondary school, through career and technical education opportunities, or through paraprofessional support degree programs at local community or technical colleges.</w:t>
            </w:r>
          </w:p>
          <w:p w14:paraId="16FA075E"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lastRenderedPageBreak/>
              <w:t> </w:t>
            </w:r>
          </w:p>
          <w:p w14:paraId="10F96124"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Assistance Listing Number (ALN) 84.184X.</w:t>
            </w:r>
          </w:p>
          <w:p w14:paraId="4A105A33" w14:textId="77777777" w:rsidR="00D935DD" w:rsidRPr="007B6B0A" w:rsidRDefault="00D935DD" w:rsidP="00AE273D">
            <w:pPr>
              <w:pStyle w:val="NoSpacing"/>
              <w:rPr>
                <w:rFonts w:ascii="Helvetica" w:hAnsi="Helvetica" w:cs="Helvetica"/>
                <w:color w:val="222222"/>
              </w:rPr>
            </w:pPr>
          </w:p>
        </w:tc>
      </w:tr>
      <w:tr w:rsidR="00D935DD" w:rsidRPr="007B6B0A" w14:paraId="0DCD5261" w14:textId="77777777" w:rsidTr="00AE273D">
        <w:trPr>
          <w:tblCellSpacing w:w="0" w:type="dxa"/>
        </w:trPr>
        <w:tc>
          <w:tcPr>
            <w:tcW w:w="0" w:type="auto"/>
            <w:noWrap/>
            <w:hideMark/>
          </w:tcPr>
          <w:p w14:paraId="5BD13496"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lastRenderedPageBreak/>
              <w:t>Link to Additional Information:</w:t>
            </w:r>
          </w:p>
        </w:tc>
        <w:tc>
          <w:tcPr>
            <w:tcW w:w="5000" w:type="pct"/>
            <w:vAlign w:val="center"/>
            <w:hideMark/>
          </w:tcPr>
          <w:p w14:paraId="03DB4406" w14:textId="77777777" w:rsidR="00D935DD" w:rsidRPr="007B6B0A" w:rsidRDefault="00000000" w:rsidP="00AE273D">
            <w:pPr>
              <w:pStyle w:val="NoSpacing"/>
              <w:rPr>
                <w:rFonts w:ascii="Helvetica" w:hAnsi="Helvetica" w:cs="Helvetica"/>
                <w:color w:val="222222"/>
              </w:rPr>
            </w:pPr>
            <w:hyperlink r:id="rId173" w:tgtFrame="_blank" w:tooltip="Link to Additional Information" w:history="1">
              <w:r w:rsidR="00D935DD" w:rsidRPr="007B6B0A">
                <w:rPr>
                  <w:rStyle w:val="Hyperlink"/>
                  <w:rFonts w:ascii="Helvetica" w:hAnsi="Helvetica" w:cs="Helvetica"/>
                </w:rPr>
                <w:t>Office of Elementary and Secondary Education (OESE): Safe &amp; Supportive Schools: Mental Health Service Professional (MHSP) Demonstration Grant Program, Assistance Listing Number 84.184X; Notice Inviting Applications for New Awards Document</w:t>
              </w:r>
            </w:hyperlink>
          </w:p>
        </w:tc>
      </w:tr>
      <w:tr w:rsidR="00D935DD" w:rsidRPr="007B6B0A" w14:paraId="311ABCA8" w14:textId="77777777" w:rsidTr="00AE273D">
        <w:trPr>
          <w:tblCellSpacing w:w="0" w:type="dxa"/>
        </w:trPr>
        <w:tc>
          <w:tcPr>
            <w:tcW w:w="0" w:type="auto"/>
            <w:noWrap/>
            <w:hideMark/>
          </w:tcPr>
          <w:p w14:paraId="18DE0F8F" w14:textId="77777777" w:rsidR="00D935DD" w:rsidRPr="007B6B0A" w:rsidRDefault="00D935DD" w:rsidP="00AE273D">
            <w:pPr>
              <w:pStyle w:val="NoSpacing"/>
              <w:rPr>
                <w:rFonts w:ascii="Helvetica" w:hAnsi="Helvetica" w:cs="Helvetica"/>
                <w:b/>
                <w:bCs/>
                <w:color w:val="222222"/>
              </w:rPr>
            </w:pPr>
            <w:r w:rsidRPr="007B6B0A">
              <w:rPr>
                <w:rFonts w:ascii="Helvetica" w:hAnsi="Helvetica" w:cs="Helvetica"/>
                <w:b/>
                <w:bCs/>
                <w:color w:val="222222"/>
              </w:rPr>
              <w:t>Grantor Contact Information:</w:t>
            </w:r>
          </w:p>
        </w:tc>
        <w:tc>
          <w:tcPr>
            <w:tcW w:w="5000" w:type="pct"/>
            <w:vAlign w:val="center"/>
            <w:hideMark/>
          </w:tcPr>
          <w:p w14:paraId="1A079CE5" w14:textId="77777777" w:rsidR="00D935DD" w:rsidRPr="007B6B0A" w:rsidRDefault="00D935DD" w:rsidP="00AE273D">
            <w:pPr>
              <w:pStyle w:val="NoSpacing"/>
              <w:rPr>
                <w:rFonts w:ascii="Helvetica" w:hAnsi="Helvetica" w:cs="Helvetica"/>
                <w:color w:val="222222"/>
              </w:rPr>
            </w:pPr>
            <w:r w:rsidRPr="007B6B0A">
              <w:rPr>
                <w:rFonts w:ascii="Helvetica" w:hAnsi="Helvetica" w:cs="Helvetica"/>
                <w:color w:val="222222"/>
              </w:rPr>
              <w:t>If you have difficulty accessing the full announcement electronically, please contact:</w:t>
            </w:r>
            <w:r w:rsidRPr="007B6B0A">
              <w:rPr>
                <w:rFonts w:ascii="Helvetica" w:hAnsi="Helvetica" w:cs="Helvetica"/>
                <w:color w:val="222222"/>
              </w:rPr>
              <w:br/>
            </w:r>
            <w:r w:rsidRPr="007B6B0A">
              <w:rPr>
                <w:rFonts w:ascii="Helvetica" w:hAnsi="Helvetica" w:cs="Helvetica"/>
                <w:color w:val="222222"/>
              </w:rPr>
              <w:br/>
              <w:t>Julius C Cotton ED Grants.gov FIND Systems Admin. Phone 202-245-6288 julius.cotton@ed.gov Program Manager: Tawanda Avery, U.S. Department of Education, 400 Maryland Avenue SW, Room 3E244, Washington, DC 20202-6450. Telephone: (202) 987-1782, Email: Mental.Health@ed.gov.</w:t>
            </w:r>
            <w:r w:rsidRPr="007B6B0A">
              <w:rPr>
                <w:rFonts w:ascii="Helvetica" w:hAnsi="Helvetica" w:cs="Helvetica"/>
                <w:color w:val="222222"/>
              </w:rPr>
              <w:br/>
            </w:r>
            <w:r w:rsidRPr="007B6B0A">
              <w:rPr>
                <w:rFonts w:ascii="Helvetica" w:hAnsi="Helvetica" w:cs="Helvetica"/>
                <w:color w:val="222222"/>
              </w:rPr>
              <w:br/>
            </w:r>
            <w:hyperlink r:id="rId174" w:history="1">
              <w:r w:rsidRPr="007B6B0A">
                <w:rPr>
                  <w:rStyle w:val="Hyperlink"/>
                  <w:rFonts w:ascii="Helvetica" w:hAnsi="Helvetica" w:cs="Helvetica"/>
                </w:rPr>
                <w:t>Program Mailbox</w:t>
              </w:r>
            </w:hyperlink>
          </w:p>
        </w:tc>
      </w:tr>
    </w:tbl>
    <w:p w14:paraId="3F719342" w14:textId="77777777" w:rsidR="00D935DD" w:rsidRDefault="00D935DD" w:rsidP="00AC6031">
      <w:pPr>
        <w:pBdr>
          <w:bottom w:val="single" w:sz="6" w:space="1" w:color="auto"/>
        </w:pBdr>
        <w:rPr>
          <w:rStyle w:val="Hyperlink"/>
          <w:rFonts w:ascii="Helvetica" w:hAnsi="Helvetica" w:cs="Helvetica"/>
          <w:color w:val="1155CC"/>
          <w:shd w:val="clear" w:color="auto" w:fill="FFFFFF"/>
        </w:rPr>
      </w:pPr>
      <w:r w:rsidRPr="00D76378">
        <w:rPr>
          <w:rFonts w:ascii="Helvetica" w:hAnsi="Helvetica" w:cs="Helvetica"/>
          <w:color w:val="222222"/>
        </w:rPr>
        <w:br/>
      </w:r>
      <w:hyperlink r:id="rId175" w:tgtFrame="_blank" w:history="1">
        <w:r w:rsidRPr="00D76378">
          <w:rPr>
            <w:rStyle w:val="Hyperlink"/>
            <w:rFonts w:ascii="Helvetica" w:hAnsi="Helvetica" w:cs="Helvetica"/>
            <w:color w:val="1155CC"/>
            <w:shd w:val="clear" w:color="auto" w:fill="FFFFFF"/>
          </w:rPr>
          <w:t>https://www.grants.gov/web/grants/view-opportunity.html?oppId=344658</w:t>
        </w:r>
      </w:hyperlink>
    </w:p>
    <w:p w14:paraId="0DC3457D" w14:textId="63FB463A" w:rsidR="008A1A00" w:rsidRDefault="008A1A00" w:rsidP="00D935DD">
      <w:pPr>
        <w:pStyle w:val="NoSpacing"/>
        <w:pBdr>
          <w:bottom w:val="single" w:sz="6" w:space="1" w:color="auto"/>
        </w:pBdr>
        <w:rPr>
          <w:rFonts w:ascii="Helvetica" w:hAnsi="Helvetica" w:cs="Helvetica"/>
          <w:sz w:val="24"/>
          <w:szCs w:val="24"/>
        </w:rPr>
      </w:pPr>
      <w:bookmarkStart w:id="270" w:name="ED84282M"/>
      <w:bookmarkStart w:id="271" w:name="ED84324C"/>
      <w:bookmarkEnd w:id="270"/>
      <w:bookmarkEnd w:id="271"/>
    </w:p>
    <w:p w14:paraId="174D9565" w14:textId="77777777" w:rsidR="008A1A00" w:rsidRDefault="008A1A00" w:rsidP="008A1A00">
      <w:pPr>
        <w:pStyle w:val="NoSpacing"/>
        <w:rPr>
          <w:rFonts w:ascii="Helvetica" w:hAnsi="Helvetica" w:cs="Helvetica"/>
          <w:sz w:val="24"/>
          <w:szCs w:val="24"/>
        </w:rPr>
      </w:pPr>
    </w:p>
    <w:p w14:paraId="1668F406" w14:textId="77777777" w:rsidR="008A1A00" w:rsidRDefault="008A1A00" w:rsidP="008A1A00">
      <w:pPr>
        <w:pStyle w:val="NoSpacing"/>
        <w:ind w:left="-180"/>
        <w:rPr>
          <w:rFonts w:ascii="Helvetica" w:hAnsi="Helvetica" w:cs="Helvetica"/>
          <w:color w:val="222222"/>
          <w:sz w:val="24"/>
          <w:szCs w:val="24"/>
          <w:shd w:val="clear" w:color="auto" w:fill="FFFFFF"/>
        </w:rPr>
      </w:pPr>
      <w:bookmarkStart w:id="272" w:name="EDIES84305N1"/>
      <w:bookmarkEnd w:id="272"/>
      <w:r w:rsidRPr="00E7039C">
        <w:rPr>
          <w:rFonts w:ascii="Helvetica" w:hAnsi="Helvetica" w:cs="Helvetica"/>
          <w:color w:val="222222"/>
          <w:sz w:val="24"/>
          <w:szCs w:val="24"/>
          <w:shd w:val="clear" w:color="auto" w:fill="FFFFFF"/>
        </w:rPr>
        <w:t>Institute of Education Sciences (IES): National Center for Education Research (NCER): Research Networks Focused on Critical Problems of Education Policy and Practice Assistance Listing Number (ALN) 84.305N-1</w:t>
      </w:r>
      <w:r w:rsidRPr="00E7039C">
        <w:rPr>
          <w:rFonts w:ascii="Helvetica" w:hAnsi="Helvetica" w:cs="Helvetica"/>
          <w:color w:val="222222"/>
          <w:sz w:val="24"/>
          <w:szCs w:val="24"/>
        </w:rPr>
        <w:br/>
      </w:r>
      <w:r w:rsidRPr="00E7039C">
        <w:rPr>
          <w:rFonts w:ascii="Helvetica" w:hAnsi="Helvetica" w:cs="Helvetica"/>
          <w:color w:val="222222"/>
          <w:sz w:val="24"/>
          <w:szCs w:val="24"/>
          <w:shd w:val="clear" w:color="auto" w:fill="FFFFFF"/>
        </w:rPr>
        <w:t>Synopsis 4</w:t>
      </w:r>
    </w:p>
    <w:p w14:paraId="536643B9" w14:textId="77777777" w:rsidR="008A1A00" w:rsidRDefault="008A1A00" w:rsidP="008A1A00">
      <w:pPr>
        <w:pStyle w:val="NoSpacing"/>
        <w:ind w:left="-180"/>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A1A00" w:rsidRPr="00077ACB" w14:paraId="21653462"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5"/>
              <w:gridCol w:w="2286"/>
            </w:tblGrid>
            <w:tr w:rsidR="008A1A00" w:rsidRPr="00077ACB" w14:paraId="13F5104F" w14:textId="77777777" w:rsidTr="007F2656">
              <w:trPr>
                <w:tblCellSpacing w:w="0" w:type="dxa"/>
              </w:trPr>
              <w:tc>
                <w:tcPr>
                  <w:tcW w:w="2695" w:type="dxa"/>
                  <w:noWrap/>
                  <w:hideMark/>
                </w:tcPr>
                <w:p w14:paraId="1540FD3B"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Document Type:</w:t>
                  </w:r>
                </w:p>
              </w:tc>
              <w:tc>
                <w:tcPr>
                  <w:tcW w:w="2286" w:type="dxa"/>
                  <w:vAlign w:val="center"/>
                  <w:hideMark/>
                </w:tcPr>
                <w:p w14:paraId="793F7EEC"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Grants Notice</w:t>
                  </w:r>
                </w:p>
              </w:tc>
            </w:tr>
            <w:tr w:rsidR="008A1A00" w:rsidRPr="00077ACB" w14:paraId="2B06C40E" w14:textId="77777777" w:rsidTr="007F2656">
              <w:trPr>
                <w:tblCellSpacing w:w="0" w:type="dxa"/>
              </w:trPr>
              <w:tc>
                <w:tcPr>
                  <w:tcW w:w="2695" w:type="dxa"/>
                  <w:noWrap/>
                  <w:hideMark/>
                </w:tcPr>
                <w:p w14:paraId="3B7F61D1"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Funding Opportunity Number:</w:t>
                  </w:r>
                </w:p>
              </w:tc>
              <w:tc>
                <w:tcPr>
                  <w:tcW w:w="2286" w:type="dxa"/>
                  <w:vAlign w:val="center"/>
                  <w:hideMark/>
                </w:tcPr>
                <w:p w14:paraId="20D874D5"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ED-GRANTS-081922-001</w:t>
                  </w:r>
                </w:p>
              </w:tc>
            </w:tr>
            <w:tr w:rsidR="008A1A00" w:rsidRPr="00077ACB" w14:paraId="08D02520" w14:textId="77777777" w:rsidTr="007F2656">
              <w:trPr>
                <w:tblCellSpacing w:w="0" w:type="dxa"/>
              </w:trPr>
              <w:tc>
                <w:tcPr>
                  <w:tcW w:w="2695" w:type="dxa"/>
                  <w:noWrap/>
                  <w:hideMark/>
                </w:tcPr>
                <w:p w14:paraId="3D9C1B29"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Funding Opportunity Title:</w:t>
                  </w:r>
                </w:p>
              </w:tc>
              <w:tc>
                <w:tcPr>
                  <w:tcW w:w="2286" w:type="dxa"/>
                  <w:vAlign w:val="center"/>
                  <w:hideMark/>
                </w:tcPr>
                <w:p w14:paraId="28CAD813"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Institute of Education Sciences (IES): National Center for Education Research (NCER): Research Networks Focused on Critical Problems of Education Policy and Practice Assistance Listing Number (ALN) 84.305N-1</w:t>
                  </w:r>
                </w:p>
              </w:tc>
            </w:tr>
            <w:tr w:rsidR="008A1A00" w:rsidRPr="00077ACB" w14:paraId="4EE1021A" w14:textId="77777777" w:rsidTr="007F2656">
              <w:trPr>
                <w:tblCellSpacing w:w="0" w:type="dxa"/>
              </w:trPr>
              <w:tc>
                <w:tcPr>
                  <w:tcW w:w="2695" w:type="dxa"/>
                  <w:noWrap/>
                  <w:hideMark/>
                </w:tcPr>
                <w:p w14:paraId="342CF665"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Opportunity Category:</w:t>
                  </w:r>
                </w:p>
              </w:tc>
              <w:tc>
                <w:tcPr>
                  <w:tcW w:w="2286" w:type="dxa"/>
                  <w:vAlign w:val="center"/>
                  <w:hideMark/>
                </w:tcPr>
                <w:p w14:paraId="3BF55C41"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Discretionary</w:t>
                  </w:r>
                </w:p>
              </w:tc>
            </w:tr>
            <w:tr w:rsidR="008A1A00" w:rsidRPr="00077ACB" w14:paraId="38834937" w14:textId="77777777" w:rsidTr="007F2656">
              <w:trPr>
                <w:tblCellSpacing w:w="0" w:type="dxa"/>
              </w:trPr>
              <w:tc>
                <w:tcPr>
                  <w:tcW w:w="2695" w:type="dxa"/>
                  <w:noWrap/>
                  <w:hideMark/>
                </w:tcPr>
                <w:p w14:paraId="291A8D24"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Opportunity Category Explanation:</w:t>
                  </w:r>
                </w:p>
              </w:tc>
              <w:tc>
                <w:tcPr>
                  <w:tcW w:w="2286" w:type="dxa"/>
                  <w:vAlign w:val="center"/>
                  <w:hideMark/>
                </w:tcPr>
                <w:p w14:paraId="7AA574EB"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8A1A00" w:rsidRPr="00077ACB" w14:paraId="22F5EF94" w14:textId="77777777" w:rsidTr="007F2656">
              <w:trPr>
                <w:tblCellSpacing w:w="0" w:type="dxa"/>
              </w:trPr>
              <w:tc>
                <w:tcPr>
                  <w:tcW w:w="2695" w:type="dxa"/>
                  <w:noWrap/>
                  <w:hideMark/>
                </w:tcPr>
                <w:p w14:paraId="1F9CA7E9"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Funding Instrument Type:</w:t>
                  </w:r>
                </w:p>
              </w:tc>
              <w:tc>
                <w:tcPr>
                  <w:tcW w:w="2286" w:type="dxa"/>
                  <w:vAlign w:val="center"/>
                  <w:hideMark/>
                </w:tcPr>
                <w:p w14:paraId="57E262D2"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Grant</w:t>
                  </w:r>
                </w:p>
              </w:tc>
            </w:tr>
            <w:tr w:rsidR="008A1A00" w:rsidRPr="00077ACB" w14:paraId="685E0992" w14:textId="77777777" w:rsidTr="007F2656">
              <w:trPr>
                <w:tblCellSpacing w:w="0" w:type="dxa"/>
              </w:trPr>
              <w:tc>
                <w:tcPr>
                  <w:tcW w:w="2695" w:type="dxa"/>
                  <w:noWrap/>
                  <w:hideMark/>
                </w:tcPr>
                <w:p w14:paraId="4FF4B9B6"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Category of Funding Activity:</w:t>
                  </w:r>
                </w:p>
              </w:tc>
              <w:tc>
                <w:tcPr>
                  <w:tcW w:w="2286" w:type="dxa"/>
                  <w:vAlign w:val="center"/>
                  <w:hideMark/>
                </w:tcPr>
                <w:p w14:paraId="7A8556C0"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Education</w:t>
                  </w:r>
                </w:p>
              </w:tc>
            </w:tr>
            <w:tr w:rsidR="008A1A00" w:rsidRPr="00077ACB" w14:paraId="591E4281" w14:textId="77777777" w:rsidTr="007F2656">
              <w:trPr>
                <w:tblCellSpacing w:w="0" w:type="dxa"/>
              </w:trPr>
              <w:tc>
                <w:tcPr>
                  <w:tcW w:w="2695" w:type="dxa"/>
                  <w:noWrap/>
                  <w:hideMark/>
                </w:tcPr>
                <w:p w14:paraId="7AA20FC2"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Category Explanation:</w:t>
                  </w:r>
                </w:p>
              </w:tc>
              <w:tc>
                <w:tcPr>
                  <w:tcW w:w="2286" w:type="dxa"/>
                  <w:vAlign w:val="center"/>
                  <w:hideMark/>
                </w:tcPr>
                <w:p w14:paraId="364390FE"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8A1A00" w:rsidRPr="00077ACB" w14:paraId="64751CF3" w14:textId="77777777" w:rsidTr="007F2656">
              <w:trPr>
                <w:tblCellSpacing w:w="0" w:type="dxa"/>
              </w:trPr>
              <w:tc>
                <w:tcPr>
                  <w:tcW w:w="2695" w:type="dxa"/>
                  <w:noWrap/>
                  <w:hideMark/>
                </w:tcPr>
                <w:p w14:paraId="78EA2DB8"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Expected Number of Awards:</w:t>
                  </w:r>
                </w:p>
              </w:tc>
              <w:tc>
                <w:tcPr>
                  <w:tcW w:w="2286" w:type="dxa"/>
                  <w:vAlign w:val="center"/>
                  <w:hideMark/>
                </w:tcPr>
                <w:p w14:paraId="4AE8EA66"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8A1A00" w:rsidRPr="00077ACB" w14:paraId="186FA6A8" w14:textId="77777777" w:rsidTr="007F2656">
              <w:trPr>
                <w:tblCellSpacing w:w="0" w:type="dxa"/>
              </w:trPr>
              <w:tc>
                <w:tcPr>
                  <w:tcW w:w="2695" w:type="dxa"/>
                  <w:noWrap/>
                  <w:hideMark/>
                </w:tcPr>
                <w:p w14:paraId="7BE48492"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lastRenderedPageBreak/>
                    <w:t>CFDA Number(s):</w:t>
                  </w:r>
                </w:p>
              </w:tc>
              <w:tc>
                <w:tcPr>
                  <w:tcW w:w="2286" w:type="dxa"/>
                  <w:vAlign w:val="center"/>
                  <w:hideMark/>
                </w:tcPr>
                <w:p w14:paraId="08BEBD45"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84.305 -- Education Research, Development and Dissemination</w:t>
                  </w:r>
                </w:p>
              </w:tc>
            </w:tr>
            <w:tr w:rsidR="008A1A00" w:rsidRPr="00077ACB" w14:paraId="5CEB7270" w14:textId="77777777" w:rsidTr="007F2656">
              <w:trPr>
                <w:tblCellSpacing w:w="0" w:type="dxa"/>
              </w:trPr>
              <w:tc>
                <w:tcPr>
                  <w:tcW w:w="2695" w:type="dxa"/>
                  <w:noWrap/>
                  <w:hideMark/>
                </w:tcPr>
                <w:p w14:paraId="0E59436A"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Cost Sharing or Matching Requirement:</w:t>
                  </w:r>
                </w:p>
              </w:tc>
              <w:tc>
                <w:tcPr>
                  <w:tcW w:w="2286" w:type="dxa"/>
                  <w:vAlign w:val="center"/>
                  <w:hideMark/>
                </w:tcPr>
                <w:p w14:paraId="117BFED2"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No</w:t>
                  </w:r>
                </w:p>
              </w:tc>
            </w:tr>
          </w:tbl>
          <w:p w14:paraId="4F921CB6" w14:textId="77777777" w:rsidR="008A1A00" w:rsidRPr="00077ACB" w:rsidRDefault="008A1A00" w:rsidP="007F2656">
            <w:pPr>
              <w:rPr>
                <w:rFonts w:ascii="Helvetica" w:hAnsi="Helvetica" w:cs="Arial"/>
                <w:color w:val="363636"/>
                <w:sz w:val="20"/>
                <w:szCs w:val="2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1"/>
              <w:gridCol w:w="2814"/>
            </w:tblGrid>
            <w:tr w:rsidR="008A1A00" w:rsidRPr="00077ACB" w14:paraId="6D799E08" w14:textId="77777777" w:rsidTr="007F2656">
              <w:trPr>
                <w:tblCellSpacing w:w="0" w:type="dxa"/>
              </w:trPr>
              <w:tc>
                <w:tcPr>
                  <w:tcW w:w="2431" w:type="dxa"/>
                  <w:noWrap/>
                  <w:hideMark/>
                </w:tcPr>
                <w:p w14:paraId="33644CC8"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lastRenderedPageBreak/>
                    <w:t>Version:</w:t>
                  </w:r>
                </w:p>
              </w:tc>
              <w:tc>
                <w:tcPr>
                  <w:tcW w:w="3024" w:type="dxa"/>
                  <w:vAlign w:val="center"/>
                  <w:hideMark/>
                </w:tcPr>
                <w:p w14:paraId="29E26641"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Synopsis 4</w:t>
                  </w:r>
                </w:p>
              </w:tc>
            </w:tr>
            <w:tr w:rsidR="008A1A00" w:rsidRPr="00077ACB" w14:paraId="0AEBF2BE" w14:textId="77777777" w:rsidTr="007F2656">
              <w:trPr>
                <w:tblCellSpacing w:w="0" w:type="dxa"/>
              </w:trPr>
              <w:tc>
                <w:tcPr>
                  <w:tcW w:w="2431" w:type="dxa"/>
                  <w:noWrap/>
                  <w:hideMark/>
                </w:tcPr>
                <w:p w14:paraId="6DB0919D"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Posted Date:</w:t>
                  </w:r>
                </w:p>
              </w:tc>
              <w:tc>
                <w:tcPr>
                  <w:tcW w:w="3024" w:type="dxa"/>
                  <w:vAlign w:val="center"/>
                  <w:hideMark/>
                </w:tcPr>
                <w:p w14:paraId="29CF25DA"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Aug 19, 2022</w:t>
                  </w:r>
                </w:p>
              </w:tc>
            </w:tr>
            <w:tr w:rsidR="008A1A00" w:rsidRPr="00077ACB" w14:paraId="094D48DC" w14:textId="77777777" w:rsidTr="007F2656">
              <w:trPr>
                <w:tblCellSpacing w:w="0" w:type="dxa"/>
              </w:trPr>
              <w:tc>
                <w:tcPr>
                  <w:tcW w:w="2431" w:type="dxa"/>
                  <w:noWrap/>
                  <w:hideMark/>
                </w:tcPr>
                <w:p w14:paraId="18CC0EA2"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Last Updated Date:</w:t>
                  </w:r>
                </w:p>
              </w:tc>
              <w:tc>
                <w:tcPr>
                  <w:tcW w:w="3024" w:type="dxa"/>
                  <w:vAlign w:val="center"/>
                  <w:hideMark/>
                </w:tcPr>
                <w:p w14:paraId="675A2BC0"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Aug 19, 2022</w:t>
                  </w:r>
                </w:p>
              </w:tc>
            </w:tr>
            <w:tr w:rsidR="008A1A00" w:rsidRPr="00077ACB" w14:paraId="4BE1587A" w14:textId="77777777" w:rsidTr="007F2656">
              <w:trPr>
                <w:tblCellSpacing w:w="0" w:type="dxa"/>
              </w:trPr>
              <w:tc>
                <w:tcPr>
                  <w:tcW w:w="2431" w:type="dxa"/>
                  <w:noWrap/>
                  <w:hideMark/>
                </w:tcPr>
                <w:p w14:paraId="74F0C6CF"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Original Closing Date for Applications:</w:t>
                  </w:r>
                </w:p>
              </w:tc>
              <w:tc>
                <w:tcPr>
                  <w:tcW w:w="3024" w:type="dxa"/>
                  <w:vAlign w:val="center"/>
                  <w:hideMark/>
                </w:tcPr>
                <w:p w14:paraId="5407D774"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Feb 23, 2023  Posting Date: August 19, 2022. Applications Available: October 20, 2022. Deadline for Transmittal of Applications: February 23, 2023. FOR FURTHER INFORMATION CONTACT: Erin Higgins, e-Mail: Erin.Higgins@ed.gov, Telephone: (202) 987-1531</w:t>
                  </w:r>
                </w:p>
              </w:tc>
            </w:tr>
            <w:tr w:rsidR="008A1A00" w:rsidRPr="00077ACB" w14:paraId="145F4A90" w14:textId="77777777" w:rsidTr="007F2656">
              <w:trPr>
                <w:tblCellSpacing w:w="0" w:type="dxa"/>
              </w:trPr>
              <w:tc>
                <w:tcPr>
                  <w:tcW w:w="2431" w:type="dxa"/>
                  <w:noWrap/>
                  <w:hideMark/>
                </w:tcPr>
                <w:p w14:paraId="1F0C2A45"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Current Closing Date for Applications:</w:t>
                  </w:r>
                </w:p>
              </w:tc>
              <w:tc>
                <w:tcPr>
                  <w:tcW w:w="3024" w:type="dxa"/>
                  <w:vAlign w:val="center"/>
                  <w:hideMark/>
                </w:tcPr>
                <w:p w14:paraId="30BE6CC3"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Feb 23, 2023  Posting Date: August 19, 2022. Applications Available: October 20, 2022. Deadline for Transmittal of Applications: February 23, 2023. FOR FURTHER INFORMATION CONTACT: Erin Higgins, e-Mail: Erin.Higgins@ed.gov, Telephone: (202) 987-1531</w:t>
                  </w:r>
                </w:p>
              </w:tc>
            </w:tr>
            <w:tr w:rsidR="008A1A00" w:rsidRPr="00077ACB" w14:paraId="7D8679D8" w14:textId="77777777" w:rsidTr="007F2656">
              <w:trPr>
                <w:tblCellSpacing w:w="0" w:type="dxa"/>
              </w:trPr>
              <w:tc>
                <w:tcPr>
                  <w:tcW w:w="2431" w:type="dxa"/>
                  <w:noWrap/>
                  <w:hideMark/>
                </w:tcPr>
                <w:p w14:paraId="26BC21FF"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Archive Date:</w:t>
                  </w:r>
                </w:p>
              </w:tc>
              <w:tc>
                <w:tcPr>
                  <w:tcW w:w="3024" w:type="dxa"/>
                  <w:vAlign w:val="center"/>
                  <w:hideMark/>
                </w:tcPr>
                <w:p w14:paraId="1A710982"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Mar 25, 2023</w:t>
                  </w:r>
                </w:p>
              </w:tc>
            </w:tr>
            <w:tr w:rsidR="008A1A00" w:rsidRPr="00077ACB" w14:paraId="2FFFCEBE" w14:textId="77777777" w:rsidTr="007F2656">
              <w:trPr>
                <w:tblCellSpacing w:w="0" w:type="dxa"/>
              </w:trPr>
              <w:tc>
                <w:tcPr>
                  <w:tcW w:w="2431" w:type="dxa"/>
                  <w:noWrap/>
                  <w:hideMark/>
                </w:tcPr>
                <w:p w14:paraId="2AFD4776"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lastRenderedPageBreak/>
                    <w:t>Estimated Total Program Funding:</w:t>
                  </w:r>
                </w:p>
              </w:tc>
              <w:tc>
                <w:tcPr>
                  <w:tcW w:w="3024" w:type="dxa"/>
                  <w:vAlign w:val="center"/>
                  <w:hideMark/>
                </w:tcPr>
                <w:p w14:paraId="51AB343C"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8A1A00" w:rsidRPr="00077ACB" w14:paraId="2520217E" w14:textId="77777777" w:rsidTr="007F2656">
              <w:trPr>
                <w:tblCellSpacing w:w="0" w:type="dxa"/>
              </w:trPr>
              <w:tc>
                <w:tcPr>
                  <w:tcW w:w="2431" w:type="dxa"/>
                  <w:noWrap/>
                  <w:hideMark/>
                </w:tcPr>
                <w:p w14:paraId="03AB2CEA"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Award Ceiling:</w:t>
                  </w:r>
                </w:p>
              </w:tc>
              <w:tc>
                <w:tcPr>
                  <w:tcW w:w="3024" w:type="dxa"/>
                  <w:vAlign w:val="center"/>
                  <w:hideMark/>
                </w:tcPr>
                <w:p w14:paraId="58E6B0F9"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r w:rsidR="008A1A00" w:rsidRPr="00077ACB" w14:paraId="1D9B328D" w14:textId="77777777" w:rsidTr="007F2656">
              <w:trPr>
                <w:tblCellSpacing w:w="0" w:type="dxa"/>
              </w:trPr>
              <w:tc>
                <w:tcPr>
                  <w:tcW w:w="2431" w:type="dxa"/>
                  <w:noWrap/>
                  <w:hideMark/>
                </w:tcPr>
                <w:p w14:paraId="5CB19ADD"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Award Floor:</w:t>
                  </w:r>
                </w:p>
              </w:tc>
              <w:tc>
                <w:tcPr>
                  <w:tcW w:w="3024" w:type="dxa"/>
                  <w:vAlign w:val="center"/>
                  <w:hideMark/>
                </w:tcPr>
                <w:p w14:paraId="248F040D"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 </w:t>
                  </w:r>
                </w:p>
              </w:tc>
            </w:tr>
          </w:tbl>
          <w:p w14:paraId="65EF1E2B" w14:textId="77777777" w:rsidR="008A1A00" w:rsidRPr="00077ACB" w:rsidRDefault="008A1A00" w:rsidP="007F2656">
            <w:pPr>
              <w:rPr>
                <w:rFonts w:ascii="Helvetica" w:hAnsi="Helvetica" w:cs="Arial"/>
                <w:color w:val="363636"/>
                <w:sz w:val="20"/>
                <w:szCs w:val="20"/>
              </w:rPr>
            </w:pPr>
          </w:p>
        </w:tc>
      </w:tr>
    </w:tbl>
    <w:p w14:paraId="4297687F" w14:textId="77777777" w:rsidR="008A1A00" w:rsidRPr="00077ACB" w:rsidRDefault="008A1A00" w:rsidP="008A1A00">
      <w:pPr>
        <w:rPr>
          <w:rFonts w:ascii="Helvetica" w:hAnsi="Helvetica"/>
          <w:sz w:val="20"/>
          <w:szCs w:val="2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46"/>
        <w:gridCol w:w="7244"/>
      </w:tblGrid>
      <w:tr w:rsidR="008A1A00" w:rsidRPr="00077ACB" w14:paraId="1718F96D" w14:textId="77777777" w:rsidTr="007F2656">
        <w:trPr>
          <w:tblCellSpacing w:w="0" w:type="dxa"/>
        </w:trPr>
        <w:tc>
          <w:tcPr>
            <w:tcW w:w="0" w:type="auto"/>
            <w:noWrap/>
            <w:hideMark/>
          </w:tcPr>
          <w:p w14:paraId="4590A242"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Eligible Applicants:</w:t>
            </w:r>
          </w:p>
        </w:tc>
        <w:tc>
          <w:tcPr>
            <w:tcW w:w="5000" w:type="pct"/>
            <w:vAlign w:val="center"/>
            <w:hideMark/>
          </w:tcPr>
          <w:p w14:paraId="58AD9AD0"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Special district governments</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City or township governments</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Others (see text field entitled "Additional Information on Eligibility" for clarification)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Nonprofits having a 501(c)(3) status with the IRS, other than institutions of higher education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County governments</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Nonprofits that do not have a 501(c)(3) status with the IRS, other than institutions of higher education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Private institutions of higher education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For profit organizations other than small businesses</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Public and State controlled institutions of higher education</w:t>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State governments</w:t>
            </w:r>
          </w:p>
        </w:tc>
      </w:tr>
      <w:tr w:rsidR="008A1A00" w:rsidRPr="00077ACB" w14:paraId="61E3FE16" w14:textId="77777777" w:rsidTr="007F2656">
        <w:trPr>
          <w:tblCellSpacing w:w="0" w:type="dxa"/>
        </w:trPr>
        <w:tc>
          <w:tcPr>
            <w:tcW w:w="0" w:type="auto"/>
            <w:noWrap/>
            <w:hideMark/>
          </w:tcPr>
          <w:p w14:paraId="34259899"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Additional Information on Eligibility:</w:t>
            </w:r>
          </w:p>
        </w:tc>
        <w:tc>
          <w:tcPr>
            <w:tcW w:w="5000" w:type="pct"/>
            <w:vAlign w:val="center"/>
            <w:hideMark/>
          </w:tcPr>
          <w:p w14:paraId="215C02CC"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1. Eligible Applicants: Applicants that have the ability and capacity to conduct scientifically valid research are eligible to apply. Eligible applicants include, but are not limited to, nonprofit and for-profit organizations and public and private agencies and institutions of higher education, such as colleges and universities.</w:t>
            </w:r>
          </w:p>
        </w:tc>
      </w:tr>
    </w:tbl>
    <w:p w14:paraId="029771C1" w14:textId="77777777" w:rsidR="008A1A00" w:rsidRPr="00077ACB" w:rsidRDefault="008A1A00" w:rsidP="008A1A00">
      <w:pPr>
        <w:rPr>
          <w:rFonts w:ascii="Helvetica" w:hAnsi="Helvetica"/>
          <w:sz w:val="20"/>
          <w:szCs w:val="2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11"/>
        <w:gridCol w:w="7779"/>
      </w:tblGrid>
      <w:tr w:rsidR="008A1A00" w:rsidRPr="00077ACB" w14:paraId="107C95C7" w14:textId="77777777" w:rsidTr="007F2656">
        <w:trPr>
          <w:tblCellSpacing w:w="0" w:type="dxa"/>
        </w:trPr>
        <w:tc>
          <w:tcPr>
            <w:tcW w:w="0" w:type="auto"/>
            <w:noWrap/>
            <w:hideMark/>
          </w:tcPr>
          <w:p w14:paraId="06F3B1D6"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Agency Name:</w:t>
            </w:r>
          </w:p>
        </w:tc>
        <w:tc>
          <w:tcPr>
            <w:tcW w:w="5000" w:type="pct"/>
            <w:vAlign w:val="center"/>
            <w:hideMark/>
          </w:tcPr>
          <w:p w14:paraId="4DFA257A"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Department of Education</w:t>
            </w:r>
          </w:p>
        </w:tc>
      </w:tr>
      <w:tr w:rsidR="008A1A00" w:rsidRPr="00077ACB" w14:paraId="462911E4" w14:textId="77777777" w:rsidTr="007F2656">
        <w:trPr>
          <w:tblCellSpacing w:w="0" w:type="dxa"/>
        </w:trPr>
        <w:tc>
          <w:tcPr>
            <w:tcW w:w="0" w:type="auto"/>
            <w:noWrap/>
            <w:hideMark/>
          </w:tcPr>
          <w:p w14:paraId="168A9D08"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Description:</w:t>
            </w:r>
          </w:p>
        </w:tc>
        <w:tc>
          <w:tcPr>
            <w:tcW w:w="5000" w:type="pct"/>
            <w:vAlign w:val="center"/>
            <w:hideMark/>
          </w:tcPr>
          <w:p w14:paraId="5EB6F60D"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6" w:tgtFrame="_blank" w:history="1">
              <w:r w:rsidRPr="00077ACB">
                <w:rPr>
                  <w:rStyle w:val="Hyperlink"/>
                  <w:rFonts w:ascii="Helvetica" w:hAnsi="Helvetica" w:cs="Arial"/>
                  <w:color w:val="0000CC"/>
                  <w:sz w:val="20"/>
                  <w:szCs w:val="20"/>
                </w:rPr>
                <w:t>http://www.access.gpo.gov/nara/index.html</w:t>
              </w:r>
            </w:hyperlink>
            <w:r w:rsidRPr="00077ACB">
              <w:rPr>
                <w:rFonts w:ascii="Helvetica" w:hAnsi="Helvetica" w:cs="Arial"/>
                <w:color w:val="363636"/>
                <w:sz w:val="20"/>
                <w:szCs w:val="20"/>
              </w:rPr>
              <w:t>. Please review the official application notice for pre-application and application requirements, application submission information, performance measures, priorities and program contact information.</w:t>
            </w:r>
          </w:p>
          <w:p w14:paraId="2C0A28C4"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33333"/>
                <w:sz w:val="20"/>
                <w:szCs w:val="20"/>
              </w:rPr>
              <w:t> </w:t>
            </w:r>
          </w:p>
          <w:p w14:paraId="1CCAAB17"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33333"/>
                <w:sz w:val="20"/>
                <w:szCs w:val="20"/>
              </w:rPr>
              <w:t>For the addresses for obtaining and submitting an application, please refer to our Revised Common Instructions for Applicants to Department of Education Discretionary Grant Programs, published in the Federal Register on December 27, 2021.</w:t>
            </w:r>
          </w:p>
          <w:p w14:paraId="26125A90"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w:t>
            </w:r>
          </w:p>
          <w:p w14:paraId="29290B8C"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000000"/>
                <w:sz w:val="20"/>
                <w:szCs w:val="20"/>
              </w:rPr>
              <w:t xml:space="preserve">Through the National Center for Education Research (NCER), the Institute of Education Sciences (IES) provides support for programs of research in areas of demonstrated national need. The IES research grant programs are designed to provide interested individuals and the general public with reliable and valid information about education practices that support learning and improve academic achievement and access to education opportunities for all learners. </w:t>
            </w:r>
          </w:p>
          <w:p w14:paraId="26ACCD68"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000000"/>
                <w:sz w:val="20"/>
                <w:szCs w:val="20"/>
              </w:rPr>
              <w:t> </w:t>
            </w:r>
          </w:p>
          <w:p w14:paraId="4E50D690"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000000"/>
                <w:sz w:val="20"/>
                <w:szCs w:val="20"/>
              </w:rPr>
              <w:t xml:space="preserve">Through the Research Networks Focused on Critical Problems of Education Policy and Practice grant program, NCER focuses resources and attention on specific education problems or issues that are a high priority for the Nation. NCER also establishes both a structure and process for researchers who are working on these issues to share ideas, build new knowledge, and strengthen their research and dissemination capacity. Through this program, NCER seeks to establish a new Career and Technical Education Research Network and seeks to expand the Digital Learning Platforms Network, also known as SEERNet (https://www.seernet.org), </w:t>
            </w:r>
            <w:r w:rsidRPr="00077ACB">
              <w:rPr>
                <w:rFonts w:ascii="Helvetica" w:hAnsi="Helvetica" w:cs="Arial"/>
                <w:color w:val="000000"/>
                <w:sz w:val="20"/>
                <w:szCs w:val="20"/>
              </w:rPr>
              <w:lastRenderedPageBreak/>
              <w:t xml:space="preserve">which was originally established in FY 2021. Additional information about the Career and Technical Education Research Network topic is available in the notice inviting applications under the Lead of a Career and Technical Education (CTE) Network: Research Networks Focused on Critical Problems of Education Policy and Practice published elsewhere in this issue of the </w:t>
            </w:r>
            <w:r w:rsidRPr="00077ACB">
              <w:rPr>
                <w:rStyle w:val="Emphasis"/>
                <w:rFonts w:ascii="Helvetica" w:hAnsi="Helvetica" w:cs="Arial"/>
                <w:color w:val="000000"/>
                <w:sz w:val="20"/>
                <w:szCs w:val="20"/>
              </w:rPr>
              <w:t>Federal Register</w:t>
            </w:r>
            <w:r w:rsidRPr="00077ACB">
              <w:rPr>
                <w:rFonts w:ascii="Helvetica" w:hAnsi="Helvetica" w:cs="Arial"/>
                <w:color w:val="000000"/>
                <w:sz w:val="20"/>
                <w:szCs w:val="20"/>
              </w:rPr>
              <w:t>.</w:t>
            </w:r>
          </w:p>
          <w:p w14:paraId="0E442C9B"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p>
          <w:p w14:paraId="686FE510"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u w:val="single"/>
              </w:rPr>
              <w:t>NCER Competition</w:t>
            </w:r>
          </w:p>
          <w:p w14:paraId="27B37DD7"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p>
          <w:p w14:paraId="2BEF7194"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u w:val="single"/>
              </w:rPr>
              <w:t>The Research Networks Focused on Critical Problems of Education Policy and Practice Competition (ALN 84.305N)</w:t>
            </w:r>
            <w:r w:rsidRPr="00077ACB">
              <w:rPr>
                <w:rFonts w:ascii="Helvetica" w:hAnsi="Helvetica" w:cs="Arial"/>
                <w:color w:val="363636"/>
                <w:sz w:val="20"/>
                <w:szCs w:val="20"/>
              </w:rPr>
              <w:t>. Under this competition, NCER will consider only applications that address one of the following topics:</w:t>
            </w:r>
          </w:p>
          <w:p w14:paraId="1BE517C1"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p>
          <w:p w14:paraId="3ECD0A8D"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xml:space="preserve">·      Career and Technical Education Research Network, which includes a single Network Lead in FY23. (The CTE Network will conduct research on CTE through projects funded by other IES grant competitions). For additional information about this topic, please see the notice inviting applications for the Lead of a Career and Technical Education (CTE) Network: Research Networks Focused on Critical Problems of Education Policy and Practice published elsewhere in this issue of the </w:t>
            </w:r>
            <w:r w:rsidRPr="00077ACB">
              <w:rPr>
                <w:rStyle w:val="Emphasis"/>
                <w:rFonts w:ascii="Helvetica" w:hAnsi="Helvetica" w:cs="Arial"/>
                <w:color w:val="363636"/>
                <w:sz w:val="20"/>
                <w:szCs w:val="20"/>
              </w:rPr>
              <w:t>Federal Register</w:t>
            </w:r>
            <w:r w:rsidRPr="00077ACB">
              <w:rPr>
                <w:rFonts w:ascii="Helvetica" w:hAnsi="Helvetica" w:cs="Arial"/>
                <w:color w:val="363636"/>
                <w:sz w:val="20"/>
                <w:szCs w:val="20"/>
              </w:rPr>
              <w:t>.</w:t>
            </w:r>
          </w:p>
          <w:p w14:paraId="5B1A88FB"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p>
          <w:p w14:paraId="2405E325"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Digital Learning Platforms Network, which includes:</w:t>
            </w:r>
          </w:p>
          <w:p w14:paraId="10E7D3BE"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o  Research Teams</w:t>
            </w:r>
          </w:p>
          <w:p w14:paraId="28B2D693"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000000"/>
                <w:sz w:val="20"/>
                <w:szCs w:val="20"/>
              </w:rPr>
              <w:t> </w:t>
            </w:r>
          </w:p>
          <w:p w14:paraId="6FDE81DE" w14:textId="77777777" w:rsidR="008A1A00" w:rsidRPr="00077ACB" w:rsidRDefault="008A1A00" w:rsidP="007F2656">
            <w:pPr>
              <w:pStyle w:val="NormalWeb"/>
              <w:spacing w:before="0" w:beforeAutospacing="0" w:after="0" w:afterAutospacing="0" w:line="270" w:lineRule="atLeast"/>
              <w:rPr>
                <w:rFonts w:ascii="Helvetica" w:hAnsi="Helvetica" w:cs="Arial"/>
                <w:color w:val="363636"/>
                <w:sz w:val="20"/>
                <w:szCs w:val="20"/>
              </w:rPr>
            </w:pPr>
            <w:r w:rsidRPr="00077ACB">
              <w:rPr>
                <w:rFonts w:ascii="Helvetica" w:hAnsi="Helvetica" w:cs="Arial"/>
                <w:color w:val="363636"/>
                <w:sz w:val="20"/>
                <w:szCs w:val="20"/>
              </w:rPr>
              <w:t>           Assistance Listing Number (ALN): 84.305N.</w:t>
            </w:r>
          </w:p>
        </w:tc>
      </w:tr>
      <w:tr w:rsidR="008A1A00" w:rsidRPr="00077ACB" w14:paraId="14294D74" w14:textId="77777777" w:rsidTr="007F2656">
        <w:trPr>
          <w:tblCellSpacing w:w="0" w:type="dxa"/>
        </w:trPr>
        <w:tc>
          <w:tcPr>
            <w:tcW w:w="0" w:type="auto"/>
            <w:noWrap/>
            <w:hideMark/>
          </w:tcPr>
          <w:p w14:paraId="30A03591"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lastRenderedPageBreak/>
              <w:t>Link to Additional Information:</w:t>
            </w:r>
          </w:p>
        </w:tc>
        <w:tc>
          <w:tcPr>
            <w:tcW w:w="5000" w:type="pct"/>
            <w:vAlign w:val="center"/>
            <w:hideMark/>
          </w:tcPr>
          <w:p w14:paraId="0D33B812" w14:textId="77777777" w:rsidR="008A1A00" w:rsidRPr="00077ACB" w:rsidRDefault="00000000" w:rsidP="007F2656">
            <w:pPr>
              <w:rPr>
                <w:rFonts w:ascii="Helvetica" w:hAnsi="Helvetica" w:cs="Arial"/>
                <w:color w:val="363636"/>
                <w:sz w:val="20"/>
                <w:szCs w:val="20"/>
              </w:rPr>
            </w:pPr>
            <w:hyperlink r:id="rId177" w:tgtFrame="_blank" w:tooltip="Link to Additional Information" w:history="1">
              <w:r w:rsidR="008A1A00" w:rsidRPr="00077ACB">
                <w:rPr>
                  <w:rStyle w:val="Hyperlink"/>
                  <w:rFonts w:ascii="Helvetica" w:hAnsi="Helvetica" w:cs="Arial"/>
                  <w:color w:val="0000CC"/>
                  <w:sz w:val="20"/>
                  <w:szCs w:val="20"/>
                </w:rPr>
                <w:t>Institute of Education Sciences (IES): National Center for Education Research (NCER): Research Networks Focused on Critical Problems of Education Policy and Practice Assistance Listing Number (ALN) 84.305N; Notice Inviting Applications for New Awards</w:t>
              </w:r>
            </w:hyperlink>
          </w:p>
        </w:tc>
      </w:tr>
      <w:tr w:rsidR="008A1A00" w:rsidRPr="00077ACB" w14:paraId="68231B72" w14:textId="77777777" w:rsidTr="007F2656">
        <w:trPr>
          <w:tblCellSpacing w:w="0" w:type="dxa"/>
        </w:trPr>
        <w:tc>
          <w:tcPr>
            <w:tcW w:w="0" w:type="auto"/>
            <w:noWrap/>
            <w:hideMark/>
          </w:tcPr>
          <w:p w14:paraId="0F8D167D" w14:textId="77777777" w:rsidR="008A1A00" w:rsidRPr="00077ACB" w:rsidRDefault="008A1A00" w:rsidP="007F2656">
            <w:pPr>
              <w:jc w:val="right"/>
              <w:rPr>
                <w:rFonts w:ascii="Helvetica" w:hAnsi="Helvetica" w:cs="Arial"/>
                <w:b/>
                <w:bCs/>
                <w:color w:val="333333"/>
                <w:sz w:val="20"/>
                <w:szCs w:val="20"/>
              </w:rPr>
            </w:pPr>
            <w:r w:rsidRPr="00077ACB">
              <w:rPr>
                <w:rFonts w:ascii="Helvetica" w:hAnsi="Helvetica" w:cs="Arial"/>
                <w:b/>
                <w:bCs/>
                <w:color w:val="333333"/>
                <w:sz w:val="20"/>
                <w:szCs w:val="20"/>
              </w:rPr>
              <w:t>Grantor Contact Information:</w:t>
            </w:r>
          </w:p>
        </w:tc>
        <w:tc>
          <w:tcPr>
            <w:tcW w:w="5000" w:type="pct"/>
            <w:vAlign w:val="center"/>
            <w:hideMark/>
          </w:tcPr>
          <w:p w14:paraId="32A4677E" w14:textId="77777777" w:rsidR="008A1A00" w:rsidRPr="00077ACB" w:rsidRDefault="008A1A00" w:rsidP="007F2656">
            <w:pPr>
              <w:rPr>
                <w:rFonts w:ascii="Helvetica" w:hAnsi="Helvetica" w:cs="Arial"/>
                <w:color w:val="363636"/>
                <w:sz w:val="20"/>
                <w:szCs w:val="20"/>
              </w:rPr>
            </w:pPr>
            <w:r w:rsidRPr="00077ACB">
              <w:rPr>
                <w:rStyle w:val="search-custom"/>
                <w:rFonts w:ascii="Helvetica" w:hAnsi="Helvetica" w:cs="Arial"/>
                <w:color w:val="363636"/>
                <w:sz w:val="20"/>
                <w:szCs w:val="20"/>
              </w:rPr>
              <w:t>If you have difficulty accessing the full announcement electronically, please contact:</w:t>
            </w:r>
            <w:r w:rsidRPr="00077ACB">
              <w:rPr>
                <w:rFonts w:ascii="Helvetica" w:hAnsi="Helvetica" w:cs="Arial"/>
                <w:color w:val="363636"/>
                <w:sz w:val="20"/>
                <w:szCs w:val="20"/>
              </w:rPr>
              <w:br/>
            </w:r>
            <w:r w:rsidRPr="00077ACB">
              <w:rPr>
                <w:rFonts w:ascii="Helvetica" w:hAnsi="Helvetica" w:cs="Arial"/>
                <w:color w:val="363636"/>
                <w:sz w:val="20"/>
                <w:szCs w:val="20"/>
              </w:rPr>
              <w:br/>
            </w:r>
            <w:r w:rsidRPr="00077ACB">
              <w:rPr>
                <w:rStyle w:val="search-custom"/>
                <w:rFonts w:ascii="Helvetica" w:hAnsi="Helvetica" w:cs="Arial"/>
                <w:color w:val="363636"/>
                <w:sz w:val="20"/>
                <w:szCs w:val="20"/>
              </w:rPr>
              <w:t>Julius C Cotton ED Grants.gov FIND Systems Admin. Phone 202-245-6288 julius.cotton@ed.gov Program Manager: Erin Higgins U.S. Department of Education Institute of Education Sciences e-Mail: Erin.Higgins@ed.gov Telephone Number: (202) 987-1531</w:t>
            </w:r>
            <w:r w:rsidRPr="00077ACB">
              <w:rPr>
                <w:rFonts w:ascii="Helvetica" w:hAnsi="Helvetica" w:cs="Arial"/>
                <w:color w:val="363636"/>
                <w:sz w:val="20"/>
                <w:szCs w:val="20"/>
              </w:rPr>
              <w:br/>
            </w:r>
            <w:r w:rsidRPr="00077ACB">
              <w:rPr>
                <w:rFonts w:ascii="Helvetica" w:hAnsi="Helvetica" w:cs="Arial"/>
                <w:color w:val="363636"/>
                <w:sz w:val="20"/>
                <w:szCs w:val="20"/>
              </w:rPr>
              <w:br/>
            </w:r>
            <w:hyperlink r:id="rId178" w:history="1">
              <w:r w:rsidRPr="00077ACB">
                <w:rPr>
                  <w:rStyle w:val="Hyperlink"/>
                  <w:rFonts w:ascii="Helvetica" w:hAnsi="Helvetica" w:cs="Arial"/>
                  <w:color w:val="0000CC"/>
                  <w:sz w:val="20"/>
                  <w:szCs w:val="20"/>
                </w:rPr>
                <w:t>Program Manager</w:t>
              </w:r>
            </w:hyperlink>
          </w:p>
        </w:tc>
      </w:tr>
    </w:tbl>
    <w:p w14:paraId="0F7444F3" w14:textId="6272C016" w:rsidR="008A1A00" w:rsidRPr="008A1A00" w:rsidRDefault="008A1A00" w:rsidP="008A1A00">
      <w:pPr>
        <w:pStyle w:val="NoSpacing"/>
        <w:pBdr>
          <w:bottom w:val="single" w:sz="6" w:space="1" w:color="auto"/>
        </w:pBdr>
        <w:ind w:left="-180"/>
        <w:rPr>
          <w:rFonts w:ascii="Helvetica" w:hAnsi="Helvetica"/>
          <w:b/>
          <w:bCs/>
          <w:u w:val="single"/>
        </w:rPr>
      </w:pPr>
      <w:r w:rsidRPr="00E7039C">
        <w:rPr>
          <w:rFonts w:ascii="Helvetica" w:hAnsi="Helvetica" w:cs="Helvetica"/>
          <w:color w:val="222222"/>
          <w:sz w:val="24"/>
          <w:szCs w:val="24"/>
        </w:rPr>
        <w:br/>
      </w:r>
      <w:hyperlink r:id="rId179" w:tgtFrame="_blank" w:history="1">
        <w:r w:rsidRPr="00E7039C">
          <w:rPr>
            <w:rStyle w:val="Hyperlink"/>
            <w:rFonts w:ascii="Helvetica" w:hAnsi="Helvetica" w:cs="Helvetica"/>
            <w:color w:val="1155CC"/>
            <w:sz w:val="24"/>
            <w:szCs w:val="24"/>
            <w:shd w:val="clear" w:color="auto" w:fill="FFFFFF"/>
          </w:rPr>
          <w:t>https://www.grants.gov/web/grants/view-opportunity.html?oppId=343158</w:t>
        </w:r>
      </w:hyperlink>
    </w:p>
    <w:p w14:paraId="5352C7D1" w14:textId="77777777" w:rsidR="0002155D" w:rsidRDefault="0002155D" w:rsidP="00AC6031">
      <w:pPr>
        <w:rPr>
          <w:rFonts w:ascii="Helvetica" w:hAnsi="Helvetica"/>
          <w:b/>
          <w:bCs/>
        </w:rPr>
      </w:pPr>
      <w:bookmarkStart w:id="273" w:name="ED84116N"/>
      <w:bookmarkStart w:id="274" w:name="DED84116T"/>
      <w:bookmarkEnd w:id="273"/>
      <w:bookmarkEnd w:id="274"/>
    </w:p>
    <w:p w14:paraId="2A9AA3F9" w14:textId="77777777" w:rsidR="00856616" w:rsidRPr="0008111D" w:rsidRDefault="00856616" w:rsidP="0008111D">
      <w:bookmarkStart w:id="275" w:name="ED84336S"/>
      <w:bookmarkStart w:id="276" w:name="DED84019A"/>
      <w:bookmarkStart w:id="277" w:name="DED84116G"/>
      <w:bookmarkEnd w:id="275"/>
      <w:bookmarkEnd w:id="276"/>
      <w:bookmarkEnd w:id="277"/>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29546324" w:rsidR="0077741F" w:rsidRDefault="0077741F" w:rsidP="0077741F">
      <w:pPr>
        <w:widowControl w:val="0"/>
        <w:autoSpaceDE w:val="0"/>
        <w:autoSpaceDN w:val="0"/>
        <w:adjustRightInd w:val="0"/>
        <w:ind w:left="-720"/>
        <w:rPr>
          <w:rFonts w:ascii="Helvetica" w:hAnsi="Helvetica" w:cs="Helvetica"/>
        </w:rPr>
      </w:pPr>
    </w:p>
    <w:p w14:paraId="256C3120" w14:textId="372CB8BA" w:rsidR="00505873" w:rsidRDefault="00505873" w:rsidP="0077741F">
      <w:pPr>
        <w:widowControl w:val="0"/>
        <w:autoSpaceDE w:val="0"/>
        <w:autoSpaceDN w:val="0"/>
        <w:adjustRightInd w:val="0"/>
        <w:ind w:left="-720"/>
        <w:rPr>
          <w:rFonts w:ascii="Helvetica" w:hAnsi="Helvetica" w:cs="Helvetica"/>
        </w:rPr>
      </w:pPr>
    </w:p>
    <w:p w14:paraId="5E735C83" w14:textId="2DED9B77" w:rsidR="00505873" w:rsidRDefault="00505873" w:rsidP="00505873">
      <w:pPr>
        <w:widowControl w:val="0"/>
        <w:autoSpaceDE w:val="0"/>
        <w:autoSpaceDN w:val="0"/>
        <w:adjustRightInd w:val="0"/>
        <w:rPr>
          <w:rFonts w:ascii="Helvetica" w:hAnsi="Helvetica" w:cs="Helvetica"/>
          <w:b/>
          <w:bCs/>
        </w:rPr>
      </w:pPr>
      <w:bookmarkStart w:id="278" w:name="DOEPrograms"/>
      <w:bookmarkEnd w:id="278"/>
      <w:r w:rsidRPr="00E05360">
        <w:rPr>
          <w:rFonts w:ascii="Helvetica" w:hAnsi="Helvetica" w:cs="Helvetica"/>
          <w:b/>
          <w:bCs/>
        </w:rPr>
        <w:t>Programs</w:t>
      </w:r>
    </w:p>
    <w:p w14:paraId="0F71FAC7" w14:textId="22AE4FE7" w:rsidR="00B17506" w:rsidRDefault="00B17506" w:rsidP="00505873">
      <w:pPr>
        <w:widowControl w:val="0"/>
        <w:autoSpaceDE w:val="0"/>
        <w:autoSpaceDN w:val="0"/>
        <w:adjustRightInd w:val="0"/>
        <w:rPr>
          <w:rFonts w:ascii="Helvetica" w:hAnsi="Helvetica" w:cs="Helvetica"/>
          <w:b/>
          <w:bCs/>
        </w:rPr>
      </w:pPr>
    </w:p>
    <w:p w14:paraId="25632354" w14:textId="77777777" w:rsidR="006C0B88" w:rsidRDefault="006C0B88" w:rsidP="00505873">
      <w:pPr>
        <w:widowControl w:val="0"/>
        <w:autoSpaceDE w:val="0"/>
        <w:autoSpaceDN w:val="0"/>
        <w:adjustRightInd w:val="0"/>
        <w:rPr>
          <w:rFonts w:ascii="Helvetica" w:hAnsi="Helvetica"/>
          <w:color w:val="000000"/>
        </w:rPr>
      </w:pPr>
      <w:bookmarkStart w:id="279" w:name="DOE2022BIL"/>
      <w:bookmarkEnd w:id="279"/>
    </w:p>
    <w:p w14:paraId="1468F760" w14:textId="77777777" w:rsidR="00A425E2" w:rsidRDefault="00A425E2" w:rsidP="00505873">
      <w:pPr>
        <w:widowControl w:val="0"/>
        <w:autoSpaceDE w:val="0"/>
        <w:autoSpaceDN w:val="0"/>
        <w:adjustRightInd w:val="0"/>
        <w:rPr>
          <w:rFonts w:ascii="Helvetica" w:hAnsi="Helvetica"/>
          <w:color w:val="000000"/>
        </w:rPr>
      </w:pPr>
      <w:bookmarkStart w:id="280" w:name="DOE23ContinuationOffScienceFinancial"/>
      <w:bookmarkEnd w:id="280"/>
    </w:p>
    <w:p w14:paraId="694AB13F" w14:textId="3A5FD9C0" w:rsidR="005E7B4D" w:rsidRDefault="0077741F" w:rsidP="00C12394">
      <w:pPr>
        <w:pStyle w:val="NoSpacing"/>
        <w:rPr>
          <w:rFonts w:ascii="Helvetica" w:hAnsi="Helvetica" w:cs="Helvetica"/>
          <w:b/>
          <w:bCs/>
        </w:rPr>
      </w:pPr>
      <w:bookmarkStart w:id="281" w:name="DOEResearch"/>
      <w:bookmarkEnd w:id="281"/>
      <w:r w:rsidRPr="00AC4C74">
        <w:rPr>
          <w:rFonts w:ascii="Helvetica" w:hAnsi="Helvetica" w:cs="Helvetica"/>
          <w:b/>
          <w:bCs/>
          <w:sz w:val="24"/>
          <w:szCs w:val="24"/>
        </w:rPr>
        <w:t>Research</w:t>
      </w:r>
      <w:r w:rsidRPr="00AC4C74">
        <w:rPr>
          <w:rFonts w:ascii="Helvetica" w:hAnsi="Helvetica" w:cs="Helvetica"/>
          <w:b/>
          <w:bCs/>
        </w:rPr>
        <w:t>:</w:t>
      </w:r>
    </w:p>
    <w:p w14:paraId="06490836" w14:textId="3A942106" w:rsidR="00CE69EA" w:rsidRDefault="00CE69EA" w:rsidP="00CE69EA">
      <w:pPr>
        <w:pStyle w:val="NoSpacing"/>
        <w:rPr>
          <w:rFonts w:ascii="Helvetica" w:hAnsi="Helvetica" w:cs="Helvetica"/>
          <w:color w:val="222222"/>
          <w:sz w:val="24"/>
          <w:szCs w:val="24"/>
        </w:rPr>
      </w:pPr>
    </w:p>
    <w:p w14:paraId="6276B082" w14:textId="77777777" w:rsidR="006F1AE4" w:rsidRDefault="006F1AE4" w:rsidP="006F1AE4">
      <w:pPr>
        <w:pStyle w:val="NoSpacing"/>
        <w:rPr>
          <w:rFonts w:ascii="Helvetica" w:hAnsi="Helvetica" w:cs="Helvetica"/>
          <w:color w:val="222222"/>
          <w:sz w:val="24"/>
          <w:szCs w:val="24"/>
          <w:shd w:val="clear" w:color="auto" w:fill="FFFFFF"/>
        </w:rPr>
      </w:pPr>
      <w:bookmarkStart w:id="282" w:name="DOEPhase12023"/>
      <w:bookmarkEnd w:id="282"/>
      <w:r w:rsidRPr="00773E90">
        <w:rPr>
          <w:rFonts w:ascii="Helvetica" w:hAnsi="Helvetica" w:cs="Helvetica"/>
          <w:color w:val="222222"/>
          <w:sz w:val="24"/>
          <w:szCs w:val="24"/>
          <w:shd w:val="clear" w:color="auto" w:fill="FFFFFF"/>
        </w:rPr>
        <w:t>Office of Science</w:t>
      </w:r>
      <w:r w:rsidRPr="00773E90">
        <w:rPr>
          <w:rFonts w:ascii="Helvetica" w:hAnsi="Helvetica" w:cs="Helvetica"/>
          <w:color w:val="222222"/>
          <w:sz w:val="24"/>
          <w:szCs w:val="24"/>
        </w:rPr>
        <w:br/>
      </w:r>
      <w:r w:rsidRPr="00773E90">
        <w:rPr>
          <w:rFonts w:ascii="Helvetica" w:hAnsi="Helvetica" w:cs="Helvetica"/>
          <w:color w:val="222222"/>
          <w:sz w:val="24"/>
          <w:szCs w:val="24"/>
          <w:shd w:val="clear" w:color="auto" w:fill="FFFFFF"/>
        </w:rPr>
        <w:t>FY 2023 Phase I Release 2</w:t>
      </w:r>
      <w:r w:rsidRPr="00773E90">
        <w:rPr>
          <w:rFonts w:ascii="Helvetica" w:hAnsi="Helvetica" w:cs="Helvetica"/>
          <w:color w:val="222222"/>
          <w:sz w:val="24"/>
          <w:szCs w:val="24"/>
        </w:rPr>
        <w:br/>
      </w:r>
      <w:r w:rsidRPr="00773E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F1AE4" w:rsidRPr="006F1AE4" w14:paraId="6071FEA2" w14:textId="77777777" w:rsidTr="006F1AE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400"/>
            </w:tblGrid>
            <w:tr w:rsidR="006F1AE4" w:rsidRPr="006F1AE4" w14:paraId="4FBB1CF2" w14:textId="77777777" w:rsidTr="006F1AE4">
              <w:trPr>
                <w:tblCellSpacing w:w="0" w:type="dxa"/>
              </w:trPr>
              <w:tc>
                <w:tcPr>
                  <w:tcW w:w="2420" w:type="dxa"/>
                  <w:noWrap/>
                  <w:hideMark/>
                </w:tcPr>
                <w:p w14:paraId="3000CC6F"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lastRenderedPageBreak/>
                    <w:t>Document Type:</w:t>
                  </w:r>
                </w:p>
              </w:tc>
              <w:tc>
                <w:tcPr>
                  <w:tcW w:w="2825" w:type="dxa"/>
                  <w:vAlign w:val="center"/>
                  <w:hideMark/>
                </w:tcPr>
                <w:p w14:paraId="29AF9385"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Grants Notice</w:t>
                  </w:r>
                </w:p>
              </w:tc>
            </w:tr>
            <w:tr w:rsidR="006F1AE4" w:rsidRPr="006F1AE4" w14:paraId="3E34461C" w14:textId="77777777" w:rsidTr="006F1AE4">
              <w:trPr>
                <w:tblCellSpacing w:w="0" w:type="dxa"/>
              </w:trPr>
              <w:tc>
                <w:tcPr>
                  <w:tcW w:w="2420" w:type="dxa"/>
                  <w:noWrap/>
                  <w:hideMark/>
                </w:tcPr>
                <w:p w14:paraId="585262A1"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Funding Opportunity Number:</w:t>
                  </w:r>
                </w:p>
              </w:tc>
              <w:tc>
                <w:tcPr>
                  <w:tcW w:w="2825" w:type="dxa"/>
                  <w:vAlign w:val="center"/>
                  <w:hideMark/>
                </w:tcPr>
                <w:p w14:paraId="6B9E97D9"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DE-FOA-0002903</w:t>
                  </w:r>
                </w:p>
              </w:tc>
            </w:tr>
            <w:tr w:rsidR="006F1AE4" w:rsidRPr="006F1AE4" w14:paraId="04C72783" w14:textId="77777777" w:rsidTr="006F1AE4">
              <w:trPr>
                <w:tblCellSpacing w:w="0" w:type="dxa"/>
              </w:trPr>
              <w:tc>
                <w:tcPr>
                  <w:tcW w:w="2420" w:type="dxa"/>
                  <w:noWrap/>
                  <w:hideMark/>
                </w:tcPr>
                <w:p w14:paraId="767277C3"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Funding Opportunity Title:</w:t>
                  </w:r>
                </w:p>
              </w:tc>
              <w:tc>
                <w:tcPr>
                  <w:tcW w:w="2825" w:type="dxa"/>
                  <w:vAlign w:val="center"/>
                  <w:hideMark/>
                </w:tcPr>
                <w:p w14:paraId="20695AA5"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FY 2023 Phase I Release 2</w:t>
                  </w:r>
                </w:p>
              </w:tc>
            </w:tr>
            <w:tr w:rsidR="006F1AE4" w:rsidRPr="006F1AE4" w14:paraId="4BFF4697" w14:textId="77777777" w:rsidTr="006F1AE4">
              <w:trPr>
                <w:tblCellSpacing w:w="0" w:type="dxa"/>
              </w:trPr>
              <w:tc>
                <w:tcPr>
                  <w:tcW w:w="2420" w:type="dxa"/>
                  <w:noWrap/>
                  <w:hideMark/>
                </w:tcPr>
                <w:p w14:paraId="67438F93"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Opportunity Category:</w:t>
                  </w:r>
                </w:p>
              </w:tc>
              <w:tc>
                <w:tcPr>
                  <w:tcW w:w="2825" w:type="dxa"/>
                  <w:vAlign w:val="center"/>
                  <w:hideMark/>
                </w:tcPr>
                <w:p w14:paraId="25E7E314"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Discretionary</w:t>
                  </w:r>
                </w:p>
              </w:tc>
            </w:tr>
            <w:tr w:rsidR="006F1AE4" w:rsidRPr="006F1AE4" w14:paraId="70241A60" w14:textId="77777777" w:rsidTr="006F1AE4">
              <w:trPr>
                <w:tblCellSpacing w:w="0" w:type="dxa"/>
              </w:trPr>
              <w:tc>
                <w:tcPr>
                  <w:tcW w:w="2420" w:type="dxa"/>
                  <w:noWrap/>
                  <w:hideMark/>
                </w:tcPr>
                <w:p w14:paraId="1B43DDE8"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Opportunity Category Explanation:</w:t>
                  </w:r>
                </w:p>
              </w:tc>
              <w:tc>
                <w:tcPr>
                  <w:tcW w:w="2825" w:type="dxa"/>
                  <w:vAlign w:val="center"/>
                  <w:hideMark/>
                </w:tcPr>
                <w:p w14:paraId="15A4D8F6"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w:t>
                  </w:r>
                </w:p>
              </w:tc>
            </w:tr>
            <w:tr w:rsidR="006F1AE4" w:rsidRPr="006F1AE4" w14:paraId="1B937745" w14:textId="77777777" w:rsidTr="006F1AE4">
              <w:trPr>
                <w:tblCellSpacing w:w="0" w:type="dxa"/>
              </w:trPr>
              <w:tc>
                <w:tcPr>
                  <w:tcW w:w="2420" w:type="dxa"/>
                  <w:noWrap/>
                  <w:hideMark/>
                </w:tcPr>
                <w:p w14:paraId="3414B9E1"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Funding Instrument Type:</w:t>
                  </w:r>
                </w:p>
              </w:tc>
              <w:tc>
                <w:tcPr>
                  <w:tcW w:w="2825" w:type="dxa"/>
                  <w:vAlign w:val="center"/>
                  <w:hideMark/>
                </w:tcPr>
                <w:p w14:paraId="1A2BC0E3"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Grant</w:t>
                  </w:r>
                </w:p>
              </w:tc>
            </w:tr>
            <w:tr w:rsidR="006F1AE4" w:rsidRPr="006F1AE4" w14:paraId="1FB7097D" w14:textId="77777777" w:rsidTr="006F1AE4">
              <w:trPr>
                <w:tblCellSpacing w:w="0" w:type="dxa"/>
              </w:trPr>
              <w:tc>
                <w:tcPr>
                  <w:tcW w:w="2420" w:type="dxa"/>
                  <w:noWrap/>
                  <w:hideMark/>
                </w:tcPr>
                <w:p w14:paraId="03534B64"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Category of Funding Activity:</w:t>
                  </w:r>
                </w:p>
              </w:tc>
              <w:tc>
                <w:tcPr>
                  <w:tcW w:w="2825" w:type="dxa"/>
                  <w:vAlign w:val="center"/>
                  <w:hideMark/>
                </w:tcPr>
                <w:p w14:paraId="2D7FED15"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Science and Technology and other Research and Development</w:t>
                  </w:r>
                </w:p>
              </w:tc>
            </w:tr>
            <w:tr w:rsidR="006F1AE4" w:rsidRPr="006F1AE4" w14:paraId="7598C9D2" w14:textId="77777777" w:rsidTr="006F1AE4">
              <w:trPr>
                <w:tblCellSpacing w:w="0" w:type="dxa"/>
              </w:trPr>
              <w:tc>
                <w:tcPr>
                  <w:tcW w:w="2420" w:type="dxa"/>
                  <w:noWrap/>
                  <w:hideMark/>
                </w:tcPr>
                <w:p w14:paraId="4BF3B622"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Category Explanation:</w:t>
                  </w:r>
                </w:p>
              </w:tc>
              <w:tc>
                <w:tcPr>
                  <w:tcW w:w="2825" w:type="dxa"/>
                  <w:vAlign w:val="center"/>
                  <w:hideMark/>
                </w:tcPr>
                <w:p w14:paraId="5F9F1941"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w:t>
                  </w:r>
                </w:p>
              </w:tc>
            </w:tr>
            <w:tr w:rsidR="006F1AE4" w:rsidRPr="006F1AE4" w14:paraId="095FC919" w14:textId="77777777" w:rsidTr="006F1AE4">
              <w:trPr>
                <w:tblCellSpacing w:w="0" w:type="dxa"/>
              </w:trPr>
              <w:tc>
                <w:tcPr>
                  <w:tcW w:w="2420" w:type="dxa"/>
                  <w:noWrap/>
                  <w:hideMark/>
                </w:tcPr>
                <w:p w14:paraId="01837D1F"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Expected Number of Awards:</w:t>
                  </w:r>
                </w:p>
              </w:tc>
              <w:tc>
                <w:tcPr>
                  <w:tcW w:w="2825" w:type="dxa"/>
                  <w:vAlign w:val="center"/>
                  <w:hideMark/>
                </w:tcPr>
                <w:p w14:paraId="2C63BD3E"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196</w:t>
                  </w:r>
                </w:p>
              </w:tc>
            </w:tr>
            <w:tr w:rsidR="006F1AE4" w:rsidRPr="006F1AE4" w14:paraId="605E8909" w14:textId="77777777" w:rsidTr="006F1AE4">
              <w:trPr>
                <w:tblCellSpacing w:w="0" w:type="dxa"/>
              </w:trPr>
              <w:tc>
                <w:tcPr>
                  <w:tcW w:w="2420" w:type="dxa"/>
                  <w:noWrap/>
                  <w:hideMark/>
                </w:tcPr>
                <w:p w14:paraId="3AB26D55"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CFDA Number(s):</w:t>
                  </w:r>
                </w:p>
              </w:tc>
              <w:tc>
                <w:tcPr>
                  <w:tcW w:w="2825" w:type="dxa"/>
                  <w:vAlign w:val="center"/>
                  <w:hideMark/>
                </w:tcPr>
                <w:p w14:paraId="6A191C46"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81.049 -- Office of Science Financial Assistance Program</w:t>
                  </w:r>
                </w:p>
              </w:tc>
            </w:tr>
            <w:tr w:rsidR="006F1AE4" w:rsidRPr="006F1AE4" w14:paraId="7A66D38F" w14:textId="77777777" w:rsidTr="006F1AE4">
              <w:trPr>
                <w:tblCellSpacing w:w="0" w:type="dxa"/>
              </w:trPr>
              <w:tc>
                <w:tcPr>
                  <w:tcW w:w="2420" w:type="dxa"/>
                  <w:noWrap/>
                  <w:hideMark/>
                </w:tcPr>
                <w:p w14:paraId="25BC15C8"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Cost Sharing or Matching Requirement:</w:t>
                  </w:r>
                </w:p>
              </w:tc>
              <w:tc>
                <w:tcPr>
                  <w:tcW w:w="2825" w:type="dxa"/>
                  <w:vAlign w:val="center"/>
                  <w:hideMark/>
                </w:tcPr>
                <w:p w14:paraId="3B9C68A2"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No</w:t>
                  </w:r>
                </w:p>
              </w:tc>
            </w:tr>
          </w:tbl>
          <w:p w14:paraId="55CF0471" w14:textId="77777777" w:rsidR="006F1AE4" w:rsidRPr="006F1AE4" w:rsidRDefault="006F1AE4" w:rsidP="006F1AE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05"/>
              <w:gridCol w:w="2357"/>
            </w:tblGrid>
            <w:tr w:rsidR="006F1AE4" w:rsidRPr="006F1AE4" w14:paraId="2F6A4026" w14:textId="77777777" w:rsidTr="006F1AE4">
              <w:trPr>
                <w:tblCellSpacing w:w="0" w:type="dxa"/>
              </w:trPr>
              <w:tc>
                <w:tcPr>
                  <w:tcW w:w="2805" w:type="dxa"/>
                  <w:noWrap/>
                  <w:hideMark/>
                </w:tcPr>
                <w:p w14:paraId="01EA47AF"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Version:</w:t>
                  </w:r>
                </w:p>
              </w:tc>
              <w:tc>
                <w:tcPr>
                  <w:tcW w:w="2357" w:type="dxa"/>
                  <w:vAlign w:val="center"/>
                  <w:hideMark/>
                </w:tcPr>
                <w:p w14:paraId="13CCB5E1"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Synopsis 1</w:t>
                  </w:r>
                </w:p>
              </w:tc>
            </w:tr>
            <w:tr w:rsidR="006F1AE4" w:rsidRPr="006F1AE4" w14:paraId="66DC630B" w14:textId="77777777" w:rsidTr="006F1AE4">
              <w:trPr>
                <w:tblCellSpacing w:w="0" w:type="dxa"/>
              </w:trPr>
              <w:tc>
                <w:tcPr>
                  <w:tcW w:w="2805" w:type="dxa"/>
                  <w:noWrap/>
                  <w:hideMark/>
                </w:tcPr>
                <w:p w14:paraId="1A2BC042"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Posted Date:</w:t>
                  </w:r>
                </w:p>
              </w:tc>
              <w:tc>
                <w:tcPr>
                  <w:tcW w:w="2357" w:type="dxa"/>
                  <w:vAlign w:val="center"/>
                  <w:hideMark/>
                </w:tcPr>
                <w:p w14:paraId="1B7B5E46"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Dec 12, 2022</w:t>
                  </w:r>
                </w:p>
              </w:tc>
            </w:tr>
            <w:tr w:rsidR="006F1AE4" w:rsidRPr="006F1AE4" w14:paraId="13E2EEFC" w14:textId="77777777" w:rsidTr="006F1AE4">
              <w:trPr>
                <w:tblCellSpacing w:w="0" w:type="dxa"/>
              </w:trPr>
              <w:tc>
                <w:tcPr>
                  <w:tcW w:w="2805" w:type="dxa"/>
                  <w:noWrap/>
                  <w:hideMark/>
                </w:tcPr>
                <w:p w14:paraId="2FD07F01"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Last Updated Date:</w:t>
                  </w:r>
                </w:p>
              </w:tc>
              <w:tc>
                <w:tcPr>
                  <w:tcW w:w="2357" w:type="dxa"/>
                  <w:vAlign w:val="center"/>
                  <w:hideMark/>
                </w:tcPr>
                <w:p w14:paraId="6CA51351"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Dec 01, 2022</w:t>
                  </w:r>
                </w:p>
              </w:tc>
            </w:tr>
            <w:tr w:rsidR="006F1AE4" w:rsidRPr="006F1AE4" w14:paraId="042A71B6" w14:textId="77777777" w:rsidTr="006F1AE4">
              <w:trPr>
                <w:tblCellSpacing w:w="0" w:type="dxa"/>
              </w:trPr>
              <w:tc>
                <w:tcPr>
                  <w:tcW w:w="2805" w:type="dxa"/>
                  <w:noWrap/>
                  <w:hideMark/>
                </w:tcPr>
                <w:p w14:paraId="03F6E409"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Original Closing Date for Applications:</w:t>
                  </w:r>
                </w:p>
              </w:tc>
              <w:tc>
                <w:tcPr>
                  <w:tcW w:w="2357" w:type="dxa"/>
                  <w:vAlign w:val="center"/>
                  <w:hideMark/>
                </w:tcPr>
                <w:p w14:paraId="3196E05F"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Feb 23, 2023  </w:t>
                  </w:r>
                </w:p>
              </w:tc>
            </w:tr>
            <w:tr w:rsidR="006F1AE4" w:rsidRPr="006F1AE4" w14:paraId="0F2A6EDD" w14:textId="77777777" w:rsidTr="006F1AE4">
              <w:trPr>
                <w:tblCellSpacing w:w="0" w:type="dxa"/>
              </w:trPr>
              <w:tc>
                <w:tcPr>
                  <w:tcW w:w="2805" w:type="dxa"/>
                  <w:noWrap/>
                  <w:hideMark/>
                </w:tcPr>
                <w:p w14:paraId="6B58F462"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Current Closing Date for Applications:</w:t>
                  </w:r>
                </w:p>
              </w:tc>
              <w:tc>
                <w:tcPr>
                  <w:tcW w:w="2357" w:type="dxa"/>
                  <w:vAlign w:val="center"/>
                  <w:hideMark/>
                </w:tcPr>
                <w:p w14:paraId="4EA44651"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Feb 23, 2023  </w:t>
                  </w:r>
                </w:p>
              </w:tc>
            </w:tr>
            <w:tr w:rsidR="006F1AE4" w:rsidRPr="006F1AE4" w14:paraId="7D297DA8" w14:textId="77777777" w:rsidTr="006F1AE4">
              <w:trPr>
                <w:tblCellSpacing w:w="0" w:type="dxa"/>
              </w:trPr>
              <w:tc>
                <w:tcPr>
                  <w:tcW w:w="2805" w:type="dxa"/>
                  <w:noWrap/>
                  <w:hideMark/>
                </w:tcPr>
                <w:p w14:paraId="69EBDB2A"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Archive Date:</w:t>
                  </w:r>
                </w:p>
              </w:tc>
              <w:tc>
                <w:tcPr>
                  <w:tcW w:w="2357" w:type="dxa"/>
                  <w:vAlign w:val="center"/>
                  <w:hideMark/>
                </w:tcPr>
                <w:p w14:paraId="1843D405"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May 23, 2023</w:t>
                  </w:r>
                </w:p>
              </w:tc>
            </w:tr>
            <w:tr w:rsidR="006F1AE4" w:rsidRPr="006F1AE4" w14:paraId="1C59A92C" w14:textId="77777777" w:rsidTr="006F1AE4">
              <w:trPr>
                <w:tblCellSpacing w:w="0" w:type="dxa"/>
              </w:trPr>
              <w:tc>
                <w:tcPr>
                  <w:tcW w:w="2805" w:type="dxa"/>
                  <w:noWrap/>
                  <w:hideMark/>
                </w:tcPr>
                <w:p w14:paraId="3BC69EED"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Estimated Total Program Funding:</w:t>
                  </w:r>
                </w:p>
              </w:tc>
              <w:tc>
                <w:tcPr>
                  <w:tcW w:w="2357" w:type="dxa"/>
                  <w:vAlign w:val="center"/>
                  <w:hideMark/>
                </w:tcPr>
                <w:p w14:paraId="4DCBBE8B"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$40,000,000</w:t>
                  </w:r>
                </w:p>
              </w:tc>
            </w:tr>
            <w:tr w:rsidR="006F1AE4" w:rsidRPr="006F1AE4" w14:paraId="38484312" w14:textId="77777777" w:rsidTr="006F1AE4">
              <w:trPr>
                <w:tblCellSpacing w:w="0" w:type="dxa"/>
              </w:trPr>
              <w:tc>
                <w:tcPr>
                  <w:tcW w:w="2805" w:type="dxa"/>
                  <w:noWrap/>
                  <w:hideMark/>
                </w:tcPr>
                <w:p w14:paraId="36BBCC2F"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Award Ceiling:</w:t>
                  </w:r>
                </w:p>
              </w:tc>
              <w:tc>
                <w:tcPr>
                  <w:tcW w:w="2357" w:type="dxa"/>
                  <w:vAlign w:val="center"/>
                  <w:hideMark/>
                </w:tcPr>
                <w:p w14:paraId="5D9500B0"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$250,000</w:t>
                  </w:r>
                </w:p>
              </w:tc>
            </w:tr>
            <w:tr w:rsidR="006F1AE4" w:rsidRPr="006F1AE4" w14:paraId="68B5ADA1" w14:textId="77777777" w:rsidTr="006F1AE4">
              <w:trPr>
                <w:tblCellSpacing w:w="0" w:type="dxa"/>
              </w:trPr>
              <w:tc>
                <w:tcPr>
                  <w:tcW w:w="2805" w:type="dxa"/>
                  <w:noWrap/>
                  <w:hideMark/>
                </w:tcPr>
                <w:p w14:paraId="4741C8EE"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Award Floor:</w:t>
                  </w:r>
                </w:p>
              </w:tc>
              <w:tc>
                <w:tcPr>
                  <w:tcW w:w="2357" w:type="dxa"/>
                  <w:vAlign w:val="center"/>
                  <w:hideMark/>
                </w:tcPr>
                <w:p w14:paraId="41C61F90"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$1</w:t>
                  </w:r>
                </w:p>
              </w:tc>
            </w:tr>
          </w:tbl>
          <w:p w14:paraId="1CD2DCEC" w14:textId="77777777" w:rsidR="006F1AE4" w:rsidRPr="006F1AE4" w:rsidRDefault="006F1AE4" w:rsidP="006F1AE4">
            <w:pPr>
              <w:pStyle w:val="NoSpacing"/>
              <w:rPr>
                <w:rFonts w:ascii="Helvetica" w:hAnsi="Helvetica" w:cs="Helvetica"/>
                <w:color w:val="222222"/>
              </w:rPr>
            </w:pPr>
          </w:p>
        </w:tc>
      </w:tr>
    </w:tbl>
    <w:p w14:paraId="10426FD6" w14:textId="7181D412" w:rsidR="006F1AE4" w:rsidRPr="006F1AE4" w:rsidRDefault="006F1AE4" w:rsidP="006F1AE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F1AE4" w:rsidRPr="006F1AE4" w14:paraId="09F4BDCC" w14:textId="77777777" w:rsidTr="006F1AE4">
        <w:trPr>
          <w:tblCellSpacing w:w="0" w:type="dxa"/>
        </w:trPr>
        <w:tc>
          <w:tcPr>
            <w:tcW w:w="0" w:type="auto"/>
            <w:noWrap/>
            <w:hideMark/>
          </w:tcPr>
          <w:p w14:paraId="5FC91631"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Eligible Applicants:</w:t>
            </w:r>
          </w:p>
        </w:tc>
        <w:tc>
          <w:tcPr>
            <w:tcW w:w="5000" w:type="pct"/>
            <w:vAlign w:val="center"/>
            <w:hideMark/>
          </w:tcPr>
          <w:p w14:paraId="40655182"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Small businesses</w:t>
            </w:r>
          </w:p>
        </w:tc>
      </w:tr>
      <w:tr w:rsidR="006F1AE4" w:rsidRPr="006F1AE4" w14:paraId="43977260" w14:textId="77777777" w:rsidTr="006F1AE4">
        <w:trPr>
          <w:tblCellSpacing w:w="0" w:type="dxa"/>
        </w:trPr>
        <w:tc>
          <w:tcPr>
            <w:tcW w:w="0" w:type="auto"/>
            <w:noWrap/>
            <w:hideMark/>
          </w:tcPr>
          <w:p w14:paraId="0D21FF39"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Additional Information on Eligibility:</w:t>
            </w:r>
          </w:p>
        </w:tc>
        <w:tc>
          <w:tcPr>
            <w:tcW w:w="5000" w:type="pct"/>
            <w:vAlign w:val="center"/>
            <w:hideMark/>
          </w:tcPr>
          <w:p w14:paraId="6C48E574"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w:t>
            </w:r>
          </w:p>
        </w:tc>
      </w:tr>
    </w:tbl>
    <w:p w14:paraId="240BA19F" w14:textId="3A2D28C5" w:rsidR="006F1AE4" w:rsidRPr="006F1AE4" w:rsidRDefault="006F1AE4" w:rsidP="006F1AE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F1AE4" w:rsidRPr="006F1AE4" w14:paraId="41362776" w14:textId="77777777" w:rsidTr="006F1AE4">
        <w:trPr>
          <w:tblCellSpacing w:w="0" w:type="dxa"/>
        </w:trPr>
        <w:tc>
          <w:tcPr>
            <w:tcW w:w="0" w:type="auto"/>
            <w:noWrap/>
            <w:hideMark/>
          </w:tcPr>
          <w:p w14:paraId="6D4414F2"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Agency Name:</w:t>
            </w:r>
          </w:p>
        </w:tc>
        <w:tc>
          <w:tcPr>
            <w:tcW w:w="5000" w:type="pct"/>
            <w:vAlign w:val="center"/>
            <w:hideMark/>
          </w:tcPr>
          <w:p w14:paraId="67E46CFD"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Office of Science</w:t>
            </w:r>
          </w:p>
        </w:tc>
      </w:tr>
      <w:tr w:rsidR="006F1AE4" w:rsidRPr="006F1AE4" w14:paraId="12356076" w14:textId="77777777" w:rsidTr="006F1AE4">
        <w:trPr>
          <w:tblCellSpacing w:w="0" w:type="dxa"/>
        </w:trPr>
        <w:tc>
          <w:tcPr>
            <w:tcW w:w="0" w:type="auto"/>
            <w:noWrap/>
            <w:hideMark/>
          </w:tcPr>
          <w:p w14:paraId="5594B5E1"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Description:</w:t>
            </w:r>
          </w:p>
        </w:tc>
        <w:tc>
          <w:tcPr>
            <w:tcW w:w="5000" w:type="pct"/>
            <w:vAlign w:val="center"/>
            <w:hideMark/>
          </w:tcPr>
          <w:p w14:paraId="451254AD"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This FOA describes two distinct funding opportunities for DOE: the Small Business Innovation Research (SBIR) and the Small Business Technology Transfer (STTR) programs for Fiscal Year (FY) 2023. Both Phase I and Fast-Track grant opportunities are included in this FY 2023 Phase I Release 2 competition.</w:t>
            </w:r>
          </w:p>
          <w:p w14:paraId="6B4745D0" w14:textId="77777777" w:rsidR="006F1AE4" w:rsidRPr="006F1AE4" w:rsidRDefault="006F1AE4" w:rsidP="006F1AE4">
            <w:pPr>
              <w:pStyle w:val="NoSpacing"/>
              <w:rPr>
                <w:rFonts w:ascii="Helvetica" w:hAnsi="Helvetica" w:cs="Helvetica"/>
                <w:color w:val="222222"/>
              </w:rPr>
            </w:pPr>
          </w:p>
          <w:p w14:paraId="284E3C04"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xml:space="preserve">A. PHASE I </w:t>
            </w:r>
          </w:p>
          <w:p w14:paraId="5C613E3E" w14:textId="77777777" w:rsidR="006F1AE4" w:rsidRPr="006F1AE4" w:rsidRDefault="006F1AE4" w:rsidP="006F1AE4">
            <w:pPr>
              <w:pStyle w:val="NoSpacing"/>
              <w:rPr>
                <w:rFonts w:ascii="Helvetica" w:hAnsi="Helvetica" w:cs="Helvetica"/>
                <w:color w:val="222222"/>
              </w:rPr>
            </w:pPr>
          </w:p>
          <w:p w14:paraId="199DB3BB"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xml:space="preserve">Phase I grants resulting from this competition will be made during FY 2023 to small businesses with maximum award sizes of $200,000 or $250,000. Refer to the individual topic for its respective maximum award size (a proposal submitted that exceeds the maximum award size for the respective topic will be declined without review). The period of performance will depend on the scope of the effort but will not exceed 12 months. Please note that the Phase II grant application will be due </w:t>
            </w:r>
            <w:r w:rsidRPr="006F1AE4">
              <w:rPr>
                <w:rFonts w:ascii="Helvetica" w:hAnsi="Helvetica" w:cs="Helvetica"/>
                <w:color w:val="222222"/>
              </w:rPr>
              <w:lastRenderedPageBreak/>
              <w:t xml:space="preserve">approximately 9.5 months after the grant start date. This will be the only opportunity to submit a Phase II application for a Phase I award made under this FOA. Grantees that select a Phase I period of performance of 9 months or less will be able to complete their Phase I project prior to submission of their Phase II grant application. Grantees that select a Phase I longer than 9 months will be able to continue research and development (R&amp;D) after their Phase II application is submitted but will not be able to utilize these results in the preparation of their Phase II application. </w:t>
            </w:r>
          </w:p>
          <w:p w14:paraId="5204D34A" w14:textId="77777777" w:rsidR="006F1AE4" w:rsidRPr="006F1AE4" w:rsidRDefault="006F1AE4" w:rsidP="006F1AE4">
            <w:pPr>
              <w:pStyle w:val="NoSpacing"/>
              <w:rPr>
                <w:rFonts w:ascii="Helvetica" w:hAnsi="Helvetica" w:cs="Helvetica"/>
                <w:color w:val="222222"/>
              </w:rPr>
            </w:pPr>
          </w:p>
          <w:p w14:paraId="1E2AAD3B"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Phase I is to evaluate, insofar as possible, the scientific or technical merit and feasibility of ideas that appear to have commercial potential and/or substantial application in support of DOE mission research. The grant application should concentrate on research that will contribute to proving scientific or technical feasibility of the approach or concept. Success in a DOE Phase I is a prerequisite to further DOE support in Phase II.</w:t>
            </w:r>
          </w:p>
          <w:p w14:paraId="664460C3" w14:textId="77777777" w:rsidR="006F1AE4" w:rsidRPr="006F1AE4" w:rsidRDefault="006F1AE4" w:rsidP="006F1AE4">
            <w:pPr>
              <w:pStyle w:val="NoSpacing"/>
              <w:rPr>
                <w:rFonts w:ascii="Helvetica" w:hAnsi="Helvetica" w:cs="Helvetica"/>
                <w:color w:val="222222"/>
              </w:rPr>
            </w:pPr>
          </w:p>
          <w:p w14:paraId="6840F8BF"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xml:space="preserve">Only awardees issued Phase I grants under this FOA are eligible to submit a Phase II application under the corresponding FY 2024 Phase II FOA, i.e., FY 2024 Phase II Release 2. </w:t>
            </w:r>
          </w:p>
          <w:p w14:paraId="1F93A469" w14:textId="77777777" w:rsidR="006F1AE4" w:rsidRPr="006F1AE4" w:rsidRDefault="006F1AE4" w:rsidP="006F1AE4">
            <w:pPr>
              <w:pStyle w:val="NoSpacing"/>
              <w:rPr>
                <w:rFonts w:ascii="Helvetica" w:hAnsi="Helvetica" w:cs="Helvetica"/>
                <w:color w:val="222222"/>
              </w:rPr>
            </w:pPr>
          </w:p>
          <w:p w14:paraId="7E170EA2"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xml:space="preserve">Approximately 40% of Phase I awardees submitting a Phase II application will receive a Phase II award. Instructions and eligibility requirements for submitting Phase II grant applications will be posted at a later date on the internet at </w:t>
            </w:r>
            <w:hyperlink r:id="rId180" w:tgtFrame="_blank" w:history="1">
              <w:r w:rsidRPr="006F1AE4">
                <w:rPr>
                  <w:rStyle w:val="Hyperlink"/>
                  <w:rFonts w:ascii="Helvetica" w:hAnsi="Helvetica" w:cs="Helvetica"/>
                </w:rPr>
                <w:t>https://www.grants.gov/</w:t>
              </w:r>
            </w:hyperlink>
            <w:r w:rsidRPr="006F1AE4">
              <w:rPr>
                <w:rFonts w:ascii="Helvetica" w:hAnsi="Helvetica" w:cs="Helvetica"/>
                <w:color w:val="222222"/>
              </w:rPr>
              <w:t xml:space="preserve">. </w:t>
            </w:r>
          </w:p>
          <w:p w14:paraId="5599496C" w14:textId="77777777" w:rsidR="006F1AE4" w:rsidRPr="006F1AE4" w:rsidRDefault="006F1AE4" w:rsidP="006F1AE4">
            <w:pPr>
              <w:pStyle w:val="NoSpacing"/>
              <w:rPr>
                <w:rFonts w:ascii="Helvetica" w:hAnsi="Helvetica" w:cs="Helvetica"/>
                <w:color w:val="222222"/>
              </w:rPr>
            </w:pPr>
          </w:p>
          <w:p w14:paraId="74A295B7"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xml:space="preserve">B. FAST-TRACK (COMBINED PHASE I AND PHASE II) </w:t>
            </w:r>
          </w:p>
          <w:p w14:paraId="1C567363"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w:t>
            </w:r>
          </w:p>
          <w:p w14:paraId="3B9551A4"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Fast-Track grants are opportunities to expedite the decision and award of SBIR and STTR Phase I and II funding for scientifically meritorious applications that have a high potential for commercialization. Fast-Track incorporates a submission and review process in which both Phase I and Phase II grant applications are combined into one application and submitted and reviewed together. The Project Narrative portion of a Fast-Track application must specify clear, measurable goals and milestones that should be achieved prior to initiating Phase II work. If these milestones are not met in Phase I, authorization to proceed to Phase II may not be provided and the grant will discontinue following Phase I efforts. The work proposed for Fast-Track, assuming that it proceeds, should be suitable in nature for subsequent progress to non-SBIR/STTR funding in Phase III.</w:t>
            </w:r>
          </w:p>
          <w:p w14:paraId="6A69CEA7"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w:t>
            </w:r>
          </w:p>
          <w:p w14:paraId="7829C0D8"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xml:space="preserve">For a specific R&amp;D effort, applicants may submit either a Phase I application or a Fast-Track application, but not both. If both Phase I and Fast-Track applications are submitted, the application with the most recent submission date and time to Grants.gov will be evaluated. An individual application may be made only to either the traditional Phase I or to the Fast-Track. A project selected for Fast-Track funding which fails to meet its objectives may not later apply for Phase II funding. </w:t>
            </w:r>
          </w:p>
          <w:p w14:paraId="74D8190C"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w:t>
            </w:r>
          </w:p>
          <w:p w14:paraId="2145E7DC"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 xml:space="preserve">Fast-Track grant awards resulting from this competition will be made during FY 2023 to small businesses with maximum award sizes of $1,300,000 or $1,850,000 depending on the topic. Please refer to the topic descriptions under the FOA found on the DOE SBIR/STTR website at </w:t>
            </w:r>
            <w:hyperlink r:id="rId181" w:tgtFrame="_blank" w:history="1">
              <w:r w:rsidRPr="006F1AE4">
                <w:rPr>
                  <w:rStyle w:val="Hyperlink"/>
                  <w:rFonts w:ascii="Helvetica" w:hAnsi="Helvetica" w:cs="Helvetica"/>
                </w:rPr>
                <w:t>https://science.osti.gov/sbir/Funding-Opportunities</w:t>
              </w:r>
            </w:hyperlink>
            <w:r w:rsidRPr="006F1AE4">
              <w:rPr>
                <w:rFonts w:ascii="Helvetica" w:hAnsi="Helvetica" w:cs="Helvetica"/>
                <w:color w:val="222222"/>
              </w:rPr>
              <w:t xml:space="preserve"> to determine the maximum award size for each topic. The period of performance under </w:t>
            </w:r>
            <w:r w:rsidRPr="006F1AE4">
              <w:rPr>
                <w:rFonts w:ascii="Helvetica" w:hAnsi="Helvetica" w:cs="Helvetica"/>
                <w:color w:val="222222"/>
              </w:rPr>
              <w:lastRenderedPageBreak/>
              <w:t xml:space="preserve">Fast-Track will depend on the scope of the effort but will not exceed 33 months. </w:t>
            </w:r>
          </w:p>
          <w:p w14:paraId="11DC9833" w14:textId="77777777" w:rsidR="006F1AE4" w:rsidRPr="006F1AE4" w:rsidRDefault="006F1AE4" w:rsidP="006F1AE4">
            <w:pPr>
              <w:pStyle w:val="NoSpacing"/>
              <w:rPr>
                <w:rFonts w:ascii="Helvetica" w:hAnsi="Helvetica" w:cs="Helvetica"/>
                <w:color w:val="222222"/>
              </w:rPr>
            </w:pPr>
          </w:p>
          <w:p w14:paraId="56C7959F" w14:textId="77777777" w:rsidR="006F1AE4" w:rsidRPr="006F1AE4" w:rsidRDefault="006F1AE4" w:rsidP="006F1AE4">
            <w:pPr>
              <w:pStyle w:val="NoSpacing"/>
              <w:rPr>
                <w:rFonts w:ascii="Helvetica" w:hAnsi="Helvetica" w:cs="Helvetica"/>
                <w:color w:val="222222"/>
              </w:rPr>
            </w:pPr>
          </w:p>
          <w:p w14:paraId="41C3DE56"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Grant opportunities are announced pursuant to the Small Business Innovation Development Act of 1982 (Public Law 97-219), the Small Business Research and Development Enhancement Act of 1992 (Public Law 102-564), the SBIR/STTR Reauthorization Act of 2011 (Public Law 112-81), and the SBIR/STTR Extension Act of 2022 (public Law 117-183). Small businesses (see definition in Section III – Eligibility Information) with strong research capabilities in science or engineering are encouraged to apply. Some topics may seek manufacturing-related innovations in accordance with Executive Order 13329, “</w:t>
            </w:r>
            <w:hyperlink r:id="rId182" w:tgtFrame="_blank" w:history="1">
              <w:r w:rsidRPr="006F1AE4">
                <w:rPr>
                  <w:rStyle w:val="Hyperlink"/>
                  <w:rFonts w:ascii="Helvetica" w:hAnsi="Helvetica" w:cs="Helvetica"/>
                </w:rPr>
                <w:t>Encouraging Innovation in Manufacturing</w:t>
              </w:r>
            </w:hyperlink>
            <w:r w:rsidRPr="006F1AE4">
              <w:rPr>
                <w:rFonts w:ascii="Helvetica" w:hAnsi="Helvetica" w:cs="Helvetica"/>
                <w:color w:val="222222"/>
              </w:rPr>
              <w:t>.” </w:t>
            </w:r>
          </w:p>
        </w:tc>
      </w:tr>
      <w:tr w:rsidR="006F1AE4" w:rsidRPr="006F1AE4" w14:paraId="19809BEB" w14:textId="77777777" w:rsidTr="006F1AE4">
        <w:trPr>
          <w:tblCellSpacing w:w="0" w:type="dxa"/>
        </w:trPr>
        <w:tc>
          <w:tcPr>
            <w:tcW w:w="0" w:type="auto"/>
            <w:noWrap/>
            <w:hideMark/>
          </w:tcPr>
          <w:p w14:paraId="24C252D4"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lastRenderedPageBreak/>
              <w:t>Link to Additional Information:</w:t>
            </w:r>
          </w:p>
        </w:tc>
        <w:tc>
          <w:tcPr>
            <w:tcW w:w="5000" w:type="pct"/>
            <w:vAlign w:val="center"/>
            <w:hideMark/>
          </w:tcPr>
          <w:p w14:paraId="4DF05F30" w14:textId="77777777" w:rsidR="006F1AE4" w:rsidRPr="006F1AE4" w:rsidRDefault="006F1AE4" w:rsidP="006F1AE4">
            <w:pPr>
              <w:pStyle w:val="NoSpacing"/>
              <w:rPr>
                <w:rFonts w:ascii="Helvetica" w:hAnsi="Helvetica" w:cs="Helvetica"/>
                <w:color w:val="222222"/>
              </w:rPr>
            </w:pPr>
            <w:hyperlink r:id="rId183" w:tgtFrame="_blank" w:tooltip="Link to Additional Information" w:history="1">
              <w:r w:rsidRPr="006F1AE4">
                <w:rPr>
                  <w:rStyle w:val="Hyperlink"/>
                  <w:rFonts w:ascii="Helvetica" w:hAnsi="Helvetica" w:cs="Helvetica"/>
                </w:rPr>
                <w:t>https://science.osti.gov/SBIR</w:t>
              </w:r>
            </w:hyperlink>
          </w:p>
        </w:tc>
      </w:tr>
      <w:tr w:rsidR="006F1AE4" w:rsidRPr="006F1AE4" w14:paraId="359D7FF7" w14:textId="77777777" w:rsidTr="006F1AE4">
        <w:trPr>
          <w:tblCellSpacing w:w="0" w:type="dxa"/>
        </w:trPr>
        <w:tc>
          <w:tcPr>
            <w:tcW w:w="0" w:type="auto"/>
            <w:noWrap/>
            <w:hideMark/>
          </w:tcPr>
          <w:p w14:paraId="75EA33ED" w14:textId="77777777" w:rsidR="006F1AE4" w:rsidRPr="006F1AE4" w:rsidRDefault="006F1AE4" w:rsidP="006F1AE4">
            <w:pPr>
              <w:pStyle w:val="NoSpacing"/>
              <w:rPr>
                <w:rFonts w:ascii="Helvetica" w:hAnsi="Helvetica" w:cs="Helvetica"/>
                <w:b/>
                <w:bCs/>
                <w:color w:val="222222"/>
              </w:rPr>
            </w:pPr>
            <w:r w:rsidRPr="006F1AE4">
              <w:rPr>
                <w:rFonts w:ascii="Helvetica" w:hAnsi="Helvetica" w:cs="Helvetica"/>
                <w:b/>
                <w:bCs/>
                <w:color w:val="222222"/>
              </w:rPr>
              <w:t>Grantor Contact Information:</w:t>
            </w:r>
          </w:p>
        </w:tc>
        <w:tc>
          <w:tcPr>
            <w:tcW w:w="5000" w:type="pct"/>
            <w:vAlign w:val="center"/>
            <w:hideMark/>
          </w:tcPr>
          <w:p w14:paraId="34D6F5B9" w14:textId="77777777" w:rsidR="006F1AE4" w:rsidRPr="006F1AE4" w:rsidRDefault="006F1AE4" w:rsidP="006F1AE4">
            <w:pPr>
              <w:pStyle w:val="NoSpacing"/>
              <w:rPr>
                <w:rFonts w:ascii="Helvetica" w:hAnsi="Helvetica" w:cs="Helvetica"/>
                <w:color w:val="222222"/>
              </w:rPr>
            </w:pPr>
            <w:r w:rsidRPr="006F1AE4">
              <w:rPr>
                <w:rFonts w:ascii="Helvetica" w:hAnsi="Helvetica" w:cs="Helvetica"/>
                <w:color w:val="222222"/>
              </w:rPr>
              <w:t>If you have difficulty accessing the full announcement electronically, please contact:</w:t>
            </w:r>
            <w:r w:rsidRPr="006F1AE4">
              <w:rPr>
                <w:rFonts w:ascii="Helvetica" w:hAnsi="Helvetica" w:cs="Helvetica"/>
                <w:color w:val="222222"/>
              </w:rPr>
              <w:br/>
            </w:r>
            <w:r w:rsidRPr="006F1AE4">
              <w:rPr>
                <w:rFonts w:ascii="Helvetica" w:hAnsi="Helvetica" w:cs="Helvetica"/>
                <w:color w:val="222222"/>
              </w:rPr>
              <w:br/>
              <w:t>SBIR-STTR</w:t>
            </w:r>
            <w:r w:rsidRPr="006F1AE4">
              <w:rPr>
                <w:rFonts w:ascii="Helvetica" w:hAnsi="Helvetica" w:cs="Helvetica"/>
                <w:color w:val="222222"/>
              </w:rPr>
              <w:br/>
            </w:r>
            <w:r w:rsidRPr="006F1AE4">
              <w:rPr>
                <w:rFonts w:ascii="Helvetica" w:hAnsi="Helvetica" w:cs="Helvetica"/>
                <w:color w:val="222222"/>
              </w:rPr>
              <w:br/>
            </w:r>
            <w:hyperlink r:id="rId184" w:history="1">
              <w:r w:rsidRPr="006F1AE4">
                <w:rPr>
                  <w:rStyle w:val="Hyperlink"/>
                  <w:rFonts w:ascii="Helvetica" w:hAnsi="Helvetica" w:cs="Helvetica"/>
                </w:rPr>
                <w:t>sbir-sttr@science.doe.gov</w:t>
              </w:r>
            </w:hyperlink>
          </w:p>
        </w:tc>
      </w:tr>
    </w:tbl>
    <w:p w14:paraId="74484E33" w14:textId="11A42D9E" w:rsidR="006F1AE4" w:rsidRDefault="006F1AE4" w:rsidP="006F1AE4">
      <w:pPr>
        <w:pStyle w:val="NoSpacing"/>
        <w:pBdr>
          <w:bottom w:val="single" w:sz="6" w:space="1" w:color="auto"/>
        </w:pBdr>
        <w:rPr>
          <w:rStyle w:val="Hyperlink"/>
          <w:rFonts w:ascii="Helvetica" w:hAnsi="Helvetica" w:cs="Helvetica"/>
          <w:color w:val="1155CC"/>
          <w:sz w:val="24"/>
          <w:szCs w:val="24"/>
          <w:shd w:val="clear" w:color="auto" w:fill="FFFFFF"/>
        </w:rPr>
      </w:pPr>
      <w:r w:rsidRPr="00773E90">
        <w:rPr>
          <w:rFonts w:ascii="Helvetica" w:hAnsi="Helvetica" w:cs="Helvetica"/>
          <w:color w:val="222222"/>
          <w:sz w:val="24"/>
          <w:szCs w:val="24"/>
        </w:rPr>
        <w:br/>
      </w:r>
      <w:hyperlink r:id="rId185" w:tgtFrame="_blank" w:history="1">
        <w:r w:rsidRPr="00773E90">
          <w:rPr>
            <w:rStyle w:val="Hyperlink"/>
            <w:rFonts w:ascii="Helvetica" w:hAnsi="Helvetica" w:cs="Helvetica"/>
            <w:color w:val="1155CC"/>
            <w:sz w:val="24"/>
            <w:szCs w:val="24"/>
            <w:shd w:val="clear" w:color="auto" w:fill="FFFFFF"/>
          </w:rPr>
          <w:t>https://www.grants</w:t>
        </w:r>
        <w:r w:rsidRPr="00773E90">
          <w:rPr>
            <w:rStyle w:val="Hyperlink"/>
            <w:rFonts w:ascii="Helvetica" w:hAnsi="Helvetica" w:cs="Helvetica"/>
            <w:color w:val="1155CC"/>
            <w:sz w:val="24"/>
            <w:szCs w:val="24"/>
            <w:shd w:val="clear" w:color="auto" w:fill="FFFFFF"/>
          </w:rPr>
          <w:t>.</w:t>
        </w:r>
        <w:r w:rsidRPr="00773E90">
          <w:rPr>
            <w:rStyle w:val="Hyperlink"/>
            <w:rFonts w:ascii="Helvetica" w:hAnsi="Helvetica" w:cs="Helvetica"/>
            <w:color w:val="1155CC"/>
            <w:sz w:val="24"/>
            <w:szCs w:val="24"/>
            <w:shd w:val="clear" w:color="auto" w:fill="FFFFFF"/>
          </w:rPr>
          <w:t>gov/web/grants/view-opportunity.html?oppId=344744</w:t>
        </w:r>
      </w:hyperlink>
    </w:p>
    <w:p w14:paraId="3FD3C4AE" w14:textId="77777777" w:rsidR="006F1AE4" w:rsidRDefault="006F1AE4" w:rsidP="00CE69EA">
      <w:pPr>
        <w:pStyle w:val="NoSpacing"/>
        <w:rPr>
          <w:rFonts w:ascii="Helvetica" w:hAnsi="Helvetica" w:cs="Helvetica"/>
          <w:color w:val="222222"/>
          <w:sz w:val="24"/>
          <w:szCs w:val="24"/>
        </w:rPr>
      </w:pPr>
    </w:p>
    <w:p w14:paraId="2A275810" w14:textId="77777777" w:rsidR="009C18B9" w:rsidRDefault="009C18B9" w:rsidP="009C18B9">
      <w:pPr>
        <w:pStyle w:val="NoSpacing"/>
        <w:rPr>
          <w:rStyle w:val="Hyperlink"/>
          <w:rFonts w:ascii="Helvetica" w:hAnsi="Helvetica" w:cs="Helvetica"/>
          <w:color w:val="1155CC"/>
          <w:sz w:val="24"/>
          <w:szCs w:val="24"/>
          <w:shd w:val="clear" w:color="auto" w:fill="FFFFFF"/>
        </w:rPr>
      </w:pPr>
      <w:r w:rsidRPr="007D0E8B">
        <w:rPr>
          <w:rFonts w:ascii="Helvetica" w:hAnsi="Helvetica" w:cs="Helvetica"/>
          <w:color w:val="222222"/>
          <w:sz w:val="24"/>
          <w:szCs w:val="24"/>
          <w:shd w:val="clear" w:color="auto" w:fill="FFFFFF"/>
        </w:rPr>
        <w:t>Golden Field Office</w:t>
      </w:r>
      <w:r w:rsidRPr="007D0E8B">
        <w:rPr>
          <w:rFonts w:ascii="Helvetica" w:hAnsi="Helvetica" w:cs="Helvetica"/>
          <w:color w:val="222222"/>
          <w:sz w:val="24"/>
          <w:szCs w:val="24"/>
        </w:rPr>
        <w:br/>
      </w:r>
      <w:r w:rsidRPr="007D0E8B">
        <w:rPr>
          <w:rFonts w:ascii="Helvetica" w:hAnsi="Helvetica" w:cs="Helvetica"/>
          <w:color w:val="222222"/>
          <w:sz w:val="24"/>
          <w:szCs w:val="24"/>
          <w:shd w:val="clear" w:color="auto" w:fill="FFFFFF"/>
        </w:rPr>
        <w:t>Notice of Intent to issue a Funding Opportunity Announcement (FOA) entitled "Onsite Energy Technical Assistance Partnerships"</w:t>
      </w:r>
      <w:r w:rsidRPr="007D0E8B">
        <w:rPr>
          <w:rFonts w:ascii="Helvetica" w:hAnsi="Helvetica" w:cs="Helvetica"/>
          <w:color w:val="222222"/>
          <w:sz w:val="24"/>
          <w:szCs w:val="24"/>
        </w:rPr>
        <w:br/>
      </w:r>
      <w:r w:rsidRPr="007D0E8B">
        <w:rPr>
          <w:rFonts w:ascii="Helvetica" w:hAnsi="Helvetica" w:cs="Helvetica"/>
          <w:color w:val="222222"/>
          <w:sz w:val="24"/>
          <w:szCs w:val="24"/>
          <w:shd w:val="clear" w:color="auto" w:fill="FFFFFF"/>
        </w:rPr>
        <w:t>Synopsis 1</w:t>
      </w:r>
      <w:r w:rsidRPr="007D0E8B">
        <w:rPr>
          <w:rFonts w:ascii="Helvetica" w:hAnsi="Helvetica" w:cs="Helvetica"/>
          <w:color w:val="222222"/>
          <w:sz w:val="24"/>
          <w:szCs w:val="24"/>
        </w:rPr>
        <w:br/>
      </w:r>
      <w:hyperlink r:id="rId186" w:tgtFrame="_blank" w:history="1">
        <w:r w:rsidRPr="007D0E8B">
          <w:rPr>
            <w:rStyle w:val="Hyperlink"/>
            <w:rFonts w:ascii="Helvetica" w:hAnsi="Helvetica" w:cs="Helvetica"/>
            <w:color w:val="1155CC"/>
            <w:sz w:val="24"/>
            <w:szCs w:val="24"/>
            <w:shd w:val="clear" w:color="auto" w:fill="FFFFFF"/>
          </w:rPr>
          <w:t>https://www.grants.gov/web/grants/view-opportunity.html?oppId=344897</w:t>
        </w:r>
      </w:hyperlink>
    </w:p>
    <w:p w14:paraId="426A254B" w14:textId="77777777" w:rsidR="009C18B9" w:rsidRDefault="009C18B9" w:rsidP="009C18B9">
      <w:pPr>
        <w:pStyle w:val="NoSpacing"/>
        <w:rPr>
          <w:rStyle w:val="Hyperlink"/>
          <w:rFonts w:ascii="Helvetica" w:hAnsi="Helvetica" w:cs="Helvetica"/>
          <w:color w:val="1155CC"/>
          <w:sz w:val="24"/>
          <w:szCs w:val="24"/>
          <w:shd w:val="clear" w:color="auto" w:fill="FFFFFF"/>
        </w:rPr>
      </w:pPr>
    </w:p>
    <w:p w14:paraId="7D259305" w14:textId="77777777" w:rsidR="009C18B9" w:rsidRDefault="009C18B9" w:rsidP="009C18B9">
      <w:pPr>
        <w:pStyle w:val="NoSpacing"/>
        <w:rPr>
          <w:rStyle w:val="Hyperlink"/>
          <w:rFonts w:ascii="Helvetica" w:hAnsi="Helvetica" w:cs="Helvetica"/>
          <w:color w:val="1155CC"/>
          <w:sz w:val="24"/>
          <w:szCs w:val="24"/>
          <w:shd w:val="clear" w:color="auto" w:fill="FFFFFF"/>
        </w:rPr>
      </w:pPr>
      <w:r w:rsidRPr="00995C94">
        <w:rPr>
          <w:rFonts w:ascii="Helvetica" w:hAnsi="Helvetica" w:cs="Helvetica"/>
          <w:color w:val="222222"/>
          <w:sz w:val="24"/>
          <w:szCs w:val="24"/>
          <w:shd w:val="clear" w:color="auto" w:fill="FFFFFF"/>
        </w:rPr>
        <w:t>Golden Field Office</w:t>
      </w:r>
      <w:r w:rsidRPr="00995C94">
        <w:rPr>
          <w:rFonts w:ascii="Helvetica" w:hAnsi="Helvetica" w:cs="Helvetica"/>
          <w:color w:val="222222"/>
          <w:sz w:val="24"/>
          <w:szCs w:val="24"/>
        </w:rPr>
        <w:br/>
      </w:r>
      <w:r w:rsidRPr="00995C94">
        <w:rPr>
          <w:rFonts w:ascii="Helvetica" w:hAnsi="Helvetica" w:cs="Helvetica"/>
          <w:color w:val="222222"/>
          <w:sz w:val="24"/>
          <w:szCs w:val="24"/>
          <w:shd w:val="clear" w:color="auto" w:fill="FFFFFF"/>
        </w:rPr>
        <w:t>AMMTO-BTO and OE FY22 Multi-Topic FOA</w:t>
      </w:r>
      <w:r w:rsidRPr="00995C94">
        <w:rPr>
          <w:rFonts w:ascii="Helvetica" w:hAnsi="Helvetica" w:cs="Helvetica"/>
          <w:color w:val="222222"/>
          <w:sz w:val="24"/>
          <w:szCs w:val="24"/>
        </w:rPr>
        <w:br/>
      </w:r>
      <w:r w:rsidRPr="00995C94">
        <w:rPr>
          <w:rFonts w:ascii="Helvetica" w:hAnsi="Helvetica" w:cs="Helvetica"/>
          <w:color w:val="222222"/>
          <w:sz w:val="24"/>
          <w:szCs w:val="24"/>
          <w:shd w:val="clear" w:color="auto" w:fill="FFFFFF"/>
        </w:rPr>
        <w:t>Synopsis 1</w:t>
      </w:r>
      <w:r w:rsidRPr="00995C94">
        <w:rPr>
          <w:rFonts w:ascii="Helvetica" w:hAnsi="Helvetica" w:cs="Helvetica"/>
          <w:color w:val="222222"/>
          <w:sz w:val="24"/>
          <w:szCs w:val="24"/>
        </w:rPr>
        <w:br/>
      </w:r>
      <w:hyperlink r:id="rId187" w:tgtFrame="_blank" w:history="1">
        <w:r w:rsidRPr="00995C94">
          <w:rPr>
            <w:rStyle w:val="Hyperlink"/>
            <w:rFonts w:ascii="Helvetica" w:hAnsi="Helvetica" w:cs="Helvetica"/>
            <w:color w:val="1155CC"/>
            <w:sz w:val="24"/>
            <w:szCs w:val="24"/>
            <w:shd w:val="clear" w:color="auto" w:fill="FFFFFF"/>
          </w:rPr>
          <w:t>https://www.grants.gov/web/grants/view-opportunity.html?oppId=345228</w:t>
        </w:r>
      </w:hyperlink>
    </w:p>
    <w:p w14:paraId="258632C9" w14:textId="77777777" w:rsidR="009C18B9" w:rsidRPr="007F4B27" w:rsidRDefault="009C18B9" w:rsidP="009C18B9">
      <w:pPr>
        <w:pStyle w:val="NoSpacing"/>
        <w:rPr>
          <w:rStyle w:val="Hyperlink"/>
          <w:rFonts w:ascii="Helvetica" w:hAnsi="Helvetica" w:cs="Helvetica"/>
          <w:color w:val="222222"/>
          <w:sz w:val="24"/>
          <w:szCs w:val="24"/>
          <w:u w:val="none"/>
          <w:shd w:val="clear" w:color="auto" w:fill="FFFFFF"/>
        </w:rPr>
      </w:pPr>
      <w:r w:rsidRPr="00A65B5B">
        <w:rPr>
          <w:rFonts w:ascii="Helvetica" w:hAnsi="Helvetica" w:cs="Helvetica"/>
          <w:color w:val="222222"/>
          <w:sz w:val="24"/>
          <w:szCs w:val="24"/>
        </w:rPr>
        <w:br/>
      </w:r>
      <w:r w:rsidRPr="00A65B5B">
        <w:rPr>
          <w:rFonts w:ascii="Helvetica" w:hAnsi="Helvetica" w:cs="Helvetica"/>
          <w:color w:val="222222"/>
          <w:sz w:val="24"/>
          <w:szCs w:val="24"/>
          <w:shd w:val="clear" w:color="auto" w:fill="FFFFFF"/>
        </w:rPr>
        <w:t>Golden Field Office</w:t>
      </w:r>
      <w:r w:rsidRPr="00A65B5B">
        <w:rPr>
          <w:rFonts w:ascii="Helvetica" w:hAnsi="Helvetica" w:cs="Helvetica"/>
          <w:color w:val="222222"/>
          <w:sz w:val="24"/>
          <w:szCs w:val="24"/>
        </w:rPr>
        <w:br/>
      </w:r>
      <w:r w:rsidRPr="00A65B5B">
        <w:rPr>
          <w:rFonts w:ascii="Helvetica" w:hAnsi="Helvetica" w:cs="Helvetica"/>
          <w:color w:val="222222"/>
          <w:sz w:val="24"/>
          <w:szCs w:val="24"/>
          <w:shd w:val="clear" w:color="auto" w:fill="FFFFFF"/>
        </w:rPr>
        <w:t>DE-FOA-0002813: Bipartisan Infrastructure Law: Resilient and Efficient Codes Implementation</w:t>
      </w:r>
      <w:r w:rsidRPr="00A65B5B">
        <w:rPr>
          <w:rFonts w:ascii="Helvetica" w:hAnsi="Helvetica" w:cs="Helvetica"/>
          <w:color w:val="222222"/>
          <w:sz w:val="24"/>
          <w:szCs w:val="24"/>
        </w:rPr>
        <w:br/>
      </w:r>
      <w:r w:rsidRPr="00A65B5B">
        <w:rPr>
          <w:rFonts w:ascii="Helvetica" w:hAnsi="Helvetica" w:cs="Helvetica"/>
          <w:color w:val="222222"/>
          <w:sz w:val="24"/>
          <w:szCs w:val="24"/>
          <w:shd w:val="clear" w:color="auto" w:fill="FFFFFF"/>
        </w:rPr>
        <w:t>Synopsis 1</w:t>
      </w:r>
      <w:r w:rsidRPr="00A65B5B">
        <w:rPr>
          <w:rFonts w:ascii="Helvetica" w:hAnsi="Helvetica" w:cs="Helvetica"/>
          <w:color w:val="222222"/>
          <w:sz w:val="24"/>
          <w:szCs w:val="24"/>
        </w:rPr>
        <w:br/>
      </w:r>
      <w:hyperlink r:id="rId188" w:tgtFrame="_blank" w:history="1">
        <w:r w:rsidRPr="00A65B5B">
          <w:rPr>
            <w:rStyle w:val="Hyperlink"/>
            <w:rFonts w:ascii="Helvetica" w:hAnsi="Helvetica" w:cs="Helvetica"/>
            <w:color w:val="1155CC"/>
            <w:sz w:val="24"/>
            <w:szCs w:val="24"/>
            <w:shd w:val="clear" w:color="auto" w:fill="FFFFFF"/>
          </w:rPr>
          <w:t>https://www.grants.gov/web/grants/view-opportunity.html?oppId=344977</w:t>
        </w:r>
      </w:hyperlink>
    </w:p>
    <w:p w14:paraId="28570830" w14:textId="77777777" w:rsidR="009C18B9" w:rsidRDefault="009C18B9" w:rsidP="009C18B9">
      <w:pPr>
        <w:pStyle w:val="NoSpacing"/>
        <w:rPr>
          <w:rFonts w:ascii="Helvetica" w:hAnsi="Helvetica"/>
          <w:sz w:val="24"/>
          <w:szCs w:val="24"/>
        </w:rPr>
      </w:pPr>
    </w:p>
    <w:p w14:paraId="2DE1D1A3" w14:textId="77777777" w:rsidR="009C18B9" w:rsidRDefault="009C18B9" w:rsidP="009C18B9">
      <w:pPr>
        <w:pStyle w:val="NoSpacing"/>
        <w:rPr>
          <w:rFonts w:ascii="Helvetica" w:hAnsi="Helvetica" w:cs="Helvetica"/>
          <w:color w:val="222222"/>
          <w:sz w:val="24"/>
          <w:szCs w:val="24"/>
        </w:rPr>
      </w:pPr>
      <w:r w:rsidRPr="00D53A65">
        <w:rPr>
          <w:rFonts w:ascii="Helvetica" w:hAnsi="Helvetica" w:cs="Helvetica"/>
          <w:color w:val="222222"/>
          <w:sz w:val="24"/>
          <w:szCs w:val="24"/>
          <w:shd w:val="clear" w:color="auto" w:fill="FFFFFF"/>
        </w:rPr>
        <w:t>Headquarters</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Notice of Intent to Issue Funding Opportunity Announcement No. DE-FOA-0002936 - Industrial Decarbonization and Emissions Reduction Demonstration-to-Deployment</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r w:rsidRPr="00D53A65">
        <w:rPr>
          <w:rFonts w:ascii="Helvetica" w:hAnsi="Helvetica" w:cs="Helvetica"/>
          <w:color w:val="222222"/>
          <w:sz w:val="24"/>
          <w:szCs w:val="24"/>
        </w:rPr>
        <w:br/>
      </w:r>
      <w:hyperlink r:id="rId189" w:tgtFrame="_blank" w:history="1">
        <w:r w:rsidRPr="00D53A65">
          <w:rPr>
            <w:rStyle w:val="Hyperlink"/>
            <w:rFonts w:ascii="Helvetica" w:hAnsi="Helvetica" w:cs="Helvetica"/>
            <w:color w:val="1155CC"/>
            <w:sz w:val="24"/>
            <w:szCs w:val="24"/>
            <w:shd w:val="clear" w:color="auto" w:fill="FFFFFF"/>
          </w:rPr>
          <w:t>https://www.grants.gov/web/grants/view-opportunity.html?oppId=345069</w:t>
        </w:r>
      </w:hyperlink>
      <w:r w:rsidRPr="00D53A65">
        <w:rPr>
          <w:rFonts w:ascii="Helvetica" w:hAnsi="Helvetica" w:cs="Helvetica"/>
          <w:color w:val="222222"/>
          <w:sz w:val="24"/>
          <w:szCs w:val="24"/>
        </w:rPr>
        <w:br/>
      </w:r>
    </w:p>
    <w:p w14:paraId="4B341688" w14:textId="77777777" w:rsidR="009C18B9" w:rsidRDefault="009C18B9" w:rsidP="009C18B9">
      <w:pPr>
        <w:pStyle w:val="NoSpacing"/>
        <w:rPr>
          <w:rStyle w:val="Hyperlink"/>
          <w:rFonts w:ascii="Helvetica" w:hAnsi="Helvetica" w:cs="Helvetica"/>
          <w:color w:val="1155CC"/>
          <w:sz w:val="24"/>
          <w:szCs w:val="24"/>
          <w:shd w:val="clear" w:color="auto" w:fill="FFFFFF"/>
        </w:rPr>
      </w:pPr>
      <w:r w:rsidRPr="00A456FD">
        <w:rPr>
          <w:rFonts w:ascii="Helvetica" w:hAnsi="Helvetica" w:cs="Helvetica"/>
          <w:color w:val="222222"/>
          <w:sz w:val="24"/>
          <w:szCs w:val="24"/>
          <w:highlight w:val="cyan"/>
          <w:shd w:val="clear" w:color="auto" w:fill="FFFFFF"/>
        </w:rPr>
        <w:t>NNSA</w:t>
      </w:r>
      <w:r w:rsidRPr="00A456FD">
        <w:rPr>
          <w:rFonts w:ascii="Helvetica" w:hAnsi="Helvetica" w:cs="Helvetica"/>
          <w:color w:val="222222"/>
          <w:sz w:val="24"/>
          <w:szCs w:val="24"/>
          <w:highlight w:val="cyan"/>
        </w:rPr>
        <w:br/>
      </w:r>
      <w:r w:rsidRPr="00A456FD">
        <w:rPr>
          <w:rFonts w:ascii="Helvetica" w:hAnsi="Helvetica" w:cs="Helvetica"/>
          <w:color w:val="222222"/>
          <w:sz w:val="24"/>
          <w:szCs w:val="24"/>
          <w:highlight w:val="cyan"/>
          <w:shd w:val="clear" w:color="auto" w:fill="FFFFFF"/>
        </w:rPr>
        <w:t>MINORITY SERVING INSTITUTIONS PARTNERSHIP PROGRAM (MSIPP) COMMUNITY AND JUNIOR COLLEGE TRADE OCCUPATION PROGRAM (CJCTOP)</w:t>
      </w:r>
      <w:r w:rsidRPr="00A456FD">
        <w:rPr>
          <w:rFonts w:ascii="Helvetica" w:hAnsi="Helvetica" w:cs="Helvetica"/>
          <w:color w:val="222222"/>
          <w:sz w:val="24"/>
          <w:szCs w:val="24"/>
          <w:highlight w:val="cyan"/>
        </w:rPr>
        <w:br/>
      </w:r>
      <w:r w:rsidRPr="00A456FD">
        <w:rPr>
          <w:rFonts w:ascii="Helvetica" w:hAnsi="Helvetica" w:cs="Helvetica"/>
          <w:color w:val="222222"/>
          <w:sz w:val="24"/>
          <w:szCs w:val="24"/>
          <w:highlight w:val="cyan"/>
          <w:shd w:val="clear" w:color="auto" w:fill="FFFFFF"/>
        </w:rPr>
        <w:t>Synopsis 1</w:t>
      </w:r>
      <w:r w:rsidRPr="00344CA5">
        <w:rPr>
          <w:rFonts w:ascii="Helvetica" w:hAnsi="Helvetica" w:cs="Helvetica"/>
          <w:color w:val="222222"/>
          <w:sz w:val="24"/>
          <w:szCs w:val="24"/>
        </w:rPr>
        <w:br/>
      </w:r>
      <w:hyperlink r:id="rId190" w:tgtFrame="_blank" w:history="1">
        <w:r w:rsidRPr="00344CA5">
          <w:rPr>
            <w:rStyle w:val="Hyperlink"/>
            <w:rFonts w:ascii="Helvetica" w:hAnsi="Helvetica" w:cs="Helvetica"/>
            <w:color w:val="1155CC"/>
            <w:sz w:val="24"/>
            <w:szCs w:val="24"/>
            <w:shd w:val="clear" w:color="auto" w:fill="FFFFFF"/>
          </w:rPr>
          <w:t>https://www.gran</w:t>
        </w:r>
        <w:r w:rsidRPr="00344CA5">
          <w:rPr>
            <w:rStyle w:val="Hyperlink"/>
            <w:rFonts w:ascii="Helvetica" w:hAnsi="Helvetica" w:cs="Helvetica"/>
            <w:color w:val="1155CC"/>
            <w:sz w:val="24"/>
            <w:szCs w:val="24"/>
            <w:shd w:val="clear" w:color="auto" w:fill="FFFFFF"/>
          </w:rPr>
          <w:t>t</w:t>
        </w:r>
        <w:r w:rsidRPr="00344CA5">
          <w:rPr>
            <w:rStyle w:val="Hyperlink"/>
            <w:rFonts w:ascii="Helvetica" w:hAnsi="Helvetica" w:cs="Helvetica"/>
            <w:color w:val="1155CC"/>
            <w:sz w:val="24"/>
            <w:szCs w:val="24"/>
            <w:shd w:val="clear" w:color="auto" w:fill="FFFFFF"/>
          </w:rPr>
          <w:t>s.gov/web/grants/view-opportunity.html?oppId=344955</w:t>
        </w:r>
      </w:hyperlink>
      <w:r w:rsidRPr="00344CA5">
        <w:rPr>
          <w:rFonts w:ascii="Helvetica" w:hAnsi="Helvetica" w:cs="Helvetica"/>
          <w:color w:val="222222"/>
          <w:sz w:val="24"/>
          <w:szCs w:val="24"/>
        </w:rPr>
        <w:br/>
      </w:r>
      <w:r w:rsidRPr="00112059">
        <w:rPr>
          <w:rFonts w:ascii="Helvetica" w:hAnsi="Helvetica" w:cs="Helvetica"/>
          <w:color w:val="222222"/>
          <w:sz w:val="24"/>
          <w:szCs w:val="24"/>
        </w:rPr>
        <w:br/>
      </w:r>
      <w:r w:rsidRPr="003D19B2">
        <w:rPr>
          <w:rFonts w:ascii="Helvetica" w:hAnsi="Helvetica" w:cs="Helvetica"/>
          <w:color w:val="222222"/>
          <w:sz w:val="24"/>
          <w:szCs w:val="24"/>
          <w:highlight w:val="cyan"/>
          <w:shd w:val="clear" w:color="auto" w:fill="FFFFFF"/>
        </w:rPr>
        <w:t>NNSA</w:t>
      </w:r>
      <w:r w:rsidRPr="003D19B2">
        <w:rPr>
          <w:rFonts w:ascii="Helvetica" w:hAnsi="Helvetica" w:cs="Helvetica"/>
          <w:color w:val="222222"/>
          <w:sz w:val="24"/>
          <w:szCs w:val="24"/>
          <w:highlight w:val="cyan"/>
        </w:rPr>
        <w:br/>
      </w:r>
      <w:r w:rsidRPr="003D19B2">
        <w:rPr>
          <w:rFonts w:ascii="Helvetica" w:hAnsi="Helvetica" w:cs="Helvetica"/>
          <w:color w:val="222222"/>
          <w:sz w:val="24"/>
          <w:szCs w:val="24"/>
          <w:highlight w:val="cyan"/>
          <w:shd w:val="clear" w:color="auto" w:fill="FFFFFF"/>
        </w:rPr>
        <w:lastRenderedPageBreak/>
        <w:t>Nonproliferation &amp; Arms Control Program Studies, Training &amp; Outreach</w:t>
      </w:r>
      <w:r w:rsidRPr="003D19B2">
        <w:rPr>
          <w:rFonts w:ascii="Helvetica" w:hAnsi="Helvetica" w:cs="Helvetica"/>
          <w:color w:val="222222"/>
          <w:sz w:val="24"/>
          <w:szCs w:val="24"/>
          <w:highlight w:val="cyan"/>
        </w:rPr>
        <w:br/>
      </w:r>
      <w:r w:rsidRPr="003D19B2">
        <w:rPr>
          <w:rFonts w:ascii="Helvetica" w:hAnsi="Helvetica" w:cs="Helvetica"/>
          <w:color w:val="222222"/>
          <w:sz w:val="24"/>
          <w:szCs w:val="24"/>
          <w:highlight w:val="cyan"/>
          <w:shd w:val="clear" w:color="auto" w:fill="FFFFFF"/>
        </w:rPr>
        <w:t>Synopsis 7</w:t>
      </w:r>
      <w:r w:rsidRPr="00112059">
        <w:rPr>
          <w:rFonts w:ascii="Helvetica" w:hAnsi="Helvetica" w:cs="Helvetica"/>
          <w:color w:val="222222"/>
          <w:sz w:val="24"/>
          <w:szCs w:val="24"/>
        </w:rPr>
        <w:br/>
      </w:r>
      <w:hyperlink r:id="rId191" w:tgtFrame="_blank" w:history="1">
        <w:r w:rsidRPr="00112059">
          <w:rPr>
            <w:rStyle w:val="Hyperlink"/>
            <w:rFonts w:ascii="Helvetica" w:hAnsi="Helvetica" w:cs="Helvetica"/>
            <w:color w:val="1155CC"/>
            <w:sz w:val="24"/>
            <w:szCs w:val="24"/>
            <w:shd w:val="clear" w:color="auto" w:fill="FFFFFF"/>
          </w:rPr>
          <w:t>https://www.grants.gov/we</w:t>
        </w:r>
        <w:r w:rsidRPr="00112059">
          <w:rPr>
            <w:rStyle w:val="Hyperlink"/>
            <w:rFonts w:ascii="Helvetica" w:hAnsi="Helvetica" w:cs="Helvetica"/>
            <w:color w:val="1155CC"/>
            <w:sz w:val="24"/>
            <w:szCs w:val="24"/>
            <w:shd w:val="clear" w:color="auto" w:fill="FFFFFF"/>
          </w:rPr>
          <w:t>b</w:t>
        </w:r>
        <w:r w:rsidRPr="00112059">
          <w:rPr>
            <w:rStyle w:val="Hyperlink"/>
            <w:rFonts w:ascii="Helvetica" w:hAnsi="Helvetica" w:cs="Helvetica"/>
            <w:color w:val="1155CC"/>
            <w:sz w:val="24"/>
            <w:szCs w:val="24"/>
            <w:shd w:val="clear" w:color="auto" w:fill="FFFFFF"/>
          </w:rPr>
          <w:t>/grants/view-opportunity.html?oppId=344741</w:t>
        </w:r>
      </w:hyperlink>
    </w:p>
    <w:p w14:paraId="285141B7" w14:textId="77777777" w:rsidR="009C18B9" w:rsidRDefault="009C18B9" w:rsidP="009C18B9">
      <w:pPr>
        <w:pStyle w:val="NoSpacing"/>
        <w:rPr>
          <w:rStyle w:val="Hyperlink"/>
          <w:rFonts w:ascii="Helvetica" w:hAnsi="Helvetica" w:cs="Helvetica"/>
          <w:color w:val="1155CC"/>
          <w:sz w:val="24"/>
          <w:szCs w:val="24"/>
          <w:shd w:val="clear" w:color="auto" w:fill="FFFFFF"/>
        </w:rPr>
      </w:pPr>
    </w:p>
    <w:p w14:paraId="5052C8F2" w14:textId="77777777" w:rsidR="009C18B9" w:rsidRDefault="009C18B9" w:rsidP="009C18B9">
      <w:pPr>
        <w:pStyle w:val="NoSpacing"/>
        <w:rPr>
          <w:rStyle w:val="Hyperlink"/>
          <w:rFonts w:ascii="Helvetica" w:hAnsi="Helvetica" w:cs="Helvetica"/>
          <w:color w:val="1155CC"/>
          <w:sz w:val="24"/>
          <w:szCs w:val="24"/>
          <w:shd w:val="clear" w:color="auto" w:fill="FFFFFF"/>
        </w:rPr>
      </w:pPr>
      <w:r w:rsidRPr="00AC774F">
        <w:rPr>
          <w:rFonts w:ascii="Helvetica" w:hAnsi="Helvetica" w:cs="Helvetica"/>
          <w:color w:val="222222"/>
          <w:sz w:val="24"/>
          <w:szCs w:val="24"/>
          <w:highlight w:val="cyan"/>
          <w:shd w:val="clear" w:color="auto" w:fill="FFFFFF"/>
        </w:rPr>
        <w:t>National Energy Technology Laboratory</w:t>
      </w:r>
      <w:r w:rsidRPr="00AC774F">
        <w:rPr>
          <w:rFonts w:ascii="Helvetica" w:hAnsi="Helvetica" w:cs="Helvetica"/>
          <w:color w:val="222222"/>
          <w:sz w:val="24"/>
          <w:szCs w:val="24"/>
          <w:highlight w:val="cyan"/>
        </w:rPr>
        <w:br/>
      </w:r>
      <w:r w:rsidRPr="00AC774F">
        <w:rPr>
          <w:rFonts w:ascii="Helvetica" w:hAnsi="Helvetica" w:cs="Helvetica"/>
          <w:color w:val="222222"/>
          <w:sz w:val="24"/>
          <w:szCs w:val="24"/>
          <w:highlight w:val="cyan"/>
          <w:shd w:val="clear" w:color="auto" w:fill="FFFFFF"/>
        </w:rPr>
        <w:t>Regional Initiative to Accelerate Carbon Capture, Utilization, and Storage Deployment: Technical Assistance for Large-Scale Storage Facilities and Regional Carbon Management Hubs</w:t>
      </w:r>
      <w:r w:rsidRPr="00AC774F">
        <w:rPr>
          <w:rFonts w:ascii="Helvetica" w:hAnsi="Helvetica" w:cs="Helvetica"/>
          <w:color w:val="222222"/>
          <w:sz w:val="24"/>
          <w:szCs w:val="24"/>
          <w:highlight w:val="cyan"/>
        </w:rPr>
        <w:br/>
      </w:r>
      <w:r w:rsidRPr="00AC774F">
        <w:rPr>
          <w:rFonts w:ascii="Helvetica" w:hAnsi="Helvetica" w:cs="Helvetica"/>
          <w:color w:val="222222"/>
          <w:sz w:val="24"/>
          <w:szCs w:val="24"/>
          <w:highlight w:val="cyan"/>
          <w:shd w:val="clear" w:color="auto" w:fill="FFFFFF"/>
        </w:rPr>
        <w:t>Synopsis 5</w:t>
      </w:r>
      <w:r w:rsidRPr="008C3618">
        <w:rPr>
          <w:rFonts w:ascii="Helvetica" w:hAnsi="Helvetica" w:cs="Helvetica"/>
          <w:color w:val="222222"/>
          <w:sz w:val="24"/>
          <w:szCs w:val="24"/>
        </w:rPr>
        <w:br/>
      </w:r>
      <w:hyperlink r:id="rId192" w:tgtFrame="_blank" w:history="1">
        <w:r w:rsidRPr="008C3618">
          <w:rPr>
            <w:rStyle w:val="Hyperlink"/>
            <w:rFonts w:ascii="Helvetica" w:hAnsi="Helvetica" w:cs="Helvetica"/>
            <w:color w:val="1155CC"/>
            <w:sz w:val="24"/>
            <w:szCs w:val="24"/>
            <w:shd w:val="clear" w:color="auto" w:fill="FFFFFF"/>
          </w:rPr>
          <w:t>https://www.grants.go</w:t>
        </w:r>
        <w:r w:rsidRPr="008C3618">
          <w:rPr>
            <w:rStyle w:val="Hyperlink"/>
            <w:rFonts w:ascii="Helvetica" w:hAnsi="Helvetica" w:cs="Helvetica"/>
            <w:color w:val="1155CC"/>
            <w:sz w:val="24"/>
            <w:szCs w:val="24"/>
            <w:shd w:val="clear" w:color="auto" w:fill="FFFFFF"/>
          </w:rPr>
          <w:t>v</w:t>
        </w:r>
        <w:r w:rsidRPr="008C3618">
          <w:rPr>
            <w:rStyle w:val="Hyperlink"/>
            <w:rFonts w:ascii="Helvetica" w:hAnsi="Helvetica" w:cs="Helvetica"/>
            <w:color w:val="1155CC"/>
            <w:sz w:val="24"/>
            <w:szCs w:val="24"/>
            <w:shd w:val="clear" w:color="auto" w:fill="FFFFFF"/>
          </w:rPr>
          <w:t>/web/grants/view-opportunity.html?oppId=344854</w:t>
        </w:r>
      </w:hyperlink>
    </w:p>
    <w:p w14:paraId="12F3BFFD" w14:textId="77777777" w:rsidR="009C18B9" w:rsidRDefault="009C18B9" w:rsidP="009C18B9">
      <w:pPr>
        <w:pStyle w:val="NoSpacing"/>
        <w:rPr>
          <w:rStyle w:val="Hyperlink"/>
          <w:rFonts w:ascii="Helvetica" w:hAnsi="Helvetica" w:cs="Helvetica"/>
          <w:color w:val="1155CC"/>
          <w:sz w:val="24"/>
          <w:szCs w:val="24"/>
          <w:shd w:val="clear" w:color="auto" w:fill="FFFFFF"/>
        </w:rPr>
      </w:pPr>
    </w:p>
    <w:p w14:paraId="2C18F8BF" w14:textId="77777777" w:rsidR="009C18B9" w:rsidRDefault="009C18B9" w:rsidP="009C18B9">
      <w:pPr>
        <w:pStyle w:val="NoSpacing"/>
        <w:rPr>
          <w:rFonts w:ascii="Helvetica" w:hAnsi="Helvetica" w:cs="Helvetica"/>
          <w:color w:val="222222"/>
          <w:sz w:val="24"/>
          <w:szCs w:val="24"/>
          <w:highlight w:val="cyan"/>
          <w:shd w:val="clear" w:color="auto" w:fill="FFFFFF"/>
        </w:rPr>
      </w:pPr>
      <w:r w:rsidRPr="00871ADF">
        <w:rPr>
          <w:rFonts w:ascii="Helvetica" w:hAnsi="Helvetica" w:cs="Helvetica"/>
          <w:color w:val="222222"/>
          <w:sz w:val="24"/>
          <w:szCs w:val="24"/>
          <w:shd w:val="clear" w:color="auto" w:fill="FFFFFF"/>
        </w:rPr>
        <w:t>National Energy Technology Laboratory</w:t>
      </w:r>
      <w:r w:rsidRPr="00871ADF">
        <w:rPr>
          <w:rFonts w:ascii="Helvetica" w:hAnsi="Helvetica" w:cs="Helvetica"/>
          <w:color w:val="222222"/>
          <w:sz w:val="24"/>
          <w:szCs w:val="24"/>
        </w:rPr>
        <w:br/>
      </w:r>
      <w:r w:rsidRPr="00871ADF">
        <w:rPr>
          <w:rFonts w:ascii="Helvetica" w:hAnsi="Helvetica" w:cs="Helvetica"/>
          <w:color w:val="222222"/>
          <w:sz w:val="24"/>
          <w:szCs w:val="24"/>
          <w:shd w:val="clear" w:color="auto" w:fill="FFFFFF"/>
        </w:rPr>
        <w:t>BIL Regional Direct Air Capture Hubs</w:t>
      </w:r>
      <w:r w:rsidRPr="00871ADF">
        <w:rPr>
          <w:rFonts w:ascii="Helvetica" w:hAnsi="Helvetica" w:cs="Helvetica"/>
          <w:color w:val="222222"/>
          <w:sz w:val="24"/>
          <w:szCs w:val="24"/>
        </w:rPr>
        <w:br/>
      </w:r>
      <w:r w:rsidRPr="00871ADF">
        <w:rPr>
          <w:rFonts w:ascii="Helvetica" w:hAnsi="Helvetica" w:cs="Helvetica"/>
          <w:color w:val="222222"/>
          <w:sz w:val="24"/>
          <w:szCs w:val="24"/>
          <w:shd w:val="clear" w:color="auto" w:fill="FFFFFF"/>
        </w:rPr>
        <w:t>Synopsis 1</w:t>
      </w:r>
      <w:r w:rsidRPr="00871ADF">
        <w:rPr>
          <w:rFonts w:ascii="Helvetica" w:hAnsi="Helvetica" w:cs="Helvetica"/>
          <w:color w:val="222222"/>
          <w:sz w:val="24"/>
          <w:szCs w:val="24"/>
        </w:rPr>
        <w:br/>
      </w:r>
      <w:hyperlink r:id="rId193" w:tgtFrame="_blank" w:history="1">
        <w:r w:rsidRPr="00871ADF">
          <w:rPr>
            <w:rStyle w:val="Hyperlink"/>
            <w:rFonts w:ascii="Helvetica" w:hAnsi="Helvetica" w:cs="Helvetica"/>
            <w:color w:val="1155CC"/>
            <w:sz w:val="24"/>
            <w:szCs w:val="24"/>
            <w:shd w:val="clear" w:color="auto" w:fill="FFFFFF"/>
          </w:rPr>
          <w:t>https://www.grants.gov/web/grants/view-opportunity.html?oppId=344873</w:t>
        </w:r>
      </w:hyperlink>
    </w:p>
    <w:p w14:paraId="550B74D4" w14:textId="77777777" w:rsidR="009C18B9" w:rsidRDefault="009C18B9" w:rsidP="009C18B9">
      <w:pPr>
        <w:pStyle w:val="NoSpacing"/>
        <w:rPr>
          <w:rFonts w:ascii="Helvetica" w:hAnsi="Helvetica" w:cs="Helvetica"/>
          <w:color w:val="222222"/>
          <w:sz w:val="24"/>
          <w:szCs w:val="24"/>
          <w:highlight w:val="cyan"/>
          <w:shd w:val="clear" w:color="auto" w:fill="FFFFFF"/>
        </w:rPr>
      </w:pPr>
    </w:p>
    <w:p w14:paraId="338DC0C2" w14:textId="77777777" w:rsidR="009C18B9" w:rsidRDefault="009C18B9" w:rsidP="009C18B9">
      <w:pPr>
        <w:pStyle w:val="NoSpacing"/>
        <w:rPr>
          <w:rStyle w:val="Hyperlink"/>
          <w:rFonts w:ascii="Helvetica" w:hAnsi="Helvetica" w:cs="Helvetica"/>
          <w:color w:val="1155CC"/>
          <w:sz w:val="24"/>
          <w:szCs w:val="24"/>
          <w:shd w:val="clear" w:color="auto" w:fill="FFFFFF"/>
        </w:rPr>
      </w:pPr>
      <w:r w:rsidRPr="00AE4786">
        <w:rPr>
          <w:rFonts w:ascii="Helvetica" w:hAnsi="Helvetica" w:cs="Helvetica"/>
          <w:color w:val="222222"/>
          <w:sz w:val="24"/>
          <w:szCs w:val="24"/>
          <w:highlight w:val="cyan"/>
          <w:shd w:val="clear" w:color="auto" w:fill="FFFFFF"/>
        </w:rPr>
        <w:t>National Energy Technology Laboratory</w:t>
      </w:r>
      <w:r w:rsidRPr="00AE4786">
        <w:rPr>
          <w:rFonts w:ascii="Helvetica" w:hAnsi="Helvetica" w:cs="Helvetica"/>
          <w:color w:val="222222"/>
          <w:sz w:val="24"/>
          <w:szCs w:val="24"/>
          <w:highlight w:val="cyan"/>
        </w:rPr>
        <w:br/>
      </w:r>
      <w:r w:rsidRPr="00AE4786">
        <w:rPr>
          <w:rFonts w:ascii="Helvetica" w:hAnsi="Helvetica" w:cs="Helvetica"/>
          <w:color w:val="222222"/>
          <w:sz w:val="24"/>
          <w:szCs w:val="24"/>
          <w:highlight w:val="cyan"/>
          <w:shd w:val="clear" w:color="auto" w:fill="FFFFFF"/>
        </w:rPr>
        <w:t>Regional Initiative to Accelerate Carbon Capture, Utilization, and Storage Deployment: Technical Assistance for Large-Scale Storage Facilities and Regional Carbon Management Hubs</w:t>
      </w:r>
      <w:r w:rsidRPr="00AE4786">
        <w:rPr>
          <w:rFonts w:ascii="Helvetica" w:hAnsi="Helvetica" w:cs="Helvetica"/>
          <w:color w:val="222222"/>
          <w:sz w:val="24"/>
          <w:szCs w:val="24"/>
          <w:highlight w:val="cyan"/>
        </w:rPr>
        <w:br/>
      </w:r>
      <w:r w:rsidRPr="00AE4786">
        <w:rPr>
          <w:rFonts w:ascii="Helvetica" w:hAnsi="Helvetica" w:cs="Helvetica"/>
          <w:color w:val="222222"/>
          <w:sz w:val="24"/>
          <w:szCs w:val="24"/>
          <w:highlight w:val="cyan"/>
          <w:shd w:val="clear" w:color="auto" w:fill="FFFFFF"/>
        </w:rPr>
        <w:t>Synopsis 1</w:t>
      </w:r>
      <w:r w:rsidRPr="00912E29">
        <w:rPr>
          <w:rFonts w:ascii="Helvetica" w:hAnsi="Helvetica" w:cs="Helvetica"/>
          <w:color w:val="222222"/>
          <w:sz w:val="24"/>
          <w:szCs w:val="24"/>
        </w:rPr>
        <w:br/>
      </w:r>
      <w:hyperlink r:id="rId194" w:tgtFrame="_blank" w:history="1">
        <w:r w:rsidRPr="00912E29">
          <w:rPr>
            <w:rStyle w:val="Hyperlink"/>
            <w:rFonts w:ascii="Helvetica" w:hAnsi="Helvetica" w:cs="Helvetica"/>
            <w:color w:val="1155CC"/>
            <w:sz w:val="24"/>
            <w:szCs w:val="24"/>
            <w:shd w:val="clear" w:color="auto" w:fill="FFFFFF"/>
          </w:rPr>
          <w:t>https://www.grants.gov/</w:t>
        </w:r>
        <w:r w:rsidRPr="00912E29">
          <w:rPr>
            <w:rStyle w:val="Hyperlink"/>
            <w:rFonts w:ascii="Helvetica" w:hAnsi="Helvetica" w:cs="Helvetica"/>
            <w:color w:val="1155CC"/>
            <w:sz w:val="24"/>
            <w:szCs w:val="24"/>
            <w:shd w:val="clear" w:color="auto" w:fill="FFFFFF"/>
          </w:rPr>
          <w:t>w</w:t>
        </w:r>
        <w:r w:rsidRPr="00912E29">
          <w:rPr>
            <w:rStyle w:val="Hyperlink"/>
            <w:rFonts w:ascii="Helvetica" w:hAnsi="Helvetica" w:cs="Helvetica"/>
            <w:color w:val="1155CC"/>
            <w:sz w:val="24"/>
            <w:szCs w:val="24"/>
            <w:shd w:val="clear" w:color="auto" w:fill="FFFFFF"/>
          </w:rPr>
          <w:t>eb/grants/view-opportunity.html?oppId=344854</w:t>
        </w:r>
      </w:hyperlink>
    </w:p>
    <w:p w14:paraId="6028A0DA" w14:textId="77777777" w:rsidR="009C18B9" w:rsidRDefault="009C18B9" w:rsidP="009C18B9">
      <w:pPr>
        <w:pStyle w:val="NoSpacing"/>
        <w:rPr>
          <w:rStyle w:val="Hyperlink"/>
          <w:rFonts w:ascii="Helvetica" w:hAnsi="Helvetica" w:cs="Helvetica"/>
          <w:color w:val="1155CC"/>
          <w:sz w:val="24"/>
          <w:szCs w:val="24"/>
          <w:shd w:val="clear" w:color="auto" w:fill="FFFFFF"/>
        </w:rPr>
      </w:pPr>
    </w:p>
    <w:p w14:paraId="11AFA4E3" w14:textId="77777777" w:rsidR="009C18B9" w:rsidRDefault="009C18B9" w:rsidP="009C18B9">
      <w:pPr>
        <w:pStyle w:val="NoSpacing"/>
        <w:rPr>
          <w:rStyle w:val="Hyperlink"/>
          <w:rFonts w:ascii="Helvetica" w:hAnsi="Helvetica" w:cs="Helvetica"/>
          <w:color w:val="1155CC"/>
          <w:sz w:val="24"/>
          <w:szCs w:val="24"/>
          <w:shd w:val="clear" w:color="auto" w:fill="FFFFFF"/>
        </w:rPr>
      </w:pPr>
      <w:r w:rsidRPr="007D0E8B">
        <w:rPr>
          <w:rFonts w:ascii="Helvetica" w:hAnsi="Helvetica" w:cs="Helvetica"/>
          <w:color w:val="222222"/>
          <w:sz w:val="24"/>
          <w:szCs w:val="24"/>
          <w:shd w:val="clear" w:color="auto" w:fill="FFFFFF"/>
        </w:rPr>
        <w:t>Office of Science</w:t>
      </w:r>
      <w:r w:rsidRPr="007D0E8B">
        <w:rPr>
          <w:rFonts w:ascii="Helvetica" w:hAnsi="Helvetica" w:cs="Helvetica"/>
          <w:color w:val="222222"/>
          <w:sz w:val="24"/>
          <w:szCs w:val="24"/>
        </w:rPr>
        <w:br/>
      </w:r>
      <w:r w:rsidRPr="007D0E8B">
        <w:rPr>
          <w:rFonts w:ascii="Helvetica" w:hAnsi="Helvetica" w:cs="Helvetica"/>
          <w:color w:val="222222"/>
          <w:sz w:val="24"/>
          <w:szCs w:val="24"/>
          <w:shd w:val="clear" w:color="auto" w:fill="FFFFFF"/>
        </w:rPr>
        <w:t>Distributed Resilient Systems</w:t>
      </w:r>
      <w:r w:rsidRPr="007D0E8B">
        <w:rPr>
          <w:rFonts w:ascii="Helvetica" w:hAnsi="Helvetica" w:cs="Helvetica"/>
          <w:color w:val="222222"/>
          <w:sz w:val="24"/>
          <w:szCs w:val="24"/>
        </w:rPr>
        <w:br/>
      </w:r>
      <w:r w:rsidRPr="007D0E8B">
        <w:rPr>
          <w:rFonts w:ascii="Helvetica" w:hAnsi="Helvetica" w:cs="Helvetica"/>
          <w:color w:val="222222"/>
          <w:sz w:val="24"/>
          <w:szCs w:val="24"/>
          <w:shd w:val="clear" w:color="auto" w:fill="FFFFFF"/>
        </w:rPr>
        <w:t>Synopsis 1</w:t>
      </w:r>
      <w:r w:rsidRPr="007D0E8B">
        <w:rPr>
          <w:rFonts w:ascii="Helvetica" w:hAnsi="Helvetica" w:cs="Helvetica"/>
          <w:color w:val="222222"/>
          <w:sz w:val="24"/>
          <w:szCs w:val="24"/>
        </w:rPr>
        <w:br/>
      </w:r>
      <w:hyperlink r:id="rId195" w:tgtFrame="_blank" w:history="1">
        <w:r w:rsidRPr="007D0E8B">
          <w:rPr>
            <w:rStyle w:val="Hyperlink"/>
            <w:rFonts w:ascii="Helvetica" w:hAnsi="Helvetica" w:cs="Helvetica"/>
            <w:color w:val="1155CC"/>
            <w:sz w:val="24"/>
            <w:szCs w:val="24"/>
            <w:shd w:val="clear" w:color="auto" w:fill="FFFFFF"/>
          </w:rPr>
          <w:t>https://www.grants.gov/web/grants/view-opportunity.html?oppId=344896</w:t>
        </w:r>
      </w:hyperlink>
      <w:r w:rsidRPr="007D0E8B">
        <w:rPr>
          <w:rFonts w:ascii="Helvetica" w:hAnsi="Helvetica" w:cs="Helvetica"/>
          <w:color w:val="222222"/>
          <w:sz w:val="24"/>
          <w:szCs w:val="24"/>
        </w:rPr>
        <w:br/>
      </w:r>
    </w:p>
    <w:p w14:paraId="1A555C34" w14:textId="77777777" w:rsidR="009C18B9" w:rsidRPr="007C6DB9" w:rsidRDefault="009C18B9" w:rsidP="009C18B9">
      <w:pPr>
        <w:pStyle w:val="NoSpacing"/>
        <w:rPr>
          <w:rStyle w:val="Hyperlink"/>
          <w:rFonts w:ascii="Helvetica" w:hAnsi="Helvetica" w:cs="Helvetica"/>
          <w:b/>
          <w:bCs/>
          <w:color w:val="222222"/>
          <w:sz w:val="24"/>
          <w:szCs w:val="24"/>
          <w:u w:val="none"/>
          <w:shd w:val="clear" w:color="auto" w:fill="FFFFFF"/>
        </w:rPr>
      </w:pPr>
      <w:r w:rsidRPr="00871ADF">
        <w:rPr>
          <w:rFonts w:ascii="Helvetica" w:hAnsi="Helvetica" w:cs="Helvetica"/>
          <w:color w:val="222222"/>
          <w:sz w:val="24"/>
          <w:szCs w:val="24"/>
          <w:shd w:val="clear" w:color="auto" w:fill="FFFFFF"/>
        </w:rPr>
        <w:t>Office of Science</w:t>
      </w:r>
      <w:r w:rsidRPr="00871ADF">
        <w:rPr>
          <w:rFonts w:ascii="Helvetica" w:hAnsi="Helvetica" w:cs="Helvetica"/>
          <w:color w:val="222222"/>
          <w:sz w:val="24"/>
          <w:szCs w:val="24"/>
        </w:rPr>
        <w:br/>
      </w:r>
      <w:r w:rsidRPr="00871ADF">
        <w:rPr>
          <w:rFonts w:ascii="Helvetica" w:hAnsi="Helvetica" w:cs="Helvetica"/>
          <w:color w:val="222222"/>
          <w:sz w:val="24"/>
          <w:szCs w:val="24"/>
          <w:shd w:val="clear" w:color="auto" w:fill="FFFFFF"/>
        </w:rPr>
        <w:t>Established Program to Stimulate Competitive (DOE EPSCoR) Implementation Grants</w:t>
      </w:r>
      <w:r w:rsidRPr="00871ADF">
        <w:rPr>
          <w:rFonts w:ascii="Helvetica" w:hAnsi="Helvetica" w:cs="Helvetica"/>
          <w:color w:val="222222"/>
          <w:sz w:val="24"/>
          <w:szCs w:val="24"/>
        </w:rPr>
        <w:br/>
      </w:r>
      <w:r w:rsidRPr="00871ADF">
        <w:rPr>
          <w:rFonts w:ascii="Helvetica" w:hAnsi="Helvetica" w:cs="Helvetica"/>
          <w:color w:val="222222"/>
          <w:sz w:val="24"/>
          <w:szCs w:val="24"/>
          <w:shd w:val="clear" w:color="auto" w:fill="FFFFFF"/>
        </w:rPr>
        <w:t>Synopsis 1</w:t>
      </w:r>
      <w:r w:rsidRPr="00871ADF">
        <w:rPr>
          <w:rFonts w:ascii="Helvetica" w:hAnsi="Helvetica" w:cs="Helvetica"/>
          <w:color w:val="222222"/>
          <w:sz w:val="24"/>
          <w:szCs w:val="24"/>
        </w:rPr>
        <w:br/>
      </w:r>
      <w:hyperlink r:id="rId196" w:tgtFrame="_blank" w:history="1">
        <w:r w:rsidRPr="00871ADF">
          <w:rPr>
            <w:rStyle w:val="Hyperlink"/>
            <w:rFonts w:ascii="Helvetica" w:hAnsi="Helvetica" w:cs="Helvetica"/>
            <w:color w:val="1155CC"/>
            <w:sz w:val="24"/>
            <w:szCs w:val="24"/>
            <w:shd w:val="clear" w:color="auto" w:fill="FFFFFF"/>
          </w:rPr>
          <w:t>https://www.grants.gov/web/grants/view-opportunity.html?oppId=344853</w:t>
        </w:r>
      </w:hyperlink>
      <w:r w:rsidRPr="00871ADF">
        <w:rPr>
          <w:rFonts w:ascii="Helvetica" w:hAnsi="Helvetica" w:cs="Helvetica"/>
          <w:color w:val="222222"/>
          <w:sz w:val="24"/>
          <w:szCs w:val="24"/>
        </w:rPr>
        <w:br/>
      </w:r>
    </w:p>
    <w:p w14:paraId="57BEF228" w14:textId="77777777" w:rsidR="009C18B9" w:rsidRDefault="009C18B9" w:rsidP="009C18B9">
      <w:pPr>
        <w:pStyle w:val="NoSpacing"/>
        <w:rPr>
          <w:rStyle w:val="Hyperlink"/>
          <w:rFonts w:ascii="Helvetica" w:hAnsi="Helvetica" w:cs="Helvetica"/>
          <w:color w:val="1155CC"/>
          <w:sz w:val="24"/>
          <w:szCs w:val="24"/>
          <w:shd w:val="clear" w:color="auto" w:fill="FFFFFF"/>
        </w:rPr>
      </w:pPr>
      <w:r w:rsidRPr="00112059">
        <w:rPr>
          <w:rFonts w:ascii="Helvetica" w:hAnsi="Helvetica" w:cs="Helvetica"/>
          <w:color w:val="222222"/>
          <w:sz w:val="24"/>
          <w:szCs w:val="24"/>
          <w:shd w:val="clear" w:color="auto" w:fill="FFFFFF"/>
        </w:rPr>
        <w:t>Office of Science</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FY 2023 Funding for Accelerated, Inclusive Research (FAIR)</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Synopsis 1</w:t>
      </w:r>
      <w:r w:rsidRPr="00112059">
        <w:rPr>
          <w:rFonts w:ascii="Helvetica" w:hAnsi="Helvetica" w:cs="Helvetica"/>
          <w:color w:val="222222"/>
          <w:sz w:val="24"/>
          <w:szCs w:val="24"/>
        </w:rPr>
        <w:br/>
      </w:r>
      <w:hyperlink r:id="rId197" w:tgtFrame="_blank" w:history="1">
        <w:r w:rsidRPr="00112059">
          <w:rPr>
            <w:rStyle w:val="Hyperlink"/>
            <w:rFonts w:ascii="Helvetica" w:hAnsi="Helvetica" w:cs="Helvetica"/>
            <w:color w:val="1155CC"/>
            <w:sz w:val="24"/>
            <w:szCs w:val="24"/>
            <w:shd w:val="clear" w:color="auto" w:fill="FFFFFF"/>
          </w:rPr>
          <w:t>https://www.grants.gov/web/grants/view-opportunity.html?oppId=344922</w:t>
        </w:r>
      </w:hyperlink>
    </w:p>
    <w:p w14:paraId="535CDC5F" w14:textId="77777777" w:rsidR="009C18B9" w:rsidRDefault="009C18B9" w:rsidP="009C18B9">
      <w:pPr>
        <w:pStyle w:val="NoSpacing"/>
        <w:rPr>
          <w:rStyle w:val="Hyperlink"/>
          <w:rFonts w:ascii="Helvetica" w:hAnsi="Helvetica" w:cs="Helvetica"/>
          <w:color w:val="1155CC"/>
          <w:sz w:val="24"/>
          <w:szCs w:val="24"/>
          <w:shd w:val="clear" w:color="auto" w:fill="FFFFFF"/>
        </w:rPr>
      </w:pP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Office of Science</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Machine Learning, Artificial Intelligence, and Data Resources for Fusion Energy Sciences</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2</w:t>
      </w:r>
      <w:r w:rsidRPr="00D53A65">
        <w:rPr>
          <w:rFonts w:ascii="Helvetica" w:hAnsi="Helvetica" w:cs="Helvetica"/>
          <w:color w:val="222222"/>
          <w:sz w:val="24"/>
          <w:szCs w:val="24"/>
        </w:rPr>
        <w:br/>
      </w:r>
      <w:hyperlink r:id="rId198" w:tgtFrame="_blank" w:history="1">
        <w:r w:rsidRPr="00D53A65">
          <w:rPr>
            <w:rStyle w:val="Hyperlink"/>
            <w:rFonts w:ascii="Helvetica" w:hAnsi="Helvetica" w:cs="Helvetica"/>
            <w:color w:val="1155CC"/>
            <w:sz w:val="24"/>
            <w:szCs w:val="24"/>
            <w:shd w:val="clear" w:color="auto" w:fill="FFFFFF"/>
          </w:rPr>
          <w:t>https://www.grants.gov/web/grants/view-opportunity.html?oppId=345075</w:t>
        </w:r>
      </w:hyperlink>
    </w:p>
    <w:p w14:paraId="2C7EFB4F" w14:textId="46CD57BA" w:rsidR="009C18B9" w:rsidRDefault="009C18B9" w:rsidP="009C18B9">
      <w:pPr>
        <w:pStyle w:val="NoSpacing"/>
        <w:rPr>
          <w:rStyle w:val="Hyperlink"/>
          <w:rFonts w:ascii="Helvetica" w:hAnsi="Helvetica" w:cs="Helvetica"/>
          <w:color w:val="1155CC"/>
          <w:sz w:val="24"/>
          <w:szCs w:val="24"/>
          <w:shd w:val="clear" w:color="auto" w:fill="FFFFFF"/>
        </w:rPr>
      </w:pPr>
    </w:p>
    <w:p w14:paraId="1BD82895" w14:textId="77777777" w:rsidR="00AA5EDD" w:rsidRDefault="00AA5EDD" w:rsidP="00AA5EDD">
      <w:pPr>
        <w:rPr>
          <w:rFonts w:ascii="Helvetica" w:hAnsi="Helvetica" w:cs="Helvetica"/>
        </w:rPr>
      </w:pPr>
      <w:r w:rsidRPr="005865C2">
        <w:rPr>
          <w:rFonts w:ascii="Helvetica" w:hAnsi="Helvetica" w:cs="Helvetica"/>
          <w:color w:val="222222"/>
          <w:shd w:val="clear" w:color="auto" w:fill="FFFFFF"/>
        </w:rPr>
        <w:t>Office of Science</w:t>
      </w:r>
      <w:r w:rsidRPr="005865C2">
        <w:rPr>
          <w:rFonts w:ascii="Helvetica" w:hAnsi="Helvetica" w:cs="Helvetica"/>
          <w:color w:val="222222"/>
        </w:rPr>
        <w:br/>
      </w:r>
      <w:r w:rsidRPr="005865C2">
        <w:rPr>
          <w:rFonts w:ascii="Helvetica" w:hAnsi="Helvetica" w:cs="Helvetica"/>
          <w:color w:val="222222"/>
          <w:shd w:val="clear" w:color="auto" w:fill="FFFFFF"/>
        </w:rPr>
        <w:t>Advanced Scientific Computing Research - Reaching a New Energy Sciences Workforce (ASCR-RENEW)</w:t>
      </w:r>
      <w:r w:rsidRPr="005865C2">
        <w:rPr>
          <w:rFonts w:ascii="Helvetica" w:hAnsi="Helvetica" w:cs="Helvetica"/>
          <w:color w:val="222222"/>
        </w:rPr>
        <w:br/>
      </w:r>
      <w:r w:rsidRPr="005865C2">
        <w:rPr>
          <w:rFonts w:ascii="Helvetica" w:hAnsi="Helvetica" w:cs="Helvetica"/>
          <w:color w:val="222222"/>
          <w:shd w:val="clear" w:color="auto" w:fill="FFFFFF"/>
        </w:rPr>
        <w:t>Synopsis 1</w:t>
      </w:r>
      <w:r w:rsidRPr="005865C2">
        <w:rPr>
          <w:rFonts w:ascii="Helvetica" w:hAnsi="Helvetica" w:cs="Helvetica"/>
          <w:color w:val="222222"/>
        </w:rPr>
        <w:br/>
      </w:r>
      <w:hyperlink r:id="rId199" w:tgtFrame="_blank" w:history="1">
        <w:r w:rsidRPr="005865C2">
          <w:rPr>
            <w:rStyle w:val="Hyperlink"/>
            <w:rFonts w:ascii="Helvetica" w:hAnsi="Helvetica" w:cs="Helvetica"/>
            <w:color w:val="1155CC"/>
            <w:shd w:val="clear" w:color="auto" w:fill="FFFFFF"/>
          </w:rPr>
          <w:t>https://www.grants.gov/web/grants/view-opportunity.html?oppId=345283</w:t>
        </w:r>
      </w:hyperlink>
    </w:p>
    <w:p w14:paraId="4E998B8F" w14:textId="77777777" w:rsidR="00AA5EDD" w:rsidRDefault="00AA5EDD" w:rsidP="00AA5EDD">
      <w:pPr>
        <w:rPr>
          <w:rFonts w:ascii="Helvetica" w:hAnsi="Helvetica" w:cs="Helvetica"/>
        </w:rPr>
      </w:pPr>
      <w:r w:rsidRPr="005865C2">
        <w:rPr>
          <w:rFonts w:ascii="Helvetica" w:hAnsi="Helvetica" w:cs="Helvetica"/>
          <w:color w:val="222222"/>
          <w:shd w:val="clear" w:color="auto" w:fill="FFFFFF"/>
        </w:rPr>
        <w:t>Office of Science</w:t>
      </w:r>
      <w:r w:rsidRPr="005865C2">
        <w:rPr>
          <w:rFonts w:ascii="Helvetica" w:hAnsi="Helvetica" w:cs="Helvetica"/>
          <w:color w:val="222222"/>
        </w:rPr>
        <w:br/>
      </w:r>
      <w:r w:rsidRPr="005865C2">
        <w:rPr>
          <w:rFonts w:ascii="Helvetica" w:hAnsi="Helvetica" w:cs="Helvetica"/>
          <w:color w:val="222222"/>
          <w:shd w:val="clear" w:color="auto" w:fill="FFFFFF"/>
        </w:rPr>
        <w:t>Basic Energy Sciences - Reaching a New Energy Sciences Workforce (BES-RENEW)</w:t>
      </w:r>
      <w:r w:rsidRPr="005865C2">
        <w:rPr>
          <w:rFonts w:ascii="Helvetica" w:hAnsi="Helvetica" w:cs="Helvetica"/>
          <w:color w:val="222222"/>
        </w:rPr>
        <w:br/>
      </w:r>
      <w:r w:rsidRPr="005865C2">
        <w:rPr>
          <w:rFonts w:ascii="Helvetica" w:hAnsi="Helvetica" w:cs="Helvetica"/>
          <w:color w:val="222222"/>
          <w:shd w:val="clear" w:color="auto" w:fill="FFFFFF"/>
        </w:rPr>
        <w:t>Synopsis 1</w:t>
      </w:r>
      <w:r w:rsidRPr="005865C2">
        <w:rPr>
          <w:rFonts w:ascii="Helvetica" w:hAnsi="Helvetica" w:cs="Helvetica"/>
          <w:color w:val="222222"/>
        </w:rPr>
        <w:br/>
      </w:r>
      <w:hyperlink r:id="rId200" w:tgtFrame="_blank" w:history="1">
        <w:r w:rsidRPr="005865C2">
          <w:rPr>
            <w:rStyle w:val="Hyperlink"/>
            <w:rFonts w:ascii="Helvetica" w:hAnsi="Helvetica" w:cs="Helvetica"/>
            <w:color w:val="1155CC"/>
            <w:shd w:val="clear" w:color="auto" w:fill="FFFFFF"/>
          </w:rPr>
          <w:t>https://www.grants.gov/web/grants/view-opportunity.html?oppId=345287</w:t>
        </w:r>
      </w:hyperlink>
    </w:p>
    <w:p w14:paraId="738BC5F6" w14:textId="77777777" w:rsidR="00AA5EDD" w:rsidRDefault="00AA5EDD" w:rsidP="00AA5EDD">
      <w:pPr>
        <w:rPr>
          <w:rFonts w:ascii="Helvetica" w:hAnsi="Helvetica" w:cs="Helvetica"/>
        </w:rPr>
      </w:pPr>
      <w:r w:rsidRPr="005865C2">
        <w:rPr>
          <w:rFonts w:ascii="Helvetica" w:hAnsi="Helvetica" w:cs="Helvetica"/>
          <w:color w:val="222222"/>
          <w:shd w:val="clear" w:color="auto" w:fill="FFFFFF"/>
        </w:rPr>
        <w:t>Office of Science</w:t>
      </w:r>
      <w:r w:rsidRPr="005865C2">
        <w:rPr>
          <w:rFonts w:ascii="Helvetica" w:hAnsi="Helvetica" w:cs="Helvetica"/>
          <w:color w:val="222222"/>
        </w:rPr>
        <w:br/>
      </w:r>
      <w:r w:rsidRPr="005865C2">
        <w:rPr>
          <w:rFonts w:ascii="Helvetica" w:hAnsi="Helvetica" w:cs="Helvetica"/>
          <w:color w:val="222222"/>
          <w:shd w:val="clear" w:color="auto" w:fill="FFFFFF"/>
        </w:rPr>
        <w:t>BER - Reaching a New Energy Sciences Workforce (BER-RENEW)</w:t>
      </w:r>
      <w:r w:rsidRPr="005865C2">
        <w:rPr>
          <w:rFonts w:ascii="Helvetica" w:hAnsi="Helvetica" w:cs="Helvetica"/>
          <w:color w:val="222222"/>
        </w:rPr>
        <w:br/>
      </w:r>
      <w:r w:rsidRPr="005865C2">
        <w:rPr>
          <w:rFonts w:ascii="Helvetica" w:hAnsi="Helvetica" w:cs="Helvetica"/>
          <w:color w:val="222222"/>
          <w:shd w:val="clear" w:color="auto" w:fill="FFFFFF"/>
        </w:rPr>
        <w:lastRenderedPageBreak/>
        <w:t>Synopsis 1</w:t>
      </w:r>
      <w:r w:rsidRPr="005865C2">
        <w:rPr>
          <w:rFonts w:ascii="Helvetica" w:hAnsi="Helvetica" w:cs="Helvetica"/>
          <w:color w:val="222222"/>
        </w:rPr>
        <w:br/>
      </w:r>
      <w:hyperlink r:id="rId201" w:tgtFrame="_blank" w:history="1">
        <w:r w:rsidRPr="005865C2">
          <w:rPr>
            <w:rStyle w:val="Hyperlink"/>
            <w:rFonts w:ascii="Helvetica" w:hAnsi="Helvetica" w:cs="Helvetica"/>
            <w:color w:val="1155CC"/>
            <w:shd w:val="clear" w:color="auto" w:fill="FFFFFF"/>
          </w:rPr>
          <w:t>https://www.grants.gov/web/grants/view-opportunity.html?oppId=345289</w:t>
        </w:r>
      </w:hyperlink>
    </w:p>
    <w:p w14:paraId="3F0184DC" w14:textId="77777777" w:rsidR="00AA5EDD" w:rsidRDefault="00AA5EDD" w:rsidP="00AA5EDD">
      <w:pPr>
        <w:rPr>
          <w:rFonts w:ascii="Helvetica" w:hAnsi="Helvetica" w:cs="Helvetica"/>
          <w:color w:val="222222"/>
          <w:shd w:val="clear" w:color="auto" w:fill="FFFFFF"/>
        </w:rPr>
      </w:pPr>
    </w:p>
    <w:p w14:paraId="5436667A" w14:textId="11FD570F" w:rsidR="00AA5EDD" w:rsidRDefault="00AA5EDD" w:rsidP="00AA5EDD">
      <w:pPr>
        <w:rPr>
          <w:rFonts w:ascii="Helvetica" w:hAnsi="Helvetica" w:cs="Helvetica"/>
        </w:rPr>
      </w:pPr>
      <w:r w:rsidRPr="005865C2">
        <w:rPr>
          <w:rFonts w:ascii="Helvetica" w:hAnsi="Helvetica" w:cs="Helvetica"/>
          <w:color w:val="222222"/>
          <w:shd w:val="clear" w:color="auto" w:fill="FFFFFF"/>
        </w:rPr>
        <w:t>Office of Science</w:t>
      </w:r>
      <w:r w:rsidRPr="005865C2">
        <w:rPr>
          <w:rFonts w:ascii="Helvetica" w:hAnsi="Helvetica" w:cs="Helvetica"/>
          <w:color w:val="222222"/>
        </w:rPr>
        <w:br/>
      </w:r>
      <w:r w:rsidRPr="005865C2">
        <w:rPr>
          <w:rFonts w:ascii="Helvetica" w:hAnsi="Helvetica" w:cs="Helvetica"/>
          <w:color w:val="222222"/>
          <w:shd w:val="clear" w:color="auto" w:fill="FFFFFF"/>
        </w:rPr>
        <w:t>FUSION ENERGY SCIENCE – REACHING A NEW ENERGY SCIENCES WORKFORCE (FES-RENEW)</w:t>
      </w:r>
      <w:r w:rsidRPr="005865C2">
        <w:rPr>
          <w:rFonts w:ascii="Helvetica" w:hAnsi="Helvetica" w:cs="Helvetica"/>
          <w:color w:val="222222"/>
        </w:rPr>
        <w:br/>
      </w:r>
      <w:r w:rsidRPr="005865C2">
        <w:rPr>
          <w:rFonts w:ascii="Helvetica" w:hAnsi="Helvetica" w:cs="Helvetica"/>
          <w:color w:val="222222"/>
          <w:shd w:val="clear" w:color="auto" w:fill="FFFFFF"/>
        </w:rPr>
        <w:t>Synopsis 1</w:t>
      </w:r>
      <w:r w:rsidRPr="005865C2">
        <w:rPr>
          <w:rFonts w:ascii="Helvetica" w:hAnsi="Helvetica" w:cs="Helvetica"/>
          <w:color w:val="222222"/>
        </w:rPr>
        <w:br/>
      </w:r>
      <w:hyperlink r:id="rId202" w:tgtFrame="_blank" w:history="1">
        <w:r w:rsidRPr="005865C2">
          <w:rPr>
            <w:rStyle w:val="Hyperlink"/>
            <w:rFonts w:ascii="Helvetica" w:hAnsi="Helvetica" w:cs="Helvetica"/>
            <w:color w:val="1155CC"/>
            <w:shd w:val="clear" w:color="auto" w:fill="FFFFFF"/>
          </w:rPr>
          <w:t>https://www.grants.gov/web/grants/view-opportunity.html?oppId=345290</w:t>
        </w:r>
      </w:hyperlink>
    </w:p>
    <w:p w14:paraId="595FE82F" w14:textId="77777777" w:rsidR="00AA5EDD" w:rsidRDefault="00AA5EDD" w:rsidP="00AA5EDD">
      <w:pPr>
        <w:rPr>
          <w:rFonts w:ascii="Helvetica" w:hAnsi="Helvetica" w:cs="Helvetica"/>
          <w:color w:val="222222"/>
          <w:shd w:val="clear" w:color="auto" w:fill="FFFFFF"/>
        </w:rPr>
      </w:pPr>
    </w:p>
    <w:p w14:paraId="460636C1" w14:textId="3852BE6B" w:rsidR="00AA5EDD" w:rsidRDefault="00AA5EDD" w:rsidP="00AA5EDD">
      <w:pPr>
        <w:rPr>
          <w:rFonts w:ascii="Helvetica" w:hAnsi="Helvetica" w:cs="Helvetica"/>
          <w:color w:val="222222"/>
          <w:shd w:val="clear" w:color="auto" w:fill="FFFFFF"/>
        </w:rPr>
      </w:pPr>
      <w:r w:rsidRPr="005865C2">
        <w:rPr>
          <w:rFonts w:ascii="Helvetica" w:hAnsi="Helvetica" w:cs="Helvetica"/>
          <w:color w:val="222222"/>
          <w:shd w:val="clear" w:color="auto" w:fill="FFFFFF"/>
        </w:rPr>
        <w:t>Office of Science</w:t>
      </w:r>
      <w:r w:rsidRPr="005865C2">
        <w:rPr>
          <w:rFonts w:ascii="Helvetica" w:hAnsi="Helvetica" w:cs="Helvetica"/>
          <w:color w:val="222222"/>
        </w:rPr>
        <w:br/>
      </w:r>
      <w:r w:rsidRPr="005865C2">
        <w:rPr>
          <w:rFonts w:ascii="Helvetica" w:hAnsi="Helvetica" w:cs="Helvetica"/>
          <w:color w:val="222222"/>
          <w:shd w:val="clear" w:color="auto" w:fill="FFFFFF"/>
        </w:rPr>
        <w:t>ISOTOPE R&amp;D AND PRODUCTION– REACHING A NEW ENERGY SCIENCES WORKFORCE (DOE IP-RENEW)</w:t>
      </w:r>
      <w:r w:rsidRPr="005865C2">
        <w:rPr>
          <w:rFonts w:ascii="Helvetica" w:hAnsi="Helvetica" w:cs="Helvetica"/>
          <w:color w:val="222222"/>
        </w:rPr>
        <w:br/>
      </w:r>
      <w:r w:rsidRPr="005865C2">
        <w:rPr>
          <w:rFonts w:ascii="Helvetica" w:hAnsi="Helvetica" w:cs="Helvetica"/>
          <w:color w:val="222222"/>
          <w:shd w:val="clear" w:color="auto" w:fill="FFFFFF"/>
        </w:rPr>
        <w:t>Synopsis 1</w:t>
      </w:r>
      <w:r w:rsidRPr="005865C2">
        <w:rPr>
          <w:rFonts w:ascii="Helvetica" w:hAnsi="Helvetica" w:cs="Helvetica"/>
          <w:color w:val="222222"/>
        </w:rPr>
        <w:br/>
      </w:r>
      <w:hyperlink r:id="rId203" w:tgtFrame="_blank" w:history="1">
        <w:r w:rsidRPr="005865C2">
          <w:rPr>
            <w:rStyle w:val="Hyperlink"/>
            <w:rFonts w:ascii="Helvetica" w:hAnsi="Helvetica" w:cs="Helvetica"/>
            <w:color w:val="1155CC"/>
            <w:shd w:val="clear" w:color="auto" w:fill="FFFFFF"/>
          </w:rPr>
          <w:t>https://www.grants.gov/web/grants/view-opportunity.html?oppId=345273</w:t>
        </w:r>
      </w:hyperlink>
    </w:p>
    <w:p w14:paraId="7ACDBC89" w14:textId="77777777" w:rsidR="00AA5EDD" w:rsidRDefault="00AA5EDD" w:rsidP="00AA5EDD">
      <w:pPr>
        <w:rPr>
          <w:rFonts w:ascii="Helvetica" w:hAnsi="Helvetica" w:cs="Helvetica"/>
          <w:color w:val="222222"/>
          <w:shd w:val="clear" w:color="auto" w:fill="FFFFFF"/>
        </w:rPr>
      </w:pPr>
    </w:p>
    <w:p w14:paraId="776F5B2F" w14:textId="4F5B40B2" w:rsidR="00AA5EDD" w:rsidRDefault="00AA5EDD" w:rsidP="00AA5EDD">
      <w:pPr>
        <w:rPr>
          <w:rFonts w:ascii="Helvetica" w:hAnsi="Helvetica" w:cs="Helvetica"/>
          <w:color w:val="222222"/>
          <w:shd w:val="clear" w:color="auto" w:fill="FFFFFF"/>
        </w:rPr>
      </w:pPr>
      <w:r w:rsidRPr="005865C2">
        <w:rPr>
          <w:rFonts w:ascii="Helvetica" w:hAnsi="Helvetica" w:cs="Helvetica"/>
          <w:color w:val="222222"/>
          <w:shd w:val="clear" w:color="auto" w:fill="FFFFFF"/>
        </w:rPr>
        <w:t>Office of Science</w:t>
      </w:r>
      <w:r w:rsidRPr="005865C2">
        <w:rPr>
          <w:rFonts w:ascii="Helvetica" w:hAnsi="Helvetica" w:cs="Helvetica"/>
          <w:color w:val="222222"/>
        </w:rPr>
        <w:br/>
      </w:r>
      <w:r w:rsidRPr="005865C2">
        <w:rPr>
          <w:rFonts w:ascii="Helvetica" w:hAnsi="Helvetica" w:cs="Helvetica"/>
          <w:color w:val="222222"/>
          <w:shd w:val="clear" w:color="auto" w:fill="FFFFFF"/>
        </w:rPr>
        <w:t>NUCLEAR PHYSICS – REACHING A NEW ENERGY SCIENCES WORKFORCE (NP-RENEW)</w:t>
      </w:r>
      <w:r w:rsidRPr="005865C2">
        <w:rPr>
          <w:rFonts w:ascii="Helvetica" w:hAnsi="Helvetica" w:cs="Helvetica"/>
          <w:color w:val="222222"/>
        </w:rPr>
        <w:br/>
      </w:r>
      <w:r w:rsidRPr="005865C2">
        <w:rPr>
          <w:rFonts w:ascii="Helvetica" w:hAnsi="Helvetica" w:cs="Helvetica"/>
          <w:color w:val="222222"/>
          <w:shd w:val="clear" w:color="auto" w:fill="FFFFFF"/>
        </w:rPr>
        <w:t>Synopsis 1</w:t>
      </w:r>
      <w:r w:rsidRPr="005865C2">
        <w:rPr>
          <w:rFonts w:ascii="Helvetica" w:hAnsi="Helvetica" w:cs="Helvetica"/>
          <w:color w:val="222222"/>
        </w:rPr>
        <w:br/>
      </w:r>
      <w:hyperlink r:id="rId204" w:history="1">
        <w:r w:rsidRPr="00E443BD">
          <w:rPr>
            <w:rStyle w:val="Hyperlink"/>
            <w:rFonts w:ascii="Helvetica" w:hAnsi="Helvetica" w:cs="Helvetica"/>
            <w:shd w:val="clear" w:color="auto" w:fill="FFFFFF"/>
          </w:rPr>
          <w:t>https://www.grants.gov/web/grants/view-opportunity.html?oppId=345288</w:t>
        </w:r>
      </w:hyperlink>
    </w:p>
    <w:p w14:paraId="019CA1C8" w14:textId="77777777" w:rsidR="00AA5EDD" w:rsidRDefault="00AA5EDD" w:rsidP="00AA5EDD">
      <w:pPr>
        <w:pStyle w:val="NoSpacing"/>
        <w:rPr>
          <w:rFonts w:ascii="Helvetica" w:hAnsi="Helvetica" w:cs="Helvetica"/>
          <w:color w:val="222222"/>
          <w:sz w:val="24"/>
          <w:szCs w:val="24"/>
          <w:shd w:val="clear" w:color="auto" w:fill="FFFFFF"/>
        </w:rPr>
      </w:pPr>
    </w:p>
    <w:p w14:paraId="4EAB4739" w14:textId="41C6C5BC" w:rsidR="00AA5EDD" w:rsidRDefault="00AA5EDD" w:rsidP="00AA5EDD">
      <w:pPr>
        <w:pStyle w:val="NoSpacing"/>
        <w:rPr>
          <w:rStyle w:val="Hyperlink"/>
          <w:rFonts w:ascii="Helvetica" w:hAnsi="Helvetica" w:cs="Helvetica"/>
          <w:color w:val="1155CC"/>
          <w:sz w:val="24"/>
          <w:szCs w:val="24"/>
          <w:shd w:val="clear" w:color="auto" w:fill="FFFFFF"/>
        </w:rPr>
      </w:pPr>
      <w:r w:rsidRPr="005865C2">
        <w:rPr>
          <w:rFonts w:ascii="Helvetica" w:hAnsi="Helvetica" w:cs="Helvetica"/>
          <w:color w:val="222222"/>
          <w:sz w:val="24"/>
          <w:szCs w:val="24"/>
          <w:shd w:val="clear" w:color="auto" w:fill="FFFFFF"/>
        </w:rPr>
        <w:t>Office of Science</w:t>
      </w:r>
      <w:r w:rsidRPr="005865C2">
        <w:rPr>
          <w:rFonts w:ascii="Helvetica" w:hAnsi="Helvetica" w:cs="Helvetica"/>
          <w:color w:val="222222"/>
          <w:sz w:val="24"/>
          <w:szCs w:val="24"/>
        </w:rPr>
        <w:br/>
      </w:r>
      <w:r w:rsidRPr="005865C2">
        <w:rPr>
          <w:rFonts w:ascii="Helvetica" w:hAnsi="Helvetica" w:cs="Helvetica"/>
          <w:color w:val="222222"/>
          <w:sz w:val="24"/>
          <w:szCs w:val="24"/>
          <w:shd w:val="clear" w:color="auto" w:fill="FFFFFF"/>
        </w:rPr>
        <w:t>Reaching a New Energy Sciences Workforce for High Energy Physics (RENEW-HEP)</w:t>
      </w:r>
      <w:r w:rsidRPr="005865C2">
        <w:rPr>
          <w:rFonts w:ascii="Helvetica" w:hAnsi="Helvetica" w:cs="Helvetica"/>
          <w:color w:val="222222"/>
          <w:sz w:val="24"/>
          <w:szCs w:val="24"/>
        </w:rPr>
        <w:br/>
      </w:r>
      <w:r w:rsidRPr="005865C2">
        <w:rPr>
          <w:rFonts w:ascii="Helvetica" w:hAnsi="Helvetica" w:cs="Helvetica"/>
          <w:color w:val="222222"/>
          <w:sz w:val="24"/>
          <w:szCs w:val="24"/>
          <w:shd w:val="clear" w:color="auto" w:fill="FFFFFF"/>
        </w:rPr>
        <w:t>Synopsis 1</w:t>
      </w:r>
      <w:r w:rsidRPr="005865C2">
        <w:rPr>
          <w:rFonts w:ascii="Helvetica" w:hAnsi="Helvetica" w:cs="Helvetica"/>
          <w:color w:val="222222"/>
          <w:sz w:val="24"/>
          <w:szCs w:val="24"/>
        </w:rPr>
        <w:br/>
      </w:r>
      <w:hyperlink r:id="rId205" w:tgtFrame="_blank" w:history="1">
        <w:r w:rsidRPr="005865C2">
          <w:rPr>
            <w:rStyle w:val="Hyperlink"/>
            <w:rFonts w:ascii="Helvetica" w:hAnsi="Helvetica" w:cs="Helvetica"/>
            <w:color w:val="1155CC"/>
            <w:sz w:val="24"/>
            <w:szCs w:val="24"/>
            <w:shd w:val="clear" w:color="auto" w:fill="FFFFFF"/>
          </w:rPr>
          <w:t>https://www.grants.gov/web/grants/view-opportunity.html?oppId=345293</w:t>
        </w:r>
      </w:hyperlink>
      <w:r w:rsidRPr="005865C2">
        <w:rPr>
          <w:rFonts w:ascii="Helvetica" w:hAnsi="Helvetica" w:cs="Helvetica"/>
          <w:color w:val="222222"/>
          <w:sz w:val="24"/>
          <w:szCs w:val="24"/>
        </w:rPr>
        <w:br/>
      </w:r>
    </w:p>
    <w:p w14:paraId="29F9F00C" w14:textId="77777777" w:rsidR="00F809D4" w:rsidRDefault="00F809D4" w:rsidP="00705A28">
      <w:pPr>
        <w:pStyle w:val="NoSpacing"/>
        <w:rPr>
          <w:rFonts w:ascii="Helvetica" w:hAnsi="Helvetica" w:cs="Helvetica"/>
          <w:color w:val="222222"/>
        </w:rPr>
      </w:pP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83" w:name="DOESBIRSTTR"/>
      <w:bookmarkStart w:id="284" w:name="DOETechIncubator"/>
      <w:bookmarkStart w:id="285" w:name="DOELEAP"/>
      <w:bookmarkStart w:id="286" w:name="DOEContinSolicOffScie"/>
      <w:bookmarkEnd w:id="283"/>
      <w:bookmarkEnd w:id="284"/>
      <w:bookmarkEnd w:id="285"/>
      <w:bookmarkEnd w:id="286"/>
    </w:p>
    <w:p w14:paraId="6C34BC0B" w14:textId="2B2D7FD2" w:rsidR="00925CEC" w:rsidRDefault="00925CEC" w:rsidP="00C9440F">
      <w:pPr>
        <w:pStyle w:val="NoSpacing"/>
        <w:rPr>
          <w:rFonts w:ascii="Helvetica" w:hAnsi="Helvetica" w:cs="Helvetica"/>
          <w:color w:val="222222"/>
          <w:sz w:val="24"/>
          <w:szCs w:val="24"/>
          <w:highlight w:val="cyan"/>
          <w:shd w:val="clear" w:color="auto" w:fill="FFFFFF"/>
        </w:rPr>
      </w:pPr>
      <w:bookmarkStart w:id="287" w:name="DOESBIRIIRelease2"/>
      <w:bookmarkEnd w:id="287"/>
    </w:p>
    <w:p w14:paraId="49554CE1" w14:textId="77777777" w:rsidR="00D935DD" w:rsidRPr="00B17506" w:rsidRDefault="00D935DD" w:rsidP="00D935DD">
      <w:pPr>
        <w:rPr>
          <w:rFonts w:ascii="Helvetica" w:hAnsi="Helvetica"/>
        </w:rPr>
      </w:pPr>
      <w:bookmarkStart w:id="288" w:name="DOEEnergyImprovK12"/>
      <w:bookmarkEnd w:id="288"/>
      <w:r w:rsidRPr="00E55DF9">
        <w:rPr>
          <w:rFonts w:ascii="Helvetica" w:hAnsi="Helvetica" w:cs="Helvetica"/>
          <w:color w:val="222222"/>
          <w:shd w:val="clear" w:color="auto" w:fill="FFFFFF"/>
        </w:rPr>
        <w:t>Golden Field Office</w:t>
      </w:r>
      <w:r w:rsidRPr="00E55DF9">
        <w:rPr>
          <w:rFonts w:ascii="Helvetica" w:hAnsi="Helvetica" w:cs="Helvetica"/>
          <w:color w:val="222222"/>
        </w:rPr>
        <w:br/>
      </w:r>
      <w:r w:rsidRPr="00E55DF9">
        <w:rPr>
          <w:rFonts w:ascii="Helvetica" w:hAnsi="Helvetica" w:cs="Helvetica"/>
          <w:color w:val="222222"/>
          <w:shd w:val="clear" w:color="auto" w:fill="FFFFFF"/>
        </w:rPr>
        <w:t>2022 Funding Opportunity Announcement for Energy Improvements at Public K-12 School Facilities - Bipartisan Infrastructure Law (BIL) - Renew America's Schools</w:t>
      </w:r>
      <w:r w:rsidRPr="00E55DF9">
        <w:rPr>
          <w:rFonts w:ascii="Helvetica" w:hAnsi="Helvetica" w:cs="Helvetica"/>
          <w:color w:val="222222"/>
        </w:rPr>
        <w:br/>
      </w:r>
      <w:r w:rsidRPr="00E55DF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B17506" w14:paraId="0DD506FA"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41"/>
              <w:gridCol w:w="3604"/>
            </w:tblGrid>
            <w:tr w:rsidR="00D935DD" w:rsidRPr="00B17506" w14:paraId="382B91E2" w14:textId="77777777" w:rsidTr="00AE273D">
              <w:trPr>
                <w:tblCellSpacing w:w="0" w:type="dxa"/>
              </w:trPr>
              <w:tc>
                <w:tcPr>
                  <w:tcW w:w="1153" w:type="dxa"/>
                  <w:noWrap/>
                  <w:hideMark/>
                </w:tcPr>
                <w:p w14:paraId="68733CC9" w14:textId="77777777" w:rsidR="00D935DD" w:rsidRPr="00B17506" w:rsidRDefault="00D935DD" w:rsidP="00AE273D">
                  <w:pPr>
                    <w:rPr>
                      <w:rFonts w:ascii="Helvetica" w:hAnsi="Helvetica"/>
                    </w:rPr>
                  </w:pPr>
                  <w:r w:rsidRPr="00B17506">
                    <w:rPr>
                      <w:rFonts w:ascii="Helvetica" w:hAnsi="Helvetica"/>
                    </w:rPr>
                    <w:t>Document Type:</w:t>
                  </w:r>
                </w:p>
              </w:tc>
              <w:tc>
                <w:tcPr>
                  <w:tcW w:w="4092" w:type="dxa"/>
                  <w:vAlign w:val="center"/>
                  <w:hideMark/>
                </w:tcPr>
                <w:p w14:paraId="27EFDE30" w14:textId="77777777" w:rsidR="00D935DD" w:rsidRPr="00B17506" w:rsidRDefault="00D935DD" w:rsidP="00AE273D">
                  <w:pPr>
                    <w:rPr>
                      <w:rFonts w:ascii="Helvetica" w:hAnsi="Helvetica"/>
                    </w:rPr>
                  </w:pPr>
                  <w:r w:rsidRPr="00B17506">
                    <w:rPr>
                      <w:rFonts w:ascii="Helvetica" w:hAnsi="Helvetica"/>
                    </w:rPr>
                    <w:t>Grants Notice</w:t>
                  </w:r>
                </w:p>
              </w:tc>
            </w:tr>
            <w:tr w:rsidR="00D935DD" w:rsidRPr="00B17506" w14:paraId="1D24E52E" w14:textId="77777777" w:rsidTr="00AE273D">
              <w:trPr>
                <w:tblCellSpacing w:w="0" w:type="dxa"/>
              </w:trPr>
              <w:tc>
                <w:tcPr>
                  <w:tcW w:w="1153" w:type="dxa"/>
                  <w:noWrap/>
                  <w:hideMark/>
                </w:tcPr>
                <w:p w14:paraId="7A8858A6" w14:textId="77777777" w:rsidR="00D935DD" w:rsidRPr="00B17506" w:rsidRDefault="00D935DD" w:rsidP="00AE273D">
                  <w:pPr>
                    <w:rPr>
                      <w:rFonts w:ascii="Helvetica" w:hAnsi="Helvetica"/>
                    </w:rPr>
                  </w:pPr>
                  <w:r w:rsidRPr="00B17506">
                    <w:rPr>
                      <w:rFonts w:ascii="Helvetica" w:hAnsi="Helvetica"/>
                    </w:rPr>
                    <w:t>Funding Opportunity Number:</w:t>
                  </w:r>
                </w:p>
              </w:tc>
              <w:tc>
                <w:tcPr>
                  <w:tcW w:w="4092" w:type="dxa"/>
                  <w:vAlign w:val="center"/>
                  <w:hideMark/>
                </w:tcPr>
                <w:p w14:paraId="5BBDD86E" w14:textId="77777777" w:rsidR="00D935DD" w:rsidRPr="00B17506" w:rsidRDefault="00D935DD" w:rsidP="00AE273D">
                  <w:pPr>
                    <w:rPr>
                      <w:rFonts w:ascii="Helvetica" w:hAnsi="Helvetica"/>
                    </w:rPr>
                  </w:pPr>
                  <w:r w:rsidRPr="00B17506">
                    <w:rPr>
                      <w:rFonts w:ascii="Helvetica" w:hAnsi="Helvetica"/>
                    </w:rPr>
                    <w:t>DE-FOA-0002756</w:t>
                  </w:r>
                </w:p>
              </w:tc>
            </w:tr>
            <w:tr w:rsidR="00D935DD" w:rsidRPr="00B17506" w14:paraId="69A627DD" w14:textId="77777777" w:rsidTr="00AE273D">
              <w:trPr>
                <w:tblCellSpacing w:w="0" w:type="dxa"/>
              </w:trPr>
              <w:tc>
                <w:tcPr>
                  <w:tcW w:w="1153" w:type="dxa"/>
                  <w:noWrap/>
                  <w:hideMark/>
                </w:tcPr>
                <w:p w14:paraId="2B78DACC" w14:textId="77777777" w:rsidR="00D935DD" w:rsidRPr="00B17506" w:rsidRDefault="00D935DD" w:rsidP="00AE273D">
                  <w:pPr>
                    <w:rPr>
                      <w:rFonts w:ascii="Helvetica" w:hAnsi="Helvetica"/>
                    </w:rPr>
                  </w:pPr>
                  <w:r w:rsidRPr="00B17506">
                    <w:rPr>
                      <w:rFonts w:ascii="Helvetica" w:hAnsi="Helvetica"/>
                    </w:rPr>
                    <w:t>Funding Opportunity Title:</w:t>
                  </w:r>
                </w:p>
              </w:tc>
              <w:tc>
                <w:tcPr>
                  <w:tcW w:w="4092" w:type="dxa"/>
                  <w:vAlign w:val="center"/>
                  <w:hideMark/>
                </w:tcPr>
                <w:p w14:paraId="566E89B7" w14:textId="77777777" w:rsidR="00D935DD" w:rsidRPr="00B17506" w:rsidRDefault="00D935DD" w:rsidP="00AE273D">
                  <w:pPr>
                    <w:rPr>
                      <w:rFonts w:ascii="Helvetica" w:hAnsi="Helvetica"/>
                    </w:rPr>
                  </w:pPr>
                  <w:r w:rsidRPr="00B17506">
                    <w:rPr>
                      <w:rFonts w:ascii="Helvetica" w:hAnsi="Helvetica"/>
                    </w:rPr>
                    <w:t>2022 Funding Opportunity Announcement for Energy Improvements at Public K-12 School Facilities - Bipartisan Infrastructure Law (BIL) - Renew America's Schools</w:t>
                  </w:r>
                </w:p>
              </w:tc>
            </w:tr>
            <w:tr w:rsidR="00D935DD" w:rsidRPr="00B17506" w14:paraId="346CE175" w14:textId="77777777" w:rsidTr="00AE273D">
              <w:trPr>
                <w:tblCellSpacing w:w="0" w:type="dxa"/>
              </w:trPr>
              <w:tc>
                <w:tcPr>
                  <w:tcW w:w="1153" w:type="dxa"/>
                  <w:noWrap/>
                  <w:hideMark/>
                </w:tcPr>
                <w:p w14:paraId="26544931" w14:textId="77777777" w:rsidR="00D935DD" w:rsidRPr="00B17506" w:rsidRDefault="00D935DD" w:rsidP="00AE273D">
                  <w:pPr>
                    <w:rPr>
                      <w:rFonts w:ascii="Helvetica" w:hAnsi="Helvetica"/>
                    </w:rPr>
                  </w:pPr>
                  <w:r w:rsidRPr="00B17506">
                    <w:rPr>
                      <w:rFonts w:ascii="Helvetica" w:hAnsi="Helvetica"/>
                    </w:rPr>
                    <w:t>Opportunity Category:</w:t>
                  </w:r>
                </w:p>
              </w:tc>
              <w:tc>
                <w:tcPr>
                  <w:tcW w:w="4092" w:type="dxa"/>
                  <w:vAlign w:val="center"/>
                  <w:hideMark/>
                </w:tcPr>
                <w:p w14:paraId="0A88929A" w14:textId="77777777" w:rsidR="00D935DD" w:rsidRPr="00B17506" w:rsidRDefault="00D935DD" w:rsidP="00AE273D">
                  <w:pPr>
                    <w:rPr>
                      <w:rFonts w:ascii="Helvetica" w:hAnsi="Helvetica"/>
                    </w:rPr>
                  </w:pPr>
                  <w:r w:rsidRPr="00B17506">
                    <w:rPr>
                      <w:rFonts w:ascii="Helvetica" w:hAnsi="Helvetica"/>
                    </w:rPr>
                    <w:t>Discretionary</w:t>
                  </w:r>
                </w:p>
              </w:tc>
            </w:tr>
            <w:tr w:rsidR="00D935DD" w:rsidRPr="00B17506" w14:paraId="4DB8BE1A" w14:textId="77777777" w:rsidTr="00AE273D">
              <w:trPr>
                <w:tblCellSpacing w:w="0" w:type="dxa"/>
              </w:trPr>
              <w:tc>
                <w:tcPr>
                  <w:tcW w:w="1153" w:type="dxa"/>
                  <w:noWrap/>
                  <w:hideMark/>
                </w:tcPr>
                <w:p w14:paraId="5012123B" w14:textId="77777777" w:rsidR="00D935DD" w:rsidRPr="00B17506" w:rsidRDefault="00D935DD" w:rsidP="00AE273D">
                  <w:pPr>
                    <w:rPr>
                      <w:rFonts w:ascii="Helvetica" w:hAnsi="Helvetica"/>
                    </w:rPr>
                  </w:pPr>
                  <w:r w:rsidRPr="00B17506">
                    <w:rPr>
                      <w:rFonts w:ascii="Helvetica" w:hAnsi="Helvetica"/>
                    </w:rPr>
                    <w:t>Opportunity Category Explanation:</w:t>
                  </w:r>
                </w:p>
              </w:tc>
              <w:tc>
                <w:tcPr>
                  <w:tcW w:w="4092" w:type="dxa"/>
                  <w:vAlign w:val="center"/>
                  <w:hideMark/>
                </w:tcPr>
                <w:p w14:paraId="60523B45" w14:textId="77777777" w:rsidR="00D935DD" w:rsidRPr="00B17506" w:rsidRDefault="00D935DD" w:rsidP="00AE273D">
                  <w:pPr>
                    <w:rPr>
                      <w:rFonts w:ascii="Helvetica" w:hAnsi="Helvetica"/>
                    </w:rPr>
                  </w:pPr>
                  <w:r w:rsidRPr="00B17506">
                    <w:rPr>
                      <w:rFonts w:ascii="Helvetica" w:hAnsi="Helvetica"/>
                    </w:rPr>
                    <w:t> </w:t>
                  </w:r>
                </w:p>
              </w:tc>
            </w:tr>
            <w:tr w:rsidR="00D935DD" w:rsidRPr="00B17506" w14:paraId="750FDCD8" w14:textId="77777777" w:rsidTr="00AE273D">
              <w:trPr>
                <w:tblCellSpacing w:w="0" w:type="dxa"/>
              </w:trPr>
              <w:tc>
                <w:tcPr>
                  <w:tcW w:w="1153" w:type="dxa"/>
                  <w:noWrap/>
                  <w:hideMark/>
                </w:tcPr>
                <w:p w14:paraId="4361C4D6" w14:textId="77777777" w:rsidR="00D935DD" w:rsidRPr="00B17506" w:rsidRDefault="00D935DD" w:rsidP="00AE273D">
                  <w:pPr>
                    <w:rPr>
                      <w:rFonts w:ascii="Helvetica" w:hAnsi="Helvetica"/>
                    </w:rPr>
                  </w:pPr>
                  <w:r w:rsidRPr="00B17506">
                    <w:rPr>
                      <w:rFonts w:ascii="Helvetica" w:hAnsi="Helvetica"/>
                    </w:rPr>
                    <w:lastRenderedPageBreak/>
                    <w:t>Funding Instrument Type:</w:t>
                  </w:r>
                </w:p>
              </w:tc>
              <w:tc>
                <w:tcPr>
                  <w:tcW w:w="4092" w:type="dxa"/>
                  <w:vAlign w:val="center"/>
                  <w:hideMark/>
                </w:tcPr>
                <w:p w14:paraId="18C913F8" w14:textId="77777777" w:rsidR="00D935DD" w:rsidRPr="00B17506" w:rsidRDefault="00D935DD" w:rsidP="00AE273D">
                  <w:pPr>
                    <w:rPr>
                      <w:rFonts w:ascii="Helvetica" w:hAnsi="Helvetica"/>
                    </w:rPr>
                  </w:pPr>
                  <w:r w:rsidRPr="00B17506">
                    <w:rPr>
                      <w:rFonts w:ascii="Helvetica" w:hAnsi="Helvetica"/>
                    </w:rPr>
                    <w:t>Cooperative Agreement</w:t>
                  </w:r>
                </w:p>
              </w:tc>
            </w:tr>
            <w:tr w:rsidR="00D935DD" w:rsidRPr="00B17506" w14:paraId="79FF63F6" w14:textId="77777777" w:rsidTr="00AE273D">
              <w:trPr>
                <w:tblCellSpacing w:w="0" w:type="dxa"/>
              </w:trPr>
              <w:tc>
                <w:tcPr>
                  <w:tcW w:w="1153" w:type="dxa"/>
                  <w:noWrap/>
                  <w:hideMark/>
                </w:tcPr>
                <w:p w14:paraId="7C983CCE" w14:textId="77777777" w:rsidR="00D935DD" w:rsidRPr="00B17506" w:rsidRDefault="00D935DD" w:rsidP="00AE273D">
                  <w:pPr>
                    <w:rPr>
                      <w:rFonts w:ascii="Helvetica" w:hAnsi="Helvetica"/>
                    </w:rPr>
                  </w:pPr>
                  <w:r w:rsidRPr="00B17506">
                    <w:rPr>
                      <w:rFonts w:ascii="Helvetica" w:hAnsi="Helvetica"/>
                    </w:rPr>
                    <w:t>Category of Funding Activity:</w:t>
                  </w:r>
                </w:p>
              </w:tc>
              <w:tc>
                <w:tcPr>
                  <w:tcW w:w="4092" w:type="dxa"/>
                  <w:vAlign w:val="center"/>
                  <w:hideMark/>
                </w:tcPr>
                <w:p w14:paraId="7761B23A" w14:textId="77777777" w:rsidR="00D935DD" w:rsidRPr="00B17506" w:rsidRDefault="00D935DD" w:rsidP="00AE273D">
                  <w:pPr>
                    <w:rPr>
                      <w:rFonts w:ascii="Helvetica" w:hAnsi="Helvetica"/>
                    </w:rPr>
                  </w:pPr>
                  <w:r w:rsidRPr="00B17506">
                    <w:rPr>
                      <w:rFonts w:ascii="Helvetica" w:hAnsi="Helvetica"/>
                    </w:rPr>
                    <w:t>Energy</w:t>
                  </w:r>
                  <w:r w:rsidRPr="00B17506">
                    <w:rPr>
                      <w:rFonts w:ascii="Helvetica" w:hAnsi="Helvetica"/>
                    </w:rPr>
                    <w:br/>
                    <w:t>Infrastructure Investment and Jobs Act (IIJA)</w:t>
                  </w:r>
                </w:p>
              </w:tc>
            </w:tr>
            <w:tr w:rsidR="00D935DD" w:rsidRPr="00B17506" w14:paraId="27085540" w14:textId="77777777" w:rsidTr="00AE273D">
              <w:trPr>
                <w:tblCellSpacing w:w="0" w:type="dxa"/>
              </w:trPr>
              <w:tc>
                <w:tcPr>
                  <w:tcW w:w="1153" w:type="dxa"/>
                  <w:noWrap/>
                  <w:hideMark/>
                </w:tcPr>
                <w:p w14:paraId="55AACF2C" w14:textId="77777777" w:rsidR="00D935DD" w:rsidRPr="00B17506" w:rsidRDefault="00D935DD" w:rsidP="00AE273D">
                  <w:pPr>
                    <w:rPr>
                      <w:rFonts w:ascii="Helvetica" w:hAnsi="Helvetica"/>
                    </w:rPr>
                  </w:pPr>
                  <w:r w:rsidRPr="00B17506">
                    <w:rPr>
                      <w:rFonts w:ascii="Helvetica" w:hAnsi="Helvetica"/>
                    </w:rPr>
                    <w:t>Category Explanation:</w:t>
                  </w:r>
                </w:p>
              </w:tc>
              <w:tc>
                <w:tcPr>
                  <w:tcW w:w="4092" w:type="dxa"/>
                  <w:vAlign w:val="center"/>
                  <w:hideMark/>
                </w:tcPr>
                <w:p w14:paraId="14DAC01A" w14:textId="77777777" w:rsidR="00D935DD" w:rsidRPr="00B17506" w:rsidRDefault="00D935DD" w:rsidP="00AE273D">
                  <w:pPr>
                    <w:rPr>
                      <w:rFonts w:ascii="Helvetica" w:hAnsi="Helvetica"/>
                    </w:rPr>
                  </w:pPr>
                  <w:r w:rsidRPr="00B17506">
                    <w:rPr>
                      <w:rFonts w:ascii="Helvetica" w:hAnsi="Helvetica"/>
                    </w:rPr>
                    <w:t> </w:t>
                  </w:r>
                </w:p>
              </w:tc>
            </w:tr>
            <w:tr w:rsidR="00D935DD" w:rsidRPr="00B17506" w14:paraId="57B7FE46" w14:textId="77777777" w:rsidTr="00AE273D">
              <w:trPr>
                <w:tblCellSpacing w:w="0" w:type="dxa"/>
              </w:trPr>
              <w:tc>
                <w:tcPr>
                  <w:tcW w:w="1153" w:type="dxa"/>
                  <w:noWrap/>
                  <w:hideMark/>
                </w:tcPr>
                <w:p w14:paraId="05BB4DBF" w14:textId="77777777" w:rsidR="00D935DD" w:rsidRPr="00B17506" w:rsidRDefault="00D935DD" w:rsidP="00AE273D">
                  <w:pPr>
                    <w:rPr>
                      <w:rFonts w:ascii="Helvetica" w:hAnsi="Helvetica"/>
                    </w:rPr>
                  </w:pPr>
                  <w:r w:rsidRPr="00B17506">
                    <w:rPr>
                      <w:rFonts w:ascii="Helvetica" w:hAnsi="Helvetica"/>
                    </w:rPr>
                    <w:t>Expected Number of Awards:</w:t>
                  </w:r>
                </w:p>
              </w:tc>
              <w:tc>
                <w:tcPr>
                  <w:tcW w:w="4092" w:type="dxa"/>
                  <w:vAlign w:val="center"/>
                  <w:hideMark/>
                </w:tcPr>
                <w:p w14:paraId="7DA25586" w14:textId="77777777" w:rsidR="00D935DD" w:rsidRPr="00B17506" w:rsidRDefault="00D935DD" w:rsidP="00AE273D">
                  <w:pPr>
                    <w:rPr>
                      <w:rFonts w:ascii="Helvetica" w:hAnsi="Helvetica"/>
                    </w:rPr>
                  </w:pPr>
                  <w:r w:rsidRPr="00B17506">
                    <w:rPr>
                      <w:rFonts w:ascii="Helvetica" w:hAnsi="Helvetica"/>
                    </w:rPr>
                    <w:t> </w:t>
                  </w:r>
                </w:p>
              </w:tc>
            </w:tr>
            <w:tr w:rsidR="00D935DD" w:rsidRPr="00B17506" w14:paraId="65CD199D" w14:textId="77777777" w:rsidTr="00AE273D">
              <w:trPr>
                <w:tblCellSpacing w:w="0" w:type="dxa"/>
              </w:trPr>
              <w:tc>
                <w:tcPr>
                  <w:tcW w:w="1153" w:type="dxa"/>
                  <w:noWrap/>
                  <w:hideMark/>
                </w:tcPr>
                <w:p w14:paraId="48A2A25D" w14:textId="77777777" w:rsidR="00D935DD" w:rsidRPr="00B17506" w:rsidRDefault="00D935DD" w:rsidP="00AE273D">
                  <w:pPr>
                    <w:rPr>
                      <w:rFonts w:ascii="Helvetica" w:hAnsi="Helvetica"/>
                    </w:rPr>
                  </w:pPr>
                  <w:r w:rsidRPr="00B17506">
                    <w:rPr>
                      <w:rFonts w:ascii="Helvetica" w:hAnsi="Helvetica"/>
                    </w:rPr>
                    <w:t>CFDA Number(s):</w:t>
                  </w:r>
                </w:p>
              </w:tc>
              <w:tc>
                <w:tcPr>
                  <w:tcW w:w="4092" w:type="dxa"/>
                  <w:vAlign w:val="center"/>
                  <w:hideMark/>
                </w:tcPr>
                <w:p w14:paraId="223BA8F2" w14:textId="77777777" w:rsidR="00D935DD" w:rsidRPr="00B17506" w:rsidRDefault="00D935DD" w:rsidP="00AE273D">
                  <w:pPr>
                    <w:rPr>
                      <w:rFonts w:ascii="Helvetica" w:hAnsi="Helvetica"/>
                    </w:rPr>
                  </w:pPr>
                  <w:r w:rsidRPr="00B17506">
                    <w:rPr>
                      <w:rFonts w:ascii="Helvetica" w:hAnsi="Helvetica"/>
                    </w:rPr>
                    <w:t>81.086 -- Conservation Research and Development</w:t>
                  </w:r>
                </w:p>
              </w:tc>
            </w:tr>
            <w:tr w:rsidR="00D935DD" w:rsidRPr="00B17506" w14:paraId="2C75FF86" w14:textId="77777777" w:rsidTr="00AE273D">
              <w:trPr>
                <w:tblCellSpacing w:w="0" w:type="dxa"/>
              </w:trPr>
              <w:tc>
                <w:tcPr>
                  <w:tcW w:w="1153" w:type="dxa"/>
                  <w:noWrap/>
                  <w:hideMark/>
                </w:tcPr>
                <w:p w14:paraId="085C83BD" w14:textId="77777777" w:rsidR="00D935DD" w:rsidRPr="00B17506" w:rsidRDefault="00D935DD" w:rsidP="00AE273D">
                  <w:pPr>
                    <w:rPr>
                      <w:rFonts w:ascii="Helvetica" w:hAnsi="Helvetica"/>
                    </w:rPr>
                  </w:pPr>
                  <w:r w:rsidRPr="00B17506">
                    <w:rPr>
                      <w:rFonts w:ascii="Helvetica" w:hAnsi="Helvetica"/>
                    </w:rPr>
                    <w:t>Cost Sharing or Matching Requirement:</w:t>
                  </w:r>
                </w:p>
              </w:tc>
              <w:tc>
                <w:tcPr>
                  <w:tcW w:w="4092" w:type="dxa"/>
                  <w:vAlign w:val="center"/>
                  <w:hideMark/>
                </w:tcPr>
                <w:p w14:paraId="6036AC1F" w14:textId="77777777" w:rsidR="00D935DD" w:rsidRPr="00B17506" w:rsidRDefault="00D935DD" w:rsidP="00AE273D">
                  <w:pPr>
                    <w:rPr>
                      <w:rFonts w:ascii="Helvetica" w:hAnsi="Helvetica"/>
                    </w:rPr>
                  </w:pPr>
                  <w:r w:rsidRPr="00B17506">
                    <w:rPr>
                      <w:rFonts w:ascii="Helvetica" w:hAnsi="Helvetica"/>
                    </w:rPr>
                    <w:t>Yes</w:t>
                  </w:r>
                </w:p>
              </w:tc>
            </w:tr>
          </w:tbl>
          <w:p w14:paraId="45D87E7D" w14:textId="77777777" w:rsidR="00D935DD" w:rsidRPr="00B17506" w:rsidRDefault="00D935DD" w:rsidP="00AE273D">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76"/>
              <w:gridCol w:w="2773"/>
            </w:tblGrid>
            <w:tr w:rsidR="00D935DD" w:rsidRPr="00B17506" w14:paraId="4BFF67B2" w14:textId="77777777" w:rsidTr="00AE273D">
              <w:trPr>
                <w:tblCellSpacing w:w="0" w:type="dxa"/>
              </w:trPr>
              <w:tc>
                <w:tcPr>
                  <w:tcW w:w="2276" w:type="dxa"/>
                  <w:noWrap/>
                  <w:hideMark/>
                </w:tcPr>
                <w:p w14:paraId="1D794DD7" w14:textId="77777777" w:rsidR="00D935DD" w:rsidRPr="00B17506" w:rsidRDefault="00D935DD" w:rsidP="00AE273D">
                  <w:pPr>
                    <w:rPr>
                      <w:rFonts w:ascii="Helvetica" w:hAnsi="Helvetica"/>
                    </w:rPr>
                  </w:pPr>
                  <w:r w:rsidRPr="00B17506">
                    <w:rPr>
                      <w:rFonts w:ascii="Helvetica" w:hAnsi="Helvetica"/>
                    </w:rPr>
                    <w:lastRenderedPageBreak/>
                    <w:t>Version:</w:t>
                  </w:r>
                </w:p>
              </w:tc>
              <w:tc>
                <w:tcPr>
                  <w:tcW w:w="2773" w:type="dxa"/>
                  <w:vAlign w:val="center"/>
                  <w:hideMark/>
                </w:tcPr>
                <w:p w14:paraId="51ABEF12" w14:textId="77777777" w:rsidR="00D935DD" w:rsidRPr="00B17506" w:rsidRDefault="00D935DD" w:rsidP="00AE273D">
                  <w:pPr>
                    <w:rPr>
                      <w:rFonts w:ascii="Helvetica" w:hAnsi="Helvetica"/>
                    </w:rPr>
                  </w:pPr>
                  <w:r w:rsidRPr="00B17506">
                    <w:rPr>
                      <w:rFonts w:ascii="Helvetica" w:hAnsi="Helvetica"/>
                    </w:rPr>
                    <w:t>Synopsis 1</w:t>
                  </w:r>
                </w:p>
              </w:tc>
            </w:tr>
            <w:tr w:rsidR="00D935DD" w:rsidRPr="00B17506" w14:paraId="6BB7A700" w14:textId="77777777" w:rsidTr="00AE273D">
              <w:trPr>
                <w:tblCellSpacing w:w="0" w:type="dxa"/>
              </w:trPr>
              <w:tc>
                <w:tcPr>
                  <w:tcW w:w="2276" w:type="dxa"/>
                  <w:noWrap/>
                  <w:hideMark/>
                </w:tcPr>
                <w:p w14:paraId="2039EF8F" w14:textId="77777777" w:rsidR="00D935DD" w:rsidRPr="00B17506" w:rsidRDefault="00D935DD" w:rsidP="00AE273D">
                  <w:pPr>
                    <w:rPr>
                      <w:rFonts w:ascii="Helvetica" w:hAnsi="Helvetica"/>
                    </w:rPr>
                  </w:pPr>
                  <w:r w:rsidRPr="00B17506">
                    <w:rPr>
                      <w:rFonts w:ascii="Helvetica" w:hAnsi="Helvetica"/>
                    </w:rPr>
                    <w:t>Posted Date:</w:t>
                  </w:r>
                </w:p>
              </w:tc>
              <w:tc>
                <w:tcPr>
                  <w:tcW w:w="2773" w:type="dxa"/>
                  <w:vAlign w:val="center"/>
                  <w:hideMark/>
                </w:tcPr>
                <w:p w14:paraId="69A7F6E5" w14:textId="77777777" w:rsidR="00D935DD" w:rsidRPr="00B17506" w:rsidRDefault="00D935DD" w:rsidP="00AE273D">
                  <w:pPr>
                    <w:rPr>
                      <w:rFonts w:ascii="Helvetica" w:hAnsi="Helvetica"/>
                    </w:rPr>
                  </w:pPr>
                  <w:r w:rsidRPr="00B17506">
                    <w:rPr>
                      <w:rFonts w:ascii="Helvetica" w:hAnsi="Helvetica"/>
                    </w:rPr>
                    <w:t>Nov 30, 2022</w:t>
                  </w:r>
                </w:p>
              </w:tc>
            </w:tr>
            <w:tr w:rsidR="00D935DD" w:rsidRPr="00B17506" w14:paraId="4CAC39AE" w14:textId="77777777" w:rsidTr="00AE273D">
              <w:trPr>
                <w:tblCellSpacing w:w="0" w:type="dxa"/>
              </w:trPr>
              <w:tc>
                <w:tcPr>
                  <w:tcW w:w="2276" w:type="dxa"/>
                  <w:noWrap/>
                  <w:hideMark/>
                </w:tcPr>
                <w:p w14:paraId="7F8E95D8" w14:textId="77777777" w:rsidR="00D935DD" w:rsidRPr="00B17506" w:rsidRDefault="00D935DD" w:rsidP="00AE273D">
                  <w:pPr>
                    <w:rPr>
                      <w:rFonts w:ascii="Helvetica" w:hAnsi="Helvetica"/>
                    </w:rPr>
                  </w:pPr>
                  <w:r w:rsidRPr="00B17506">
                    <w:rPr>
                      <w:rFonts w:ascii="Helvetica" w:hAnsi="Helvetica"/>
                    </w:rPr>
                    <w:t>Last Updated Date:</w:t>
                  </w:r>
                </w:p>
              </w:tc>
              <w:tc>
                <w:tcPr>
                  <w:tcW w:w="2773" w:type="dxa"/>
                  <w:vAlign w:val="center"/>
                  <w:hideMark/>
                </w:tcPr>
                <w:p w14:paraId="1C178093" w14:textId="77777777" w:rsidR="00D935DD" w:rsidRPr="00B17506" w:rsidRDefault="00D935DD" w:rsidP="00AE273D">
                  <w:pPr>
                    <w:rPr>
                      <w:rFonts w:ascii="Helvetica" w:hAnsi="Helvetica"/>
                    </w:rPr>
                  </w:pPr>
                  <w:r w:rsidRPr="00B17506">
                    <w:rPr>
                      <w:rFonts w:ascii="Helvetica" w:hAnsi="Helvetica"/>
                    </w:rPr>
                    <w:t>Nov 30, 2022</w:t>
                  </w:r>
                </w:p>
              </w:tc>
            </w:tr>
            <w:tr w:rsidR="00D935DD" w:rsidRPr="00B17506" w14:paraId="423826C0" w14:textId="77777777" w:rsidTr="00AE273D">
              <w:trPr>
                <w:tblCellSpacing w:w="0" w:type="dxa"/>
              </w:trPr>
              <w:tc>
                <w:tcPr>
                  <w:tcW w:w="2276" w:type="dxa"/>
                  <w:noWrap/>
                  <w:hideMark/>
                </w:tcPr>
                <w:p w14:paraId="062D9D7C" w14:textId="77777777" w:rsidR="00D935DD" w:rsidRPr="00B17506" w:rsidRDefault="00D935DD" w:rsidP="00AE273D">
                  <w:pPr>
                    <w:rPr>
                      <w:rFonts w:ascii="Helvetica" w:hAnsi="Helvetica"/>
                    </w:rPr>
                  </w:pPr>
                  <w:r w:rsidRPr="00B17506">
                    <w:rPr>
                      <w:rFonts w:ascii="Helvetica" w:hAnsi="Helvetica"/>
                    </w:rPr>
                    <w:t>Original Closing Date for Applications:</w:t>
                  </w:r>
                </w:p>
              </w:tc>
              <w:tc>
                <w:tcPr>
                  <w:tcW w:w="2773" w:type="dxa"/>
                  <w:vAlign w:val="center"/>
                  <w:hideMark/>
                </w:tcPr>
                <w:p w14:paraId="1EFF4649" w14:textId="77777777" w:rsidR="00D935DD" w:rsidRPr="00B17506" w:rsidRDefault="00D935DD" w:rsidP="00AE273D">
                  <w:pPr>
                    <w:rPr>
                      <w:rFonts w:ascii="Helvetica" w:hAnsi="Helvetica"/>
                    </w:rPr>
                  </w:pPr>
                  <w:r w:rsidRPr="00B17506">
                    <w:rPr>
                      <w:rFonts w:ascii="Helvetica" w:hAnsi="Helvetica"/>
                    </w:rPr>
                    <w:t>Apr 21, 2023  </w:t>
                  </w:r>
                </w:p>
              </w:tc>
            </w:tr>
            <w:tr w:rsidR="00D935DD" w:rsidRPr="00B17506" w14:paraId="4A1495E5" w14:textId="77777777" w:rsidTr="00AE273D">
              <w:trPr>
                <w:tblCellSpacing w:w="0" w:type="dxa"/>
              </w:trPr>
              <w:tc>
                <w:tcPr>
                  <w:tcW w:w="2276" w:type="dxa"/>
                  <w:noWrap/>
                  <w:hideMark/>
                </w:tcPr>
                <w:p w14:paraId="7F33717B" w14:textId="77777777" w:rsidR="00D935DD" w:rsidRPr="00B17506" w:rsidRDefault="00D935DD" w:rsidP="00AE273D">
                  <w:pPr>
                    <w:rPr>
                      <w:rFonts w:ascii="Helvetica" w:hAnsi="Helvetica"/>
                    </w:rPr>
                  </w:pPr>
                  <w:r w:rsidRPr="00B17506">
                    <w:rPr>
                      <w:rFonts w:ascii="Helvetica" w:hAnsi="Helvetica"/>
                    </w:rPr>
                    <w:t>Current Closing Date for Applications:</w:t>
                  </w:r>
                </w:p>
              </w:tc>
              <w:tc>
                <w:tcPr>
                  <w:tcW w:w="2773" w:type="dxa"/>
                  <w:vAlign w:val="center"/>
                  <w:hideMark/>
                </w:tcPr>
                <w:p w14:paraId="739584CD" w14:textId="77777777" w:rsidR="00D935DD" w:rsidRPr="00B17506" w:rsidRDefault="00D935DD" w:rsidP="00AE273D">
                  <w:pPr>
                    <w:rPr>
                      <w:rFonts w:ascii="Helvetica" w:hAnsi="Helvetica"/>
                    </w:rPr>
                  </w:pPr>
                  <w:r w:rsidRPr="00B17506">
                    <w:rPr>
                      <w:rFonts w:ascii="Helvetica" w:hAnsi="Helvetica"/>
                    </w:rPr>
                    <w:t>Apr 21, 2023  </w:t>
                  </w:r>
                </w:p>
              </w:tc>
            </w:tr>
            <w:tr w:rsidR="00D935DD" w:rsidRPr="00B17506" w14:paraId="61B9EF3A" w14:textId="77777777" w:rsidTr="00AE273D">
              <w:trPr>
                <w:tblCellSpacing w:w="0" w:type="dxa"/>
              </w:trPr>
              <w:tc>
                <w:tcPr>
                  <w:tcW w:w="2276" w:type="dxa"/>
                  <w:noWrap/>
                  <w:hideMark/>
                </w:tcPr>
                <w:p w14:paraId="12C761EA" w14:textId="77777777" w:rsidR="00D935DD" w:rsidRPr="00B17506" w:rsidRDefault="00D935DD" w:rsidP="00AE273D">
                  <w:pPr>
                    <w:rPr>
                      <w:rFonts w:ascii="Helvetica" w:hAnsi="Helvetica"/>
                    </w:rPr>
                  </w:pPr>
                  <w:r w:rsidRPr="00B17506">
                    <w:rPr>
                      <w:rFonts w:ascii="Helvetica" w:hAnsi="Helvetica"/>
                    </w:rPr>
                    <w:t>Archive Date:</w:t>
                  </w:r>
                </w:p>
              </w:tc>
              <w:tc>
                <w:tcPr>
                  <w:tcW w:w="2773" w:type="dxa"/>
                  <w:vAlign w:val="center"/>
                  <w:hideMark/>
                </w:tcPr>
                <w:p w14:paraId="0603FAD2" w14:textId="77777777" w:rsidR="00D935DD" w:rsidRPr="00B17506" w:rsidRDefault="00D935DD" w:rsidP="00AE273D">
                  <w:pPr>
                    <w:rPr>
                      <w:rFonts w:ascii="Helvetica" w:hAnsi="Helvetica"/>
                    </w:rPr>
                  </w:pPr>
                  <w:r w:rsidRPr="00B17506">
                    <w:rPr>
                      <w:rFonts w:ascii="Helvetica" w:hAnsi="Helvetica"/>
                    </w:rPr>
                    <w:t>May 21, 2023</w:t>
                  </w:r>
                </w:p>
              </w:tc>
            </w:tr>
            <w:tr w:rsidR="00D935DD" w:rsidRPr="00B17506" w14:paraId="65C78917" w14:textId="77777777" w:rsidTr="00AE273D">
              <w:trPr>
                <w:tblCellSpacing w:w="0" w:type="dxa"/>
              </w:trPr>
              <w:tc>
                <w:tcPr>
                  <w:tcW w:w="2276" w:type="dxa"/>
                  <w:noWrap/>
                  <w:hideMark/>
                </w:tcPr>
                <w:p w14:paraId="351B72F7" w14:textId="77777777" w:rsidR="00D935DD" w:rsidRPr="00B17506" w:rsidRDefault="00D935DD" w:rsidP="00AE273D">
                  <w:pPr>
                    <w:rPr>
                      <w:rFonts w:ascii="Helvetica" w:hAnsi="Helvetica"/>
                    </w:rPr>
                  </w:pPr>
                  <w:r w:rsidRPr="00B17506">
                    <w:rPr>
                      <w:rFonts w:ascii="Helvetica" w:hAnsi="Helvetica"/>
                    </w:rPr>
                    <w:t>Estimated Total Program Funding:</w:t>
                  </w:r>
                </w:p>
              </w:tc>
              <w:tc>
                <w:tcPr>
                  <w:tcW w:w="2773" w:type="dxa"/>
                  <w:vAlign w:val="center"/>
                  <w:hideMark/>
                </w:tcPr>
                <w:p w14:paraId="791640F9" w14:textId="77777777" w:rsidR="00D935DD" w:rsidRPr="00B17506" w:rsidRDefault="00D935DD" w:rsidP="00AE273D">
                  <w:pPr>
                    <w:rPr>
                      <w:rFonts w:ascii="Helvetica" w:hAnsi="Helvetica"/>
                    </w:rPr>
                  </w:pPr>
                  <w:r w:rsidRPr="00B17506">
                    <w:rPr>
                      <w:rFonts w:ascii="Helvetica" w:hAnsi="Helvetica"/>
                    </w:rPr>
                    <w:t>$80,000,000</w:t>
                  </w:r>
                </w:p>
              </w:tc>
            </w:tr>
            <w:tr w:rsidR="00D935DD" w:rsidRPr="00B17506" w14:paraId="72D34633" w14:textId="77777777" w:rsidTr="00AE273D">
              <w:trPr>
                <w:tblCellSpacing w:w="0" w:type="dxa"/>
              </w:trPr>
              <w:tc>
                <w:tcPr>
                  <w:tcW w:w="2276" w:type="dxa"/>
                  <w:noWrap/>
                  <w:hideMark/>
                </w:tcPr>
                <w:p w14:paraId="32E32247" w14:textId="77777777" w:rsidR="00D935DD" w:rsidRPr="00B17506" w:rsidRDefault="00D935DD" w:rsidP="00AE273D">
                  <w:pPr>
                    <w:rPr>
                      <w:rFonts w:ascii="Helvetica" w:hAnsi="Helvetica"/>
                    </w:rPr>
                  </w:pPr>
                  <w:r w:rsidRPr="00B17506">
                    <w:rPr>
                      <w:rFonts w:ascii="Helvetica" w:hAnsi="Helvetica"/>
                    </w:rPr>
                    <w:t>Award Ceiling:</w:t>
                  </w:r>
                </w:p>
              </w:tc>
              <w:tc>
                <w:tcPr>
                  <w:tcW w:w="2773" w:type="dxa"/>
                  <w:vAlign w:val="center"/>
                  <w:hideMark/>
                </w:tcPr>
                <w:p w14:paraId="4EA6DF59" w14:textId="77777777" w:rsidR="00D935DD" w:rsidRPr="00B17506" w:rsidRDefault="00D935DD" w:rsidP="00AE273D">
                  <w:pPr>
                    <w:rPr>
                      <w:rFonts w:ascii="Helvetica" w:hAnsi="Helvetica"/>
                    </w:rPr>
                  </w:pPr>
                  <w:r w:rsidRPr="00B17506">
                    <w:rPr>
                      <w:rFonts w:ascii="Helvetica" w:hAnsi="Helvetica"/>
                    </w:rPr>
                    <w:t>$15,000,000</w:t>
                  </w:r>
                </w:p>
              </w:tc>
            </w:tr>
            <w:tr w:rsidR="00D935DD" w:rsidRPr="00B17506" w14:paraId="17432EF7" w14:textId="77777777" w:rsidTr="00AE273D">
              <w:trPr>
                <w:tblCellSpacing w:w="0" w:type="dxa"/>
              </w:trPr>
              <w:tc>
                <w:tcPr>
                  <w:tcW w:w="2276" w:type="dxa"/>
                  <w:noWrap/>
                  <w:hideMark/>
                </w:tcPr>
                <w:p w14:paraId="2E390FCF" w14:textId="77777777" w:rsidR="00D935DD" w:rsidRPr="00B17506" w:rsidRDefault="00D935DD" w:rsidP="00AE273D">
                  <w:pPr>
                    <w:rPr>
                      <w:rFonts w:ascii="Helvetica" w:hAnsi="Helvetica"/>
                    </w:rPr>
                  </w:pPr>
                  <w:r w:rsidRPr="00B17506">
                    <w:rPr>
                      <w:rFonts w:ascii="Helvetica" w:hAnsi="Helvetica"/>
                    </w:rPr>
                    <w:t>Award Floor:</w:t>
                  </w:r>
                </w:p>
              </w:tc>
              <w:tc>
                <w:tcPr>
                  <w:tcW w:w="2773" w:type="dxa"/>
                  <w:vAlign w:val="center"/>
                  <w:hideMark/>
                </w:tcPr>
                <w:p w14:paraId="5E2046A6" w14:textId="77777777" w:rsidR="00D935DD" w:rsidRPr="00B17506" w:rsidRDefault="00D935DD" w:rsidP="00AE273D">
                  <w:pPr>
                    <w:rPr>
                      <w:rFonts w:ascii="Helvetica" w:hAnsi="Helvetica"/>
                    </w:rPr>
                  </w:pPr>
                  <w:r w:rsidRPr="00B17506">
                    <w:rPr>
                      <w:rFonts w:ascii="Helvetica" w:hAnsi="Helvetica"/>
                    </w:rPr>
                    <w:t>$500,000</w:t>
                  </w:r>
                </w:p>
              </w:tc>
            </w:tr>
          </w:tbl>
          <w:p w14:paraId="076D7959" w14:textId="77777777" w:rsidR="00D935DD" w:rsidRPr="00B17506" w:rsidRDefault="00D935DD" w:rsidP="00AE273D">
            <w:pPr>
              <w:rPr>
                <w:rFonts w:ascii="Helvetica" w:hAnsi="Helvetica"/>
              </w:rPr>
            </w:pPr>
          </w:p>
        </w:tc>
      </w:tr>
    </w:tbl>
    <w:p w14:paraId="40796EC6" w14:textId="77777777" w:rsidR="00D935DD" w:rsidRPr="00B17506" w:rsidRDefault="00D935DD" w:rsidP="00D935DD">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D935DD" w:rsidRPr="00B17506" w14:paraId="199951EB" w14:textId="77777777" w:rsidTr="00AE273D">
        <w:trPr>
          <w:tblCellSpacing w:w="0" w:type="dxa"/>
        </w:trPr>
        <w:tc>
          <w:tcPr>
            <w:tcW w:w="0" w:type="auto"/>
            <w:noWrap/>
            <w:hideMark/>
          </w:tcPr>
          <w:p w14:paraId="0D9B867D" w14:textId="77777777" w:rsidR="00D935DD" w:rsidRPr="00B17506" w:rsidRDefault="00D935DD" w:rsidP="00AE273D">
            <w:pPr>
              <w:rPr>
                <w:rFonts w:ascii="Helvetica" w:hAnsi="Helvetica"/>
              </w:rPr>
            </w:pPr>
            <w:r w:rsidRPr="00B17506">
              <w:rPr>
                <w:rFonts w:ascii="Helvetica" w:hAnsi="Helvetica"/>
              </w:rPr>
              <w:t>Eligible Applicants:</w:t>
            </w:r>
          </w:p>
        </w:tc>
        <w:tc>
          <w:tcPr>
            <w:tcW w:w="5000" w:type="pct"/>
            <w:vAlign w:val="center"/>
            <w:hideMark/>
          </w:tcPr>
          <w:p w14:paraId="228313BF" w14:textId="77777777" w:rsidR="00D935DD" w:rsidRPr="00B17506" w:rsidRDefault="00D935DD" w:rsidP="00AE273D">
            <w:pPr>
              <w:rPr>
                <w:rFonts w:ascii="Helvetica" w:hAnsi="Helvetica"/>
              </w:rPr>
            </w:pPr>
            <w:r w:rsidRPr="00B17506">
              <w:rPr>
                <w:rFonts w:ascii="Helvetica" w:hAnsi="Helvetica"/>
              </w:rPr>
              <w:t>Others (see text field entitled "Additional Information on Eligibility" for clarification)</w:t>
            </w:r>
          </w:p>
        </w:tc>
      </w:tr>
      <w:tr w:rsidR="00D935DD" w:rsidRPr="00B17506" w14:paraId="3B379601" w14:textId="77777777" w:rsidTr="00AE273D">
        <w:trPr>
          <w:tblCellSpacing w:w="0" w:type="dxa"/>
        </w:trPr>
        <w:tc>
          <w:tcPr>
            <w:tcW w:w="0" w:type="auto"/>
            <w:noWrap/>
            <w:hideMark/>
          </w:tcPr>
          <w:p w14:paraId="29E85B72" w14:textId="77777777" w:rsidR="00D935DD" w:rsidRPr="00B17506" w:rsidRDefault="00D935DD" w:rsidP="00AE273D">
            <w:pPr>
              <w:rPr>
                <w:rFonts w:ascii="Helvetica" w:hAnsi="Helvetica"/>
              </w:rPr>
            </w:pPr>
            <w:r w:rsidRPr="00B17506">
              <w:rPr>
                <w:rFonts w:ascii="Helvetica" w:hAnsi="Helvetica"/>
              </w:rPr>
              <w:t>Additional Information on Eligibility:</w:t>
            </w:r>
          </w:p>
        </w:tc>
        <w:tc>
          <w:tcPr>
            <w:tcW w:w="5000" w:type="pct"/>
            <w:vAlign w:val="center"/>
            <w:hideMark/>
          </w:tcPr>
          <w:p w14:paraId="5208EB4C" w14:textId="77777777" w:rsidR="00D935DD" w:rsidRPr="00B17506" w:rsidRDefault="00D935DD" w:rsidP="00AE273D">
            <w:pPr>
              <w:rPr>
                <w:rFonts w:ascii="Helvetica" w:hAnsi="Helvetica"/>
              </w:rPr>
            </w:pPr>
            <w:r w:rsidRPr="00B17506">
              <w:rPr>
                <w:rFonts w:ascii="Helvetica" w:hAnsi="Helvetica"/>
              </w:rPr>
              <w:t xml:space="preserve">Please read the FOA document for full eligibility requirements at </w:t>
            </w:r>
            <w:hyperlink r:id="rId206" w:history="1">
              <w:r w:rsidRPr="00B17506">
                <w:rPr>
                  <w:rStyle w:val="Hyperlink"/>
                  <w:rFonts w:ascii="Helvetica" w:hAnsi="Helvetica"/>
                </w:rPr>
                <w:t>https://eere-exchange.energy.gov/</w:t>
              </w:r>
            </w:hyperlink>
          </w:p>
        </w:tc>
      </w:tr>
    </w:tbl>
    <w:p w14:paraId="5E828492" w14:textId="77777777" w:rsidR="00D935DD" w:rsidRPr="00B17506" w:rsidRDefault="00D935DD" w:rsidP="00D935DD">
      <w:pPr>
        <w:rPr>
          <w:rFonts w:ascii="Helvetica" w:hAnsi="Helvetica"/>
        </w:rPr>
      </w:pPr>
      <w:r w:rsidRPr="00B17506">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D935DD" w:rsidRPr="00B17506" w14:paraId="2E84F3DA" w14:textId="77777777" w:rsidTr="00AE273D">
        <w:trPr>
          <w:tblCellSpacing w:w="0" w:type="dxa"/>
        </w:trPr>
        <w:tc>
          <w:tcPr>
            <w:tcW w:w="0" w:type="auto"/>
            <w:noWrap/>
            <w:hideMark/>
          </w:tcPr>
          <w:p w14:paraId="5024B792" w14:textId="77777777" w:rsidR="00D935DD" w:rsidRPr="00B17506" w:rsidRDefault="00D935DD" w:rsidP="00AE273D">
            <w:pPr>
              <w:rPr>
                <w:rFonts w:ascii="Helvetica" w:hAnsi="Helvetica"/>
              </w:rPr>
            </w:pPr>
            <w:r w:rsidRPr="00B17506">
              <w:rPr>
                <w:rFonts w:ascii="Helvetica" w:hAnsi="Helvetica"/>
              </w:rPr>
              <w:t>Agency Name:</w:t>
            </w:r>
          </w:p>
        </w:tc>
        <w:tc>
          <w:tcPr>
            <w:tcW w:w="5000" w:type="pct"/>
            <w:vAlign w:val="center"/>
            <w:hideMark/>
          </w:tcPr>
          <w:p w14:paraId="2BA33069" w14:textId="77777777" w:rsidR="00D935DD" w:rsidRPr="00B17506" w:rsidRDefault="00D935DD" w:rsidP="00AE273D">
            <w:pPr>
              <w:rPr>
                <w:rFonts w:ascii="Helvetica" w:hAnsi="Helvetica"/>
              </w:rPr>
            </w:pPr>
            <w:r w:rsidRPr="00B17506">
              <w:rPr>
                <w:rFonts w:ascii="Helvetica" w:hAnsi="Helvetica"/>
              </w:rPr>
              <w:t>Golden Field Office</w:t>
            </w:r>
          </w:p>
        </w:tc>
      </w:tr>
      <w:tr w:rsidR="00D935DD" w:rsidRPr="00B17506" w14:paraId="6B357BDF" w14:textId="77777777" w:rsidTr="00AE273D">
        <w:trPr>
          <w:tblCellSpacing w:w="0" w:type="dxa"/>
        </w:trPr>
        <w:tc>
          <w:tcPr>
            <w:tcW w:w="0" w:type="auto"/>
            <w:noWrap/>
            <w:hideMark/>
          </w:tcPr>
          <w:p w14:paraId="3D8BC584" w14:textId="77777777" w:rsidR="00D935DD" w:rsidRPr="00B17506" w:rsidRDefault="00D935DD" w:rsidP="00AE273D">
            <w:pPr>
              <w:rPr>
                <w:rFonts w:ascii="Helvetica" w:hAnsi="Helvetica"/>
              </w:rPr>
            </w:pPr>
            <w:r w:rsidRPr="00B17506">
              <w:rPr>
                <w:rFonts w:ascii="Helvetica" w:hAnsi="Helvetica"/>
              </w:rPr>
              <w:t>Description:</w:t>
            </w:r>
          </w:p>
        </w:tc>
        <w:tc>
          <w:tcPr>
            <w:tcW w:w="5000" w:type="pct"/>
            <w:vAlign w:val="center"/>
            <w:hideMark/>
          </w:tcPr>
          <w:p w14:paraId="36253232" w14:textId="77777777" w:rsidR="00D935DD" w:rsidRPr="00B17506" w:rsidRDefault="00D935DD" w:rsidP="00AE273D">
            <w:pPr>
              <w:rPr>
                <w:rFonts w:ascii="Helvetica" w:hAnsi="Helvetica"/>
              </w:rPr>
            </w:pPr>
            <w:r w:rsidRPr="00B17506">
              <w:rPr>
                <w:rFonts w:ascii="Helvetica" w:hAnsi="Helvetica"/>
              </w:rPr>
              <w:t>The Office of State and Community Energy Programs is issuing this Funding Opportunity Announcement (FOA) titled Energy Improvements at Public K-12 School Facilities - Bipartisan Infrastructure Law (BIL) - Renew America's Schools.</w:t>
            </w:r>
          </w:p>
          <w:p w14:paraId="4C036874" w14:textId="77777777" w:rsidR="00D935DD" w:rsidRPr="00B17506" w:rsidRDefault="00D935DD" w:rsidP="00AE273D">
            <w:pPr>
              <w:rPr>
                <w:rFonts w:ascii="Helvetica" w:hAnsi="Helvetica"/>
              </w:rPr>
            </w:pPr>
          </w:p>
          <w:p w14:paraId="39CAFE23" w14:textId="77777777" w:rsidR="00D935DD" w:rsidRPr="00B17506" w:rsidRDefault="00D935DD" w:rsidP="00AE273D">
            <w:pPr>
              <w:rPr>
                <w:rFonts w:ascii="Helvetica" w:hAnsi="Helvetica"/>
              </w:rPr>
            </w:pPr>
            <w:r w:rsidRPr="00B17506">
              <w:rPr>
                <w:rFonts w:ascii="Helvetica" w:hAnsi="Helvetica"/>
              </w:rPr>
              <w:t>The activities to be funded under this FOA support BIL section 40541 and the broader government-wide approach to support projects that enable replicable and scalable impacts, create innovative, sustaining partnerships, leverage funding and economies of scale, focus on disadvantaged communities, improve student, teacher, and occupant health, enrich learning and growth, assist schools that serve as community assets (e.g., neighborhood cooling centers or disaster recovery shelters), and are crafted thoughtfully within the context of public school facilities (e.g., procurement restraints, construction windows, etc.).</w:t>
            </w:r>
          </w:p>
          <w:p w14:paraId="3B844FF2" w14:textId="77777777" w:rsidR="00D935DD" w:rsidRPr="00B17506" w:rsidRDefault="00D935DD" w:rsidP="00AE273D">
            <w:pPr>
              <w:rPr>
                <w:rFonts w:ascii="Helvetica" w:hAnsi="Helvetica"/>
              </w:rPr>
            </w:pPr>
          </w:p>
          <w:p w14:paraId="5DFBB87A" w14:textId="77777777" w:rsidR="00D935DD" w:rsidRPr="00B17506" w:rsidRDefault="00D935DD" w:rsidP="00AE273D">
            <w:pPr>
              <w:rPr>
                <w:rFonts w:ascii="Helvetica" w:hAnsi="Helvetica"/>
              </w:rPr>
            </w:pPr>
            <w:r w:rsidRPr="00B17506">
              <w:rPr>
                <w:rFonts w:ascii="Helvetica" w:hAnsi="Helvetica"/>
              </w:rPr>
              <w:t>Topic Area 1 – High-Impact Energy Efficiency and Health Improvements</w:t>
            </w:r>
          </w:p>
          <w:p w14:paraId="1CE0F7B0" w14:textId="77777777" w:rsidR="00D935DD" w:rsidRPr="00B17506" w:rsidRDefault="00D935DD" w:rsidP="00AE273D">
            <w:pPr>
              <w:rPr>
                <w:rFonts w:ascii="Helvetica" w:hAnsi="Helvetica"/>
              </w:rPr>
            </w:pPr>
          </w:p>
          <w:p w14:paraId="7D8AECD5" w14:textId="77777777" w:rsidR="00D935DD" w:rsidRPr="00B17506" w:rsidRDefault="00D935DD" w:rsidP="00AE273D">
            <w:pPr>
              <w:rPr>
                <w:rFonts w:ascii="Helvetica" w:hAnsi="Helvetica"/>
              </w:rPr>
            </w:pPr>
            <w:r w:rsidRPr="00B17506">
              <w:rPr>
                <w:rFonts w:ascii="Helvetica" w:hAnsi="Helvetica"/>
              </w:rPr>
              <w:t xml:space="preserve">Proposals contemplated under this topic area will include energy improvements that result in direct reduction to school energy costs, increase energy efficiency, and lead to improvements in teacher and student health, including indoor air quality. Energy cost savings may </w:t>
            </w:r>
            <w:r w:rsidRPr="00B17506">
              <w:rPr>
                <w:rFonts w:ascii="Helvetica" w:hAnsi="Helvetica"/>
              </w:rPr>
              <w:lastRenderedPageBreak/>
              <w:t>be realized by reduced loads and/or by demand flexibility and demand response approaches.</w:t>
            </w:r>
          </w:p>
          <w:p w14:paraId="55AC95AC" w14:textId="77777777" w:rsidR="00D935DD" w:rsidRPr="00B17506" w:rsidRDefault="00D935DD" w:rsidP="00AE273D">
            <w:pPr>
              <w:rPr>
                <w:rFonts w:ascii="Helvetica" w:hAnsi="Helvetica"/>
              </w:rPr>
            </w:pPr>
          </w:p>
          <w:p w14:paraId="58F6CFB5" w14:textId="77777777" w:rsidR="00D935DD" w:rsidRPr="00B17506" w:rsidRDefault="00D935DD" w:rsidP="00AE273D">
            <w:pPr>
              <w:rPr>
                <w:rFonts w:ascii="Helvetica" w:hAnsi="Helvetica"/>
              </w:rPr>
            </w:pPr>
            <w:r w:rsidRPr="00B17506">
              <w:rPr>
                <w:rFonts w:ascii="Helvetica" w:hAnsi="Helvetica"/>
              </w:rPr>
              <w:t>Topic Area 2 - Innovative Energy Technology Packages</w:t>
            </w:r>
          </w:p>
          <w:p w14:paraId="0F8B45FF" w14:textId="77777777" w:rsidR="00D935DD" w:rsidRPr="00B17506" w:rsidRDefault="00D935DD" w:rsidP="00AE273D">
            <w:pPr>
              <w:rPr>
                <w:rFonts w:ascii="Helvetica" w:hAnsi="Helvetica"/>
              </w:rPr>
            </w:pPr>
          </w:p>
          <w:p w14:paraId="6D09090C" w14:textId="77777777" w:rsidR="00D935DD" w:rsidRPr="00B17506" w:rsidRDefault="00D935DD" w:rsidP="00AE273D">
            <w:pPr>
              <w:rPr>
                <w:rFonts w:ascii="Helvetica" w:hAnsi="Helvetica"/>
              </w:rPr>
            </w:pPr>
            <w:r w:rsidRPr="00B17506">
              <w:rPr>
                <w:rFonts w:ascii="Helvetica" w:hAnsi="Helvetica"/>
              </w:rPr>
              <w:t>Proposals contemplated under this topic include innovative energy technology packages. Applicants may include any improvement, repair, or renovation to a school that incorporates two or more of the following energy improvements:</w:t>
            </w:r>
          </w:p>
          <w:p w14:paraId="0EAD0128" w14:textId="77777777" w:rsidR="00D935DD" w:rsidRPr="00B17506" w:rsidRDefault="00D935DD" w:rsidP="00AE273D">
            <w:pPr>
              <w:rPr>
                <w:rFonts w:ascii="Helvetica" w:hAnsi="Helvetica"/>
              </w:rPr>
            </w:pPr>
          </w:p>
          <w:p w14:paraId="1E120F4F" w14:textId="77777777" w:rsidR="00D935DD" w:rsidRPr="00B17506" w:rsidRDefault="00D935DD" w:rsidP="00AE273D">
            <w:pPr>
              <w:rPr>
                <w:rFonts w:ascii="Helvetica" w:hAnsi="Helvetica"/>
              </w:rPr>
            </w:pPr>
            <w:r w:rsidRPr="00B17506">
              <w:rPr>
                <w:rFonts w:ascii="Helvetica" w:hAnsi="Helvetica"/>
              </w:rPr>
              <w:t>• Energy efficiency measures</w:t>
            </w:r>
          </w:p>
          <w:p w14:paraId="35E210E2" w14:textId="77777777" w:rsidR="00D935DD" w:rsidRPr="00B17506" w:rsidRDefault="00D935DD" w:rsidP="00AE273D">
            <w:pPr>
              <w:rPr>
                <w:rFonts w:ascii="Helvetica" w:hAnsi="Helvetica"/>
              </w:rPr>
            </w:pPr>
            <w:r w:rsidRPr="00B17506">
              <w:rPr>
                <w:rFonts w:ascii="Helvetica" w:hAnsi="Helvetica"/>
              </w:rPr>
              <w:t>• Installation of renewable energy technologies</w:t>
            </w:r>
          </w:p>
          <w:p w14:paraId="3CAE7702" w14:textId="77777777" w:rsidR="00D935DD" w:rsidRPr="00B17506" w:rsidRDefault="00D935DD" w:rsidP="00AE273D">
            <w:pPr>
              <w:rPr>
                <w:rFonts w:ascii="Helvetica" w:hAnsi="Helvetica"/>
              </w:rPr>
            </w:pPr>
            <w:r w:rsidRPr="00B17506">
              <w:rPr>
                <w:rFonts w:ascii="Helvetica" w:hAnsi="Helvetica"/>
              </w:rPr>
              <w:t>• Alternative fueled vehicle infrastructure on school grounds</w:t>
            </w:r>
          </w:p>
          <w:p w14:paraId="0C185774" w14:textId="77777777" w:rsidR="00D935DD" w:rsidRPr="00B17506" w:rsidRDefault="00D935DD" w:rsidP="00AE273D">
            <w:pPr>
              <w:rPr>
                <w:rFonts w:ascii="Helvetica" w:hAnsi="Helvetica"/>
              </w:rPr>
            </w:pPr>
            <w:r w:rsidRPr="00B17506">
              <w:rPr>
                <w:rFonts w:ascii="Helvetica" w:hAnsi="Helvetica"/>
              </w:rPr>
              <w:t>• Purchase or lease of alternative fueled vehicles to be used by a school</w:t>
            </w:r>
          </w:p>
          <w:p w14:paraId="1CDFBACF" w14:textId="77777777" w:rsidR="00D935DD" w:rsidRPr="00B17506" w:rsidRDefault="00D935DD" w:rsidP="00AE273D">
            <w:pPr>
              <w:rPr>
                <w:rFonts w:ascii="Helvetica" w:hAnsi="Helvetica"/>
              </w:rPr>
            </w:pPr>
          </w:p>
          <w:p w14:paraId="4E0E5D7B" w14:textId="77777777" w:rsidR="00D935DD" w:rsidRPr="00B17506" w:rsidRDefault="00D935DD" w:rsidP="00AE273D">
            <w:pPr>
              <w:rPr>
                <w:rFonts w:ascii="Helvetica" w:hAnsi="Helvetica"/>
              </w:rPr>
            </w:pPr>
            <w:r w:rsidRPr="00B17506">
              <w:rPr>
                <w:rFonts w:ascii="Helvetica" w:hAnsi="Helvetica"/>
              </w:rPr>
              <w:t>DOE expects to make a total of approximately $80,000,000 of federal funding available for new awards under this FOA, subject to the availability of appropriated funds. DOE anticipates making approximately 20-100 awards under this FOA. DOE may issue one, multiple, or no awards. Individual awards may vary between $500,000 and $15,000,000.</w:t>
            </w:r>
          </w:p>
          <w:p w14:paraId="18252010" w14:textId="77777777" w:rsidR="00D935DD" w:rsidRPr="00B17506" w:rsidRDefault="00D935DD" w:rsidP="00AE273D">
            <w:pPr>
              <w:rPr>
                <w:rFonts w:ascii="Helvetica" w:hAnsi="Helvetica"/>
              </w:rPr>
            </w:pPr>
          </w:p>
          <w:p w14:paraId="634BBA43" w14:textId="77777777" w:rsidR="00D935DD" w:rsidRPr="00B17506" w:rsidRDefault="00D935DD" w:rsidP="00AE273D">
            <w:pPr>
              <w:rPr>
                <w:rFonts w:ascii="Helvetica" w:hAnsi="Helvetica"/>
              </w:rPr>
            </w:pPr>
            <w:r w:rsidRPr="00B17506">
              <w:rPr>
                <w:rFonts w:ascii="Helvetica" w:hAnsi="Helvetica"/>
              </w:rPr>
              <w:t>Please see full announcement document at https://eere-exchange.energy.gov/</w:t>
            </w:r>
          </w:p>
        </w:tc>
      </w:tr>
      <w:tr w:rsidR="00D935DD" w:rsidRPr="00B17506" w14:paraId="3D2409BA" w14:textId="77777777" w:rsidTr="00AE273D">
        <w:trPr>
          <w:tblCellSpacing w:w="0" w:type="dxa"/>
        </w:trPr>
        <w:tc>
          <w:tcPr>
            <w:tcW w:w="0" w:type="auto"/>
            <w:noWrap/>
            <w:hideMark/>
          </w:tcPr>
          <w:p w14:paraId="7DDE0A8D" w14:textId="77777777" w:rsidR="00D935DD" w:rsidRPr="00D935DD" w:rsidRDefault="00D935DD" w:rsidP="00D935DD">
            <w:pPr>
              <w:rPr>
                <w:rFonts w:ascii="Helvetica" w:hAnsi="Helvetica"/>
              </w:rPr>
            </w:pPr>
            <w:r w:rsidRPr="00D935DD">
              <w:rPr>
                <w:rFonts w:ascii="Helvetica" w:hAnsi="Helvetica"/>
              </w:rPr>
              <w:lastRenderedPageBreak/>
              <w:t>Link to Additional Information:</w:t>
            </w:r>
          </w:p>
        </w:tc>
        <w:tc>
          <w:tcPr>
            <w:tcW w:w="5000" w:type="pct"/>
            <w:vAlign w:val="center"/>
            <w:hideMark/>
          </w:tcPr>
          <w:p w14:paraId="4A47BCD5" w14:textId="77777777" w:rsidR="00D935DD" w:rsidRPr="00D935DD" w:rsidRDefault="00000000" w:rsidP="00D935DD">
            <w:pPr>
              <w:rPr>
                <w:rFonts w:ascii="Helvetica" w:hAnsi="Helvetica"/>
              </w:rPr>
            </w:pPr>
            <w:hyperlink r:id="rId207" w:tgtFrame="_blank" w:tooltip="Link to Additional Information" w:history="1">
              <w:r w:rsidR="00D935DD" w:rsidRPr="00D935DD">
                <w:rPr>
                  <w:rStyle w:val="Hyperlink"/>
                  <w:rFonts w:ascii="Helvetica" w:hAnsi="Helvetica"/>
                </w:rPr>
                <w:t>https://eere-exchange.energy.gov/</w:t>
              </w:r>
            </w:hyperlink>
          </w:p>
        </w:tc>
      </w:tr>
      <w:tr w:rsidR="00D935DD" w:rsidRPr="00B17506" w14:paraId="3CADFD6B" w14:textId="77777777" w:rsidTr="00AE273D">
        <w:trPr>
          <w:tblCellSpacing w:w="0" w:type="dxa"/>
        </w:trPr>
        <w:tc>
          <w:tcPr>
            <w:tcW w:w="0" w:type="auto"/>
            <w:noWrap/>
            <w:hideMark/>
          </w:tcPr>
          <w:p w14:paraId="2A95EFF3" w14:textId="77777777" w:rsidR="00D935DD" w:rsidRPr="00D935DD" w:rsidRDefault="00D935DD" w:rsidP="00D935DD">
            <w:pPr>
              <w:rPr>
                <w:rFonts w:ascii="Helvetica" w:hAnsi="Helvetica"/>
              </w:rPr>
            </w:pPr>
            <w:r w:rsidRPr="00D935DD">
              <w:rPr>
                <w:rFonts w:ascii="Helvetica" w:hAnsi="Helvetica"/>
              </w:rPr>
              <w:t>Grantor Contact Information:</w:t>
            </w:r>
          </w:p>
        </w:tc>
        <w:tc>
          <w:tcPr>
            <w:tcW w:w="5000" w:type="pct"/>
            <w:vAlign w:val="center"/>
            <w:hideMark/>
          </w:tcPr>
          <w:p w14:paraId="25D67989" w14:textId="77777777" w:rsidR="00D935DD" w:rsidRPr="00D935DD" w:rsidRDefault="00D935DD" w:rsidP="00D935DD">
            <w:pPr>
              <w:rPr>
                <w:rFonts w:ascii="Helvetica" w:hAnsi="Helvetica"/>
              </w:rPr>
            </w:pPr>
            <w:r w:rsidRPr="00D935DD">
              <w:rPr>
                <w:rFonts w:ascii="Helvetica" w:hAnsi="Helvetica"/>
              </w:rPr>
              <w:t>If you have difficulty accessing the full announcement electronically, please contact:</w:t>
            </w:r>
            <w:r w:rsidRPr="00D935DD">
              <w:rPr>
                <w:rFonts w:ascii="Helvetica" w:hAnsi="Helvetica"/>
              </w:rPr>
              <w:br/>
            </w:r>
            <w:r w:rsidRPr="00D935DD">
              <w:rPr>
                <w:rFonts w:ascii="Helvetica" w:hAnsi="Helvetica"/>
              </w:rPr>
              <w:br/>
              <w:t>SchoolsFOA@DOE.gov</w:t>
            </w:r>
            <w:r w:rsidRPr="00D935DD">
              <w:rPr>
                <w:rFonts w:ascii="Helvetica" w:hAnsi="Helvetica"/>
              </w:rPr>
              <w:br/>
            </w:r>
            <w:r w:rsidRPr="00D935DD">
              <w:rPr>
                <w:rFonts w:ascii="Helvetica" w:hAnsi="Helvetica"/>
              </w:rPr>
              <w:br/>
            </w:r>
            <w:hyperlink r:id="rId208" w:history="1">
              <w:r w:rsidRPr="00D935DD">
                <w:rPr>
                  <w:rStyle w:val="Hyperlink"/>
                  <w:rFonts w:ascii="Helvetica" w:hAnsi="Helvetica"/>
                </w:rPr>
                <w:t>SchoolsFOA@DOE.gov</w:t>
              </w:r>
            </w:hyperlink>
          </w:p>
          <w:p w14:paraId="55230CC6" w14:textId="7D3643DD" w:rsidR="00D935DD" w:rsidRPr="00D935DD" w:rsidRDefault="00D935DD" w:rsidP="00D935DD">
            <w:pPr>
              <w:rPr>
                <w:rFonts w:ascii="Helvetica" w:hAnsi="Helvetica"/>
              </w:rPr>
            </w:pPr>
          </w:p>
        </w:tc>
      </w:tr>
    </w:tbl>
    <w:p w14:paraId="79DFC484" w14:textId="77777777" w:rsidR="00D935DD" w:rsidRDefault="00D935DD" w:rsidP="00D935DD">
      <w:pPr>
        <w:pStyle w:val="NoSpacing"/>
        <w:pBdr>
          <w:bottom w:val="single" w:sz="6" w:space="1" w:color="auto"/>
        </w:pBdr>
        <w:rPr>
          <w:rStyle w:val="Hyperlink"/>
          <w:rFonts w:ascii="Helvetica" w:hAnsi="Helvetica" w:cs="Helvetica"/>
          <w:color w:val="1155CC"/>
          <w:sz w:val="24"/>
          <w:szCs w:val="24"/>
          <w:shd w:val="clear" w:color="auto" w:fill="FFFFFF"/>
        </w:rPr>
      </w:pPr>
      <w:r w:rsidRPr="00E55DF9">
        <w:rPr>
          <w:rFonts w:ascii="Helvetica" w:hAnsi="Helvetica" w:cs="Helvetica"/>
          <w:color w:val="222222"/>
          <w:sz w:val="24"/>
          <w:szCs w:val="24"/>
        </w:rPr>
        <w:br/>
      </w:r>
      <w:hyperlink r:id="rId209" w:tgtFrame="_blank" w:history="1">
        <w:r w:rsidRPr="00E55DF9">
          <w:rPr>
            <w:rStyle w:val="Hyperlink"/>
            <w:rFonts w:ascii="Helvetica" w:hAnsi="Helvetica" w:cs="Helvetica"/>
            <w:color w:val="1155CC"/>
            <w:sz w:val="24"/>
            <w:szCs w:val="24"/>
            <w:shd w:val="clear" w:color="auto" w:fill="FFFFFF"/>
          </w:rPr>
          <w:t>https://www.grants.gov/web/grants/view-opportunity.html?oppId=344711</w:t>
        </w:r>
      </w:hyperlink>
    </w:p>
    <w:p w14:paraId="1882E335" w14:textId="77777777" w:rsidR="00D935DD" w:rsidRDefault="00D935DD" w:rsidP="00D935DD">
      <w:pPr>
        <w:pStyle w:val="NoSpacing"/>
        <w:pBdr>
          <w:bottom w:val="single" w:sz="6" w:space="1" w:color="auto"/>
        </w:pBdr>
        <w:rPr>
          <w:rStyle w:val="Hyperlink"/>
          <w:rFonts w:ascii="Helvetica" w:hAnsi="Helvetica" w:cs="Helvetica"/>
          <w:color w:val="1155CC"/>
          <w:sz w:val="24"/>
          <w:szCs w:val="24"/>
          <w:shd w:val="clear" w:color="auto" w:fill="FFFFFF"/>
        </w:rPr>
      </w:pPr>
    </w:p>
    <w:p w14:paraId="0B8D5DD4" w14:textId="77777777" w:rsidR="00D935DD" w:rsidRDefault="00D935DD" w:rsidP="00C9440F">
      <w:pPr>
        <w:pStyle w:val="NoSpacing"/>
        <w:rPr>
          <w:rFonts w:ascii="Helvetica" w:hAnsi="Helvetica" w:cs="Helvetica"/>
          <w:color w:val="222222"/>
          <w:sz w:val="24"/>
          <w:szCs w:val="24"/>
          <w:highlight w:val="cyan"/>
          <w:shd w:val="clear" w:color="auto" w:fill="FFFFFF"/>
        </w:rPr>
      </w:pPr>
    </w:p>
    <w:p w14:paraId="5089601A" w14:textId="77777777" w:rsidR="00407177" w:rsidRDefault="00407177" w:rsidP="00407177">
      <w:pPr>
        <w:widowControl w:val="0"/>
        <w:autoSpaceDE w:val="0"/>
        <w:autoSpaceDN w:val="0"/>
        <w:adjustRightInd w:val="0"/>
        <w:rPr>
          <w:rFonts w:ascii="Helvetica" w:hAnsi="Helvetica" w:cs="Helvetica"/>
          <w:color w:val="222222"/>
          <w:shd w:val="clear" w:color="auto" w:fill="FFFFFF"/>
        </w:rPr>
      </w:pPr>
      <w:bookmarkStart w:id="289" w:name="DOEOfficeofScience"/>
      <w:bookmarkStart w:id="290" w:name="DOEOfficeofScienceContinuation"/>
      <w:bookmarkEnd w:id="289"/>
      <w:bookmarkEnd w:id="290"/>
      <w:r w:rsidRPr="009433CC">
        <w:rPr>
          <w:rFonts w:ascii="Helvetica" w:hAnsi="Helvetica" w:cs="Helvetica"/>
          <w:color w:val="222222"/>
          <w:shd w:val="clear" w:color="auto" w:fill="FFFFFF"/>
        </w:rPr>
        <w:t>Office of Science</w:t>
      </w:r>
      <w:r w:rsidRPr="009433CC">
        <w:rPr>
          <w:rFonts w:ascii="Helvetica" w:hAnsi="Helvetica" w:cs="Helvetica"/>
          <w:color w:val="222222"/>
        </w:rPr>
        <w:br/>
      </w:r>
      <w:r w:rsidRPr="009433CC">
        <w:rPr>
          <w:rFonts w:ascii="Helvetica" w:hAnsi="Helvetica" w:cs="Helvetica"/>
          <w:color w:val="222222"/>
          <w:shd w:val="clear" w:color="auto" w:fill="FFFFFF"/>
        </w:rPr>
        <w:t>FY2023 Continuation of Solicitation for the Office of Science Financial Assistance Program</w:t>
      </w:r>
      <w:r w:rsidRPr="009433CC">
        <w:rPr>
          <w:rFonts w:ascii="Helvetica" w:hAnsi="Helvetica" w:cs="Helvetica"/>
          <w:color w:val="222222"/>
        </w:rPr>
        <w:br/>
      </w:r>
      <w:r w:rsidRPr="009433C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7177" w:rsidRPr="00A425E2" w14:paraId="572DEDF9"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407177" w:rsidRPr="00A425E2" w14:paraId="26BCD968" w14:textId="77777777" w:rsidTr="004950CF">
              <w:trPr>
                <w:tblCellSpacing w:w="0" w:type="dxa"/>
              </w:trPr>
              <w:tc>
                <w:tcPr>
                  <w:tcW w:w="1244" w:type="dxa"/>
                  <w:noWrap/>
                  <w:hideMark/>
                </w:tcPr>
                <w:p w14:paraId="4138B1A4"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Document Type:</w:t>
                  </w:r>
                </w:p>
              </w:tc>
              <w:tc>
                <w:tcPr>
                  <w:tcW w:w="4001" w:type="dxa"/>
                  <w:vAlign w:val="center"/>
                  <w:hideMark/>
                </w:tcPr>
                <w:p w14:paraId="3703C582"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Grants Notice</w:t>
                  </w:r>
                </w:p>
              </w:tc>
            </w:tr>
            <w:tr w:rsidR="00407177" w:rsidRPr="00A425E2" w14:paraId="6A3D0FAA" w14:textId="77777777" w:rsidTr="004950CF">
              <w:trPr>
                <w:tblCellSpacing w:w="0" w:type="dxa"/>
              </w:trPr>
              <w:tc>
                <w:tcPr>
                  <w:tcW w:w="1244" w:type="dxa"/>
                  <w:noWrap/>
                  <w:hideMark/>
                </w:tcPr>
                <w:p w14:paraId="35ED21B4"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Opportunity Number:</w:t>
                  </w:r>
                </w:p>
              </w:tc>
              <w:tc>
                <w:tcPr>
                  <w:tcW w:w="4001" w:type="dxa"/>
                  <w:vAlign w:val="center"/>
                  <w:hideMark/>
                </w:tcPr>
                <w:p w14:paraId="6532D5B3"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DE-FOA-0002844</w:t>
                  </w:r>
                </w:p>
              </w:tc>
            </w:tr>
            <w:tr w:rsidR="00407177" w:rsidRPr="00A425E2" w14:paraId="415575CD" w14:textId="77777777" w:rsidTr="004950CF">
              <w:trPr>
                <w:tblCellSpacing w:w="0" w:type="dxa"/>
              </w:trPr>
              <w:tc>
                <w:tcPr>
                  <w:tcW w:w="1244" w:type="dxa"/>
                  <w:noWrap/>
                  <w:hideMark/>
                </w:tcPr>
                <w:p w14:paraId="438ECC37"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Opportunity Title:</w:t>
                  </w:r>
                </w:p>
              </w:tc>
              <w:tc>
                <w:tcPr>
                  <w:tcW w:w="4001" w:type="dxa"/>
                  <w:vAlign w:val="center"/>
                  <w:hideMark/>
                </w:tcPr>
                <w:p w14:paraId="583D438E"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FY2023 Continuation of Solicitation for the Office of Science Financial Assistance Program</w:t>
                  </w:r>
                </w:p>
              </w:tc>
            </w:tr>
            <w:tr w:rsidR="00407177" w:rsidRPr="00A425E2" w14:paraId="4D55C6A2" w14:textId="77777777" w:rsidTr="004950CF">
              <w:trPr>
                <w:tblCellSpacing w:w="0" w:type="dxa"/>
              </w:trPr>
              <w:tc>
                <w:tcPr>
                  <w:tcW w:w="1244" w:type="dxa"/>
                  <w:noWrap/>
                  <w:hideMark/>
                </w:tcPr>
                <w:p w14:paraId="069523CD"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lastRenderedPageBreak/>
                    <w:t>Opportunity Category:</w:t>
                  </w:r>
                </w:p>
              </w:tc>
              <w:tc>
                <w:tcPr>
                  <w:tcW w:w="4001" w:type="dxa"/>
                  <w:vAlign w:val="center"/>
                  <w:hideMark/>
                </w:tcPr>
                <w:p w14:paraId="228B1949"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Discretionary</w:t>
                  </w:r>
                </w:p>
              </w:tc>
            </w:tr>
            <w:tr w:rsidR="00407177" w:rsidRPr="00A425E2" w14:paraId="17CF1590" w14:textId="77777777" w:rsidTr="004950CF">
              <w:trPr>
                <w:tblCellSpacing w:w="0" w:type="dxa"/>
              </w:trPr>
              <w:tc>
                <w:tcPr>
                  <w:tcW w:w="1244" w:type="dxa"/>
                  <w:noWrap/>
                  <w:hideMark/>
                </w:tcPr>
                <w:p w14:paraId="6EB208C5"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Opportunity Category Explanation:</w:t>
                  </w:r>
                </w:p>
              </w:tc>
              <w:tc>
                <w:tcPr>
                  <w:tcW w:w="4001" w:type="dxa"/>
                  <w:vAlign w:val="center"/>
                  <w:hideMark/>
                </w:tcPr>
                <w:p w14:paraId="3F075831"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r w:rsidR="00407177" w:rsidRPr="00A425E2" w14:paraId="3409358A" w14:textId="77777777" w:rsidTr="004950CF">
              <w:trPr>
                <w:tblCellSpacing w:w="0" w:type="dxa"/>
              </w:trPr>
              <w:tc>
                <w:tcPr>
                  <w:tcW w:w="1244" w:type="dxa"/>
                  <w:noWrap/>
                  <w:hideMark/>
                </w:tcPr>
                <w:p w14:paraId="7E7AECE8"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Instrument Type:</w:t>
                  </w:r>
                </w:p>
              </w:tc>
              <w:tc>
                <w:tcPr>
                  <w:tcW w:w="4001" w:type="dxa"/>
                  <w:vAlign w:val="center"/>
                  <w:hideMark/>
                </w:tcPr>
                <w:p w14:paraId="4CDF77F1"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Cooperative Agreement</w:t>
                  </w:r>
                  <w:r w:rsidRPr="00A425E2">
                    <w:rPr>
                      <w:rFonts w:ascii="Helvetica" w:hAnsi="Helvetica" w:cs="Helvetica"/>
                      <w:color w:val="222222"/>
                    </w:rPr>
                    <w:br/>
                    <w:t>Grant</w:t>
                  </w:r>
                  <w:r w:rsidRPr="00A425E2">
                    <w:rPr>
                      <w:rFonts w:ascii="Helvetica" w:hAnsi="Helvetica" w:cs="Helvetica"/>
                      <w:color w:val="222222"/>
                    </w:rPr>
                    <w:br/>
                    <w:t>Procurement Contract</w:t>
                  </w:r>
                </w:p>
              </w:tc>
            </w:tr>
            <w:tr w:rsidR="00407177" w:rsidRPr="00A425E2" w14:paraId="4CAA8012" w14:textId="77777777" w:rsidTr="004950CF">
              <w:trPr>
                <w:tblCellSpacing w:w="0" w:type="dxa"/>
              </w:trPr>
              <w:tc>
                <w:tcPr>
                  <w:tcW w:w="1244" w:type="dxa"/>
                  <w:noWrap/>
                  <w:hideMark/>
                </w:tcPr>
                <w:p w14:paraId="6057B291"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Category of Funding Activity:</w:t>
                  </w:r>
                </w:p>
              </w:tc>
              <w:tc>
                <w:tcPr>
                  <w:tcW w:w="4001" w:type="dxa"/>
                  <w:vAlign w:val="center"/>
                  <w:hideMark/>
                </w:tcPr>
                <w:p w14:paraId="1F6A50CD"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Science and Technology and other Research and Development</w:t>
                  </w:r>
                </w:p>
              </w:tc>
            </w:tr>
            <w:tr w:rsidR="00407177" w:rsidRPr="00A425E2" w14:paraId="4905BA80" w14:textId="77777777" w:rsidTr="004950CF">
              <w:trPr>
                <w:tblCellSpacing w:w="0" w:type="dxa"/>
              </w:trPr>
              <w:tc>
                <w:tcPr>
                  <w:tcW w:w="1244" w:type="dxa"/>
                  <w:noWrap/>
                  <w:hideMark/>
                </w:tcPr>
                <w:p w14:paraId="440003D6"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Category Explanation:</w:t>
                  </w:r>
                </w:p>
              </w:tc>
              <w:tc>
                <w:tcPr>
                  <w:tcW w:w="4001" w:type="dxa"/>
                  <w:vAlign w:val="center"/>
                  <w:hideMark/>
                </w:tcPr>
                <w:p w14:paraId="4FA005A7"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r w:rsidR="00407177" w:rsidRPr="00A425E2" w14:paraId="27E2DB8C" w14:textId="77777777" w:rsidTr="004950CF">
              <w:trPr>
                <w:tblCellSpacing w:w="0" w:type="dxa"/>
              </w:trPr>
              <w:tc>
                <w:tcPr>
                  <w:tcW w:w="1244" w:type="dxa"/>
                  <w:noWrap/>
                  <w:hideMark/>
                </w:tcPr>
                <w:p w14:paraId="7BD08A60"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Expected Number of Awards:</w:t>
                  </w:r>
                </w:p>
              </w:tc>
              <w:tc>
                <w:tcPr>
                  <w:tcW w:w="4001" w:type="dxa"/>
                  <w:vAlign w:val="center"/>
                  <w:hideMark/>
                </w:tcPr>
                <w:p w14:paraId="0A5988D4"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1000</w:t>
                  </w:r>
                </w:p>
              </w:tc>
            </w:tr>
            <w:tr w:rsidR="00407177" w:rsidRPr="00A425E2" w14:paraId="732B60AD" w14:textId="77777777" w:rsidTr="004950CF">
              <w:trPr>
                <w:tblCellSpacing w:w="0" w:type="dxa"/>
              </w:trPr>
              <w:tc>
                <w:tcPr>
                  <w:tcW w:w="1244" w:type="dxa"/>
                  <w:noWrap/>
                  <w:hideMark/>
                </w:tcPr>
                <w:p w14:paraId="450D5BFB"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CFDA Number(s):</w:t>
                  </w:r>
                </w:p>
              </w:tc>
              <w:tc>
                <w:tcPr>
                  <w:tcW w:w="4001" w:type="dxa"/>
                  <w:vAlign w:val="center"/>
                  <w:hideMark/>
                </w:tcPr>
                <w:p w14:paraId="2C8E8905"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81.049 -- Office of Science Financial Assistance Program</w:t>
                  </w:r>
                </w:p>
              </w:tc>
            </w:tr>
            <w:tr w:rsidR="00407177" w:rsidRPr="00A425E2" w14:paraId="3580AA3A" w14:textId="77777777" w:rsidTr="004950CF">
              <w:trPr>
                <w:tblCellSpacing w:w="0" w:type="dxa"/>
              </w:trPr>
              <w:tc>
                <w:tcPr>
                  <w:tcW w:w="1244" w:type="dxa"/>
                  <w:noWrap/>
                  <w:hideMark/>
                </w:tcPr>
                <w:p w14:paraId="6228C136"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Cost Sharing or Matching Requirement:</w:t>
                  </w:r>
                </w:p>
              </w:tc>
              <w:tc>
                <w:tcPr>
                  <w:tcW w:w="4001" w:type="dxa"/>
                  <w:vAlign w:val="center"/>
                  <w:hideMark/>
                </w:tcPr>
                <w:p w14:paraId="508911E7"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No</w:t>
                  </w:r>
                </w:p>
              </w:tc>
            </w:tr>
          </w:tbl>
          <w:p w14:paraId="240F4EB6" w14:textId="77777777" w:rsidR="00407177" w:rsidRPr="00A425E2" w:rsidRDefault="00407177" w:rsidP="004950CF">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8"/>
              <w:gridCol w:w="3330"/>
            </w:tblGrid>
            <w:tr w:rsidR="00407177" w:rsidRPr="00A425E2" w14:paraId="1DC24918" w14:textId="77777777" w:rsidTr="004950CF">
              <w:trPr>
                <w:tblCellSpacing w:w="0" w:type="dxa"/>
              </w:trPr>
              <w:tc>
                <w:tcPr>
                  <w:tcW w:w="1888" w:type="dxa"/>
                  <w:noWrap/>
                  <w:hideMark/>
                </w:tcPr>
                <w:p w14:paraId="7A4B5536"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lastRenderedPageBreak/>
                    <w:t>Version:</w:t>
                  </w:r>
                </w:p>
              </w:tc>
              <w:tc>
                <w:tcPr>
                  <w:tcW w:w="3330" w:type="dxa"/>
                  <w:vAlign w:val="center"/>
                  <w:hideMark/>
                </w:tcPr>
                <w:p w14:paraId="3710E231"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Synopsis 1</w:t>
                  </w:r>
                </w:p>
              </w:tc>
            </w:tr>
            <w:tr w:rsidR="00407177" w:rsidRPr="00A425E2" w14:paraId="4E1A2EE9" w14:textId="77777777" w:rsidTr="004950CF">
              <w:trPr>
                <w:tblCellSpacing w:w="0" w:type="dxa"/>
              </w:trPr>
              <w:tc>
                <w:tcPr>
                  <w:tcW w:w="1888" w:type="dxa"/>
                  <w:noWrap/>
                  <w:hideMark/>
                </w:tcPr>
                <w:p w14:paraId="417AE8A6"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Posted Date:</w:t>
                  </w:r>
                </w:p>
              </w:tc>
              <w:tc>
                <w:tcPr>
                  <w:tcW w:w="3330" w:type="dxa"/>
                  <w:vAlign w:val="center"/>
                  <w:hideMark/>
                </w:tcPr>
                <w:p w14:paraId="233BF45C"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2022</w:t>
                  </w:r>
                </w:p>
              </w:tc>
            </w:tr>
            <w:tr w:rsidR="00407177" w:rsidRPr="00A425E2" w14:paraId="14B42603" w14:textId="77777777" w:rsidTr="004950CF">
              <w:trPr>
                <w:tblCellSpacing w:w="0" w:type="dxa"/>
              </w:trPr>
              <w:tc>
                <w:tcPr>
                  <w:tcW w:w="1888" w:type="dxa"/>
                  <w:noWrap/>
                  <w:hideMark/>
                </w:tcPr>
                <w:p w14:paraId="5D86710B"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Last Updated Date:</w:t>
                  </w:r>
                </w:p>
              </w:tc>
              <w:tc>
                <w:tcPr>
                  <w:tcW w:w="3330" w:type="dxa"/>
                  <w:vAlign w:val="center"/>
                  <w:hideMark/>
                </w:tcPr>
                <w:p w14:paraId="09AB8904"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2022</w:t>
                  </w:r>
                </w:p>
              </w:tc>
            </w:tr>
            <w:tr w:rsidR="00407177" w:rsidRPr="00A425E2" w14:paraId="4EC17B97" w14:textId="77777777" w:rsidTr="004950CF">
              <w:trPr>
                <w:tblCellSpacing w:w="0" w:type="dxa"/>
              </w:trPr>
              <w:tc>
                <w:tcPr>
                  <w:tcW w:w="1888" w:type="dxa"/>
                  <w:noWrap/>
                  <w:hideMark/>
                </w:tcPr>
                <w:p w14:paraId="5E230679"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Original Closing Date for Applications:</w:t>
                  </w:r>
                </w:p>
              </w:tc>
              <w:tc>
                <w:tcPr>
                  <w:tcW w:w="3330" w:type="dxa"/>
                  <w:vAlign w:val="center"/>
                  <w:hideMark/>
                </w:tcPr>
                <w:p w14:paraId="00BC3171"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2023  </w:t>
                  </w:r>
                </w:p>
              </w:tc>
            </w:tr>
            <w:tr w:rsidR="00407177" w:rsidRPr="00A425E2" w14:paraId="54111E2B" w14:textId="77777777" w:rsidTr="004950CF">
              <w:trPr>
                <w:tblCellSpacing w:w="0" w:type="dxa"/>
              </w:trPr>
              <w:tc>
                <w:tcPr>
                  <w:tcW w:w="1888" w:type="dxa"/>
                  <w:noWrap/>
                  <w:hideMark/>
                </w:tcPr>
                <w:p w14:paraId="6FAF2AE4"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lastRenderedPageBreak/>
                    <w:t>Current Closing Date for Applications:</w:t>
                  </w:r>
                </w:p>
              </w:tc>
              <w:tc>
                <w:tcPr>
                  <w:tcW w:w="3330" w:type="dxa"/>
                  <w:vAlign w:val="center"/>
                  <w:hideMark/>
                </w:tcPr>
                <w:p w14:paraId="2E0D6CBB"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2023  </w:t>
                  </w:r>
                </w:p>
              </w:tc>
            </w:tr>
            <w:tr w:rsidR="00407177" w:rsidRPr="00A425E2" w14:paraId="6DF17CF4" w14:textId="77777777" w:rsidTr="004950CF">
              <w:trPr>
                <w:tblCellSpacing w:w="0" w:type="dxa"/>
              </w:trPr>
              <w:tc>
                <w:tcPr>
                  <w:tcW w:w="1888" w:type="dxa"/>
                  <w:noWrap/>
                  <w:hideMark/>
                </w:tcPr>
                <w:p w14:paraId="2FBF4877"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Archive Date:</w:t>
                  </w:r>
                </w:p>
              </w:tc>
              <w:tc>
                <w:tcPr>
                  <w:tcW w:w="3330" w:type="dxa"/>
                  <w:vAlign w:val="center"/>
                  <w:hideMark/>
                </w:tcPr>
                <w:p w14:paraId="584BC5D6"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Dec 31, 2023</w:t>
                  </w:r>
                </w:p>
              </w:tc>
            </w:tr>
            <w:tr w:rsidR="00407177" w:rsidRPr="00A425E2" w14:paraId="60888365" w14:textId="77777777" w:rsidTr="004950CF">
              <w:trPr>
                <w:tblCellSpacing w:w="0" w:type="dxa"/>
              </w:trPr>
              <w:tc>
                <w:tcPr>
                  <w:tcW w:w="1888" w:type="dxa"/>
                  <w:noWrap/>
                  <w:hideMark/>
                </w:tcPr>
                <w:p w14:paraId="64539127"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Estimated Total Program Funding:</w:t>
                  </w:r>
                </w:p>
              </w:tc>
              <w:tc>
                <w:tcPr>
                  <w:tcW w:w="3330" w:type="dxa"/>
                  <w:vAlign w:val="center"/>
                  <w:hideMark/>
                </w:tcPr>
                <w:p w14:paraId="74F47063"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$400,000,000</w:t>
                  </w:r>
                </w:p>
              </w:tc>
            </w:tr>
            <w:tr w:rsidR="00407177" w:rsidRPr="00A425E2" w14:paraId="5D9FAEDE" w14:textId="77777777" w:rsidTr="004950CF">
              <w:trPr>
                <w:tblCellSpacing w:w="0" w:type="dxa"/>
              </w:trPr>
              <w:tc>
                <w:tcPr>
                  <w:tcW w:w="1888" w:type="dxa"/>
                  <w:noWrap/>
                  <w:hideMark/>
                </w:tcPr>
                <w:p w14:paraId="7025963A"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Award Ceiling:</w:t>
                  </w:r>
                </w:p>
              </w:tc>
              <w:tc>
                <w:tcPr>
                  <w:tcW w:w="3330" w:type="dxa"/>
                  <w:vAlign w:val="center"/>
                  <w:hideMark/>
                </w:tcPr>
                <w:p w14:paraId="6D01156C"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$100,000,000</w:t>
                  </w:r>
                </w:p>
              </w:tc>
            </w:tr>
            <w:tr w:rsidR="00407177" w:rsidRPr="00A425E2" w14:paraId="3A2DDCD7" w14:textId="77777777" w:rsidTr="004950CF">
              <w:trPr>
                <w:tblCellSpacing w:w="0" w:type="dxa"/>
              </w:trPr>
              <w:tc>
                <w:tcPr>
                  <w:tcW w:w="1888" w:type="dxa"/>
                  <w:noWrap/>
                  <w:hideMark/>
                </w:tcPr>
                <w:p w14:paraId="5204645F"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Award Floor:</w:t>
                  </w:r>
                </w:p>
              </w:tc>
              <w:tc>
                <w:tcPr>
                  <w:tcW w:w="3330" w:type="dxa"/>
                  <w:vAlign w:val="center"/>
                  <w:hideMark/>
                </w:tcPr>
                <w:p w14:paraId="0D8B75AB"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$5,000</w:t>
                  </w:r>
                </w:p>
              </w:tc>
            </w:tr>
          </w:tbl>
          <w:p w14:paraId="0C7DF508" w14:textId="77777777" w:rsidR="00407177" w:rsidRPr="00A425E2" w:rsidRDefault="00407177" w:rsidP="004950CF">
            <w:pPr>
              <w:widowControl w:val="0"/>
              <w:autoSpaceDE w:val="0"/>
              <w:autoSpaceDN w:val="0"/>
              <w:adjustRightInd w:val="0"/>
              <w:rPr>
                <w:rFonts w:ascii="Helvetica" w:hAnsi="Helvetica" w:cs="Helvetica"/>
                <w:color w:val="222222"/>
              </w:rPr>
            </w:pPr>
          </w:p>
        </w:tc>
      </w:tr>
    </w:tbl>
    <w:p w14:paraId="180F60E5" w14:textId="77777777" w:rsidR="00407177" w:rsidRPr="00A425E2" w:rsidRDefault="00407177" w:rsidP="004071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07177" w:rsidRPr="00A425E2" w14:paraId="5970AC2D" w14:textId="77777777" w:rsidTr="004950CF">
        <w:trPr>
          <w:tblCellSpacing w:w="0" w:type="dxa"/>
        </w:trPr>
        <w:tc>
          <w:tcPr>
            <w:tcW w:w="0" w:type="auto"/>
            <w:noWrap/>
            <w:hideMark/>
          </w:tcPr>
          <w:p w14:paraId="2104F933"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Eligible Applicants:</w:t>
            </w:r>
          </w:p>
        </w:tc>
        <w:tc>
          <w:tcPr>
            <w:tcW w:w="5000" w:type="pct"/>
            <w:vAlign w:val="center"/>
            <w:hideMark/>
          </w:tcPr>
          <w:p w14:paraId="56D8E25B"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Unrestricted (i.e., open to any type of entity above), subject to any clarification in text field entitled "Additional Information on Eligibility"</w:t>
            </w:r>
          </w:p>
        </w:tc>
      </w:tr>
      <w:tr w:rsidR="00407177" w:rsidRPr="00A425E2" w14:paraId="5B7ED7AD" w14:textId="77777777" w:rsidTr="004950CF">
        <w:trPr>
          <w:tblCellSpacing w:w="0" w:type="dxa"/>
        </w:trPr>
        <w:tc>
          <w:tcPr>
            <w:tcW w:w="0" w:type="auto"/>
            <w:noWrap/>
            <w:hideMark/>
          </w:tcPr>
          <w:p w14:paraId="528A227F"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Additional Information on Eligibility:</w:t>
            </w:r>
          </w:p>
        </w:tc>
        <w:tc>
          <w:tcPr>
            <w:tcW w:w="5000" w:type="pct"/>
            <w:vAlign w:val="center"/>
            <w:hideMark/>
          </w:tcPr>
          <w:p w14:paraId="185A4E69"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bl>
    <w:p w14:paraId="2C24F744" w14:textId="77777777" w:rsidR="00407177" w:rsidRPr="00A425E2" w:rsidRDefault="00407177" w:rsidP="004071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07177" w:rsidRPr="00A425E2" w14:paraId="7D215E6E" w14:textId="77777777" w:rsidTr="004950CF">
        <w:trPr>
          <w:tblCellSpacing w:w="0" w:type="dxa"/>
        </w:trPr>
        <w:tc>
          <w:tcPr>
            <w:tcW w:w="0" w:type="auto"/>
            <w:noWrap/>
            <w:hideMark/>
          </w:tcPr>
          <w:p w14:paraId="212EC95E"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Agency Name:</w:t>
            </w:r>
          </w:p>
        </w:tc>
        <w:tc>
          <w:tcPr>
            <w:tcW w:w="5000" w:type="pct"/>
            <w:vAlign w:val="center"/>
            <w:hideMark/>
          </w:tcPr>
          <w:p w14:paraId="1AEFD093"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Office of Science</w:t>
            </w:r>
          </w:p>
        </w:tc>
      </w:tr>
      <w:tr w:rsidR="00407177" w:rsidRPr="00A425E2" w14:paraId="2CA850B4" w14:textId="77777777" w:rsidTr="004950CF">
        <w:trPr>
          <w:tblCellSpacing w:w="0" w:type="dxa"/>
        </w:trPr>
        <w:tc>
          <w:tcPr>
            <w:tcW w:w="0" w:type="auto"/>
            <w:noWrap/>
            <w:hideMark/>
          </w:tcPr>
          <w:p w14:paraId="0430A9A9"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Description:</w:t>
            </w:r>
          </w:p>
        </w:tc>
        <w:tc>
          <w:tcPr>
            <w:tcW w:w="5000" w:type="pct"/>
            <w:vAlign w:val="center"/>
            <w:hideMark/>
          </w:tcPr>
          <w:p w14:paraId="59E96A12"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The Office of Science (SC) of the Department of Energy (DOE) hereby announces its continuing interest in receiving grant applications for support of work in the following program areas: Advanced Scientific Computing Research, Basic Energy Sciences, Biological and Environmental Research, Fusion Energy Sciences, High Energy Physics, Nuclear Physics, Isotope R&amp;D and Production, and Accelerator R&amp;D and Production.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p w14:paraId="6A971EC9"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p w14:paraId="4284F497"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xml:space="preserve">This FOA is our annual, broad, open solicitation that covers all </w:t>
            </w:r>
            <w:r w:rsidRPr="00A425E2">
              <w:rPr>
                <w:rFonts w:ascii="Helvetica" w:hAnsi="Helvetica" w:cs="Helvetica"/>
                <w:color w:val="222222"/>
              </w:rPr>
              <w:lastRenderedPageBreak/>
              <w:t>research areas in SC and is open throughout the Fiscal Year. Any research within SC’s Congressionally-authorized mission may be proposed under this FOA.</w:t>
            </w:r>
          </w:p>
          <w:p w14:paraId="01A80A18"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p w14:paraId="2697E7E7"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This FOA will remain open until September 30, 2023, 11:59 PM Eastern Time, or until it is succeeded by another issuance, whichever occurs first. This FOA succeeds DE-FOA-0002562, which was published September 30, 2021.</w:t>
            </w:r>
          </w:p>
        </w:tc>
      </w:tr>
      <w:tr w:rsidR="00407177" w:rsidRPr="00A425E2" w14:paraId="44E5B6B4" w14:textId="77777777" w:rsidTr="004950CF">
        <w:trPr>
          <w:tblCellSpacing w:w="0" w:type="dxa"/>
        </w:trPr>
        <w:tc>
          <w:tcPr>
            <w:tcW w:w="0" w:type="auto"/>
            <w:noWrap/>
            <w:hideMark/>
          </w:tcPr>
          <w:p w14:paraId="502CC8D1"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lastRenderedPageBreak/>
              <w:t>Link to Additional Information:</w:t>
            </w:r>
          </w:p>
        </w:tc>
        <w:tc>
          <w:tcPr>
            <w:tcW w:w="5000" w:type="pct"/>
            <w:vAlign w:val="center"/>
            <w:hideMark/>
          </w:tcPr>
          <w:p w14:paraId="6120DDB1" w14:textId="77777777" w:rsidR="00407177" w:rsidRPr="00A425E2" w:rsidRDefault="00000000" w:rsidP="004950CF">
            <w:pPr>
              <w:widowControl w:val="0"/>
              <w:autoSpaceDE w:val="0"/>
              <w:autoSpaceDN w:val="0"/>
              <w:adjustRightInd w:val="0"/>
              <w:rPr>
                <w:rFonts w:ascii="Helvetica" w:hAnsi="Helvetica" w:cs="Helvetica"/>
                <w:color w:val="222222"/>
              </w:rPr>
            </w:pPr>
            <w:hyperlink r:id="rId210" w:tgtFrame="_blank" w:tooltip="Link to Additional Information" w:history="1">
              <w:r w:rsidR="00407177" w:rsidRPr="00A425E2">
                <w:rPr>
                  <w:rStyle w:val="Hyperlink"/>
                  <w:rFonts w:ascii="Helvetica" w:hAnsi="Helvetica" w:cs="Helvetica"/>
                </w:rPr>
                <w:t>Office of Science</w:t>
              </w:r>
            </w:hyperlink>
          </w:p>
        </w:tc>
      </w:tr>
      <w:tr w:rsidR="00407177" w:rsidRPr="00A425E2" w14:paraId="086E5E02" w14:textId="77777777" w:rsidTr="004950CF">
        <w:trPr>
          <w:tblCellSpacing w:w="0" w:type="dxa"/>
        </w:trPr>
        <w:tc>
          <w:tcPr>
            <w:tcW w:w="0" w:type="auto"/>
            <w:noWrap/>
            <w:hideMark/>
          </w:tcPr>
          <w:p w14:paraId="3B9EE458"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Grantor Contact Information:</w:t>
            </w:r>
          </w:p>
        </w:tc>
        <w:tc>
          <w:tcPr>
            <w:tcW w:w="5000" w:type="pct"/>
            <w:vAlign w:val="center"/>
            <w:hideMark/>
          </w:tcPr>
          <w:p w14:paraId="59AACC59"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If you have difficulty accessing the full announcement electronically, please contact:</w:t>
            </w:r>
            <w:r w:rsidRPr="00A425E2">
              <w:rPr>
                <w:rFonts w:ascii="Helvetica" w:hAnsi="Helvetica" w:cs="Helvetica"/>
                <w:color w:val="222222"/>
              </w:rPr>
              <w:br/>
            </w:r>
            <w:r w:rsidRPr="00A425E2">
              <w:rPr>
                <w:rFonts w:ascii="Helvetica" w:hAnsi="Helvetica" w:cs="Helvetica"/>
                <w:color w:val="222222"/>
              </w:rPr>
              <w:br/>
              <w:t>sc.grantsandcontracts@science.doe.gov</w:t>
            </w:r>
            <w:r w:rsidRPr="00A425E2">
              <w:rPr>
                <w:rFonts w:ascii="Helvetica" w:hAnsi="Helvetica" w:cs="Helvetica"/>
                <w:color w:val="222222"/>
              </w:rPr>
              <w:br/>
            </w:r>
            <w:r w:rsidRPr="00A425E2">
              <w:rPr>
                <w:rFonts w:ascii="Helvetica" w:hAnsi="Helvetica" w:cs="Helvetica"/>
                <w:color w:val="222222"/>
              </w:rPr>
              <w:br/>
            </w:r>
            <w:hyperlink r:id="rId211" w:history="1">
              <w:r w:rsidRPr="00A425E2">
                <w:rPr>
                  <w:rStyle w:val="Hyperlink"/>
                  <w:rFonts w:ascii="Helvetica" w:hAnsi="Helvetica" w:cs="Helvetica"/>
                </w:rPr>
                <w:t>Office of Grants and Contracts Support</w:t>
              </w:r>
            </w:hyperlink>
          </w:p>
        </w:tc>
      </w:tr>
    </w:tbl>
    <w:p w14:paraId="0D1926E1" w14:textId="77777777" w:rsidR="00407177" w:rsidRDefault="00407177" w:rsidP="00407177">
      <w:pPr>
        <w:widowControl w:val="0"/>
        <w:autoSpaceDE w:val="0"/>
        <w:autoSpaceDN w:val="0"/>
        <w:adjustRightInd w:val="0"/>
        <w:rPr>
          <w:rStyle w:val="Hyperlink"/>
          <w:rFonts w:ascii="Helvetica" w:hAnsi="Helvetica" w:cs="Helvetica"/>
          <w:color w:val="1155CC"/>
          <w:shd w:val="clear" w:color="auto" w:fill="FFFFFF"/>
        </w:rPr>
      </w:pPr>
      <w:r w:rsidRPr="009433CC">
        <w:rPr>
          <w:rFonts w:ascii="Helvetica" w:hAnsi="Helvetica" w:cs="Helvetica"/>
          <w:color w:val="222222"/>
        </w:rPr>
        <w:br/>
      </w:r>
      <w:hyperlink r:id="rId212" w:tgtFrame="_blank" w:history="1">
        <w:r w:rsidRPr="009433CC">
          <w:rPr>
            <w:rStyle w:val="Hyperlink"/>
            <w:rFonts w:ascii="Helvetica" w:hAnsi="Helvetica" w:cs="Helvetica"/>
            <w:color w:val="1155CC"/>
            <w:shd w:val="clear" w:color="auto" w:fill="FFFFFF"/>
          </w:rPr>
          <w:t>https://www.grants.gov/web/grants/view-opportunity.html?oppId=343866</w:t>
        </w:r>
      </w:hyperlink>
    </w:p>
    <w:p w14:paraId="18F54967" w14:textId="77777777" w:rsidR="00407177" w:rsidRDefault="00407177" w:rsidP="00407177">
      <w:pPr>
        <w:widowControl w:val="0"/>
        <w:autoSpaceDE w:val="0"/>
        <w:autoSpaceDN w:val="0"/>
        <w:adjustRightInd w:val="0"/>
        <w:rPr>
          <w:rStyle w:val="Hyperlink"/>
          <w:rFonts w:ascii="Helvetica" w:hAnsi="Helvetica" w:cs="Helvetica"/>
          <w:color w:val="1155CC"/>
          <w:shd w:val="clear" w:color="auto" w:fill="FFFFFF"/>
        </w:rPr>
      </w:pPr>
    </w:p>
    <w:p w14:paraId="09F67F96" w14:textId="77777777" w:rsidR="00407177" w:rsidRDefault="00407177" w:rsidP="00C9440F">
      <w:pPr>
        <w:pStyle w:val="NoSpacing"/>
        <w:rPr>
          <w:rFonts w:ascii="Helvetica" w:hAnsi="Helvetica" w:cs="Helvetica"/>
          <w:color w:val="222222"/>
          <w:sz w:val="24"/>
          <w:szCs w:val="24"/>
          <w:highlight w:val="cyan"/>
          <w:shd w:val="clear" w:color="auto" w:fill="FFFFFF"/>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91" w:name="DOEPAMS23OfficeofScience"/>
      <w:bookmarkStart w:id="292" w:name="DOEBuildingEPSCoR"/>
      <w:bookmarkEnd w:id="291"/>
      <w:bookmarkEnd w:id="292"/>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93" w:name="EPA"/>
      <w:bookmarkEnd w:id="293"/>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BC6988A" w14:textId="1DF3D29F" w:rsidR="0016743C" w:rsidRPr="00B254C9" w:rsidRDefault="0077741F" w:rsidP="0016743C">
      <w:pPr>
        <w:rPr>
          <w:rStyle w:val="Hyperlink"/>
          <w:rFonts w:ascii="Helvetica" w:hAnsi="Helvetica"/>
          <w:b/>
          <w:color w:val="auto"/>
          <w:u w:val="none"/>
        </w:rPr>
      </w:pPr>
      <w:bookmarkStart w:id="294" w:name="DOEGreenhouseGas"/>
      <w:bookmarkStart w:id="295" w:name="DOESolarDecathlon"/>
      <w:bookmarkStart w:id="296" w:name="DOEVehTech"/>
      <w:bookmarkStart w:id="297" w:name="DOEVehTechMod"/>
      <w:bookmarkStart w:id="298" w:name="EPAPrograms"/>
      <w:bookmarkEnd w:id="294"/>
      <w:bookmarkEnd w:id="295"/>
      <w:bookmarkEnd w:id="296"/>
      <w:bookmarkEnd w:id="297"/>
      <w:bookmarkEnd w:id="298"/>
      <w:r w:rsidRPr="005D3F9C">
        <w:rPr>
          <w:rFonts w:ascii="Helvetica" w:hAnsi="Helvetica"/>
          <w:b/>
        </w:rPr>
        <w:t>Programs:</w:t>
      </w:r>
      <w:bookmarkStart w:id="299" w:name="EPASupportingAnaerobic"/>
      <w:bookmarkStart w:id="300" w:name="EPATABrownfields"/>
      <w:bookmarkStart w:id="301" w:name="EPASourceReductionAssist"/>
      <w:bookmarkStart w:id="302" w:name="EPABuildingPartnerCapacity"/>
      <w:bookmarkEnd w:id="299"/>
      <w:bookmarkEnd w:id="300"/>
      <w:bookmarkEnd w:id="301"/>
      <w:bookmarkEnd w:id="302"/>
    </w:p>
    <w:p w14:paraId="1959FA5A" w14:textId="3D3B78FA" w:rsidR="00972782" w:rsidRDefault="00972782" w:rsidP="00972782">
      <w:pPr>
        <w:rPr>
          <w:rFonts w:ascii="Helvetica" w:hAnsi="Helvetica" w:cs="Helvetica"/>
          <w:color w:val="222222"/>
        </w:rPr>
      </w:pPr>
      <w:bookmarkStart w:id="303" w:name="EPABRownfieldAssessment"/>
      <w:bookmarkEnd w:id="303"/>
    </w:p>
    <w:p w14:paraId="688DD5B7" w14:textId="77777777" w:rsidR="00507583" w:rsidRDefault="00507583" w:rsidP="00507583">
      <w:pPr>
        <w:pStyle w:val="NoSpacing"/>
        <w:rPr>
          <w:rFonts w:ascii="Helvetica" w:hAnsi="Helvetica" w:cs="Helvetica"/>
          <w:color w:val="222222"/>
          <w:sz w:val="24"/>
          <w:szCs w:val="24"/>
          <w:shd w:val="clear" w:color="auto" w:fill="FFFFFF"/>
        </w:rPr>
      </w:pPr>
      <w:bookmarkStart w:id="304" w:name="EPATTAWaterQuality"/>
      <w:bookmarkEnd w:id="304"/>
      <w:r w:rsidRPr="00797101">
        <w:rPr>
          <w:rFonts w:ascii="Helvetica" w:hAnsi="Helvetica" w:cs="Helvetica"/>
          <w:color w:val="222222"/>
          <w:sz w:val="24"/>
          <w:szCs w:val="24"/>
          <w:highlight w:val="cyan"/>
          <w:shd w:val="clear" w:color="auto" w:fill="FFFFFF"/>
        </w:rPr>
        <w:t>FY 2022 Training and Technical Assistance to Improve Water Quality and Enable Small Public Water Systems to Provide Safe Drinking Water</w:t>
      </w:r>
      <w:r w:rsidRPr="00797101">
        <w:rPr>
          <w:rFonts w:ascii="Helvetica" w:hAnsi="Helvetica" w:cs="Helvetica"/>
          <w:color w:val="222222"/>
          <w:sz w:val="24"/>
          <w:szCs w:val="24"/>
          <w:highlight w:val="cyan"/>
        </w:rPr>
        <w:br/>
      </w:r>
      <w:r w:rsidRPr="0079710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07583" w:rsidRPr="00507583" w14:paraId="3B667A49" w14:textId="77777777" w:rsidTr="0050758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909"/>
            </w:tblGrid>
            <w:tr w:rsidR="00507583" w:rsidRPr="00507583" w14:paraId="19C522B6" w14:textId="77777777" w:rsidTr="00507583">
              <w:trPr>
                <w:tblCellSpacing w:w="0" w:type="dxa"/>
              </w:trPr>
              <w:tc>
                <w:tcPr>
                  <w:tcW w:w="1610" w:type="dxa"/>
                  <w:noWrap/>
                  <w:hideMark/>
                </w:tcPr>
                <w:p w14:paraId="2FBEA729"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Document Type:</w:t>
                  </w:r>
                </w:p>
              </w:tc>
              <w:tc>
                <w:tcPr>
                  <w:tcW w:w="3635" w:type="dxa"/>
                  <w:vAlign w:val="center"/>
                  <w:hideMark/>
                </w:tcPr>
                <w:p w14:paraId="401FA9E2"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Grants Notice</w:t>
                  </w:r>
                </w:p>
              </w:tc>
            </w:tr>
            <w:tr w:rsidR="00507583" w:rsidRPr="00507583" w14:paraId="7A3A33EB" w14:textId="77777777" w:rsidTr="00507583">
              <w:trPr>
                <w:tblCellSpacing w:w="0" w:type="dxa"/>
              </w:trPr>
              <w:tc>
                <w:tcPr>
                  <w:tcW w:w="1610" w:type="dxa"/>
                  <w:noWrap/>
                  <w:hideMark/>
                </w:tcPr>
                <w:p w14:paraId="3AD17144"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Funding Opportunity Number:</w:t>
                  </w:r>
                </w:p>
              </w:tc>
              <w:tc>
                <w:tcPr>
                  <w:tcW w:w="3635" w:type="dxa"/>
                  <w:vAlign w:val="center"/>
                  <w:hideMark/>
                </w:tcPr>
                <w:p w14:paraId="0FF30CAE"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EPA-OW-OGWDW-22-02</w:t>
                  </w:r>
                </w:p>
              </w:tc>
            </w:tr>
            <w:tr w:rsidR="00507583" w:rsidRPr="00507583" w14:paraId="720977AC" w14:textId="77777777" w:rsidTr="00507583">
              <w:trPr>
                <w:tblCellSpacing w:w="0" w:type="dxa"/>
              </w:trPr>
              <w:tc>
                <w:tcPr>
                  <w:tcW w:w="1610" w:type="dxa"/>
                  <w:noWrap/>
                  <w:hideMark/>
                </w:tcPr>
                <w:p w14:paraId="25E6ADDE"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Funding Opportunity Title:</w:t>
                  </w:r>
                </w:p>
              </w:tc>
              <w:tc>
                <w:tcPr>
                  <w:tcW w:w="3635" w:type="dxa"/>
                  <w:vAlign w:val="center"/>
                  <w:hideMark/>
                </w:tcPr>
                <w:p w14:paraId="1DA8DBEB"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FY 2022 Training and Technical Assistance to Improve Water Quality and Enable Small Public Water Systems to Provide Safe Drinking Water</w:t>
                  </w:r>
                </w:p>
              </w:tc>
            </w:tr>
            <w:tr w:rsidR="00507583" w:rsidRPr="00507583" w14:paraId="31C6EEE8" w14:textId="77777777" w:rsidTr="00507583">
              <w:trPr>
                <w:tblCellSpacing w:w="0" w:type="dxa"/>
              </w:trPr>
              <w:tc>
                <w:tcPr>
                  <w:tcW w:w="1610" w:type="dxa"/>
                  <w:noWrap/>
                  <w:hideMark/>
                </w:tcPr>
                <w:p w14:paraId="7040EF40"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Opportunity Category:</w:t>
                  </w:r>
                </w:p>
              </w:tc>
              <w:tc>
                <w:tcPr>
                  <w:tcW w:w="3635" w:type="dxa"/>
                  <w:vAlign w:val="center"/>
                  <w:hideMark/>
                </w:tcPr>
                <w:p w14:paraId="06276E81"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Discretionary</w:t>
                  </w:r>
                </w:p>
              </w:tc>
            </w:tr>
            <w:tr w:rsidR="00507583" w:rsidRPr="00507583" w14:paraId="5410A187" w14:textId="77777777" w:rsidTr="00507583">
              <w:trPr>
                <w:tblCellSpacing w:w="0" w:type="dxa"/>
              </w:trPr>
              <w:tc>
                <w:tcPr>
                  <w:tcW w:w="1610" w:type="dxa"/>
                  <w:noWrap/>
                  <w:hideMark/>
                </w:tcPr>
                <w:p w14:paraId="37C7FBEB"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Opportunity Category Explanation:</w:t>
                  </w:r>
                </w:p>
              </w:tc>
              <w:tc>
                <w:tcPr>
                  <w:tcW w:w="3635" w:type="dxa"/>
                  <w:vAlign w:val="center"/>
                  <w:hideMark/>
                </w:tcPr>
                <w:p w14:paraId="0E1844B6"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 </w:t>
                  </w:r>
                </w:p>
              </w:tc>
            </w:tr>
            <w:tr w:rsidR="00507583" w:rsidRPr="00507583" w14:paraId="2368EEED" w14:textId="77777777" w:rsidTr="00507583">
              <w:trPr>
                <w:tblCellSpacing w:w="0" w:type="dxa"/>
              </w:trPr>
              <w:tc>
                <w:tcPr>
                  <w:tcW w:w="1610" w:type="dxa"/>
                  <w:noWrap/>
                  <w:hideMark/>
                </w:tcPr>
                <w:p w14:paraId="1D11A6B7"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Funding Instrument Type:</w:t>
                  </w:r>
                </w:p>
              </w:tc>
              <w:tc>
                <w:tcPr>
                  <w:tcW w:w="3635" w:type="dxa"/>
                  <w:vAlign w:val="center"/>
                  <w:hideMark/>
                </w:tcPr>
                <w:p w14:paraId="493578D2"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Cooperative Agreement</w:t>
                  </w:r>
                </w:p>
              </w:tc>
            </w:tr>
            <w:tr w:rsidR="00507583" w:rsidRPr="00507583" w14:paraId="566AA338" w14:textId="77777777" w:rsidTr="00507583">
              <w:trPr>
                <w:tblCellSpacing w:w="0" w:type="dxa"/>
              </w:trPr>
              <w:tc>
                <w:tcPr>
                  <w:tcW w:w="1610" w:type="dxa"/>
                  <w:noWrap/>
                  <w:hideMark/>
                </w:tcPr>
                <w:p w14:paraId="0BA2BD63"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lastRenderedPageBreak/>
                    <w:t>Category of Funding Activity:</w:t>
                  </w:r>
                </w:p>
              </w:tc>
              <w:tc>
                <w:tcPr>
                  <w:tcW w:w="3635" w:type="dxa"/>
                  <w:vAlign w:val="center"/>
                  <w:hideMark/>
                </w:tcPr>
                <w:p w14:paraId="7D4836C8"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Environment</w:t>
                  </w:r>
                </w:p>
              </w:tc>
            </w:tr>
            <w:tr w:rsidR="00507583" w:rsidRPr="00507583" w14:paraId="13A1BF5B" w14:textId="77777777" w:rsidTr="00507583">
              <w:trPr>
                <w:tblCellSpacing w:w="0" w:type="dxa"/>
              </w:trPr>
              <w:tc>
                <w:tcPr>
                  <w:tcW w:w="1610" w:type="dxa"/>
                  <w:noWrap/>
                  <w:hideMark/>
                </w:tcPr>
                <w:p w14:paraId="54049241"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Category Explanation:</w:t>
                  </w:r>
                </w:p>
              </w:tc>
              <w:tc>
                <w:tcPr>
                  <w:tcW w:w="3635" w:type="dxa"/>
                  <w:vAlign w:val="center"/>
                  <w:hideMark/>
                </w:tcPr>
                <w:p w14:paraId="4E6BAB91"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 </w:t>
                  </w:r>
                </w:p>
              </w:tc>
            </w:tr>
            <w:tr w:rsidR="00507583" w:rsidRPr="00507583" w14:paraId="3B7A5D37" w14:textId="77777777" w:rsidTr="00507583">
              <w:trPr>
                <w:tblCellSpacing w:w="0" w:type="dxa"/>
              </w:trPr>
              <w:tc>
                <w:tcPr>
                  <w:tcW w:w="1610" w:type="dxa"/>
                  <w:noWrap/>
                  <w:hideMark/>
                </w:tcPr>
                <w:p w14:paraId="3F36CC31"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Expected Number of Awards:</w:t>
                  </w:r>
                </w:p>
              </w:tc>
              <w:tc>
                <w:tcPr>
                  <w:tcW w:w="3635" w:type="dxa"/>
                  <w:vAlign w:val="center"/>
                  <w:hideMark/>
                </w:tcPr>
                <w:p w14:paraId="34444E3E"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9</w:t>
                  </w:r>
                </w:p>
              </w:tc>
            </w:tr>
            <w:tr w:rsidR="00507583" w:rsidRPr="00507583" w14:paraId="62DB688A" w14:textId="77777777" w:rsidTr="00507583">
              <w:trPr>
                <w:tblCellSpacing w:w="0" w:type="dxa"/>
              </w:trPr>
              <w:tc>
                <w:tcPr>
                  <w:tcW w:w="1610" w:type="dxa"/>
                  <w:noWrap/>
                  <w:hideMark/>
                </w:tcPr>
                <w:p w14:paraId="6056E5C3"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CFDA Number(s):</w:t>
                  </w:r>
                </w:p>
              </w:tc>
              <w:tc>
                <w:tcPr>
                  <w:tcW w:w="3635" w:type="dxa"/>
                  <w:vAlign w:val="center"/>
                  <w:hideMark/>
                </w:tcPr>
                <w:p w14:paraId="00B9616E"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66.424 -- Surveys, Studies, Investigations, Demonstrations, and Training Grants - Section 1442 of the Safe Drinking Water Act</w:t>
                  </w:r>
                  <w:r w:rsidRPr="00507583">
                    <w:rPr>
                      <w:rFonts w:ascii="Helvetica" w:hAnsi="Helvetica" w:cs="Helvetica"/>
                      <w:color w:val="222222"/>
                    </w:rPr>
                    <w:br/>
                    <w:t>66.436 -- Surveys, Studies, Investigations, Demonstrations, and Training Grants and Cooperative Agreements - Section 104(b)(3) of the Clean Water Act</w:t>
                  </w:r>
                </w:p>
              </w:tc>
            </w:tr>
            <w:tr w:rsidR="00507583" w:rsidRPr="00507583" w14:paraId="27B55B75" w14:textId="77777777" w:rsidTr="00507583">
              <w:trPr>
                <w:tblCellSpacing w:w="0" w:type="dxa"/>
              </w:trPr>
              <w:tc>
                <w:tcPr>
                  <w:tcW w:w="1610" w:type="dxa"/>
                  <w:noWrap/>
                  <w:hideMark/>
                </w:tcPr>
                <w:p w14:paraId="16465D17"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Cost Sharing or Matching Requirement:</w:t>
                  </w:r>
                </w:p>
              </w:tc>
              <w:tc>
                <w:tcPr>
                  <w:tcW w:w="3635" w:type="dxa"/>
                  <w:vAlign w:val="center"/>
                  <w:hideMark/>
                </w:tcPr>
                <w:p w14:paraId="246DE9F6"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Yes</w:t>
                  </w:r>
                </w:p>
              </w:tc>
            </w:tr>
          </w:tbl>
          <w:p w14:paraId="73827037" w14:textId="77777777" w:rsidR="00507583" w:rsidRPr="00507583" w:rsidRDefault="00507583" w:rsidP="0050758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7"/>
              <w:gridCol w:w="2695"/>
            </w:tblGrid>
            <w:tr w:rsidR="00507583" w:rsidRPr="00507583" w14:paraId="5A585F39" w14:textId="77777777" w:rsidTr="00507583">
              <w:trPr>
                <w:tblCellSpacing w:w="0" w:type="dxa"/>
              </w:trPr>
              <w:tc>
                <w:tcPr>
                  <w:tcW w:w="2467" w:type="dxa"/>
                  <w:noWrap/>
                  <w:hideMark/>
                </w:tcPr>
                <w:p w14:paraId="6E17F094"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lastRenderedPageBreak/>
                    <w:t>Version:</w:t>
                  </w:r>
                </w:p>
              </w:tc>
              <w:tc>
                <w:tcPr>
                  <w:tcW w:w="2695" w:type="dxa"/>
                  <w:vAlign w:val="center"/>
                  <w:hideMark/>
                </w:tcPr>
                <w:p w14:paraId="27754EAF"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Synopsis 2</w:t>
                  </w:r>
                </w:p>
              </w:tc>
            </w:tr>
            <w:tr w:rsidR="00507583" w:rsidRPr="00507583" w14:paraId="46157F18" w14:textId="77777777" w:rsidTr="00507583">
              <w:trPr>
                <w:tblCellSpacing w:w="0" w:type="dxa"/>
              </w:trPr>
              <w:tc>
                <w:tcPr>
                  <w:tcW w:w="2467" w:type="dxa"/>
                  <w:noWrap/>
                  <w:hideMark/>
                </w:tcPr>
                <w:p w14:paraId="0B49EAC6"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Posted Date:</w:t>
                  </w:r>
                </w:p>
              </w:tc>
              <w:tc>
                <w:tcPr>
                  <w:tcW w:w="2695" w:type="dxa"/>
                  <w:vAlign w:val="center"/>
                  <w:hideMark/>
                </w:tcPr>
                <w:p w14:paraId="2DC051F9"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Dec 12, 2022</w:t>
                  </w:r>
                </w:p>
              </w:tc>
            </w:tr>
            <w:tr w:rsidR="00507583" w:rsidRPr="00507583" w14:paraId="2D275E98" w14:textId="77777777" w:rsidTr="00507583">
              <w:trPr>
                <w:tblCellSpacing w:w="0" w:type="dxa"/>
              </w:trPr>
              <w:tc>
                <w:tcPr>
                  <w:tcW w:w="2467" w:type="dxa"/>
                  <w:noWrap/>
                  <w:hideMark/>
                </w:tcPr>
                <w:p w14:paraId="41B99A0E"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Last Updated Date:</w:t>
                  </w:r>
                </w:p>
              </w:tc>
              <w:tc>
                <w:tcPr>
                  <w:tcW w:w="2695" w:type="dxa"/>
                  <w:vAlign w:val="center"/>
                  <w:hideMark/>
                </w:tcPr>
                <w:p w14:paraId="0857D8DD"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Dec 16, 2022</w:t>
                  </w:r>
                </w:p>
              </w:tc>
            </w:tr>
            <w:tr w:rsidR="00507583" w:rsidRPr="00507583" w14:paraId="6E2A1CC6" w14:textId="77777777" w:rsidTr="00507583">
              <w:trPr>
                <w:tblCellSpacing w:w="0" w:type="dxa"/>
              </w:trPr>
              <w:tc>
                <w:tcPr>
                  <w:tcW w:w="2467" w:type="dxa"/>
                  <w:noWrap/>
                  <w:hideMark/>
                </w:tcPr>
                <w:p w14:paraId="5A64AB8F"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Original Closing Date for Applications:</w:t>
                  </w:r>
                </w:p>
              </w:tc>
              <w:tc>
                <w:tcPr>
                  <w:tcW w:w="2695" w:type="dxa"/>
                  <w:vAlign w:val="center"/>
                  <w:hideMark/>
                </w:tcPr>
                <w:p w14:paraId="63166B95"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Jan 26, 2023  Please refer to the announcement, including Section IV, for additional information on submission methods and due dates.</w:t>
                  </w:r>
                </w:p>
              </w:tc>
            </w:tr>
            <w:tr w:rsidR="00507583" w:rsidRPr="00507583" w14:paraId="5F723719" w14:textId="77777777" w:rsidTr="00507583">
              <w:trPr>
                <w:tblCellSpacing w:w="0" w:type="dxa"/>
              </w:trPr>
              <w:tc>
                <w:tcPr>
                  <w:tcW w:w="2467" w:type="dxa"/>
                  <w:noWrap/>
                  <w:hideMark/>
                </w:tcPr>
                <w:p w14:paraId="609EDC7A"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Current Closing Date for Applications:</w:t>
                  </w:r>
                </w:p>
              </w:tc>
              <w:tc>
                <w:tcPr>
                  <w:tcW w:w="2695" w:type="dxa"/>
                  <w:vAlign w:val="center"/>
                  <w:hideMark/>
                </w:tcPr>
                <w:p w14:paraId="497D1A99"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Jan 31, 2023  Please refer to the announcement, including Section IV, for additional information on submission methods and due dates.</w:t>
                  </w:r>
                </w:p>
              </w:tc>
            </w:tr>
            <w:tr w:rsidR="00507583" w:rsidRPr="00507583" w14:paraId="6E0B046C" w14:textId="77777777" w:rsidTr="00507583">
              <w:trPr>
                <w:tblCellSpacing w:w="0" w:type="dxa"/>
              </w:trPr>
              <w:tc>
                <w:tcPr>
                  <w:tcW w:w="2467" w:type="dxa"/>
                  <w:noWrap/>
                  <w:hideMark/>
                </w:tcPr>
                <w:p w14:paraId="3BB899EA"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Archive Date:</w:t>
                  </w:r>
                </w:p>
              </w:tc>
              <w:tc>
                <w:tcPr>
                  <w:tcW w:w="2695" w:type="dxa"/>
                  <w:vAlign w:val="center"/>
                  <w:hideMark/>
                </w:tcPr>
                <w:p w14:paraId="33F58C10"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Mar 02, 2023</w:t>
                  </w:r>
                </w:p>
              </w:tc>
            </w:tr>
            <w:tr w:rsidR="00507583" w:rsidRPr="00507583" w14:paraId="4A3B1F01" w14:textId="77777777" w:rsidTr="00507583">
              <w:trPr>
                <w:tblCellSpacing w:w="0" w:type="dxa"/>
              </w:trPr>
              <w:tc>
                <w:tcPr>
                  <w:tcW w:w="2467" w:type="dxa"/>
                  <w:noWrap/>
                  <w:hideMark/>
                </w:tcPr>
                <w:p w14:paraId="37B58F6F"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lastRenderedPageBreak/>
                    <w:t>Estimated Total Program Funding:</w:t>
                  </w:r>
                </w:p>
              </w:tc>
              <w:tc>
                <w:tcPr>
                  <w:tcW w:w="2695" w:type="dxa"/>
                  <w:vAlign w:val="center"/>
                  <w:hideMark/>
                </w:tcPr>
                <w:p w14:paraId="4B4C53E4"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$25,700,000</w:t>
                  </w:r>
                </w:p>
              </w:tc>
            </w:tr>
            <w:tr w:rsidR="00507583" w:rsidRPr="00507583" w14:paraId="5802BBAC" w14:textId="77777777" w:rsidTr="00507583">
              <w:trPr>
                <w:tblCellSpacing w:w="0" w:type="dxa"/>
              </w:trPr>
              <w:tc>
                <w:tcPr>
                  <w:tcW w:w="2467" w:type="dxa"/>
                  <w:noWrap/>
                  <w:hideMark/>
                </w:tcPr>
                <w:p w14:paraId="592146A6"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Award Ceiling:</w:t>
                  </w:r>
                </w:p>
              </w:tc>
              <w:tc>
                <w:tcPr>
                  <w:tcW w:w="2695" w:type="dxa"/>
                  <w:vAlign w:val="center"/>
                  <w:hideMark/>
                </w:tcPr>
                <w:p w14:paraId="6CA02D9C"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$22,000,000</w:t>
                  </w:r>
                </w:p>
              </w:tc>
            </w:tr>
            <w:tr w:rsidR="00507583" w:rsidRPr="00507583" w14:paraId="207FCBE2" w14:textId="77777777" w:rsidTr="00507583">
              <w:trPr>
                <w:tblCellSpacing w:w="0" w:type="dxa"/>
              </w:trPr>
              <w:tc>
                <w:tcPr>
                  <w:tcW w:w="2467" w:type="dxa"/>
                  <w:noWrap/>
                  <w:hideMark/>
                </w:tcPr>
                <w:p w14:paraId="7BE69504"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Award Floor:</w:t>
                  </w:r>
                </w:p>
              </w:tc>
              <w:tc>
                <w:tcPr>
                  <w:tcW w:w="2695" w:type="dxa"/>
                  <w:vAlign w:val="center"/>
                  <w:hideMark/>
                </w:tcPr>
                <w:p w14:paraId="57EFAAFF"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$500,000</w:t>
                  </w:r>
                </w:p>
              </w:tc>
            </w:tr>
          </w:tbl>
          <w:p w14:paraId="61BD6F5F" w14:textId="77777777" w:rsidR="00507583" w:rsidRPr="00507583" w:rsidRDefault="00507583" w:rsidP="00507583">
            <w:pPr>
              <w:pStyle w:val="NoSpacing"/>
              <w:rPr>
                <w:rFonts w:ascii="Helvetica" w:hAnsi="Helvetica" w:cs="Helvetica"/>
                <w:color w:val="222222"/>
              </w:rPr>
            </w:pPr>
          </w:p>
        </w:tc>
      </w:tr>
    </w:tbl>
    <w:p w14:paraId="656E1623" w14:textId="1D4A067E" w:rsidR="00507583" w:rsidRPr="00507583" w:rsidRDefault="00507583" w:rsidP="0050758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8"/>
        <w:gridCol w:w="6902"/>
      </w:tblGrid>
      <w:tr w:rsidR="00507583" w:rsidRPr="00507583" w14:paraId="7591A891" w14:textId="77777777" w:rsidTr="00507583">
        <w:trPr>
          <w:tblCellSpacing w:w="0" w:type="dxa"/>
        </w:trPr>
        <w:tc>
          <w:tcPr>
            <w:tcW w:w="0" w:type="auto"/>
            <w:noWrap/>
            <w:hideMark/>
          </w:tcPr>
          <w:p w14:paraId="4B5431D4"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Eligible Applicants:</w:t>
            </w:r>
          </w:p>
        </w:tc>
        <w:tc>
          <w:tcPr>
            <w:tcW w:w="3169" w:type="pct"/>
            <w:vAlign w:val="center"/>
            <w:hideMark/>
          </w:tcPr>
          <w:p w14:paraId="7808682E"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Others (see text field entitled "Additional Information on Eligibility" for clarification)</w:t>
            </w:r>
          </w:p>
        </w:tc>
      </w:tr>
    </w:tbl>
    <w:p w14:paraId="2C396E4D" w14:textId="6A215F18" w:rsidR="00507583" w:rsidRPr="00507583" w:rsidRDefault="00507583" w:rsidP="0050758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07583" w:rsidRPr="00507583" w14:paraId="2ACE3F7E" w14:textId="77777777" w:rsidTr="00507583">
        <w:trPr>
          <w:tblCellSpacing w:w="0" w:type="dxa"/>
        </w:trPr>
        <w:tc>
          <w:tcPr>
            <w:tcW w:w="0" w:type="auto"/>
            <w:noWrap/>
            <w:hideMark/>
          </w:tcPr>
          <w:p w14:paraId="32494A87"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Agency Name:</w:t>
            </w:r>
          </w:p>
        </w:tc>
        <w:tc>
          <w:tcPr>
            <w:tcW w:w="5000" w:type="pct"/>
            <w:vAlign w:val="center"/>
            <w:hideMark/>
          </w:tcPr>
          <w:p w14:paraId="40BCEC9E"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Environmental Protection Agency</w:t>
            </w:r>
          </w:p>
        </w:tc>
      </w:tr>
      <w:tr w:rsidR="00507583" w:rsidRPr="00507583" w14:paraId="042DEF3C" w14:textId="77777777" w:rsidTr="00507583">
        <w:trPr>
          <w:tblCellSpacing w:w="0" w:type="dxa"/>
        </w:trPr>
        <w:tc>
          <w:tcPr>
            <w:tcW w:w="0" w:type="auto"/>
            <w:noWrap/>
            <w:hideMark/>
          </w:tcPr>
          <w:p w14:paraId="4566934C"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Description:</w:t>
            </w:r>
          </w:p>
        </w:tc>
        <w:tc>
          <w:tcPr>
            <w:tcW w:w="5000" w:type="pct"/>
            <w:vAlign w:val="center"/>
            <w:hideMark/>
          </w:tcPr>
          <w:p w14:paraId="0B2DB23D"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EPA is seeking applications from organizations with a demonstrable history of providing effective, results-oriented technical assistance to public water systems. The Agency’s priorities include maximizing funds to provide significant benefit to drinking water systems in communities of need; tackling the climate crisis; and advancing environmental justice and equity. EPA believes this funding plays a significant role to ensure continued access to resources to support infrastructure improvements that protect public health, safeguard the environment, and mitigate environmental justice concerns at the public water system.</w:t>
            </w:r>
          </w:p>
          <w:p w14:paraId="731B89A7" w14:textId="77777777" w:rsidR="00507583" w:rsidRPr="00507583" w:rsidRDefault="00507583" w:rsidP="00507583">
            <w:pPr>
              <w:pStyle w:val="NoSpacing"/>
              <w:rPr>
                <w:rFonts w:ascii="Helvetica" w:hAnsi="Helvetica" w:cs="Helvetica"/>
                <w:color w:val="222222"/>
              </w:rPr>
            </w:pPr>
          </w:p>
          <w:p w14:paraId="027CAE0E"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It is anticipated that approximately one to five cooperative agreements will be awarded in National Priority Area 1, and one to two cooperative agreements will be awarded in each of the National Priority Areas 2 and 3, respectively, as described in Section I.B of the RFA.</w:t>
            </w:r>
          </w:p>
        </w:tc>
      </w:tr>
      <w:tr w:rsidR="00507583" w:rsidRPr="00507583" w14:paraId="6A4D1088" w14:textId="77777777" w:rsidTr="00507583">
        <w:trPr>
          <w:tblCellSpacing w:w="0" w:type="dxa"/>
        </w:trPr>
        <w:tc>
          <w:tcPr>
            <w:tcW w:w="0" w:type="auto"/>
            <w:noWrap/>
            <w:hideMark/>
          </w:tcPr>
          <w:p w14:paraId="713F815A"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Link to Additional Information:</w:t>
            </w:r>
          </w:p>
        </w:tc>
        <w:tc>
          <w:tcPr>
            <w:tcW w:w="5000" w:type="pct"/>
            <w:vAlign w:val="center"/>
            <w:hideMark/>
          </w:tcPr>
          <w:p w14:paraId="2C523F24" w14:textId="77777777" w:rsidR="00507583" w:rsidRPr="00507583" w:rsidRDefault="00507583" w:rsidP="00507583">
            <w:pPr>
              <w:pStyle w:val="NoSpacing"/>
              <w:rPr>
                <w:rFonts w:ascii="Helvetica" w:hAnsi="Helvetica" w:cs="Helvetica"/>
                <w:color w:val="222222"/>
              </w:rPr>
            </w:pPr>
            <w:hyperlink r:id="rId213" w:anchor="relatedDocumentsTab" w:tooltip="See Related Documents" w:history="1">
              <w:r w:rsidRPr="00507583">
                <w:rPr>
                  <w:rStyle w:val="Hyperlink"/>
                  <w:rFonts w:ascii="Helvetica" w:hAnsi="Helvetica" w:cs="Helvetica"/>
                </w:rPr>
                <w:t>See Related Documents</w:t>
              </w:r>
            </w:hyperlink>
          </w:p>
        </w:tc>
      </w:tr>
      <w:tr w:rsidR="00507583" w:rsidRPr="00507583" w14:paraId="27B6CE26" w14:textId="77777777" w:rsidTr="00507583">
        <w:trPr>
          <w:tblCellSpacing w:w="0" w:type="dxa"/>
        </w:trPr>
        <w:tc>
          <w:tcPr>
            <w:tcW w:w="0" w:type="auto"/>
            <w:noWrap/>
            <w:hideMark/>
          </w:tcPr>
          <w:p w14:paraId="2980240C" w14:textId="77777777" w:rsidR="00507583" w:rsidRPr="00507583" w:rsidRDefault="00507583" w:rsidP="00507583">
            <w:pPr>
              <w:pStyle w:val="NoSpacing"/>
              <w:rPr>
                <w:rFonts w:ascii="Helvetica" w:hAnsi="Helvetica" w:cs="Helvetica"/>
                <w:b/>
                <w:bCs/>
                <w:color w:val="222222"/>
              </w:rPr>
            </w:pPr>
            <w:r w:rsidRPr="00507583">
              <w:rPr>
                <w:rFonts w:ascii="Helvetica" w:hAnsi="Helvetica" w:cs="Helvetica"/>
                <w:b/>
                <w:bCs/>
                <w:color w:val="222222"/>
              </w:rPr>
              <w:t>Grantor Contact Information:</w:t>
            </w:r>
          </w:p>
        </w:tc>
        <w:tc>
          <w:tcPr>
            <w:tcW w:w="5000" w:type="pct"/>
            <w:vAlign w:val="center"/>
            <w:hideMark/>
          </w:tcPr>
          <w:p w14:paraId="33F3B6C1" w14:textId="77777777" w:rsidR="00507583" w:rsidRPr="00507583" w:rsidRDefault="00507583" w:rsidP="00507583">
            <w:pPr>
              <w:pStyle w:val="NoSpacing"/>
              <w:rPr>
                <w:rFonts w:ascii="Helvetica" w:hAnsi="Helvetica" w:cs="Helvetica"/>
                <w:color w:val="222222"/>
              </w:rPr>
            </w:pPr>
            <w:r w:rsidRPr="00507583">
              <w:rPr>
                <w:rFonts w:ascii="Helvetica" w:hAnsi="Helvetica" w:cs="Helvetica"/>
                <w:color w:val="222222"/>
              </w:rPr>
              <w:t>If you have difficulty accessing the full announcement electronically, please contact:</w:t>
            </w:r>
            <w:r w:rsidRPr="00507583">
              <w:rPr>
                <w:rFonts w:ascii="Helvetica" w:hAnsi="Helvetica" w:cs="Helvetica"/>
                <w:color w:val="222222"/>
              </w:rPr>
              <w:br/>
            </w:r>
            <w:r w:rsidRPr="00507583">
              <w:rPr>
                <w:rFonts w:ascii="Helvetica" w:hAnsi="Helvetica" w:cs="Helvetica"/>
                <w:color w:val="222222"/>
              </w:rPr>
              <w:br/>
              <w:t>Brianna Knoppow, Phone: (202) 564-4433 E-mail: smallsystemsRFA@epa.gov</w:t>
            </w:r>
            <w:r w:rsidRPr="00507583">
              <w:rPr>
                <w:rFonts w:ascii="Helvetica" w:hAnsi="Helvetica" w:cs="Helvetica"/>
                <w:color w:val="222222"/>
              </w:rPr>
              <w:br/>
            </w:r>
            <w:r w:rsidRPr="00507583">
              <w:rPr>
                <w:rFonts w:ascii="Helvetica" w:hAnsi="Helvetica" w:cs="Helvetica"/>
                <w:color w:val="222222"/>
              </w:rPr>
              <w:lastRenderedPageBreak/>
              <w:br/>
            </w:r>
            <w:hyperlink r:id="rId214" w:history="1">
              <w:r w:rsidRPr="00507583">
                <w:rPr>
                  <w:rStyle w:val="Hyperlink"/>
                  <w:rFonts w:ascii="Helvetica" w:hAnsi="Helvetica" w:cs="Helvetica"/>
                </w:rPr>
                <w:t>smallsystemsRFA@epagov</w:t>
              </w:r>
            </w:hyperlink>
          </w:p>
        </w:tc>
      </w:tr>
    </w:tbl>
    <w:p w14:paraId="76CD361E" w14:textId="59E95C7C" w:rsidR="00507583" w:rsidRDefault="00507583" w:rsidP="00507583">
      <w:pPr>
        <w:pStyle w:val="NoSpacing"/>
        <w:rPr>
          <w:rFonts w:ascii="Helvetica" w:hAnsi="Helvetica" w:cs="Helvetica"/>
          <w:sz w:val="24"/>
          <w:szCs w:val="24"/>
        </w:rPr>
      </w:pPr>
      <w:r w:rsidRPr="00912E29">
        <w:rPr>
          <w:rFonts w:ascii="Helvetica" w:hAnsi="Helvetica" w:cs="Helvetica"/>
          <w:color w:val="222222"/>
          <w:sz w:val="24"/>
          <w:szCs w:val="24"/>
        </w:rPr>
        <w:lastRenderedPageBreak/>
        <w:br/>
      </w:r>
      <w:hyperlink r:id="rId215" w:tgtFrame="_blank" w:history="1">
        <w:r w:rsidRPr="00912E29">
          <w:rPr>
            <w:rStyle w:val="Hyperlink"/>
            <w:rFonts w:ascii="Helvetica" w:hAnsi="Helvetica" w:cs="Helvetica"/>
            <w:color w:val="1155CC"/>
            <w:sz w:val="24"/>
            <w:szCs w:val="24"/>
            <w:shd w:val="clear" w:color="auto" w:fill="FFFFFF"/>
          </w:rPr>
          <w:t>https://www.grants.g</w:t>
        </w:r>
        <w:r w:rsidRPr="00912E29">
          <w:rPr>
            <w:rStyle w:val="Hyperlink"/>
            <w:rFonts w:ascii="Helvetica" w:hAnsi="Helvetica" w:cs="Helvetica"/>
            <w:color w:val="1155CC"/>
            <w:sz w:val="24"/>
            <w:szCs w:val="24"/>
            <w:shd w:val="clear" w:color="auto" w:fill="FFFFFF"/>
          </w:rPr>
          <w:t>o</w:t>
        </w:r>
        <w:r w:rsidRPr="00912E29">
          <w:rPr>
            <w:rStyle w:val="Hyperlink"/>
            <w:rFonts w:ascii="Helvetica" w:hAnsi="Helvetica" w:cs="Helvetica"/>
            <w:color w:val="1155CC"/>
            <w:sz w:val="24"/>
            <w:szCs w:val="24"/>
            <w:shd w:val="clear" w:color="auto" w:fill="FFFFFF"/>
          </w:rPr>
          <w:t>v/web/grants/view-opportunity.html?oppId=344850</w:t>
        </w:r>
      </w:hyperlink>
    </w:p>
    <w:p w14:paraId="2D9CE36A" w14:textId="77777777" w:rsidR="00507583" w:rsidRDefault="00507583" w:rsidP="00972782">
      <w:pPr>
        <w:rPr>
          <w:rFonts w:ascii="Helvetica" w:hAnsi="Helvetica" w:cs="Helvetica"/>
          <w:color w:val="222222"/>
        </w:rPr>
      </w:pPr>
    </w:p>
    <w:p w14:paraId="6D7280CD" w14:textId="77777777" w:rsidR="00EB0A20" w:rsidRDefault="00EB0A20" w:rsidP="00972782">
      <w:pPr>
        <w:rPr>
          <w:rFonts w:ascii="Helvetica" w:hAnsi="Helvetica" w:cs="Helvetica"/>
          <w:color w:val="222222"/>
        </w:rPr>
      </w:pPr>
      <w:bookmarkStart w:id="305" w:name="EPABRownfieldTRTA"/>
      <w:bookmarkEnd w:id="305"/>
    </w:p>
    <w:p w14:paraId="752F8BD0" w14:textId="70ED6E5B" w:rsidR="0077741F" w:rsidRPr="005D3F9C" w:rsidRDefault="0077741F" w:rsidP="00AC4C74">
      <w:pPr>
        <w:rPr>
          <w:rFonts w:ascii="Helvetica" w:hAnsi="Helvetica"/>
          <w:b/>
        </w:rPr>
      </w:pPr>
      <w:bookmarkStart w:id="306" w:name="EPABrownfieldsJT"/>
      <w:bookmarkStart w:id="307" w:name="EPATTARuralSmall"/>
      <w:bookmarkStart w:id="308" w:name="EPATTASmallPublicWater"/>
      <w:bookmarkStart w:id="309" w:name="EPATargetedAirshed"/>
      <w:bookmarkStart w:id="310" w:name="EPAEJCPS"/>
      <w:bookmarkStart w:id="311" w:name="EPAResearch"/>
      <w:bookmarkEnd w:id="306"/>
      <w:bookmarkEnd w:id="307"/>
      <w:bookmarkEnd w:id="308"/>
      <w:bookmarkEnd w:id="309"/>
      <w:bookmarkEnd w:id="310"/>
      <w:bookmarkEnd w:id="311"/>
      <w:r w:rsidRPr="005D3F9C">
        <w:rPr>
          <w:rFonts w:ascii="Helvetica" w:hAnsi="Helvetica"/>
          <w:b/>
        </w:rPr>
        <w:t>Research:</w:t>
      </w:r>
    </w:p>
    <w:p w14:paraId="28452CBB" w14:textId="3F7B6DF9" w:rsidR="003E46DB" w:rsidRDefault="003E46DB" w:rsidP="0077741F">
      <w:pPr>
        <w:rPr>
          <w:rFonts w:ascii="Helvetica" w:hAnsi="Helvetica"/>
          <w:b/>
        </w:rPr>
      </w:pPr>
    </w:p>
    <w:p w14:paraId="5213D75F" w14:textId="1A33AA4B" w:rsidR="00D74311" w:rsidRPr="00732323" w:rsidRDefault="00D74311" w:rsidP="00D74311">
      <w:pPr>
        <w:pStyle w:val="NoSpacing"/>
        <w:rPr>
          <w:rFonts w:ascii="Helvetica" w:hAnsi="Helvetica" w:cs="Helvetica"/>
          <w:color w:val="1155CC"/>
          <w:sz w:val="24"/>
          <w:szCs w:val="24"/>
          <w:u w:val="single"/>
          <w:shd w:val="clear" w:color="auto" w:fill="FFFFFF"/>
        </w:rPr>
      </w:pPr>
    </w:p>
    <w:p w14:paraId="13B67942" w14:textId="77777777" w:rsidR="0077741F" w:rsidRPr="005D3F9C" w:rsidRDefault="0077741F" w:rsidP="0077741F">
      <w:pPr>
        <w:rPr>
          <w:rFonts w:ascii="Helvetica" w:hAnsi="Helvetica"/>
          <w:b/>
        </w:rPr>
      </w:pPr>
      <w:bookmarkStart w:id="312" w:name="EPATotalEnvironFramework"/>
      <w:bookmarkStart w:id="313" w:name="EPAMod"/>
      <w:bookmarkEnd w:id="312"/>
      <w:bookmarkEnd w:id="313"/>
      <w:r w:rsidRPr="005D3F9C">
        <w:rPr>
          <w:rFonts w:ascii="Helvetica" w:hAnsi="Helvetica"/>
          <w:b/>
        </w:rPr>
        <w:t>Modifications:</w:t>
      </w:r>
    </w:p>
    <w:p w14:paraId="01BC1327" w14:textId="7D4CFA28"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314" w:name="EPAPollutionPrev2023"/>
      <w:bookmarkStart w:id="315" w:name="EPASourceReduction"/>
      <w:bookmarkEnd w:id="314"/>
      <w:bookmarkEnd w:id="315"/>
    </w:p>
    <w:p w14:paraId="3F79D52B" w14:textId="4379CEB4" w:rsidR="00D03A66" w:rsidRPr="00646412" w:rsidRDefault="0077741F" w:rsidP="00D03A66">
      <w:pPr>
        <w:rPr>
          <w:rFonts w:ascii="Helvetica" w:hAnsi="Helvetica"/>
        </w:rPr>
      </w:pPr>
      <w:bookmarkStart w:id="316" w:name="EPAReminders"/>
      <w:bookmarkEnd w:id="316"/>
      <w:r w:rsidRPr="005D3F9C">
        <w:rPr>
          <w:rFonts w:ascii="Helvetica" w:hAnsi="Helvetica"/>
          <w:b/>
        </w:rPr>
        <w:t>Reminders</w:t>
      </w:r>
      <w:r w:rsidRPr="005D3F9C">
        <w:rPr>
          <w:rFonts w:ascii="Helvetica" w:hAnsi="Helvetica"/>
        </w:rPr>
        <w:t>:</w:t>
      </w:r>
      <w:bookmarkStart w:id="317" w:name="EPATrainingSmallPublicWater"/>
      <w:bookmarkStart w:id="318" w:name="EPACleanDiesel"/>
      <w:bookmarkStart w:id="319" w:name="EPAEnvironmentalInformationExchange"/>
      <w:bookmarkStart w:id="320" w:name="EPAEWDJT"/>
      <w:bookmarkStart w:id="321" w:name="EPAAdvancingToxicokinetics"/>
      <w:bookmarkEnd w:id="317"/>
      <w:bookmarkEnd w:id="318"/>
      <w:bookmarkEnd w:id="319"/>
      <w:bookmarkEnd w:id="320"/>
      <w:bookmarkEnd w:id="321"/>
    </w:p>
    <w:p w14:paraId="7991F378" w14:textId="2CA3C5A3" w:rsidR="008B29C7" w:rsidRDefault="008B29C7" w:rsidP="000805A1">
      <w:pPr>
        <w:pStyle w:val="NoSpacing"/>
        <w:rPr>
          <w:rFonts w:ascii="Helvetica" w:hAnsi="Helvetica" w:cs="Helvetica"/>
          <w:sz w:val="24"/>
          <w:szCs w:val="24"/>
        </w:rPr>
      </w:pPr>
      <w:bookmarkStart w:id="322" w:name="EPADERA"/>
      <w:bookmarkStart w:id="323" w:name="EPASoilandDust"/>
      <w:bookmarkStart w:id="324" w:name="EPAEnvironmentalWorkforceEWDJT"/>
      <w:bookmarkStart w:id="325" w:name="EPAEarlyCareerWildlandFIre"/>
      <w:bookmarkStart w:id="326" w:name="EPAChildrensHealthyLearning"/>
      <w:bookmarkStart w:id="327" w:name="EPA19thAnnualP3"/>
      <w:bookmarkStart w:id="328" w:name="EPAClimateChangeLifestages"/>
      <w:bookmarkStart w:id="329" w:name="EPAEnviroJusticeEJTCTAC"/>
      <w:bookmarkEnd w:id="322"/>
      <w:bookmarkEnd w:id="323"/>
      <w:bookmarkEnd w:id="324"/>
      <w:bookmarkEnd w:id="325"/>
      <w:bookmarkEnd w:id="326"/>
      <w:bookmarkEnd w:id="327"/>
      <w:bookmarkEnd w:id="328"/>
      <w:bookmarkEnd w:id="329"/>
    </w:p>
    <w:p w14:paraId="6C16F1B3" w14:textId="77777777" w:rsidR="00D935DD" w:rsidRDefault="00D935DD" w:rsidP="00D935DD">
      <w:pPr>
        <w:pStyle w:val="NoSpacing"/>
        <w:rPr>
          <w:rFonts w:ascii="Helvetica" w:hAnsi="Helvetica" w:cs="Helvetica"/>
          <w:color w:val="222222"/>
          <w:sz w:val="24"/>
          <w:szCs w:val="24"/>
          <w:shd w:val="clear" w:color="auto" w:fill="FFFFFF"/>
        </w:rPr>
      </w:pPr>
      <w:bookmarkStart w:id="330" w:name="EPABRownfieldTA"/>
      <w:bookmarkEnd w:id="330"/>
      <w:r w:rsidRPr="00D935DD">
        <w:rPr>
          <w:rFonts w:ascii="Helvetica" w:hAnsi="Helvetica" w:cs="Helvetica"/>
          <w:color w:val="222222"/>
          <w:sz w:val="24"/>
          <w:szCs w:val="24"/>
          <w:highlight w:val="cyan"/>
          <w:shd w:val="clear" w:color="auto" w:fill="FFFFFF"/>
        </w:rPr>
        <w:t>FY23 Guidelines For Brownfields Training, Research, And Technical Assistance Grant</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2354F0" w14:paraId="6F4F4440"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935DD" w:rsidRPr="002354F0" w14:paraId="1A57B0ED" w14:textId="77777777" w:rsidTr="00AE273D">
              <w:trPr>
                <w:tblCellSpacing w:w="0" w:type="dxa"/>
              </w:trPr>
              <w:tc>
                <w:tcPr>
                  <w:tcW w:w="1423" w:type="dxa"/>
                  <w:noWrap/>
                  <w:hideMark/>
                </w:tcPr>
                <w:p w14:paraId="47435F8E"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Document Type:</w:t>
                  </w:r>
                </w:p>
              </w:tc>
              <w:tc>
                <w:tcPr>
                  <w:tcW w:w="3822" w:type="dxa"/>
                  <w:vAlign w:val="center"/>
                  <w:hideMark/>
                </w:tcPr>
                <w:p w14:paraId="7EB5AA6A"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Grants Notice</w:t>
                  </w:r>
                </w:p>
              </w:tc>
            </w:tr>
            <w:tr w:rsidR="00D935DD" w:rsidRPr="002354F0" w14:paraId="12B787FD" w14:textId="77777777" w:rsidTr="00AE273D">
              <w:trPr>
                <w:tblCellSpacing w:w="0" w:type="dxa"/>
              </w:trPr>
              <w:tc>
                <w:tcPr>
                  <w:tcW w:w="1423" w:type="dxa"/>
                  <w:noWrap/>
                  <w:hideMark/>
                </w:tcPr>
                <w:p w14:paraId="312B36DC"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Funding Opportunity Number:</w:t>
                  </w:r>
                </w:p>
              </w:tc>
              <w:tc>
                <w:tcPr>
                  <w:tcW w:w="3822" w:type="dxa"/>
                  <w:vAlign w:val="center"/>
                  <w:hideMark/>
                </w:tcPr>
                <w:p w14:paraId="61E469B1"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EPA-I-OLEM-OBLR-22-12</w:t>
                  </w:r>
                </w:p>
              </w:tc>
            </w:tr>
            <w:tr w:rsidR="00D935DD" w:rsidRPr="002354F0" w14:paraId="7DC6DD01" w14:textId="77777777" w:rsidTr="00AE273D">
              <w:trPr>
                <w:tblCellSpacing w:w="0" w:type="dxa"/>
              </w:trPr>
              <w:tc>
                <w:tcPr>
                  <w:tcW w:w="1423" w:type="dxa"/>
                  <w:noWrap/>
                  <w:hideMark/>
                </w:tcPr>
                <w:p w14:paraId="25E8C2D6"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Funding Opportunity Title:</w:t>
                  </w:r>
                </w:p>
              </w:tc>
              <w:tc>
                <w:tcPr>
                  <w:tcW w:w="3822" w:type="dxa"/>
                  <w:vAlign w:val="center"/>
                  <w:hideMark/>
                </w:tcPr>
                <w:p w14:paraId="6D8761FB"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FY23 GUIDELINES FOR BROWNFIELDS TRAINING, RESEARCH, AND TECHNICAL ASSISTANCE GRANT</w:t>
                  </w:r>
                </w:p>
              </w:tc>
            </w:tr>
            <w:tr w:rsidR="00D935DD" w:rsidRPr="002354F0" w14:paraId="19448249" w14:textId="77777777" w:rsidTr="00AE273D">
              <w:trPr>
                <w:tblCellSpacing w:w="0" w:type="dxa"/>
              </w:trPr>
              <w:tc>
                <w:tcPr>
                  <w:tcW w:w="1423" w:type="dxa"/>
                  <w:noWrap/>
                  <w:hideMark/>
                </w:tcPr>
                <w:p w14:paraId="51197542"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Opportunity Category:</w:t>
                  </w:r>
                </w:p>
              </w:tc>
              <w:tc>
                <w:tcPr>
                  <w:tcW w:w="3822" w:type="dxa"/>
                  <w:vAlign w:val="center"/>
                  <w:hideMark/>
                </w:tcPr>
                <w:p w14:paraId="58B45598"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Discretionary</w:t>
                  </w:r>
                </w:p>
              </w:tc>
            </w:tr>
            <w:tr w:rsidR="00D935DD" w:rsidRPr="002354F0" w14:paraId="4A616E80" w14:textId="77777777" w:rsidTr="00AE273D">
              <w:trPr>
                <w:tblCellSpacing w:w="0" w:type="dxa"/>
              </w:trPr>
              <w:tc>
                <w:tcPr>
                  <w:tcW w:w="1423" w:type="dxa"/>
                  <w:noWrap/>
                  <w:hideMark/>
                </w:tcPr>
                <w:p w14:paraId="7446EABB"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Opportunity Category Explanation:</w:t>
                  </w:r>
                </w:p>
              </w:tc>
              <w:tc>
                <w:tcPr>
                  <w:tcW w:w="3822" w:type="dxa"/>
                  <w:vAlign w:val="center"/>
                  <w:hideMark/>
                </w:tcPr>
                <w:p w14:paraId="5FA7FB52"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 </w:t>
                  </w:r>
                </w:p>
              </w:tc>
            </w:tr>
            <w:tr w:rsidR="00D935DD" w:rsidRPr="002354F0" w14:paraId="44392C2D" w14:textId="77777777" w:rsidTr="00AE273D">
              <w:trPr>
                <w:tblCellSpacing w:w="0" w:type="dxa"/>
              </w:trPr>
              <w:tc>
                <w:tcPr>
                  <w:tcW w:w="1423" w:type="dxa"/>
                  <w:noWrap/>
                  <w:hideMark/>
                </w:tcPr>
                <w:p w14:paraId="16D90C0E"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Funding Instrument Type:</w:t>
                  </w:r>
                </w:p>
              </w:tc>
              <w:tc>
                <w:tcPr>
                  <w:tcW w:w="3822" w:type="dxa"/>
                  <w:vAlign w:val="center"/>
                  <w:hideMark/>
                </w:tcPr>
                <w:p w14:paraId="1FB0299D"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Cooperative Agreement</w:t>
                  </w:r>
                </w:p>
              </w:tc>
            </w:tr>
            <w:tr w:rsidR="00D935DD" w:rsidRPr="002354F0" w14:paraId="1643236E" w14:textId="77777777" w:rsidTr="00AE273D">
              <w:trPr>
                <w:tblCellSpacing w:w="0" w:type="dxa"/>
              </w:trPr>
              <w:tc>
                <w:tcPr>
                  <w:tcW w:w="1423" w:type="dxa"/>
                  <w:noWrap/>
                  <w:hideMark/>
                </w:tcPr>
                <w:p w14:paraId="60608067"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Category of Funding Activity:</w:t>
                  </w:r>
                </w:p>
              </w:tc>
              <w:tc>
                <w:tcPr>
                  <w:tcW w:w="3822" w:type="dxa"/>
                  <w:vAlign w:val="center"/>
                  <w:hideMark/>
                </w:tcPr>
                <w:p w14:paraId="712AE940"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Infrastructure Investment and Jobs Act (IIJA)</w:t>
                  </w:r>
                </w:p>
              </w:tc>
            </w:tr>
            <w:tr w:rsidR="00D935DD" w:rsidRPr="002354F0" w14:paraId="3109D009" w14:textId="77777777" w:rsidTr="00AE273D">
              <w:trPr>
                <w:tblCellSpacing w:w="0" w:type="dxa"/>
              </w:trPr>
              <w:tc>
                <w:tcPr>
                  <w:tcW w:w="1423" w:type="dxa"/>
                  <w:noWrap/>
                  <w:hideMark/>
                </w:tcPr>
                <w:p w14:paraId="28B2EB15"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Category Explanation:</w:t>
                  </w:r>
                </w:p>
              </w:tc>
              <w:tc>
                <w:tcPr>
                  <w:tcW w:w="3822" w:type="dxa"/>
                  <w:vAlign w:val="center"/>
                  <w:hideMark/>
                </w:tcPr>
                <w:p w14:paraId="72F16057"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 </w:t>
                  </w:r>
                </w:p>
              </w:tc>
            </w:tr>
            <w:tr w:rsidR="00D935DD" w:rsidRPr="002354F0" w14:paraId="736028C8" w14:textId="77777777" w:rsidTr="00AE273D">
              <w:trPr>
                <w:tblCellSpacing w:w="0" w:type="dxa"/>
              </w:trPr>
              <w:tc>
                <w:tcPr>
                  <w:tcW w:w="1423" w:type="dxa"/>
                  <w:noWrap/>
                  <w:hideMark/>
                </w:tcPr>
                <w:p w14:paraId="607EA86F"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Expected Number of Awards:</w:t>
                  </w:r>
                </w:p>
              </w:tc>
              <w:tc>
                <w:tcPr>
                  <w:tcW w:w="3822" w:type="dxa"/>
                  <w:vAlign w:val="center"/>
                  <w:hideMark/>
                </w:tcPr>
                <w:p w14:paraId="761088E1"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5</w:t>
                  </w:r>
                </w:p>
              </w:tc>
            </w:tr>
            <w:tr w:rsidR="00D935DD" w:rsidRPr="002354F0" w14:paraId="431B64FF" w14:textId="77777777" w:rsidTr="00AE273D">
              <w:trPr>
                <w:tblCellSpacing w:w="0" w:type="dxa"/>
              </w:trPr>
              <w:tc>
                <w:tcPr>
                  <w:tcW w:w="1423" w:type="dxa"/>
                  <w:noWrap/>
                  <w:hideMark/>
                </w:tcPr>
                <w:p w14:paraId="4B096309"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CFDA Number(s):</w:t>
                  </w:r>
                </w:p>
              </w:tc>
              <w:tc>
                <w:tcPr>
                  <w:tcW w:w="3822" w:type="dxa"/>
                  <w:vAlign w:val="center"/>
                  <w:hideMark/>
                </w:tcPr>
                <w:p w14:paraId="42293D24"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66.814 -- Brownfields Training, Research, and Technical Assistance Grants and Cooperative Agreements</w:t>
                  </w:r>
                </w:p>
              </w:tc>
            </w:tr>
            <w:tr w:rsidR="00D935DD" w:rsidRPr="002354F0" w14:paraId="38F6A348" w14:textId="77777777" w:rsidTr="00AE273D">
              <w:trPr>
                <w:tblCellSpacing w:w="0" w:type="dxa"/>
              </w:trPr>
              <w:tc>
                <w:tcPr>
                  <w:tcW w:w="1423" w:type="dxa"/>
                  <w:noWrap/>
                  <w:hideMark/>
                </w:tcPr>
                <w:p w14:paraId="0CFE5917"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lastRenderedPageBreak/>
                    <w:t>Cost Sharing or Matching Requirement:</w:t>
                  </w:r>
                </w:p>
              </w:tc>
              <w:tc>
                <w:tcPr>
                  <w:tcW w:w="3822" w:type="dxa"/>
                  <w:vAlign w:val="center"/>
                  <w:hideMark/>
                </w:tcPr>
                <w:p w14:paraId="14AC81A7"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No</w:t>
                  </w:r>
                </w:p>
              </w:tc>
            </w:tr>
          </w:tbl>
          <w:p w14:paraId="68E2E329" w14:textId="77777777" w:rsidR="00D935DD" w:rsidRPr="002354F0"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04"/>
              <w:gridCol w:w="3153"/>
            </w:tblGrid>
            <w:tr w:rsidR="00D935DD" w:rsidRPr="002354F0" w14:paraId="795DE0AE" w14:textId="77777777" w:rsidTr="00AE273D">
              <w:trPr>
                <w:tblCellSpacing w:w="0" w:type="dxa"/>
              </w:trPr>
              <w:tc>
                <w:tcPr>
                  <w:tcW w:w="2004" w:type="dxa"/>
                  <w:noWrap/>
                  <w:hideMark/>
                </w:tcPr>
                <w:p w14:paraId="63318C36"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lastRenderedPageBreak/>
                    <w:t>Version:</w:t>
                  </w:r>
                </w:p>
              </w:tc>
              <w:tc>
                <w:tcPr>
                  <w:tcW w:w="3153" w:type="dxa"/>
                  <w:vAlign w:val="center"/>
                  <w:hideMark/>
                </w:tcPr>
                <w:p w14:paraId="7EDCD82B"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Synopsis 1</w:t>
                  </w:r>
                </w:p>
              </w:tc>
            </w:tr>
            <w:tr w:rsidR="00D935DD" w:rsidRPr="002354F0" w14:paraId="0C83B5C0" w14:textId="77777777" w:rsidTr="00AE273D">
              <w:trPr>
                <w:tblCellSpacing w:w="0" w:type="dxa"/>
              </w:trPr>
              <w:tc>
                <w:tcPr>
                  <w:tcW w:w="2004" w:type="dxa"/>
                  <w:noWrap/>
                  <w:hideMark/>
                </w:tcPr>
                <w:p w14:paraId="2181652E"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Posted Date:</w:t>
                  </w:r>
                </w:p>
              </w:tc>
              <w:tc>
                <w:tcPr>
                  <w:tcW w:w="3153" w:type="dxa"/>
                  <w:vAlign w:val="center"/>
                  <w:hideMark/>
                </w:tcPr>
                <w:p w14:paraId="7C1353D3"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Nov 17, 2022</w:t>
                  </w:r>
                </w:p>
              </w:tc>
            </w:tr>
            <w:tr w:rsidR="00D935DD" w:rsidRPr="002354F0" w14:paraId="19BCD549" w14:textId="77777777" w:rsidTr="00AE273D">
              <w:trPr>
                <w:tblCellSpacing w:w="0" w:type="dxa"/>
              </w:trPr>
              <w:tc>
                <w:tcPr>
                  <w:tcW w:w="2004" w:type="dxa"/>
                  <w:noWrap/>
                  <w:hideMark/>
                </w:tcPr>
                <w:p w14:paraId="33E03009"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Last Updated Date:</w:t>
                  </w:r>
                </w:p>
              </w:tc>
              <w:tc>
                <w:tcPr>
                  <w:tcW w:w="3153" w:type="dxa"/>
                  <w:vAlign w:val="center"/>
                  <w:hideMark/>
                </w:tcPr>
                <w:p w14:paraId="3A9FA655"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Nov 17, 2022</w:t>
                  </w:r>
                </w:p>
              </w:tc>
            </w:tr>
            <w:tr w:rsidR="00D935DD" w:rsidRPr="002354F0" w14:paraId="65CCE97F" w14:textId="77777777" w:rsidTr="00AE273D">
              <w:trPr>
                <w:tblCellSpacing w:w="0" w:type="dxa"/>
              </w:trPr>
              <w:tc>
                <w:tcPr>
                  <w:tcW w:w="2004" w:type="dxa"/>
                  <w:noWrap/>
                  <w:hideMark/>
                </w:tcPr>
                <w:p w14:paraId="7C4F1327"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Original Closing Date for Applications:</w:t>
                  </w:r>
                </w:p>
              </w:tc>
              <w:tc>
                <w:tcPr>
                  <w:tcW w:w="3153" w:type="dxa"/>
                  <w:vAlign w:val="center"/>
                  <w:hideMark/>
                </w:tcPr>
                <w:p w14:paraId="009EC3DF"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Feb 14, 2023  Please refer to the announcement, including Section IV, for additional information on submission methods and due dates.</w:t>
                  </w:r>
                </w:p>
              </w:tc>
            </w:tr>
            <w:tr w:rsidR="00D935DD" w:rsidRPr="002354F0" w14:paraId="17045AD1" w14:textId="77777777" w:rsidTr="00AE273D">
              <w:trPr>
                <w:tblCellSpacing w:w="0" w:type="dxa"/>
              </w:trPr>
              <w:tc>
                <w:tcPr>
                  <w:tcW w:w="2004" w:type="dxa"/>
                  <w:noWrap/>
                  <w:hideMark/>
                </w:tcPr>
                <w:p w14:paraId="0126A2C8"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Current Closing Date for Applications:</w:t>
                  </w:r>
                </w:p>
              </w:tc>
              <w:tc>
                <w:tcPr>
                  <w:tcW w:w="3153" w:type="dxa"/>
                  <w:vAlign w:val="center"/>
                  <w:hideMark/>
                </w:tcPr>
                <w:p w14:paraId="423F71FA"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Feb 14, 2023  Please refer to the announcement, including Section IV, for additional information on submission methods and due dates.</w:t>
                  </w:r>
                </w:p>
              </w:tc>
            </w:tr>
            <w:tr w:rsidR="00D935DD" w:rsidRPr="002354F0" w14:paraId="3B7B7978" w14:textId="77777777" w:rsidTr="00AE273D">
              <w:trPr>
                <w:tblCellSpacing w:w="0" w:type="dxa"/>
              </w:trPr>
              <w:tc>
                <w:tcPr>
                  <w:tcW w:w="2004" w:type="dxa"/>
                  <w:noWrap/>
                  <w:hideMark/>
                </w:tcPr>
                <w:p w14:paraId="1D1CBE72"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Archive Date:</w:t>
                  </w:r>
                </w:p>
              </w:tc>
              <w:tc>
                <w:tcPr>
                  <w:tcW w:w="3153" w:type="dxa"/>
                  <w:vAlign w:val="center"/>
                  <w:hideMark/>
                </w:tcPr>
                <w:p w14:paraId="72C2EFEE"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Mar 16, 2023</w:t>
                  </w:r>
                </w:p>
              </w:tc>
            </w:tr>
            <w:tr w:rsidR="00D935DD" w:rsidRPr="002354F0" w14:paraId="3A765E75" w14:textId="77777777" w:rsidTr="00AE273D">
              <w:trPr>
                <w:tblCellSpacing w:w="0" w:type="dxa"/>
              </w:trPr>
              <w:tc>
                <w:tcPr>
                  <w:tcW w:w="2004" w:type="dxa"/>
                  <w:noWrap/>
                  <w:hideMark/>
                </w:tcPr>
                <w:p w14:paraId="0AEFBBC0"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Estimated Total Program Funding:</w:t>
                  </w:r>
                </w:p>
              </w:tc>
              <w:tc>
                <w:tcPr>
                  <w:tcW w:w="3153" w:type="dxa"/>
                  <w:vAlign w:val="center"/>
                  <w:hideMark/>
                </w:tcPr>
                <w:p w14:paraId="2A026F58"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$4,000,000</w:t>
                  </w:r>
                </w:p>
              </w:tc>
            </w:tr>
            <w:tr w:rsidR="00D935DD" w:rsidRPr="002354F0" w14:paraId="6E2AA81A" w14:textId="77777777" w:rsidTr="00AE273D">
              <w:trPr>
                <w:tblCellSpacing w:w="0" w:type="dxa"/>
              </w:trPr>
              <w:tc>
                <w:tcPr>
                  <w:tcW w:w="2004" w:type="dxa"/>
                  <w:noWrap/>
                  <w:hideMark/>
                </w:tcPr>
                <w:p w14:paraId="6A128006"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Award Ceiling:</w:t>
                  </w:r>
                </w:p>
              </w:tc>
              <w:tc>
                <w:tcPr>
                  <w:tcW w:w="3153" w:type="dxa"/>
                  <w:vAlign w:val="center"/>
                  <w:hideMark/>
                </w:tcPr>
                <w:p w14:paraId="62C657FE"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$1,000,000</w:t>
                  </w:r>
                </w:p>
              </w:tc>
            </w:tr>
            <w:tr w:rsidR="00D935DD" w:rsidRPr="002354F0" w14:paraId="4C20ABCE" w14:textId="77777777" w:rsidTr="00AE273D">
              <w:trPr>
                <w:tblCellSpacing w:w="0" w:type="dxa"/>
              </w:trPr>
              <w:tc>
                <w:tcPr>
                  <w:tcW w:w="2004" w:type="dxa"/>
                  <w:noWrap/>
                  <w:hideMark/>
                </w:tcPr>
                <w:p w14:paraId="757FDECF"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Award Floor:</w:t>
                  </w:r>
                </w:p>
              </w:tc>
              <w:tc>
                <w:tcPr>
                  <w:tcW w:w="3153" w:type="dxa"/>
                  <w:vAlign w:val="center"/>
                  <w:hideMark/>
                </w:tcPr>
                <w:p w14:paraId="4593A4A8"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$0</w:t>
                  </w:r>
                </w:p>
              </w:tc>
            </w:tr>
          </w:tbl>
          <w:p w14:paraId="1C6BD175" w14:textId="77777777" w:rsidR="00D935DD" w:rsidRPr="002354F0" w:rsidRDefault="00D935DD" w:rsidP="00AE273D">
            <w:pPr>
              <w:pStyle w:val="NoSpacing"/>
              <w:rPr>
                <w:rFonts w:ascii="Helvetica" w:hAnsi="Helvetica" w:cs="Helvetica"/>
                <w:color w:val="222222"/>
              </w:rPr>
            </w:pPr>
          </w:p>
        </w:tc>
      </w:tr>
    </w:tbl>
    <w:p w14:paraId="4EFA47C8" w14:textId="77777777" w:rsidR="00D935DD" w:rsidRPr="002354F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2354F0" w14:paraId="4790CEDC" w14:textId="77777777" w:rsidTr="00AE273D">
        <w:trPr>
          <w:tblCellSpacing w:w="0" w:type="dxa"/>
        </w:trPr>
        <w:tc>
          <w:tcPr>
            <w:tcW w:w="0" w:type="auto"/>
            <w:noWrap/>
            <w:hideMark/>
          </w:tcPr>
          <w:p w14:paraId="72A0994C"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Eligible Applicants:</w:t>
            </w:r>
          </w:p>
        </w:tc>
        <w:tc>
          <w:tcPr>
            <w:tcW w:w="5000" w:type="pct"/>
            <w:vAlign w:val="center"/>
            <w:hideMark/>
          </w:tcPr>
          <w:p w14:paraId="1625EA0E"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Others (see text field entitled "Additional Information on Eligibility" for clarification)</w:t>
            </w:r>
          </w:p>
        </w:tc>
      </w:tr>
      <w:tr w:rsidR="00D935DD" w:rsidRPr="002354F0" w14:paraId="6B430539" w14:textId="77777777" w:rsidTr="00AE273D">
        <w:trPr>
          <w:tblCellSpacing w:w="0" w:type="dxa"/>
        </w:trPr>
        <w:tc>
          <w:tcPr>
            <w:tcW w:w="0" w:type="auto"/>
            <w:noWrap/>
            <w:hideMark/>
          </w:tcPr>
          <w:p w14:paraId="195CBB78"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Additional Information on Eligibility:</w:t>
            </w:r>
          </w:p>
        </w:tc>
        <w:tc>
          <w:tcPr>
            <w:tcW w:w="5000" w:type="pct"/>
            <w:vAlign w:val="center"/>
            <w:hideMark/>
          </w:tcPr>
          <w:p w14:paraId="1590B380"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Please see Section III of the announcement for eligibility information.</w:t>
            </w:r>
          </w:p>
        </w:tc>
      </w:tr>
    </w:tbl>
    <w:p w14:paraId="052C3FBD" w14:textId="77777777" w:rsidR="00D935DD" w:rsidRPr="002354F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2354F0" w14:paraId="5B14ACCD" w14:textId="77777777" w:rsidTr="00AE273D">
        <w:trPr>
          <w:tblCellSpacing w:w="0" w:type="dxa"/>
        </w:trPr>
        <w:tc>
          <w:tcPr>
            <w:tcW w:w="0" w:type="auto"/>
            <w:noWrap/>
            <w:hideMark/>
          </w:tcPr>
          <w:p w14:paraId="0D95FC05"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Agency Name:</w:t>
            </w:r>
          </w:p>
        </w:tc>
        <w:tc>
          <w:tcPr>
            <w:tcW w:w="5000" w:type="pct"/>
            <w:vAlign w:val="center"/>
            <w:hideMark/>
          </w:tcPr>
          <w:p w14:paraId="4DF214CC"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Environmental Protection Agency</w:t>
            </w:r>
          </w:p>
        </w:tc>
      </w:tr>
      <w:tr w:rsidR="00D935DD" w:rsidRPr="002354F0" w14:paraId="25CE5AD5" w14:textId="77777777" w:rsidTr="00AE273D">
        <w:trPr>
          <w:tblCellSpacing w:w="0" w:type="dxa"/>
        </w:trPr>
        <w:tc>
          <w:tcPr>
            <w:tcW w:w="0" w:type="auto"/>
            <w:noWrap/>
            <w:hideMark/>
          </w:tcPr>
          <w:p w14:paraId="43361462"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Description:</w:t>
            </w:r>
          </w:p>
        </w:tc>
        <w:tc>
          <w:tcPr>
            <w:tcW w:w="5000" w:type="pct"/>
            <w:vAlign w:val="center"/>
            <w:hideMark/>
          </w:tcPr>
          <w:p w14:paraId="0CB8BA43"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The EPA’s Office of Brownfields and Land Revitalization (OBLR) is soliciting applications for funding under Section 104(k)(7) of CERCLA, which authorizes funding to eligible entities to provide training, research, and technical assistance to facilitate the inventory of brownfield sites, site assessments, remediation of brownfield sites, community involvement, or site preparation. Grants awarded under this solicitation will help communities, organizations, government agencies, nonprofits, and individuals tackle the challenge of cleaning up and revitalizing brownfield properties.</w:t>
            </w:r>
          </w:p>
        </w:tc>
      </w:tr>
      <w:tr w:rsidR="00D935DD" w:rsidRPr="002354F0" w14:paraId="3BA5207D" w14:textId="77777777" w:rsidTr="00AE273D">
        <w:trPr>
          <w:tblCellSpacing w:w="0" w:type="dxa"/>
        </w:trPr>
        <w:tc>
          <w:tcPr>
            <w:tcW w:w="0" w:type="auto"/>
            <w:noWrap/>
            <w:hideMark/>
          </w:tcPr>
          <w:p w14:paraId="787F6395"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Link to Additional Information:</w:t>
            </w:r>
          </w:p>
        </w:tc>
        <w:tc>
          <w:tcPr>
            <w:tcW w:w="5000" w:type="pct"/>
            <w:vAlign w:val="center"/>
            <w:hideMark/>
          </w:tcPr>
          <w:p w14:paraId="4A1C52E6" w14:textId="77777777" w:rsidR="00D935DD" w:rsidRPr="002354F0" w:rsidRDefault="00000000" w:rsidP="00AE273D">
            <w:pPr>
              <w:pStyle w:val="NoSpacing"/>
              <w:rPr>
                <w:rFonts w:ascii="Helvetica" w:hAnsi="Helvetica" w:cs="Helvetica"/>
                <w:color w:val="222222"/>
              </w:rPr>
            </w:pPr>
            <w:hyperlink r:id="rId216" w:anchor="relatedDocumentsTab" w:tooltip="See Related Documents" w:history="1">
              <w:r w:rsidR="00D935DD" w:rsidRPr="002354F0">
                <w:rPr>
                  <w:rStyle w:val="Hyperlink"/>
                  <w:rFonts w:ascii="Helvetica" w:hAnsi="Helvetica" w:cs="Helvetica"/>
                </w:rPr>
                <w:t>See Related Documents</w:t>
              </w:r>
            </w:hyperlink>
          </w:p>
        </w:tc>
      </w:tr>
      <w:tr w:rsidR="00D935DD" w:rsidRPr="002354F0" w14:paraId="2E51FA5D" w14:textId="77777777" w:rsidTr="00AE273D">
        <w:trPr>
          <w:tblCellSpacing w:w="0" w:type="dxa"/>
        </w:trPr>
        <w:tc>
          <w:tcPr>
            <w:tcW w:w="0" w:type="auto"/>
            <w:noWrap/>
            <w:hideMark/>
          </w:tcPr>
          <w:p w14:paraId="48DC3A92"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Grantor Contact Information:</w:t>
            </w:r>
          </w:p>
        </w:tc>
        <w:tc>
          <w:tcPr>
            <w:tcW w:w="5000" w:type="pct"/>
            <w:vAlign w:val="center"/>
            <w:hideMark/>
          </w:tcPr>
          <w:p w14:paraId="43BFC0BD"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If you have difficulty accessing the full announcement electronically, please contact:</w:t>
            </w:r>
            <w:r w:rsidRPr="002354F0">
              <w:rPr>
                <w:rFonts w:ascii="Helvetica" w:hAnsi="Helvetica" w:cs="Helvetica"/>
                <w:color w:val="222222"/>
              </w:rPr>
              <w:br/>
            </w:r>
            <w:r w:rsidRPr="002354F0">
              <w:rPr>
                <w:rFonts w:ascii="Helvetica" w:hAnsi="Helvetica" w:cs="Helvetica"/>
                <w:color w:val="222222"/>
              </w:rPr>
              <w:br/>
              <w:t>Matthew Wosje, U.S. EPA, Office of Brownfields and Land Revitalization (MC 5105-T), 1200 Pennsylvania Avenue, NW, Washington, DC 20460; Phone (202) 566-1060; wosje.matthew@epa.gov</w:t>
            </w:r>
            <w:r w:rsidRPr="002354F0">
              <w:rPr>
                <w:rFonts w:ascii="Helvetica" w:hAnsi="Helvetica" w:cs="Helvetica"/>
                <w:color w:val="222222"/>
              </w:rPr>
              <w:br/>
            </w:r>
            <w:r w:rsidRPr="002354F0">
              <w:rPr>
                <w:rFonts w:ascii="Helvetica" w:hAnsi="Helvetica" w:cs="Helvetica"/>
                <w:color w:val="222222"/>
              </w:rPr>
              <w:br/>
            </w:r>
            <w:hyperlink r:id="rId217" w:history="1">
              <w:r w:rsidRPr="002354F0">
                <w:rPr>
                  <w:rStyle w:val="Hyperlink"/>
                  <w:rFonts w:ascii="Helvetica" w:hAnsi="Helvetica" w:cs="Helvetica"/>
                </w:rPr>
                <w:t>Matthew Wosje</w:t>
              </w:r>
            </w:hyperlink>
          </w:p>
        </w:tc>
      </w:tr>
    </w:tbl>
    <w:p w14:paraId="19FE8440" w14:textId="77777777" w:rsidR="00D935DD" w:rsidRDefault="00D935DD" w:rsidP="00D935DD">
      <w:pPr>
        <w:pStyle w:val="NoSpacing"/>
        <w:pBdr>
          <w:bottom w:val="single" w:sz="6" w:space="1" w:color="auto"/>
        </w:pBdr>
        <w:rPr>
          <w:rStyle w:val="Hyperlink"/>
          <w:rFonts w:ascii="Helvetica" w:hAnsi="Helvetica" w:cs="Helvetica"/>
          <w:color w:val="1155CC"/>
          <w:sz w:val="24"/>
          <w:szCs w:val="24"/>
          <w:shd w:val="clear" w:color="auto" w:fill="FFFFFF"/>
        </w:rPr>
      </w:pPr>
      <w:r w:rsidRPr="00561042">
        <w:rPr>
          <w:rFonts w:ascii="Helvetica" w:hAnsi="Helvetica" w:cs="Helvetica"/>
          <w:color w:val="222222"/>
          <w:sz w:val="24"/>
          <w:szCs w:val="24"/>
        </w:rPr>
        <w:br/>
      </w:r>
      <w:hyperlink r:id="rId218" w:tgtFrame="_blank" w:history="1">
        <w:r w:rsidRPr="00561042">
          <w:rPr>
            <w:rStyle w:val="Hyperlink"/>
            <w:rFonts w:ascii="Helvetica" w:hAnsi="Helvetica" w:cs="Helvetica"/>
            <w:color w:val="1155CC"/>
            <w:sz w:val="24"/>
            <w:szCs w:val="24"/>
            <w:shd w:val="clear" w:color="auto" w:fill="FFFFFF"/>
          </w:rPr>
          <w:t>https://www.grants.gov/web/grants/view-opportunity.html?oppId=344534</w:t>
        </w:r>
      </w:hyperlink>
    </w:p>
    <w:p w14:paraId="54244325" w14:textId="77777777" w:rsidR="00D935DD" w:rsidRDefault="00D935DD" w:rsidP="00D935DD">
      <w:pPr>
        <w:pStyle w:val="NoSpacing"/>
        <w:rPr>
          <w:rFonts w:ascii="Helvetica" w:hAnsi="Helvetica" w:cs="Helvetica"/>
          <w:color w:val="222222"/>
          <w:sz w:val="24"/>
          <w:szCs w:val="24"/>
          <w:shd w:val="clear" w:color="auto" w:fill="FFFFFF"/>
        </w:rPr>
      </w:pPr>
      <w:r w:rsidRPr="00561042">
        <w:rPr>
          <w:rFonts w:ascii="Helvetica" w:hAnsi="Helvetica" w:cs="Helvetica"/>
          <w:color w:val="222222"/>
          <w:sz w:val="24"/>
          <w:szCs w:val="24"/>
        </w:rPr>
        <w:br/>
      </w:r>
      <w:r w:rsidRPr="00D935DD">
        <w:rPr>
          <w:rFonts w:ascii="Helvetica" w:hAnsi="Helvetica" w:cs="Helvetica"/>
          <w:color w:val="222222"/>
          <w:sz w:val="24"/>
          <w:szCs w:val="24"/>
          <w:highlight w:val="cyan"/>
          <w:shd w:val="clear" w:color="auto" w:fill="FFFFFF"/>
        </w:rPr>
        <w:t>Technical Assistance To Brownfields Communities</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2354F0" w14:paraId="0136A4A1"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3"/>
              <w:gridCol w:w="3552"/>
            </w:tblGrid>
            <w:tr w:rsidR="00D935DD" w:rsidRPr="002354F0" w14:paraId="79C84131" w14:textId="77777777" w:rsidTr="00AE273D">
              <w:trPr>
                <w:tblCellSpacing w:w="0" w:type="dxa"/>
              </w:trPr>
              <w:tc>
                <w:tcPr>
                  <w:tcW w:w="1693" w:type="dxa"/>
                  <w:noWrap/>
                  <w:hideMark/>
                </w:tcPr>
                <w:p w14:paraId="0E30CF9E"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Document Type:</w:t>
                  </w:r>
                </w:p>
              </w:tc>
              <w:tc>
                <w:tcPr>
                  <w:tcW w:w="3552" w:type="dxa"/>
                  <w:vAlign w:val="center"/>
                  <w:hideMark/>
                </w:tcPr>
                <w:p w14:paraId="01998677"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Grants Notice</w:t>
                  </w:r>
                </w:p>
              </w:tc>
            </w:tr>
            <w:tr w:rsidR="00D935DD" w:rsidRPr="002354F0" w14:paraId="04793D9C" w14:textId="77777777" w:rsidTr="00AE273D">
              <w:trPr>
                <w:tblCellSpacing w:w="0" w:type="dxa"/>
              </w:trPr>
              <w:tc>
                <w:tcPr>
                  <w:tcW w:w="1693" w:type="dxa"/>
                  <w:noWrap/>
                  <w:hideMark/>
                </w:tcPr>
                <w:p w14:paraId="1279FD53"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Funding Opportunity Number:</w:t>
                  </w:r>
                </w:p>
              </w:tc>
              <w:tc>
                <w:tcPr>
                  <w:tcW w:w="3552" w:type="dxa"/>
                  <w:vAlign w:val="center"/>
                  <w:hideMark/>
                </w:tcPr>
                <w:p w14:paraId="6CF81637"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EPA-I-OLEM-OBLR-22-11</w:t>
                  </w:r>
                </w:p>
              </w:tc>
            </w:tr>
            <w:tr w:rsidR="00D935DD" w:rsidRPr="002354F0" w14:paraId="0D83E828" w14:textId="77777777" w:rsidTr="00AE273D">
              <w:trPr>
                <w:tblCellSpacing w:w="0" w:type="dxa"/>
              </w:trPr>
              <w:tc>
                <w:tcPr>
                  <w:tcW w:w="1693" w:type="dxa"/>
                  <w:noWrap/>
                  <w:hideMark/>
                </w:tcPr>
                <w:p w14:paraId="3A3D4670"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Funding Opportunity Title:</w:t>
                  </w:r>
                </w:p>
              </w:tc>
              <w:tc>
                <w:tcPr>
                  <w:tcW w:w="3552" w:type="dxa"/>
                  <w:vAlign w:val="center"/>
                  <w:hideMark/>
                </w:tcPr>
                <w:p w14:paraId="5BC41C70"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TECHNICAL ASSISTANCE TO BROWNFIELDS COMMUNITIES</w:t>
                  </w:r>
                </w:p>
              </w:tc>
            </w:tr>
            <w:tr w:rsidR="00D935DD" w:rsidRPr="002354F0" w14:paraId="0851E196" w14:textId="77777777" w:rsidTr="00AE273D">
              <w:trPr>
                <w:tblCellSpacing w:w="0" w:type="dxa"/>
              </w:trPr>
              <w:tc>
                <w:tcPr>
                  <w:tcW w:w="1693" w:type="dxa"/>
                  <w:noWrap/>
                  <w:hideMark/>
                </w:tcPr>
                <w:p w14:paraId="186DF67D"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Opportunity Category:</w:t>
                  </w:r>
                </w:p>
              </w:tc>
              <w:tc>
                <w:tcPr>
                  <w:tcW w:w="3552" w:type="dxa"/>
                  <w:vAlign w:val="center"/>
                  <w:hideMark/>
                </w:tcPr>
                <w:p w14:paraId="4D95D67A"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Discretionary</w:t>
                  </w:r>
                </w:p>
              </w:tc>
            </w:tr>
            <w:tr w:rsidR="00D935DD" w:rsidRPr="002354F0" w14:paraId="635B9840" w14:textId="77777777" w:rsidTr="00AE273D">
              <w:trPr>
                <w:tblCellSpacing w:w="0" w:type="dxa"/>
              </w:trPr>
              <w:tc>
                <w:tcPr>
                  <w:tcW w:w="1693" w:type="dxa"/>
                  <w:noWrap/>
                  <w:hideMark/>
                </w:tcPr>
                <w:p w14:paraId="4847F41C"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Opportunity Category Explanation:</w:t>
                  </w:r>
                </w:p>
              </w:tc>
              <w:tc>
                <w:tcPr>
                  <w:tcW w:w="3552" w:type="dxa"/>
                  <w:vAlign w:val="center"/>
                  <w:hideMark/>
                </w:tcPr>
                <w:p w14:paraId="0B6CADFE"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 </w:t>
                  </w:r>
                </w:p>
              </w:tc>
            </w:tr>
            <w:tr w:rsidR="00D935DD" w:rsidRPr="002354F0" w14:paraId="45CA7F2F" w14:textId="77777777" w:rsidTr="00AE273D">
              <w:trPr>
                <w:tblCellSpacing w:w="0" w:type="dxa"/>
              </w:trPr>
              <w:tc>
                <w:tcPr>
                  <w:tcW w:w="1693" w:type="dxa"/>
                  <w:noWrap/>
                  <w:hideMark/>
                </w:tcPr>
                <w:p w14:paraId="4BECCB2E"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lastRenderedPageBreak/>
                    <w:t>Funding Instrument Type:</w:t>
                  </w:r>
                </w:p>
              </w:tc>
              <w:tc>
                <w:tcPr>
                  <w:tcW w:w="3552" w:type="dxa"/>
                  <w:vAlign w:val="center"/>
                  <w:hideMark/>
                </w:tcPr>
                <w:p w14:paraId="563B8E2F"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Cooperative Agreement</w:t>
                  </w:r>
                </w:p>
              </w:tc>
            </w:tr>
            <w:tr w:rsidR="00D935DD" w:rsidRPr="002354F0" w14:paraId="66044DBA" w14:textId="77777777" w:rsidTr="00AE273D">
              <w:trPr>
                <w:tblCellSpacing w:w="0" w:type="dxa"/>
              </w:trPr>
              <w:tc>
                <w:tcPr>
                  <w:tcW w:w="1693" w:type="dxa"/>
                  <w:noWrap/>
                  <w:hideMark/>
                </w:tcPr>
                <w:p w14:paraId="047E0D50"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Category of Funding Activity:</w:t>
                  </w:r>
                </w:p>
              </w:tc>
              <w:tc>
                <w:tcPr>
                  <w:tcW w:w="3552" w:type="dxa"/>
                  <w:vAlign w:val="center"/>
                  <w:hideMark/>
                </w:tcPr>
                <w:p w14:paraId="72D1645E"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Infrastructure Investment and Jobs Act (IIJA)</w:t>
                  </w:r>
                </w:p>
              </w:tc>
            </w:tr>
            <w:tr w:rsidR="00D935DD" w:rsidRPr="002354F0" w14:paraId="29EE5BCB" w14:textId="77777777" w:rsidTr="00AE273D">
              <w:trPr>
                <w:tblCellSpacing w:w="0" w:type="dxa"/>
              </w:trPr>
              <w:tc>
                <w:tcPr>
                  <w:tcW w:w="1693" w:type="dxa"/>
                  <w:noWrap/>
                  <w:hideMark/>
                </w:tcPr>
                <w:p w14:paraId="4E26C1D8"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Category Explanation:</w:t>
                  </w:r>
                </w:p>
              </w:tc>
              <w:tc>
                <w:tcPr>
                  <w:tcW w:w="3552" w:type="dxa"/>
                  <w:vAlign w:val="center"/>
                  <w:hideMark/>
                </w:tcPr>
                <w:p w14:paraId="3FE75D2D"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 </w:t>
                  </w:r>
                </w:p>
              </w:tc>
            </w:tr>
            <w:tr w:rsidR="00D935DD" w:rsidRPr="002354F0" w14:paraId="50DC12F0" w14:textId="77777777" w:rsidTr="00AE273D">
              <w:trPr>
                <w:tblCellSpacing w:w="0" w:type="dxa"/>
              </w:trPr>
              <w:tc>
                <w:tcPr>
                  <w:tcW w:w="1693" w:type="dxa"/>
                  <w:noWrap/>
                  <w:hideMark/>
                </w:tcPr>
                <w:p w14:paraId="3844496C"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Expected Number of Awards:</w:t>
                  </w:r>
                </w:p>
              </w:tc>
              <w:tc>
                <w:tcPr>
                  <w:tcW w:w="3552" w:type="dxa"/>
                  <w:vAlign w:val="center"/>
                  <w:hideMark/>
                </w:tcPr>
                <w:p w14:paraId="2EC1836F"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11</w:t>
                  </w:r>
                </w:p>
              </w:tc>
            </w:tr>
            <w:tr w:rsidR="00D935DD" w:rsidRPr="002354F0" w14:paraId="132B7AD1" w14:textId="77777777" w:rsidTr="00AE273D">
              <w:trPr>
                <w:tblCellSpacing w:w="0" w:type="dxa"/>
              </w:trPr>
              <w:tc>
                <w:tcPr>
                  <w:tcW w:w="1693" w:type="dxa"/>
                  <w:noWrap/>
                  <w:hideMark/>
                </w:tcPr>
                <w:p w14:paraId="25CF6452"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CFDA Number(s):</w:t>
                  </w:r>
                </w:p>
              </w:tc>
              <w:tc>
                <w:tcPr>
                  <w:tcW w:w="3552" w:type="dxa"/>
                  <w:vAlign w:val="center"/>
                  <w:hideMark/>
                </w:tcPr>
                <w:p w14:paraId="20485D2E"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66.814 -- Brownfields Training, Research, and Technical Assistance Grants and Cooperative Agreements</w:t>
                  </w:r>
                </w:p>
              </w:tc>
            </w:tr>
            <w:tr w:rsidR="00D935DD" w:rsidRPr="002354F0" w14:paraId="5C76C6E2" w14:textId="77777777" w:rsidTr="00AE273D">
              <w:trPr>
                <w:tblCellSpacing w:w="0" w:type="dxa"/>
              </w:trPr>
              <w:tc>
                <w:tcPr>
                  <w:tcW w:w="1693" w:type="dxa"/>
                  <w:noWrap/>
                  <w:hideMark/>
                </w:tcPr>
                <w:p w14:paraId="061353E2"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Cost Sharing or Matching Requirement:</w:t>
                  </w:r>
                </w:p>
              </w:tc>
              <w:tc>
                <w:tcPr>
                  <w:tcW w:w="3552" w:type="dxa"/>
                  <w:vAlign w:val="center"/>
                  <w:hideMark/>
                </w:tcPr>
                <w:p w14:paraId="2E85C22B"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No</w:t>
                  </w:r>
                </w:p>
              </w:tc>
            </w:tr>
          </w:tbl>
          <w:p w14:paraId="53B8AF15" w14:textId="77777777" w:rsidR="00D935DD" w:rsidRPr="002354F0"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94"/>
              <w:gridCol w:w="3063"/>
            </w:tblGrid>
            <w:tr w:rsidR="00D935DD" w:rsidRPr="002354F0" w14:paraId="5E6DFA1E" w14:textId="77777777" w:rsidTr="00AE273D">
              <w:trPr>
                <w:tblCellSpacing w:w="0" w:type="dxa"/>
              </w:trPr>
              <w:tc>
                <w:tcPr>
                  <w:tcW w:w="2094" w:type="dxa"/>
                  <w:noWrap/>
                  <w:hideMark/>
                </w:tcPr>
                <w:p w14:paraId="6F219071"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lastRenderedPageBreak/>
                    <w:t>Version:</w:t>
                  </w:r>
                </w:p>
              </w:tc>
              <w:tc>
                <w:tcPr>
                  <w:tcW w:w="3063" w:type="dxa"/>
                  <w:vAlign w:val="center"/>
                  <w:hideMark/>
                </w:tcPr>
                <w:p w14:paraId="75AF3AC1"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Synopsis 2</w:t>
                  </w:r>
                </w:p>
              </w:tc>
            </w:tr>
            <w:tr w:rsidR="00D935DD" w:rsidRPr="002354F0" w14:paraId="3B5A59B8" w14:textId="77777777" w:rsidTr="00AE273D">
              <w:trPr>
                <w:tblCellSpacing w:w="0" w:type="dxa"/>
              </w:trPr>
              <w:tc>
                <w:tcPr>
                  <w:tcW w:w="2094" w:type="dxa"/>
                  <w:noWrap/>
                  <w:hideMark/>
                </w:tcPr>
                <w:p w14:paraId="3C21426A"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Posted Date:</w:t>
                  </w:r>
                </w:p>
              </w:tc>
              <w:tc>
                <w:tcPr>
                  <w:tcW w:w="3063" w:type="dxa"/>
                  <w:vAlign w:val="center"/>
                  <w:hideMark/>
                </w:tcPr>
                <w:p w14:paraId="62FDBD77"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Nov 17, 2022</w:t>
                  </w:r>
                </w:p>
              </w:tc>
            </w:tr>
            <w:tr w:rsidR="00D935DD" w:rsidRPr="002354F0" w14:paraId="4B23E86A" w14:textId="77777777" w:rsidTr="00AE273D">
              <w:trPr>
                <w:tblCellSpacing w:w="0" w:type="dxa"/>
              </w:trPr>
              <w:tc>
                <w:tcPr>
                  <w:tcW w:w="2094" w:type="dxa"/>
                  <w:noWrap/>
                  <w:hideMark/>
                </w:tcPr>
                <w:p w14:paraId="1430B95E"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Last Updated Date:</w:t>
                  </w:r>
                </w:p>
              </w:tc>
              <w:tc>
                <w:tcPr>
                  <w:tcW w:w="3063" w:type="dxa"/>
                  <w:vAlign w:val="center"/>
                  <w:hideMark/>
                </w:tcPr>
                <w:p w14:paraId="2C44169A"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Nov 30, 2022</w:t>
                  </w:r>
                </w:p>
              </w:tc>
            </w:tr>
            <w:tr w:rsidR="00D935DD" w:rsidRPr="002354F0" w14:paraId="0C56C568" w14:textId="77777777" w:rsidTr="00AE273D">
              <w:trPr>
                <w:tblCellSpacing w:w="0" w:type="dxa"/>
              </w:trPr>
              <w:tc>
                <w:tcPr>
                  <w:tcW w:w="2094" w:type="dxa"/>
                  <w:noWrap/>
                  <w:hideMark/>
                </w:tcPr>
                <w:p w14:paraId="3B97F583"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Original Closing Date for Applications:</w:t>
                  </w:r>
                </w:p>
              </w:tc>
              <w:tc>
                <w:tcPr>
                  <w:tcW w:w="3063" w:type="dxa"/>
                  <w:vAlign w:val="center"/>
                  <w:hideMark/>
                </w:tcPr>
                <w:p w14:paraId="4FB2759C"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Feb 14, 2023  Please refer to the announcement, including Section IV, for additional information on submission methods and due dates.</w:t>
                  </w:r>
                </w:p>
              </w:tc>
            </w:tr>
            <w:tr w:rsidR="00D935DD" w:rsidRPr="002354F0" w14:paraId="3AAF9800" w14:textId="77777777" w:rsidTr="00AE273D">
              <w:trPr>
                <w:tblCellSpacing w:w="0" w:type="dxa"/>
              </w:trPr>
              <w:tc>
                <w:tcPr>
                  <w:tcW w:w="2094" w:type="dxa"/>
                  <w:noWrap/>
                  <w:hideMark/>
                </w:tcPr>
                <w:p w14:paraId="77DFD130"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Current Closing Date for Applications:</w:t>
                  </w:r>
                </w:p>
              </w:tc>
              <w:tc>
                <w:tcPr>
                  <w:tcW w:w="3063" w:type="dxa"/>
                  <w:vAlign w:val="center"/>
                  <w:hideMark/>
                </w:tcPr>
                <w:p w14:paraId="6069174C"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Feb 14, 2023  Please refer to the announcement, including Section IV, for additional information on submission methods and due dates.</w:t>
                  </w:r>
                </w:p>
              </w:tc>
            </w:tr>
            <w:tr w:rsidR="00D935DD" w:rsidRPr="002354F0" w14:paraId="21B42CB5" w14:textId="77777777" w:rsidTr="00AE273D">
              <w:trPr>
                <w:tblCellSpacing w:w="0" w:type="dxa"/>
              </w:trPr>
              <w:tc>
                <w:tcPr>
                  <w:tcW w:w="2094" w:type="dxa"/>
                  <w:noWrap/>
                  <w:hideMark/>
                </w:tcPr>
                <w:p w14:paraId="7D670639"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lastRenderedPageBreak/>
                    <w:t>Archive Date:</w:t>
                  </w:r>
                </w:p>
              </w:tc>
              <w:tc>
                <w:tcPr>
                  <w:tcW w:w="3063" w:type="dxa"/>
                  <w:vAlign w:val="center"/>
                  <w:hideMark/>
                </w:tcPr>
                <w:p w14:paraId="7466AAD2"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Mar 16, 2023</w:t>
                  </w:r>
                </w:p>
              </w:tc>
            </w:tr>
            <w:tr w:rsidR="00D935DD" w:rsidRPr="002354F0" w14:paraId="79AB94A4" w14:textId="77777777" w:rsidTr="00AE273D">
              <w:trPr>
                <w:tblCellSpacing w:w="0" w:type="dxa"/>
              </w:trPr>
              <w:tc>
                <w:tcPr>
                  <w:tcW w:w="2094" w:type="dxa"/>
                  <w:noWrap/>
                  <w:hideMark/>
                </w:tcPr>
                <w:p w14:paraId="1823DD52"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Estimated Total Program Funding:</w:t>
                  </w:r>
                </w:p>
              </w:tc>
              <w:tc>
                <w:tcPr>
                  <w:tcW w:w="3063" w:type="dxa"/>
                  <w:vAlign w:val="center"/>
                  <w:hideMark/>
                </w:tcPr>
                <w:p w14:paraId="32EE43CB"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$53,000,000</w:t>
                  </w:r>
                </w:p>
              </w:tc>
            </w:tr>
            <w:tr w:rsidR="00D935DD" w:rsidRPr="002354F0" w14:paraId="02E5450A" w14:textId="77777777" w:rsidTr="00AE273D">
              <w:trPr>
                <w:tblCellSpacing w:w="0" w:type="dxa"/>
              </w:trPr>
              <w:tc>
                <w:tcPr>
                  <w:tcW w:w="2094" w:type="dxa"/>
                  <w:noWrap/>
                  <w:hideMark/>
                </w:tcPr>
                <w:p w14:paraId="467245DF"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Award Ceiling:</w:t>
                  </w:r>
                </w:p>
              </w:tc>
              <w:tc>
                <w:tcPr>
                  <w:tcW w:w="3063" w:type="dxa"/>
                  <w:vAlign w:val="center"/>
                  <w:hideMark/>
                </w:tcPr>
                <w:p w14:paraId="28EF643D"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$5,000,000</w:t>
                  </w:r>
                </w:p>
              </w:tc>
            </w:tr>
            <w:tr w:rsidR="00D935DD" w:rsidRPr="002354F0" w14:paraId="6825B986" w14:textId="77777777" w:rsidTr="00AE273D">
              <w:trPr>
                <w:tblCellSpacing w:w="0" w:type="dxa"/>
              </w:trPr>
              <w:tc>
                <w:tcPr>
                  <w:tcW w:w="2094" w:type="dxa"/>
                  <w:noWrap/>
                  <w:hideMark/>
                </w:tcPr>
                <w:p w14:paraId="3096520C"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Award Floor:</w:t>
                  </w:r>
                </w:p>
              </w:tc>
              <w:tc>
                <w:tcPr>
                  <w:tcW w:w="3063" w:type="dxa"/>
                  <w:vAlign w:val="center"/>
                  <w:hideMark/>
                </w:tcPr>
                <w:p w14:paraId="11D65FCB"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$0</w:t>
                  </w:r>
                </w:p>
              </w:tc>
            </w:tr>
          </w:tbl>
          <w:p w14:paraId="0A4B2E2A" w14:textId="77777777" w:rsidR="00D935DD" w:rsidRPr="002354F0" w:rsidRDefault="00D935DD" w:rsidP="00AE273D">
            <w:pPr>
              <w:pStyle w:val="NoSpacing"/>
              <w:rPr>
                <w:rFonts w:ascii="Helvetica" w:hAnsi="Helvetica" w:cs="Helvetica"/>
                <w:color w:val="222222"/>
              </w:rPr>
            </w:pPr>
          </w:p>
        </w:tc>
      </w:tr>
    </w:tbl>
    <w:p w14:paraId="28565DC7" w14:textId="77777777" w:rsidR="00D935DD" w:rsidRPr="002354F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2354F0" w14:paraId="26D9DC00" w14:textId="77777777" w:rsidTr="00AE273D">
        <w:trPr>
          <w:tblCellSpacing w:w="0" w:type="dxa"/>
        </w:trPr>
        <w:tc>
          <w:tcPr>
            <w:tcW w:w="0" w:type="auto"/>
            <w:noWrap/>
            <w:hideMark/>
          </w:tcPr>
          <w:p w14:paraId="145851FF"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Eligible Applicants:</w:t>
            </w:r>
          </w:p>
        </w:tc>
        <w:tc>
          <w:tcPr>
            <w:tcW w:w="5000" w:type="pct"/>
            <w:vAlign w:val="center"/>
            <w:hideMark/>
          </w:tcPr>
          <w:p w14:paraId="1B4E532E"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Others (see text field entitled "Additional Information on Eligibility" for clarification)</w:t>
            </w:r>
          </w:p>
        </w:tc>
      </w:tr>
      <w:tr w:rsidR="00D935DD" w:rsidRPr="002354F0" w14:paraId="3E79ED80" w14:textId="77777777" w:rsidTr="00AE273D">
        <w:trPr>
          <w:tblCellSpacing w:w="0" w:type="dxa"/>
        </w:trPr>
        <w:tc>
          <w:tcPr>
            <w:tcW w:w="0" w:type="auto"/>
            <w:noWrap/>
            <w:hideMark/>
          </w:tcPr>
          <w:p w14:paraId="0ED9A463"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Additional Information on Eligibility:</w:t>
            </w:r>
          </w:p>
        </w:tc>
        <w:tc>
          <w:tcPr>
            <w:tcW w:w="5000" w:type="pct"/>
            <w:vAlign w:val="center"/>
            <w:hideMark/>
          </w:tcPr>
          <w:p w14:paraId="4E842485"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Please see Section III of the announcement for eligibility information.</w:t>
            </w:r>
          </w:p>
        </w:tc>
      </w:tr>
    </w:tbl>
    <w:p w14:paraId="66992E4D" w14:textId="77777777" w:rsidR="00D935DD" w:rsidRPr="002354F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2354F0" w14:paraId="427E0D61" w14:textId="77777777" w:rsidTr="00AE273D">
        <w:trPr>
          <w:tblCellSpacing w:w="0" w:type="dxa"/>
        </w:trPr>
        <w:tc>
          <w:tcPr>
            <w:tcW w:w="0" w:type="auto"/>
            <w:noWrap/>
            <w:hideMark/>
          </w:tcPr>
          <w:p w14:paraId="1D9221E8"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Agency Name:</w:t>
            </w:r>
          </w:p>
        </w:tc>
        <w:tc>
          <w:tcPr>
            <w:tcW w:w="5000" w:type="pct"/>
            <w:vAlign w:val="center"/>
            <w:hideMark/>
          </w:tcPr>
          <w:p w14:paraId="0A2B8445"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Environmental Protection Agency</w:t>
            </w:r>
          </w:p>
        </w:tc>
      </w:tr>
      <w:tr w:rsidR="00D935DD" w:rsidRPr="002354F0" w14:paraId="6F16D489" w14:textId="77777777" w:rsidTr="00AE273D">
        <w:trPr>
          <w:tblCellSpacing w:w="0" w:type="dxa"/>
        </w:trPr>
        <w:tc>
          <w:tcPr>
            <w:tcW w:w="0" w:type="auto"/>
            <w:noWrap/>
            <w:hideMark/>
          </w:tcPr>
          <w:p w14:paraId="78D4128F"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Description:</w:t>
            </w:r>
          </w:p>
        </w:tc>
        <w:tc>
          <w:tcPr>
            <w:tcW w:w="5000" w:type="pct"/>
            <w:vAlign w:val="center"/>
            <w:hideMark/>
          </w:tcPr>
          <w:p w14:paraId="7AD8ED5C"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EPA’s Office of Brownfields and Land Revitalization (OBLR) is soliciting applications from eligible entities to provide technical assistance to assist communities facing brownfields challenges within the geographic areas delineated in Section I.B.6. Cooperative agreements awarded under this announcement will help communities tackle the challenge of assessing, cleaning up and preparing brownfield sites for redevelopment, especially underserved/rural/small and distressed communities. The technical assistance provided through these agreements will cover technical support on various brownfields subject areas. Regardless of the mechanism by which the technical assistance is made available, it should be geared toward results and in helping communities move its brownfield sites forward in the process toward cleanup and reuse. In addition, understanding the underlying technical issues associated with a brownfield site will enable communities to participate substantively in brownfield site decisions. For the purposes of this solicitation, technical assistance is defined as providing advice and support, in the form of specialized knowledge, to a person or organization with the goal of guiding them through the brownfield assessment, cleanup and revitalization process or helping them understand complex brownfields-related subject matters. The recipient will provide technical assistance, consistent with EPA policy and procedures, and serve as an independent source of information to assist communities.</w:t>
            </w:r>
          </w:p>
        </w:tc>
      </w:tr>
      <w:tr w:rsidR="00D935DD" w:rsidRPr="002354F0" w14:paraId="2ECB0C5E" w14:textId="77777777" w:rsidTr="00AE273D">
        <w:trPr>
          <w:tblCellSpacing w:w="0" w:type="dxa"/>
        </w:trPr>
        <w:tc>
          <w:tcPr>
            <w:tcW w:w="0" w:type="auto"/>
            <w:noWrap/>
            <w:hideMark/>
          </w:tcPr>
          <w:p w14:paraId="59E47E2F"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t>Link to Additional Information:</w:t>
            </w:r>
          </w:p>
        </w:tc>
        <w:tc>
          <w:tcPr>
            <w:tcW w:w="5000" w:type="pct"/>
            <w:vAlign w:val="center"/>
            <w:hideMark/>
          </w:tcPr>
          <w:p w14:paraId="2DC9B900" w14:textId="77777777" w:rsidR="00D935DD" w:rsidRPr="002354F0" w:rsidRDefault="00000000" w:rsidP="00AE273D">
            <w:pPr>
              <w:pStyle w:val="NoSpacing"/>
              <w:rPr>
                <w:rFonts w:ascii="Helvetica" w:hAnsi="Helvetica" w:cs="Helvetica"/>
                <w:color w:val="222222"/>
              </w:rPr>
            </w:pPr>
            <w:hyperlink r:id="rId219" w:anchor="relatedDocumentsTab" w:tooltip="See Related Documents" w:history="1">
              <w:r w:rsidR="00D935DD" w:rsidRPr="002354F0">
                <w:rPr>
                  <w:rStyle w:val="Hyperlink"/>
                  <w:rFonts w:ascii="Helvetica" w:hAnsi="Helvetica" w:cs="Helvetica"/>
                </w:rPr>
                <w:t>See Related Documents</w:t>
              </w:r>
            </w:hyperlink>
          </w:p>
        </w:tc>
      </w:tr>
      <w:tr w:rsidR="00D935DD" w:rsidRPr="002354F0" w14:paraId="461B271C" w14:textId="77777777" w:rsidTr="00AE273D">
        <w:trPr>
          <w:tblCellSpacing w:w="0" w:type="dxa"/>
        </w:trPr>
        <w:tc>
          <w:tcPr>
            <w:tcW w:w="0" w:type="auto"/>
            <w:noWrap/>
            <w:hideMark/>
          </w:tcPr>
          <w:p w14:paraId="3EA6440C" w14:textId="77777777" w:rsidR="00D935DD" w:rsidRPr="002354F0" w:rsidRDefault="00D935DD" w:rsidP="00AE273D">
            <w:pPr>
              <w:pStyle w:val="NoSpacing"/>
              <w:rPr>
                <w:rFonts w:ascii="Helvetica" w:hAnsi="Helvetica" w:cs="Helvetica"/>
                <w:b/>
                <w:bCs/>
                <w:color w:val="222222"/>
              </w:rPr>
            </w:pPr>
            <w:r w:rsidRPr="002354F0">
              <w:rPr>
                <w:rFonts w:ascii="Helvetica" w:hAnsi="Helvetica" w:cs="Helvetica"/>
                <w:b/>
                <w:bCs/>
                <w:color w:val="222222"/>
              </w:rPr>
              <w:lastRenderedPageBreak/>
              <w:t>Grantor Contact Information:</w:t>
            </w:r>
          </w:p>
        </w:tc>
        <w:tc>
          <w:tcPr>
            <w:tcW w:w="5000" w:type="pct"/>
            <w:vAlign w:val="center"/>
            <w:hideMark/>
          </w:tcPr>
          <w:p w14:paraId="0B8D484B" w14:textId="77777777" w:rsidR="00D935DD" w:rsidRPr="002354F0" w:rsidRDefault="00D935DD" w:rsidP="00AE273D">
            <w:pPr>
              <w:pStyle w:val="NoSpacing"/>
              <w:rPr>
                <w:rFonts w:ascii="Helvetica" w:hAnsi="Helvetica" w:cs="Helvetica"/>
                <w:color w:val="222222"/>
              </w:rPr>
            </w:pPr>
            <w:r w:rsidRPr="002354F0">
              <w:rPr>
                <w:rFonts w:ascii="Helvetica" w:hAnsi="Helvetica" w:cs="Helvetica"/>
                <w:color w:val="222222"/>
              </w:rPr>
              <w:t>If you have difficulty accessing the full announcement electronically, please contact:</w:t>
            </w:r>
            <w:r w:rsidRPr="002354F0">
              <w:rPr>
                <w:rFonts w:ascii="Helvetica" w:hAnsi="Helvetica" w:cs="Helvetica"/>
                <w:color w:val="222222"/>
              </w:rPr>
              <w:br/>
            </w:r>
            <w:r w:rsidRPr="002354F0">
              <w:rPr>
                <w:rFonts w:ascii="Helvetica" w:hAnsi="Helvetica" w:cs="Helvetica"/>
                <w:color w:val="222222"/>
              </w:rPr>
              <w:br/>
              <w:t>Sahar Rana, U.S. EPA, Office of Brownfields and Land Revitalization (MC 5105-T), 1200 Pennsylvania Avenue, NW, Washington, DC 20460; Phone (202)566-2916; or email rana.sahar@epa.gov.</w:t>
            </w:r>
            <w:r w:rsidRPr="002354F0">
              <w:rPr>
                <w:rFonts w:ascii="Helvetica" w:hAnsi="Helvetica" w:cs="Helvetica"/>
                <w:color w:val="222222"/>
              </w:rPr>
              <w:br/>
            </w:r>
            <w:r w:rsidRPr="002354F0">
              <w:rPr>
                <w:rFonts w:ascii="Helvetica" w:hAnsi="Helvetica" w:cs="Helvetica"/>
                <w:color w:val="222222"/>
              </w:rPr>
              <w:br/>
            </w:r>
            <w:hyperlink r:id="rId220" w:history="1">
              <w:r w:rsidRPr="002354F0">
                <w:rPr>
                  <w:rStyle w:val="Hyperlink"/>
                  <w:rFonts w:ascii="Helvetica" w:hAnsi="Helvetica" w:cs="Helvetica"/>
                </w:rPr>
                <w:t>Sahar Rana</w:t>
              </w:r>
            </w:hyperlink>
          </w:p>
        </w:tc>
      </w:tr>
    </w:tbl>
    <w:p w14:paraId="1AB82A0D" w14:textId="77777777" w:rsidR="00D935DD" w:rsidRPr="002354F0" w:rsidRDefault="00D935DD" w:rsidP="00D935DD">
      <w:pPr>
        <w:pStyle w:val="NoSpacing"/>
        <w:pBdr>
          <w:bottom w:val="single" w:sz="6" w:space="1" w:color="auto"/>
        </w:pBdr>
        <w:rPr>
          <w:rStyle w:val="Hyperlink"/>
          <w:rFonts w:ascii="Helvetica" w:hAnsi="Helvetica" w:cs="Helvetica"/>
          <w:color w:val="222222"/>
          <w:sz w:val="24"/>
          <w:szCs w:val="24"/>
          <w:u w:val="none"/>
          <w:shd w:val="clear" w:color="auto" w:fill="FFFFFF"/>
        </w:rPr>
      </w:pPr>
      <w:r w:rsidRPr="00561042">
        <w:rPr>
          <w:rFonts w:ascii="Helvetica" w:hAnsi="Helvetica" w:cs="Helvetica"/>
          <w:color w:val="222222"/>
          <w:sz w:val="24"/>
          <w:szCs w:val="24"/>
        </w:rPr>
        <w:br/>
      </w:r>
      <w:hyperlink r:id="rId221" w:tgtFrame="_blank" w:history="1">
        <w:r w:rsidRPr="00561042">
          <w:rPr>
            <w:rStyle w:val="Hyperlink"/>
            <w:rFonts w:ascii="Helvetica" w:hAnsi="Helvetica" w:cs="Helvetica"/>
            <w:color w:val="1155CC"/>
            <w:sz w:val="24"/>
            <w:szCs w:val="24"/>
            <w:shd w:val="clear" w:color="auto" w:fill="FFFFFF"/>
          </w:rPr>
          <w:t>https://www.grants.gov/web/grants/view-opportunity.html?oppId=344532</w:t>
        </w:r>
      </w:hyperlink>
    </w:p>
    <w:p w14:paraId="21E1BCDB" w14:textId="77777777" w:rsidR="00D935DD" w:rsidRDefault="00D935DD" w:rsidP="000805A1">
      <w:pPr>
        <w:pStyle w:val="NoSpacing"/>
        <w:rPr>
          <w:rFonts w:ascii="Helvetica" w:hAnsi="Helvetica" w:cs="Helvetica"/>
          <w:sz w:val="24"/>
          <w:szCs w:val="24"/>
        </w:rPr>
      </w:pPr>
    </w:p>
    <w:p w14:paraId="4D24AAA3" w14:textId="77777777" w:rsidR="00407177" w:rsidRDefault="00407177" w:rsidP="00407177">
      <w:pPr>
        <w:pStyle w:val="NoSpacing"/>
        <w:rPr>
          <w:rFonts w:ascii="Helvetica" w:hAnsi="Helvetica" w:cs="Helvetica"/>
          <w:color w:val="222222"/>
          <w:sz w:val="24"/>
          <w:szCs w:val="24"/>
          <w:shd w:val="clear" w:color="auto" w:fill="FFFFFF"/>
        </w:rPr>
      </w:pPr>
      <w:bookmarkStart w:id="331" w:name="EPA20thAnnualP3"/>
      <w:bookmarkEnd w:id="331"/>
      <w:r w:rsidRPr="00D935DD">
        <w:rPr>
          <w:rFonts w:ascii="Helvetica" w:hAnsi="Helvetica" w:cs="Helvetica"/>
          <w:color w:val="222222"/>
          <w:sz w:val="24"/>
          <w:szCs w:val="24"/>
          <w:highlight w:val="cyan"/>
          <w:shd w:val="clear" w:color="auto" w:fill="FFFFFF"/>
        </w:rPr>
        <w:t>20th Annual P3 Awards: A National Student Design Competition Focusing on People, Prosperity and the Planet</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7177" w:rsidRPr="00EB0A20" w14:paraId="710F67FA"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407177" w:rsidRPr="00EB0A20" w14:paraId="17BD7C80" w14:textId="77777777" w:rsidTr="004950CF">
              <w:trPr>
                <w:tblCellSpacing w:w="0" w:type="dxa"/>
              </w:trPr>
              <w:tc>
                <w:tcPr>
                  <w:tcW w:w="1887" w:type="dxa"/>
                  <w:noWrap/>
                  <w:hideMark/>
                </w:tcPr>
                <w:p w14:paraId="12B315A5"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Document Type:</w:t>
                  </w:r>
                </w:p>
              </w:tc>
              <w:tc>
                <w:tcPr>
                  <w:tcW w:w="3358" w:type="dxa"/>
                  <w:vAlign w:val="center"/>
                  <w:hideMark/>
                </w:tcPr>
                <w:p w14:paraId="7B521A07"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Grants Notice</w:t>
                  </w:r>
                </w:p>
              </w:tc>
            </w:tr>
            <w:tr w:rsidR="00407177" w:rsidRPr="00EB0A20" w14:paraId="1BDAB4C4" w14:textId="77777777" w:rsidTr="004950CF">
              <w:trPr>
                <w:tblCellSpacing w:w="0" w:type="dxa"/>
              </w:trPr>
              <w:tc>
                <w:tcPr>
                  <w:tcW w:w="1887" w:type="dxa"/>
                  <w:noWrap/>
                  <w:hideMark/>
                </w:tcPr>
                <w:p w14:paraId="5B5DFB03"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Funding Opportunity Number:</w:t>
                  </w:r>
                </w:p>
              </w:tc>
              <w:tc>
                <w:tcPr>
                  <w:tcW w:w="3358" w:type="dxa"/>
                  <w:vAlign w:val="center"/>
                  <w:hideMark/>
                </w:tcPr>
                <w:p w14:paraId="3F738AFD" w14:textId="77777777" w:rsidR="00407177" w:rsidRDefault="00407177" w:rsidP="004950CF">
                  <w:pPr>
                    <w:pStyle w:val="NoSpacing"/>
                    <w:rPr>
                      <w:rFonts w:ascii="Helvetica" w:hAnsi="Helvetica" w:cs="Helvetica"/>
                      <w:color w:val="222222"/>
                    </w:rPr>
                  </w:pPr>
                  <w:r w:rsidRPr="00EB0A20">
                    <w:rPr>
                      <w:rFonts w:ascii="Helvetica" w:hAnsi="Helvetica" w:cs="Helvetica"/>
                      <w:color w:val="222222"/>
                    </w:rPr>
                    <w:t>EPA-G2023-P3-Q1</w:t>
                  </w:r>
                </w:p>
                <w:p w14:paraId="4EA7F123" w14:textId="77777777" w:rsidR="00407177" w:rsidRPr="00EB0A20" w:rsidRDefault="00407177" w:rsidP="004950CF">
                  <w:pPr>
                    <w:pStyle w:val="NoSpacing"/>
                    <w:rPr>
                      <w:rFonts w:ascii="Helvetica" w:hAnsi="Helvetica" w:cs="Helvetica"/>
                      <w:color w:val="222222"/>
                    </w:rPr>
                  </w:pPr>
                  <w:r>
                    <w:rPr>
                      <w:rFonts w:ascii="Arial" w:hAnsi="Arial" w:cs="Arial"/>
                      <w:color w:val="363636"/>
                      <w:sz w:val="18"/>
                      <w:szCs w:val="18"/>
                      <w:shd w:val="clear" w:color="auto" w:fill="FFFFFF"/>
                    </w:rPr>
                    <w:t>Q2,</w:t>
                  </w:r>
                  <w:r>
                    <w:rPr>
                      <w:rFonts w:ascii="Arial" w:hAnsi="Arial" w:cs="Arial"/>
                      <w:color w:val="363636"/>
                      <w:sz w:val="18"/>
                      <w:szCs w:val="18"/>
                    </w:rPr>
                    <w:t>Q3, Q4</w:t>
                  </w:r>
                </w:p>
              </w:tc>
            </w:tr>
            <w:tr w:rsidR="00407177" w:rsidRPr="00EB0A20" w14:paraId="6C570088" w14:textId="77777777" w:rsidTr="004950CF">
              <w:trPr>
                <w:tblCellSpacing w:w="0" w:type="dxa"/>
              </w:trPr>
              <w:tc>
                <w:tcPr>
                  <w:tcW w:w="1887" w:type="dxa"/>
                  <w:noWrap/>
                  <w:hideMark/>
                </w:tcPr>
                <w:p w14:paraId="30559002"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Funding Opportunity Title:</w:t>
                  </w:r>
                </w:p>
              </w:tc>
              <w:tc>
                <w:tcPr>
                  <w:tcW w:w="3358" w:type="dxa"/>
                  <w:vAlign w:val="center"/>
                  <w:hideMark/>
                </w:tcPr>
                <w:p w14:paraId="5D82572B"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20th Annual P3 Awards: A National Student Design Competition Focusing on People, Prosperity and the Planet</w:t>
                  </w:r>
                </w:p>
              </w:tc>
            </w:tr>
            <w:tr w:rsidR="00407177" w:rsidRPr="00EB0A20" w14:paraId="4EF0B235" w14:textId="77777777" w:rsidTr="004950CF">
              <w:trPr>
                <w:tblCellSpacing w:w="0" w:type="dxa"/>
              </w:trPr>
              <w:tc>
                <w:tcPr>
                  <w:tcW w:w="1887" w:type="dxa"/>
                  <w:noWrap/>
                  <w:hideMark/>
                </w:tcPr>
                <w:p w14:paraId="60BC6188"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Opportunity Category:</w:t>
                  </w:r>
                </w:p>
              </w:tc>
              <w:tc>
                <w:tcPr>
                  <w:tcW w:w="3358" w:type="dxa"/>
                  <w:vAlign w:val="center"/>
                  <w:hideMark/>
                </w:tcPr>
                <w:p w14:paraId="35F68FA0"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Discretionary</w:t>
                  </w:r>
                </w:p>
              </w:tc>
            </w:tr>
            <w:tr w:rsidR="00407177" w:rsidRPr="00EB0A20" w14:paraId="7C544E42" w14:textId="77777777" w:rsidTr="004950CF">
              <w:trPr>
                <w:tblCellSpacing w:w="0" w:type="dxa"/>
              </w:trPr>
              <w:tc>
                <w:tcPr>
                  <w:tcW w:w="1887" w:type="dxa"/>
                  <w:noWrap/>
                  <w:hideMark/>
                </w:tcPr>
                <w:p w14:paraId="02F1873B"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Opportunity Category Explanation:</w:t>
                  </w:r>
                </w:p>
              </w:tc>
              <w:tc>
                <w:tcPr>
                  <w:tcW w:w="3358" w:type="dxa"/>
                  <w:vAlign w:val="center"/>
                  <w:hideMark/>
                </w:tcPr>
                <w:p w14:paraId="06DD8C19"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 </w:t>
                  </w:r>
                </w:p>
              </w:tc>
            </w:tr>
            <w:tr w:rsidR="00407177" w:rsidRPr="00EB0A20" w14:paraId="388836B3" w14:textId="77777777" w:rsidTr="004950CF">
              <w:trPr>
                <w:tblCellSpacing w:w="0" w:type="dxa"/>
              </w:trPr>
              <w:tc>
                <w:tcPr>
                  <w:tcW w:w="1887" w:type="dxa"/>
                  <w:noWrap/>
                  <w:hideMark/>
                </w:tcPr>
                <w:p w14:paraId="494B2D22"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Funding Instrument Type:</w:t>
                  </w:r>
                </w:p>
              </w:tc>
              <w:tc>
                <w:tcPr>
                  <w:tcW w:w="3358" w:type="dxa"/>
                  <w:vAlign w:val="center"/>
                  <w:hideMark/>
                </w:tcPr>
                <w:p w14:paraId="640F42F2"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Grant</w:t>
                  </w:r>
                </w:p>
              </w:tc>
            </w:tr>
            <w:tr w:rsidR="00407177" w:rsidRPr="00EB0A20" w14:paraId="3594DE1D" w14:textId="77777777" w:rsidTr="004950CF">
              <w:trPr>
                <w:tblCellSpacing w:w="0" w:type="dxa"/>
              </w:trPr>
              <w:tc>
                <w:tcPr>
                  <w:tcW w:w="1887" w:type="dxa"/>
                  <w:noWrap/>
                  <w:hideMark/>
                </w:tcPr>
                <w:p w14:paraId="5CA7435F"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Category of Funding Activity:</w:t>
                  </w:r>
                </w:p>
              </w:tc>
              <w:tc>
                <w:tcPr>
                  <w:tcW w:w="3358" w:type="dxa"/>
                  <w:vAlign w:val="center"/>
                  <w:hideMark/>
                </w:tcPr>
                <w:p w14:paraId="17D08541"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Environment</w:t>
                  </w:r>
                </w:p>
              </w:tc>
            </w:tr>
            <w:tr w:rsidR="00407177" w:rsidRPr="00EB0A20" w14:paraId="782929E2" w14:textId="77777777" w:rsidTr="004950CF">
              <w:trPr>
                <w:tblCellSpacing w:w="0" w:type="dxa"/>
              </w:trPr>
              <w:tc>
                <w:tcPr>
                  <w:tcW w:w="1887" w:type="dxa"/>
                  <w:noWrap/>
                  <w:hideMark/>
                </w:tcPr>
                <w:p w14:paraId="2B19CDA9"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Category Explanation:</w:t>
                  </w:r>
                </w:p>
              </w:tc>
              <w:tc>
                <w:tcPr>
                  <w:tcW w:w="3358" w:type="dxa"/>
                  <w:vAlign w:val="center"/>
                  <w:hideMark/>
                </w:tcPr>
                <w:p w14:paraId="17F39F0B"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 </w:t>
                  </w:r>
                </w:p>
              </w:tc>
            </w:tr>
            <w:tr w:rsidR="00407177" w:rsidRPr="00EB0A20" w14:paraId="3F534621" w14:textId="77777777" w:rsidTr="004950CF">
              <w:trPr>
                <w:tblCellSpacing w:w="0" w:type="dxa"/>
              </w:trPr>
              <w:tc>
                <w:tcPr>
                  <w:tcW w:w="1887" w:type="dxa"/>
                  <w:noWrap/>
                  <w:hideMark/>
                </w:tcPr>
                <w:p w14:paraId="5E38A87A"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Expected Number of Awards:</w:t>
                  </w:r>
                </w:p>
              </w:tc>
              <w:tc>
                <w:tcPr>
                  <w:tcW w:w="3358" w:type="dxa"/>
                  <w:vAlign w:val="center"/>
                  <w:hideMark/>
                </w:tcPr>
                <w:p w14:paraId="3EA44762"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16</w:t>
                  </w:r>
                </w:p>
              </w:tc>
            </w:tr>
            <w:tr w:rsidR="00407177" w:rsidRPr="00EB0A20" w14:paraId="1BF9533B" w14:textId="77777777" w:rsidTr="004950CF">
              <w:trPr>
                <w:tblCellSpacing w:w="0" w:type="dxa"/>
              </w:trPr>
              <w:tc>
                <w:tcPr>
                  <w:tcW w:w="1887" w:type="dxa"/>
                  <w:noWrap/>
                  <w:hideMark/>
                </w:tcPr>
                <w:p w14:paraId="78B63D6C"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CFDA Number(s):</w:t>
                  </w:r>
                </w:p>
              </w:tc>
              <w:tc>
                <w:tcPr>
                  <w:tcW w:w="3358" w:type="dxa"/>
                  <w:vAlign w:val="center"/>
                  <w:hideMark/>
                </w:tcPr>
                <w:p w14:paraId="025F457C"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66.516 -- P3 Award: National Student Design Competition for Sustainability</w:t>
                  </w:r>
                </w:p>
              </w:tc>
            </w:tr>
            <w:tr w:rsidR="00407177" w:rsidRPr="00EB0A20" w14:paraId="2FD6D27C" w14:textId="77777777" w:rsidTr="004950CF">
              <w:trPr>
                <w:tblCellSpacing w:w="0" w:type="dxa"/>
              </w:trPr>
              <w:tc>
                <w:tcPr>
                  <w:tcW w:w="1887" w:type="dxa"/>
                  <w:noWrap/>
                  <w:hideMark/>
                </w:tcPr>
                <w:p w14:paraId="46FAC638"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Cost Sharing or Matching Requirement:</w:t>
                  </w:r>
                </w:p>
              </w:tc>
              <w:tc>
                <w:tcPr>
                  <w:tcW w:w="3358" w:type="dxa"/>
                  <w:vAlign w:val="center"/>
                  <w:hideMark/>
                </w:tcPr>
                <w:p w14:paraId="1D931D46"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No</w:t>
                  </w:r>
                </w:p>
              </w:tc>
            </w:tr>
          </w:tbl>
          <w:p w14:paraId="5F55A088" w14:textId="77777777" w:rsidR="00407177" w:rsidRPr="00EB0A20" w:rsidRDefault="00407177"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1"/>
              <w:gridCol w:w="2525"/>
            </w:tblGrid>
            <w:tr w:rsidR="00407177" w:rsidRPr="00EB0A20" w14:paraId="02825E24" w14:textId="77777777" w:rsidTr="004950CF">
              <w:trPr>
                <w:tblCellSpacing w:w="0" w:type="dxa"/>
              </w:trPr>
              <w:tc>
                <w:tcPr>
                  <w:tcW w:w="2581" w:type="dxa"/>
                  <w:noWrap/>
                  <w:hideMark/>
                </w:tcPr>
                <w:p w14:paraId="72FC782A"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Version:</w:t>
                  </w:r>
                </w:p>
              </w:tc>
              <w:tc>
                <w:tcPr>
                  <w:tcW w:w="2525" w:type="dxa"/>
                  <w:vAlign w:val="center"/>
                  <w:hideMark/>
                </w:tcPr>
                <w:p w14:paraId="5A9ADFA3"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Synopsis 1</w:t>
                  </w:r>
                </w:p>
              </w:tc>
            </w:tr>
            <w:tr w:rsidR="00407177" w:rsidRPr="00EB0A20" w14:paraId="5201AB38" w14:textId="77777777" w:rsidTr="004950CF">
              <w:trPr>
                <w:tblCellSpacing w:w="0" w:type="dxa"/>
              </w:trPr>
              <w:tc>
                <w:tcPr>
                  <w:tcW w:w="2581" w:type="dxa"/>
                  <w:noWrap/>
                  <w:hideMark/>
                </w:tcPr>
                <w:p w14:paraId="5E622A19"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Posted Date:</w:t>
                  </w:r>
                </w:p>
              </w:tc>
              <w:tc>
                <w:tcPr>
                  <w:tcW w:w="2525" w:type="dxa"/>
                  <w:vAlign w:val="center"/>
                  <w:hideMark/>
                </w:tcPr>
                <w:p w14:paraId="76F5E290"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Oct 04, 2022</w:t>
                  </w:r>
                </w:p>
              </w:tc>
            </w:tr>
            <w:tr w:rsidR="00407177" w:rsidRPr="00EB0A20" w14:paraId="24816526" w14:textId="77777777" w:rsidTr="004950CF">
              <w:trPr>
                <w:tblCellSpacing w:w="0" w:type="dxa"/>
              </w:trPr>
              <w:tc>
                <w:tcPr>
                  <w:tcW w:w="2581" w:type="dxa"/>
                  <w:noWrap/>
                  <w:hideMark/>
                </w:tcPr>
                <w:p w14:paraId="25125564"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Last Updated Date:</w:t>
                  </w:r>
                </w:p>
              </w:tc>
              <w:tc>
                <w:tcPr>
                  <w:tcW w:w="2525" w:type="dxa"/>
                  <w:vAlign w:val="center"/>
                  <w:hideMark/>
                </w:tcPr>
                <w:p w14:paraId="4B62B332"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Oct 04, 2022</w:t>
                  </w:r>
                </w:p>
              </w:tc>
            </w:tr>
            <w:tr w:rsidR="00407177" w:rsidRPr="00EB0A20" w14:paraId="07318F40" w14:textId="77777777" w:rsidTr="004950CF">
              <w:trPr>
                <w:tblCellSpacing w:w="0" w:type="dxa"/>
              </w:trPr>
              <w:tc>
                <w:tcPr>
                  <w:tcW w:w="2581" w:type="dxa"/>
                  <w:noWrap/>
                  <w:hideMark/>
                </w:tcPr>
                <w:p w14:paraId="1312306F"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Original Closing Date for Applications:</w:t>
                  </w:r>
                </w:p>
              </w:tc>
              <w:tc>
                <w:tcPr>
                  <w:tcW w:w="2525" w:type="dxa"/>
                  <w:vAlign w:val="center"/>
                  <w:hideMark/>
                </w:tcPr>
                <w:p w14:paraId="3BD8CCB2"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Feb 01, 2023  </w:t>
                  </w:r>
                </w:p>
              </w:tc>
            </w:tr>
            <w:tr w:rsidR="00407177" w:rsidRPr="00EB0A20" w14:paraId="6DD0AC02" w14:textId="77777777" w:rsidTr="004950CF">
              <w:trPr>
                <w:tblCellSpacing w:w="0" w:type="dxa"/>
              </w:trPr>
              <w:tc>
                <w:tcPr>
                  <w:tcW w:w="2581" w:type="dxa"/>
                  <w:noWrap/>
                  <w:hideMark/>
                </w:tcPr>
                <w:p w14:paraId="135141C6"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Current Closing Date for Applications:</w:t>
                  </w:r>
                </w:p>
              </w:tc>
              <w:tc>
                <w:tcPr>
                  <w:tcW w:w="2525" w:type="dxa"/>
                  <w:vAlign w:val="center"/>
                  <w:hideMark/>
                </w:tcPr>
                <w:p w14:paraId="2F551343"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Feb 01, 2023  </w:t>
                  </w:r>
                </w:p>
              </w:tc>
            </w:tr>
            <w:tr w:rsidR="00407177" w:rsidRPr="00EB0A20" w14:paraId="5CEA8EF6" w14:textId="77777777" w:rsidTr="004950CF">
              <w:trPr>
                <w:tblCellSpacing w:w="0" w:type="dxa"/>
              </w:trPr>
              <w:tc>
                <w:tcPr>
                  <w:tcW w:w="2581" w:type="dxa"/>
                  <w:noWrap/>
                  <w:hideMark/>
                </w:tcPr>
                <w:p w14:paraId="7963AB2E"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Archive Date:</w:t>
                  </w:r>
                </w:p>
              </w:tc>
              <w:tc>
                <w:tcPr>
                  <w:tcW w:w="2525" w:type="dxa"/>
                  <w:vAlign w:val="center"/>
                  <w:hideMark/>
                </w:tcPr>
                <w:p w14:paraId="7FAAF79F"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Mar 03, 2023</w:t>
                  </w:r>
                </w:p>
              </w:tc>
            </w:tr>
            <w:tr w:rsidR="00407177" w:rsidRPr="00EB0A20" w14:paraId="3E4E6851" w14:textId="77777777" w:rsidTr="004950CF">
              <w:trPr>
                <w:tblCellSpacing w:w="0" w:type="dxa"/>
              </w:trPr>
              <w:tc>
                <w:tcPr>
                  <w:tcW w:w="2581" w:type="dxa"/>
                  <w:noWrap/>
                  <w:hideMark/>
                </w:tcPr>
                <w:p w14:paraId="2D7B6B7B"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Estimated Total Program Funding:</w:t>
                  </w:r>
                </w:p>
              </w:tc>
              <w:tc>
                <w:tcPr>
                  <w:tcW w:w="2525" w:type="dxa"/>
                  <w:vAlign w:val="center"/>
                  <w:hideMark/>
                </w:tcPr>
                <w:p w14:paraId="72D707AD"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$1,200,000</w:t>
                  </w:r>
                </w:p>
              </w:tc>
            </w:tr>
            <w:tr w:rsidR="00407177" w:rsidRPr="00EB0A20" w14:paraId="23E35B2A" w14:textId="77777777" w:rsidTr="004950CF">
              <w:trPr>
                <w:tblCellSpacing w:w="0" w:type="dxa"/>
              </w:trPr>
              <w:tc>
                <w:tcPr>
                  <w:tcW w:w="2581" w:type="dxa"/>
                  <w:noWrap/>
                  <w:hideMark/>
                </w:tcPr>
                <w:p w14:paraId="6104B7A0"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Award Ceiling:</w:t>
                  </w:r>
                </w:p>
              </w:tc>
              <w:tc>
                <w:tcPr>
                  <w:tcW w:w="2525" w:type="dxa"/>
                  <w:vAlign w:val="center"/>
                  <w:hideMark/>
                </w:tcPr>
                <w:p w14:paraId="0D056AEA"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$75,000</w:t>
                  </w:r>
                </w:p>
              </w:tc>
            </w:tr>
            <w:tr w:rsidR="00407177" w:rsidRPr="00EB0A20" w14:paraId="0F28F3FD" w14:textId="77777777" w:rsidTr="004950CF">
              <w:trPr>
                <w:tblCellSpacing w:w="0" w:type="dxa"/>
              </w:trPr>
              <w:tc>
                <w:tcPr>
                  <w:tcW w:w="2581" w:type="dxa"/>
                  <w:noWrap/>
                  <w:hideMark/>
                </w:tcPr>
                <w:p w14:paraId="642D3106"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Award Floor:</w:t>
                  </w:r>
                </w:p>
              </w:tc>
              <w:tc>
                <w:tcPr>
                  <w:tcW w:w="2525" w:type="dxa"/>
                  <w:vAlign w:val="center"/>
                  <w:hideMark/>
                </w:tcPr>
                <w:p w14:paraId="34BE9A0F"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 </w:t>
                  </w:r>
                </w:p>
              </w:tc>
            </w:tr>
          </w:tbl>
          <w:p w14:paraId="3124EFC7" w14:textId="77777777" w:rsidR="00407177" w:rsidRPr="00EB0A20" w:rsidRDefault="00407177" w:rsidP="004950CF">
            <w:pPr>
              <w:pStyle w:val="NoSpacing"/>
              <w:rPr>
                <w:rFonts w:ascii="Helvetica" w:hAnsi="Helvetica" w:cs="Helvetica"/>
                <w:color w:val="222222"/>
              </w:rPr>
            </w:pPr>
          </w:p>
        </w:tc>
      </w:tr>
    </w:tbl>
    <w:p w14:paraId="7714D4FB" w14:textId="77777777" w:rsidR="00407177" w:rsidRPr="00EB0A20" w:rsidRDefault="00407177" w:rsidP="004071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7177" w:rsidRPr="00EB0A20" w14:paraId="3D871C46" w14:textId="77777777" w:rsidTr="004950CF">
        <w:trPr>
          <w:tblCellSpacing w:w="0" w:type="dxa"/>
        </w:trPr>
        <w:tc>
          <w:tcPr>
            <w:tcW w:w="0" w:type="auto"/>
            <w:noWrap/>
            <w:hideMark/>
          </w:tcPr>
          <w:p w14:paraId="753BA86D"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lastRenderedPageBreak/>
              <w:t>Eligible Applicants:</w:t>
            </w:r>
          </w:p>
        </w:tc>
        <w:tc>
          <w:tcPr>
            <w:tcW w:w="5000" w:type="pct"/>
            <w:vAlign w:val="center"/>
            <w:hideMark/>
          </w:tcPr>
          <w:p w14:paraId="0CB9588F"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Others (see text field entitled "Additional Information on Eligibility" for clarification)</w:t>
            </w:r>
          </w:p>
        </w:tc>
      </w:tr>
      <w:tr w:rsidR="00407177" w:rsidRPr="00EB0A20" w14:paraId="23D8CA70" w14:textId="77777777" w:rsidTr="004950CF">
        <w:trPr>
          <w:tblCellSpacing w:w="0" w:type="dxa"/>
        </w:trPr>
        <w:tc>
          <w:tcPr>
            <w:tcW w:w="0" w:type="auto"/>
            <w:noWrap/>
            <w:hideMark/>
          </w:tcPr>
          <w:p w14:paraId="0354775C"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Additional Information on Eligibility:</w:t>
            </w:r>
          </w:p>
        </w:tc>
        <w:tc>
          <w:tcPr>
            <w:tcW w:w="5000" w:type="pct"/>
            <w:vAlign w:val="center"/>
            <w:hideMark/>
          </w:tcPr>
          <w:p w14:paraId="5A73B44D"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See Section III of the funding opportunity announcement for eligibility information.</w:t>
            </w:r>
          </w:p>
        </w:tc>
      </w:tr>
    </w:tbl>
    <w:p w14:paraId="4EDAFAB6" w14:textId="77777777" w:rsidR="00407177" w:rsidRPr="00EB0A20" w:rsidRDefault="00407177" w:rsidP="004071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7177" w:rsidRPr="00EB0A20" w14:paraId="5B35BFAC" w14:textId="77777777" w:rsidTr="004950CF">
        <w:trPr>
          <w:tblCellSpacing w:w="0" w:type="dxa"/>
        </w:trPr>
        <w:tc>
          <w:tcPr>
            <w:tcW w:w="0" w:type="auto"/>
            <w:noWrap/>
            <w:hideMark/>
          </w:tcPr>
          <w:p w14:paraId="41D0F1A8"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Agency Name:</w:t>
            </w:r>
          </w:p>
        </w:tc>
        <w:tc>
          <w:tcPr>
            <w:tcW w:w="5000" w:type="pct"/>
            <w:vAlign w:val="center"/>
            <w:hideMark/>
          </w:tcPr>
          <w:p w14:paraId="07D39632"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Environmental Protection Agency</w:t>
            </w:r>
          </w:p>
        </w:tc>
      </w:tr>
      <w:tr w:rsidR="00407177" w:rsidRPr="00EB0A20" w14:paraId="61C7B88D" w14:textId="77777777" w:rsidTr="004950CF">
        <w:trPr>
          <w:tblCellSpacing w:w="0" w:type="dxa"/>
        </w:trPr>
        <w:tc>
          <w:tcPr>
            <w:tcW w:w="0" w:type="auto"/>
            <w:noWrap/>
            <w:hideMark/>
          </w:tcPr>
          <w:p w14:paraId="38071C93"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Description:</w:t>
            </w:r>
          </w:p>
        </w:tc>
        <w:tc>
          <w:tcPr>
            <w:tcW w:w="5000" w:type="pct"/>
            <w:vAlign w:val="center"/>
            <w:hideMark/>
          </w:tcPr>
          <w:p w14:paraId="03E00D3F"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This Request for Applications (RFA) represents the 20th anniversary of the National P3 Awards competition. Previously awarded projects funded through this program can be viewed at the People, Prosperity and the Planet (P3) Student Design Competition website. For the 20th annual P3 competition, P3 has transitioned to a single phased competitive program that will fund individual grant awards of up to $75,000 for a two-year project period. Student teams are asked to propose innovative and sustainable ideas and concepts and carry them through the research, design and demonstration stage. During the second year of the award (2025), student teams will showcase their project designs at the P3 National Student Design Expo.</w:t>
            </w:r>
          </w:p>
          <w:p w14:paraId="4568D532"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The P3 program is emphasizing the use of innovation in projects submitted to this announcement. The program challenges and empowers interdisciplinary student teams to transform their classroom learning into hands-on experience by designing and demonstrating tangible solutions to real-world environmental issues in their communities.</w:t>
            </w:r>
          </w:p>
        </w:tc>
      </w:tr>
      <w:tr w:rsidR="00407177" w:rsidRPr="00EB0A20" w14:paraId="3BA5BF67" w14:textId="77777777" w:rsidTr="004950CF">
        <w:trPr>
          <w:tblCellSpacing w:w="0" w:type="dxa"/>
        </w:trPr>
        <w:tc>
          <w:tcPr>
            <w:tcW w:w="0" w:type="auto"/>
            <w:noWrap/>
            <w:hideMark/>
          </w:tcPr>
          <w:p w14:paraId="45FFEDD0"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Link to Additional Information:</w:t>
            </w:r>
          </w:p>
        </w:tc>
        <w:tc>
          <w:tcPr>
            <w:tcW w:w="5000" w:type="pct"/>
            <w:vAlign w:val="center"/>
            <w:hideMark/>
          </w:tcPr>
          <w:p w14:paraId="06531052" w14:textId="77777777" w:rsidR="00407177" w:rsidRPr="00EB0A20" w:rsidRDefault="00000000" w:rsidP="004950CF">
            <w:pPr>
              <w:pStyle w:val="NoSpacing"/>
              <w:rPr>
                <w:rFonts w:ascii="Helvetica" w:hAnsi="Helvetica" w:cs="Helvetica"/>
                <w:color w:val="222222"/>
              </w:rPr>
            </w:pPr>
            <w:hyperlink r:id="rId222" w:anchor="relatedDocumentsTab" w:tooltip="See Related Documents" w:history="1">
              <w:r w:rsidR="00407177" w:rsidRPr="00EB0A20">
                <w:rPr>
                  <w:rStyle w:val="Hyperlink"/>
                  <w:rFonts w:ascii="Helvetica" w:hAnsi="Helvetica" w:cs="Helvetica"/>
                </w:rPr>
                <w:t>See Related Documents</w:t>
              </w:r>
            </w:hyperlink>
          </w:p>
        </w:tc>
      </w:tr>
      <w:tr w:rsidR="00407177" w:rsidRPr="00EB0A20" w14:paraId="05AD686C" w14:textId="77777777" w:rsidTr="004950CF">
        <w:trPr>
          <w:tblCellSpacing w:w="0" w:type="dxa"/>
        </w:trPr>
        <w:tc>
          <w:tcPr>
            <w:tcW w:w="0" w:type="auto"/>
            <w:noWrap/>
            <w:hideMark/>
          </w:tcPr>
          <w:p w14:paraId="60ACB34C" w14:textId="77777777" w:rsidR="00407177" w:rsidRPr="00EB0A20" w:rsidRDefault="00407177" w:rsidP="004950CF">
            <w:pPr>
              <w:pStyle w:val="NoSpacing"/>
              <w:rPr>
                <w:rFonts w:ascii="Helvetica" w:hAnsi="Helvetica" w:cs="Helvetica"/>
                <w:b/>
                <w:bCs/>
                <w:color w:val="222222"/>
              </w:rPr>
            </w:pPr>
            <w:r w:rsidRPr="00EB0A20">
              <w:rPr>
                <w:rFonts w:ascii="Helvetica" w:hAnsi="Helvetica" w:cs="Helvetica"/>
                <w:b/>
                <w:bCs/>
                <w:color w:val="222222"/>
              </w:rPr>
              <w:t>Grantor Contact Information:</w:t>
            </w:r>
          </w:p>
        </w:tc>
        <w:tc>
          <w:tcPr>
            <w:tcW w:w="5000" w:type="pct"/>
            <w:vAlign w:val="center"/>
            <w:hideMark/>
          </w:tcPr>
          <w:p w14:paraId="5C67657E" w14:textId="77777777" w:rsidR="00407177" w:rsidRPr="00EB0A20" w:rsidRDefault="00407177" w:rsidP="004950CF">
            <w:pPr>
              <w:pStyle w:val="NoSpacing"/>
              <w:rPr>
                <w:rFonts w:ascii="Helvetica" w:hAnsi="Helvetica" w:cs="Helvetica"/>
                <w:color w:val="222222"/>
              </w:rPr>
            </w:pPr>
            <w:r w:rsidRPr="00EB0A20">
              <w:rPr>
                <w:rFonts w:ascii="Helvetica" w:hAnsi="Helvetica" w:cs="Helvetica"/>
                <w:color w:val="222222"/>
              </w:rPr>
              <w:t>If you have difficulty accessing the full announcement electronically, please contact:</w:t>
            </w:r>
            <w:r w:rsidRPr="00EB0A20">
              <w:rPr>
                <w:rFonts w:ascii="Helvetica" w:hAnsi="Helvetica" w:cs="Helvetica"/>
                <w:color w:val="222222"/>
              </w:rPr>
              <w:br/>
            </w:r>
            <w:r w:rsidRPr="00EB0A20">
              <w:rPr>
                <w:rFonts w:ascii="Helvetica" w:hAnsi="Helvetica" w:cs="Helvetica"/>
                <w:color w:val="222222"/>
              </w:rPr>
              <w:br/>
              <w:t>Technical Contact: Angela Page; phone: 202-564-7957; email: page.angelad@epa.gov Eligibility Contact: Ron Josephson; phone: 202-564-7823; email: josephson.ron@epa.gov Electronic Submissions Contact: electronic-grant-submissions@epa.gov</w:t>
            </w:r>
            <w:r w:rsidRPr="00EB0A20">
              <w:rPr>
                <w:rFonts w:ascii="Helvetica" w:hAnsi="Helvetica" w:cs="Helvetica"/>
                <w:color w:val="222222"/>
              </w:rPr>
              <w:br/>
            </w:r>
            <w:r w:rsidRPr="00EB0A20">
              <w:rPr>
                <w:rFonts w:ascii="Helvetica" w:hAnsi="Helvetica" w:cs="Helvetica"/>
                <w:color w:val="222222"/>
              </w:rPr>
              <w:br/>
            </w:r>
            <w:hyperlink r:id="rId223" w:history="1">
              <w:r w:rsidRPr="00EB0A20">
                <w:rPr>
                  <w:rStyle w:val="Hyperlink"/>
                  <w:rFonts w:ascii="Helvetica" w:hAnsi="Helvetica" w:cs="Helvetica"/>
                </w:rPr>
                <w:t>page.angelad@epa.gov, josephson.ron@epa.gov, electronic-grant-submissions@epa.gov</w:t>
              </w:r>
            </w:hyperlink>
          </w:p>
        </w:tc>
      </w:tr>
    </w:tbl>
    <w:p w14:paraId="688B9BF2" w14:textId="33255C94" w:rsidR="00407177" w:rsidRDefault="00407177" w:rsidP="00407177">
      <w:pPr>
        <w:pStyle w:val="NoSpacing"/>
        <w:pBdr>
          <w:bottom w:val="single" w:sz="6" w:space="1" w:color="auto"/>
        </w:pBdr>
        <w:rPr>
          <w:rStyle w:val="Hyperlink"/>
          <w:rFonts w:ascii="Helvetica" w:hAnsi="Helvetica" w:cs="Helvetica"/>
          <w:color w:val="1155CC"/>
          <w:sz w:val="24"/>
          <w:szCs w:val="24"/>
          <w:shd w:val="clear" w:color="auto" w:fill="FFFFFF"/>
        </w:rPr>
      </w:pPr>
      <w:r w:rsidRPr="00AC6377">
        <w:rPr>
          <w:rFonts w:ascii="Helvetica" w:hAnsi="Helvetica" w:cs="Helvetica"/>
          <w:color w:val="222222"/>
          <w:sz w:val="24"/>
          <w:szCs w:val="24"/>
        </w:rPr>
        <w:br/>
      </w:r>
      <w:hyperlink r:id="rId224" w:tgtFrame="_blank" w:history="1">
        <w:r w:rsidRPr="00AC6377">
          <w:rPr>
            <w:rStyle w:val="Hyperlink"/>
            <w:rFonts w:ascii="Helvetica" w:hAnsi="Helvetica" w:cs="Helvetica"/>
            <w:color w:val="1155CC"/>
            <w:sz w:val="24"/>
            <w:szCs w:val="24"/>
            <w:shd w:val="clear" w:color="auto" w:fill="FFFFFF"/>
          </w:rPr>
          <w:t>https://www.grants.gov/web/grants/view-opportunity.html?oppId=343923</w:t>
        </w:r>
      </w:hyperlink>
    </w:p>
    <w:p w14:paraId="32D4A426" w14:textId="77777777" w:rsidR="00AB6AED" w:rsidRPr="004A777B" w:rsidRDefault="00000000" w:rsidP="00AB6AED">
      <w:pPr>
        <w:pStyle w:val="NoSpacing"/>
        <w:rPr>
          <w:rFonts w:ascii="Helvetica" w:hAnsi="Helvetica" w:cs="Helvetica"/>
          <w:color w:val="1155CC"/>
          <w:sz w:val="24"/>
          <w:szCs w:val="24"/>
          <w:u w:val="single"/>
          <w:shd w:val="clear" w:color="auto" w:fill="FFFFFF"/>
        </w:rPr>
      </w:pPr>
      <w:hyperlink r:id="rId225" w:history="1">
        <w:r w:rsidR="00AB6AED" w:rsidRPr="00A0477D">
          <w:rPr>
            <w:rStyle w:val="Hyperlink"/>
            <w:rFonts w:ascii="Helvetica" w:hAnsi="Helvetica" w:cs="Helvetica"/>
            <w:sz w:val="24"/>
            <w:szCs w:val="24"/>
            <w:shd w:val="clear" w:color="auto" w:fill="FFFFFF"/>
          </w:rPr>
          <w:t>https://www.grants.gov/web/grants/view-opportunity.html?oppId=343924</w:t>
        </w:r>
      </w:hyperlink>
    </w:p>
    <w:p w14:paraId="22AA1DD9" w14:textId="77777777" w:rsidR="00AB6AED" w:rsidRDefault="00000000" w:rsidP="00AB6AED">
      <w:pPr>
        <w:pStyle w:val="NoSpacing"/>
        <w:rPr>
          <w:rFonts w:ascii="Helvetica" w:hAnsi="Helvetica" w:cs="Helvetica"/>
          <w:sz w:val="24"/>
          <w:szCs w:val="24"/>
        </w:rPr>
      </w:pPr>
      <w:hyperlink r:id="rId226" w:tgtFrame="_blank" w:history="1">
        <w:r w:rsidR="00AB6AED" w:rsidRPr="00AC6377">
          <w:rPr>
            <w:rStyle w:val="Hyperlink"/>
            <w:rFonts w:ascii="Helvetica" w:hAnsi="Helvetica" w:cs="Helvetica"/>
            <w:color w:val="1155CC"/>
            <w:sz w:val="24"/>
            <w:szCs w:val="24"/>
            <w:shd w:val="clear" w:color="auto" w:fill="FFFFFF"/>
          </w:rPr>
          <w:t>https://www.grants.gov/web/grants/view-opportunity.html?oppId=343925</w:t>
        </w:r>
      </w:hyperlink>
    </w:p>
    <w:p w14:paraId="7347D1B7" w14:textId="77777777" w:rsidR="00AB6AED" w:rsidRDefault="00000000" w:rsidP="00AB6AED">
      <w:pPr>
        <w:pStyle w:val="NoSpacing"/>
        <w:pBdr>
          <w:bottom w:val="single" w:sz="6" w:space="1" w:color="auto"/>
        </w:pBdr>
      </w:pPr>
      <w:hyperlink r:id="rId227" w:tgtFrame="_blank" w:history="1">
        <w:r w:rsidR="00AB6AED" w:rsidRPr="00AC6377">
          <w:rPr>
            <w:rStyle w:val="Hyperlink"/>
            <w:rFonts w:ascii="Helvetica" w:hAnsi="Helvetica" w:cs="Helvetica"/>
            <w:color w:val="1155CC"/>
            <w:sz w:val="24"/>
            <w:szCs w:val="24"/>
            <w:shd w:val="clear" w:color="auto" w:fill="FFFFFF"/>
          </w:rPr>
          <w:t>https://www.grants.gov/web/grants/view-opportunity.html?oppId=343926</w:t>
        </w:r>
      </w:hyperlink>
    </w:p>
    <w:p w14:paraId="3B5D75C7" w14:textId="0B7C2F3C" w:rsidR="00AB6AED" w:rsidRDefault="00AB6AED" w:rsidP="00407177">
      <w:pPr>
        <w:pStyle w:val="NoSpacing"/>
        <w:pBdr>
          <w:bottom w:val="single" w:sz="6" w:space="1" w:color="auto"/>
        </w:pBdr>
        <w:rPr>
          <w:rStyle w:val="Hyperlink"/>
          <w:rFonts w:ascii="Helvetica" w:hAnsi="Helvetica" w:cs="Helvetica"/>
          <w:color w:val="1155CC"/>
          <w:sz w:val="24"/>
          <w:szCs w:val="24"/>
          <w:shd w:val="clear" w:color="auto" w:fill="FFFFFF"/>
        </w:rPr>
      </w:pPr>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32" w:name="EPACleanWaterElimPollution"/>
      <w:bookmarkStart w:id="333" w:name="EPAWaterQualityBenefits"/>
      <w:bookmarkStart w:id="334" w:name="EPA18AnnualP3Awards"/>
      <w:bookmarkStart w:id="335" w:name="EPATTAImproveWaterQuality"/>
      <w:bookmarkStart w:id="336" w:name="EPAInnovativeWaterInfrastructure"/>
      <w:bookmarkEnd w:id="332"/>
      <w:bookmarkEnd w:id="333"/>
      <w:bookmarkEnd w:id="334"/>
      <w:bookmarkEnd w:id="335"/>
      <w:bookmarkEnd w:id="336"/>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37" w:name="FMCS"/>
      <w:bookmarkStart w:id="338" w:name="FCC"/>
      <w:bookmarkStart w:id="339" w:name="FCCAffordableConnectivity"/>
      <w:bookmarkEnd w:id="337"/>
      <w:bookmarkEnd w:id="338"/>
      <w:bookmarkEnd w:id="339"/>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40" w:name="HHS"/>
      <w:bookmarkEnd w:id="340"/>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19C53DE7" w14:textId="0B5CF2DA" w:rsidR="009C234E" w:rsidRPr="00124C1B" w:rsidRDefault="0077741F" w:rsidP="0077741F">
      <w:pPr>
        <w:rPr>
          <w:rFonts w:ascii="Helvetica" w:hAnsi="Helvetica"/>
        </w:rPr>
      </w:pPr>
      <w:bookmarkStart w:id="341" w:name="HHSGO"/>
      <w:bookmarkStart w:id="342" w:name="HHSPrograms"/>
      <w:bookmarkEnd w:id="341"/>
      <w:bookmarkEnd w:id="342"/>
      <w:r w:rsidRPr="005D3F9C">
        <w:rPr>
          <w:rFonts w:ascii="Helvetica" w:hAnsi="Helvetica"/>
          <w:b/>
        </w:rPr>
        <w:t>Programs</w:t>
      </w:r>
      <w:r w:rsidRPr="005D3F9C">
        <w:rPr>
          <w:rFonts w:ascii="Helvetica" w:hAnsi="Helvetica"/>
        </w:rPr>
        <w:t>:</w:t>
      </w:r>
      <w:bookmarkStart w:id="343" w:name="HHSRuralHealthClinicVaccine"/>
      <w:bookmarkEnd w:id="343"/>
      <w:r w:rsidR="00482D40" w:rsidRPr="008F35F9">
        <w:rPr>
          <w:rFonts w:ascii="Helvetica" w:hAnsi="Helvetica" w:cs="Helvetica"/>
          <w:color w:val="222222"/>
        </w:rPr>
        <w:br/>
      </w:r>
    </w:p>
    <w:p w14:paraId="3A7DABD9" w14:textId="77777777" w:rsidR="002D29A3" w:rsidRDefault="0077741F" w:rsidP="00014CDA">
      <w:pPr>
        <w:pStyle w:val="NoSpacing"/>
        <w:rPr>
          <w:rFonts w:ascii="Helvetica" w:hAnsi="Helvetica"/>
          <w:sz w:val="24"/>
          <w:szCs w:val="24"/>
        </w:rPr>
      </w:pPr>
      <w:bookmarkStart w:id="344" w:name="HHSCDCPrevCommViolence"/>
      <w:bookmarkStart w:id="345" w:name="HHSAntiDoping"/>
      <w:bookmarkStart w:id="346" w:name="HHSDrugFreeCommunities"/>
      <w:bookmarkStart w:id="347" w:name="HHSResearch"/>
      <w:bookmarkEnd w:id="344"/>
      <w:bookmarkEnd w:id="345"/>
      <w:bookmarkEnd w:id="346"/>
      <w:bookmarkEnd w:id="347"/>
      <w:r w:rsidRPr="005D6F51">
        <w:rPr>
          <w:rFonts w:ascii="Helvetica" w:hAnsi="Helvetica"/>
          <w:b/>
          <w:sz w:val="24"/>
          <w:szCs w:val="24"/>
        </w:rPr>
        <w:t>Research:</w:t>
      </w:r>
      <w:r w:rsidRPr="005D6F51">
        <w:rPr>
          <w:rFonts w:ascii="Helvetica" w:hAnsi="Helvetica"/>
          <w:sz w:val="24"/>
          <w:szCs w:val="24"/>
        </w:rPr>
        <w:t xml:space="preserve"> </w:t>
      </w:r>
    </w:p>
    <w:p w14:paraId="7825BA40" w14:textId="5155F9DB" w:rsidR="00432021" w:rsidRDefault="00432021" w:rsidP="00432021">
      <w:pPr>
        <w:pStyle w:val="NoSpacing"/>
        <w:rPr>
          <w:rStyle w:val="Hyperlink"/>
          <w:rFonts w:ascii="Helvetica" w:hAnsi="Helvetica" w:cs="Helvetica"/>
          <w:color w:val="1155CC"/>
          <w:sz w:val="24"/>
          <w:szCs w:val="24"/>
          <w:shd w:val="clear" w:color="auto" w:fill="FFFFFF"/>
        </w:rPr>
      </w:pPr>
    </w:p>
    <w:p w14:paraId="5E427C89" w14:textId="214FF98F" w:rsidR="00C5229A" w:rsidRDefault="00C5229A" w:rsidP="00C5229A">
      <w:pPr>
        <w:pStyle w:val="NoSpacing"/>
        <w:rPr>
          <w:rFonts w:ascii="Helvetica" w:hAnsi="Helvetica" w:cs="Helvetica"/>
          <w:color w:val="222222"/>
          <w:sz w:val="24"/>
          <w:szCs w:val="24"/>
          <w:shd w:val="clear" w:color="auto" w:fill="FFFFFF"/>
        </w:rPr>
      </w:pPr>
      <w:r w:rsidRPr="009E498E">
        <w:rPr>
          <w:rFonts w:ascii="Helvetica" w:hAnsi="Helvetica" w:cs="Helvetica"/>
          <w:color w:val="222222"/>
          <w:sz w:val="24"/>
          <w:szCs w:val="24"/>
          <w:shd w:val="clear" w:color="auto" w:fill="FFFFFF"/>
        </w:rPr>
        <w:t>Administration for Children and Families - ORR</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Residential (Staff Secure) Services for Unaccompanied Children</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Forecast 1</w:t>
      </w:r>
      <w:r w:rsidRPr="009E498E">
        <w:rPr>
          <w:rFonts w:ascii="Helvetica" w:hAnsi="Helvetica" w:cs="Helvetica"/>
          <w:color w:val="222222"/>
          <w:sz w:val="24"/>
          <w:szCs w:val="24"/>
        </w:rPr>
        <w:br/>
      </w:r>
      <w:hyperlink r:id="rId228" w:tgtFrame="_blank" w:history="1">
        <w:r w:rsidRPr="009E498E">
          <w:rPr>
            <w:rStyle w:val="Hyperlink"/>
            <w:rFonts w:ascii="Helvetica" w:hAnsi="Helvetica" w:cs="Helvetica"/>
            <w:color w:val="1155CC"/>
            <w:sz w:val="24"/>
            <w:szCs w:val="24"/>
            <w:shd w:val="clear" w:color="auto" w:fill="FFFFFF"/>
          </w:rPr>
          <w:t>https://www.grants.gov/web/grants/view-opportunity.html?oppId=345053</w:t>
        </w:r>
      </w:hyperlink>
      <w:r w:rsidRPr="009E498E">
        <w:rPr>
          <w:rFonts w:ascii="Helvetica" w:hAnsi="Helvetica" w:cs="Helvetica"/>
          <w:color w:val="222222"/>
          <w:sz w:val="24"/>
          <w:szCs w:val="24"/>
        </w:rPr>
        <w:br/>
      </w:r>
    </w:p>
    <w:p w14:paraId="1425B1DA" w14:textId="53F1708B" w:rsidR="00C5229A" w:rsidRDefault="00C5229A" w:rsidP="00C5229A">
      <w:pPr>
        <w:pStyle w:val="NoSpacing"/>
        <w:rPr>
          <w:rFonts w:ascii="Helvetica" w:hAnsi="Helvetica" w:cs="Helvetica"/>
          <w:color w:val="222222"/>
          <w:sz w:val="24"/>
          <w:szCs w:val="24"/>
          <w:shd w:val="clear" w:color="auto" w:fill="FFFFFF"/>
        </w:rPr>
      </w:pPr>
      <w:r w:rsidRPr="008C3618">
        <w:rPr>
          <w:rFonts w:ascii="Helvetica" w:hAnsi="Helvetica" w:cs="Helvetica"/>
          <w:color w:val="222222"/>
          <w:sz w:val="24"/>
          <w:szCs w:val="24"/>
          <w:shd w:val="clear" w:color="auto" w:fill="FFFFFF"/>
        </w:rPr>
        <w:t>Administration for Children &amp; Families - ACYF/FYSB</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Family Violence Prevention and Services Culturally Specific Domestic Violence and Sexual Assault Discretionary Grants</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Forecast 1</w:t>
      </w:r>
      <w:r w:rsidRPr="008C3618">
        <w:rPr>
          <w:rFonts w:ascii="Helvetica" w:hAnsi="Helvetica" w:cs="Helvetica"/>
          <w:color w:val="222222"/>
          <w:sz w:val="24"/>
          <w:szCs w:val="24"/>
        </w:rPr>
        <w:br/>
      </w:r>
      <w:hyperlink r:id="rId229" w:tgtFrame="_blank" w:history="1">
        <w:r w:rsidRPr="008C3618">
          <w:rPr>
            <w:rStyle w:val="Hyperlink"/>
            <w:rFonts w:ascii="Helvetica" w:hAnsi="Helvetica" w:cs="Helvetica"/>
            <w:color w:val="1155CC"/>
            <w:sz w:val="24"/>
            <w:szCs w:val="24"/>
            <w:shd w:val="clear" w:color="auto" w:fill="FFFFFF"/>
          </w:rPr>
          <w:t>https://www.grants.gov/web/grants/view-opportunity.html?oppId=345095</w:t>
        </w:r>
      </w:hyperlink>
    </w:p>
    <w:p w14:paraId="28816187" w14:textId="5573BB9E" w:rsidR="00AA5EDD" w:rsidRDefault="00AA5EDD" w:rsidP="00C5229A">
      <w:pPr>
        <w:pStyle w:val="NoSpacing"/>
        <w:rPr>
          <w:rFonts w:ascii="Helvetica" w:hAnsi="Helvetica" w:cs="Helvetica"/>
          <w:color w:val="222222"/>
          <w:sz w:val="24"/>
          <w:szCs w:val="24"/>
          <w:shd w:val="clear" w:color="auto" w:fill="FFFFFF"/>
        </w:rPr>
      </w:pPr>
      <w:r w:rsidRPr="005865C2">
        <w:rPr>
          <w:rFonts w:ascii="Helvetica" w:hAnsi="Helvetica" w:cs="Helvetica"/>
          <w:color w:val="222222"/>
          <w:sz w:val="24"/>
          <w:szCs w:val="24"/>
        </w:rPr>
        <w:br/>
      </w:r>
      <w:r w:rsidRPr="00314A48">
        <w:rPr>
          <w:rFonts w:ascii="Helvetica" w:hAnsi="Helvetica" w:cs="Helvetica"/>
          <w:color w:val="222222"/>
          <w:sz w:val="24"/>
          <w:szCs w:val="24"/>
          <w:highlight w:val="cyan"/>
          <w:shd w:val="clear" w:color="auto" w:fill="FFFFFF"/>
        </w:rPr>
        <w:t>Administration for Community Living</w:t>
      </w:r>
      <w:r w:rsidRPr="00314A48">
        <w:rPr>
          <w:rFonts w:ascii="Helvetica" w:hAnsi="Helvetica" w:cs="Helvetica"/>
          <w:color w:val="222222"/>
          <w:sz w:val="24"/>
          <w:szCs w:val="24"/>
          <w:highlight w:val="cyan"/>
        </w:rPr>
        <w:br/>
      </w:r>
      <w:r w:rsidRPr="00314A48">
        <w:rPr>
          <w:rFonts w:ascii="Helvetica" w:hAnsi="Helvetica" w:cs="Helvetica"/>
          <w:color w:val="222222"/>
          <w:sz w:val="24"/>
          <w:szCs w:val="24"/>
          <w:highlight w:val="cyan"/>
          <w:shd w:val="clear" w:color="auto" w:fill="FFFFFF"/>
        </w:rPr>
        <w:t>Alzheimer's Disease Programs Initiative (ADPI) - State and Community Grant Program (Winter 2023)</w:t>
      </w:r>
      <w:r w:rsidRPr="00314A48">
        <w:rPr>
          <w:rFonts w:ascii="Helvetica" w:hAnsi="Helvetica" w:cs="Helvetica"/>
          <w:color w:val="222222"/>
          <w:sz w:val="24"/>
          <w:szCs w:val="24"/>
          <w:highlight w:val="cyan"/>
        </w:rPr>
        <w:br/>
      </w:r>
      <w:r w:rsidRPr="00314A48">
        <w:rPr>
          <w:rFonts w:ascii="Helvetica" w:hAnsi="Helvetica" w:cs="Helvetica"/>
          <w:color w:val="222222"/>
          <w:sz w:val="24"/>
          <w:szCs w:val="24"/>
          <w:highlight w:val="cyan"/>
          <w:shd w:val="clear" w:color="auto" w:fill="FFFFFF"/>
        </w:rPr>
        <w:t>Forecast 1</w:t>
      </w:r>
      <w:r w:rsidRPr="005865C2">
        <w:rPr>
          <w:rFonts w:ascii="Helvetica" w:hAnsi="Helvetica" w:cs="Helvetica"/>
          <w:color w:val="222222"/>
          <w:sz w:val="24"/>
          <w:szCs w:val="24"/>
        </w:rPr>
        <w:br/>
      </w:r>
      <w:hyperlink r:id="rId230" w:tgtFrame="_blank" w:history="1">
        <w:r w:rsidRPr="005865C2">
          <w:rPr>
            <w:rStyle w:val="Hyperlink"/>
            <w:rFonts w:ascii="Helvetica" w:hAnsi="Helvetica" w:cs="Helvetica"/>
            <w:color w:val="1155CC"/>
            <w:sz w:val="24"/>
            <w:szCs w:val="24"/>
            <w:shd w:val="clear" w:color="auto" w:fill="FFFFFF"/>
          </w:rPr>
          <w:t>https://www.grants.gov/web/grants/vie</w:t>
        </w:r>
        <w:r w:rsidRPr="005865C2">
          <w:rPr>
            <w:rStyle w:val="Hyperlink"/>
            <w:rFonts w:ascii="Helvetica" w:hAnsi="Helvetica" w:cs="Helvetica"/>
            <w:color w:val="1155CC"/>
            <w:sz w:val="24"/>
            <w:szCs w:val="24"/>
            <w:shd w:val="clear" w:color="auto" w:fill="FFFFFF"/>
          </w:rPr>
          <w:t>w</w:t>
        </w:r>
        <w:r w:rsidRPr="005865C2">
          <w:rPr>
            <w:rStyle w:val="Hyperlink"/>
            <w:rFonts w:ascii="Helvetica" w:hAnsi="Helvetica" w:cs="Helvetica"/>
            <w:color w:val="1155CC"/>
            <w:sz w:val="24"/>
            <w:szCs w:val="24"/>
            <w:shd w:val="clear" w:color="auto" w:fill="FFFFFF"/>
          </w:rPr>
          <w:t>-opportunity.html?oppId=345294</w:t>
        </w:r>
      </w:hyperlink>
      <w:r w:rsidRPr="00D63B75">
        <w:rPr>
          <w:rFonts w:ascii="Helvetica" w:hAnsi="Helvetica" w:cs="Helvetica"/>
          <w:color w:val="222222"/>
          <w:sz w:val="24"/>
          <w:szCs w:val="24"/>
        </w:rPr>
        <w:br/>
      </w:r>
    </w:p>
    <w:p w14:paraId="37B0807E" w14:textId="77777777" w:rsidR="00C5229A" w:rsidRDefault="00C5229A" w:rsidP="00C5229A">
      <w:pPr>
        <w:pStyle w:val="NoSpacing"/>
        <w:rPr>
          <w:rFonts w:ascii="Helvetica" w:hAnsi="Helvetica" w:cs="Helvetica"/>
          <w:color w:val="222222"/>
          <w:sz w:val="24"/>
          <w:szCs w:val="24"/>
          <w:highlight w:val="cyan"/>
          <w:shd w:val="clear" w:color="auto" w:fill="FFFFFF"/>
        </w:rPr>
      </w:pPr>
      <w:r w:rsidRPr="00445D1F">
        <w:rPr>
          <w:rFonts w:ascii="Helvetica" w:hAnsi="Helvetica" w:cs="Helvetica"/>
          <w:color w:val="222222"/>
          <w:sz w:val="24"/>
          <w:szCs w:val="24"/>
          <w:shd w:val="clear" w:color="auto" w:fill="FFFFFF"/>
        </w:rPr>
        <w:t>Administration for Community Living</w:t>
      </w:r>
      <w:r w:rsidRPr="00445D1F">
        <w:rPr>
          <w:rFonts w:ascii="Helvetica" w:hAnsi="Helvetica" w:cs="Helvetica"/>
          <w:color w:val="222222"/>
          <w:sz w:val="24"/>
          <w:szCs w:val="24"/>
        </w:rPr>
        <w:br/>
      </w:r>
      <w:r w:rsidRPr="00445D1F">
        <w:rPr>
          <w:rFonts w:ascii="Helvetica" w:hAnsi="Helvetica" w:cs="Helvetica"/>
          <w:color w:val="222222"/>
          <w:sz w:val="24"/>
          <w:szCs w:val="24"/>
          <w:shd w:val="clear" w:color="auto" w:fill="FFFFFF"/>
        </w:rPr>
        <w:t>Alzheimer's Disease Programs Initiative (ADPI) - State and Community Grant Program (Winter 2023)</w:t>
      </w:r>
      <w:r w:rsidRPr="00445D1F">
        <w:rPr>
          <w:rFonts w:ascii="Helvetica" w:hAnsi="Helvetica" w:cs="Helvetica"/>
          <w:color w:val="222222"/>
          <w:sz w:val="24"/>
          <w:szCs w:val="24"/>
        </w:rPr>
        <w:br/>
      </w:r>
      <w:r w:rsidRPr="00445D1F">
        <w:rPr>
          <w:rFonts w:ascii="Helvetica" w:hAnsi="Helvetica" w:cs="Helvetica"/>
          <w:color w:val="222222"/>
          <w:sz w:val="24"/>
          <w:szCs w:val="24"/>
          <w:shd w:val="clear" w:color="auto" w:fill="FFFFFF"/>
        </w:rPr>
        <w:t>Synopsis 1</w:t>
      </w:r>
      <w:r w:rsidRPr="00445D1F">
        <w:rPr>
          <w:rFonts w:ascii="Helvetica" w:hAnsi="Helvetica" w:cs="Helvetica"/>
          <w:color w:val="222222"/>
          <w:sz w:val="24"/>
          <w:szCs w:val="24"/>
        </w:rPr>
        <w:br/>
      </w:r>
      <w:hyperlink r:id="rId231" w:tgtFrame="_blank" w:history="1">
        <w:r w:rsidRPr="00445D1F">
          <w:rPr>
            <w:rStyle w:val="Hyperlink"/>
            <w:rFonts w:ascii="Helvetica" w:hAnsi="Helvetica" w:cs="Helvetica"/>
            <w:color w:val="1155CC"/>
            <w:sz w:val="24"/>
            <w:szCs w:val="24"/>
            <w:shd w:val="clear" w:color="auto" w:fill="FFFFFF"/>
          </w:rPr>
          <w:t>https://www.grants.gov/web/grants/view-opportunity.html?oppId=345029</w:t>
        </w:r>
      </w:hyperlink>
      <w:r w:rsidRPr="00445D1F">
        <w:rPr>
          <w:rFonts w:ascii="Helvetica" w:hAnsi="Helvetica" w:cs="Helvetica"/>
          <w:color w:val="222222"/>
          <w:sz w:val="24"/>
          <w:szCs w:val="24"/>
        </w:rPr>
        <w:br/>
      </w:r>
    </w:p>
    <w:p w14:paraId="18108BCA" w14:textId="203CC3EF" w:rsidR="00C5229A" w:rsidRPr="00C5229A" w:rsidRDefault="00C5229A" w:rsidP="00C5229A">
      <w:pPr>
        <w:pStyle w:val="NoSpacing"/>
        <w:rPr>
          <w:rStyle w:val="Hyperlink"/>
          <w:rFonts w:ascii="Helvetica" w:hAnsi="Helvetica" w:cs="Helvetica"/>
          <w:color w:val="auto"/>
          <w:sz w:val="24"/>
          <w:szCs w:val="24"/>
          <w:u w:val="none"/>
        </w:rPr>
      </w:pPr>
      <w:r w:rsidRPr="00084F5F">
        <w:rPr>
          <w:rFonts w:ascii="Helvetica" w:hAnsi="Helvetica" w:cs="Helvetica"/>
          <w:color w:val="222222"/>
          <w:sz w:val="24"/>
          <w:szCs w:val="24"/>
          <w:highlight w:val="cyan"/>
          <w:shd w:val="clear" w:color="auto" w:fill="FFFFFF"/>
        </w:rPr>
        <w:t>Administration for Community Living</w:t>
      </w:r>
      <w:r w:rsidRPr="00084F5F">
        <w:rPr>
          <w:rFonts w:ascii="Helvetica" w:hAnsi="Helvetica" w:cs="Helvetica"/>
          <w:color w:val="222222"/>
          <w:sz w:val="24"/>
          <w:szCs w:val="24"/>
          <w:highlight w:val="cyan"/>
        </w:rPr>
        <w:br/>
      </w:r>
      <w:r w:rsidRPr="00084F5F">
        <w:rPr>
          <w:rFonts w:ascii="Helvetica" w:hAnsi="Helvetica" w:cs="Helvetica"/>
          <w:color w:val="222222"/>
          <w:sz w:val="24"/>
          <w:szCs w:val="24"/>
          <w:highlight w:val="cyan"/>
          <w:shd w:val="clear" w:color="auto" w:fill="FFFFFF"/>
        </w:rPr>
        <w:t>University Centers for Excellence in Developmental Disabilities, Education and Service</w:t>
      </w:r>
      <w:r w:rsidRPr="00084F5F">
        <w:rPr>
          <w:rFonts w:ascii="Helvetica" w:hAnsi="Helvetica" w:cs="Helvetica"/>
          <w:color w:val="222222"/>
          <w:sz w:val="24"/>
          <w:szCs w:val="24"/>
          <w:highlight w:val="cyan"/>
        </w:rPr>
        <w:br/>
      </w:r>
      <w:r w:rsidRPr="00084F5F">
        <w:rPr>
          <w:rFonts w:ascii="Helvetica" w:hAnsi="Helvetica" w:cs="Helvetica"/>
          <w:color w:val="222222"/>
          <w:sz w:val="24"/>
          <w:szCs w:val="24"/>
          <w:highlight w:val="cyan"/>
          <w:shd w:val="clear" w:color="auto" w:fill="FFFFFF"/>
        </w:rPr>
        <w:t>Synopsis 1</w:t>
      </w:r>
      <w:r w:rsidRPr="00765355">
        <w:rPr>
          <w:rFonts w:ascii="Helvetica" w:hAnsi="Helvetica" w:cs="Helvetica"/>
          <w:color w:val="222222"/>
          <w:sz w:val="24"/>
          <w:szCs w:val="24"/>
        </w:rPr>
        <w:br/>
      </w:r>
      <w:hyperlink r:id="rId232" w:tgtFrame="_blank" w:history="1">
        <w:r w:rsidRPr="00765355">
          <w:rPr>
            <w:rStyle w:val="Hyperlink"/>
            <w:rFonts w:ascii="Helvetica" w:hAnsi="Helvetica" w:cs="Helvetica"/>
            <w:color w:val="1155CC"/>
            <w:sz w:val="24"/>
            <w:szCs w:val="24"/>
            <w:shd w:val="clear" w:color="auto" w:fill="FFFFFF"/>
          </w:rPr>
          <w:t>https://www.grants.g</w:t>
        </w:r>
        <w:r w:rsidRPr="00765355">
          <w:rPr>
            <w:rStyle w:val="Hyperlink"/>
            <w:rFonts w:ascii="Helvetica" w:hAnsi="Helvetica" w:cs="Helvetica"/>
            <w:color w:val="1155CC"/>
            <w:sz w:val="24"/>
            <w:szCs w:val="24"/>
            <w:shd w:val="clear" w:color="auto" w:fill="FFFFFF"/>
          </w:rPr>
          <w:t>o</w:t>
        </w:r>
        <w:r w:rsidRPr="00765355">
          <w:rPr>
            <w:rStyle w:val="Hyperlink"/>
            <w:rFonts w:ascii="Helvetica" w:hAnsi="Helvetica" w:cs="Helvetica"/>
            <w:color w:val="1155CC"/>
            <w:sz w:val="24"/>
            <w:szCs w:val="24"/>
            <w:shd w:val="clear" w:color="auto" w:fill="FFFFFF"/>
          </w:rPr>
          <w:t>v/web/grants/view-opportunity.html?oppId=342835</w:t>
        </w:r>
      </w:hyperlink>
      <w:r w:rsidRPr="00765355">
        <w:rPr>
          <w:rFonts w:ascii="Helvetica" w:hAnsi="Helvetica" w:cs="Helvetica"/>
          <w:color w:val="222222"/>
          <w:sz w:val="24"/>
          <w:szCs w:val="24"/>
        </w:rPr>
        <w:br/>
      </w:r>
    </w:p>
    <w:p w14:paraId="3377DAC5" w14:textId="2C2779BB" w:rsidR="00C5229A" w:rsidRDefault="00C5229A" w:rsidP="00C5229A">
      <w:pPr>
        <w:pStyle w:val="NoSpacing"/>
        <w:rPr>
          <w:rStyle w:val="Hyperlink"/>
          <w:rFonts w:ascii="Helvetica" w:hAnsi="Helvetica" w:cs="Helvetica"/>
          <w:color w:val="1155CC"/>
          <w:sz w:val="24"/>
          <w:szCs w:val="24"/>
          <w:shd w:val="clear" w:color="auto" w:fill="FFFFFF"/>
        </w:rPr>
      </w:pPr>
      <w:r w:rsidRPr="009D3C60">
        <w:rPr>
          <w:rFonts w:ascii="Helvetica" w:hAnsi="Helvetica" w:cs="Helvetica"/>
          <w:color w:val="222222"/>
          <w:sz w:val="24"/>
          <w:szCs w:val="24"/>
          <w:highlight w:val="cyan"/>
          <w:shd w:val="clear" w:color="auto" w:fill="FFFFFF"/>
        </w:rPr>
        <w:t>Centers for Disease Control - NCCDPHP</w:t>
      </w:r>
      <w:r w:rsidRPr="009D3C60">
        <w:rPr>
          <w:rFonts w:ascii="Helvetica" w:hAnsi="Helvetica" w:cs="Helvetica"/>
          <w:color w:val="222222"/>
          <w:sz w:val="24"/>
          <w:szCs w:val="24"/>
          <w:highlight w:val="cyan"/>
        </w:rPr>
        <w:br/>
      </w:r>
      <w:r w:rsidRPr="009D3C60">
        <w:rPr>
          <w:rFonts w:ascii="Helvetica" w:hAnsi="Helvetica" w:cs="Helvetica"/>
          <w:color w:val="222222"/>
          <w:sz w:val="24"/>
          <w:szCs w:val="24"/>
          <w:highlight w:val="cyan"/>
          <w:shd w:val="clear" w:color="auto" w:fill="FFFFFF"/>
        </w:rPr>
        <w:t>School-Based Interventions to Promote Equity and Improve Health, Academic Achievement, and Well-Being of Students</w:t>
      </w:r>
      <w:r w:rsidRPr="009D3C60">
        <w:rPr>
          <w:rFonts w:ascii="Helvetica" w:hAnsi="Helvetica" w:cs="Helvetica"/>
          <w:color w:val="222222"/>
          <w:sz w:val="24"/>
          <w:szCs w:val="24"/>
          <w:highlight w:val="cyan"/>
        </w:rPr>
        <w:br/>
      </w:r>
      <w:r w:rsidRPr="009D3C60">
        <w:rPr>
          <w:rFonts w:ascii="Helvetica" w:hAnsi="Helvetica" w:cs="Helvetica"/>
          <w:color w:val="222222"/>
          <w:sz w:val="24"/>
          <w:szCs w:val="24"/>
          <w:highlight w:val="cyan"/>
          <w:shd w:val="clear" w:color="auto" w:fill="FFFFFF"/>
        </w:rPr>
        <w:t>Synopsis 1</w:t>
      </w:r>
      <w:r w:rsidRPr="00871ADF">
        <w:rPr>
          <w:rFonts w:ascii="Helvetica" w:hAnsi="Helvetica" w:cs="Helvetica"/>
          <w:color w:val="222222"/>
          <w:sz w:val="24"/>
          <w:szCs w:val="24"/>
        </w:rPr>
        <w:br/>
      </w:r>
      <w:hyperlink r:id="rId233" w:tgtFrame="_blank" w:history="1">
        <w:r w:rsidRPr="00871ADF">
          <w:rPr>
            <w:rStyle w:val="Hyperlink"/>
            <w:rFonts w:ascii="Helvetica" w:hAnsi="Helvetica" w:cs="Helvetica"/>
            <w:color w:val="1155CC"/>
            <w:sz w:val="24"/>
            <w:szCs w:val="24"/>
            <w:shd w:val="clear" w:color="auto" w:fill="FFFFFF"/>
          </w:rPr>
          <w:t>https://www.grants.gov/</w:t>
        </w:r>
        <w:r w:rsidRPr="00871ADF">
          <w:rPr>
            <w:rStyle w:val="Hyperlink"/>
            <w:rFonts w:ascii="Helvetica" w:hAnsi="Helvetica" w:cs="Helvetica"/>
            <w:color w:val="1155CC"/>
            <w:sz w:val="24"/>
            <w:szCs w:val="24"/>
            <w:shd w:val="clear" w:color="auto" w:fill="FFFFFF"/>
          </w:rPr>
          <w:t>w</w:t>
        </w:r>
        <w:r w:rsidRPr="00871ADF">
          <w:rPr>
            <w:rStyle w:val="Hyperlink"/>
            <w:rFonts w:ascii="Helvetica" w:hAnsi="Helvetica" w:cs="Helvetica"/>
            <w:color w:val="1155CC"/>
            <w:sz w:val="24"/>
            <w:szCs w:val="24"/>
            <w:shd w:val="clear" w:color="auto" w:fill="FFFFFF"/>
          </w:rPr>
          <w:t>eb/grants/view-opportunity.html?oppId=342776</w:t>
        </w:r>
      </w:hyperlink>
    </w:p>
    <w:p w14:paraId="0175D36E" w14:textId="1578136F" w:rsidR="00C5229A" w:rsidRDefault="00C5229A" w:rsidP="00C5229A">
      <w:pPr>
        <w:pStyle w:val="NoSpacing"/>
        <w:rPr>
          <w:rFonts w:ascii="Helvetica" w:hAnsi="Helvetica" w:cs="Helvetica"/>
          <w:sz w:val="24"/>
          <w:szCs w:val="24"/>
        </w:rPr>
      </w:pPr>
    </w:p>
    <w:p w14:paraId="3A8E56E0" w14:textId="1EA8E27A" w:rsidR="00910D6C" w:rsidRDefault="00910D6C" w:rsidP="00C5229A">
      <w:pPr>
        <w:pStyle w:val="NoSpacing"/>
        <w:rPr>
          <w:rStyle w:val="Hyperlink"/>
          <w:rFonts w:ascii="Helvetica" w:hAnsi="Helvetica" w:cs="Helvetica"/>
          <w:color w:val="1155CC"/>
          <w:sz w:val="24"/>
          <w:szCs w:val="24"/>
          <w:shd w:val="clear" w:color="auto" w:fill="FFFFFF"/>
        </w:rPr>
      </w:pPr>
      <w:r w:rsidRPr="00D91EA9">
        <w:rPr>
          <w:rFonts w:ascii="Helvetica" w:hAnsi="Helvetica" w:cs="Helvetica"/>
          <w:color w:val="222222"/>
          <w:sz w:val="24"/>
          <w:szCs w:val="24"/>
          <w:shd w:val="clear" w:color="auto" w:fill="FFFFFF"/>
        </w:rPr>
        <w:t>Centers for Disease Control - NCEH</w:t>
      </w:r>
      <w:r w:rsidRPr="00D91EA9">
        <w:rPr>
          <w:rFonts w:ascii="Helvetica" w:hAnsi="Helvetica" w:cs="Helvetica"/>
          <w:color w:val="222222"/>
          <w:sz w:val="24"/>
          <w:szCs w:val="24"/>
        </w:rPr>
        <w:br/>
      </w:r>
      <w:r w:rsidRPr="00D91EA9">
        <w:rPr>
          <w:rFonts w:ascii="Helvetica" w:hAnsi="Helvetica" w:cs="Helvetica"/>
          <w:color w:val="222222"/>
          <w:sz w:val="24"/>
          <w:szCs w:val="24"/>
          <w:shd w:val="clear" w:color="auto" w:fill="FFFFFF"/>
        </w:rPr>
        <w:t>Strengthen Partnerships to Reduce Lead Poisoning</w:t>
      </w:r>
      <w:r w:rsidRPr="00D91EA9">
        <w:rPr>
          <w:rFonts w:ascii="Helvetica" w:hAnsi="Helvetica" w:cs="Helvetica"/>
          <w:color w:val="222222"/>
          <w:sz w:val="24"/>
          <w:szCs w:val="24"/>
        </w:rPr>
        <w:br/>
      </w:r>
      <w:r w:rsidRPr="00D91EA9">
        <w:rPr>
          <w:rFonts w:ascii="Helvetica" w:hAnsi="Helvetica" w:cs="Helvetica"/>
          <w:color w:val="222222"/>
          <w:sz w:val="24"/>
          <w:szCs w:val="24"/>
          <w:shd w:val="clear" w:color="auto" w:fill="FFFFFF"/>
        </w:rPr>
        <w:t>Forecast 1</w:t>
      </w:r>
      <w:r w:rsidRPr="00D91EA9">
        <w:rPr>
          <w:rFonts w:ascii="Helvetica" w:hAnsi="Helvetica" w:cs="Helvetica"/>
          <w:color w:val="222222"/>
          <w:sz w:val="24"/>
          <w:szCs w:val="24"/>
        </w:rPr>
        <w:br/>
      </w:r>
      <w:hyperlink r:id="rId234" w:tgtFrame="_blank" w:history="1">
        <w:r w:rsidRPr="00D91EA9">
          <w:rPr>
            <w:rStyle w:val="Hyperlink"/>
            <w:rFonts w:ascii="Helvetica" w:hAnsi="Helvetica" w:cs="Helvetica"/>
            <w:color w:val="1155CC"/>
            <w:sz w:val="24"/>
            <w:szCs w:val="24"/>
            <w:shd w:val="clear" w:color="auto" w:fill="FFFFFF"/>
          </w:rPr>
          <w:t>https://www.grants.gov/web/grants/view-opportunity.html?oppId=345157</w:t>
        </w:r>
      </w:hyperlink>
    </w:p>
    <w:p w14:paraId="500521DC" w14:textId="1D7AD686" w:rsidR="00910D6C" w:rsidRDefault="00910D6C" w:rsidP="00C5229A">
      <w:pPr>
        <w:pStyle w:val="NoSpacing"/>
        <w:rPr>
          <w:rFonts w:ascii="Helvetica" w:hAnsi="Helvetica" w:cs="Helvetica"/>
          <w:sz w:val="24"/>
          <w:szCs w:val="24"/>
        </w:rPr>
      </w:pPr>
    </w:p>
    <w:p w14:paraId="54D06A8B" w14:textId="77777777" w:rsidR="006E1D77" w:rsidRDefault="006E1D77" w:rsidP="006E1D77">
      <w:pPr>
        <w:pStyle w:val="NoSpacing"/>
        <w:rPr>
          <w:rFonts w:ascii="Helvetica" w:hAnsi="Helvetica" w:cs="Helvetica"/>
          <w:color w:val="222222"/>
          <w:sz w:val="24"/>
          <w:szCs w:val="24"/>
          <w:shd w:val="clear" w:color="auto" w:fill="FFFFFF"/>
        </w:rPr>
      </w:pPr>
      <w:r w:rsidRPr="00635E31">
        <w:rPr>
          <w:rFonts w:ascii="Helvetica" w:hAnsi="Helvetica" w:cs="Helvetica"/>
          <w:color w:val="222222"/>
          <w:sz w:val="24"/>
          <w:szCs w:val="24"/>
          <w:shd w:val="clear" w:color="auto" w:fill="FFFFFF"/>
        </w:rPr>
        <w:t>Centers for Disease Control - CGH</w:t>
      </w:r>
      <w:r w:rsidRPr="00635E31">
        <w:rPr>
          <w:rFonts w:ascii="Helvetica" w:hAnsi="Helvetica" w:cs="Helvetica"/>
          <w:color w:val="222222"/>
          <w:sz w:val="24"/>
          <w:szCs w:val="24"/>
        </w:rPr>
        <w:br/>
      </w:r>
      <w:r w:rsidRPr="00635E31">
        <w:rPr>
          <w:rFonts w:ascii="Helvetica" w:hAnsi="Helvetica" w:cs="Helvetica"/>
          <w:color w:val="222222"/>
          <w:sz w:val="24"/>
          <w:szCs w:val="24"/>
          <w:shd w:val="clear" w:color="auto" w:fill="FFFFFF"/>
        </w:rPr>
        <w:t>Provision of Voluntary Medical Male Circumcision (VMMC) for HIV Prevention in the Republic of South Africa under the President's Emergency Plan for AIDS Relief (PEPFAR)</w:t>
      </w:r>
      <w:r w:rsidRPr="00635E31">
        <w:rPr>
          <w:rFonts w:ascii="Helvetica" w:hAnsi="Helvetica" w:cs="Helvetica"/>
          <w:color w:val="222222"/>
          <w:sz w:val="24"/>
          <w:szCs w:val="24"/>
        </w:rPr>
        <w:br/>
      </w:r>
      <w:r w:rsidRPr="00635E31">
        <w:rPr>
          <w:rFonts w:ascii="Helvetica" w:hAnsi="Helvetica" w:cs="Helvetica"/>
          <w:color w:val="222222"/>
          <w:sz w:val="24"/>
          <w:szCs w:val="24"/>
          <w:shd w:val="clear" w:color="auto" w:fill="FFFFFF"/>
        </w:rPr>
        <w:t>Synopsis 1</w:t>
      </w:r>
      <w:r w:rsidRPr="00635E31">
        <w:rPr>
          <w:rFonts w:ascii="Helvetica" w:hAnsi="Helvetica" w:cs="Helvetica"/>
          <w:color w:val="222222"/>
          <w:sz w:val="24"/>
          <w:szCs w:val="24"/>
        </w:rPr>
        <w:br/>
      </w:r>
      <w:hyperlink r:id="rId235" w:tgtFrame="_blank" w:history="1">
        <w:r w:rsidRPr="00635E31">
          <w:rPr>
            <w:rStyle w:val="Hyperlink"/>
            <w:rFonts w:ascii="Helvetica" w:hAnsi="Helvetica" w:cs="Helvetica"/>
            <w:color w:val="1155CC"/>
            <w:sz w:val="24"/>
            <w:szCs w:val="24"/>
            <w:shd w:val="clear" w:color="auto" w:fill="FFFFFF"/>
          </w:rPr>
          <w:t>https://www.grants.gov/web/grants/view-opportunity.html?oppId=344332</w:t>
        </w:r>
      </w:hyperlink>
      <w:r w:rsidRPr="00635E31">
        <w:rPr>
          <w:rFonts w:ascii="Helvetica" w:hAnsi="Helvetica" w:cs="Helvetica"/>
          <w:color w:val="222222"/>
          <w:sz w:val="24"/>
          <w:szCs w:val="24"/>
        </w:rPr>
        <w:br/>
      </w:r>
    </w:p>
    <w:p w14:paraId="0C84918C" w14:textId="1668BBDE" w:rsidR="006E1D77" w:rsidRPr="006E1D77" w:rsidRDefault="006E1D77" w:rsidP="00C5229A">
      <w:pPr>
        <w:pStyle w:val="NoSpacing"/>
        <w:rPr>
          <w:rFonts w:ascii="Helvetica" w:hAnsi="Helvetica" w:cs="Helvetica"/>
          <w:color w:val="222222"/>
          <w:sz w:val="24"/>
          <w:szCs w:val="24"/>
          <w:shd w:val="clear" w:color="auto" w:fill="FFFFFF"/>
        </w:rPr>
      </w:pPr>
      <w:r w:rsidRPr="00635E31">
        <w:rPr>
          <w:rFonts w:ascii="Helvetica" w:hAnsi="Helvetica" w:cs="Helvetica"/>
          <w:color w:val="222222"/>
          <w:sz w:val="24"/>
          <w:szCs w:val="24"/>
          <w:shd w:val="clear" w:color="auto" w:fill="FFFFFF"/>
        </w:rPr>
        <w:t>Centers for Disease Control - NCCDPHP</w:t>
      </w:r>
      <w:r w:rsidRPr="00635E31">
        <w:rPr>
          <w:rFonts w:ascii="Helvetica" w:hAnsi="Helvetica" w:cs="Helvetica"/>
          <w:color w:val="222222"/>
          <w:sz w:val="24"/>
          <w:szCs w:val="24"/>
        </w:rPr>
        <w:br/>
      </w:r>
      <w:r w:rsidRPr="00635E31">
        <w:rPr>
          <w:rFonts w:ascii="Helvetica" w:hAnsi="Helvetica" w:cs="Helvetica"/>
          <w:color w:val="222222"/>
          <w:sz w:val="24"/>
          <w:szCs w:val="24"/>
          <w:shd w:val="clear" w:color="auto" w:fill="FFFFFF"/>
        </w:rPr>
        <w:t>A Strategic Approach to Advancing Health Equity for Priority Populations with or at Risk for Diabetes</w:t>
      </w:r>
      <w:r w:rsidRPr="00635E31">
        <w:rPr>
          <w:rFonts w:ascii="Helvetica" w:hAnsi="Helvetica" w:cs="Helvetica"/>
          <w:color w:val="222222"/>
          <w:sz w:val="24"/>
          <w:szCs w:val="24"/>
        </w:rPr>
        <w:br/>
      </w:r>
      <w:r w:rsidRPr="00635E31">
        <w:rPr>
          <w:rFonts w:ascii="Helvetica" w:hAnsi="Helvetica" w:cs="Helvetica"/>
          <w:color w:val="222222"/>
          <w:sz w:val="24"/>
          <w:szCs w:val="24"/>
          <w:shd w:val="clear" w:color="auto" w:fill="FFFFFF"/>
        </w:rPr>
        <w:t>Synopsis 1</w:t>
      </w:r>
      <w:r w:rsidRPr="00635E31">
        <w:rPr>
          <w:rFonts w:ascii="Helvetica" w:hAnsi="Helvetica" w:cs="Helvetica"/>
          <w:color w:val="222222"/>
          <w:sz w:val="24"/>
          <w:szCs w:val="24"/>
        </w:rPr>
        <w:br/>
      </w:r>
      <w:hyperlink r:id="rId236" w:tgtFrame="_blank" w:history="1">
        <w:r w:rsidRPr="00635E31">
          <w:rPr>
            <w:rStyle w:val="Hyperlink"/>
            <w:rFonts w:ascii="Helvetica" w:hAnsi="Helvetica" w:cs="Helvetica"/>
            <w:color w:val="1155CC"/>
            <w:sz w:val="24"/>
            <w:szCs w:val="24"/>
            <w:shd w:val="clear" w:color="auto" w:fill="FFFFFF"/>
          </w:rPr>
          <w:t>https://www.grants.gov/web/grants/view-opportunity.html?oppId=342950</w:t>
        </w:r>
      </w:hyperlink>
      <w:r w:rsidRPr="00635E31">
        <w:rPr>
          <w:rFonts w:ascii="Helvetica" w:hAnsi="Helvetica" w:cs="Helvetica"/>
          <w:color w:val="222222"/>
          <w:sz w:val="24"/>
          <w:szCs w:val="24"/>
        </w:rPr>
        <w:br/>
      </w:r>
    </w:p>
    <w:p w14:paraId="30FB04CE" w14:textId="77777777" w:rsidR="00C5229A" w:rsidRDefault="00C5229A" w:rsidP="00C5229A">
      <w:pPr>
        <w:pStyle w:val="NoSpacing"/>
        <w:rPr>
          <w:rStyle w:val="Hyperlink"/>
          <w:rFonts w:ascii="Helvetica" w:hAnsi="Helvetica" w:cs="Helvetica"/>
          <w:color w:val="1155CC"/>
          <w:sz w:val="24"/>
          <w:szCs w:val="24"/>
          <w:shd w:val="clear" w:color="auto" w:fill="FFFFFF"/>
        </w:rPr>
      </w:pPr>
      <w:r w:rsidRPr="00445D1F">
        <w:rPr>
          <w:rFonts w:ascii="Helvetica" w:hAnsi="Helvetica" w:cs="Helvetica"/>
          <w:color w:val="222222"/>
          <w:sz w:val="24"/>
          <w:szCs w:val="24"/>
          <w:shd w:val="clear" w:color="auto" w:fill="FFFFFF"/>
        </w:rPr>
        <w:t>Food and Drug Administration</w:t>
      </w:r>
      <w:r w:rsidRPr="00445D1F">
        <w:rPr>
          <w:rFonts w:ascii="Helvetica" w:hAnsi="Helvetica" w:cs="Helvetica"/>
          <w:color w:val="222222"/>
          <w:sz w:val="24"/>
          <w:szCs w:val="24"/>
        </w:rPr>
        <w:br/>
      </w:r>
      <w:r w:rsidRPr="00445D1F">
        <w:rPr>
          <w:rFonts w:ascii="Helvetica" w:hAnsi="Helvetica" w:cs="Helvetica"/>
          <w:color w:val="222222"/>
          <w:sz w:val="24"/>
          <w:szCs w:val="24"/>
          <w:shd w:val="clear" w:color="auto" w:fill="FFFFFF"/>
        </w:rPr>
        <w:t>Biosimilar User Fee Act (BsUFA) Research Grant (U01) Clinical Trials Optional</w:t>
      </w:r>
      <w:r w:rsidRPr="00445D1F">
        <w:rPr>
          <w:rFonts w:ascii="Helvetica" w:hAnsi="Helvetica" w:cs="Helvetica"/>
          <w:color w:val="222222"/>
          <w:sz w:val="24"/>
          <w:szCs w:val="24"/>
        </w:rPr>
        <w:br/>
      </w:r>
      <w:r w:rsidRPr="00445D1F">
        <w:rPr>
          <w:rFonts w:ascii="Helvetica" w:hAnsi="Helvetica" w:cs="Helvetica"/>
          <w:color w:val="222222"/>
          <w:sz w:val="24"/>
          <w:szCs w:val="24"/>
          <w:shd w:val="clear" w:color="auto" w:fill="FFFFFF"/>
        </w:rPr>
        <w:t>Forecast 1</w:t>
      </w:r>
      <w:r w:rsidRPr="00445D1F">
        <w:rPr>
          <w:rFonts w:ascii="Helvetica" w:hAnsi="Helvetica" w:cs="Helvetica"/>
          <w:color w:val="222222"/>
          <w:sz w:val="24"/>
          <w:szCs w:val="24"/>
        </w:rPr>
        <w:br/>
      </w:r>
      <w:hyperlink r:id="rId237" w:tgtFrame="_blank" w:history="1">
        <w:r w:rsidRPr="00445D1F">
          <w:rPr>
            <w:rStyle w:val="Hyperlink"/>
            <w:rFonts w:ascii="Helvetica" w:hAnsi="Helvetica" w:cs="Helvetica"/>
            <w:color w:val="1155CC"/>
            <w:sz w:val="24"/>
            <w:szCs w:val="24"/>
            <w:shd w:val="clear" w:color="auto" w:fill="FFFFFF"/>
          </w:rPr>
          <w:t>https://www.grants.gov/web/grants/view-opportunity.html?oppId=345035</w:t>
        </w:r>
      </w:hyperlink>
    </w:p>
    <w:p w14:paraId="57897B51" w14:textId="77777777" w:rsidR="00C5229A" w:rsidRDefault="00C5229A" w:rsidP="00C5229A">
      <w:pPr>
        <w:pStyle w:val="NoSpacing"/>
        <w:rPr>
          <w:rStyle w:val="Hyperlink"/>
          <w:rFonts w:ascii="Helvetica" w:hAnsi="Helvetica" w:cs="Helvetica"/>
          <w:color w:val="1155CC"/>
          <w:sz w:val="24"/>
          <w:szCs w:val="24"/>
          <w:shd w:val="clear" w:color="auto" w:fill="FFFFFF"/>
        </w:rPr>
      </w:pPr>
    </w:p>
    <w:p w14:paraId="4CF67E9D" w14:textId="5635584E" w:rsidR="00C5229A" w:rsidRDefault="00C5229A" w:rsidP="00C5229A">
      <w:pPr>
        <w:pStyle w:val="NoSpacing"/>
        <w:rPr>
          <w:rFonts w:ascii="Helvetica" w:hAnsi="Helvetica" w:cs="Helvetica"/>
          <w:color w:val="222222"/>
          <w:sz w:val="24"/>
          <w:szCs w:val="24"/>
          <w:shd w:val="clear" w:color="auto" w:fill="FFFFFF"/>
        </w:rPr>
      </w:pPr>
      <w:r w:rsidRPr="00871ADF">
        <w:rPr>
          <w:rFonts w:ascii="Helvetica" w:hAnsi="Helvetica" w:cs="Helvetica"/>
          <w:color w:val="222222"/>
          <w:sz w:val="24"/>
          <w:szCs w:val="24"/>
          <w:shd w:val="clear" w:color="auto" w:fill="FFFFFF"/>
        </w:rPr>
        <w:t>Food and Drug Administration</w:t>
      </w:r>
      <w:r w:rsidRPr="00871ADF">
        <w:rPr>
          <w:rFonts w:ascii="Helvetica" w:hAnsi="Helvetica" w:cs="Helvetica"/>
          <w:color w:val="222222"/>
          <w:sz w:val="24"/>
          <w:szCs w:val="24"/>
        </w:rPr>
        <w:br/>
      </w:r>
      <w:r w:rsidRPr="00871ADF">
        <w:rPr>
          <w:rFonts w:ascii="Helvetica" w:hAnsi="Helvetica" w:cs="Helvetica"/>
          <w:color w:val="222222"/>
          <w:sz w:val="24"/>
          <w:szCs w:val="24"/>
          <w:shd w:val="clear" w:color="auto" w:fill="FFFFFF"/>
        </w:rPr>
        <w:t>FDA Support for Conferences and Scientific Meetings (R13 Clinical Trial Not Allowed)</w:t>
      </w:r>
      <w:r w:rsidRPr="00871ADF">
        <w:rPr>
          <w:rFonts w:ascii="Helvetica" w:hAnsi="Helvetica" w:cs="Helvetica"/>
          <w:color w:val="222222"/>
          <w:sz w:val="24"/>
          <w:szCs w:val="24"/>
        </w:rPr>
        <w:br/>
      </w:r>
      <w:r w:rsidRPr="00871ADF">
        <w:rPr>
          <w:rFonts w:ascii="Helvetica" w:hAnsi="Helvetica" w:cs="Helvetica"/>
          <w:color w:val="222222"/>
          <w:sz w:val="24"/>
          <w:szCs w:val="24"/>
          <w:shd w:val="clear" w:color="auto" w:fill="FFFFFF"/>
        </w:rPr>
        <w:t>Synopsis 1</w:t>
      </w:r>
      <w:r w:rsidRPr="00871ADF">
        <w:rPr>
          <w:rFonts w:ascii="Helvetica" w:hAnsi="Helvetica" w:cs="Helvetica"/>
          <w:color w:val="222222"/>
          <w:sz w:val="24"/>
          <w:szCs w:val="24"/>
        </w:rPr>
        <w:br/>
      </w:r>
      <w:hyperlink r:id="rId238" w:tgtFrame="_blank" w:history="1">
        <w:r w:rsidRPr="00871ADF">
          <w:rPr>
            <w:rStyle w:val="Hyperlink"/>
            <w:rFonts w:ascii="Helvetica" w:hAnsi="Helvetica" w:cs="Helvetica"/>
            <w:color w:val="1155CC"/>
            <w:sz w:val="24"/>
            <w:szCs w:val="24"/>
            <w:shd w:val="clear" w:color="auto" w:fill="FFFFFF"/>
          </w:rPr>
          <w:t>https://www.grants.gov/web/grants/view-opportunity.html?oppId=344880</w:t>
        </w:r>
      </w:hyperlink>
      <w:r w:rsidRPr="00871ADF">
        <w:rPr>
          <w:rFonts w:ascii="Helvetica" w:hAnsi="Helvetica" w:cs="Helvetica"/>
          <w:color w:val="222222"/>
          <w:sz w:val="24"/>
          <w:szCs w:val="24"/>
        </w:rPr>
        <w:br/>
      </w:r>
    </w:p>
    <w:p w14:paraId="27641F29" w14:textId="66249927" w:rsidR="00C5229A" w:rsidRDefault="00C5229A" w:rsidP="00C5229A">
      <w:pPr>
        <w:pStyle w:val="NoSpacing"/>
        <w:rPr>
          <w:rFonts w:ascii="Helvetica" w:hAnsi="Helvetica" w:cs="Helvetica"/>
          <w:color w:val="222222"/>
          <w:sz w:val="24"/>
          <w:szCs w:val="24"/>
          <w:shd w:val="clear" w:color="auto" w:fill="FFFFFF"/>
        </w:rPr>
      </w:pPr>
      <w:r w:rsidRPr="00351CDF">
        <w:rPr>
          <w:rFonts w:ascii="Helvetica" w:hAnsi="Helvetica" w:cs="Helvetica"/>
          <w:color w:val="222222"/>
          <w:sz w:val="24"/>
          <w:szCs w:val="24"/>
          <w:highlight w:val="cyan"/>
          <w:shd w:val="clear" w:color="auto" w:fill="FFFFFF"/>
        </w:rPr>
        <w:t>Health Resources and Services Administration</w:t>
      </w:r>
      <w:r w:rsidRPr="00351CDF">
        <w:rPr>
          <w:rFonts w:ascii="Helvetica" w:hAnsi="Helvetica" w:cs="Helvetica"/>
          <w:color w:val="222222"/>
          <w:sz w:val="24"/>
          <w:szCs w:val="24"/>
          <w:highlight w:val="cyan"/>
        </w:rPr>
        <w:br/>
      </w:r>
      <w:r w:rsidRPr="00351CDF">
        <w:rPr>
          <w:rFonts w:ascii="Helvetica" w:hAnsi="Helvetica" w:cs="Helvetica"/>
          <w:color w:val="222222"/>
          <w:sz w:val="24"/>
          <w:szCs w:val="24"/>
          <w:highlight w:val="cyan"/>
          <w:shd w:val="clear" w:color="auto" w:fill="FFFFFF"/>
        </w:rPr>
        <w:t>Ryan White HIV/AIDS Program Part C Capacity Development Program</w:t>
      </w:r>
      <w:r w:rsidRPr="00351CDF">
        <w:rPr>
          <w:rFonts w:ascii="Helvetica" w:hAnsi="Helvetica" w:cs="Helvetica"/>
          <w:color w:val="222222"/>
          <w:sz w:val="24"/>
          <w:szCs w:val="24"/>
          <w:highlight w:val="cyan"/>
        </w:rPr>
        <w:br/>
      </w:r>
      <w:r w:rsidRPr="00351CDF">
        <w:rPr>
          <w:rFonts w:ascii="Helvetica" w:hAnsi="Helvetica" w:cs="Helvetica"/>
          <w:color w:val="222222"/>
          <w:sz w:val="24"/>
          <w:szCs w:val="24"/>
          <w:highlight w:val="cyan"/>
          <w:shd w:val="clear" w:color="auto" w:fill="FFFFFF"/>
        </w:rPr>
        <w:t>Synopsis 1</w:t>
      </w:r>
      <w:r w:rsidRPr="007D0E8B">
        <w:rPr>
          <w:rFonts w:ascii="Helvetica" w:hAnsi="Helvetica" w:cs="Helvetica"/>
          <w:color w:val="222222"/>
          <w:sz w:val="24"/>
          <w:szCs w:val="24"/>
        </w:rPr>
        <w:br/>
      </w:r>
      <w:hyperlink r:id="rId239" w:tgtFrame="_blank" w:history="1">
        <w:r w:rsidRPr="007D0E8B">
          <w:rPr>
            <w:rStyle w:val="Hyperlink"/>
            <w:rFonts w:ascii="Helvetica" w:hAnsi="Helvetica" w:cs="Helvetica"/>
            <w:color w:val="1155CC"/>
            <w:sz w:val="24"/>
            <w:szCs w:val="24"/>
            <w:shd w:val="clear" w:color="auto" w:fill="FFFFFF"/>
          </w:rPr>
          <w:t>https://www.grants.</w:t>
        </w:r>
        <w:r w:rsidRPr="007D0E8B">
          <w:rPr>
            <w:rStyle w:val="Hyperlink"/>
            <w:rFonts w:ascii="Helvetica" w:hAnsi="Helvetica" w:cs="Helvetica"/>
            <w:color w:val="1155CC"/>
            <w:sz w:val="24"/>
            <w:szCs w:val="24"/>
            <w:shd w:val="clear" w:color="auto" w:fill="FFFFFF"/>
          </w:rPr>
          <w:t>g</w:t>
        </w:r>
        <w:r w:rsidRPr="007D0E8B">
          <w:rPr>
            <w:rStyle w:val="Hyperlink"/>
            <w:rFonts w:ascii="Helvetica" w:hAnsi="Helvetica" w:cs="Helvetica"/>
            <w:color w:val="1155CC"/>
            <w:sz w:val="24"/>
            <w:szCs w:val="24"/>
            <w:shd w:val="clear" w:color="auto" w:fill="FFFFFF"/>
          </w:rPr>
          <w:t>ov/web/grants/view-opportunity.html?oppId=340389</w:t>
        </w:r>
      </w:hyperlink>
      <w:r w:rsidRPr="007D0E8B">
        <w:rPr>
          <w:rFonts w:ascii="Helvetica" w:hAnsi="Helvetica" w:cs="Helvetica"/>
          <w:color w:val="222222"/>
          <w:sz w:val="24"/>
          <w:szCs w:val="24"/>
        </w:rPr>
        <w:br/>
      </w:r>
    </w:p>
    <w:p w14:paraId="2514626F" w14:textId="283259BF" w:rsidR="006E1D77" w:rsidRDefault="006E1D77" w:rsidP="00C5229A">
      <w:pPr>
        <w:pStyle w:val="NoSpacing"/>
        <w:rPr>
          <w:rStyle w:val="Hyperlink"/>
          <w:rFonts w:ascii="Helvetica" w:hAnsi="Helvetica" w:cs="Helvetica"/>
          <w:color w:val="1155CC"/>
          <w:sz w:val="24"/>
          <w:szCs w:val="24"/>
          <w:shd w:val="clear" w:color="auto" w:fill="FFFFFF"/>
        </w:rPr>
      </w:pPr>
      <w:r w:rsidRPr="00D63B75">
        <w:rPr>
          <w:rFonts w:ascii="Helvetica" w:hAnsi="Helvetica" w:cs="Helvetica"/>
          <w:color w:val="222222"/>
          <w:sz w:val="24"/>
          <w:szCs w:val="24"/>
          <w:shd w:val="clear" w:color="auto" w:fill="FFFFFF"/>
        </w:rPr>
        <w:t>Health Resources and Services Administration</w:t>
      </w:r>
      <w:r w:rsidRPr="00D63B75">
        <w:rPr>
          <w:rFonts w:ascii="Helvetica" w:hAnsi="Helvetica" w:cs="Helvetica"/>
          <w:color w:val="222222"/>
          <w:sz w:val="24"/>
          <w:szCs w:val="24"/>
        </w:rPr>
        <w:br/>
      </w:r>
      <w:r w:rsidRPr="00D63B75">
        <w:rPr>
          <w:rFonts w:ascii="Helvetica" w:hAnsi="Helvetica" w:cs="Helvetica"/>
          <w:color w:val="222222"/>
          <w:sz w:val="24"/>
          <w:szCs w:val="24"/>
          <w:shd w:val="clear" w:color="auto" w:fill="FFFFFF"/>
        </w:rPr>
        <w:t>Ryan White HIV/AIDS Program Part F Dental Reimbursement Program</w:t>
      </w:r>
      <w:r w:rsidRPr="00D63B75">
        <w:rPr>
          <w:rFonts w:ascii="Helvetica" w:hAnsi="Helvetica" w:cs="Helvetica"/>
          <w:color w:val="222222"/>
          <w:sz w:val="24"/>
          <w:szCs w:val="24"/>
        </w:rPr>
        <w:br/>
      </w:r>
      <w:r w:rsidRPr="00D63B75">
        <w:rPr>
          <w:rFonts w:ascii="Helvetica" w:hAnsi="Helvetica" w:cs="Helvetica"/>
          <w:color w:val="222222"/>
          <w:sz w:val="24"/>
          <w:szCs w:val="24"/>
          <w:shd w:val="clear" w:color="auto" w:fill="FFFFFF"/>
        </w:rPr>
        <w:t>Synopsis 1</w:t>
      </w:r>
      <w:r w:rsidRPr="00D63B75">
        <w:rPr>
          <w:rFonts w:ascii="Helvetica" w:hAnsi="Helvetica" w:cs="Helvetica"/>
          <w:color w:val="222222"/>
          <w:sz w:val="24"/>
          <w:szCs w:val="24"/>
        </w:rPr>
        <w:br/>
      </w:r>
      <w:hyperlink r:id="rId240" w:tgtFrame="_blank" w:history="1">
        <w:r w:rsidRPr="00D63B75">
          <w:rPr>
            <w:rStyle w:val="Hyperlink"/>
            <w:rFonts w:ascii="Helvetica" w:hAnsi="Helvetica" w:cs="Helvetica"/>
            <w:color w:val="1155CC"/>
            <w:sz w:val="24"/>
            <w:szCs w:val="24"/>
            <w:shd w:val="clear" w:color="auto" w:fill="FFFFFF"/>
          </w:rPr>
          <w:t>https://www.grants.gov/web/grants/view-opportunity.html?oppId=340367</w:t>
        </w:r>
      </w:hyperlink>
    </w:p>
    <w:p w14:paraId="2EA9B0A1" w14:textId="77777777" w:rsidR="006E1D77" w:rsidRDefault="006E1D77" w:rsidP="00C5229A">
      <w:pPr>
        <w:pStyle w:val="NoSpacing"/>
        <w:rPr>
          <w:rFonts w:ascii="Helvetica" w:hAnsi="Helvetica" w:cs="Helvetica"/>
          <w:color w:val="222222"/>
          <w:sz w:val="24"/>
          <w:szCs w:val="24"/>
          <w:shd w:val="clear" w:color="auto" w:fill="FFFFFF"/>
        </w:rPr>
      </w:pPr>
    </w:p>
    <w:p w14:paraId="1B44A1C4" w14:textId="77777777" w:rsidR="00C5229A" w:rsidRDefault="00C5229A" w:rsidP="00C5229A">
      <w:pPr>
        <w:pStyle w:val="NoSpacing"/>
        <w:rPr>
          <w:rFonts w:ascii="Helvetica" w:hAnsi="Helvetica" w:cs="Helvetica"/>
          <w:color w:val="222222"/>
          <w:sz w:val="24"/>
          <w:szCs w:val="24"/>
          <w:shd w:val="clear" w:color="auto" w:fill="FFFFFF"/>
        </w:rPr>
      </w:pPr>
      <w:r w:rsidRPr="009E498E">
        <w:rPr>
          <w:rFonts w:ascii="Helvetica" w:hAnsi="Helvetica" w:cs="Helvetica"/>
          <w:color w:val="222222"/>
          <w:sz w:val="24"/>
          <w:szCs w:val="24"/>
          <w:shd w:val="clear" w:color="auto" w:fill="FFFFFF"/>
        </w:rPr>
        <w:t>Health Resources and Services Administration</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Dental Faculty Loan Repayment Program</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Synopsis 1</w:t>
      </w:r>
      <w:r w:rsidRPr="009E498E">
        <w:rPr>
          <w:rFonts w:ascii="Helvetica" w:hAnsi="Helvetica" w:cs="Helvetica"/>
          <w:color w:val="222222"/>
          <w:sz w:val="24"/>
          <w:szCs w:val="24"/>
        </w:rPr>
        <w:br/>
      </w:r>
      <w:hyperlink r:id="rId241" w:tgtFrame="_blank" w:history="1">
        <w:r w:rsidRPr="009E498E">
          <w:rPr>
            <w:rStyle w:val="Hyperlink"/>
            <w:rFonts w:ascii="Helvetica" w:hAnsi="Helvetica" w:cs="Helvetica"/>
            <w:color w:val="1155CC"/>
            <w:sz w:val="24"/>
            <w:szCs w:val="24"/>
            <w:shd w:val="clear" w:color="auto" w:fill="FFFFFF"/>
          </w:rPr>
          <w:t>https://www.grants.gov/web/grants/view-opportunity.html?oppId=341233</w:t>
        </w:r>
      </w:hyperlink>
    </w:p>
    <w:p w14:paraId="32FE9453" w14:textId="6FAF2241" w:rsidR="00C5229A" w:rsidRDefault="00C5229A" w:rsidP="00C5229A">
      <w:pPr>
        <w:pStyle w:val="NoSpacing"/>
        <w:rPr>
          <w:rFonts w:ascii="Helvetica" w:hAnsi="Helvetica" w:cs="Helvetica"/>
          <w:color w:val="222222"/>
          <w:sz w:val="24"/>
          <w:szCs w:val="24"/>
          <w:shd w:val="clear" w:color="auto" w:fill="FFFFFF"/>
        </w:rPr>
      </w:pPr>
    </w:p>
    <w:p w14:paraId="114D68BF" w14:textId="77777777" w:rsidR="00AA5EDD" w:rsidRDefault="00AA5EDD" w:rsidP="00AA5EDD">
      <w:pPr>
        <w:pStyle w:val="NoSpacing"/>
        <w:rPr>
          <w:rFonts w:ascii="Helvetica" w:hAnsi="Helvetica" w:cs="Helvetica"/>
          <w:color w:val="222222"/>
          <w:sz w:val="24"/>
          <w:szCs w:val="24"/>
          <w:shd w:val="clear" w:color="auto" w:fill="FFFFFF"/>
        </w:rPr>
      </w:pPr>
      <w:r w:rsidRPr="005865C2">
        <w:rPr>
          <w:rFonts w:ascii="Helvetica" w:hAnsi="Helvetica" w:cs="Helvetica"/>
          <w:color w:val="222222"/>
          <w:sz w:val="24"/>
          <w:szCs w:val="24"/>
          <w:shd w:val="clear" w:color="auto" w:fill="FFFFFF"/>
        </w:rPr>
        <w:t>National Institutes of Health</w:t>
      </w:r>
      <w:r w:rsidRPr="005865C2">
        <w:rPr>
          <w:rFonts w:ascii="Helvetica" w:hAnsi="Helvetica" w:cs="Helvetica"/>
          <w:color w:val="222222"/>
          <w:sz w:val="24"/>
          <w:szCs w:val="24"/>
        </w:rPr>
        <w:br/>
      </w:r>
      <w:r w:rsidRPr="005865C2">
        <w:rPr>
          <w:rFonts w:ascii="Helvetica" w:hAnsi="Helvetica" w:cs="Helvetica"/>
          <w:color w:val="222222"/>
          <w:sz w:val="24"/>
          <w:szCs w:val="24"/>
          <w:shd w:val="clear" w:color="auto" w:fill="FFFFFF"/>
        </w:rPr>
        <w:t>Amyotrophic Lateral Sclerosis (ALS) Intermediate Patient Population Expanded Access (U01 Clinical Trial Required)</w:t>
      </w:r>
      <w:r w:rsidRPr="005865C2">
        <w:rPr>
          <w:rFonts w:ascii="Helvetica" w:hAnsi="Helvetica" w:cs="Helvetica"/>
          <w:color w:val="222222"/>
          <w:sz w:val="24"/>
          <w:szCs w:val="24"/>
        </w:rPr>
        <w:br/>
      </w:r>
      <w:r w:rsidRPr="005865C2">
        <w:rPr>
          <w:rFonts w:ascii="Helvetica" w:hAnsi="Helvetica" w:cs="Helvetica"/>
          <w:color w:val="222222"/>
          <w:sz w:val="24"/>
          <w:szCs w:val="24"/>
          <w:shd w:val="clear" w:color="auto" w:fill="FFFFFF"/>
        </w:rPr>
        <w:t>Synopsis 1</w:t>
      </w:r>
      <w:r w:rsidRPr="005865C2">
        <w:rPr>
          <w:rFonts w:ascii="Helvetica" w:hAnsi="Helvetica" w:cs="Helvetica"/>
          <w:color w:val="222222"/>
          <w:sz w:val="24"/>
          <w:szCs w:val="24"/>
        </w:rPr>
        <w:br/>
      </w:r>
      <w:hyperlink r:id="rId242" w:tgtFrame="_blank" w:history="1">
        <w:r w:rsidRPr="005865C2">
          <w:rPr>
            <w:rStyle w:val="Hyperlink"/>
            <w:rFonts w:ascii="Helvetica" w:hAnsi="Helvetica" w:cs="Helvetica"/>
            <w:color w:val="1155CC"/>
            <w:sz w:val="24"/>
            <w:szCs w:val="24"/>
            <w:shd w:val="clear" w:color="auto" w:fill="FFFFFF"/>
          </w:rPr>
          <w:t>https://www.grants.gov/web/grants/view-opportunity.html?oppId=345304</w:t>
        </w:r>
      </w:hyperlink>
      <w:r w:rsidRPr="005865C2">
        <w:rPr>
          <w:rFonts w:ascii="Helvetica" w:hAnsi="Helvetica" w:cs="Helvetica"/>
          <w:color w:val="222222"/>
          <w:sz w:val="24"/>
          <w:szCs w:val="24"/>
        </w:rPr>
        <w:br/>
      </w:r>
    </w:p>
    <w:p w14:paraId="61B8147E" w14:textId="77777777" w:rsidR="00AA5EDD" w:rsidRDefault="00AA5EDD" w:rsidP="00AA5EDD">
      <w:pPr>
        <w:pStyle w:val="NoSpacing"/>
        <w:rPr>
          <w:rFonts w:ascii="Helvetica" w:hAnsi="Helvetica" w:cs="Helvetica"/>
          <w:color w:val="222222"/>
          <w:sz w:val="24"/>
          <w:szCs w:val="24"/>
          <w:shd w:val="clear" w:color="auto" w:fill="FFFFFF"/>
        </w:rPr>
      </w:pPr>
      <w:r w:rsidRPr="005865C2">
        <w:rPr>
          <w:rFonts w:ascii="Helvetica" w:hAnsi="Helvetica" w:cs="Helvetica"/>
          <w:color w:val="222222"/>
          <w:sz w:val="24"/>
          <w:szCs w:val="24"/>
          <w:shd w:val="clear" w:color="auto" w:fill="FFFFFF"/>
        </w:rPr>
        <w:t>National Institutes of Health</w:t>
      </w:r>
      <w:r w:rsidRPr="005865C2">
        <w:rPr>
          <w:rFonts w:ascii="Helvetica" w:hAnsi="Helvetica" w:cs="Helvetica"/>
          <w:color w:val="222222"/>
          <w:sz w:val="24"/>
          <w:szCs w:val="24"/>
        </w:rPr>
        <w:br/>
      </w:r>
      <w:r w:rsidRPr="005865C2">
        <w:rPr>
          <w:rFonts w:ascii="Helvetica" w:hAnsi="Helvetica" w:cs="Helvetica"/>
          <w:color w:val="222222"/>
          <w:sz w:val="24"/>
          <w:szCs w:val="24"/>
          <w:shd w:val="clear" w:color="auto" w:fill="FFFFFF"/>
        </w:rPr>
        <w:t>Animal and Biological Material Resource Centers (P40) (Clinical Trials Not-Allowed)</w:t>
      </w:r>
      <w:r w:rsidRPr="005865C2">
        <w:rPr>
          <w:rFonts w:ascii="Helvetica" w:hAnsi="Helvetica" w:cs="Helvetica"/>
          <w:color w:val="222222"/>
          <w:sz w:val="24"/>
          <w:szCs w:val="24"/>
        </w:rPr>
        <w:br/>
      </w:r>
      <w:r w:rsidRPr="005865C2">
        <w:rPr>
          <w:rFonts w:ascii="Helvetica" w:hAnsi="Helvetica" w:cs="Helvetica"/>
          <w:color w:val="222222"/>
          <w:sz w:val="24"/>
          <w:szCs w:val="24"/>
          <w:shd w:val="clear" w:color="auto" w:fill="FFFFFF"/>
        </w:rPr>
        <w:t>Synopsis 1</w:t>
      </w:r>
      <w:r w:rsidRPr="005865C2">
        <w:rPr>
          <w:rFonts w:ascii="Helvetica" w:hAnsi="Helvetica" w:cs="Helvetica"/>
          <w:color w:val="222222"/>
          <w:sz w:val="24"/>
          <w:szCs w:val="24"/>
        </w:rPr>
        <w:br/>
      </w:r>
      <w:hyperlink r:id="rId243" w:tgtFrame="_blank" w:history="1">
        <w:r w:rsidRPr="005865C2">
          <w:rPr>
            <w:rStyle w:val="Hyperlink"/>
            <w:rFonts w:ascii="Helvetica" w:hAnsi="Helvetica" w:cs="Helvetica"/>
            <w:color w:val="1155CC"/>
            <w:sz w:val="24"/>
            <w:szCs w:val="24"/>
            <w:shd w:val="clear" w:color="auto" w:fill="FFFFFF"/>
          </w:rPr>
          <w:t>https://www.grants.gov/web/grants/view-opportunity.html?oppId=345295</w:t>
        </w:r>
      </w:hyperlink>
      <w:r w:rsidRPr="005865C2">
        <w:rPr>
          <w:rFonts w:ascii="Helvetica" w:hAnsi="Helvetica" w:cs="Helvetica"/>
          <w:color w:val="222222"/>
          <w:sz w:val="24"/>
          <w:szCs w:val="24"/>
        </w:rPr>
        <w:br/>
      </w:r>
      <w:r w:rsidRPr="005865C2">
        <w:rPr>
          <w:rFonts w:ascii="Helvetica" w:hAnsi="Helvetica" w:cs="Helvetica"/>
          <w:color w:val="222222"/>
          <w:sz w:val="24"/>
          <w:szCs w:val="24"/>
        </w:rPr>
        <w:br/>
      </w:r>
      <w:r w:rsidRPr="005865C2">
        <w:rPr>
          <w:rFonts w:ascii="Helvetica" w:hAnsi="Helvetica" w:cs="Helvetica"/>
          <w:color w:val="222222"/>
          <w:sz w:val="24"/>
          <w:szCs w:val="24"/>
          <w:shd w:val="clear" w:color="auto" w:fill="FFFFFF"/>
        </w:rPr>
        <w:t>National Institutes of Health</w:t>
      </w:r>
      <w:r w:rsidRPr="005865C2">
        <w:rPr>
          <w:rFonts w:ascii="Helvetica" w:hAnsi="Helvetica" w:cs="Helvetica"/>
          <w:color w:val="222222"/>
          <w:sz w:val="24"/>
          <w:szCs w:val="24"/>
        </w:rPr>
        <w:br/>
      </w:r>
      <w:r w:rsidRPr="005865C2">
        <w:rPr>
          <w:rFonts w:ascii="Helvetica" w:hAnsi="Helvetica" w:cs="Helvetica"/>
          <w:color w:val="222222"/>
          <w:sz w:val="24"/>
          <w:szCs w:val="24"/>
          <w:shd w:val="clear" w:color="auto" w:fill="FFFFFF"/>
        </w:rPr>
        <w:t>Archiving and Documenting Child Health and Human Development Data Sets (R03 Clinical Trial Not Allowed)</w:t>
      </w:r>
      <w:r w:rsidRPr="005865C2">
        <w:rPr>
          <w:rFonts w:ascii="Helvetica" w:hAnsi="Helvetica" w:cs="Helvetica"/>
          <w:color w:val="222222"/>
          <w:sz w:val="24"/>
          <w:szCs w:val="24"/>
        </w:rPr>
        <w:br/>
      </w:r>
      <w:r w:rsidRPr="005865C2">
        <w:rPr>
          <w:rFonts w:ascii="Helvetica" w:hAnsi="Helvetica" w:cs="Helvetica"/>
          <w:color w:val="222222"/>
          <w:sz w:val="24"/>
          <w:szCs w:val="24"/>
          <w:shd w:val="clear" w:color="auto" w:fill="FFFFFF"/>
        </w:rPr>
        <w:t>Synopsis 1</w:t>
      </w:r>
      <w:r w:rsidRPr="005865C2">
        <w:rPr>
          <w:rFonts w:ascii="Helvetica" w:hAnsi="Helvetica" w:cs="Helvetica"/>
          <w:color w:val="222222"/>
          <w:sz w:val="24"/>
          <w:szCs w:val="24"/>
        </w:rPr>
        <w:br/>
      </w:r>
      <w:hyperlink r:id="rId244" w:tgtFrame="_blank" w:history="1">
        <w:r w:rsidRPr="005865C2">
          <w:rPr>
            <w:rStyle w:val="Hyperlink"/>
            <w:rFonts w:ascii="Helvetica" w:hAnsi="Helvetica" w:cs="Helvetica"/>
            <w:color w:val="1155CC"/>
            <w:sz w:val="24"/>
            <w:szCs w:val="24"/>
            <w:shd w:val="clear" w:color="auto" w:fill="FFFFFF"/>
          </w:rPr>
          <w:t>https://www.grants.gov/web/grants/view-opportunity.html?oppId=345306</w:t>
        </w:r>
      </w:hyperlink>
    </w:p>
    <w:p w14:paraId="6DF70CF2" w14:textId="77777777" w:rsidR="00AA5EDD" w:rsidRDefault="00AA5EDD" w:rsidP="00AA5EDD">
      <w:pPr>
        <w:pStyle w:val="NoSpacing"/>
        <w:rPr>
          <w:rFonts w:ascii="Helvetica" w:hAnsi="Helvetica" w:cs="Helvetica"/>
          <w:color w:val="222222"/>
          <w:sz w:val="24"/>
          <w:szCs w:val="24"/>
          <w:shd w:val="clear" w:color="auto" w:fill="FFFFFF"/>
        </w:rPr>
      </w:pPr>
    </w:p>
    <w:p w14:paraId="2BA5AF6F" w14:textId="39B8A4B0" w:rsidR="00910D6C" w:rsidRDefault="00AA5EDD" w:rsidP="00AA5EDD">
      <w:pPr>
        <w:pStyle w:val="NoSpacing"/>
        <w:rPr>
          <w:rFonts w:ascii="Helvetica" w:hAnsi="Helvetica" w:cs="Helvetica"/>
          <w:sz w:val="24"/>
          <w:szCs w:val="24"/>
        </w:rPr>
      </w:pPr>
      <w:r w:rsidRPr="005865C2">
        <w:rPr>
          <w:rFonts w:ascii="Helvetica" w:hAnsi="Helvetica" w:cs="Helvetica"/>
          <w:color w:val="222222"/>
          <w:sz w:val="24"/>
          <w:szCs w:val="24"/>
          <w:shd w:val="clear" w:color="auto" w:fill="FFFFFF"/>
        </w:rPr>
        <w:t>National Institutes of Health</w:t>
      </w:r>
      <w:r w:rsidRPr="005865C2">
        <w:rPr>
          <w:rFonts w:ascii="Helvetica" w:hAnsi="Helvetica" w:cs="Helvetica"/>
          <w:color w:val="222222"/>
          <w:sz w:val="24"/>
          <w:szCs w:val="24"/>
        </w:rPr>
        <w:br/>
      </w:r>
      <w:r w:rsidRPr="005865C2">
        <w:rPr>
          <w:rFonts w:ascii="Helvetica" w:hAnsi="Helvetica" w:cs="Helvetica"/>
          <w:color w:val="222222"/>
          <w:sz w:val="24"/>
          <w:szCs w:val="24"/>
          <w:shd w:val="clear" w:color="auto" w:fill="FFFFFF"/>
        </w:rPr>
        <w:t>NIAID Physician-Scientist Pathway to Independence Award (K99/R00 Independent Clinical Trial Not Allowed)</w:t>
      </w:r>
      <w:r w:rsidRPr="005865C2">
        <w:rPr>
          <w:rFonts w:ascii="Helvetica" w:hAnsi="Helvetica" w:cs="Helvetica"/>
          <w:color w:val="222222"/>
          <w:sz w:val="24"/>
          <w:szCs w:val="24"/>
        </w:rPr>
        <w:br/>
      </w:r>
      <w:r w:rsidRPr="005865C2">
        <w:rPr>
          <w:rFonts w:ascii="Helvetica" w:hAnsi="Helvetica" w:cs="Helvetica"/>
          <w:color w:val="222222"/>
          <w:sz w:val="24"/>
          <w:szCs w:val="24"/>
          <w:shd w:val="clear" w:color="auto" w:fill="FFFFFF"/>
        </w:rPr>
        <w:t>Synopsis 1</w:t>
      </w:r>
      <w:r w:rsidRPr="005865C2">
        <w:rPr>
          <w:rFonts w:ascii="Helvetica" w:hAnsi="Helvetica" w:cs="Helvetica"/>
          <w:color w:val="222222"/>
          <w:sz w:val="24"/>
          <w:szCs w:val="24"/>
        </w:rPr>
        <w:br/>
      </w:r>
      <w:hyperlink r:id="rId245" w:tgtFrame="_blank" w:history="1">
        <w:r w:rsidRPr="005865C2">
          <w:rPr>
            <w:rStyle w:val="Hyperlink"/>
            <w:rFonts w:ascii="Helvetica" w:hAnsi="Helvetica" w:cs="Helvetica"/>
            <w:color w:val="1155CC"/>
            <w:sz w:val="24"/>
            <w:szCs w:val="24"/>
            <w:shd w:val="clear" w:color="auto" w:fill="FFFFFF"/>
          </w:rPr>
          <w:t>https://www.grants.gov/web/grants/view-opportunity.html?oppId=345300</w:t>
        </w:r>
      </w:hyperlink>
      <w:r w:rsidRPr="005865C2">
        <w:rPr>
          <w:rFonts w:ascii="Helvetica" w:hAnsi="Helvetica" w:cs="Helvetica"/>
          <w:color w:val="222222"/>
          <w:sz w:val="24"/>
          <w:szCs w:val="24"/>
        </w:rPr>
        <w:br/>
      </w:r>
      <w:r w:rsidRPr="005865C2">
        <w:rPr>
          <w:rFonts w:ascii="Helvetica" w:hAnsi="Helvetica" w:cs="Helvetica"/>
          <w:color w:val="222222"/>
          <w:sz w:val="24"/>
          <w:szCs w:val="24"/>
        </w:rPr>
        <w:br/>
      </w:r>
      <w:r w:rsidRPr="005865C2">
        <w:rPr>
          <w:rFonts w:ascii="Helvetica" w:hAnsi="Helvetica" w:cs="Helvetica"/>
          <w:color w:val="222222"/>
          <w:sz w:val="24"/>
          <w:szCs w:val="24"/>
          <w:shd w:val="clear" w:color="auto" w:fill="FFFFFF"/>
        </w:rPr>
        <w:t>National Institutes of Health</w:t>
      </w:r>
      <w:r w:rsidRPr="005865C2">
        <w:rPr>
          <w:rFonts w:ascii="Helvetica" w:hAnsi="Helvetica" w:cs="Helvetica"/>
          <w:color w:val="222222"/>
          <w:sz w:val="24"/>
          <w:szCs w:val="24"/>
        </w:rPr>
        <w:br/>
      </w:r>
      <w:r w:rsidRPr="005865C2">
        <w:rPr>
          <w:rFonts w:ascii="Helvetica" w:hAnsi="Helvetica" w:cs="Helvetica"/>
          <w:color w:val="222222"/>
          <w:sz w:val="24"/>
          <w:szCs w:val="24"/>
          <w:shd w:val="clear" w:color="auto" w:fill="FFFFFF"/>
        </w:rPr>
        <w:t>NIAID Physician-Scientist Pathway to Independence Award (K99/R00 Clinical Trial Required)</w:t>
      </w:r>
      <w:r w:rsidRPr="005865C2">
        <w:rPr>
          <w:rFonts w:ascii="Helvetica" w:hAnsi="Helvetica" w:cs="Helvetica"/>
          <w:color w:val="222222"/>
          <w:sz w:val="24"/>
          <w:szCs w:val="24"/>
        </w:rPr>
        <w:br/>
      </w:r>
      <w:r w:rsidRPr="005865C2">
        <w:rPr>
          <w:rFonts w:ascii="Helvetica" w:hAnsi="Helvetica" w:cs="Helvetica"/>
          <w:color w:val="222222"/>
          <w:sz w:val="24"/>
          <w:szCs w:val="24"/>
          <w:shd w:val="clear" w:color="auto" w:fill="FFFFFF"/>
        </w:rPr>
        <w:t>Synopsis 1</w:t>
      </w:r>
      <w:r w:rsidRPr="005865C2">
        <w:rPr>
          <w:rFonts w:ascii="Helvetica" w:hAnsi="Helvetica" w:cs="Helvetica"/>
          <w:color w:val="222222"/>
          <w:sz w:val="24"/>
          <w:szCs w:val="24"/>
        </w:rPr>
        <w:br/>
      </w:r>
      <w:hyperlink r:id="rId246" w:tgtFrame="_blank" w:history="1">
        <w:r w:rsidRPr="005865C2">
          <w:rPr>
            <w:rStyle w:val="Hyperlink"/>
            <w:rFonts w:ascii="Helvetica" w:hAnsi="Helvetica" w:cs="Helvetica"/>
            <w:color w:val="1155CC"/>
            <w:sz w:val="24"/>
            <w:szCs w:val="24"/>
            <w:shd w:val="clear" w:color="auto" w:fill="FFFFFF"/>
          </w:rPr>
          <w:t>https://www.grants.gov/web/grants/view-opportunity.html?oppId=345301</w:t>
        </w:r>
      </w:hyperlink>
      <w:r w:rsidRPr="005865C2">
        <w:rPr>
          <w:rFonts w:ascii="Helvetica" w:hAnsi="Helvetica" w:cs="Helvetica"/>
          <w:color w:val="222222"/>
          <w:sz w:val="24"/>
          <w:szCs w:val="24"/>
        </w:rPr>
        <w:br/>
      </w:r>
      <w:r w:rsidRPr="005865C2">
        <w:rPr>
          <w:rFonts w:ascii="Helvetica" w:hAnsi="Helvetica" w:cs="Helvetica"/>
          <w:color w:val="222222"/>
          <w:sz w:val="24"/>
          <w:szCs w:val="24"/>
        </w:rPr>
        <w:br/>
      </w:r>
      <w:r w:rsidR="00910D6C" w:rsidRPr="00D91EA9">
        <w:rPr>
          <w:rFonts w:ascii="Helvetica" w:hAnsi="Helvetica" w:cs="Helvetica"/>
          <w:color w:val="222222"/>
          <w:sz w:val="24"/>
          <w:szCs w:val="24"/>
          <w:shd w:val="clear" w:color="auto" w:fill="FFFFFF"/>
        </w:rPr>
        <w:t>National Institutes of Health</w:t>
      </w:r>
      <w:r w:rsidR="00910D6C" w:rsidRPr="00D91EA9">
        <w:rPr>
          <w:rFonts w:ascii="Helvetica" w:hAnsi="Helvetica" w:cs="Helvetica"/>
          <w:color w:val="222222"/>
          <w:sz w:val="24"/>
          <w:szCs w:val="24"/>
        </w:rPr>
        <w:br/>
      </w:r>
      <w:r w:rsidR="00910D6C" w:rsidRPr="00D91EA9">
        <w:rPr>
          <w:rFonts w:ascii="Helvetica" w:hAnsi="Helvetica" w:cs="Helvetica"/>
          <w:color w:val="222222"/>
          <w:sz w:val="24"/>
          <w:szCs w:val="24"/>
          <w:shd w:val="clear" w:color="auto" w:fill="FFFFFF"/>
        </w:rPr>
        <w:t>Bidirectional Influences Between Adolescent Social Media Use and Mental Health (R01 Clinical Trial Optional)</w:t>
      </w:r>
      <w:r w:rsidR="00910D6C" w:rsidRPr="00D91EA9">
        <w:rPr>
          <w:rFonts w:ascii="Helvetica" w:hAnsi="Helvetica" w:cs="Helvetica"/>
          <w:color w:val="222222"/>
          <w:sz w:val="24"/>
          <w:szCs w:val="24"/>
        </w:rPr>
        <w:br/>
      </w:r>
      <w:r w:rsidR="00910D6C" w:rsidRPr="00D91EA9">
        <w:rPr>
          <w:rFonts w:ascii="Helvetica" w:hAnsi="Helvetica" w:cs="Helvetica"/>
          <w:color w:val="222222"/>
          <w:sz w:val="24"/>
          <w:szCs w:val="24"/>
          <w:shd w:val="clear" w:color="auto" w:fill="FFFFFF"/>
        </w:rPr>
        <w:t>Synopsis 1</w:t>
      </w:r>
      <w:r w:rsidR="00910D6C" w:rsidRPr="00D91EA9">
        <w:rPr>
          <w:rFonts w:ascii="Helvetica" w:hAnsi="Helvetica" w:cs="Helvetica"/>
          <w:color w:val="222222"/>
          <w:sz w:val="24"/>
          <w:szCs w:val="24"/>
        </w:rPr>
        <w:br/>
      </w:r>
      <w:hyperlink r:id="rId247" w:tgtFrame="_blank" w:history="1">
        <w:r w:rsidR="00910D6C" w:rsidRPr="00D91EA9">
          <w:rPr>
            <w:rStyle w:val="Hyperlink"/>
            <w:rFonts w:ascii="Helvetica" w:hAnsi="Helvetica" w:cs="Helvetica"/>
            <w:color w:val="1155CC"/>
            <w:sz w:val="24"/>
            <w:szCs w:val="24"/>
            <w:shd w:val="clear" w:color="auto" w:fill="FFFFFF"/>
          </w:rPr>
          <w:t>https://www.grants.gov/web/grants/view-opportunity.html?oppId=345153</w:t>
        </w:r>
      </w:hyperlink>
    </w:p>
    <w:p w14:paraId="0E47F0D2" w14:textId="77777777" w:rsidR="00910D6C" w:rsidRDefault="00910D6C" w:rsidP="00910D6C">
      <w:pPr>
        <w:pStyle w:val="NoSpacing"/>
        <w:rPr>
          <w:rFonts w:ascii="Helvetica" w:hAnsi="Helvetica" w:cs="Helvetica"/>
          <w:sz w:val="24"/>
          <w:szCs w:val="24"/>
        </w:rPr>
      </w:pPr>
    </w:p>
    <w:p w14:paraId="78EE644E" w14:textId="77777777" w:rsidR="00910D6C" w:rsidRDefault="00910D6C" w:rsidP="00910D6C">
      <w:pPr>
        <w:pStyle w:val="NoSpacing"/>
        <w:rPr>
          <w:rFonts w:ascii="Helvetica" w:hAnsi="Helvetica" w:cs="Helvetica"/>
          <w:color w:val="222222"/>
          <w:sz w:val="24"/>
          <w:szCs w:val="24"/>
          <w:shd w:val="clear" w:color="auto" w:fill="FFFFFF"/>
        </w:rPr>
      </w:pPr>
      <w:r w:rsidRPr="00D91EA9">
        <w:rPr>
          <w:rFonts w:ascii="Helvetica" w:hAnsi="Helvetica" w:cs="Helvetica"/>
          <w:color w:val="222222"/>
          <w:sz w:val="24"/>
          <w:szCs w:val="24"/>
          <w:shd w:val="clear" w:color="auto" w:fill="FFFFFF"/>
        </w:rPr>
        <w:t>National Institutes of Health</w:t>
      </w:r>
      <w:r w:rsidRPr="00D91EA9">
        <w:rPr>
          <w:rFonts w:ascii="Helvetica" w:hAnsi="Helvetica" w:cs="Helvetica"/>
          <w:color w:val="222222"/>
          <w:sz w:val="24"/>
          <w:szCs w:val="24"/>
        </w:rPr>
        <w:br/>
      </w:r>
      <w:r w:rsidRPr="00D91EA9">
        <w:rPr>
          <w:rFonts w:ascii="Helvetica" w:hAnsi="Helvetica" w:cs="Helvetica"/>
          <w:color w:val="222222"/>
          <w:sz w:val="24"/>
          <w:szCs w:val="24"/>
          <w:shd w:val="clear" w:color="auto" w:fill="FFFFFF"/>
        </w:rPr>
        <w:t xml:space="preserve">Bidirectional Influences Between Adolescent Social Media Use and Mental Health (R21 Clinical Trial </w:t>
      </w:r>
      <w:r w:rsidRPr="00D91EA9">
        <w:rPr>
          <w:rFonts w:ascii="Helvetica" w:hAnsi="Helvetica" w:cs="Helvetica"/>
          <w:color w:val="222222"/>
          <w:sz w:val="24"/>
          <w:szCs w:val="24"/>
          <w:shd w:val="clear" w:color="auto" w:fill="FFFFFF"/>
        </w:rPr>
        <w:lastRenderedPageBreak/>
        <w:t>Optional)</w:t>
      </w:r>
      <w:r w:rsidRPr="00D91EA9">
        <w:rPr>
          <w:rFonts w:ascii="Helvetica" w:hAnsi="Helvetica" w:cs="Helvetica"/>
          <w:color w:val="222222"/>
          <w:sz w:val="24"/>
          <w:szCs w:val="24"/>
        </w:rPr>
        <w:br/>
      </w:r>
      <w:r w:rsidRPr="00D91EA9">
        <w:rPr>
          <w:rFonts w:ascii="Helvetica" w:hAnsi="Helvetica" w:cs="Helvetica"/>
          <w:color w:val="222222"/>
          <w:sz w:val="24"/>
          <w:szCs w:val="24"/>
          <w:shd w:val="clear" w:color="auto" w:fill="FFFFFF"/>
        </w:rPr>
        <w:t>Synopsis 1</w:t>
      </w:r>
      <w:r w:rsidRPr="00D91EA9">
        <w:rPr>
          <w:rFonts w:ascii="Helvetica" w:hAnsi="Helvetica" w:cs="Helvetica"/>
          <w:color w:val="222222"/>
          <w:sz w:val="24"/>
          <w:szCs w:val="24"/>
        </w:rPr>
        <w:br/>
      </w:r>
      <w:hyperlink r:id="rId248" w:tgtFrame="_blank" w:history="1">
        <w:r w:rsidRPr="00D91EA9">
          <w:rPr>
            <w:rStyle w:val="Hyperlink"/>
            <w:rFonts w:ascii="Helvetica" w:hAnsi="Helvetica" w:cs="Helvetica"/>
            <w:color w:val="1155CC"/>
            <w:sz w:val="24"/>
            <w:szCs w:val="24"/>
            <w:shd w:val="clear" w:color="auto" w:fill="FFFFFF"/>
          </w:rPr>
          <w:t>https://www.grants.gov/web/grants/view-opportunity.html?oppId=345154</w:t>
        </w:r>
      </w:hyperlink>
    </w:p>
    <w:p w14:paraId="2CC20E27" w14:textId="77777777" w:rsidR="00910D6C" w:rsidRDefault="00910D6C" w:rsidP="00C5229A">
      <w:pPr>
        <w:pStyle w:val="NoSpacing"/>
        <w:rPr>
          <w:rFonts w:ascii="Helvetica" w:hAnsi="Helvetica" w:cs="Helvetica"/>
          <w:color w:val="222222"/>
          <w:sz w:val="24"/>
          <w:szCs w:val="24"/>
          <w:shd w:val="clear" w:color="auto" w:fill="FFFFFF"/>
        </w:rPr>
      </w:pPr>
    </w:p>
    <w:p w14:paraId="74405D2F" w14:textId="77777777" w:rsidR="00C5229A" w:rsidRDefault="00C5229A" w:rsidP="00C5229A">
      <w:pPr>
        <w:pStyle w:val="NoSpacing"/>
        <w:rPr>
          <w:rFonts w:ascii="Helvetica" w:hAnsi="Helvetica" w:cs="Helvetica"/>
          <w:sz w:val="24"/>
          <w:szCs w:val="24"/>
        </w:rPr>
      </w:pPr>
      <w:r w:rsidRPr="00D53A65">
        <w:rPr>
          <w:rFonts w:ascii="Helvetica" w:hAnsi="Helvetica" w:cs="Helvetica"/>
          <w:color w:val="222222"/>
          <w:sz w:val="24"/>
          <w:szCs w:val="24"/>
          <w:shd w:val="clear" w:color="auto" w:fill="FFFFFF"/>
        </w:rPr>
        <w:t>National Institutes of Health</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Advanced Development of Informatics Technologies for Cancer Research and Management (U24 Clinical Trial Optional)</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r w:rsidRPr="00D53A65">
        <w:rPr>
          <w:rFonts w:ascii="Helvetica" w:hAnsi="Helvetica" w:cs="Helvetica"/>
          <w:color w:val="222222"/>
          <w:sz w:val="24"/>
          <w:szCs w:val="24"/>
        </w:rPr>
        <w:br/>
      </w:r>
      <w:hyperlink r:id="rId249" w:tgtFrame="_blank" w:history="1">
        <w:r w:rsidRPr="00D53A65">
          <w:rPr>
            <w:rStyle w:val="Hyperlink"/>
            <w:rFonts w:ascii="Helvetica" w:hAnsi="Helvetica" w:cs="Helvetica"/>
            <w:color w:val="1155CC"/>
            <w:sz w:val="24"/>
            <w:szCs w:val="24"/>
            <w:shd w:val="clear" w:color="auto" w:fill="FFFFFF"/>
          </w:rPr>
          <w:t>https://www.grants.gov/web/grants/view-opportunity.html?oppId=345073</w:t>
        </w:r>
      </w:hyperlink>
    </w:p>
    <w:p w14:paraId="6443DC5E" w14:textId="77777777" w:rsidR="00C5229A" w:rsidRDefault="00C5229A" w:rsidP="00C5229A">
      <w:pPr>
        <w:pStyle w:val="NoSpacing"/>
        <w:rPr>
          <w:rFonts w:ascii="Helvetica" w:hAnsi="Helvetica" w:cs="Helvetica"/>
          <w:sz w:val="24"/>
          <w:szCs w:val="24"/>
        </w:rPr>
      </w:pPr>
    </w:p>
    <w:p w14:paraId="1A69EB93" w14:textId="77777777" w:rsidR="00C5229A" w:rsidRDefault="00C5229A" w:rsidP="00C5229A">
      <w:pPr>
        <w:pStyle w:val="NoSpacing"/>
        <w:rPr>
          <w:rFonts w:ascii="Helvetica" w:hAnsi="Helvetica" w:cs="Helvetica"/>
          <w:color w:val="222222"/>
          <w:sz w:val="24"/>
          <w:szCs w:val="24"/>
          <w:shd w:val="clear" w:color="auto" w:fill="FFFFFF"/>
        </w:rPr>
      </w:pPr>
      <w:r w:rsidRPr="008C3618">
        <w:rPr>
          <w:rFonts w:ascii="Helvetica" w:hAnsi="Helvetica" w:cs="Helvetica"/>
          <w:color w:val="222222"/>
          <w:sz w:val="24"/>
          <w:szCs w:val="24"/>
          <w:shd w:val="clear" w:color="auto" w:fill="FFFFFF"/>
        </w:rPr>
        <w:t>National Institutes of Health</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Ancillary Studies to the NIDDK Inflammatory Bowel Disease Genetics Consortium (R01 Clinical Trial Not Allowed)</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Synopsis 1</w:t>
      </w:r>
      <w:r w:rsidRPr="008C3618">
        <w:rPr>
          <w:rFonts w:ascii="Helvetica" w:hAnsi="Helvetica" w:cs="Helvetica"/>
          <w:color w:val="222222"/>
          <w:sz w:val="24"/>
          <w:szCs w:val="24"/>
        </w:rPr>
        <w:br/>
      </w:r>
      <w:hyperlink r:id="rId250" w:tgtFrame="_blank" w:history="1">
        <w:r w:rsidRPr="008C3618">
          <w:rPr>
            <w:rStyle w:val="Hyperlink"/>
            <w:rFonts w:ascii="Helvetica" w:hAnsi="Helvetica" w:cs="Helvetica"/>
            <w:color w:val="1155CC"/>
            <w:sz w:val="24"/>
            <w:szCs w:val="24"/>
            <w:shd w:val="clear" w:color="auto" w:fill="FFFFFF"/>
          </w:rPr>
          <w:t>https://www.grants.gov/web/grants/view-opportunity.html?oppId=345103</w:t>
        </w:r>
      </w:hyperlink>
    </w:p>
    <w:p w14:paraId="6C7F2FAE" w14:textId="77777777" w:rsidR="00C5229A" w:rsidRDefault="00C5229A" w:rsidP="00C5229A">
      <w:pPr>
        <w:pStyle w:val="NoSpacing"/>
        <w:rPr>
          <w:rFonts w:ascii="Helvetica" w:hAnsi="Helvetica" w:cs="Helvetica"/>
          <w:color w:val="222222"/>
          <w:sz w:val="24"/>
          <w:szCs w:val="24"/>
          <w:shd w:val="clear" w:color="auto" w:fill="FFFFFF"/>
        </w:rPr>
      </w:pPr>
    </w:p>
    <w:p w14:paraId="665518C6" w14:textId="77777777" w:rsidR="00C5229A" w:rsidRDefault="00C5229A" w:rsidP="00C5229A">
      <w:pPr>
        <w:pStyle w:val="NoSpacing"/>
        <w:rPr>
          <w:rFonts w:ascii="Helvetica" w:hAnsi="Helvetica" w:cs="Helvetica"/>
          <w:sz w:val="24"/>
          <w:szCs w:val="24"/>
        </w:rPr>
      </w:pPr>
      <w:r w:rsidRPr="00D53A65">
        <w:rPr>
          <w:rFonts w:ascii="Helvetica" w:hAnsi="Helvetica" w:cs="Helvetica"/>
          <w:color w:val="222222"/>
          <w:sz w:val="24"/>
          <w:szCs w:val="24"/>
          <w:shd w:val="clear" w:color="auto" w:fill="FFFFFF"/>
        </w:rPr>
        <w:t>National Institutes of Health</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Autoimmunity Centers of Excellence, Basic Research Program (U19 Clinical Trial Not Allowed)</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r w:rsidRPr="00D53A65">
        <w:rPr>
          <w:rFonts w:ascii="Helvetica" w:hAnsi="Helvetica" w:cs="Helvetica"/>
          <w:color w:val="222222"/>
          <w:sz w:val="24"/>
          <w:szCs w:val="24"/>
        </w:rPr>
        <w:br/>
      </w:r>
      <w:hyperlink r:id="rId251" w:tgtFrame="_blank" w:history="1">
        <w:r w:rsidRPr="00D53A65">
          <w:rPr>
            <w:rStyle w:val="Hyperlink"/>
            <w:rFonts w:ascii="Helvetica" w:hAnsi="Helvetica" w:cs="Helvetica"/>
            <w:color w:val="1155CC"/>
            <w:sz w:val="24"/>
            <w:szCs w:val="24"/>
            <w:shd w:val="clear" w:color="auto" w:fill="FFFFFF"/>
          </w:rPr>
          <w:t>https://www.grants.gov/web/grants/view-opportunity.html?oppId=345085</w:t>
        </w:r>
      </w:hyperlink>
    </w:p>
    <w:p w14:paraId="69A459CA" w14:textId="77777777" w:rsidR="00C5229A" w:rsidRDefault="00C5229A" w:rsidP="00C5229A">
      <w:pPr>
        <w:pStyle w:val="NoSpacing"/>
        <w:rPr>
          <w:rFonts w:ascii="Helvetica" w:hAnsi="Helvetica" w:cs="Helvetica"/>
          <w:sz w:val="24"/>
          <w:szCs w:val="24"/>
        </w:rPr>
      </w:pPr>
    </w:p>
    <w:p w14:paraId="61158FDE" w14:textId="77777777" w:rsidR="00C5229A" w:rsidRDefault="00C5229A" w:rsidP="00C5229A">
      <w:pPr>
        <w:pStyle w:val="NoSpacing"/>
        <w:rPr>
          <w:rFonts w:ascii="Helvetica" w:hAnsi="Helvetica" w:cs="Helvetica"/>
          <w:color w:val="222222"/>
          <w:sz w:val="24"/>
          <w:szCs w:val="24"/>
          <w:shd w:val="clear" w:color="auto" w:fill="FFFFFF"/>
        </w:rPr>
      </w:pPr>
      <w:r w:rsidRPr="00D53A65">
        <w:rPr>
          <w:rFonts w:ascii="Helvetica" w:hAnsi="Helvetica" w:cs="Helvetica"/>
          <w:color w:val="222222"/>
          <w:sz w:val="24"/>
          <w:szCs w:val="24"/>
          <w:shd w:val="clear" w:color="auto" w:fill="FFFFFF"/>
        </w:rPr>
        <w:t>National Institutes of Health</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Autoimmunity Centers of Excellence, Clinical Research Program (UM1 Clinical Trial Required)</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r w:rsidRPr="00D53A65">
        <w:rPr>
          <w:rFonts w:ascii="Helvetica" w:hAnsi="Helvetica" w:cs="Helvetica"/>
          <w:color w:val="222222"/>
          <w:sz w:val="24"/>
          <w:szCs w:val="24"/>
        </w:rPr>
        <w:br/>
      </w:r>
      <w:hyperlink r:id="rId252" w:tgtFrame="_blank" w:history="1">
        <w:r w:rsidRPr="00D53A65">
          <w:rPr>
            <w:rStyle w:val="Hyperlink"/>
            <w:rFonts w:ascii="Helvetica" w:hAnsi="Helvetica" w:cs="Helvetica"/>
            <w:color w:val="1155CC"/>
            <w:sz w:val="24"/>
            <w:szCs w:val="24"/>
            <w:shd w:val="clear" w:color="auto" w:fill="FFFFFF"/>
          </w:rPr>
          <w:t>https://www.grants.gov/web/grants/view-opportunity.html?oppId=345087</w:t>
        </w:r>
      </w:hyperlink>
      <w:r w:rsidRPr="00D53A65">
        <w:rPr>
          <w:rFonts w:ascii="Helvetica" w:hAnsi="Helvetica" w:cs="Helvetica"/>
          <w:color w:val="222222"/>
          <w:sz w:val="24"/>
          <w:szCs w:val="24"/>
        </w:rPr>
        <w:br/>
      </w:r>
    </w:p>
    <w:p w14:paraId="133D30A9" w14:textId="77777777" w:rsidR="00C5229A" w:rsidRDefault="00C5229A" w:rsidP="00C5229A">
      <w:pPr>
        <w:pStyle w:val="NoSpacing"/>
        <w:rPr>
          <w:rFonts w:ascii="Helvetica" w:hAnsi="Helvetica" w:cs="Helvetica"/>
          <w:sz w:val="24"/>
          <w:szCs w:val="24"/>
        </w:rPr>
      </w:pPr>
      <w:r w:rsidRPr="00D53A65">
        <w:rPr>
          <w:rFonts w:ascii="Helvetica" w:hAnsi="Helvetica" w:cs="Helvetica"/>
          <w:color w:val="222222"/>
          <w:sz w:val="24"/>
          <w:szCs w:val="24"/>
          <w:shd w:val="clear" w:color="auto" w:fill="FFFFFF"/>
        </w:rPr>
        <w:t>National Institutes of Health</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Biomedical Data Repository (U24 - Clinical Trials Not Allowed)</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r w:rsidRPr="00D53A65">
        <w:rPr>
          <w:rFonts w:ascii="Helvetica" w:hAnsi="Helvetica" w:cs="Helvetica"/>
          <w:color w:val="222222"/>
          <w:sz w:val="24"/>
          <w:szCs w:val="24"/>
        </w:rPr>
        <w:br/>
      </w:r>
      <w:hyperlink r:id="rId253" w:tgtFrame="_blank" w:history="1">
        <w:r w:rsidRPr="00D53A65">
          <w:rPr>
            <w:rStyle w:val="Hyperlink"/>
            <w:rFonts w:ascii="Helvetica" w:hAnsi="Helvetica" w:cs="Helvetica"/>
            <w:color w:val="1155CC"/>
            <w:sz w:val="24"/>
            <w:szCs w:val="24"/>
            <w:shd w:val="clear" w:color="auto" w:fill="FFFFFF"/>
          </w:rPr>
          <w:t>https://www.grants.gov/web/grants/view-opportunity.html?oppId=345079</w:t>
        </w:r>
      </w:hyperlink>
    </w:p>
    <w:p w14:paraId="2D808449" w14:textId="77777777" w:rsidR="00C5229A" w:rsidRDefault="00C5229A" w:rsidP="00C5229A">
      <w:pPr>
        <w:pStyle w:val="NoSpacing"/>
        <w:rPr>
          <w:rFonts w:ascii="Helvetica" w:hAnsi="Helvetica" w:cs="Helvetica"/>
          <w:sz w:val="24"/>
          <w:szCs w:val="24"/>
        </w:rPr>
      </w:pPr>
    </w:p>
    <w:p w14:paraId="365FA389" w14:textId="62E63A9A" w:rsidR="00C5229A" w:rsidRDefault="00C5229A" w:rsidP="00C5229A">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N</w:t>
      </w:r>
      <w:r w:rsidRPr="00D53A65">
        <w:rPr>
          <w:rFonts w:ascii="Helvetica" w:hAnsi="Helvetica" w:cs="Helvetica"/>
          <w:color w:val="222222"/>
          <w:sz w:val="24"/>
          <w:szCs w:val="24"/>
          <w:shd w:val="clear" w:color="auto" w:fill="FFFFFF"/>
        </w:rPr>
        <w:t>ational Institutes of Health</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Biomedical Knowledgebase (U24 - Clinical Trials Not Allowed)</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r w:rsidRPr="00D53A65">
        <w:rPr>
          <w:rFonts w:ascii="Helvetica" w:hAnsi="Helvetica" w:cs="Helvetica"/>
          <w:color w:val="222222"/>
          <w:sz w:val="24"/>
          <w:szCs w:val="24"/>
        </w:rPr>
        <w:br/>
      </w:r>
      <w:hyperlink r:id="rId254" w:tgtFrame="_blank" w:history="1">
        <w:r w:rsidRPr="00D53A65">
          <w:rPr>
            <w:rStyle w:val="Hyperlink"/>
            <w:rFonts w:ascii="Helvetica" w:hAnsi="Helvetica" w:cs="Helvetica"/>
            <w:color w:val="1155CC"/>
            <w:sz w:val="24"/>
            <w:szCs w:val="24"/>
            <w:shd w:val="clear" w:color="auto" w:fill="FFFFFF"/>
          </w:rPr>
          <w:t>https://www.grants.gov/web/grants/view-opportunity.html?oppId=345080</w:t>
        </w:r>
      </w:hyperlink>
    </w:p>
    <w:p w14:paraId="0E118F65" w14:textId="77777777" w:rsidR="00C5229A" w:rsidRDefault="00C5229A" w:rsidP="00C5229A">
      <w:pPr>
        <w:pStyle w:val="NoSpacing"/>
        <w:rPr>
          <w:rFonts w:ascii="Helvetica" w:hAnsi="Helvetica" w:cs="Helvetica"/>
          <w:color w:val="222222"/>
          <w:sz w:val="24"/>
          <w:szCs w:val="24"/>
          <w:shd w:val="clear" w:color="auto" w:fill="FFFFFF"/>
        </w:rPr>
      </w:pPr>
    </w:p>
    <w:p w14:paraId="52B6DA40" w14:textId="77777777" w:rsidR="00C5229A" w:rsidRDefault="00C5229A" w:rsidP="00C5229A">
      <w:pPr>
        <w:pStyle w:val="NoSpacing"/>
        <w:rPr>
          <w:rStyle w:val="Hyperlink"/>
          <w:rFonts w:ascii="Helvetica" w:hAnsi="Helvetica" w:cs="Helvetica"/>
          <w:color w:val="1155CC"/>
          <w:sz w:val="24"/>
          <w:szCs w:val="24"/>
          <w:shd w:val="clear" w:color="auto" w:fill="FFFFFF"/>
        </w:rPr>
      </w:pPr>
      <w:r w:rsidRPr="00D53A65">
        <w:rPr>
          <w:rFonts w:ascii="Helvetica" w:hAnsi="Helvetica" w:cs="Helvetica"/>
          <w:color w:val="222222"/>
          <w:sz w:val="24"/>
          <w:szCs w:val="24"/>
          <w:shd w:val="clear" w:color="auto" w:fill="FFFFFF"/>
        </w:rPr>
        <w:t>National Institutes of Health</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Development of Innovative Informatics Methods and Algorithms for Cancer Research and Management (R21 Clinical Trial Optional)</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r w:rsidRPr="00D53A65">
        <w:rPr>
          <w:rFonts w:ascii="Helvetica" w:hAnsi="Helvetica" w:cs="Helvetica"/>
          <w:color w:val="222222"/>
          <w:sz w:val="24"/>
          <w:szCs w:val="24"/>
        </w:rPr>
        <w:br/>
      </w:r>
      <w:hyperlink r:id="rId255" w:tgtFrame="_blank" w:history="1">
        <w:r w:rsidRPr="00D53A65">
          <w:rPr>
            <w:rStyle w:val="Hyperlink"/>
            <w:rFonts w:ascii="Helvetica" w:hAnsi="Helvetica" w:cs="Helvetica"/>
            <w:color w:val="1155CC"/>
            <w:sz w:val="24"/>
            <w:szCs w:val="24"/>
            <w:shd w:val="clear" w:color="auto" w:fill="FFFFFF"/>
          </w:rPr>
          <w:t>https://www.grants.gov/web/grants/view-opportunity.html?oppId=345070</w:t>
        </w:r>
      </w:hyperlink>
    </w:p>
    <w:p w14:paraId="4BDFAACE" w14:textId="77777777" w:rsidR="00C5229A" w:rsidRDefault="00C5229A" w:rsidP="00C5229A">
      <w:pPr>
        <w:pStyle w:val="NoSpacing"/>
        <w:rPr>
          <w:rStyle w:val="Hyperlink"/>
          <w:rFonts w:ascii="Helvetica" w:hAnsi="Helvetica" w:cs="Helvetica"/>
          <w:color w:val="1155CC"/>
          <w:sz w:val="24"/>
          <w:szCs w:val="24"/>
          <w:shd w:val="clear" w:color="auto" w:fill="FFFFFF"/>
        </w:rPr>
      </w:pPr>
    </w:p>
    <w:p w14:paraId="5EA88DB5" w14:textId="77777777" w:rsidR="00C5229A" w:rsidRDefault="00C5229A" w:rsidP="00C5229A">
      <w:pPr>
        <w:pStyle w:val="NoSpacing"/>
        <w:rPr>
          <w:rFonts w:ascii="Helvetica" w:hAnsi="Helvetica" w:cs="Helvetica"/>
          <w:sz w:val="24"/>
          <w:szCs w:val="24"/>
        </w:rPr>
      </w:pPr>
      <w:r w:rsidRPr="008C3618">
        <w:rPr>
          <w:rFonts w:ascii="Helvetica" w:hAnsi="Helvetica" w:cs="Helvetica"/>
          <w:color w:val="222222"/>
          <w:sz w:val="24"/>
          <w:szCs w:val="24"/>
          <w:shd w:val="clear" w:color="auto" w:fill="FFFFFF"/>
        </w:rPr>
        <w:t>National Institutes of Health</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Early and Late Stage Clinical Trials for the Spectrum of Alzheimers Disease/Alzheimers Related Dementias and Age-Related Cognitive Decline (R01 Clinical Trial Optional)</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Synopsis 1</w:t>
      </w:r>
      <w:r w:rsidRPr="008C3618">
        <w:rPr>
          <w:rFonts w:ascii="Helvetica" w:hAnsi="Helvetica" w:cs="Helvetica"/>
          <w:color w:val="222222"/>
          <w:sz w:val="24"/>
          <w:szCs w:val="24"/>
        </w:rPr>
        <w:br/>
      </w:r>
      <w:hyperlink r:id="rId256" w:tgtFrame="_blank" w:history="1">
        <w:r w:rsidRPr="008C3618">
          <w:rPr>
            <w:rStyle w:val="Hyperlink"/>
            <w:rFonts w:ascii="Helvetica" w:hAnsi="Helvetica" w:cs="Helvetica"/>
            <w:color w:val="1155CC"/>
            <w:sz w:val="24"/>
            <w:szCs w:val="24"/>
            <w:shd w:val="clear" w:color="auto" w:fill="FFFFFF"/>
          </w:rPr>
          <w:t>https://www.grants.gov/web/grants/view-opportunity.html?oppId=345098</w:t>
        </w:r>
      </w:hyperlink>
    </w:p>
    <w:p w14:paraId="03512FAD" w14:textId="77777777" w:rsidR="00C5229A" w:rsidRDefault="00C5229A" w:rsidP="00C5229A">
      <w:pPr>
        <w:pStyle w:val="NoSpacing"/>
        <w:rPr>
          <w:rFonts w:ascii="Helvetica" w:hAnsi="Helvetica" w:cs="Helvetica"/>
          <w:sz w:val="24"/>
          <w:szCs w:val="24"/>
        </w:rPr>
      </w:pPr>
    </w:p>
    <w:p w14:paraId="5C9EA7EF" w14:textId="77777777" w:rsidR="00C5229A" w:rsidRDefault="00C5229A" w:rsidP="00C5229A">
      <w:pPr>
        <w:pStyle w:val="NoSpacing"/>
        <w:rPr>
          <w:rStyle w:val="Hyperlink"/>
          <w:rFonts w:ascii="Helvetica" w:hAnsi="Helvetica" w:cs="Helvetica"/>
          <w:color w:val="1155CC"/>
          <w:sz w:val="24"/>
          <w:szCs w:val="24"/>
          <w:shd w:val="clear" w:color="auto" w:fill="FFFFFF"/>
        </w:rPr>
      </w:pPr>
      <w:r w:rsidRPr="00D53A65">
        <w:rPr>
          <w:rFonts w:ascii="Helvetica" w:hAnsi="Helvetica" w:cs="Helvetica"/>
          <w:color w:val="222222"/>
          <w:sz w:val="24"/>
          <w:szCs w:val="24"/>
          <w:shd w:val="clear" w:color="auto" w:fill="FFFFFF"/>
        </w:rPr>
        <w:t>National Institutes of Health</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Early-Stage Development of Informatics Technologies for Cancer Research and Management (U01 Clinical Trial Optional)</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r w:rsidRPr="00D53A65">
        <w:rPr>
          <w:rFonts w:ascii="Helvetica" w:hAnsi="Helvetica" w:cs="Helvetica"/>
          <w:color w:val="222222"/>
          <w:sz w:val="24"/>
          <w:szCs w:val="24"/>
        </w:rPr>
        <w:br/>
      </w:r>
      <w:hyperlink r:id="rId257" w:tgtFrame="_blank" w:history="1">
        <w:r w:rsidRPr="00D53A65">
          <w:rPr>
            <w:rStyle w:val="Hyperlink"/>
            <w:rFonts w:ascii="Helvetica" w:hAnsi="Helvetica" w:cs="Helvetica"/>
            <w:color w:val="1155CC"/>
            <w:sz w:val="24"/>
            <w:szCs w:val="24"/>
            <w:shd w:val="clear" w:color="auto" w:fill="FFFFFF"/>
          </w:rPr>
          <w:t>https://www.grants.gov/web/grants/view-opportunity.html?oppId=345072</w:t>
        </w:r>
      </w:hyperlink>
    </w:p>
    <w:p w14:paraId="4D9D5C7C" w14:textId="77777777" w:rsidR="00C5229A" w:rsidRDefault="00C5229A" w:rsidP="00C5229A">
      <w:pPr>
        <w:pStyle w:val="NoSpacing"/>
        <w:rPr>
          <w:rStyle w:val="Hyperlink"/>
          <w:rFonts w:ascii="Helvetica" w:hAnsi="Helvetica" w:cs="Helvetica"/>
          <w:color w:val="1155CC"/>
          <w:sz w:val="24"/>
          <w:szCs w:val="24"/>
          <w:shd w:val="clear" w:color="auto" w:fill="FFFFFF"/>
        </w:rPr>
      </w:pPr>
    </w:p>
    <w:p w14:paraId="28F1D7AA" w14:textId="77777777" w:rsidR="00C5229A" w:rsidRDefault="00C5229A" w:rsidP="00C5229A">
      <w:pPr>
        <w:pStyle w:val="NoSpacing"/>
        <w:rPr>
          <w:rStyle w:val="Hyperlink"/>
          <w:rFonts w:ascii="Helvetica" w:hAnsi="Helvetica" w:cs="Helvetica"/>
          <w:color w:val="1155CC"/>
          <w:sz w:val="24"/>
          <w:szCs w:val="24"/>
          <w:shd w:val="clear" w:color="auto" w:fill="FFFFFF"/>
        </w:rPr>
      </w:pPr>
      <w:r w:rsidRPr="008C3618">
        <w:rPr>
          <w:rFonts w:ascii="Helvetica" w:hAnsi="Helvetica" w:cs="Helvetica"/>
          <w:color w:val="222222"/>
          <w:sz w:val="24"/>
          <w:szCs w:val="24"/>
          <w:shd w:val="clear" w:color="auto" w:fill="FFFFFF"/>
        </w:rPr>
        <w:t>National Institutes of Health</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Enhancing the Use of the All of Us Research Programs Data (R21 Clinical Trial Not Allowed)</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Synopsis 1</w:t>
      </w:r>
      <w:r w:rsidRPr="008C3618">
        <w:rPr>
          <w:rFonts w:ascii="Helvetica" w:hAnsi="Helvetica" w:cs="Helvetica"/>
          <w:color w:val="222222"/>
          <w:sz w:val="24"/>
          <w:szCs w:val="24"/>
        </w:rPr>
        <w:br/>
      </w:r>
      <w:hyperlink r:id="rId258" w:tgtFrame="_blank" w:history="1">
        <w:r w:rsidRPr="008C3618">
          <w:rPr>
            <w:rStyle w:val="Hyperlink"/>
            <w:rFonts w:ascii="Helvetica" w:hAnsi="Helvetica" w:cs="Helvetica"/>
            <w:color w:val="1155CC"/>
            <w:sz w:val="24"/>
            <w:szCs w:val="24"/>
            <w:shd w:val="clear" w:color="auto" w:fill="FFFFFF"/>
          </w:rPr>
          <w:t>https://www.grants.gov/web/grants/view-opportunity.html?oppId=345097</w:t>
        </w:r>
      </w:hyperlink>
      <w:r w:rsidRPr="008C3618">
        <w:rPr>
          <w:rFonts w:ascii="Helvetica" w:hAnsi="Helvetica" w:cs="Helvetica"/>
          <w:color w:val="222222"/>
          <w:sz w:val="24"/>
          <w:szCs w:val="24"/>
        </w:rPr>
        <w:br/>
      </w:r>
      <w:r w:rsidRPr="00D53A65">
        <w:rPr>
          <w:rFonts w:ascii="Helvetica" w:hAnsi="Helvetica" w:cs="Helvetica"/>
          <w:color w:val="222222"/>
          <w:sz w:val="24"/>
          <w:szCs w:val="24"/>
        </w:rPr>
        <w:br/>
      </w:r>
      <w:r w:rsidRPr="009E3FA5">
        <w:rPr>
          <w:rFonts w:ascii="Helvetica" w:hAnsi="Helvetica" w:cs="Helvetica"/>
          <w:color w:val="222222"/>
          <w:sz w:val="24"/>
          <w:szCs w:val="24"/>
          <w:highlight w:val="cyan"/>
          <w:shd w:val="clear" w:color="auto" w:fill="FFFFFF"/>
        </w:rPr>
        <w:t>National Institutes of Health</w:t>
      </w:r>
      <w:r w:rsidRPr="009E3FA5">
        <w:rPr>
          <w:rFonts w:ascii="Helvetica" w:hAnsi="Helvetica" w:cs="Helvetica"/>
          <w:color w:val="222222"/>
          <w:sz w:val="24"/>
          <w:szCs w:val="24"/>
          <w:highlight w:val="cyan"/>
        </w:rPr>
        <w:br/>
      </w:r>
      <w:r w:rsidRPr="009E3FA5">
        <w:rPr>
          <w:rFonts w:ascii="Helvetica" w:hAnsi="Helvetica" w:cs="Helvetica"/>
          <w:color w:val="222222"/>
          <w:sz w:val="24"/>
          <w:szCs w:val="24"/>
          <w:highlight w:val="cyan"/>
          <w:shd w:val="clear" w:color="auto" w:fill="FFFFFF"/>
        </w:rPr>
        <w:t>Genomic Community Resources (U24 Clinical Trial Not Allowed)</w:t>
      </w:r>
      <w:r w:rsidRPr="009E3FA5">
        <w:rPr>
          <w:rFonts w:ascii="Helvetica" w:hAnsi="Helvetica" w:cs="Helvetica"/>
          <w:color w:val="222222"/>
          <w:sz w:val="24"/>
          <w:szCs w:val="24"/>
          <w:highlight w:val="cyan"/>
        </w:rPr>
        <w:br/>
      </w:r>
      <w:r w:rsidRPr="009E3FA5">
        <w:rPr>
          <w:rFonts w:ascii="Helvetica" w:hAnsi="Helvetica" w:cs="Helvetica"/>
          <w:color w:val="222222"/>
          <w:sz w:val="24"/>
          <w:szCs w:val="24"/>
          <w:highlight w:val="cyan"/>
          <w:shd w:val="clear" w:color="auto" w:fill="FFFFFF"/>
        </w:rPr>
        <w:t>Synopsis 1</w:t>
      </w:r>
      <w:r w:rsidRPr="00D53A65">
        <w:rPr>
          <w:rFonts w:ascii="Helvetica" w:hAnsi="Helvetica" w:cs="Helvetica"/>
          <w:color w:val="222222"/>
          <w:sz w:val="24"/>
          <w:szCs w:val="24"/>
        </w:rPr>
        <w:br/>
      </w:r>
      <w:hyperlink r:id="rId259" w:tgtFrame="_blank" w:history="1">
        <w:r w:rsidRPr="00D53A65">
          <w:rPr>
            <w:rStyle w:val="Hyperlink"/>
            <w:rFonts w:ascii="Helvetica" w:hAnsi="Helvetica" w:cs="Helvetica"/>
            <w:color w:val="1155CC"/>
            <w:sz w:val="24"/>
            <w:szCs w:val="24"/>
            <w:shd w:val="clear" w:color="auto" w:fill="FFFFFF"/>
          </w:rPr>
          <w:t>https://www.grants.gov/web/gran</w:t>
        </w:r>
        <w:r w:rsidRPr="00D53A65">
          <w:rPr>
            <w:rStyle w:val="Hyperlink"/>
            <w:rFonts w:ascii="Helvetica" w:hAnsi="Helvetica" w:cs="Helvetica"/>
            <w:color w:val="1155CC"/>
            <w:sz w:val="24"/>
            <w:szCs w:val="24"/>
            <w:shd w:val="clear" w:color="auto" w:fill="FFFFFF"/>
          </w:rPr>
          <w:t>t</w:t>
        </w:r>
        <w:r w:rsidRPr="00D53A65">
          <w:rPr>
            <w:rStyle w:val="Hyperlink"/>
            <w:rFonts w:ascii="Helvetica" w:hAnsi="Helvetica" w:cs="Helvetica"/>
            <w:color w:val="1155CC"/>
            <w:sz w:val="24"/>
            <w:szCs w:val="24"/>
            <w:shd w:val="clear" w:color="auto" w:fill="FFFFFF"/>
          </w:rPr>
          <w:t>s/view-opportunity.html?oppId=345076</w:t>
        </w:r>
      </w:hyperlink>
    </w:p>
    <w:p w14:paraId="60EB6DB2" w14:textId="77777777" w:rsidR="00C5229A" w:rsidRDefault="00C5229A" w:rsidP="00C5229A">
      <w:pPr>
        <w:pStyle w:val="NoSpacing"/>
        <w:rPr>
          <w:rStyle w:val="Hyperlink"/>
          <w:rFonts w:ascii="Helvetica" w:hAnsi="Helvetica" w:cs="Helvetica"/>
          <w:color w:val="1155CC"/>
          <w:sz w:val="24"/>
          <w:szCs w:val="24"/>
          <w:shd w:val="clear" w:color="auto" w:fill="FFFFFF"/>
        </w:rPr>
      </w:pPr>
    </w:p>
    <w:p w14:paraId="42DC36CE" w14:textId="77777777" w:rsidR="00C5229A" w:rsidRDefault="00C5229A" w:rsidP="00C5229A">
      <w:pPr>
        <w:pStyle w:val="NoSpacing"/>
        <w:rPr>
          <w:rFonts w:ascii="Helvetica" w:hAnsi="Helvetica" w:cs="Helvetica"/>
          <w:sz w:val="24"/>
          <w:szCs w:val="24"/>
        </w:rPr>
      </w:pPr>
      <w:r w:rsidRPr="008C3618">
        <w:rPr>
          <w:rFonts w:ascii="Helvetica" w:hAnsi="Helvetica" w:cs="Helvetica"/>
          <w:color w:val="222222"/>
          <w:sz w:val="24"/>
          <w:szCs w:val="24"/>
          <w:shd w:val="clear" w:color="auto" w:fill="FFFFFF"/>
        </w:rPr>
        <w:t>National Institutes of Health</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Pilot Studies for the Spectrum of Alzheimers Disease/Alzheimers Disease-Related Dementias and Age-Related Cognitive Decline (R61 Clinical Trial Optional)</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Synopsis 1</w:t>
      </w:r>
      <w:r w:rsidRPr="008C3618">
        <w:rPr>
          <w:rFonts w:ascii="Helvetica" w:hAnsi="Helvetica" w:cs="Helvetica"/>
          <w:color w:val="222222"/>
          <w:sz w:val="24"/>
          <w:szCs w:val="24"/>
        </w:rPr>
        <w:br/>
      </w:r>
      <w:hyperlink r:id="rId260" w:tgtFrame="_blank" w:history="1">
        <w:r w:rsidRPr="008C3618">
          <w:rPr>
            <w:rStyle w:val="Hyperlink"/>
            <w:rFonts w:ascii="Helvetica" w:hAnsi="Helvetica" w:cs="Helvetica"/>
            <w:color w:val="1155CC"/>
            <w:sz w:val="24"/>
            <w:szCs w:val="24"/>
            <w:shd w:val="clear" w:color="auto" w:fill="FFFFFF"/>
          </w:rPr>
          <w:t>https://www.grants.gov/web/grants/view-opportunity.html?oppId=345099</w:t>
        </w:r>
      </w:hyperlink>
    </w:p>
    <w:p w14:paraId="152F6151" w14:textId="77777777" w:rsidR="00C5229A" w:rsidRDefault="00C5229A" w:rsidP="00C5229A">
      <w:pPr>
        <w:pStyle w:val="NoSpacing"/>
        <w:rPr>
          <w:rFonts w:ascii="Helvetica" w:hAnsi="Helvetica" w:cs="Helvetica"/>
          <w:sz w:val="24"/>
          <w:szCs w:val="24"/>
        </w:rPr>
      </w:pPr>
    </w:p>
    <w:p w14:paraId="09312356" w14:textId="18F3AB59" w:rsidR="00C5229A" w:rsidRDefault="00C5229A" w:rsidP="00C5229A">
      <w:pPr>
        <w:pStyle w:val="NoSpacing"/>
        <w:rPr>
          <w:rFonts w:ascii="Helvetica" w:hAnsi="Helvetica" w:cs="Helvetica"/>
          <w:color w:val="222222"/>
          <w:sz w:val="24"/>
          <w:szCs w:val="24"/>
          <w:shd w:val="clear" w:color="auto" w:fill="FFFFFF"/>
        </w:rPr>
      </w:pPr>
      <w:r w:rsidRPr="008C3618">
        <w:rPr>
          <w:rFonts w:ascii="Helvetica" w:hAnsi="Helvetica" w:cs="Helvetica"/>
          <w:color w:val="222222"/>
          <w:sz w:val="24"/>
          <w:szCs w:val="24"/>
          <w:shd w:val="clear" w:color="auto" w:fill="FFFFFF"/>
        </w:rPr>
        <w:t>National Institutes of Health</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Small Grants to Enhance the Use of the All of Us Research Programs Data (R03 Clinical Trial Not Allowed)</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Synopsis 1</w:t>
      </w:r>
      <w:r w:rsidRPr="008C3618">
        <w:rPr>
          <w:rFonts w:ascii="Helvetica" w:hAnsi="Helvetica" w:cs="Helvetica"/>
          <w:color w:val="222222"/>
          <w:sz w:val="24"/>
          <w:szCs w:val="24"/>
        </w:rPr>
        <w:br/>
      </w:r>
      <w:hyperlink r:id="rId261" w:tgtFrame="_blank" w:history="1">
        <w:r w:rsidRPr="008C3618">
          <w:rPr>
            <w:rStyle w:val="Hyperlink"/>
            <w:rFonts w:ascii="Helvetica" w:hAnsi="Helvetica" w:cs="Helvetica"/>
            <w:color w:val="1155CC"/>
            <w:sz w:val="24"/>
            <w:szCs w:val="24"/>
            <w:shd w:val="clear" w:color="auto" w:fill="FFFFFF"/>
          </w:rPr>
          <w:t>https://www.grants.gov/web/grants/view-opportunity.html?oppId=345105</w:t>
        </w:r>
      </w:hyperlink>
      <w:r w:rsidRPr="008C3618">
        <w:rPr>
          <w:rFonts w:ascii="Helvetica" w:hAnsi="Helvetica" w:cs="Helvetica"/>
          <w:color w:val="222222"/>
          <w:sz w:val="24"/>
          <w:szCs w:val="24"/>
        </w:rPr>
        <w:br/>
      </w:r>
    </w:p>
    <w:p w14:paraId="3D255BE1" w14:textId="77777777" w:rsidR="00C5229A" w:rsidRDefault="00C5229A" w:rsidP="00C5229A">
      <w:pPr>
        <w:pStyle w:val="NoSpacing"/>
        <w:rPr>
          <w:rFonts w:ascii="Helvetica" w:hAnsi="Helvetica" w:cs="Helvetica"/>
          <w:sz w:val="24"/>
          <w:szCs w:val="24"/>
        </w:rPr>
      </w:pPr>
      <w:r w:rsidRPr="008C3618">
        <w:rPr>
          <w:rFonts w:ascii="Helvetica" w:hAnsi="Helvetica" w:cs="Helvetica"/>
          <w:color w:val="222222"/>
          <w:sz w:val="24"/>
          <w:szCs w:val="24"/>
          <w:shd w:val="clear" w:color="auto" w:fill="FFFFFF"/>
        </w:rPr>
        <w:t>National Institutes of Health</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Small Research Grants for Analyses of Gabriella Miller Kids First Pediatric Research Data (R03 Clinical Trial Not Allowed)</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Synopsis 1</w:t>
      </w:r>
      <w:r w:rsidRPr="008C3618">
        <w:rPr>
          <w:rFonts w:ascii="Helvetica" w:hAnsi="Helvetica" w:cs="Helvetica"/>
          <w:color w:val="222222"/>
          <w:sz w:val="24"/>
          <w:szCs w:val="24"/>
        </w:rPr>
        <w:br/>
      </w:r>
      <w:hyperlink r:id="rId262" w:tgtFrame="_blank" w:history="1">
        <w:r w:rsidRPr="008C3618">
          <w:rPr>
            <w:rStyle w:val="Hyperlink"/>
            <w:rFonts w:ascii="Helvetica" w:hAnsi="Helvetica" w:cs="Helvetica"/>
            <w:color w:val="1155CC"/>
            <w:sz w:val="24"/>
            <w:szCs w:val="24"/>
            <w:shd w:val="clear" w:color="auto" w:fill="FFFFFF"/>
          </w:rPr>
          <w:t>https://www.grants.gov/web/grants/view-opportunity.html?oppId=345102</w:t>
        </w:r>
      </w:hyperlink>
      <w:r w:rsidRPr="008C3618">
        <w:rPr>
          <w:rFonts w:ascii="Helvetica" w:hAnsi="Helvetica" w:cs="Helvetica"/>
          <w:color w:val="222222"/>
          <w:sz w:val="24"/>
          <w:szCs w:val="24"/>
        </w:rPr>
        <w:br/>
      </w:r>
    </w:p>
    <w:p w14:paraId="5D42A512" w14:textId="77777777" w:rsidR="00C5229A" w:rsidRDefault="00C5229A" w:rsidP="00C5229A">
      <w:pPr>
        <w:pStyle w:val="NoSpacing"/>
        <w:rPr>
          <w:rFonts w:ascii="Helvetica" w:hAnsi="Helvetica" w:cs="Helvetica"/>
          <w:color w:val="222222"/>
          <w:sz w:val="24"/>
          <w:szCs w:val="24"/>
        </w:rPr>
      </w:pPr>
      <w:r w:rsidRPr="00D53A65">
        <w:rPr>
          <w:rFonts w:ascii="Helvetica" w:hAnsi="Helvetica" w:cs="Helvetica"/>
          <w:color w:val="222222"/>
          <w:sz w:val="24"/>
          <w:szCs w:val="24"/>
          <w:shd w:val="clear" w:color="auto" w:fill="FFFFFF"/>
        </w:rPr>
        <w:t>National Institutes of Health</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Sustained Support for Informatics Technologies for Cancer Research and Management (U24 Clinical Trial Optional)</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r w:rsidRPr="00D53A65">
        <w:rPr>
          <w:rFonts w:ascii="Helvetica" w:hAnsi="Helvetica" w:cs="Helvetica"/>
          <w:color w:val="222222"/>
          <w:sz w:val="24"/>
          <w:szCs w:val="24"/>
        </w:rPr>
        <w:br/>
      </w:r>
      <w:hyperlink r:id="rId263" w:tgtFrame="_blank" w:history="1">
        <w:r w:rsidRPr="00D53A65">
          <w:rPr>
            <w:rStyle w:val="Hyperlink"/>
            <w:rFonts w:ascii="Helvetica" w:hAnsi="Helvetica" w:cs="Helvetica"/>
            <w:color w:val="1155CC"/>
            <w:sz w:val="24"/>
            <w:szCs w:val="24"/>
            <w:shd w:val="clear" w:color="auto" w:fill="FFFFFF"/>
          </w:rPr>
          <w:t>https://www.grants.gov/web/grants/view-opportunity.html?oppId=345074</w:t>
        </w:r>
      </w:hyperlink>
      <w:r w:rsidRPr="00D53A65">
        <w:rPr>
          <w:rFonts w:ascii="Helvetica" w:hAnsi="Helvetica" w:cs="Helvetica"/>
          <w:color w:val="222222"/>
          <w:sz w:val="24"/>
          <w:szCs w:val="24"/>
        </w:rPr>
        <w:br/>
      </w:r>
    </w:p>
    <w:p w14:paraId="6B8D0FDD" w14:textId="60C397AD" w:rsidR="00C5229A" w:rsidRDefault="00C5229A" w:rsidP="00C5229A">
      <w:pPr>
        <w:pStyle w:val="NoSpacing"/>
        <w:rPr>
          <w:rFonts w:ascii="Helvetica" w:hAnsi="Helvetica" w:cs="Helvetica"/>
          <w:color w:val="222222"/>
          <w:sz w:val="24"/>
          <w:szCs w:val="24"/>
          <w:shd w:val="clear" w:color="auto" w:fill="FFFFFF"/>
        </w:rPr>
      </w:pPr>
      <w:r w:rsidRPr="002650A7">
        <w:rPr>
          <w:rFonts w:ascii="Helvetica" w:hAnsi="Helvetica" w:cs="Helvetica"/>
          <w:color w:val="222222"/>
          <w:sz w:val="24"/>
          <w:szCs w:val="24"/>
          <w:highlight w:val="cyan"/>
          <w:shd w:val="clear" w:color="auto" w:fill="FFFFFF"/>
        </w:rPr>
        <w:t>National Institutes of Health</w:t>
      </w:r>
      <w:r w:rsidRPr="002650A7">
        <w:rPr>
          <w:rFonts w:ascii="Helvetica" w:hAnsi="Helvetica" w:cs="Helvetica"/>
          <w:color w:val="222222"/>
          <w:sz w:val="24"/>
          <w:szCs w:val="24"/>
          <w:highlight w:val="cyan"/>
        </w:rPr>
        <w:br/>
      </w:r>
      <w:r w:rsidRPr="002650A7">
        <w:rPr>
          <w:rFonts w:ascii="Helvetica" w:hAnsi="Helvetica" w:cs="Helvetica"/>
          <w:color w:val="222222"/>
          <w:sz w:val="24"/>
          <w:szCs w:val="24"/>
          <w:highlight w:val="cyan"/>
          <w:shd w:val="clear" w:color="auto" w:fill="FFFFFF"/>
        </w:rPr>
        <w:t>Understanding the Supply of Professional Dementia Care Providers and Their Decisions (U54 Clinical Trial Not Allowed)</w:t>
      </w:r>
      <w:r w:rsidRPr="002650A7">
        <w:rPr>
          <w:rFonts w:ascii="Helvetica" w:hAnsi="Helvetica" w:cs="Helvetica"/>
          <w:color w:val="222222"/>
          <w:sz w:val="24"/>
          <w:szCs w:val="24"/>
          <w:highlight w:val="cyan"/>
        </w:rPr>
        <w:br/>
      </w:r>
      <w:r w:rsidRPr="002650A7">
        <w:rPr>
          <w:rFonts w:ascii="Helvetica" w:hAnsi="Helvetica" w:cs="Helvetica"/>
          <w:color w:val="222222"/>
          <w:sz w:val="24"/>
          <w:szCs w:val="24"/>
          <w:highlight w:val="cyan"/>
          <w:shd w:val="clear" w:color="auto" w:fill="FFFFFF"/>
        </w:rPr>
        <w:t>Synopsis 1</w:t>
      </w:r>
      <w:r w:rsidRPr="008C3618">
        <w:rPr>
          <w:rFonts w:ascii="Helvetica" w:hAnsi="Helvetica" w:cs="Helvetica"/>
          <w:color w:val="222222"/>
          <w:sz w:val="24"/>
          <w:szCs w:val="24"/>
        </w:rPr>
        <w:br/>
      </w:r>
      <w:hyperlink r:id="rId264" w:tgtFrame="_blank" w:history="1">
        <w:r w:rsidRPr="008C3618">
          <w:rPr>
            <w:rStyle w:val="Hyperlink"/>
            <w:rFonts w:ascii="Helvetica" w:hAnsi="Helvetica" w:cs="Helvetica"/>
            <w:color w:val="1155CC"/>
            <w:sz w:val="24"/>
            <w:szCs w:val="24"/>
            <w:shd w:val="clear" w:color="auto" w:fill="FFFFFF"/>
          </w:rPr>
          <w:t>https://www.grants.gov/</w:t>
        </w:r>
        <w:r w:rsidRPr="008C3618">
          <w:rPr>
            <w:rStyle w:val="Hyperlink"/>
            <w:rFonts w:ascii="Helvetica" w:hAnsi="Helvetica" w:cs="Helvetica"/>
            <w:color w:val="1155CC"/>
            <w:sz w:val="24"/>
            <w:szCs w:val="24"/>
            <w:shd w:val="clear" w:color="auto" w:fill="FFFFFF"/>
          </w:rPr>
          <w:t>w</w:t>
        </w:r>
        <w:r w:rsidRPr="008C3618">
          <w:rPr>
            <w:rStyle w:val="Hyperlink"/>
            <w:rFonts w:ascii="Helvetica" w:hAnsi="Helvetica" w:cs="Helvetica"/>
            <w:color w:val="1155CC"/>
            <w:sz w:val="24"/>
            <w:szCs w:val="24"/>
            <w:shd w:val="clear" w:color="auto" w:fill="FFFFFF"/>
          </w:rPr>
          <w:t>eb/grants/view-opportunity.html?oppId=345104</w:t>
        </w:r>
      </w:hyperlink>
      <w:r w:rsidRPr="008C3618">
        <w:rPr>
          <w:rFonts w:ascii="Helvetica" w:hAnsi="Helvetica" w:cs="Helvetica"/>
          <w:color w:val="222222"/>
          <w:sz w:val="24"/>
          <w:szCs w:val="24"/>
        </w:rPr>
        <w:br/>
      </w:r>
      <w:r w:rsidRPr="008C3618">
        <w:rPr>
          <w:rFonts w:ascii="Helvetica" w:hAnsi="Helvetica" w:cs="Helvetica"/>
          <w:color w:val="222222"/>
          <w:sz w:val="24"/>
          <w:szCs w:val="24"/>
        </w:rPr>
        <w:br/>
      </w:r>
      <w:r w:rsidRPr="009E498E">
        <w:rPr>
          <w:rFonts w:ascii="Helvetica" w:hAnsi="Helvetica" w:cs="Helvetica"/>
          <w:color w:val="222222"/>
          <w:sz w:val="24"/>
          <w:szCs w:val="24"/>
          <w:shd w:val="clear" w:color="auto" w:fill="FFFFFF"/>
        </w:rPr>
        <w:t>National Institutes of Health</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Biomedical Research Facilities (C06 Clinical Trial Not Allowed)</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Synopsis 1</w:t>
      </w:r>
      <w:r w:rsidRPr="009E498E">
        <w:rPr>
          <w:rFonts w:ascii="Helvetica" w:hAnsi="Helvetica" w:cs="Helvetica"/>
          <w:color w:val="222222"/>
          <w:sz w:val="24"/>
          <w:szCs w:val="24"/>
        </w:rPr>
        <w:br/>
      </w:r>
      <w:hyperlink r:id="rId265" w:tgtFrame="_blank" w:history="1">
        <w:r w:rsidRPr="009E498E">
          <w:rPr>
            <w:rStyle w:val="Hyperlink"/>
            <w:rFonts w:ascii="Helvetica" w:hAnsi="Helvetica" w:cs="Helvetica"/>
            <w:color w:val="1155CC"/>
            <w:sz w:val="24"/>
            <w:szCs w:val="24"/>
            <w:shd w:val="clear" w:color="auto" w:fill="FFFFFF"/>
          </w:rPr>
          <w:t>https://www.grants.gov/web/grants/view-opportunity.html?oppId=345047</w:t>
        </w:r>
      </w:hyperlink>
      <w:r w:rsidRPr="009E498E">
        <w:rPr>
          <w:rFonts w:ascii="Helvetica" w:hAnsi="Helvetica" w:cs="Helvetica"/>
          <w:color w:val="222222"/>
          <w:sz w:val="24"/>
          <w:szCs w:val="24"/>
        </w:rPr>
        <w:br/>
      </w:r>
    </w:p>
    <w:p w14:paraId="1DA677B7" w14:textId="77777777" w:rsidR="00C5229A" w:rsidRDefault="00C5229A" w:rsidP="00C5229A">
      <w:pPr>
        <w:pStyle w:val="NoSpacing"/>
        <w:rPr>
          <w:rFonts w:ascii="Helvetica" w:hAnsi="Helvetica" w:cs="Helvetica"/>
          <w:sz w:val="24"/>
          <w:szCs w:val="24"/>
        </w:rPr>
      </w:pPr>
      <w:r w:rsidRPr="00445D1F">
        <w:rPr>
          <w:rFonts w:ascii="Helvetica" w:hAnsi="Helvetica" w:cs="Helvetica"/>
          <w:color w:val="222222"/>
          <w:sz w:val="24"/>
          <w:szCs w:val="24"/>
          <w:shd w:val="clear" w:color="auto" w:fill="FFFFFF"/>
        </w:rPr>
        <w:t>National Institutes of Health</w:t>
      </w:r>
      <w:r w:rsidRPr="00445D1F">
        <w:rPr>
          <w:rFonts w:ascii="Helvetica" w:hAnsi="Helvetica" w:cs="Helvetica"/>
          <w:color w:val="222222"/>
          <w:sz w:val="24"/>
          <w:szCs w:val="24"/>
        </w:rPr>
        <w:br/>
      </w:r>
      <w:r w:rsidRPr="00445D1F">
        <w:rPr>
          <w:rFonts w:ascii="Helvetica" w:hAnsi="Helvetica" w:cs="Helvetica"/>
          <w:color w:val="222222"/>
          <w:sz w:val="24"/>
          <w:szCs w:val="24"/>
          <w:shd w:val="clear" w:color="auto" w:fill="FFFFFF"/>
        </w:rPr>
        <w:t>Limited Competition: Renewal of Centers of Biomedical Research Excellence (COBRE) (Phase 2) (P20 - Clinical Trial Optional)</w:t>
      </w:r>
      <w:r w:rsidRPr="00445D1F">
        <w:rPr>
          <w:rFonts w:ascii="Helvetica" w:hAnsi="Helvetica" w:cs="Helvetica"/>
          <w:color w:val="222222"/>
          <w:sz w:val="24"/>
          <w:szCs w:val="24"/>
        </w:rPr>
        <w:br/>
      </w:r>
      <w:r w:rsidRPr="00445D1F">
        <w:rPr>
          <w:rFonts w:ascii="Helvetica" w:hAnsi="Helvetica" w:cs="Helvetica"/>
          <w:color w:val="222222"/>
          <w:sz w:val="24"/>
          <w:szCs w:val="24"/>
          <w:shd w:val="clear" w:color="auto" w:fill="FFFFFF"/>
        </w:rPr>
        <w:t>Synopsis 1</w:t>
      </w:r>
      <w:r w:rsidRPr="00445D1F">
        <w:rPr>
          <w:rFonts w:ascii="Helvetica" w:hAnsi="Helvetica" w:cs="Helvetica"/>
          <w:color w:val="222222"/>
          <w:sz w:val="24"/>
          <w:szCs w:val="24"/>
        </w:rPr>
        <w:br/>
      </w:r>
      <w:hyperlink r:id="rId266" w:tgtFrame="_blank" w:history="1">
        <w:r w:rsidRPr="00445D1F">
          <w:rPr>
            <w:rStyle w:val="Hyperlink"/>
            <w:rFonts w:ascii="Helvetica" w:hAnsi="Helvetica" w:cs="Helvetica"/>
            <w:color w:val="1155CC"/>
            <w:sz w:val="24"/>
            <w:szCs w:val="24"/>
            <w:shd w:val="clear" w:color="auto" w:fill="FFFFFF"/>
          </w:rPr>
          <w:t>https://www.grants.gov/web/grants/view-opportunity.html?oppId=345025</w:t>
        </w:r>
      </w:hyperlink>
    </w:p>
    <w:p w14:paraId="713F0F8E" w14:textId="77777777" w:rsidR="00C5229A" w:rsidRDefault="00C5229A" w:rsidP="00C5229A">
      <w:pPr>
        <w:pStyle w:val="NoSpacing"/>
        <w:rPr>
          <w:rFonts w:ascii="Helvetica" w:hAnsi="Helvetica" w:cs="Helvetica"/>
          <w:color w:val="222222"/>
          <w:sz w:val="24"/>
          <w:szCs w:val="24"/>
          <w:shd w:val="clear" w:color="auto" w:fill="FFFFFF"/>
        </w:rPr>
      </w:pPr>
    </w:p>
    <w:p w14:paraId="470C1E5E" w14:textId="77777777" w:rsidR="00C5229A" w:rsidRDefault="00C5229A" w:rsidP="00C5229A">
      <w:pPr>
        <w:pStyle w:val="NoSpacing"/>
        <w:rPr>
          <w:rStyle w:val="Hyperlink"/>
          <w:rFonts w:ascii="Helvetica" w:hAnsi="Helvetica" w:cs="Helvetica"/>
          <w:color w:val="1155CC"/>
          <w:sz w:val="24"/>
          <w:szCs w:val="24"/>
          <w:shd w:val="clear" w:color="auto" w:fill="FFFFFF"/>
        </w:rPr>
      </w:pPr>
      <w:r w:rsidRPr="00871ADF">
        <w:rPr>
          <w:rFonts w:ascii="Helvetica" w:hAnsi="Helvetica" w:cs="Helvetica"/>
          <w:color w:val="222222"/>
          <w:sz w:val="24"/>
          <w:szCs w:val="24"/>
          <w:shd w:val="clear" w:color="auto" w:fill="FFFFFF"/>
        </w:rPr>
        <w:lastRenderedPageBreak/>
        <w:t>National Institutes of Health</w:t>
      </w:r>
      <w:r w:rsidRPr="00871ADF">
        <w:rPr>
          <w:rFonts w:ascii="Helvetica" w:hAnsi="Helvetica" w:cs="Helvetica"/>
          <w:color w:val="222222"/>
          <w:sz w:val="24"/>
          <w:szCs w:val="24"/>
        </w:rPr>
        <w:br/>
      </w:r>
      <w:r w:rsidRPr="00871ADF">
        <w:rPr>
          <w:rFonts w:ascii="Helvetica" w:hAnsi="Helvetica" w:cs="Helvetica"/>
          <w:color w:val="222222"/>
          <w:sz w:val="24"/>
          <w:szCs w:val="24"/>
          <w:shd w:val="clear" w:color="auto" w:fill="FFFFFF"/>
        </w:rPr>
        <w:t>Clinical Studies of Mental Illness (Collaborative R01) (Clinical Trial Optional)</w:t>
      </w:r>
      <w:r w:rsidRPr="00871ADF">
        <w:rPr>
          <w:rFonts w:ascii="Helvetica" w:hAnsi="Helvetica" w:cs="Helvetica"/>
          <w:color w:val="222222"/>
          <w:sz w:val="24"/>
          <w:szCs w:val="24"/>
        </w:rPr>
        <w:br/>
      </w:r>
      <w:r w:rsidRPr="00871ADF">
        <w:rPr>
          <w:rFonts w:ascii="Helvetica" w:hAnsi="Helvetica" w:cs="Helvetica"/>
          <w:color w:val="222222"/>
          <w:sz w:val="24"/>
          <w:szCs w:val="24"/>
          <w:shd w:val="clear" w:color="auto" w:fill="FFFFFF"/>
        </w:rPr>
        <w:t>Synopsis 1</w:t>
      </w:r>
      <w:r w:rsidRPr="00871ADF">
        <w:rPr>
          <w:rFonts w:ascii="Helvetica" w:hAnsi="Helvetica" w:cs="Helvetica"/>
          <w:color w:val="222222"/>
          <w:sz w:val="24"/>
          <w:szCs w:val="24"/>
        </w:rPr>
        <w:br/>
      </w:r>
      <w:hyperlink r:id="rId267" w:tgtFrame="_blank" w:history="1">
        <w:r w:rsidRPr="00871ADF">
          <w:rPr>
            <w:rStyle w:val="Hyperlink"/>
            <w:rFonts w:ascii="Helvetica" w:hAnsi="Helvetica" w:cs="Helvetica"/>
            <w:color w:val="1155CC"/>
            <w:sz w:val="24"/>
            <w:szCs w:val="24"/>
            <w:shd w:val="clear" w:color="auto" w:fill="FFFFFF"/>
          </w:rPr>
          <w:t>https://www.grants.gov/web/grants/view-opportunity.html?oppId=344878</w:t>
        </w:r>
      </w:hyperlink>
    </w:p>
    <w:p w14:paraId="36F5D803" w14:textId="77777777" w:rsidR="00C5229A" w:rsidRDefault="00C5229A" w:rsidP="00C5229A">
      <w:pPr>
        <w:pStyle w:val="NoSpacing"/>
        <w:rPr>
          <w:rStyle w:val="Hyperlink"/>
          <w:rFonts w:ascii="Helvetica" w:hAnsi="Helvetica" w:cs="Helvetica"/>
          <w:color w:val="1155CC"/>
          <w:sz w:val="24"/>
          <w:szCs w:val="24"/>
          <w:shd w:val="clear" w:color="auto" w:fill="FFFFFF"/>
        </w:rPr>
      </w:pPr>
    </w:p>
    <w:p w14:paraId="106CB918" w14:textId="77777777" w:rsidR="00C5229A" w:rsidRDefault="00C5229A" w:rsidP="00C5229A">
      <w:pPr>
        <w:pStyle w:val="NoSpacing"/>
        <w:rPr>
          <w:rFonts w:ascii="Helvetica" w:hAnsi="Helvetica" w:cs="Helvetica"/>
          <w:sz w:val="24"/>
          <w:szCs w:val="24"/>
        </w:rPr>
      </w:pPr>
      <w:r w:rsidRPr="007D0E8B">
        <w:rPr>
          <w:rFonts w:ascii="Helvetica" w:hAnsi="Helvetica" w:cs="Helvetica"/>
          <w:color w:val="222222"/>
          <w:sz w:val="24"/>
          <w:szCs w:val="24"/>
          <w:shd w:val="clear" w:color="auto" w:fill="FFFFFF"/>
        </w:rPr>
        <w:t>National Institutes of Health</w:t>
      </w:r>
      <w:r w:rsidRPr="007D0E8B">
        <w:rPr>
          <w:rFonts w:ascii="Helvetica" w:hAnsi="Helvetica" w:cs="Helvetica"/>
          <w:color w:val="222222"/>
          <w:sz w:val="24"/>
          <w:szCs w:val="24"/>
        </w:rPr>
        <w:br/>
      </w:r>
      <w:r w:rsidRPr="007D0E8B">
        <w:rPr>
          <w:rFonts w:ascii="Helvetica" w:hAnsi="Helvetica" w:cs="Helvetica"/>
          <w:color w:val="222222"/>
          <w:sz w:val="24"/>
          <w:szCs w:val="24"/>
          <w:shd w:val="clear" w:color="auto" w:fill="FFFFFF"/>
        </w:rPr>
        <w:t>Co-infection and Cancer (R01 Clinical Trial Not Allowed)</w:t>
      </w:r>
      <w:r w:rsidRPr="007D0E8B">
        <w:rPr>
          <w:rFonts w:ascii="Helvetica" w:hAnsi="Helvetica" w:cs="Helvetica"/>
          <w:color w:val="222222"/>
          <w:sz w:val="24"/>
          <w:szCs w:val="24"/>
        </w:rPr>
        <w:br/>
      </w:r>
      <w:r w:rsidRPr="007D0E8B">
        <w:rPr>
          <w:rFonts w:ascii="Helvetica" w:hAnsi="Helvetica" w:cs="Helvetica"/>
          <w:color w:val="222222"/>
          <w:sz w:val="24"/>
          <w:szCs w:val="24"/>
          <w:shd w:val="clear" w:color="auto" w:fill="FFFFFF"/>
        </w:rPr>
        <w:t>Synopsis 1</w:t>
      </w:r>
      <w:r w:rsidRPr="007D0E8B">
        <w:rPr>
          <w:rFonts w:ascii="Helvetica" w:hAnsi="Helvetica" w:cs="Helvetica"/>
          <w:color w:val="222222"/>
          <w:sz w:val="24"/>
          <w:szCs w:val="24"/>
        </w:rPr>
        <w:br/>
      </w:r>
      <w:hyperlink r:id="rId268" w:tgtFrame="_blank" w:history="1">
        <w:r w:rsidRPr="007D0E8B">
          <w:rPr>
            <w:rStyle w:val="Hyperlink"/>
            <w:rFonts w:ascii="Helvetica" w:hAnsi="Helvetica" w:cs="Helvetica"/>
            <w:color w:val="1155CC"/>
            <w:sz w:val="24"/>
            <w:szCs w:val="24"/>
            <w:shd w:val="clear" w:color="auto" w:fill="FFFFFF"/>
          </w:rPr>
          <w:t>https://www.grants.gov/web/grants/view-opportunity.html?oppId=344903</w:t>
        </w:r>
      </w:hyperlink>
    </w:p>
    <w:p w14:paraId="36058491" w14:textId="77777777" w:rsidR="00C5229A" w:rsidRDefault="00C5229A" w:rsidP="00C5229A">
      <w:pPr>
        <w:pStyle w:val="NoSpacing"/>
        <w:rPr>
          <w:rFonts w:ascii="Helvetica" w:hAnsi="Helvetica" w:cs="Helvetica"/>
          <w:sz w:val="24"/>
          <w:szCs w:val="24"/>
        </w:rPr>
      </w:pPr>
    </w:p>
    <w:p w14:paraId="0CBB8705" w14:textId="77777777" w:rsidR="00C5229A" w:rsidRDefault="00C5229A" w:rsidP="00C5229A">
      <w:pPr>
        <w:pStyle w:val="NoSpacing"/>
        <w:rPr>
          <w:rFonts w:ascii="Helvetica" w:hAnsi="Helvetica" w:cs="Helvetica"/>
          <w:color w:val="222222"/>
          <w:sz w:val="24"/>
          <w:szCs w:val="24"/>
          <w:shd w:val="clear" w:color="auto" w:fill="FFFFFF"/>
        </w:rPr>
      </w:pPr>
      <w:r w:rsidRPr="007D0E8B">
        <w:rPr>
          <w:rFonts w:ascii="Helvetica" w:hAnsi="Helvetica" w:cs="Helvetica"/>
          <w:color w:val="222222"/>
          <w:sz w:val="24"/>
          <w:szCs w:val="24"/>
          <w:shd w:val="clear" w:color="auto" w:fill="FFFFFF"/>
        </w:rPr>
        <w:t>National Institutes of Health</w:t>
      </w:r>
      <w:r w:rsidRPr="007D0E8B">
        <w:rPr>
          <w:rFonts w:ascii="Helvetica" w:hAnsi="Helvetica" w:cs="Helvetica"/>
          <w:color w:val="222222"/>
          <w:sz w:val="24"/>
          <w:szCs w:val="24"/>
        </w:rPr>
        <w:br/>
      </w:r>
      <w:r w:rsidRPr="007D0E8B">
        <w:rPr>
          <w:rFonts w:ascii="Helvetica" w:hAnsi="Helvetica" w:cs="Helvetica"/>
          <w:color w:val="222222"/>
          <w:sz w:val="24"/>
          <w:szCs w:val="24"/>
          <w:shd w:val="clear" w:color="auto" w:fill="FFFFFF"/>
        </w:rPr>
        <w:t>Co-infection and Cancer (R21 Clinical Trial Not Allowed)</w:t>
      </w:r>
      <w:r w:rsidRPr="007D0E8B">
        <w:rPr>
          <w:rFonts w:ascii="Helvetica" w:hAnsi="Helvetica" w:cs="Helvetica"/>
          <w:color w:val="222222"/>
          <w:sz w:val="24"/>
          <w:szCs w:val="24"/>
        </w:rPr>
        <w:br/>
      </w:r>
      <w:r w:rsidRPr="007D0E8B">
        <w:rPr>
          <w:rFonts w:ascii="Helvetica" w:hAnsi="Helvetica" w:cs="Helvetica"/>
          <w:color w:val="222222"/>
          <w:sz w:val="24"/>
          <w:szCs w:val="24"/>
          <w:shd w:val="clear" w:color="auto" w:fill="FFFFFF"/>
        </w:rPr>
        <w:t>Synopsis 1</w:t>
      </w:r>
      <w:r w:rsidRPr="007D0E8B">
        <w:rPr>
          <w:rFonts w:ascii="Helvetica" w:hAnsi="Helvetica" w:cs="Helvetica"/>
          <w:color w:val="222222"/>
          <w:sz w:val="24"/>
          <w:szCs w:val="24"/>
        </w:rPr>
        <w:br/>
      </w:r>
      <w:hyperlink r:id="rId269" w:tgtFrame="_blank" w:history="1">
        <w:r w:rsidRPr="007D0E8B">
          <w:rPr>
            <w:rStyle w:val="Hyperlink"/>
            <w:rFonts w:ascii="Helvetica" w:hAnsi="Helvetica" w:cs="Helvetica"/>
            <w:color w:val="1155CC"/>
            <w:sz w:val="24"/>
            <w:szCs w:val="24"/>
            <w:shd w:val="clear" w:color="auto" w:fill="FFFFFF"/>
          </w:rPr>
          <w:t>https://www.grants.gov/web/grants/view-opportunity.html?oppId=344904</w:t>
        </w:r>
      </w:hyperlink>
      <w:r w:rsidRPr="007D0E8B">
        <w:rPr>
          <w:rFonts w:ascii="Helvetica" w:hAnsi="Helvetica" w:cs="Helvetica"/>
          <w:color w:val="222222"/>
          <w:sz w:val="24"/>
          <w:szCs w:val="24"/>
        </w:rPr>
        <w:br/>
      </w:r>
    </w:p>
    <w:p w14:paraId="11378437" w14:textId="77777777" w:rsidR="00C5229A" w:rsidRDefault="00C5229A" w:rsidP="00C5229A">
      <w:pPr>
        <w:pStyle w:val="NoSpacing"/>
        <w:rPr>
          <w:rStyle w:val="Hyperlink"/>
          <w:rFonts w:ascii="Helvetica" w:hAnsi="Helvetica" w:cs="Helvetica"/>
          <w:color w:val="1155CC"/>
          <w:sz w:val="24"/>
          <w:szCs w:val="24"/>
          <w:shd w:val="clear" w:color="auto" w:fill="FFFFFF"/>
        </w:rPr>
      </w:pPr>
      <w:r w:rsidRPr="00912E29">
        <w:rPr>
          <w:rFonts w:ascii="Helvetica" w:hAnsi="Helvetica" w:cs="Helvetica"/>
          <w:color w:val="222222"/>
          <w:sz w:val="24"/>
          <w:szCs w:val="24"/>
          <w:shd w:val="clear" w:color="auto" w:fill="FFFFFF"/>
        </w:rPr>
        <w:t>National Institutes of Health</w:t>
      </w:r>
      <w:r w:rsidRPr="00912E29">
        <w:rPr>
          <w:rFonts w:ascii="Helvetica" w:hAnsi="Helvetica" w:cs="Helvetica"/>
          <w:color w:val="222222"/>
          <w:sz w:val="24"/>
          <w:szCs w:val="24"/>
        </w:rPr>
        <w:br/>
      </w:r>
      <w:r w:rsidRPr="00912E29">
        <w:rPr>
          <w:rFonts w:ascii="Helvetica" w:hAnsi="Helvetica" w:cs="Helvetica"/>
          <w:color w:val="222222"/>
          <w:sz w:val="24"/>
          <w:szCs w:val="24"/>
          <w:shd w:val="clear" w:color="auto" w:fill="FFFFFF"/>
        </w:rPr>
        <w:t>Interorgan Communication in Aging (U01 Clinical Trial Not Allowed)</w:t>
      </w:r>
      <w:r w:rsidRPr="00912E29">
        <w:rPr>
          <w:rFonts w:ascii="Helvetica" w:hAnsi="Helvetica" w:cs="Helvetica"/>
          <w:color w:val="222222"/>
          <w:sz w:val="24"/>
          <w:szCs w:val="24"/>
        </w:rPr>
        <w:br/>
      </w:r>
      <w:r w:rsidRPr="00912E29">
        <w:rPr>
          <w:rFonts w:ascii="Helvetica" w:hAnsi="Helvetica" w:cs="Helvetica"/>
          <w:color w:val="222222"/>
          <w:sz w:val="24"/>
          <w:szCs w:val="24"/>
          <w:shd w:val="clear" w:color="auto" w:fill="FFFFFF"/>
        </w:rPr>
        <w:t>Synopsis 1</w:t>
      </w:r>
      <w:r w:rsidRPr="00912E29">
        <w:rPr>
          <w:rFonts w:ascii="Helvetica" w:hAnsi="Helvetica" w:cs="Helvetica"/>
          <w:color w:val="222222"/>
          <w:sz w:val="24"/>
          <w:szCs w:val="24"/>
        </w:rPr>
        <w:br/>
      </w:r>
      <w:hyperlink r:id="rId270" w:tgtFrame="_blank" w:history="1">
        <w:r w:rsidRPr="00912E29">
          <w:rPr>
            <w:rStyle w:val="Hyperlink"/>
            <w:rFonts w:ascii="Helvetica" w:hAnsi="Helvetica" w:cs="Helvetica"/>
            <w:color w:val="1155CC"/>
            <w:sz w:val="24"/>
            <w:szCs w:val="24"/>
            <w:shd w:val="clear" w:color="auto" w:fill="FFFFFF"/>
          </w:rPr>
          <w:t>https://www.grants.gov/web/grants/view-opportunity.html?oppId=344856</w:t>
        </w:r>
      </w:hyperlink>
    </w:p>
    <w:p w14:paraId="19D7EAB4" w14:textId="77777777" w:rsidR="00C5229A" w:rsidRDefault="00C5229A" w:rsidP="00C5229A">
      <w:pPr>
        <w:pStyle w:val="NoSpacing"/>
        <w:rPr>
          <w:rStyle w:val="Hyperlink"/>
          <w:rFonts w:ascii="Helvetica" w:hAnsi="Helvetica" w:cs="Helvetica"/>
          <w:color w:val="1155CC"/>
          <w:sz w:val="24"/>
          <w:szCs w:val="24"/>
          <w:shd w:val="clear" w:color="auto" w:fill="FFFFFF"/>
        </w:rPr>
      </w:pPr>
    </w:p>
    <w:p w14:paraId="274B0B16" w14:textId="4DB6407C" w:rsidR="00C5229A" w:rsidRDefault="00C5229A" w:rsidP="00C5229A">
      <w:pPr>
        <w:pStyle w:val="NoSpacing"/>
        <w:rPr>
          <w:rFonts w:ascii="Helvetica" w:hAnsi="Helvetica" w:cs="Helvetica"/>
          <w:color w:val="222222"/>
          <w:sz w:val="24"/>
          <w:szCs w:val="24"/>
          <w:shd w:val="clear" w:color="auto" w:fill="FFFFFF"/>
        </w:rPr>
      </w:pPr>
      <w:r w:rsidRPr="007D0E8B">
        <w:rPr>
          <w:rFonts w:ascii="Helvetica" w:hAnsi="Helvetica" w:cs="Helvetica"/>
          <w:color w:val="222222"/>
          <w:sz w:val="24"/>
          <w:szCs w:val="24"/>
          <w:shd w:val="clear" w:color="auto" w:fill="FFFFFF"/>
        </w:rPr>
        <w:t>National Institutes of Health</w:t>
      </w:r>
      <w:r w:rsidRPr="007D0E8B">
        <w:rPr>
          <w:rFonts w:ascii="Helvetica" w:hAnsi="Helvetica" w:cs="Helvetica"/>
          <w:color w:val="222222"/>
          <w:sz w:val="24"/>
          <w:szCs w:val="24"/>
        </w:rPr>
        <w:br/>
      </w:r>
      <w:r w:rsidRPr="007D0E8B">
        <w:rPr>
          <w:rFonts w:ascii="Helvetica" w:hAnsi="Helvetica" w:cs="Helvetica"/>
          <w:color w:val="222222"/>
          <w:sz w:val="24"/>
          <w:szCs w:val="24"/>
          <w:shd w:val="clear" w:color="auto" w:fill="FFFFFF"/>
        </w:rPr>
        <w:t>National Cancer Institute Program Project Applications for the Years 2023, 2024, and 2025 (P01 Clinical Trial Optional)</w:t>
      </w:r>
      <w:r w:rsidRPr="007D0E8B">
        <w:rPr>
          <w:rFonts w:ascii="Helvetica" w:hAnsi="Helvetica" w:cs="Helvetica"/>
          <w:color w:val="222222"/>
          <w:sz w:val="24"/>
          <w:szCs w:val="24"/>
        </w:rPr>
        <w:br/>
      </w:r>
      <w:r w:rsidRPr="007D0E8B">
        <w:rPr>
          <w:rFonts w:ascii="Helvetica" w:hAnsi="Helvetica" w:cs="Helvetica"/>
          <w:color w:val="222222"/>
          <w:sz w:val="24"/>
          <w:szCs w:val="24"/>
          <w:shd w:val="clear" w:color="auto" w:fill="FFFFFF"/>
        </w:rPr>
        <w:t>Synopsis 1</w:t>
      </w:r>
      <w:r w:rsidRPr="007D0E8B">
        <w:rPr>
          <w:rFonts w:ascii="Helvetica" w:hAnsi="Helvetica" w:cs="Helvetica"/>
          <w:color w:val="222222"/>
          <w:sz w:val="24"/>
          <w:szCs w:val="24"/>
        </w:rPr>
        <w:br/>
      </w:r>
      <w:hyperlink r:id="rId271" w:tgtFrame="_blank" w:history="1">
        <w:r w:rsidRPr="007D0E8B">
          <w:rPr>
            <w:rStyle w:val="Hyperlink"/>
            <w:rFonts w:ascii="Helvetica" w:hAnsi="Helvetica" w:cs="Helvetica"/>
            <w:color w:val="1155CC"/>
            <w:sz w:val="24"/>
            <w:szCs w:val="24"/>
            <w:shd w:val="clear" w:color="auto" w:fill="FFFFFF"/>
          </w:rPr>
          <w:t>https://www.grants.gov/web/grants/view-opportunity.html?oppId=344891</w:t>
        </w:r>
      </w:hyperlink>
      <w:r w:rsidRPr="007D0E8B">
        <w:rPr>
          <w:rFonts w:ascii="Helvetica" w:hAnsi="Helvetica" w:cs="Helvetica"/>
          <w:color w:val="222222"/>
          <w:sz w:val="24"/>
          <w:szCs w:val="24"/>
        </w:rPr>
        <w:br/>
      </w:r>
    </w:p>
    <w:p w14:paraId="04F50D15" w14:textId="77777777" w:rsidR="00C5229A" w:rsidRDefault="00C5229A" w:rsidP="00C5229A">
      <w:pPr>
        <w:pStyle w:val="NoSpacing"/>
        <w:rPr>
          <w:rStyle w:val="Hyperlink"/>
          <w:rFonts w:ascii="Helvetica" w:hAnsi="Helvetica" w:cs="Helvetica"/>
          <w:color w:val="1155CC"/>
          <w:sz w:val="24"/>
          <w:szCs w:val="24"/>
          <w:shd w:val="clear" w:color="auto" w:fill="FFFFFF"/>
        </w:rPr>
      </w:pPr>
      <w:r w:rsidRPr="00912E29">
        <w:rPr>
          <w:rFonts w:ascii="Helvetica" w:hAnsi="Helvetica" w:cs="Helvetica"/>
          <w:color w:val="222222"/>
          <w:sz w:val="24"/>
          <w:szCs w:val="24"/>
          <w:shd w:val="clear" w:color="auto" w:fill="FFFFFF"/>
        </w:rPr>
        <w:t>National Institutes of Health</w:t>
      </w:r>
      <w:r w:rsidRPr="00912E29">
        <w:rPr>
          <w:rFonts w:ascii="Helvetica" w:hAnsi="Helvetica" w:cs="Helvetica"/>
          <w:color w:val="222222"/>
          <w:sz w:val="24"/>
          <w:szCs w:val="24"/>
        </w:rPr>
        <w:br/>
      </w:r>
      <w:r w:rsidRPr="00912E29">
        <w:rPr>
          <w:rFonts w:ascii="Helvetica" w:hAnsi="Helvetica" w:cs="Helvetica"/>
          <w:color w:val="222222"/>
          <w:sz w:val="24"/>
          <w:szCs w:val="24"/>
          <w:shd w:val="clear" w:color="auto" w:fill="FFFFFF"/>
        </w:rPr>
        <w:t>Rapid Translation of Epidemiological Findings into Interventions to Prevent Substance Use and Addiction (R61/R33 Clinical Trial Optional)</w:t>
      </w:r>
      <w:r w:rsidRPr="00912E29">
        <w:rPr>
          <w:rFonts w:ascii="Helvetica" w:hAnsi="Helvetica" w:cs="Helvetica"/>
          <w:color w:val="222222"/>
          <w:sz w:val="24"/>
          <w:szCs w:val="24"/>
        </w:rPr>
        <w:br/>
      </w:r>
      <w:r w:rsidRPr="00912E29">
        <w:rPr>
          <w:rFonts w:ascii="Helvetica" w:hAnsi="Helvetica" w:cs="Helvetica"/>
          <w:color w:val="222222"/>
          <w:sz w:val="24"/>
          <w:szCs w:val="24"/>
          <w:shd w:val="clear" w:color="auto" w:fill="FFFFFF"/>
        </w:rPr>
        <w:t>Synopsis 1</w:t>
      </w:r>
      <w:r w:rsidRPr="00912E29">
        <w:rPr>
          <w:rFonts w:ascii="Helvetica" w:hAnsi="Helvetica" w:cs="Helvetica"/>
          <w:color w:val="222222"/>
          <w:sz w:val="24"/>
          <w:szCs w:val="24"/>
        </w:rPr>
        <w:br/>
      </w:r>
      <w:hyperlink r:id="rId272" w:tgtFrame="_blank" w:history="1">
        <w:r w:rsidRPr="00912E29">
          <w:rPr>
            <w:rStyle w:val="Hyperlink"/>
            <w:rFonts w:ascii="Helvetica" w:hAnsi="Helvetica" w:cs="Helvetica"/>
            <w:color w:val="1155CC"/>
            <w:sz w:val="24"/>
            <w:szCs w:val="24"/>
            <w:shd w:val="clear" w:color="auto" w:fill="FFFFFF"/>
          </w:rPr>
          <w:t>https://www.grants.gov/web/grants/view-opportunity.html?oppId=344857</w:t>
        </w:r>
      </w:hyperlink>
    </w:p>
    <w:p w14:paraId="48039A0C" w14:textId="77777777" w:rsidR="00C5229A" w:rsidRDefault="00C5229A" w:rsidP="00C5229A">
      <w:pPr>
        <w:pStyle w:val="NoSpacing"/>
        <w:rPr>
          <w:rStyle w:val="Hyperlink"/>
          <w:rFonts w:ascii="Helvetica" w:hAnsi="Helvetica" w:cs="Helvetica"/>
          <w:color w:val="1155CC"/>
          <w:sz w:val="24"/>
          <w:szCs w:val="24"/>
          <w:shd w:val="clear" w:color="auto" w:fill="FFFFFF"/>
        </w:rPr>
      </w:pPr>
    </w:p>
    <w:p w14:paraId="162A404A" w14:textId="77777777" w:rsidR="00C5229A" w:rsidRDefault="00C5229A" w:rsidP="00C5229A">
      <w:pPr>
        <w:pStyle w:val="NoSpacing"/>
        <w:rPr>
          <w:rFonts w:ascii="Helvetica" w:hAnsi="Helvetica" w:cs="Helvetica"/>
          <w:sz w:val="24"/>
          <w:szCs w:val="24"/>
        </w:rPr>
      </w:pPr>
      <w:r w:rsidRPr="00871ADF">
        <w:rPr>
          <w:rFonts w:ascii="Helvetica" w:hAnsi="Helvetica" w:cs="Helvetica"/>
          <w:color w:val="222222"/>
          <w:sz w:val="24"/>
          <w:szCs w:val="24"/>
          <w:shd w:val="clear" w:color="auto" w:fill="FFFFFF"/>
        </w:rPr>
        <w:t>National Institutes of Health</w:t>
      </w:r>
      <w:r w:rsidRPr="00871ADF">
        <w:rPr>
          <w:rFonts w:ascii="Helvetica" w:hAnsi="Helvetica" w:cs="Helvetica"/>
          <w:color w:val="222222"/>
          <w:sz w:val="24"/>
          <w:szCs w:val="24"/>
        </w:rPr>
        <w:br/>
      </w:r>
      <w:r w:rsidRPr="00871ADF">
        <w:rPr>
          <w:rFonts w:ascii="Helvetica" w:hAnsi="Helvetica" w:cs="Helvetica"/>
          <w:color w:val="222222"/>
          <w:sz w:val="24"/>
          <w:szCs w:val="24"/>
          <w:shd w:val="clear" w:color="auto" w:fill="FFFFFF"/>
        </w:rPr>
        <w:t>Research on Community Level Interventions for Firearm and Related Violence, Injury and Mortality Prevention (CLIF-VP) (UG3/UH3 Clinical Trial Required)</w:t>
      </w:r>
      <w:r w:rsidRPr="00871ADF">
        <w:rPr>
          <w:rFonts w:ascii="Helvetica" w:hAnsi="Helvetica" w:cs="Helvetica"/>
          <w:color w:val="222222"/>
          <w:sz w:val="24"/>
          <w:szCs w:val="24"/>
        </w:rPr>
        <w:br/>
      </w:r>
      <w:r w:rsidRPr="00871ADF">
        <w:rPr>
          <w:rFonts w:ascii="Helvetica" w:hAnsi="Helvetica" w:cs="Helvetica"/>
          <w:color w:val="222222"/>
          <w:sz w:val="24"/>
          <w:szCs w:val="24"/>
          <w:shd w:val="clear" w:color="auto" w:fill="FFFFFF"/>
        </w:rPr>
        <w:t>Synopsis 1</w:t>
      </w:r>
      <w:r w:rsidRPr="00871ADF">
        <w:rPr>
          <w:rFonts w:ascii="Helvetica" w:hAnsi="Helvetica" w:cs="Helvetica"/>
          <w:color w:val="222222"/>
          <w:sz w:val="24"/>
          <w:szCs w:val="24"/>
        </w:rPr>
        <w:br/>
      </w:r>
      <w:hyperlink r:id="rId273" w:tgtFrame="_blank" w:history="1">
        <w:r w:rsidRPr="00871ADF">
          <w:rPr>
            <w:rStyle w:val="Hyperlink"/>
            <w:rFonts w:ascii="Helvetica" w:hAnsi="Helvetica" w:cs="Helvetica"/>
            <w:color w:val="1155CC"/>
            <w:sz w:val="24"/>
            <w:szCs w:val="24"/>
            <w:shd w:val="clear" w:color="auto" w:fill="FFFFFF"/>
          </w:rPr>
          <w:t>https://www.grants.gov/web/grants/view-opportunity.html?oppId=344884</w:t>
        </w:r>
      </w:hyperlink>
      <w:r w:rsidRPr="00912E29">
        <w:rPr>
          <w:rFonts w:ascii="Helvetica" w:hAnsi="Helvetica" w:cs="Helvetica"/>
          <w:color w:val="222222"/>
          <w:sz w:val="24"/>
          <w:szCs w:val="24"/>
        </w:rPr>
        <w:br/>
      </w:r>
      <w:r w:rsidRPr="00912E29">
        <w:rPr>
          <w:rFonts w:ascii="Helvetica" w:hAnsi="Helvetica" w:cs="Helvetica"/>
          <w:color w:val="222222"/>
          <w:sz w:val="24"/>
          <w:szCs w:val="24"/>
        </w:rPr>
        <w:br/>
      </w:r>
      <w:r w:rsidRPr="00871ADF">
        <w:rPr>
          <w:rFonts w:ascii="Helvetica" w:hAnsi="Helvetica" w:cs="Helvetica"/>
          <w:color w:val="222222"/>
          <w:sz w:val="24"/>
          <w:szCs w:val="24"/>
          <w:shd w:val="clear" w:color="auto" w:fill="FFFFFF"/>
        </w:rPr>
        <w:t>National Institutes of Health</w:t>
      </w:r>
      <w:r w:rsidRPr="00871ADF">
        <w:rPr>
          <w:rFonts w:ascii="Helvetica" w:hAnsi="Helvetica" w:cs="Helvetica"/>
          <w:color w:val="222222"/>
          <w:sz w:val="24"/>
          <w:szCs w:val="24"/>
        </w:rPr>
        <w:br/>
      </w:r>
      <w:r w:rsidRPr="00871ADF">
        <w:rPr>
          <w:rFonts w:ascii="Helvetica" w:hAnsi="Helvetica" w:cs="Helvetica"/>
          <w:color w:val="222222"/>
          <w:sz w:val="24"/>
          <w:szCs w:val="24"/>
          <w:shd w:val="clear" w:color="auto" w:fill="FFFFFF"/>
        </w:rPr>
        <w:t>Short Courses on Innovative Methodologies and Approaches in the Behavioral and Social Sciences (R25 Independent Clinical Trial Not Allowed)</w:t>
      </w:r>
      <w:r w:rsidRPr="00871ADF">
        <w:rPr>
          <w:rFonts w:ascii="Helvetica" w:hAnsi="Helvetica" w:cs="Helvetica"/>
          <w:color w:val="222222"/>
          <w:sz w:val="24"/>
          <w:szCs w:val="24"/>
        </w:rPr>
        <w:br/>
      </w:r>
      <w:r w:rsidRPr="00871ADF">
        <w:rPr>
          <w:rFonts w:ascii="Helvetica" w:hAnsi="Helvetica" w:cs="Helvetica"/>
          <w:color w:val="222222"/>
          <w:sz w:val="24"/>
          <w:szCs w:val="24"/>
          <w:shd w:val="clear" w:color="auto" w:fill="FFFFFF"/>
        </w:rPr>
        <w:t>Synopsis 1</w:t>
      </w:r>
      <w:r w:rsidRPr="00871ADF">
        <w:rPr>
          <w:rFonts w:ascii="Helvetica" w:hAnsi="Helvetica" w:cs="Helvetica"/>
          <w:color w:val="222222"/>
          <w:sz w:val="24"/>
          <w:szCs w:val="24"/>
        </w:rPr>
        <w:br/>
      </w:r>
      <w:hyperlink r:id="rId274" w:tgtFrame="_blank" w:history="1">
        <w:r w:rsidRPr="00871ADF">
          <w:rPr>
            <w:rStyle w:val="Hyperlink"/>
            <w:rFonts w:ascii="Helvetica" w:hAnsi="Helvetica" w:cs="Helvetica"/>
            <w:color w:val="1155CC"/>
            <w:sz w:val="24"/>
            <w:szCs w:val="24"/>
            <w:shd w:val="clear" w:color="auto" w:fill="FFFFFF"/>
          </w:rPr>
          <w:t>https://www.grants.gov/web/grants/view-opportunity.html?oppId=344879</w:t>
        </w:r>
      </w:hyperlink>
      <w:r w:rsidRPr="00871ADF">
        <w:rPr>
          <w:rFonts w:ascii="Helvetica" w:hAnsi="Helvetica" w:cs="Helvetica"/>
          <w:color w:val="222222"/>
          <w:sz w:val="24"/>
          <w:szCs w:val="24"/>
        </w:rPr>
        <w:br/>
      </w:r>
      <w:r w:rsidRPr="00871ADF">
        <w:rPr>
          <w:rFonts w:ascii="Helvetica" w:hAnsi="Helvetica" w:cs="Helvetica"/>
          <w:color w:val="222222"/>
          <w:sz w:val="24"/>
          <w:szCs w:val="24"/>
        </w:rPr>
        <w:br/>
      </w:r>
      <w:r w:rsidRPr="00112059">
        <w:rPr>
          <w:rFonts w:ascii="Helvetica" w:hAnsi="Helvetica" w:cs="Helvetica"/>
          <w:color w:val="222222"/>
          <w:sz w:val="24"/>
          <w:szCs w:val="24"/>
          <w:shd w:val="clear" w:color="auto" w:fill="FFFFFF"/>
        </w:rPr>
        <w:t>National Institutes of Health</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HEAL Initiative Advanced Postdoctoral-to-Independent Career Transition Award in PAIN and SUD Research (K99/R00 Independent Clinical Trial Not Allowed)</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Synopsis 1</w:t>
      </w:r>
      <w:r w:rsidRPr="00112059">
        <w:rPr>
          <w:rFonts w:ascii="Helvetica" w:hAnsi="Helvetica" w:cs="Helvetica"/>
          <w:color w:val="222222"/>
          <w:sz w:val="24"/>
          <w:szCs w:val="24"/>
        </w:rPr>
        <w:br/>
      </w:r>
      <w:hyperlink r:id="rId275" w:tgtFrame="_blank" w:history="1">
        <w:r w:rsidRPr="00112059">
          <w:rPr>
            <w:rStyle w:val="Hyperlink"/>
            <w:rFonts w:ascii="Helvetica" w:hAnsi="Helvetica" w:cs="Helvetica"/>
            <w:color w:val="1155CC"/>
            <w:sz w:val="24"/>
            <w:szCs w:val="24"/>
            <w:shd w:val="clear" w:color="auto" w:fill="FFFFFF"/>
          </w:rPr>
          <w:t>https://www.grants.gov/web/grants/view-opportunity.html?oppId=344926</w:t>
        </w:r>
      </w:hyperlink>
      <w:r>
        <w:rPr>
          <w:rFonts w:ascii="Helvetica" w:hAnsi="Helvetica" w:cs="Helvetica"/>
          <w:sz w:val="24"/>
          <w:szCs w:val="24"/>
        </w:rPr>
        <w:br/>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National Institutes of Health</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HEAL Initiative Advanced Postdoctoral-to-Independent Career Transition Award in PAIN and SUD Research (Independent Basic Experimental Studies with Humans Required)</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lastRenderedPageBreak/>
        <w:t>Synopsis 1</w:t>
      </w:r>
      <w:r w:rsidRPr="00112059">
        <w:rPr>
          <w:rFonts w:ascii="Helvetica" w:hAnsi="Helvetica" w:cs="Helvetica"/>
          <w:color w:val="222222"/>
          <w:sz w:val="24"/>
          <w:szCs w:val="24"/>
        </w:rPr>
        <w:br/>
      </w:r>
      <w:hyperlink r:id="rId276" w:tgtFrame="_blank" w:history="1">
        <w:r w:rsidRPr="00112059">
          <w:rPr>
            <w:rStyle w:val="Hyperlink"/>
            <w:rFonts w:ascii="Helvetica" w:hAnsi="Helvetica" w:cs="Helvetica"/>
            <w:color w:val="1155CC"/>
            <w:sz w:val="24"/>
            <w:szCs w:val="24"/>
            <w:shd w:val="clear" w:color="auto" w:fill="FFFFFF"/>
          </w:rPr>
          <w:t>https://www.grants.gov/web/grants/view-opportunity.html?oppId=344927</w:t>
        </w:r>
      </w:hyperlink>
    </w:p>
    <w:p w14:paraId="6DF11DEA" w14:textId="77777777" w:rsidR="00C5229A" w:rsidRDefault="00C5229A" w:rsidP="00C5229A">
      <w:pPr>
        <w:pStyle w:val="NoSpacing"/>
        <w:rPr>
          <w:rFonts w:ascii="Helvetica" w:hAnsi="Helvetica" w:cs="Helvetica"/>
          <w:sz w:val="24"/>
          <w:szCs w:val="24"/>
        </w:rPr>
      </w:pPr>
    </w:p>
    <w:p w14:paraId="56157B57" w14:textId="77777777" w:rsidR="00C5229A" w:rsidRDefault="00C5229A" w:rsidP="00C5229A">
      <w:pPr>
        <w:pStyle w:val="NoSpacing"/>
        <w:rPr>
          <w:rFonts w:ascii="Helvetica" w:hAnsi="Helvetica" w:cs="Helvetica"/>
          <w:sz w:val="24"/>
          <w:szCs w:val="24"/>
        </w:rPr>
      </w:pPr>
      <w:r w:rsidRPr="00112059">
        <w:rPr>
          <w:rFonts w:ascii="Helvetica" w:hAnsi="Helvetica" w:cs="Helvetica"/>
          <w:color w:val="222222"/>
          <w:sz w:val="24"/>
          <w:szCs w:val="24"/>
          <w:shd w:val="clear" w:color="auto" w:fill="FFFFFF"/>
        </w:rPr>
        <w:t>National Institutes of Health</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HEAL Initiative Advanced Postdoctoral-to-Independent Career Transition Award in PAIN and SUD Research to Promote Diversity (K99/R00 Independent Basic Experimental Studies with Humans Required)</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Synopsis 1</w:t>
      </w:r>
      <w:r w:rsidRPr="00112059">
        <w:rPr>
          <w:rFonts w:ascii="Helvetica" w:hAnsi="Helvetica" w:cs="Helvetica"/>
          <w:color w:val="222222"/>
          <w:sz w:val="24"/>
          <w:szCs w:val="24"/>
        </w:rPr>
        <w:br/>
      </w:r>
      <w:hyperlink r:id="rId277" w:tgtFrame="_blank" w:history="1">
        <w:r w:rsidRPr="00112059">
          <w:rPr>
            <w:rStyle w:val="Hyperlink"/>
            <w:rFonts w:ascii="Helvetica" w:hAnsi="Helvetica" w:cs="Helvetica"/>
            <w:color w:val="1155CC"/>
            <w:sz w:val="24"/>
            <w:szCs w:val="24"/>
            <w:shd w:val="clear" w:color="auto" w:fill="FFFFFF"/>
          </w:rPr>
          <w:t>https://www.grants.gov/web/grants/view-opportunity.html?oppId=344928</w:t>
        </w:r>
      </w:hyperlink>
    </w:p>
    <w:p w14:paraId="112990A6" w14:textId="77777777" w:rsidR="00C5229A" w:rsidRDefault="00C5229A" w:rsidP="00C5229A">
      <w:pPr>
        <w:pStyle w:val="NoSpacing"/>
        <w:rPr>
          <w:rFonts w:ascii="Helvetica" w:hAnsi="Helvetica" w:cs="Helvetica"/>
          <w:sz w:val="24"/>
          <w:szCs w:val="24"/>
        </w:rPr>
      </w:pPr>
    </w:p>
    <w:p w14:paraId="029EF432" w14:textId="77777777" w:rsidR="00C5229A" w:rsidRDefault="00C5229A" w:rsidP="00C5229A">
      <w:pPr>
        <w:pStyle w:val="NoSpacing"/>
        <w:rPr>
          <w:rStyle w:val="Hyperlink"/>
          <w:rFonts w:ascii="Helvetica" w:hAnsi="Helvetica" w:cs="Helvetica"/>
          <w:color w:val="1155CC"/>
          <w:sz w:val="24"/>
          <w:szCs w:val="24"/>
          <w:shd w:val="clear" w:color="auto" w:fill="FFFFFF"/>
        </w:rPr>
      </w:pPr>
      <w:r w:rsidRPr="00112059">
        <w:rPr>
          <w:rFonts w:ascii="Helvetica" w:hAnsi="Helvetica" w:cs="Helvetica"/>
          <w:color w:val="222222"/>
          <w:sz w:val="24"/>
          <w:szCs w:val="24"/>
          <w:shd w:val="clear" w:color="auto" w:fill="FFFFFF"/>
        </w:rPr>
        <w:t>National Institutes of Health</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HEAL Initiative Advanced Postdoctoral-to-Independent Career Transition Award in PAIN and SUD Research to Promote Diversity (K99/R00 Independent Clinical Trial Not Allowed)</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Synopsis 1</w:t>
      </w:r>
      <w:r w:rsidRPr="00112059">
        <w:rPr>
          <w:rFonts w:ascii="Helvetica" w:hAnsi="Helvetica" w:cs="Helvetica"/>
          <w:color w:val="222222"/>
          <w:sz w:val="24"/>
          <w:szCs w:val="24"/>
        </w:rPr>
        <w:br/>
      </w:r>
      <w:hyperlink r:id="rId278" w:tgtFrame="_blank" w:history="1">
        <w:r w:rsidRPr="00112059">
          <w:rPr>
            <w:rStyle w:val="Hyperlink"/>
            <w:rFonts w:ascii="Helvetica" w:hAnsi="Helvetica" w:cs="Helvetica"/>
            <w:color w:val="1155CC"/>
            <w:sz w:val="24"/>
            <w:szCs w:val="24"/>
            <w:shd w:val="clear" w:color="auto" w:fill="FFFFFF"/>
          </w:rPr>
          <w:t>https://www.grants.gov/web/grants/view-opportunity.html?oppId=344929</w:t>
        </w:r>
      </w:hyperlink>
    </w:p>
    <w:p w14:paraId="270AC502" w14:textId="77777777" w:rsidR="00C5229A" w:rsidRDefault="00C5229A" w:rsidP="00C5229A">
      <w:pPr>
        <w:pStyle w:val="NoSpacing"/>
        <w:rPr>
          <w:rStyle w:val="Hyperlink"/>
          <w:rFonts w:ascii="Helvetica" w:hAnsi="Helvetica" w:cs="Helvetica"/>
          <w:color w:val="1155CC"/>
          <w:sz w:val="24"/>
          <w:szCs w:val="24"/>
          <w:shd w:val="clear" w:color="auto" w:fill="FFFFFF"/>
        </w:rPr>
      </w:pPr>
    </w:p>
    <w:p w14:paraId="6334A2F6" w14:textId="77777777" w:rsidR="00C5229A" w:rsidRDefault="00C5229A" w:rsidP="00C5229A">
      <w:pPr>
        <w:pStyle w:val="NoSpacing"/>
        <w:rPr>
          <w:rFonts w:ascii="Helvetica" w:hAnsi="Helvetica" w:cs="Helvetica"/>
          <w:color w:val="222222"/>
          <w:sz w:val="24"/>
          <w:szCs w:val="24"/>
          <w:shd w:val="clear" w:color="auto" w:fill="FFFFFF"/>
        </w:rPr>
      </w:pPr>
      <w:r w:rsidRPr="00344CA5">
        <w:rPr>
          <w:rFonts w:ascii="Helvetica" w:hAnsi="Helvetica" w:cs="Helvetica"/>
          <w:color w:val="222222"/>
          <w:sz w:val="24"/>
          <w:szCs w:val="24"/>
          <w:shd w:val="clear" w:color="auto" w:fill="FFFFFF"/>
        </w:rPr>
        <w:t>National Institutes of Health</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Mechanisms and Targets at the Intersection of HIV and Substance Use (R01 Clinical Trials Not Allowed)</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Synopsis 1</w:t>
      </w:r>
      <w:r w:rsidRPr="00344CA5">
        <w:rPr>
          <w:rFonts w:ascii="Helvetica" w:hAnsi="Helvetica" w:cs="Helvetica"/>
          <w:color w:val="222222"/>
          <w:sz w:val="24"/>
          <w:szCs w:val="24"/>
        </w:rPr>
        <w:br/>
      </w:r>
      <w:hyperlink r:id="rId279" w:tgtFrame="_blank" w:history="1">
        <w:r w:rsidRPr="00344CA5">
          <w:rPr>
            <w:rStyle w:val="Hyperlink"/>
            <w:rFonts w:ascii="Helvetica" w:hAnsi="Helvetica" w:cs="Helvetica"/>
            <w:color w:val="1155CC"/>
            <w:sz w:val="24"/>
            <w:szCs w:val="24"/>
            <w:shd w:val="clear" w:color="auto" w:fill="FFFFFF"/>
          </w:rPr>
          <w:t>https://www.grants.gov/web/grants/view-opportunity.html?oppId=344954</w:t>
        </w:r>
      </w:hyperlink>
      <w:r w:rsidRPr="00112059">
        <w:rPr>
          <w:rFonts w:ascii="Helvetica" w:hAnsi="Helvetica" w:cs="Helvetica"/>
          <w:color w:val="222222"/>
          <w:sz w:val="24"/>
          <w:szCs w:val="24"/>
        </w:rPr>
        <w:br/>
      </w:r>
      <w:r w:rsidRPr="00112059">
        <w:rPr>
          <w:rFonts w:ascii="Helvetica" w:hAnsi="Helvetica" w:cs="Helvetica"/>
          <w:color w:val="222222"/>
          <w:sz w:val="24"/>
          <w:szCs w:val="24"/>
        </w:rPr>
        <w:br/>
      </w:r>
      <w:r w:rsidRPr="00344CA5">
        <w:rPr>
          <w:rFonts w:ascii="Helvetica" w:hAnsi="Helvetica" w:cs="Helvetica"/>
          <w:color w:val="222222"/>
          <w:sz w:val="24"/>
          <w:szCs w:val="24"/>
          <w:shd w:val="clear" w:color="auto" w:fill="FFFFFF"/>
        </w:rPr>
        <w:t>National Institutes of Health</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Mechanisms and Targets at the Intersection of HIV and Substance Use (R21 Clinical Trials Not Allowed)</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Synopsis 1</w:t>
      </w:r>
      <w:r w:rsidRPr="00344CA5">
        <w:rPr>
          <w:rFonts w:ascii="Helvetica" w:hAnsi="Helvetica" w:cs="Helvetica"/>
          <w:color w:val="222222"/>
          <w:sz w:val="24"/>
          <w:szCs w:val="24"/>
        </w:rPr>
        <w:br/>
      </w:r>
      <w:hyperlink r:id="rId280" w:tgtFrame="_blank" w:history="1">
        <w:r w:rsidRPr="00344CA5">
          <w:rPr>
            <w:rStyle w:val="Hyperlink"/>
            <w:rFonts w:ascii="Helvetica" w:hAnsi="Helvetica" w:cs="Helvetica"/>
            <w:color w:val="1155CC"/>
            <w:sz w:val="24"/>
            <w:szCs w:val="24"/>
            <w:shd w:val="clear" w:color="auto" w:fill="FFFFFF"/>
          </w:rPr>
          <w:t>https://www.grants.gov/web/grants/view-opportunity.html?oppId=344956</w:t>
        </w:r>
      </w:hyperlink>
    </w:p>
    <w:p w14:paraId="755CA1EA" w14:textId="77777777" w:rsidR="00C5229A" w:rsidRDefault="00C5229A" w:rsidP="00C5229A">
      <w:pPr>
        <w:pStyle w:val="NoSpacing"/>
        <w:rPr>
          <w:rFonts w:ascii="Helvetica" w:hAnsi="Helvetica" w:cs="Helvetica"/>
          <w:color w:val="222222"/>
          <w:sz w:val="24"/>
          <w:szCs w:val="24"/>
          <w:shd w:val="clear" w:color="auto" w:fill="FFFFFF"/>
        </w:rPr>
      </w:pPr>
    </w:p>
    <w:p w14:paraId="7DBC7315" w14:textId="77777777" w:rsidR="00C5229A" w:rsidRDefault="00C5229A" w:rsidP="00C5229A">
      <w:pPr>
        <w:pStyle w:val="NoSpacing"/>
        <w:rPr>
          <w:rFonts w:ascii="Helvetica" w:hAnsi="Helvetica" w:cs="Helvetica"/>
          <w:sz w:val="24"/>
          <w:szCs w:val="24"/>
        </w:rPr>
      </w:pPr>
      <w:r w:rsidRPr="00112059">
        <w:rPr>
          <w:rFonts w:ascii="Helvetica" w:hAnsi="Helvetica" w:cs="Helvetica"/>
          <w:color w:val="222222"/>
          <w:sz w:val="24"/>
          <w:szCs w:val="24"/>
          <w:shd w:val="clear" w:color="auto" w:fill="FFFFFF"/>
        </w:rPr>
        <w:t>National Institutes of Health</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NIH StrokeNet National Coordinating Center for year 2023 (U01 Clinical Trials Not Allowed)</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Synopsis 1</w:t>
      </w:r>
      <w:r w:rsidRPr="00112059">
        <w:rPr>
          <w:rFonts w:ascii="Helvetica" w:hAnsi="Helvetica" w:cs="Helvetica"/>
          <w:color w:val="222222"/>
          <w:sz w:val="24"/>
          <w:szCs w:val="24"/>
        </w:rPr>
        <w:br/>
      </w:r>
      <w:hyperlink r:id="rId281" w:tgtFrame="_blank" w:history="1">
        <w:r w:rsidRPr="00112059">
          <w:rPr>
            <w:rStyle w:val="Hyperlink"/>
            <w:rFonts w:ascii="Helvetica" w:hAnsi="Helvetica" w:cs="Helvetica"/>
            <w:color w:val="1155CC"/>
            <w:sz w:val="24"/>
            <w:szCs w:val="24"/>
            <w:shd w:val="clear" w:color="auto" w:fill="FFFFFF"/>
          </w:rPr>
          <w:t>https://www.grants.gov/web/grants/view-opportunity.html?oppId=344931</w:t>
        </w:r>
      </w:hyperlink>
    </w:p>
    <w:p w14:paraId="4197EE2E" w14:textId="77777777" w:rsidR="00C5229A" w:rsidRDefault="00C5229A" w:rsidP="00C5229A">
      <w:pPr>
        <w:pStyle w:val="NoSpacing"/>
        <w:rPr>
          <w:rFonts w:ascii="Helvetica" w:hAnsi="Helvetica" w:cs="Helvetica"/>
          <w:sz w:val="24"/>
          <w:szCs w:val="24"/>
        </w:rPr>
      </w:pPr>
    </w:p>
    <w:p w14:paraId="7C9936CB" w14:textId="77777777" w:rsidR="00C5229A" w:rsidRDefault="00C5229A" w:rsidP="00C5229A">
      <w:pPr>
        <w:pStyle w:val="NoSpacing"/>
        <w:rPr>
          <w:rFonts w:ascii="Helvetica" w:hAnsi="Helvetica" w:cs="Helvetica"/>
          <w:color w:val="222222"/>
          <w:sz w:val="24"/>
          <w:szCs w:val="24"/>
          <w:shd w:val="clear" w:color="auto" w:fill="FFFFFF"/>
        </w:rPr>
      </w:pPr>
      <w:r w:rsidRPr="00112059">
        <w:rPr>
          <w:rFonts w:ascii="Helvetica" w:hAnsi="Helvetica" w:cs="Helvetica"/>
          <w:color w:val="222222"/>
          <w:sz w:val="24"/>
          <w:szCs w:val="24"/>
          <w:shd w:val="clear" w:color="auto" w:fill="FFFFFF"/>
        </w:rPr>
        <w:t>National Institutes of Health</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NIH StrokeNet National Data Management Center for year 2023 (U01 Clinical Trials Not Allowed)</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Synopsis 1</w:t>
      </w:r>
      <w:r w:rsidRPr="00112059">
        <w:rPr>
          <w:rFonts w:ascii="Helvetica" w:hAnsi="Helvetica" w:cs="Helvetica"/>
          <w:color w:val="222222"/>
          <w:sz w:val="24"/>
          <w:szCs w:val="24"/>
        </w:rPr>
        <w:br/>
      </w:r>
      <w:hyperlink r:id="rId282" w:tgtFrame="_blank" w:history="1">
        <w:r w:rsidRPr="00112059">
          <w:rPr>
            <w:rStyle w:val="Hyperlink"/>
            <w:rFonts w:ascii="Helvetica" w:hAnsi="Helvetica" w:cs="Helvetica"/>
            <w:color w:val="1155CC"/>
            <w:sz w:val="24"/>
            <w:szCs w:val="24"/>
            <w:shd w:val="clear" w:color="auto" w:fill="FFFFFF"/>
          </w:rPr>
          <w:t>https://www.grants.gov/web/grants/view-opportunity.html?oppId=344930</w:t>
        </w:r>
      </w:hyperlink>
      <w:r w:rsidRPr="00112059">
        <w:rPr>
          <w:rFonts w:ascii="Helvetica" w:hAnsi="Helvetica" w:cs="Helvetica"/>
          <w:color w:val="222222"/>
          <w:sz w:val="24"/>
          <w:szCs w:val="24"/>
        </w:rPr>
        <w:br/>
      </w:r>
    </w:p>
    <w:p w14:paraId="1CD81304" w14:textId="77777777" w:rsidR="00C5229A" w:rsidRDefault="00C5229A" w:rsidP="00C5229A">
      <w:pPr>
        <w:pStyle w:val="NoSpacing"/>
        <w:rPr>
          <w:rStyle w:val="Hyperlink"/>
          <w:rFonts w:ascii="Helvetica" w:hAnsi="Helvetica" w:cs="Helvetica"/>
          <w:color w:val="1155CC"/>
          <w:sz w:val="24"/>
          <w:szCs w:val="24"/>
          <w:shd w:val="clear" w:color="auto" w:fill="FFFFFF"/>
        </w:rPr>
      </w:pPr>
      <w:r w:rsidRPr="00112059">
        <w:rPr>
          <w:rFonts w:ascii="Helvetica" w:hAnsi="Helvetica" w:cs="Helvetica"/>
          <w:color w:val="222222"/>
          <w:sz w:val="24"/>
          <w:szCs w:val="24"/>
          <w:shd w:val="clear" w:color="auto" w:fill="FFFFFF"/>
        </w:rPr>
        <w:t>National Institutes of Health</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NIH StrokeNet- Regional Coordinating Stroke Centers for year 2023 (U24 - Clinical Trials Not Allowed)</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Synopsis 1</w:t>
      </w:r>
      <w:r w:rsidRPr="00112059">
        <w:rPr>
          <w:rFonts w:ascii="Helvetica" w:hAnsi="Helvetica" w:cs="Helvetica"/>
          <w:color w:val="222222"/>
          <w:sz w:val="24"/>
          <w:szCs w:val="24"/>
        </w:rPr>
        <w:br/>
      </w:r>
      <w:hyperlink r:id="rId283" w:tgtFrame="_blank" w:history="1">
        <w:r w:rsidRPr="00112059">
          <w:rPr>
            <w:rStyle w:val="Hyperlink"/>
            <w:rFonts w:ascii="Helvetica" w:hAnsi="Helvetica" w:cs="Helvetica"/>
            <w:color w:val="1155CC"/>
            <w:sz w:val="24"/>
            <w:szCs w:val="24"/>
            <w:shd w:val="clear" w:color="auto" w:fill="FFFFFF"/>
          </w:rPr>
          <w:t>https://www.grants.gov/web/grants/view-opportunity.html?oppId=344932</w:t>
        </w:r>
      </w:hyperlink>
    </w:p>
    <w:p w14:paraId="54862DE1" w14:textId="77777777" w:rsidR="00C5229A" w:rsidRDefault="00C5229A" w:rsidP="00C5229A">
      <w:pPr>
        <w:pStyle w:val="NoSpacing"/>
        <w:rPr>
          <w:rFonts w:ascii="Helvetica" w:hAnsi="Helvetica" w:cs="Helvetica"/>
          <w:color w:val="222222"/>
          <w:sz w:val="24"/>
          <w:szCs w:val="24"/>
          <w:shd w:val="clear" w:color="auto" w:fill="FFFFFF"/>
        </w:rPr>
      </w:pPr>
    </w:p>
    <w:p w14:paraId="7137ACC8" w14:textId="77777777" w:rsidR="00C5229A" w:rsidRDefault="00C5229A" w:rsidP="00C5229A">
      <w:pPr>
        <w:pStyle w:val="NoSpacing"/>
        <w:rPr>
          <w:rFonts w:ascii="Helvetica" w:hAnsi="Helvetica" w:cs="Helvetica"/>
          <w:color w:val="222222"/>
          <w:sz w:val="24"/>
          <w:szCs w:val="24"/>
        </w:rPr>
      </w:pPr>
      <w:r w:rsidRPr="00344CA5">
        <w:rPr>
          <w:rFonts w:ascii="Helvetica" w:hAnsi="Helvetica" w:cs="Helvetica"/>
          <w:color w:val="222222"/>
          <w:sz w:val="24"/>
          <w:szCs w:val="24"/>
          <w:shd w:val="clear" w:color="auto" w:fill="FFFFFF"/>
        </w:rPr>
        <w:t>National Institutes of Health</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Substance Use Prevention Effectiveness Research Among Youth and Families in the Child Welfare System (R61/R33 Clinical Trial Required)</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Synopsis 1</w:t>
      </w:r>
      <w:r w:rsidRPr="00344CA5">
        <w:rPr>
          <w:rFonts w:ascii="Helvetica" w:hAnsi="Helvetica" w:cs="Helvetica"/>
          <w:color w:val="222222"/>
          <w:sz w:val="24"/>
          <w:szCs w:val="24"/>
        </w:rPr>
        <w:br/>
      </w:r>
      <w:hyperlink r:id="rId284" w:tgtFrame="_blank" w:history="1">
        <w:r w:rsidRPr="00344CA5">
          <w:rPr>
            <w:rStyle w:val="Hyperlink"/>
            <w:rFonts w:ascii="Helvetica" w:hAnsi="Helvetica" w:cs="Helvetica"/>
            <w:color w:val="1155CC"/>
            <w:sz w:val="24"/>
            <w:szCs w:val="24"/>
            <w:shd w:val="clear" w:color="auto" w:fill="FFFFFF"/>
          </w:rPr>
          <w:t>https://www.grants.gov/web/grants/view-opportunity.html?oppId=344968</w:t>
        </w:r>
      </w:hyperlink>
      <w:r w:rsidRPr="00344CA5">
        <w:rPr>
          <w:rFonts w:ascii="Helvetica" w:hAnsi="Helvetica" w:cs="Helvetica"/>
          <w:color w:val="222222"/>
          <w:sz w:val="24"/>
          <w:szCs w:val="24"/>
        </w:rPr>
        <w:br/>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National Institutes of Health</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Substance Use Prevention Effectiveness Research Among Youth and Families in the Child Welfare System (R01 Clinical Trial Required)</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Synopsis 1</w:t>
      </w:r>
      <w:r w:rsidRPr="00344CA5">
        <w:rPr>
          <w:rFonts w:ascii="Helvetica" w:hAnsi="Helvetica" w:cs="Helvetica"/>
          <w:color w:val="222222"/>
          <w:sz w:val="24"/>
          <w:szCs w:val="24"/>
        </w:rPr>
        <w:br/>
      </w:r>
      <w:hyperlink r:id="rId285" w:tgtFrame="_blank" w:history="1">
        <w:r w:rsidRPr="00344CA5">
          <w:rPr>
            <w:rStyle w:val="Hyperlink"/>
            <w:rFonts w:ascii="Helvetica" w:hAnsi="Helvetica" w:cs="Helvetica"/>
            <w:color w:val="1155CC"/>
            <w:sz w:val="24"/>
            <w:szCs w:val="24"/>
            <w:shd w:val="clear" w:color="auto" w:fill="FFFFFF"/>
          </w:rPr>
          <w:t>https://www.grants.gov/web/grants/view-opportunity.html?oppId=344970</w:t>
        </w:r>
      </w:hyperlink>
      <w:r w:rsidRPr="00344CA5">
        <w:rPr>
          <w:rFonts w:ascii="Helvetica" w:hAnsi="Helvetica" w:cs="Helvetica"/>
          <w:color w:val="222222"/>
          <w:sz w:val="24"/>
          <w:szCs w:val="24"/>
        </w:rPr>
        <w:br/>
      </w:r>
    </w:p>
    <w:p w14:paraId="7FEC62A6" w14:textId="77777777" w:rsidR="00C5229A" w:rsidRDefault="00C5229A" w:rsidP="00C5229A">
      <w:pPr>
        <w:pStyle w:val="NoSpacing"/>
        <w:rPr>
          <w:rFonts w:ascii="Helvetica" w:hAnsi="Helvetica" w:cs="Helvetica"/>
          <w:sz w:val="24"/>
          <w:szCs w:val="24"/>
        </w:rPr>
      </w:pPr>
      <w:r w:rsidRPr="00092E61">
        <w:rPr>
          <w:rFonts w:ascii="Helvetica" w:hAnsi="Helvetica" w:cs="Helvetica"/>
          <w:color w:val="222222"/>
          <w:sz w:val="24"/>
          <w:szCs w:val="24"/>
          <w:shd w:val="clear" w:color="auto" w:fill="FFFFFF"/>
        </w:rPr>
        <w:t>National Institutes of Health</w:t>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Limited Competition: Brain Tissue Resource Center for Alcohol Research (R28 Clinical Trial Not Allowed)</w:t>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Synopsis 1</w:t>
      </w:r>
      <w:r w:rsidRPr="00092E61">
        <w:rPr>
          <w:rFonts w:ascii="Helvetica" w:hAnsi="Helvetica" w:cs="Helvetica"/>
          <w:color w:val="222222"/>
          <w:sz w:val="24"/>
          <w:szCs w:val="24"/>
        </w:rPr>
        <w:br/>
      </w:r>
      <w:hyperlink r:id="rId286" w:tgtFrame="_blank" w:history="1">
        <w:r w:rsidRPr="00092E61">
          <w:rPr>
            <w:rStyle w:val="Hyperlink"/>
            <w:rFonts w:ascii="Helvetica" w:hAnsi="Helvetica" w:cs="Helvetica"/>
            <w:color w:val="1155CC"/>
            <w:sz w:val="24"/>
            <w:szCs w:val="24"/>
            <w:shd w:val="clear" w:color="auto" w:fill="FFFFFF"/>
          </w:rPr>
          <w:t>https://www.grants.gov/web/grants/view-opportunity.html?oppId=345137</w:t>
        </w:r>
      </w:hyperlink>
    </w:p>
    <w:p w14:paraId="2A916D06" w14:textId="77777777" w:rsidR="00C5229A" w:rsidRDefault="00C5229A" w:rsidP="00C5229A">
      <w:pPr>
        <w:pStyle w:val="NoSpacing"/>
        <w:rPr>
          <w:rStyle w:val="Hyperlink"/>
          <w:rFonts w:ascii="Helvetica" w:hAnsi="Helvetica" w:cs="Helvetica"/>
          <w:color w:val="1155CC"/>
          <w:sz w:val="24"/>
          <w:szCs w:val="24"/>
          <w:shd w:val="clear" w:color="auto" w:fill="FFFFFF"/>
        </w:rPr>
      </w:pP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National Institutes of Health</w:t>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NIAMS Resource-based Centers for Bone, Muscle and Orthopaedic Research (P30 - Clinical Trial Not Allowed)</w:t>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Synopsis 1</w:t>
      </w:r>
      <w:r w:rsidRPr="00092E61">
        <w:rPr>
          <w:rFonts w:ascii="Helvetica" w:hAnsi="Helvetica" w:cs="Helvetica"/>
          <w:color w:val="222222"/>
          <w:sz w:val="24"/>
          <w:szCs w:val="24"/>
        </w:rPr>
        <w:br/>
      </w:r>
      <w:hyperlink r:id="rId287" w:tgtFrame="_blank" w:history="1">
        <w:r w:rsidRPr="00092E61">
          <w:rPr>
            <w:rStyle w:val="Hyperlink"/>
            <w:rFonts w:ascii="Helvetica" w:hAnsi="Helvetica" w:cs="Helvetica"/>
            <w:color w:val="1155CC"/>
            <w:sz w:val="24"/>
            <w:szCs w:val="24"/>
            <w:shd w:val="clear" w:color="auto" w:fill="FFFFFF"/>
          </w:rPr>
          <w:t>https://www.grants.gov/web/grants/view-opportunity.html?oppId=345139</w:t>
        </w:r>
      </w:hyperlink>
      <w:r w:rsidRPr="00092E61">
        <w:rPr>
          <w:rFonts w:ascii="Helvetica" w:hAnsi="Helvetica" w:cs="Helvetica"/>
          <w:color w:val="222222"/>
          <w:sz w:val="24"/>
          <w:szCs w:val="24"/>
        </w:rPr>
        <w:br/>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National Institutes of Health</w:t>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NIAMS Skin Biology and Diseases Resource-based Centers (P30 - Clinical Trial Not Allowed)</w:t>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Synopsis 1</w:t>
      </w:r>
      <w:r w:rsidRPr="00092E61">
        <w:rPr>
          <w:rFonts w:ascii="Helvetica" w:hAnsi="Helvetica" w:cs="Helvetica"/>
          <w:color w:val="222222"/>
          <w:sz w:val="24"/>
          <w:szCs w:val="24"/>
        </w:rPr>
        <w:br/>
      </w:r>
      <w:hyperlink r:id="rId288" w:tgtFrame="_blank" w:history="1">
        <w:r w:rsidRPr="00092E61">
          <w:rPr>
            <w:rStyle w:val="Hyperlink"/>
            <w:rFonts w:ascii="Helvetica" w:hAnsi="Helvetica" w:cs="Helvetica"/>
            <w:color w:val="1155CC"/>
            <w:sz w:val="24"/>
            <w:szCs w:val="24"/>
            <w:shd w:val="clear" w:color="auto" w:fill="FFFFFF"/>
          </w:rPr>
          <w:t>https://www.grants.gov/web/grants/view-opportunity.html?oppId=345138</w:t>
        </w:r>
      </w:hyperlink>
    </w:p>
    <w:p w14:paraId="28103641" w14:textId="77777777" w:rsidR="00C5229A" w:rsidRDefault="00C5229A" w:rsidP="00C5229A">
      <w:pPr>
        <w:pStyle w:val="NoSpacing"/>
        <w:rPr>
          <w:rStyle w:val="Hyperlink"/>
          <w:rFonts w:ascii="Helvetica" w:hAnsi="Helvetica" w:cs="Helvetica"/>
          <w:color w:val="1155CC"/>
          <w:sz w:val="24"/>
          <w:szCs w:val="24"/>
          <w:shd w:val="clear" w:color="auto" w:fill="FFFFFF"/>
        </w:rPr>
      </w:pPr>
    </w:p>
    <w:p w14:paraId="10FE2280" w14:textId="77777777" w:rsidR="00C5229A" w:rsidRDefault="00C5229A" w:rsidP="00C5229A">
      <w:pPr>
        <w:pStyle w:val="NoSpacing"/>
        <w:rPr>
          <w:rFonts w:ascii="Helvetica" w:hAnsi="Helvetica" w:cs="Helvetica"/>
          <w:color w:val="222222"/>
          <w:sz w:val="24"/>
          <w:szCs w:val="24"/>
          <w:shd w:val="clear" w:color="auto" w:fill="FFFFFF"/>
        </w:rPr>
      </w:pPr>
      <w:r w:rsidRPr="0099673B">
        <w:rPr>
          <w:rFonts w:ascii="Helvetica" w:hAnsi="Helvetica" w:cs="Helvetica"/>
          <w:color w:val="222222"/>
          <w:sz w:val="24"/>
          <w:szCs w:val="24"/>
          <w:shd w:val="clear" w:color="auto" w:fill="FFFFFF"/>
        </w:rPr>
        <w:t>National Institutes of Health</w:t>
      </w:r>
      <w:r w:rsidRPr="0099673B">
        <w:rPr>
          <w:rFonts w:ascii="Helvetica" w:hAnsi="Helvetica" w:cs="Helvetica"/>
          <w:color w:val="222222"/>
          <w:sz w:val="24"/>
          <w:szCs w:val="24"/>
        </w:rPr>
        <w:br/>
      </w:r>
      <w:r w:rsidRPr="0099673B">
        <w:rPr>
          <w:rFonts w:ascii="Helvetica" w:hAnsi="Helvetica" w:cs="Helvetica"/>
          <w:color w:val="222222"/>
          <w:sz w:val="24"/>
          <w:szCs w:val="24"/>
          <w:shd w:val="clear" w:color="auto" w:fill="FFFFFF"/>
        </w:rPr>
        <w:t>NIDA Core "Center of Excellence" Grant Program (P30 Clinical Trial Optional)</w:t>
      </w:r>
      <w:r w:rsidRPr="0099673B">
        <w:rPr>
          <w:rFonts w:ascii="Helvetica" w:hAnsi="Helvetica" w:cs="Helvetica"/>
          <w:color w:val="222222"/>
          <w:sz w:val="24"/>
          <w:szCs w:val="24"/>
        </w:rPr>
        <w:br/>
      </w:r>
      <w:r w:rsidRPr="0099673B">
        <w:rPr>
          <w:rFonts w:ascii="Helvetica" w:hAnsi="Helvetica" w:cs="Helvetica"/>
          <w:color w:val="222222"/>
          <w:sz w:val="24"/>
          <w:szCs w:val="24"/>
          <w:shd w:val="clear" w:color="auto" w:fill="FFFFFF"/>
        </w:rPr>
        <w:t>Synopsis 1</w:t>
      </w:r>
      <w:r w:rsidRPr="0099673B">
        <w:rPr>
          <w:rFonts w:ascii="Helvetica" w:hAnsi="Helvetica" w:cs="Helvetica"/>
          <w:color w:val="222222"/>
          <w:sz w:val="24"/>
          <w:szCs w:val="24"/>
        </w:rPr>
        <w:br/>
      </w:r>
      <w:hyperlink r:id="rId289" w:tgtFrame="_blank" w:history="1">
        <w:r w:rsidRPr="0099673B">
          <w:rPr>
            <w:rStyle w:val="Hyperlink"/>
            <w:rFonts w:ascii="Helvetica" w:hAnsi="Helvetica" w:cs="Helvetica"/>
            <w:color w:val="1155CC"/>
            <w:sz w:val="24"/>
            <w:szCs w:val="24"/>
            <w:shd w:val="clear" w:color="auto" w:fill="FFFFFF"/>
          </w:rPr>
          <w:t>https://www.grants.gov/web/grants/view-opportunity.html?oppId=345149</w:t>
        </w:r>
      </w:hyperlink>
      <w:r w:rsidRPr="0099673B">
        <w:rPr>
          <w:rFonts w:ascii="Helvetica" w:hAnsi="Helvetica" w:cs="Helvetica"/>
          <w:color w:val="222222"/>
          <w:sz w:val="24"/>
          <w:szCs w:val="24"/>
        </w:rPr>
        <w:br/>
      </w:r>
    </w:p>
    <w:p w14:paraId="007E3589" w14:textId="77777777" w:rsidR="00C5229A" w:rsidRDefault="00C5229A" w:rsidP="00C5229A">
      <w:pPr>
        <w:pStyle w:val="NoSpacing"/>
        <w:rPr>
          <w:rFonts w:ascii="Helvetica" w:hAnsi="Helvetica" w:cs="Helvetica"/>
          <w:color w:val="222222"/>
          <w:sz w:val="24"/>
          <w:szCs w:val="24"/>
          <w:shd w:val="clear" w:color="auto" w:fill="FFFFFF"/>
        </w:rPr>
      </w:pPr>
      <w:r w:rsidRPr="00092E61">
        <w:rPr>
          <w:rFonts w:ascii="Helvetica" w:hAnsi="Helvetica" w:cs="Helvetica"/>
          <w:color w:val="222222"/>
          <w:sz w:val="24"/>
          <w:szCs w:val="24"/>
          <w:shd w:val="clear" w:color="auto" w:fill="FFFFFF"/>
        </w:rPr>
        <w:t>National Institutes of Health</w:t>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Notice of Intent to Publish a Funding Opportunity Announcement for NIH Medical Scientist Partnership Program (FM1 Clinical Trial Not Allowed)</w:t>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Forecast 1</w:t>
      </w:r>
      <w:r w:rsidRPr="00092E61">
        <w:rPr>
          <w:rFonts w:ascii="Helvetica" w:hAnsi="Helvetica" w:cs="Helvetica"/>
          <w:color w:val="222222"/>
          <w:sz w:val="24"/>
          <w:szCs w:val="24"/>
        </w:rPr>
        <w:br/>
      </w:r>
      <w:hyperlink r:id="rId290" w:tgtFrame="_blank" w:history="1">
        <w:r w:rsidRPr="00092E61">
          <w:rPr>
            <w:rStyle w:val="Hyperlink"/>
            <w:rFonts w:ascii="Helvetica" w:hAnsi="Helvetica" w:cs="Helvetica"/>
            <w:color w:val="1155CC"/>
            <w:sz w:val="24"/>
            <w:szCs w:val="24"/>
            <w:shd w:val="clear" w:color="auto" w:fill="FFFFFF"/>
          </w:rPr>
          <w:t>https://www.grants.gov/web/grants/view-opportunity.html?oppId=345129</w:t>
        </w:r>
      </w:hyperlink>
      <w:r w:rsidRPr="00092E61">
        <w:rPr>
          <w:rFonts w:ascii="Helvetica" w:hAnsi="Helvetica" w:cs="Helvetica"/>
          <w:color w:val="222222"/>
          <w:sz w:val="24"/>
          <w:szCs w:val="24"/>
        </w:rPr>
        <w:br/>
      </w:r>
    </w:p>
    <w:p w14:paraId="04D8829E" w14:textId="77777777" w:rsidR="00C5229A" w:rsidRDefault="00C5229A" w:rsidP="00C5229A">
      <w:pPr>
        <w:pStyle w:val="NoSpacing"/>
        <w:rPr>
          <w:rFonts w:ascii="Helvetica" w:hAnsi="Helvetica" w:cs="Helvetica"/>
          <w:sz w:val="24"/>
          <w:szCs w:val="24"/>
        </w:rPr>
      </w:pPr>
      <w:r w:rsidRPr="00092E61">
        <w:rPr>
          <w:rFonts w:ascii="Helvetica" w:hAnsi="Helvetica" w:cs="Helvetica"/>
          <w:color w:val="222222"/>
          <w:sz w:val="24"/>
          <w:szCs w:val="24"/>
          <w:shd w:val="clear" w:color="auto" w:fill="FFFFFF"/>
        </w:rPr>
        <w:t>National Institutes of Health</w:t>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Notice of Intent to Publish a Funding Opportunity Announcement for Reporting Back Environmental Health and Non-Genomic Research Results</w:t>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Forecast 1</w:t>
      </w:r>
      <w:r w:rsidRPr="00092E61">
        <w:rPr>
          <w:rFonts w:ascii="Helvetica" w:hAnsi="Helvetica" w:cs="Helvetica"/>
          <w:color w:val="222222"/>
          <w:sz w:val="24"/>
          <w:szCs w:val="24"/>
        </w:rPr>
        <w:br/>
      </w:r>
      <w:hyperlink r:id="rId291" w:tgtFrame="_blank" w:history="1">
        <w:r w:rsidRPr="00092E61">
          <w:rPr>
            <w:rStyle w:val="Hyperlink"/>
            <w:rFonts w:ascii="Helvetica" w:hAnsi="Helvetica" w:cs="Helvetica"/>
            <w:color w:val="1155CC"/>
            <w:sz w:val="24"/>
            <w:szCs w:val="24"/>
            <w:shd w:val="clear" w:color="auto" w:fill="FFFFFF"/>
          </w:rPr>
          <w:t>https://www.grants.gov/web/grants/view-opportunity.html?oppId=345127</w:t>
        </w:r>
      </w:hyperlink>
    </w:p>
    <w:p w14:paraId="0117A392" w14:textId="77777777" w:rsidR="00C5229A" w:rsidRDefault="00C5229A" w:rsidP="00C5229A">
      <w:pPr>
        <w:pStyle w:val="NoSpacing"/>
        <w:rPr>
          <w:rFonts w:ascii="Helvetica" w:hAnsi="Helvetica" w:cs="Helvetica"/>
          <w:sz w:val="24"/>
          <w:szCs w:val="24"/>
        </w:rPr>
      </w:pPr>
    </w:p>
    <w:p w14:paraId="02EAD18C" w14:textId="540546D5" w:rsidR="00C5229A" w:rsidRDefault="00C5229A" w:rsidP="00C5229A">
      <w:pPr>
        <w:pStyle w:val="NoSpacing"/>
        <w:rPr>
          <w:rFonts w:ascii="Helvetica" w:hAnsi="Helvetica" w:cs="Helvetica"/>
          <w:color w:val="222222"/>
          <w:sz w:val="24"/>
          <w:szCs w:val="24"/>
          <w:shd w:val="clear" w:color="auto" w:fill="FFFFFF"/>
        </w:rPr>
      </w:pPr>
      <w:r w:rsidRPr="00092E61">
        <w:rPr>
          <w:rFonts w:ascii="Helvetica" w:hAnsi="Helvetica" w:cs="Helvetica"/>
          <w:color w:val="222222"/>
          <w:sz w:val="24"/>
          <w:szCs w:val="24"/>
          <w:shd w:val="clear" w:color="auto" w:fill="FFFFFF"/>
        </w:rPr>
        <w:t>National Institutes of Health</w:t>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Notice of Intent to Publish a Funding Opportunity Announcement for Suicide Prevention Across the Life Span in Low- and Middle-Income Countries (R34 Clinical Trial Optional)</w:t>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Forecast 1</w:t>
      </w:r>
      <w:r w:rsidRPr="00092E61">
        <w:rPr>
          <w:rFonts w:ascii="Helvetica" w:hAnsi="Helvetica" w:cs="Helvetica"/>
          <w:color w:val="222222"/>
          <w:sz w:val="24"/>
          <w:szCs w:val="24"/>
        </w:rPr>
        <w:br/>
      </w:r>
      <w:hyperlink r:id="rId292" w:tgtFrame="_blank" w:history="1">
        <w:r w:rsidRPr="00092E61">
          <w:rPr>
            <w:rStyle w:val="Hyperlink"/>
            <w:rFonts w:ascii="Helvetica" w:hAnsi="Helvetica" w:cs="Helvetica"/>
            <w:color w:val="1155CC"/>
            <w:sz w:val="24"/>
            <w:szCs w:val="24"/>
            <w:shd w:val="clear" w:color="auto" w:fill="FFFFFF"/>
          </w:rPr>
          <w:t>https://www.grants.gov/web/grants/view-opportunity.html?oppId=345128</w:t>
        </w:r>
      </w:hyperlink>
      <w:r w:rsidRPr="00092E61">
        <w:rPr>
          <w:rFonts w:ascii="Helvetica" w:hAnsi="Helvetica" w:cs="Helvetica"/>
          <w:color w:val="222222"/>
          <w:sz w:val="24"/>
          <w:szCs w:val="24"/>
        </w:rPr>
        <w:br/>
      </w:r>
    </w:p>
    <w:p w14:paraId="0575903A" w14:textId="77777777" w:rsidR="00C5229A" w:rsidRDefault="00C5229A" w:rsidP="00C5229A">
      <w:pPr>
        <w:pStyle w:val="NoSpacing"/>
        <w:rPr>
          <w:rFonts w:ascii="Helvetica" w:hAnsi="Helvetica" w:cs="Helvetica"/>
          <w:color w:val="222222"/>
          <w:sz w:val="24"/>
          <w:szCs w:val="24"/>
          <w:shd w:val="clear" w:color="auto" w:fill="FFFFFF"/>
        </w:rPr>
      </w:pPr>
      <w:r w:rsidRPr="00092E61">
        <w:rPr>
          <w:rFonts w:ascii="Helvetica" w:hAnsi="Helvetica" w:cs="Helvetica"/>
          <w:color w:val="222222"/>
          <w:sz w:val="24"/>
          <w:szCs w:val="24"/>
          <w:shd w:val="clear" w:color="auto" w:fill="FFFFFF"/>
        </w:rPr>
        <w:t>National Institutes of Health</w:t>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Translational Centers for Microphysiological Systems (TraCe MPS) (U2C Clinical Trials Not Allowed)</w:t>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Synopsis 1</w:t>
      </w:r>
      <w:r w:rsidRPr="00092E61">
        <w:rPr>
          <w:rFonts w:ascii="Helvetica" w:hAnsi="Helvetica" w:cs="Helvetica"/>
          <w:color w:val="222222"/>
          <w:sz w:val="24"/>
          <w:szCs w:val="24"/>
        </w:rPr>
        <w:br/>
      </w:r>
      <w:hyperlink r:id="rId293" w:tgtFrame="_blank" w:history="1">
        <w:r w:rsidRPr="00092E61">
          <w:rPr>
            <w:rStyle w:val="Hyperlink"/>
            <w:rFonts w:ascii="Helvetica" w:hAnsi="Helvetica" w:cs="Helvetica"/>
            <w:color w:val="1155CC"/>
            <w:sz w:val="24"/>
            <w:szCs w:val="24"/>
            <w:shd w:val="clear" w:color="auto" w:fill="FFFFFF"/>
          </w:rPr>
          <w:t>https://www.grants.gov/web/grants/view-opportunity.html?oppId=345135</w:t>
        </w:r>
      </w:hyperlink>
    </w:p>
    <w:p w14:paraId="4D3999C5" w14:textId="63D4AE82" w:rsidR="00C5229A" w:rsidRDefault="00C5229A" w:rsidP="00C5229A">
      <w:pPr>
        <w:pStyle w:val="NoSpacing"/>
        <w:rPr>
          <w:rFonts w:ascii="Helvetica" w:hAnsi="Helvetica" w:cs="Helvetica"/>
          <w:color w:val="222222"/>
          <w:sz w:val="24"/>
          <w:szCs w:val="24"/>
          <w:shd w:val="clear" w:color="auto" w:fill="FFFFFF"/>
        </w:rPr>
      </w:pPr>
      <w:r w:rsidRPr="00344CA5">
        <w:rPr>
          <w:rFonts w:ascii="Helvetica" w:hAnsi="Helvetica" w:cs="Helvetica"/>
          <w:color w:val="222222"/>
          <w:sz w:val="24"/>
          <w:szCs w:val="24"/>
        </w:rPr>
        <w:br/>
      </w:r>
      <w:r w:rsidRPr="00344CA5">
        <w:rPr>
          <w:rFonts w:ascii="Helvetica" w:hAnsi="Helvetica" w:cs="Helvetica"/>
          <w:color w:val="222222"/>
          <w:sz w:val="24"/>
          <w:szCs w:val="24"/>
        </w:rPr>
        <w:br/>
      </w:r>
    </w:p>
    <w:p w14:paraId="2F4E885E" w14:textId="38A55B9D" w:rsidR="00EC6783" w:rsidRDefault="00EC6783" w:rsidP="00EC6783">
      <w:pPr>
        <w:pStyle w:val="NoSpacing"/>
        <w:rPr>
          <w:rFonts w:ascii="Helvetica" w:hAnsi="Helvetica" w:cs="Helvetica"/>
          <w:color w:val="222222"/>
          <w:sz w:val="24"/>
          <w:szCs w:val="24"/>
          <w:shd w:val="clear" w:color="auto" w:fill="FFFFFF"/>
        </w:rPr>
      </w:pPr>
    </w:p>
    <w:p w14:paraId="3C16C380" w14:textId="72D24DCB" w:rsidR="00082CE7" w:rsidRPr="000805A1" w:rsidRDefault="00082CE7" w:rsidP="00082CE7">
      <w:pPr>
        <w:pStyle w:val="NoSpacing"/>
        <w:rPr>
          <w:rFonts w:ascii="Helvetica" w:hAnsi="Helvetica"/>
          <w:sz w:val="24"/>
          <w:szCs w:val="24"/>
        </w:rPr>
      </w:pPr>
    </w:p>
    <w:p w14:paraId="54A5CB29" w14:textId="36A5EC5A" w:rsidR="0077741F" w:rsidRPr="005D3F9C" w:rsidRDefault="0077741F" w:rsidP="003F561A">
      <w:pPr>
        <w:rPr>
          <w:rFonts w:ascii="Helvetica" w:hAnsi="Helvetica"/>
          <w:b/>
        </w:rPr>
      </w:pPr>
      <w:bookmarkStart w:id="348" w:name="HHSModif"/>
      <w:bookmarkEnd w:id="348"/>
      <w:r w:rsidRPr="005D3F9C">
        <w:rPr>
          <w:rFonts w:ascii="Helvetica" w:hAnsi="Helvetica"/>
          <w:b/>
        </w:rPr>
        <w:t>Modifications:</w:t>
      </w:r>
    </w:p>
    <w:p w14:paraId="0285DBBF" w14:textId="6E898F83" w:rsidR="0003051F" w:rsidRDefault="0003051F" w:rsidP="002C32F4">
      <w:pPr>
        <w:rPr>
          <w:rStyle w:val="Hyperlink"/>
          <w:rFonts w:ascii="Helvetica" w:hAnsi="Helvetica" w:cs="Helvetica"/>
          <w:color w:val="1155CC"/>
          <w:shd w:val="clear" w:color="auto" w:fill="FFFFFF"/>
        </w:rPr>
      </w:pPr>
      <w:bookmarkStart w:id="349" w:name="HHSReminders"/>
      <w:bookmarkEnd w:id="349"/>
    </w:p>
    <w:p w14:paraId="5294FA23" w14:textId="77777777" w:rsidR="00C5229A" w:rsidRDefault="00C5229A" w:rsidP="00C5229A">
      <w:pPr>
        <w:pStyle w:val="NoSpacing"/>
        <w:rPr>
          <w:rFonts w:ascii="Helvetica" w:hAnsi="Helvetica" w:cs="Helvetica"/>
          <w:color w:val="222222"/>
          <w:sz w:val="24"/>
          <w:szCs w:val="24"/>
          <w:highlight w:val="cyan"/>
          <w:shd w:val="clear" w:color="auto" w:fill="FFFFFF"/>
        </w:rPr>
      </w:pPr>
      <w:r w:rsidRPr="00871ADF">
        <w:rPr>
          <w:rFonts w:ascii="Helvetica" w:hAnsi="Helvetica" w:cs="Helvetica"/>
          <w:color w:val="222222"/>
          <w:sz w:val="24"/>
          <w:szCs w:val="24"/>
          <w:shd w:val="clear" w:color="auto" w:fill="FFFFFF"/>
        </w:rPr>
        <w:lastRenderedPageBreak/>
        <w:t>Food and Drug Administration</w:t>
      </w:r>
      <w:r w:rsidRPr="00871ADF">
        <w:rPr>
          <w:rFonts w:ascii="Helvetica" w:hAnsi="Helvetica" w:cs="Helvetica"/>
          <w:color w:val="222222"/>
          <w:sz w:val="24"/>
          <w:szCs w:val="24"/>
        </w:rPr>
        <w:br/>
      </w:r>
      <w:r w:rsidRPr="00871ADF">
        <w:rPr>
          <w:rFonts w:ascii="Helvetica" w:hAnsi="Helvetica" w:cs="Helvetica"/>
          <w:color w:val="222222"/>
          <w:sz w:val="24"/>
          <w:szCs w:val="24"/>
          <w:shd w:val="clear" w:color="auto" w:fill="FFFFFF"/>
        </w:rPr>
        <w:t>Supporting the use of Real-World Data to Generate Real-World Evidence in Regulatory Decision-Making (U01) Clinical Trials Optional</w:t>
      </w:r>
      <w:r w:rsidRPr="00871ADF">
        <w:rPr>
          <w:rFonts w:ascii="Helvetica" w:hAnsi="Helvetica" w:cs="Helvetica"/>
          <w:color w:val="222222"/>
          <w:sz w:val="24"/>
          <w:szCs w:val="24"/>
        </w:rPr>
        <w:br/>
      </w:r>
      <w:r w:rsidRPr="00871ADF">
        <w:rPr>
          <w:rFonts w:ascii="Helvetica" w:hAnsi="Helvetica" w:cs="Helvetica"/>
          <w:color w:val="222222"/>
          <w:sz w:val="24"/>
          <w:szCs w:val="24"/>
          <w:shd w:val="clear" w:color="auto" w:fill="FFFFFF"/>
        </w:rPr>
        <w:t>Synopsis 2</w:t>
      </w:r>
      <w:r w:rsidRPr="00871ADF">
        <w:rPr>
          <w:rFonts w:ascii="Helvetica" w:hAnsi="Helvetica" w:cs="Helvetica"/>
          <w:color w:val="222222"/>
          <w:sz w:val="24"/>
          <w:szCs w:val="24"/>
        </w:rPr>
        <w:br/>
      </w:r>
      <w:hyperlink r:id="rId294" w:tgtFrame="_blank" w:history="1">
        <w:r w:rsidRPr="00871ADF">
          <w:rPr>
            <w:rStyle w:val="Hyperlink"/>
            <w:rFonts w:ascii="Helvetica" w:hAnsi="Helvetica" w:cs="Helvetica"/>
            <w:color w:val="1155CC"/>
            <w:sz w:val="24"/>
            <w:szCs w:val="24"/>
            <w:shd w:val="clear" w:color="auto" w:fill="FFFFFF"/>
          </w:rPr>
          <w:t>https://www.grants.gov/web/grants/view-opportunity.html?oppId=344521</w:t>
        </w:r>
      </w:hyperlink>
      <w:r w:rsidRPr="00871ADF">
        <w:rPr>
          <w:rFonts w:ascii="Helvetica" w:hAnsi="Helvetica" w:cs="Helvetica"/>
          <w:color w:val="222222"/>
          <w:sz w:val="24"/>
          <w:szCs w:val="24"/>
        </w:rPr>
        <w:br/>
      </w:r>
    </w:p>
    <w:p w14:paraId="384CF306" w14:textId="77777777" w:rsidR="00C5229A" w:rsidRDefault="00C5229A" w:rsidP="00C5229A">
      <w:pPr>
        <w:pStyle w:val="NoSpacing"/>
        <w:rPr>
          <w:rFonts w:ascii="Helvetica" w:hAnsi="Helvetica" w:cs="Helvetica"/>
          <w:sz w:val="24"/>
          <w:szCs w:val="24"/>
        </w:rPr>
      </w:pPr>
      <w:r w:rsidRPr="005F2D71">
        <w:rPr>
          <w:rFonts w:ascii="Helvetica" w:hAnsi="Helvetica" w:cs="Helvetica"/>
          <w:color w:val="222222"/>
          <w:sz w:val="24"/>
          <w:szCs w:val="24"/>
          <w:highlight w:val="cyan"/>
          <w:shd w:val="clear" w:color="auto" w:fill="FFFFFF"/>
        </w:rPr>
        <w:t>Health Resources and Services Administration</w:t>
      </w:r>
      <w:r w:rsidRPr="005F2D71">
        <w:rPr>
          <w:rFonts w:ascii="Helvetica" w:hAnsi="Helvetica" w:cs="Helvetica"/>
          <w:color w:val="222222"/>
          <w:sz w:val="24"/>
          <w:szCs w:val="24"/>
          <w:highlight w:val="cyan"/>
        </w:rPr>
        <w:br/>
      </w:r>
      <w:r w:rsidRPr="005F2D71">
        <w:rPr>
          <w:rFonts w:ascii="Helvetica" w:hAnsi="Helvetica" w:cs="Helvetica"/>
          <w:color w:val="222222"/>
          <w:sz w:val="24"/>
          <w:szCs w:val="24"/>
          <w:highlight w:val="cyan"/>
          <w:shd w:val="clear" w:color="auto" w:fill="FFFFFF"/>
        </w:rPr>
        <w:t>Nurse Anesthetist Traineeship (NAT) Program</w:t>
      </w:r>
      <w:r w:rsidRPr="005F2D71">
        <w:rPr>
          <w:rFonts w:ascii="Helvetica" w:hAnsi="Helvetica" w:cs="Helvetica"/>
          <w:color w:val="222222"/>
          <w:sz w:val="24"/>
          <w:szCs w:val="24"/>
          <w:highlight w:val="cyan"/>
        </w:rPr>
        <w:br/>
      </w:r>
      <w:r w:rsidRPr="005F2D71">
        <w:rPr>
          <w:rFonts w:ascii="Helvetica" w:hAnsi="Helvetica" w:cs="Helvetica"/>
          <w:color w:val="222222"/>
          <w:sz w:val="24"/>
          <w:szCs w:val="24"/>
          <w:highlight w:val="cyan"/>
          <w:shd w:val="clear" w:color="auto" w:fill="FFFFFF"/>
        </w:rPr>
        <w:t>Synopsis 3</w:t>
      </w:r>
      <w:r w:rsidRPr="00912E29">
        <w:rPr>
          <w:rFonts w:ascii="Helvetica" w:hAnsi="Helvetica" w:cs="Helvetica"/>
          <w:color w:val="222222"/>
          <w:sz w:val="24"/>
          <w:szCs w:val="24"/>
        </w:rPr>
        <w:br/>
      </w:r>
      <w:hyperlink r:id="rId295" w:tgtFrame="_blank" w:history="1">
        <w:r w:rsidRPr="00912E29">
          <w:rPr>
            <w:rStyle w:val="Hyperlink"/>
            <w:rFonts w:ascii="Helvetica" w:hAnsi="Helvetica" w:cs="Helvetica"/>
            <w:color w:val="1155CC"/>
            <w:sz w:val="24"/>
            <w:szCs w:val="24"/>
            <w:shd w:val="clear" w:color="auto" w:fill="FFFFFF"/>
          </w:rPr>
          <w:t>https://www.grants.gov/web/grants/view-opportunity.html?oppId=341212</w:t>
        </w:r>
      </w:hyperlink>
      <w:r w:rsidRPr="00912E29">
        <w:rPr>
          <w:rFonts w:ascii="Helvetica" w:hAnsi="Helvetica" w:cs="Helvetica"/>
          <w:color w:val="222222"/>
          <w:sz w:val="24"/>
          <w:szCs w:val="24"/>
        </w:rPr>
        <w:br/>
      </w:r>
      <w:r w:rsidRPr="00912E29">
        <w:rPr>
          <w:rFonts w:ascii="Helvetica" w:hAnsi="Helvetica" w:cs="Helvetica"/>
          <w:color w:val="222222"/>
          <w:sz w:val="24"/>
          <w:szCs w:val="24"/>
        </w:rPr>
        <w:br/>
      </w:r>
    </w:p>
    <w:p w14:paraId="2E5373FA" w14:textId="77777777" w:rsidR="00C5229A" w:rsidRDefault="00C5229A" w:rsidP="002C32F4">
      <w:pPr>
        <w:rPr>
          <w:rStyle w:val="Hyperlink"/>
          <w:rFonts w:ascii="Helvetica" w:hAnsi="Helvetica" w:cs="Helvetica"/>
          <w:color w:val="1155CC"/>
          <w:shd w:val="clear" w:color="auto" w:fill="FFFFFF"/>
        </w:rPr>
      </w:pPr>
    </w:p>
    <w:p w14:paraId="0E8840BB" w14:textId="4630F54C" w:rsidR="0024298C" w:rsidRDefault="0077741F" w:rsidP="0024298C">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350" w:name="HHSEmpoweringCommunities"/>
      <w:bookmarkStart w:id="351" w:name="HHSEndingHIV"/>
      <w:bookmarkStart w:id="352" w:name="HHSHRSBHWET"/>
      <w:bookmarkEnd w:id="350"/>
      <w:bookmarkEnd w:id="351"/>
      <w:bookmarkEnd w:id="352"/>
    </w:p>
    <w:p w14:paraId="65644742" w14:textId="2A7A8387" w:rsidR="00B07503" w:rsidRDefault="00B07503" w:rsidP="0024298C">
      <w:pPr>
        <w:rPr>
          <w:rFonts w:ascii="Helvetica" w:hAnsi="Helvetica"/>
        </w:rPr>
      </w:pPr>
      <w:bookmarkStart w:id="353" w:name="HHSSubstanceCertifiedComBehavioral"/>
      <w:bookmarkEnd w:id="353"/>
    </w:p>
    <w:p w14:paraId="6818BA06" w14:textId="77777777" w:rsidR="008B29C7" w:rsidRDefault="008B29C7" w:rsidP="008B29C7">
      <w:pPr>
        <w:autoSpaceDE w:val="0"/>
        <w:autoSpaceDN w:val="0"/>
        <w:adjustRightInd w:val="0"/>
        <w:rPr>
          <w:rFonts w:ascii="Helvetica" w:hAnsi="Helvetica" w:cs="Helvetica"/>
          <w:color w:val="222222"/>
          <w:shd w:val="clear" w:color="auto" w:fill="FFFFFF"/>
        </w:rPr>
      </w:pPr>
      <w:bookmarkStart w:id="354" w:name="HHSHRSAPCHP"/>
      <w:bookmarkEnd w:id="354"/>
      <w:r w:rsidRPr="00970FBB">
        <w:rPr>
          <w:rFonts w:ascii="Helvetica" w:hAnsi="Helvetica" w:cs="Helvetica"/>
          <w:color w:val="222222"/>
          <w:shd w:val="clear" w:color="auto" w:fill="FFFFFF"/>
        </w:rPr>
        <w:t>Health Resources and Services Administration</w:t>
      </w:r>
      <w:r w:rsidRPr="00970FBB">
        <w:rPr>
          <w:rFonts w:ascii="Helvetica" w:hAnsi="Helvetica" w:cs="Helvetica"/>
          <w:color w:val="222222"/>
        </w:rPr>
        <w:br/>
      </w:r>
      <w:r w:rsidRPr="00970FBB">
        <w:rPr>
          <w:rFonts w:ascii="Helvetica" w:hAnsi="Helvetica" w:cs="Helvetica"/>
          <w:color w:val="222222"/>
          <w:shd w:val="clear" w:color="auto" w:fill="FFFFFF"/>
        </w:rPr>
        <w:t>Ending the HIV Epidemic – Primary Care HIV Prevention (PCHP) Supplement</w:t>
      </w:r>
      <w:r w:rsidRPr="00970FBB">
        <w:rPr>
          <w:rFonts w:ascii="Helvetica" w:hAnsi="Helvetica" w:cs="Helvetica"/>
          <w:color w:val="222222"/>
        </w:rPr>
        <w:br/>
      </w:r>
      <w:r w:rsidRPr="00970FBB">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B29C7" w:rsidRPr="005D2EB7" w14:paraId="1BDD6CC2"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8B29C7" w:rsidRPr="005D2EB7" w14:paraId="67F35F1A" w14:textId="77777777" w:rsidTr="00452979">
              <w:trPr>
                <w:tblCellSpacing w:w="0" w:type="dxa"/>
              </w:trPr>
              <w:tc>
                <w:tcPr>
                  <w:tcW w:w="1881" w:type="dxa"/>
                  <w:noWrap/>
                  <w:hideMark/>
                </w:tcPr>
                <w:p w14:paraId="17A55ED6"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Document Type:</w:t>
                  </w:r>
                </w:p>
              </w:tc>
              <w:tc>
                <w:tcPr>
                  <w:tcW w:w="3364" w:type="dxa"/>
                  <w:vAlign w:val="center"/>
                  <w:hideMark/>
                </w:tcPr>
                <w:p w14:paraId="3E33E560"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Grants Notice</w:t>
                  </w:r>
                </w:p>
              </w:tc>
            </w:tr>
            <w:tr w:rsidR="008B29C7" w:rsidRPr="005D2EB7" w14:paraId="0A5940CA" w14:textId="77777777" w:rsidTr="00452979">
              <w:trPr>
                <w:tblCellSpacing w:w="0" w:type="dxa"/>
              </w:trPr>
              <w:tc>
                <w:tcPr>
                  <w:tcW w:w="1881" w:type="dxa"/>
                  <w:noWrap/>
                  <w:hideMark/>
                </w:tcPr>
                <w:p w14:paraId="7E94505E"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Number:</w:t>
                  </w:r>
                </w:p>
              </w:tc>
              <w:tc>
                <w:tcPr>
                  <w:tcW w:w="3364" w:type="dxa"/>
                  <w:vAlign w:val="center"/>
                  <w:hideMark/>
                </w:tcPr>
                <w:p w14:paraId="1ADC23E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HRSA-23-095</w:t>
                  </w:r>
                </w:p>
              </w:tc>
            </w:tr>
            <w:tr w:rsidR="008B29C7" w:rsidRPr="005D2EB7" w14:paraId="359AB167" w14:textId="77777777" w:rsidTr="00452979">
              <w:trPr>
                <w:tblCellSpacing w:w="0" w:type="dxa"/>
              </w:trPr>
              <w:tc>
                <w:tcPr>
                  <w:tcW w:w="1881" w:type="dxa"/>
                  <w:noWrap/>
                  <w:hideMark/>
                </w:tcPr>
                <w:p w14:paraId="1D1734E4"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Title:</w:t>
                  </w:r>
                </w:p>
              </w:tc>
              <w:tc>
                <w:tcPr>
                  <w:tcW w:w="3364" w:type="dxa"/>
                  <w:vAlign w:val="center"/>
                  <w:hideMark/>
                </w:tcPr>
                <w:p w14:paraId="1E54C873"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Ending the HIV Epidemic – Primary Care HIV Prevention (PCHP) Supplement</w:t>
                  </w:r>
                </w:p>
              </w:tc>
            </w:tr>
            <w:tr w:rsidR="008B29C7" w:rsidRPr="005D2EB7" w14:paraId="5DF94EA2" w14:textId="77777777" w:rsidTr="00452979">
              <w:trPr>
                <w:tblCellSpacing w:w="0" w:type="dxa"/>
              </w:trPr>
              <w:tc>
                <w:tcPr>
                  <w:tcW w:w="1881" w:type="dxa"/>
                  <w:noWrap/>
                  <w:hideMark/>
                </w:tcPr>
                <w:p w14:paraId="0A949D27"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Category:</w:t>
                  </w:r>
                </w:p>
              </w:tc>
              <w:tc>
                <w:tcPr>
                  <w:tcW w:w="3364" w:type="dxa"/>
                  <w:vAlign w:val="center"/>
                  <w:hideMark/>
                </w:tcPr>
                <w:p w14:paraId="025DA7C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Discretionary</w:t>
                  </w:r>
                </w:p>
              </w:tc>
            </w:tr>
            <w:tr w:rsidR="008B29C7" w:rsidRPr="005D2EB7" w14:paraId="32520BCC" w14:textId="77777777" w:rsidTr="00452979">
              <w:trPr>
                <w:tblCellSpacing w:w="0" w:type="dxa"/>
              </w:trPr>
              <w:tc>
                <w:tcPr>
                  <w:tcW w:w="1881" w:type="dxa"/>
                  <w:noWrap/>
                  <w:hideMark/>
                </w:tcPr>
                <w:p w14:paraId="404A8D8C"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Category Explanation:</w:t>
                  </w:r>
                </w:p>
              </w:tc>
              <w:tc>
                <w:tcPr>
                  <w:tcW w:w="3364" w:type="dxa"/>
                  <w:vAlign w:val="center"/>
                  <w:hideMark/>
                </w:tcPr>
                <w:p w14:paraId="0725058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637BCF9D" w14:textId="77777777" w:rsidTr="00452979">
              <w:trPr>
                <w:tblCellSpacing w:w="0" w:type="dxa"/>
              </w:trPr>
              <w:tc>
                <w:tcPr>
                  <w:tcW w:w="1881" w:type="dxa"/>
                  <w:noWrap/>
                  <w:hideMark/>
                </w:tcPr>
                <w:p w14:paraId="109B5F56"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Funding Instrument Type:</w:t>
                  </w:r>
                </w:p>
              </w:tc>
              <w:tc>
                <w:tcPr>
                  <w:tcW w:w="3364" w:type="dxa"/>
                  <w:vAlign w:val="center"/>
                  <w:hideMark/>
                </w:tcPr>
                <w:p w14:paraId="33A531FF"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Grant</w:t>
                  </w:r>
                </w:p>
              </w:tc>
            </w:tr>
            <w:tr w:rsidR="008B29C7" w:rsidRPr="005D2EB7" w14:paraId="6E07E978" w14:textId="77777777" w:rsidTr="00452979">
              <w:trPr>
                <w:tblCellSpacing w:w="0" w:type="dxa"/>
              </w:trPr>
              <w:tc>
                <w:tcPr>
                  <w:tcW w:w="1881" w:type="dxa"/>
                  <w:noWrap/>
                  <w:hideMark/>
                </w:tcPr>
                <w:p w14:paraId="1FD89AEB"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Category of Funding Activity:</w:t>
                  </w:r>
                </w:p>
              </w:tc>
              <w:tc>
                <w:tcPr>
                  <w:tcW w:w="3364" w:type="dxa"/>
                  <w:vAlign w:val="center"/>
                  <w:hideMark/>
                </w:tcPr>
                <w:p w14:paraId="53BBFDE4"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Health</w:t>
                  </w:r>
                </w:p>
              </w:tc>
            </w:tr>
            <w:tr w:rsidR="008B29C7" w:rsidRPr="005D2EB7" w14:paraId="5D47AC53" w14:textId="77777777" w:rsidTr="00452979">
              <w:trPr>
                <w:tblCellSpacing w:w="0" w:type="dxa"/>
              </w:trPr>
              <w:tc>
                <w:tcPr>
                  <w:tcW w:w="1881" w:type="dxa"/>
                  <w:noWrap/>
                  <w:hideMark/>
                </w:tcPr>
                <w:p w14:paraId="40949209"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Category Explanation:</w:t>
                  </w:r>
                </w:p>
              </w:tc>
              <w:tc>
                <w:tcPr>
                  <w:tcW w:w="3364" w:type="dxa"/>
                  <w:vAlign w:val="center"/>
                  <w:hideMark/>
                </w:tcPr>
                <w:p w14:paraId="1EB33D6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3A42D409" w14:textId="77777777" w:rsidTr="00452979">
              <w:trPr>
                <w:tblCellSpacing w:w="0" w:type="dxa"/>
              </w:trPr>
              <w:tc>
                <w:tcPr>
                  <w:tcW w:w="1881" w:type="dxa"/>
                  <w:noWrap/>
                  <w:hideMark/>
                </w:tcPr>
                <w:p w14:paraId="21AADB6C"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Expected Number of Awards:</w:t>
                  </w:r>
                </w:p>
              </w:tc>
              <w:tc>
                <w:tcPr>
                  <w:tcW w:w="3364" w:type="dxa"/>
                  <w:vAlign w:val="center"/>
                  <w:hideMark/>
                </w:tcPr>
                <w:p w14:paraId="32B08DF6"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360</w:t>
                  </w:r>
                </w:p>
              </w:tc>
            </w:tr>
            <w:tr w:rsidR="008B29C7" w:rsidRPr="005D2EB7" w14:paraId="64BE8865" w14:textId="77777777" w:rsidTr="00452979">
              <w:trPr>
                <w:tblCellSpacing w:w="0" w:type="dxa"/>
              </w:trPr>
              <w:tc>
                <w:tcPr>
                  <w:tcW w:w="1881" w:type="dxa"/>
                  <w:noWrap/>
                  <w:hideMark/>
                </w:tcPr>
                <w:p w14:paraId="30CD238E"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CFDA Number(s):</w:t>
                  </w:r>
                </w:p>
              </w:tc>
              <w:tc>
                <w:tcPr>
                  <w:tcW w:w="3364" w:type="dxa"/>
                  <w:vAlign w:val="center"/>
                  <w:hideMark/>
                </w:tcPr>
                <w:p w14:paraId="48D9C09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93.527 -- Grants for New and Expanded Services under the Health Center Program</w:t>
                  </w:r>
                </w:p>
              </w:tc>
            </w:tr>
            <w:tr w:rsidR="008B29C7" w:rsidRPr="005D2EB7" w14:paraId="00965380" w14:textId="77777777" w:rsidTr="00452979">
              <w:trPr>
                <w:tblCellSpacing w:w="0" w:type="dxa"/>
              </w:trPr>
              <w:tc>
                <w:tcPr>
                  <w:tcW w:w="1881" w:type="dxa"/>
                  <w:noWrap/>
                  <w:hideMark/>
                </w:tcPr>
                <w:p w14:paraId="7C836A39"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lastRenderedPageBreak/>
                    <w:t>Cost Sharing or Matching Requirement:</w:t>
                  </w:r>
                </w:p>
              </w:tc>
              <w:tc>
                <w:tcPr>
                  <w:tcW w:w="3364" w:type="dxa"/>
                  <w:vAlign w:val="center"/>
                  <w:hideMark/>
                </w:tcPr>
                <w:p w14:paraId="588EFD40"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No</w:t>
                  </w:r>
                </w:p>
              </w:tc>
            </w:tr>
          </w:tbl>
          <w:p w14:paraId="220E0169" w14:textId="77777777" w:rsidR="008B29C7" w:rsidRPr="005D2EB7" w:rsidRDefault="008B29C7" w:rsidP="00452979">
            <w:pPr>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83"/>
              <w:gridCol w:w="2874"/>
            </w:tblGrid>
            <w:tr w:rsidR="008B29C7" w:rsidRPr="005D2EB7" w14:paraId="4A225027" w14:textId="77777777" w:rsidTr="00452979">
              <w:trPr>
                <w:tblCellSpacing w:w="0" w:type="dxa"/>
              </w:trPr>
              <w:tc>
                <w:tcPr>
                  <w:tcW w:w="2083" w:type="dxa"/>
                  <w:noWrap/>
                  <w:hideMark/>
                </w:tcPr>
                <w:p w14:paraId="0E58DD8F"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lastRenderedPageBreak/>
                    <w:t>Version:</w:t>
                  </w:r>
                </w:p>
              </w:tc>
              <w:tc>
                <w:tcPr>
                  <w:tcW w:w="2874" w:type="dxa"/>
                  <w:vAlign w:val="center"/>
                  <w:hideMark/>
                </w:tcPr>
                <w:p w14:paraId="02386FB6"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Forecast 1</w:t>
                  </w:r>
                </w:p>
              </w:tc>
            </w:tr>
            <w:tr w:rsidR="008B29C7" w:rsidRPr="005D2EB7" w14:paraId="36116490" w14:textId="77777777" w:rsidTr="00452979">
              <w:trPr>
                <w:tblCellSpacing w:w="0" w:type="dxa"/>
              </w:trPr>
              <w:tc>
                <w:tcPr>
                  <w:tcW w:w="2083" w:type="dxa"/>
                  <w:noWrap/>
                  <w:hideMark/>
                </w:tcPr>
                <w:p w14:paraId="2169BEC1"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Forecasted Date:</w:t>
                  </w:r>
                </w:p>
              </w:tc>
              <w:tc>
                <w:tcPr>
                  <w:tcW w:w="2874" w:type="dxa"/>
                  <w:vAlign w:val="center"/>
                  <w:hideMark/>
                </w:tcPr>
                <w:p w14:paraId="70C7A4FD"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Jul 27, 2022</w:t>
                  </w:r>
                </w:p>
              </w:tc>
            </w:tr>
            <w:tr w:rsidR="008B29C7" w:rsidRPr="005D2EB7" w14:paraId="54D858CE" w14:textId="77777777" w:rsidTr="00452979">
              <w:trPr>
                <w:tblCellSpacing w:w="0" w:type="dxa"/>
              </w:trPr>
              <w:tc>
                <w:tcPr>
                  <w:tcW w:w="2083" w:type="dxa"/>
                  <w:noWrap/>
                  <w:hideMark/>
                </w:tcPr>
                <w:p w14:paraId="544BBC75"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Last Updated Date:</w:t>
                  </w:r>
                </w:p>
              </w:tc>
              <w:tc>
                <w:tcPr>
                  <w:tcW w:w="2874" w:type="dxa"/>
                  <w:vAlign w:val="center"/>
                  <w:hideMark/>
                </w:tcPr>
                <w:p w14:paraId="7889ADAA"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Jul 27, 2022</w:t>
                  </w:r>
                </w:p>
              </w:tc>
            </w:tr>
            <w:tr w:rsidR="008B29C7" w:rsidRPr="005D2EB7" w14:paraId="577FE41C" w14:textId="77777777" w:rsidTr="00452979">
              <w:trPr>
                <w:tblCellSpacing w:w="0" w:type="dxa"/>
              </w:trPr>
              <w:tc>
                <w:tcPr>
                  <w:tcW w:w="2083" w:type="dxa"/>
                  <w:noWrap/>
                  <w:hideMark/>
                </w:tcPr>
                <w:p w14:paraId="0AD3AF08"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Post Date:</w:t>
                  </w:r>
                </w:p>
              </w:tc>
              <w:tc>
                <w:tcPr>
                  <w:tcW w:w="2874" w:type="dxa"/>
                  <w:vAlign w:val="center"/>
                  <w:hideMark/>
                </w:tcPr>
                <w:p w14:paraId="75EE715D"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Feb 23, 2023</w:t>
                  </w:r>
                </w:p>
              </w:tc>
            </w:tr>
            <w:tr w:rsidR="008B29C7" w:rsidRPr="005D2EB7" w14:paraId="11283B1E" w14:textId="77777777" w:rsidTr="00452979">
              <w:trPr>
                <w:tblCellSpacing w:w="0" w:type="dxa"/>
              </w:trPr>
              <w:tc>
                <w:tcPr>
                  <w:tcW w:w="2083" w:type="dxa"/>
                  <w:noWrap/>
                  <w:hideMark/>
                </w:tcPr>
                <w:p w14:paraId="605EF297"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Application Due Date:</w:t>
                  </w:r>
                </w:p>
              </w:tc>
              <w:tc>
                <w:tcPr>
                  <w:tcW w:w="2874" w:type="dxa"/>
                  <w:vAlign w:val="center"/>
                  <w:hideMark/>
                </w:tcPr>
                <w:p w14:paraId="358D84B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Apr 28, 2023  </w:t>
                  </w:r>
                </w:p>
              </w:tc>
            </w:tr>
            <w:tr w:rsidR="008B29C7" w:rsidRPr="005D2EB7" w14:paraId="69CE5C94" w14:textId="77777777" w:rsidTr="00452979">
              <w:trPr>
                <w:tblCellSpacing w:w="0" w:type="dxa"/>
              </w:trPr>
              <w:tc>
                <w:tcPr>
                  <w:tcW w:w="2083" w:type="dxa"/>
                  <w:noWrap/>
                  <w:hideMark/>
                </w:tcPr>
                <w:p w14:paraId="4F70A5F2"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Award Date:</w:t>
                  </w:r>
                </w:p>
              </w:tc>
              <w:tc>
                <w:tcPr>
                  <w:tcW w:w="2874" w:type="dxa"/>
                  <w:vAlign w:val="center"/>
                  <w:hideMark/>
                </w:tcPr>
                <w:p w14:paraId="2F9B09A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Sep 01, 2023</w:t>
                  </w:r>
                </w:p>
              </w:tc>
            </w:tr>
            <w:tr w:rsidR="008B29C7" w:rsidRPr="005D2EB7" w14:paraId="6EC1CC2C" w14:textId="77777777" w:rsidTr="00452979">
              <w:trPr>
                <w:tblCellSpacing w:w="0" w:type="dxa"/>
              </w:trPr>
              <w:tc>
                <w:tcPr>
                  <w:tcW w:w="2083" w:type="dxa"/>
                  <w:noWrap/>
                  <w:hideMark/>
                </w:tcPr>
                <w:p w14:paraId="2CC27ED8"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Project Start Date:</w:t>
                  </w:r>
                </w:p>
              </w:tc>
              <w:tc>
                <w:tcPr>
                  <w:tcW w:w="2874" w:type="dxa"/>
                  <w:vAlign w:val="center"/>
                  <w:hideMark/>
                </w:tcPr>
                <w:p w14:paraId="3C88FF95"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Aug 31, 2024</w:t>
                  </w:r>
                </w:p>
              </w:tc>
            </w:tr>
            <w:tr w:rsidR="008B29C7" w:rsidRPr="005D2EB7" w14:paraId="7491C335" w14:textId="77777777" w:rsidTr="00452979">
              <w:trPr>
                <w:tblCellSpacing w:w="0" w:type="dxa"/>
              </w:trPr>
              <w:tc>
                <w:tcPr>
                  <w:tcW w:w="2083" w:type="dxa"/>
                  <w:noWrap/>
                  <w:hideMark/>
                </w:tcPr>
                <w:p w14:paraId="1BC2940C"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Fiscal Year:</w:t>
                  </w:r>
                </w:p>
              </w:tc>
              <w:tc>
                <w:tcPr>
                  <w:tcW w:w="2874" w:type="dxa"/>
                  <w:vAlign w:val="center"/>
                  <w:hideMark/>
                </w:tcPr>
                <w:p w14:paraId="12B63EBE"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2023</w:t>
                  </w:r>
                </w:p>
              </w:tc>
            </w:tr>
            <w:tr w:rsidR="008B29C7" w:rsidRPr="005D2EB7" w14:paraId="6F76752F" w14:textId="77777777" w:rsidTr="00452979">
              <w:trPr>
                <w:tblCellSpacing w:w="0" w:type="dxa"/>
              </w:trPr>
              <w:tc>
                <w:tcPr>
                  <w:tcW w:w="2083" w:type="dxa"/>
                  <w:noWrap/>
                  <w:hideMark/>
                </w:tcPr>
                <w:p w14:paraId="16FAAD56"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Archive Date:</w:t>
                  </w:r>
                </w:p>
              </w:tc>
              <w:tc>
                <w:tcPr>
                  <w:tcW w:w="2874" w:type="dxa"/>
                  <w:vAlign w:val="center"/>
                  <w:hideMark/>
                </w:tcPr>
                <w:p w14:paraId="29D8711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694C906D" w14:textId="77777777" w:rsidTr="00452979">
              <w:trPr>
                <w:tblCellSpacing w:w="0" w:type="dxa"/>
              </w:trPr>
              <w:tc>
                <w:tcPr>
                  <w:tcW w:w="2083" w:type="dxa"/>
                  <w:noWrap/>
                  <w:hideMark/>
                </w:tcPr>
                <w:p w14:paraId="2E7A8E60"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Total Program Funding:</w:t>
                  </w:r>
                </w:p>
              </w:tc>
              <w:tc>
                <w:tcPr>
                  <w:tcW w:w="2874" w:type="dxa"/>
                  <w:vAlign w:val="center"/>
                  <w:hideMark/>
                </w:tcPr>
                <w:p w14:paraId="2EB4CDEC"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$36,000,000</w:t>
                  </w:r>
                </w:p>
              </w:tc>
            </w:tr>
            <w:tr w:rsidR="008B29C7" w:rsidRPr="005D2EB7" w14:paraId="34E61F7C" w14:textId="77777777" w:rsidTr="00452979">
              <w:trPr>
                <w:tblCellSpacing w:w="0" w:type="dxa"/>
              </w:trPr>
              <w:tc>
                <w:tcPr>
                  <w:tcW w:w="2083" w:type="dxa"/>
                  <w:noWrap/>
                  <w:hideMark/>
                </w:tcPr>
                <w:p w14:paraId="394DA08E"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Award Ceiling:</w:t>
                  </w:r>
                </w:p>
              </w:tc>
              <w:tc>
                <w:tcPr>
                  <w:tcW w:w="2874" w:type="dxa"/>
                  <w:vAlign w:val="center"/>
                  <w:hideMark/>
                </w:tcPr>
                <w:p w14:paraId="72154432"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$100,000</w:t>
                  </w:r>
                </w:p>
              </w:tc>
            </w:tr>
            <w:tr w:rsidR="008B29C7" w:rsidRPr="005D2EB7" w14:paraId="50A71E61" w14:textId="77777777" w:rsidTr="00452979">
              <w:trPr>
                <w:tblCellSpacing w:w="0" w:type="dxa"/>
              </w:trPr>
              <w:tc>
                <w:tcPr>
                  <w:tcW w:w="2083" w:type="dxa"/>
                  <w:noWrap/>
                  <w:hideMark/>
                </w:tcPr>
                <w:p w14:paraId="7B52B27B"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Award Floor:</w:t>
                  </w:r>
                </w:p>
              </w:tc>
              <w:tc>
                <w:tcPr>
                  <w:tcW w:w="2874" w:type="dxa"/>
                  <w:vAlign w:val="center"/>
                  <w:hideMark/>
                </w:tcPr>
                <w:p w14:paraId="2E96221A"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bl>
          <w:p w14:paraId="36454E66" w14:textId="77777777" w:rsidR="008B29C7" w:rsidRPr="005D2EB7" w:rsidRDefault="008B29C7" w:rsidP="00452979">
            <w:pPr>
              <w:autoSpaceDE w:val="0"/>
              <w:autoSpaceDN w:val="0"/>
              <w:adjustRightInd w:val="0"/>
              <w:rPr>
                <w:rFonts w:ascii="Helvetica" w:hAnsi="Helvetica" w:cs="Helvetica"/>
                <w:color w:val="222222"/>
              </w:rPr>
            </w:pPr>
          </w:p>
        </w:tc>
      </w:tr>
    </w:tbl>
    <w:p w14:paraId="18A20FD1" w14:textId="0E7C4373" w:rsidR="008B29C7" w:rsidRPr="005D2EB7" w:rsidRDefault="008B29C7" w:rsidP="008B29C7">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B29C7" w:rsidRPr="005D2EB7" w14:paraId="511FDAE0" w14:textId="77777777" w:rsidTr="00452979">
        <w:trPr>
          <w:tblCellSpacing w:w="0" w:type="dxa"/>
        </w:trPr>
        <w:tc>
          <w:tcPr>
            <w:tcW w:w="0" w:type="auto"/>
            <w:noWrap/>
            <w:hideMark/>
          </w:tcPr>
          <w:p w14:paraId="1C458764"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Eligible Applicants:</w:t>
            </w:r>
          </w:p>
        </w:tc>
        <w:tc>
          <w:tcPr>
            <w:tcW w:w="5000" w:type="pct"/>
            <w:vAlign w:val="center"/>
            <w:hideMark/>
          </w:tcPr>
          <w:p w14:paraId="3267BF3A"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Others (see text field entitled "Additional Information on Eligibility" for clarification)</w:t>
            </w:r>
          </w:p>
        </w:tc>
      </w:tr>
      <w:tr w:rsidR="008B29C7" w:rsidRPr="005D2EB7" w14:paraId="1AFE55A7" w14:textId="77777777" w:rsidTr="00452979">
        <w:trPr>
          <w:tblCellSpacing w:w="0" w:type="dxa"/>
        </w:trPr>
        <w:tc>
          <w:tcPr>
            <w:tcW w:w="0" w:type="auto"/>
            <w:noWrap/>
            <w:hideMark/>
          </w:tcPr>
          <w:p w14:paraId="4E1CB62A"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Additional Information on Eligibility:</w:t>
            </w:r>
          </w:p>
        </w:tc>
        <w:tc>
          <w:tcPr>
            <w:tcW w:w="5000" w:type="pct"/>
            <w:vAlign w:val="center"/>
            <w:hideMark/>
          </w:tcPr>
          <w:p w14:paraId="3E854D96"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w:t>
            </w:r>
          </w:p>
        </w:tc>
      </w:tr>
    </w:tbl>
    <w:p w14:paraId="2A289932" w14:textId="77777777" w:rsidR="008B29C7" w:rsidRPr="005D2EB7" w:rsidRDefault="008B29C7" w:rsidP="008B29C7">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B29C7" w:rsidRPr="005D2EB7" w14:paraId="27EC0621" w14:textId="77777777" w:rsidTr="00452979">
        <w:trPr>
          <w:tblCellSpacing w:w="0" w:type="dxa"/>
        </w:trPr>
        <w:tc>
          <w:tcPr>
            <w:tcW w:w="0" w:type="auto"/>
            <w:noWrap/>
            <w:hideMark/>
          </w:tcPr>
          <w:p w14:paraId="7289EF79"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Agency Name:</w:t>
            </w:r>
          </w:p>
        </w:tc>
        <w:tc>
          <w:tcPr>
            <w:tcW w:w="5000" w:type="pct"/>
            <w:vAlign w:val="center"/>
            <w:hideMark/>
          </w:tcPr>
          <w:p w14:paraId="30B4ECC5"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Health Resources and Services Administration</w:t>
            </w:r>
          </w:p>
        </w:tc>
      </w:tr>
      <w:tr w:rsidR="008B29C7" w:rsidRPr="005D2EB7" w14:paraId="61420B0B" w14:textId="77777777" w:rsidTr="00452979">
        <w:trPr>
          <w:tblCellSpacing w:w="0" w:type="dxa"/>
        </w:trPr>
        <w:tc>
          <w:tcPr>
            <w:tcW w:w="0" w:type="auto"/>
            <w:noWrap/>
            <w:hideMark/>
          </w:tcPr>
          <w:p w14:paraId="24B3DB2F"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Description:</w:t>
            </w:r>
          </w:p>
        </w:tc>
        <w:tc>
          <w:tcPr>
            <w:tcW w:w="5000" w:type="pct"/>
            <w:vAlign w:val="center"/>
            <w:hideMark/>
          </w:tcPr>
          <w:p w14:paraId="22EC6095"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The PCHP Supplement will provide additional, non-competitive funding to health centers that received PCHP funding in FY 2020, FY 2021, and FY 2022 (approximately 360 health centers). This non-competitive funding will support health centers in further expanding HIV prevention services that decrease the risk of HIV transmission in underserved communities in support of Ending the HIV Epidemic in the U.S.</w:t>
            </w:r>
          </w:p>
        </w:tc>
      </w:tr>
      <w:tr w:rsidR="008B29C7" w:rsidRPr="005D2EB7" w14:paraId="7A290988" w14:textId="77777777" w:rsidTr="00452979">
        <w:trPr>
          <w:tblCellSpacing w:w="0" w:type="dxa"/>
        </w:trPr>
        <w:tc>
          <w:tcPr>
            <w:tcW w:w="0" w:type="auto"/>
            <w:noWrap/>
            <w:hideMark/>
          </w:tcPr>
          <w:p w14:paraId="3DAE99CF"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Link to Additional Information:</w:t>
            </w:r>
          </w:p>
        </w:tc>
        <w:tc>
          <w:tcPr>
            <w:tcW w:w="5000" w:type="pct"/>
            <w:vAlign w:val="center"/>
            <w:hideMark/>
          </w:tcPr>
          <w:p w14:paraId="6E4F7ADB"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6697E933" w14:textId="77777777" w:rsidTr="00452979">
        <w:trPr>
          <w:tblCellSpacing w:w="0" w:type="dxa"/>
        </w:trPr>
        <w:tc>
          <w:tcPr>
            <w:tcW w:w="0" w:type="auto"/>
            <w:noWrap/>
            <w:hideMark/>
          </w:tcPr>
          <w:p w14:paraId="135FAEDB"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Grantor Contact Information:</w:t>
            </w:r>
          </w:p>
        </w:tc>
        <w:tc>
          <w:tcPr>
            <w:tcW w:w="5000" w:type="pct"/>
            <w:vAlign w:val="center"/>
            <w:hideMark/>
          </w:tcPr>
          <w:p w14:paraId="58C3B23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PCHP TA Team</w:t>
            </w:r>
            <w:r w:rsidRPr="005D2EB7">
              <w:rPr>
                <w:rFonts w:ascii="Helvetica" w:hAnsi="Helvetica" w:cs="Helvetica"/>
                <w:color w:val="222222"/>
              </w:rPr>
              <w:br/>
              <w:t>(301)594-4300</w:t>
            </w:r>
            <w:r w:rsidRPr="005D2EB7">
              <w:rPr>
                <w:rFonts w:ascii="Helvetica" w:hAnsi="Helvetica" w:cs="Helvetica"/>
                <w:color w:val="222222"/>
              </w:rPr>
              <w:br/>
            </w:r>
            <w:r w:rsidRPr="005D2EB7">
              <w:rPr>
                <w:rFonts w:ascii="Helvetica" w:hAnsi="Helvetica" w:cs="Helvetica"/>
                <w:color w:val="222222"/>
              </w:rPr>
              <w:br/>
            </w:r>
            <w:hyperlink r:id="rId296" w:history="1">
              <w:r w:rsidRPr="005D2EB7">
                <w:rPr>
                  <w:rStyle w:val="Hyperlink"/>
                  <w:rFonts w:ascii="Helvetica" w:hAnsi="Helvetica" w:cs="Helvetica"/>
                </w:rPr>
                <w:t>bphcfunding@hrsa.gov</w:t>
              </w:r>
            </w:hyperlink>
          </w:p>
        </w:tc>
      </w:tr>
    </w:tbl>
    <w:p w14:paraId="3914A55D" w14:textId="07DD5AA8" w:rsidR="008B29C7" w:rsidRDefault="008B29C7" w:rsidP="0024298C">
      <w:pPr>
        <w:pBdr>
          <w:bottom w:val="single" w:sz="6" w:space="1" w:color="auto"/>
        </w:pBdr>
        <w:rPr>
          <w:rStyle w:val="Hyperlink"/>
          <w:rFonts w:ascii="Helvetica" w:hAnsi="Helvetica" w:cs="Helvetica"/>
          <w:color w:val="1155CC"/>
          <w:shd w:val="clear" w:color="auto" w:fill="FFFFFF"/>
        </w:rPr>
      </w:pPr>
      <w:r w:rsidRPr="00970FBB">
        <w:rPr>
          <w:rFonts w:ascii="Helvetica" w:hAnsi="Helvetica" w:cs="Helvetica"/>
          <w:color w:val="222222"/>
        </w:rPr>
        <w:br/>
      </w:r>
      <w:hyperlink r:id="rId297" w:tgtFrame="_blank" w:history="1">
        <w:r w:rsidRPr="00970FBB">
          <w:rPr>
            <w:rStyle w:val="Hyperlink"/>
            <w:rFonts w:ascii="Helvetica" w:hAnsi="Helvetica" w:cs="Helvetica"/>
            <w:color w:val="1155CC"/>
            <w:shd w:val="clear" w:color="auto" w:fill="FFFFFF"/>
          </w:rPr>
          <w:t>https://www.grants.gov/web/grants/view-opportunity.html?oppId=342751</w:t>
        </w:r>
      </w:hyperlink>
    </w:p>
    <w:p w14:paraId="3E8A06C9" w14:textId="77777777" w:rsidR="008B29C7" w:rsidRDefault="008B29C7" w:rsidP="0024298C">
      <w:pPr>
        <w:rPr>
          <w:rFonts w:ascii="Helvetica" w:hAnsi="Helvetica"/>
        </w:rPr>
      </w:pPr>
    </w:p>
    <w:p w14:paraId="59700F5B" w14:textId="77777777" w:rsidR="00110B24" w:rsidRPr="00E64E17" w:rsidRDefault="00110B24" w:rsidP="00E64E17">
      <w:bookmarkStart w:id="355" w:name="HHSHRSA23EarlyChild"/>
      <w:bookmarkStart w:id="356" w:name="HHSSubstanceSchoolBasedTrauma"/>
      <w:bookmarkStart w:id="357" w:name="HHSSubstanceAbuseConsumerNetwork"/>
      <w:bookmarkEnd w:id="355"/>
      <w:bookmarkEnd w:id="356"/>
      <w:bookmarkEnd w:id="357"/>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58" w:name="HHSPromotingVaccineConfidence"/>
      <w:bookmarkStart w:id="359" w:name="HHSHealthyKids22"/>
      <w:bookmarkStart w:id="360" w:name="HHSCOVIDProgram"/>
      <w:bookmarkStart w:id="361" w:name="HHSSickleCell"/>
      <w:bookmarkStart w:id="362" w:name="HHSLifespanRespiteCare"/>
      <w:bookmarkStart w:id="363" w:name="HHSHRSAEarlyHearing"/>
      <w:bookmarkEnd w:id="358"/>
      <w:bookmarkEnd w:id="359"/>
      <w:bookmarkEnd w:id="360"/>
      <w:bookmarkEnd w:id="361"/>
      <w:bookmarkEnd w:id="362"/>
      <w:bookmarkEnd w:id="363"/>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64" w:name="HHSMentoredResearch"/>
      <w:bookmarkStart w:id="365" w:name="HHSDiabetes"/>
      <w:bookmarkEnd w:id="364"/>
      <w:bookmarkEnd w:id="365"/>
      <w:r w:rsidRPr="00AC4C74">
        <w:rPr>
          <w:rFonts w:ascii="Helvetica" w:hAnsi="Helvetica"/>
          <w:b/>
          <w:sz w:val="28"/>
          <w:szCs w:val="28"/>
        </w:rPr>
        <w:t>Department of Homeland Security</w:t>
      </w:r>
      <w:bookmarkStart w:id="366" w:name="DHSGrants"/>
      <w:bookmarkEnd w:id="366"/>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67" w:name="DHSPrograms"/>
      <w:bookmarkEnd w:id="367"/>
      <w:r w:rsidRPr="005D3F9C">
        <w:rPr>
          <w:rFonts w:ascii="Helvetica" w:hAnsi="Helvetica" w:cs="Helvetica"/>
          <w:b/>
        </w:rPr>
        <w:t>Programs:</w:t>
      </w:r>
      <w:bookmarkStart w:id="368" w:name="DHSCoastGuard"/>
      <w:bookmarkStart w:id="369" w:name="DHSSATT"/>
      <w:bookmarkStart w:id="370" w:name="DHSUSR"/>
      <w:bookmarkStart w:id="371" w:name="DHSSAFERFPS"/>
      <w:bookmarkStart w:id="372" w:name="DHSCounterWeaponsFRVI"/>
      <w:bookmarkStart w:id="373" w:name="DHSStateLocalTribal"/>
      <w:bookmarkEnd w:id="368"/>
      <w:bookmarkEnd w:id="369"/>
      <w:bookmarkEnd w:id="370"/>
      <w:bookmarkEnd w:id="371"/>
      <w:bookmarkEnd w:id="372"/>
      <w:bookmarkEnd w:id="373"/>
    </w:p>
    <w:p w14:paraId="6C0BED34" w14:textId="77777777" w:rsidR="00D935C3" w:rsidRDefault="00D935C3" w:rsidP="00D935C3">
      <w:pPr>
        <w:rPr>
          <w:rFonts w:ascii="Arial" w:hAnsi="Arial" w:cs="Arial"/>
          <w:color w:val="222222"/>
          <w:shd w:val="clear" w:color="auto" w:fill="FFFFFF"/>
        </w:rPr>
      </w:pPr>
      <w:bookmarkStart w:id="374" w:name="DHSRecBoatingSafety"/>
      <w:bookmarkEnd w:id="374"/>
      <w:r>
        <w:rPr>
          <w:rFonts w:ascii="Arial" w:hAnsi="Arial" w:cs="Arial"/>
          <w:color w:val="222222"/>
        </w:rPr>
        <w:br/>
      </w:r>
      <w:bookmarkStart w:id="375" w:name="DHSFEMAAFG"/>
      <w:bookmarkEnd w:id="375"/>
      <w:r w:rsidRPr="00D935C3">
        <w:rPr>
          <w:rFonts w:ascii="Arial" w:hAnsi="Arial" w:cs="Arial"/>
          <w:color w:val="222222"/>
          <w:highlight w:val="green"/>
          <w:shd w:val="clear" w:color="auto" w:fill="FFFFFF"/>
        </w:rPr>
        <w:t>Department of Homeland Security - FEMA</w:t>
      </w:r>
      <w:r w:rsidRPr="00D935C3">
        <w:rPr>
          <w:rFonts w:ascii="Arial" w:hAnsi="Arial" w:cs="Arial"/>
          <w:color w:val="222222"/>
          <w:highlight w:val="green"/>
        </w:rPr>
        <w:br/>
      </w:r>
      <w:r w:rsidRPr="00D935C3">
        <w:rPr>
          <w:rFonts w:ascii="Arial" w:hAnsi="Arial" w:cs="Arial"/>
          <w:color w:val="222222"/>
          <w:highlight w:val="green"/>
          <w:shd w:val="clear" w:color="auto" w:fill="FFFFFF"/>
        </w:rPr>
        <w:t>FY 2022 Assistance to Firefighters Grant Program (AFG</w:t>
      </w:r>
      <w:r>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C3" w:rsidRPr="00D935C3" w14:paraId="05F38E5F" w14:textId="77777777" w:rsidTr="00D935C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5"/>
              <w:gridCol w:w="2322"/>
            </w:tblGrid>
            <w:tr w:rsidR="00D935C3" w:rsidRPr="00D935C3" w14:paraId="70EC153D" w14:textId="77777777" w:rsidTr="00D935C3">
              <w:trPr>
                <w:tblCellSpacing w:w="0" w:type="dxa"/>
              </w:trPr>
              <w:tc>
                <w:tcPr>
                  <w:tcW w:w="1885" w:type="dxa"/>
                  <w:noWrap/>
                  <w:hideMark/>
                </w:tcPr>
                <w:p w14:paraId="279B45F1" w14:textId="77777777" w:rsidR="00D935C3" w:rsidRPr="00D935C3" w:rsidRDefault="00D935C3" w:rsidP="00D935C3">
                  <w:pPr>
                    <w:rPr>
                      <w:rFonts w:ascii="Arial" w:hAnsi="Arial" w:cs="Arial"/>
                      <w:b/>
                      <w:bCs/>
                      <w:color w:val="222222"/>
                    </w:rPr>
                  </w:pPr>
                  <w:r w:rsidRPr="00D935C3">
                    <w:rPr>
                      <w:rFonts w:ascii="Arial" w:hAnsi="Arial" w:cs="Arial"/>
                      <w:b/>
                      <w:bCs/>
                      <w:color w:val="222222"/>
                    </w:rPr>
                    <w:t>Document Type:</w:t>
                  </w:r>
                </w:p>
              </w:tc>
              <w:tc>
                <w:tcPr>
                  <w:tcW w:w="3360" w:type="dxa"/>
                  <w:vAlign w:val="center"/>
                  <w:hideMark/>
                </w:tcPr>
                <w:p w14:paraId="0AD6E3C1" w14:textId="77777777" w:rsidR="00D935C3" w:rsidRPr="00D935C3" w:rsidRDefault="00D935C3" w:rsidP="00D935C3">
                  <w:pPr>
                    <w:rPr>
                      <w:rFonts w:ascii="Arial" w:hAnsi="Arial" w:cs="Arial"/>
                      <w:color w:val="222222"/>
                    </w:rPr>
                  </w:pPr>
                  <w:r w:rsidRPr="00D935C3">
                    <w:rPr>
                      <w:rFonts w:ascii="Arial" w:hAnsi="Arial" w:cs="Arial"/>
                      <w:color w:val="222222"/>
                    </w:rPr>
                    <w:t>Grants Notice</w:t>
                  </w:r>
                </w:p>
              </w:tc>
            </w:tr>
            <w:tr w:rsidR="00D935C3" w:rsidRPr="00D935C3" w14:paraId="738700E6" w14:textId="77777777" w:rsidTr="00D935C3">
              <w:trPr>
                <w:tblCellSpacing w:w="0" w:type="dxa"/>
              </w:trPr>
              <w:tc>
                <w:tcPr>
                  <w:tcW w:w="1885" w:type="dxa"/>
                  <w:noWrap/>
                  <w:hideMark/>
                </w:tcPr>
                <w:p w14:paraId="2BF7B2DB" w14:textId="77777777" w:rsidR="00D935C3" w:rsidRPr="00D935C3" w:rsidRDefault="00D935C3" w:rsidP="00D935C3">
                  <w:pPr>
                    <w:rPr>
                      <w:rFonts w:ascii="Arial" w:hAnsi="Arial" w:cs="Arial"/>
                      <w:b/>
                      <w:bCs/>
                      <w:color w:val="222222"/>
                    </w:rPr>
                  </w:pPr>
                  <w:r w:rsidRPr="00D935C3">
                    <w:rPr>
                      <w:rFonts w:ascii="Arial" w:hAnsi="Arial" w:cs="Arial"/>
                      <w:b/>
                      <w:bCs/>
                      <w:color w:val="222222"/>
                    </w:rPr>
                    <w:t>Funding Opportunity Number:</w:t>
                  </w:r>
                </w:p>
              </w:tc>
              <w:tc>
                <w:tcPr>
                  <w:tcW w:w="3360" w:type="dxa"/>
                  <w:vAlign w:val="center"/>
                  <w:hideMark/>
                </w:tcPr>
                <w:p w14:paraId="58955266" w14:textId="77777777" w:rsidR="00D935C3" w:rsidRPr="00D935C3" w:rsidRDefault="00D935C3" w:rsidP="00D935C3">
                  <w:pPr>
                    <w:rPr>
                      <w:rFonts w:ascii="Arial" w:hAnsi="Arial" w:cs="Arial"/>
                      <w:color w:val="222222"/>
                    </w:rPr>
                  </w:pPr>
                  <w:r w:rsidRPr="00D935C3">
                    <w:rPr>
                      <w:rFonts w:ascii="Arial" w:hAnsi="Arial" w:cs="Arial"/>
                      <w:color w:val="222222"/>
                    </w:rPr>
                    <w:t>DHS-22-GPD-044-00-98</w:t>
                  </w:r>
                </w:p>
              </w:tc>
            </w:tr>
            <w:tr w:rsidR="00D935C3" w:rsidRPr="00D935C3" w14:paraId="6E3C4A14" w14:textId="77777777" w:rsidTr="00D935C3">
              <w:trPr>
                <w:tblCellSpacing w:w="0" w:type="dxa"/>
              </w:trPr>
              <w:tc>
                <w:tcPr>
                  <w:tcW w:w="1885" w:type="dxa"/>
                  <w:noWrap/>
                  <w:hideMark/>
                </w:tcPr>
                <w:p w14:paraId="1D3A5C56" w14:textId="77777777" w:rsidR="00D935C3" w:rsidRPr="00D935C3" w:rsidRDefault="00D935C3" w:rsidP="00D935C3">
                  <w:pPr>
                    <w:rPr>
                      <w:rFonts w:ascii="Arial" w:hAnsi="Arial" w:cs="Arial"/>
                      <w:b/>
                      <w:bCs/>
                      <w:color w:val="222222"/>
                    </w:rPr>
                  </w:pPr>
                  <w:r w:rsidRPr="00D935C3">
                    <w:rPr>
                      <w:rFonts w:ascii="Arial" w:hAnsi="Arial" w:cs="Arial"/>
                      <w:b/>
                      <w:bCs/>
                      <w:color w:val="222222"/>
                    </w:rPr>
                    <w:t>Funding Opportunity Title:</w:t>
                  </w:r>
                </w:p>
              </w:tc>
              <w:tc>
                <w:tcPr>
                  <w:tcW w:w="3360" w:type="dxa"/>
                  <w:vAlign w:val="center"/>
                  <w:hideMark/>
                </w:tcPr>
                <w:p w14:paraId="62F50E8E" w14:textId="77777777" w:rsidR="00D935C3" w:rsidRPr="00D935C3" w:rsidRDefault="00D935C3" w:rsidP="00D935C3">
                  <w:pPr>
                    <w:rPr>
                      <w:rFonts w:ascii="Arial" w:hAnsi="Arial" w:cs="Arial"/>
                      <w:color w:val="222222"/>
                    </w:rPr>
                  </w:pPr>
                  <w:r w:rsidRPr="00D935C3">
                    <w:rPr>
                      <w:rFonts w:ascii="Arial" w:hAnsi="Arial" w:cs="Arial"/>
                      <w:color w:val="222222"/>
                    </w:rPr>
                    <w:t>FY 2022 Assistance to Firefighters Grant Program (AFG)</w:t>
                  </w:r>
                </w:p>
              </w:tc>
            </w:tr>
            <w:tr w:rsidR="00D935C3" w:rsidRPr="00D935C3" w14:paraId="08BB5B18" w14:textId="77777777" w:rsidTr="00D935C3">
              <w:trPr>
                <w:tblCellSpacing w:w="0" w:type="dxa"/>
              </w:trPr>
              <w:tc>
                <w:tcPr>
                  <w:tcW w:w="1885" w:type="dxa"/>
                  <w:noWrap/>
                  <w:hideMark/>
                </w:tcPr>
                <w:p w14:paraId="19F2E212" w14:textId="77777777" w:rsidR="00D935C3" w:rsidRPr="00D935C3" w:rsidRDefault="00D935C3" w:rsidP="00D935C3">
                  <w:pPr>
                    <w:rPr>
                      <w:rFonts w:ascii="Arial" w:hAnsi="Arial" w:cs="Arial"/>
                      <w:b/>
                      <w:bCs/>
                      <w:color w:val="222222"/>
                    </w:rPr>
                  </w:pPr>
                  <w:r w:rsidRPr="00D935C3">
                    <w:rPr>
                      <w:rFonts w:ascii="Arial" w:hAnsi="Arial" w:cs="Arial"/>
                      <w:b/>
                      <w:bCs/>
                      <w:color w:val="222222"/>
                    </w:rPr>
                    <w:lastRenderedPageBreak/>
                    <w:t>Opportunity Category:</w:t>
                  </w:r>
                </w:p>
              </w:tc>
              <w:tc>
                <w:tcPr>
                  <w:tcW w:w="3360" w:type="dxa"/>
                  <w:vAlign w:val="center"/>
                  <w:hideMark/>
                </w:tcPr>
                <w:p w14:paraId="15D7894F" w14:textId="77777777" w:rsidR="00D935C3" w:rsidRPr="00D935C3" w:rsidRDefault="00D935C3" w:rsidP="00D935C3">
                  <w:pPr>
                    <w:rPr>
                      <w:rFonts w:ascii="Arial" w:hAnsi="Arial" w:cs="Arial"/>
                      <w:color w:val="222222"/>
                    </w:rPr>
                  </w:pPr>
                  <w:r w:rsidRPr="00D935C3">
                    <w:rPr>
                      <w:rFonts w:ascii="Arial" w:hAnsi="Arial" w:cs="Arial"/>
                      <w:color w:val="222222"/>
                    </w:rPr>
                    <w:t>Discretionary</w:t>
                  </w:r>
                </w:p>
              </w:tc>
            </w:tr>
            <w:tr w:rsidR="00D935C3" w:rsidRPr="00D935C3" w14:paraId="422DBFB8" w14:textId="77777777" w:rsidTr="00D935C3">
              <w:trPr>
                <w:tblCellSpacing w:w="0" w:type="dxa"/>
              </w:trPr>
              <w:tc>
                <w:tcPr>
                  <w:tcW w:w="1885" w:type="dxa"/>
                  <w:noWrap/>
                  <w:hideMark/>
                </w:tcPr>
                <w:p w14:paraId="16A24E76" w14:textId="77777777" w:rsidR="00D935C3" w:rsidRPr="00D935C3" w:rsidRDefault="00D935C3" w:rsidP="00D935C3">
                  <w:pPr>
                    <w:rPr>
                      <w:rFonts w:ascii="Arial" w:hAnsi="Arial" w:cs="Arial"/>
                      <w:b/>
                      <w:bCs/>
                      <w:color w:val="222222"/>
                    </w:rPr>
                  </w:pPr>
                  <w:r w:rsidRPr="00D935C3">
                    <w:rPr>
                      <w:rFonts w:ascii="Arial" w:hAnsi="Arial" w:cs="Arial"/>
                      <w:b/>
                      <w:bCs/>
                      <w:color w:val="222222"/>
                    </w:rPr>
                    <w:t>Opportunity Category Explanation:</w:t>
                  </w:r>
                </w:p>
              </w:tc>
              <w:tc>
                <w:tcPr>
                  <w:tcW w:w="3360" w:type="dxa"/>
                  <w:vAlign w:val="center"/>
                  <w:hideMark/>
                </w:tcPr>
                <w:p w14:paraId="6BA8B4D2" w14:textId="77777777" w:rsidR="00D935C3" w:rsidRPr="00D935C3" w:rsidRDefault="00D935C3" w:rsidP="00D935C3">
                  <w:pPr>
                    <w:rPr>
                      <w:rFonts w:ascii="Arial" w:hAnsi="Arial" w:cs="Arial"/>
                      <w:color w:val="222222"/>
                    </w:rPr>
                  </w:pPr>
                  <w:r w:rsidRPr="00D935C3">
                    <w:rPr>
                      <w:rFonts w:ascii="Arial" w:hAnsi="Arial" w:cs="Arial"/>
                      <w:color w:val="222222"/>
                    </w:rPr>
                    <w:t> </w:t>
                  </w:r>
                </w:p>
              </w:tc>
            </w:tr>
            <w:tr w:rsidR="00D935C3" w:rsidRPr="00D935C3" w14:paraId="14FD163E" w14:textId="77777777" w:rsidTr="00D935C3">
              <w:trPr>
                <w:tblCellSpacing w:w="0" w:type="dxa"/>
              </w:trPr>
              <w:tc>
                <w:tcPr>
                  <w:tcW w:w="1885" w:type="dxa"/>
                  <w:noWrap/>
                  <w:hideMark/>
                </w:tcPr>
                <w:p w14:paraId="7020D12E" w14:textId="77777777" w:rsidR="00D935C3" w:rsidRPr="00D935C3" w:rsidRDefault="00D935C3" w:rsidP="00D935C3">
                  <w:pPr>
                    <w:rPr>
                      <w:rFonts w:ascii="Arial" w:hAnsi="Arial" w:cs="Arial"/>
                      <w:b/>
                      <w:bCs/>
                      <w:color w:val="222222"/>
                    </w:rPr>
                  </w:pPr>
                  <w:r w:rsidRPr="00D935C3">
                    <w:rPr>
                      <w:rFonts w:ascii="Arial" w:hAnsi="Arial" w:cs="Arial"/>
                      <w:b/>
                      <w:bCs/>
                      <w:color w:val="222222"/>
                    </w:rPr>
                    <w:t>Funding Instrument Type:</w:t>
                  </w:r>
                </w:p>
              </w:tc>
              <w:tc>
                <w:tcPr>
                  <w:tcW w:w="3360" w:type="dxa"/>
                  <w:vAlign w:val="center"/>
                  <w:hideMark/>
                </w:tcPr>
                <w:p w14:paraId="3605BBA9" w14:textId="77777777" w:rsidR="00D935C3" w:rsidRPr="00D935C3" w:rsidRDefault="00D935C3" w:rsidP="00D935C3">
                  <w:pPr>
                    <w:rPr>
                      <w:rFonts w:ascii="Arial" w:hAnsi="Arial" w:cs="Arial"/>
                      <w:color w:val="222222"/>
                    </w:rPr>
                  </w:pPr>
                  <w:r w:rsidRPr="00D935C3">
                    <w:rPr>
                      <w:rFonts w:ascii="Arial" w:hAnsi="Arial" w:cs="Arial"/>
                      <w:color w:val="222222"/>
                    </w:rPr>
                    <w:t>Grant</w:t>
                  </w:r>
                </w:p>
              </w:tc>
            </w:tr>
            <w:tr w:rsidR="00D935C3" w:rsidRPr="00D935C3" w14:paraId="0AC8988E" w14:textId="77777777" w:rsidTr="00D935C3">
              <w:trPr>
                <w:tblCellSpacing w:w="0" w:type="dxa"/>
              </w:trPr>
              <w:tc>
                <w:tcPr>
                  <w:tcW w:w="1885" w:type="dxa"/>
                  <w:noWrap/>
                  <w:hideMark/>
                </w:tcPr>
                <w:p w14:paraId="4C4B05D0" w14:textId="77777777" w:rsidR="00D935C3" w:rsidRPr="00D935C3" w:rsidRDefault="00D935C3" w:rsidP="00D935C3">
                  <w:pPr>
                    <w:rPr>
                      <w:rFonts w:ascii="Arial" w:hAnsi="Arial" w:cs="Arial"/>
                      <w:b/>
                      <w:bCs/>
                      <w:color w:val="222222"/>
                    </w:rPr>
                  </w:pPr>
                  <w:r w:rsidRPr="00D935C3">
                    <w:rPr>
                      <w:rFonts w:ascii="Arial" w:hAnsi="Arial" w:cs="Arial"/>
                      <w:b/>
                      <w:bCs/>
                      <w:color w:val="222222"/>
                    </w:rPr>
                    <w:t>Category of Funding Activity:</w:t>
                  </w:r>
                </w:p>
              </w:tc>
              <w:tc>
                <w:tcPr>
                  <w:tcW w:w="3360" w:type="dxa"/>
                  <w:vAlign w:val="center"/>
                  <w:hideMark/>
                </w:tcPr>
                <w:p w14:paraId="752AECBA" w14:textId="77777777" w:rsidR="00D935C3" w:rsidRPr="00D935C3" w:rsidRDefault="00D935C3" w:rsidP="00D935C3">
                  <w:pPr>
                    <w:rPr>
                      <w:rFonts w:ascii="Arial" w:hAnsi="Arial" w:cs="Arial"/>
                      <w:color w:val="222222"/>
                    </w:rPr>
                  </w:pPr>
                  <w:r w:rsidRPr="00D935C3">
                    <w:rPr>
                      <w:rFonts w:ascii="Arial" w:hAnsi="Arial" w:cs="Arial"/>
                      <w:color w:val="222222"/>
                    </w:rPr>
                    <w:t>Other (see text field entitled "Explanation of Other Category of Funding Activity" for clarification)</w:t>
                  </w:r>
                </w:p>
              </w:tc>
            </w:tr>
            <w:tr w:rsidR="00D935C3" w:rsidRPr="00D935C3" w14:paraId="642B7DBF" w14:textId="77777777" w:rsidTr="00D935C3">
              <w:trPr>
                <w:tblCellSpacing w:w="0" w:type="dxa"/>
              </w:trPr>
              <w:tc>
                <w:tcPr>
                  <w:tcW w:w="1885" w:type="dxa"/>
                  <w:noWrap/>
                  <w:hideMark/>
                </w:tcPr>
                <w:p w14:paraId="4C913229" w14:textId="77777777" w:rsidR="00D935C3" w:rsidRPr="00D935C3" w:rsidRDefault="00D935C3" w:rsidP="00D935C3">
                  <w:pPr>
                    <w:rPr>
                      <w:rFonts w:ascii="Arial" w:hAnsi="Arial" w:cs="Arial"/>
                      <w:b/>
                      <w:bCs/>
                      <w:color w:val="222222"/>
                    </w:rPr>
                  </w:pPr>
                  <w:r w:rsidRPr="00D935C3">
                    <w:rPr>
                      <w:rFonts w:ascii="Arial" w:hAnsi="Arial" w:cs="Arial"/>
                      <w:b/>
                      <w:bCs/>
                      <w:color w:val="222222"/>
                    </w:rPr>
                    <w:t>Category Explanation:</w:t>
                  </w:r>
                </w:p>
              </w:tc>
              <w:tc>
                <w:tcPr>
                  <w:tcW w:w="3360" w:type="dxa"/>
                  <w:vAlign w:val="center"/>
                  <w:hideMark/>
                </w:tcPr>
                <w:p w14:paraId="793E4008" w14:textId="77777777" w:rsidR="00D935C3" w:rsidRPr="00D935C3" w:rsidRDefault="00D935C3" w:rsidP="00D935C3">
                  <w:pPr>
                    <w:rPr>
                      <w:rFonts w:ascii="Arial" w:hAnsi="Arial" w:cs="Arial"/>
                      <w:color w:val="222222"/>
                    </w:rPr>
                  </w:pPr>
                  <w:r w:rsidRPr="00D935C3">
                    <w:rPr>
                      <w:rFonts w:ascii="Arial" w:hAnsi="Arial" w:cs="Arial"/>
                      <w:color w:val="222222"/>
                    </w:rPr>
                    <w:t>Firefighting equipment, training, and wellness.</w:t>
                  </w:r>
                </w:p>
              </w:tc>
            </w:tr>
            <w:tr w:rsidR="00D935C3" w:rsidRPr="00D935C3" w14:paraId="2FA341D5" w14:textId="77777777" w:rsidTr="00D935C3">
              <w:trPr>
                <w:tblCellSpacing w:w="0" w:type="dxa"/>
              </w:trPr>
              <w:tc>
                <w:tcPr>
                  <w:tcW w:w="1885" w:type="dxa"/>
                  <w:noWrap/>
                  <w:hideMark/>
                </w:tcPr>
                <w:p w14:paraId="7383F88D" w14:textId="77777777" w:rsidR="00D935C3" w:rsidRPr="00D935C3" w:rsidRDefault="00D935C3" w:rsidP="00D935C3">
                  <w:pPr>
                    <w:rPr>
                      <w:rFonts w:ascii="Arial" w:hAnsi="Arial" w:cs="Arial"/>
                      <w:b/>
                      <w:bCs/>
                      <w:color w:val="222222"/>
                    </w:rPr>
                  </w:pPr>
                  <w:r w:rsidRPr="00D935C3">
                    <w:rPr>
                      <w:rFonts w:ascii="Arial" w:hAnsi="Arial" w:cs="Arial"/>
                      <w:b/>
                      <w:bCs/>
                      <w:color w:val="222222"/>
                    </w:rPr>
                    <w:t>Expected Number of Awards:</w:t>
                  </w:r>
                </w:p>
              </w:tc>
              <w:tc>
                <w:tcPr>
                  <w:tcW w:w="3360" w:type="dxa"/>
                  <w:vAlign w:val="center"/>
                  <w:hideMark/>
                </w:tcPr>
                <w:p w14:paraId="28E33634" w14:textId="77777777" w:rsidR="00D935C3" w:rsidRPr="00D935C3" w:rsidRDefault="00D935C3" w:rsidP="00D935C3">
                  <w:pPr>
                    <w:rPr>
                      <w:rFonts w:ascii="Arial" w:hAnsi="Arial" w:cs="Arial"/>
                      <w:color w:val="222222"/>
                    </w:rPr>
                  </w:pPr>
                  <w:r w:rsidRPr="00D935C3">
                    <w:rPr>
                      <w:rFonts w:ascii="Arial" w:hAnsi="Arial" w:cs="Arial"/>
                      <w:color w:val="222222"/>
                    </w:rPr>
                    <w:t>2000</w:t>
                  </w:r>
                </w:p>
              </w:tc>
            </w:tr>
            <w:tr w:rsidR="00D935C3" w:rsidRPr="00D935C3" w14:paraId="6D0CDED1" w14:textId="77777777" w:rsidTr="00D935C3">
              <w:trPr>
                <w:tblCellSpacing w:w="0" w:type="dxa"/>
              </w:trPr>
              <w:tc>
                <w:tcPr>
                  <w:tcW w:w="1885" w:type="dxa"/>
                  <w:noWrap/>
                  <w:hideMark/>
                </w:tcPr>
                <w:p w14:paraId="25215329" w14:textId="77777777" w:rsidR="00D935C3" w:rsidRPr="00D935C3" w:rsidRDefault="00D935C3" w:rsidP="00D935C3">
                  <w:pPr>
                    <w:rPr>
                      <w:rFonts w:ascii="Arial" w:hAnsi="Arial" w:cs="Arial"/>
                      <w:b/>
                      <w:bCs/>
                      <w:color w:val="222222"/>
                    </w:rPr>
                  </w:pPr>
                  <w:r w:rsidRPr="00D935C3">
                    <w:rPr>
                      <w:rFonts w:ascii="Arial" w:hAnsi="Arial" w:cs="Arial"/>
                      <w:b/>
                      <w:bCs/>
                      <w:color w:val="222222"/>
                    </w:rPr>
                    <w:t>CFDA Number(s):</w:t>
                  </w:r>
                </w:p>
              </w:tc>
              <w:tc>
                <w:tcPr>
                  <w:tcW w:w="3360" w:type="dxa"/>
                  <w:vAlign w:val="center"/>
                  <w:hideMark/>
                </w:tcPr>
                <w:p w14:paraId="0A800A04" w14:textId="77777777" w:rsidR="00D935C3" w:rsidRPr="00D935C3" w:rsidRDefault="00D935C3" w:rsidP="00D935C3">
                  <w:pPr>
                    <w:rPr>
                      <w:rFonts w:ascii="Arial" w:hAnsi="Arial" w:cs="Arial"/>
                      <w:color w:val="222222"/>
                    </w:rPr>
                  </w:pPr>
                  <w:r w:rsidRPr="00D935C3">
                    <w:rPr>
                      <w:rFonts w:ascii="Arial" w:hAnsi="Arial" w:cs="Arial"/>
                      <w:color w:val="222222"/>
                    </w:rPr>
                    <w:t>97.044 -- Assistance to Firefighters Grant</w:t>
                  </w:r>
                </w:p>
              </w:tc>
            </w:tr>
            <w:tr w:rsidR="00D935C3" w:rsidRPr="00D935C3" w14:paraId="632D5A86" w14:textId="77777777" w:rsidTr="00D935C3">
              <w:trPr>
                <w:tblCellSpacing w:w="0" w:type="dxa"/>
              </w:trPr>
              <w:tc>
                <w:tcPr>
                  <w:tcW w:w="1885" w:type="dxa"/>
                  <w:noWrap/>
                  <w:hideMark/>
                </w:tcPr>
                <w:p w14:paraId="21CCEDF1" w14:textId="77777777" w:rsidR="00D935C3" w:rsidRPr="00D935C3" w:rsidRDefault="00D935C3" w:rsidP="00D935C3">
                  <w:pPr>
                    <w:rPr>
                      <w:rFonts w:ascii="Arial" w:hAnsi="Arial" w:cs="Arial"/>
                      <w:b/>
                      <w:bCs/>
                      <w:color w:val="222222"/>
                    </w:rPr>
                  </w:pPr>
                  <w:r w:rsidRPr="00D935C3">
                    <w:rPr>
                      <w:rFonts w:ascii="Arial" w:hAnsi="Arial" w:cs="Arial"/>
                      <w:b/>
                      <w:bCs/>
                      <w:color w:val="222222"/>
                    </w:rPr>
                    <w:t>Cost Sharing or Matching Requirement:</w:t>
                  </w:r>
                </w:p>
              </w:tc>
              <w:tc>
                <w:tcPr>
                  <w:tcW w:w="3360" w:type="dxa"/>
                  <w:vAlign w:val="center"/>
                  <w:hideMark/>
                </w:tcPr>
                <w:p w14:paraId="4DD0ED53" w14:textId="77777777" w:rsidR="00D935C3" w:rsidRPr="00D935C3" w:rsidRDefault="00D935C3" w:rsidP="00D935C3">
                  <w:pPr>
                    <w:rPr>
                      <w:rFonts w:ascii="Arial" w:hAnsi="Arial" w:cs="Arial"/>
                      <w:color w:val="222222"/>
                    </w:rPr>
                  </w:pPr>
                  <w:r w:rsidRPr="00D935C3">
                    <w:rPr>
                      <w:rFonts w:ascii="Arial" w:hAnsi="Arial" w:cs="Arial"/>
                      <w:color w:val="222222"/>
                    </w:rPr>
                    <w:t>Yes</w:t>
                  </w:r>
                </w:p>
              </w:tc>
            </w:tr>
          </w:tbl>
          <w:p w14:paraId="5DF6AA8F" w14:textId="77777777" w:rsidR="00D935C3" w:rsidRPr="00D935C3" w:rsidRDefault="00D935C3" w:rsidP="00D935C3">
            <w:pPr>
              <w:rPr>
                <w:rFonts w:ascii="Arial" w:hAnsi="Arial" w:cs="Arial"/>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9"/>
              <w:gridCol w:w="2715"/>
            </w:tblGrid>
            <w:tr w:rsidR="00D935C3" w:rsidRPr="00D935C3" w14:paraId="1CF7415F" w14:textId="77777777" w:rsidTr="00D935C3">
              <w:trPr>
                <w:tblCellSpacing w:w="0" w:type="dxa"/>
              </w:trPr>
              <w:tc>
                <w:tcPr>
                  <w:tcW w:w="2509" w:type="dxa"/>
                  <w:noWrap/>
                  <w:hideMark/>
                </w:tcPr>
                <w:p w14:paraId="5AFA0EA8" w14:textId="77777777" w:rsidR="00D935C3" w:rsidRPr="00D935C3" w:rsidRDefault="00D935C3" w:rsidP="00D935C3">
                  <w:pPr>
                    <w:rPr>
                      <w:rFonts w:ascii="Arial" w:hAnsi="Arial" w:cs="Arial"/>
                      <w:b/>
                      <w:bCs/>
                      <w:color w:val="222222"/>
                    </w:rPr>
                  </w:pPr>
                  <w:r w:rsidRPr="00D935C3">
                    <w:rPr>
                      <w:rFonts w:ascii="Arial" w:hAnsi="Arial" w:cs="Arial"/>
                      <w:b/>
                      <w:bCs/>
                      <w:color w:val="222222"/>
                    </w:rPr>
                    <w:lastRenderedPageBreak/>
                    <w:t>Version:</w:t>
                  </w:r>
                </w:p>
              </w:tc>
              <w:tc>
                <w:tcPr>
                  <w:tcW w:w="2715" w:type="dxa"/>
                  <w:vAlign w:val="center"/>
                  <w:hideMark/>
                </w:tcPr>
                <w:p w14:paraId="461133A6" w14:textId="77777777" w:rsidR="00D935C3" w:rsidRPr="00D935C3" w:rsidRDefault="00D935C3" w:rsidP="00D935C3">
                  <w:pPr>
                    <w:rPr>
                      <w:rFonts w:ascii="Arial" w:hAnsi="Arial" w:cs="Arial"/>
                      <w:color w:val="222222"/>
                    </w:rPr>
                  </w:pPr>
                  <w:r w:rsidRPr="00D935C3">
                    <w:rPr>
                      <w:rFonts w:ascii="Arial" w:hAnsi="Arial" w:cs="Arial"/>
                      <w:color w:val="222222"/>
                    </w:rPr>
                    <w:t>Synopsis 1</w:t>
                  </w:r>
                </w:p>
              </w:tc>
            </w:tr>
            <w:tr w:rsidR="00D935C3" w:rsidRPr="00D935C3" w14:paraId="094A59EF" w14:textId="77777777" w:rsidTr="00D935C3">
              <w:trPr>
                <w:tblCellSpacing w:w="0" w:type="dxa"/>
              </w:trPr>
              <w:tc>
                <w:tcPr>
                  <w:tcW w:w="2509" w:type="dxa"/>
                  <w:noWrap/>
                  <w:hideMark/>
                </w:tcPr>
                <w:p w14:paraId="549399B9" w14:textId="77777777" w:rsidR="00D935C3" w:rsidRPr="00D935C3" w:rsidRDefault="00D935C3" w:rsidP="00D935C3">
                  <w:pPr>
                    <w:rPr>
                      <w:rFonts w:ascii="Arial" w:hAnsi="Arial" w:cs="Arial"/>
                      <w:b/>
                      <w:bCs/>
                      <w:color w:val="222222"/>
                    </w:rPr>
                  </w:pPr>
                  <w:r w:rsidRPr="00D935C3">
                    <w:rPr>
                      <w:rFonts w:ascii="Arial" w:hAnsi="Arial" w:cs="Arial"/>
                      <w:b/>
                      <w:bCs/>
                      <w:color w:val="222222"/>
                    </w:rPr>
                    <w:t>Posted Date:</w:t>
                  </w:r>
                </w:p>
              </w:tc>
              <w:tc>
                <w:tcPr>
                  <w:tcW w:w="2715" w:type="dxa"/>
                  <w:vAlign w:val="center"/>
                  <w:hideMark/>
                </w:tcPr>
                <w:p w14:paraId="3D7D4199" w14:textId="77777777" w:rsidR="00D935C3" w:rsidRPr="00D935C3" w:rsidRDefault="00D935C3" w:rsidP="00D935C3">
                  <w:pPr>
                    <w:rPr>
                      <w:rFonts w:ascii="Arial" w:hAnsi="Arial" w:cs="Arial"/>
                      <w:color w:val="222222"/>
                    </w:rPr>
                  </w:pPr>
                  <w:r w:rsidRPr="00D935C3">
                    <w:rPr>
                      <w:rFonts w:ascii="Arial" w:hAnsi="Arial" w:cs="Arial"/>
                      <w:color w:val="222222"/>
                    </w:rPr>
                    <w:t>Jan 09, 2023</w:t>
                  </w:r>
                </w:p>
              </w:tc>
            </w:tr>
            <w:tr w:rsidR="00D935C3" w:rsidRPr="00D935C3" w14:paraId="2A5DB553" w14:textId="77777777" w:rsidTr="00D935C3">
              <w:trPr>
                <w:tblCellSpacing w:w="0" w:type="dxa"/>
              </w:trPr>
              <w:tc>
                <w:tcPr>
                  <w:tcW w:w="2509" w:type="dxa"/>
                  <w:noWrap/>
                  <w:hideMark/>
                </w:tcPr>
                <w:p w14:paraId="0468E704" w14:textId="77777777" w:rsidR="00D935C3" w:rsidRPr="00D935C3" w:rsidRDefault="00D935C3" w:rsidP="00D935C3">
                  <w:pPr>
                    <w:rPr>
                      <w:rFonts w:ascii="Arial" w:hAnsi="Arial" w:cs="Arial"/>
                      <w:b/>
                      <w:bCs/>
                      <w:color w:val="222222"/>
                    </w:rPr>
                  </w:pPr>
                  <w:r w:rsidRPr="00D935C3">
                    <w:rPr>
                      <w:rFonts w:ascii="Arial" w:hAnsi="Arial" w:cs="Arial"/>
                      <w:b/>
                      <w:bCs/>
                      <w:color w:val="222222"/>
                    </w:rPr>
                    <w:t>Last Updated Date:</w:t>
                  </w:r>
                </w:p>
              </w:tc>
              <w:tc>
                <w:tcPr>
                  <w:tcW w:w="2715" w:type="dxa"/>
                  <w:vAlign w:val="center"/>
                  <w:hideMark/>
                </w:tcPr>
                <w:p w14:paraId="477338FA" w14:textId="77777777" w:rsidR="00D935C3" w:rsidRPr="00D935C3" w:rsidRDefault="00D935C3" w:rsidP="00D935C3">
                  <w:pPr>
                    <w:rPr>
                      <w:rFonts w:ascii="Arial" w:hAnsi="Arial" w:cs="Arial"/>
                      <w:color w:val="222222"/>
                    </w:rPr>
                  </w:pPr>
                  <w:r w:rsidRPr="00D935C3">
                    <w:rPr>
                      <w:rFonts w:ascii="Arial" w:hAnsi="Arial" w:cs="Arial"/>
                      <w:color w:val="222222"/>
                    </w:rPr>
                    <w:t>Jan 09, 2023</w:t>
                  </w:r>
                </w:p>
              </w:tc>
            </w:tr>
            <w:tr w:rsidR="00D935C3" w:rsidRPr="00D935C3" w14:paraId="7271812A" w14:textId="77777777" w:rsidTr="00D935C3">
              <w:trPr>
                <w:tblCellSpacing w:w="0" w:type="dxa"/>
              </w:trPr>
              <w:tc>
                <w:tcPr>
                  <w:tcW w:w="2509" w:type="dxa"/>
                  <w:noWrap/>
                  <w:hideMark/>
                </w:tcPr>
                <w:p w14:paraId="6801F735" w14:textId="77777777" w:rsidR="00D935C3" w:rsidRPr="00D935C3" w:rsidRDefault="00D935C3" w:rsidP="00D935C3">
                  <w:pPr>
                    <w:rPr>
                      <w:rFonts w:ascii="Arial" w:hAnsi="Arial" w:cs="Arial"/>
                      <w:b/>
                      <w:bCs/>
                      <w:color w:val="222222"/>
                    </w:rPr>
                  </w:pPr>
                  <w:r w:rsidRPr="00D935C3">
                    <w:rPr>
                      <w:rFonts w:ascii="Arial" w:hAnsi="Arial" w:cs="Arial"/>
                      <w:b/>
                      <w:bCs/>
                      <w:color w:val="222222"/>
                    </w:rPr>
                    <w:t>Original Closing Date for Applications:</w:t>
                  </w:r>
                </w:p>
              </w:tc>
              <w:tc>
                <w:tcPr>
                  <w:tcW w:w="2715" w:type="dxa"/>
                  <w:vAlign w:val="center"/>
                  <w:hideMark/>
                </w:tcPr>
                <w:p w14:paraId="2E75A617" w14:textId="77777777" w:rsidR="00D935C3" w:rsidRPr="00D935C3" w:rsidRDefault="00D935C3" w:rsidP="00D935C3">
                  <w:pPr>
                    <w:rPr>
                      <w:rFonts w:ascii="Arial" w:hAnsi="Arial" w:cs="Arial"/>
                      <w:color w:val="222222"/>
                    </w:rPr>
                  </w:pPr>
                  <w:r w:rsidRPr="00D935C3">
                    <w:rPr>
                      <w:rFonts w:ascii="Arial" w:hAnsi="Arial" w:cs="Arial"/>
                      <w:color w:val="222222"/>
                    </w:rPr>
                    <w:t>Feb 10, 2023  </w:t>
                  </w:r>
                </w:p>
              </w:tc>
            </w:tr>
            <w:tr w:rsidR="00D935C3" w:rsidRPr="00D935C3" w14:paraId="7481AADA" w14:textId="77777777" w:rsidTr="00D935C3">
              <w:trPr>
                <w:tblCellSpacing w:w="0" w:type="dxa"/>
              </w:trPr>
              <w:tc>
                <w:tcPr>
                  <w:tcW w:w="2509" w:type="dxa"/>
                  <w:noWrap/>
                  <w:hideMark/>
                </w:tcPr>
                <w:p w14:paraId="07752D09" w14:textId="77777777" w:rsidR="00D935C3" w:rsidRPr="00D935C3" w:rsidRDefault="00D935C3" w:rsidP="00D935C3">
                  <w:pPr>
                    <w:rPr>
                      <w:rFonts w:ascii="Arial" w:hAnsi="Arial" w:cs="Arial"/>
                      <w:b/>
                      <w:bCs/>
                      <w:color w:val="222222"/>
                    </w:rPr>
                  </w:pPr>
                  <w:r w:rsidRPr="00D935C3">
                    <w:rPr>
                      <w:rFonts w:ascii="Arial" w:hAnsi="Arial" w:cs="Arial"/>
                      <w:b/>
                      <w:bCs/>
                      <w:color w:val="222222"/>
                    </w:rPr>
                    <w:t>Current Closing Date for Applications:</w:t>
                  </w:r>
                </w:p>
              </w:tc>
              <w:tc>
                <w:tcPr>
                  <w:tcW w:w="2715" w:type="dxa"/>
                  <w:vAlign w:val="center"/>
                  <w:hideMark/>
                </w:tcPr>
                <w:p w14:paraId="354D60A7" w14:textId="77777777" w:rsidR="00D935C3" w:rsidRPr="00D935C3" w:rsidRDefault="00D935C3" w:rsidP="00D935C3">
                  <w:pPr>
                    <w:rPr>
                      <w:rFonts w:ascii="Arial" w:hAnsi="Arial" w:cs="Arial"/>
                      <w:color w:val="222222"/>
                    </w:rPr>
                  </w:pPr>
                  <w:r w:rsidRPr="00D935C3">
                    <w:rPr>
                      <w:rFonts w:ascii="Arial" w:hAnsi="Arial" w:cs="Arial"/>
                      <w:color w:val="222222"/>
                    </w:rPr>
                    <w:t>Feb 10, 2023  </w:t>
                  </w:r>
                </w:p>
              </w:tc>
            </w:tr>
            <w:tr w:rsidR="00D935C3" w:rsidRPr="00D935C3" w14:paraId="051DE36A" w14:textId="77777777" w:rsidTr="00D935C3">
              <w:trPr>
                <w:tblCellSpacing w:w="0" w:type="dxa"/>
              </w:trPr>
              <w:tc>
                <w:tcPr>
                  <w:tcW w:w="2509" w:type="dxa"/>
                  <w:noWrap/>
                  <w:hideMark/>
                </w:tcPr>
                <w:p w14:paraId="2D845246" w14:textId="77777777" w:rsidR="00D935C3" w:rsidRPr="00D935C3" w:rsidRDefault="00D935C3" w:rsidP="00D935C3">
                  <w:pPr>
                    <w:rPr>
                      <w:rFonts w:ascii="Arial" w:hAnsi="Arial" w:cs="Arial"/>
                      <w:b/>
                      <w:bCs/>
                      <w:color w:val="222222"/>
                    </w:rPr>
                  </w:pPr>
                  <w:r w:rsidRPr="00D935C3">
                    <w:rPr>
                      <w:rFonts w:ascii="Arial" w:hAnsi="Arial" w:cs="Arial"/>
                      <w:b/>
                      <w:bCs/>
                      <w:color w:val="222222"/>
                    </w:rPr>
                    <w:lastRenderedPageBreak/>
                    <w:t>Archive Date:</w:t>
                  </w:r>
                </w:p>
              </w:tc>
              <w:tc>
                <w:tcPr>
                  <w:tcW w:w="2715" w:type="dxa"/>
                  <w:vAlign w:val="center"/>
                  <w:hideMark/>
                </w:tcPr>
                <w:p w14:paraId="4855229E" w14:textId="77777777" w:rsidR="00D935C3" w:rsidRPr="00D935C3" w:rsidRDefault="00D935C3" w:rsidP="00D935C3">
                  <w:pPr>
                    <w:rPr>
                      <w:rFonts w:ascii="Arial" w:hAnsi="Arial" w:cs="Arial"/>
                      <w:color w:val="222222"/>
                    </w:rPr>
                  </w:pPr>
                  <w:r w:rsidRPr="00D935C3">
                    <w:rPr>
                      <w:rFonts w:ascii="Arial" w:hAnsi="Arial" w:cs="Arial"/>
                      <w:color w:val="222222"/>
                    </w:rPr>
                    <w:t>Mar 12, 2023</w:t>
                  </w:r>
                </w:p>
              </w:tc>
            </w:tr>
            <w:tr w:rsidR="00D935C3" w:rsidRPr="00D935C3" w14:paraId="28A65FAC" w14:textId="77777777" w:rsidTr="00D935C3">
              <w:trPr>
                <w:tblCellSpacing w:w="0" w:type="dxa"/>
              </w:trPr>
              <w:tc>
                <w:tcPr>
                  <w:tcW w:w="2509" w:type="dxa"/>
                  <w:noWrap/>
                  <w:hideMark/>
                </w:tcPr>
                <w:p w14:paraId="66AA0F14" w14:textId="77777777" w:rsidR="00D935C3" w:rsidRPr="00D935C3" w:rsidRDefault="00D935C3" w:rsidP="00D935C3">
                  <w:pPr>
                    <w:rPr>
                      <w:rFonts w:ascii="Arial" w:hAnsi="Arial" w:cs="Arial"/>
                      <w:b/>
                      <w:bCs/>
                      <w:color w:val="222222"/>
                    </w:rPr>
                  </w:pPr>
                  <w:r w:rsidRPr="00D935C3">
                    <w:rPr>
                      <w:rFonts w:ascii="Arial" w:hAnsi="Arial" w:cs="Arial"/>
                      <w:b/>
                      <w:bCs/>
                      <w:color w:val="222222"/>
                    </w:rPr>
                    <w:t>Estimated Total Program Funding:</w:t>
                  </w:r>
                </w:p>
              </w:tc>
              <w:tc>
                <w:tcPr>
                  <w:tcW w:w="2715" w:type="dxa"/>
                  <w:vAlign w:val="center"/>
                  <w:hideMark/>
                </w:tcPr>
                <w:p w14:paraId="25116D99" w14:textId="77777777" w:rsidR="00D935C3" w:rsidRPr="00D935C3" w:rsidRDefault="00D935C3" w:rsidP="00D935C3">
                  <w:pPr>
                    <w:rPr>
                      <w:rFonts w:ascii="Arial" w:hAnsi="Arial" w:cs="Arial"/>
                      <w:color w:val="222222"/>
                    </w:rPr>
                  </w:pPr>
                  <w:r w:rsidRPr="00D935C3">
                    <w:rPr>
                      <w:rFonts w:ascii="Arial" w:hAnsi="Arial" w:cs="Arial"/>
                      <w:color w:val="222222"/>
                    </w:rPr>
                    <w:t>$324,000,000</w:t>
                  </w:r>
                </w:p>
              </w:tc>
            </w:tr>
            <w:tr w:rsidR="00D935C3" w:rsidRPr="00D935C3" w14:paraId="04CA5BB0" w14:textId="77777777" w:rsidTr="00D935C3">
              <w:trPr>
                <w:tblCellSpacing w:w="0" w:type="dxa"/>
              </w:trPr>
              <w:tc>
                <w:tcPr>
                  <w:tcW w:w="2509" w:type="dxa"/>
                  <w:noWrap/>
                  <w:hideMark/>
                </w:tcPr>
                <w:p w14:paraId="11B12234" w14:textId="77777777" w:rsidR="00D935C3" w:rsidRPr="00D935C3" w:rsidRDefault="00D935C3" w:rsidP="00D935C3">
                  <w:pPr>
                    <w:rPr>
                      <w:rFonts w:ascii="Arial" w:hAnsi="Arial" w:cs="Arial"/>
                      <w:b/>
                      <w:bCs/>
                      <w:color w:val="222222"/>
                    </w:rPr>
                  </w:pPr>
                  <w:r w:rsidRPr="00D935C3">
                    <w:rPr>
                      <w:rFonts w:ascii="Arial" w:hAnsi="Arial" w:cs="Arial"/>
                      <w:b/>
                      <w:bCs/>
                      <w:color w:val="222222"/>
                    </w:rPr>
                    <w:t>Award Ceiling:</w:t>
                  </w:r>
                </w:p>
              </w:tc>
              <w:tc>
                <w:tcPr>
                  <w:tcW w:w="2715" w:type="dxa"/>
                  <w:vAlign w:val="center"/>
                  <w:hideMark/>
                </w:tcPr>
                <w:p w14:paraId="5379DAC3" w14:textId="77777777" w:rsidR="00D935C3" w:rsidRPr="00D935C3" w:rsidRDefault="00D935C3" w:rsidP="00D935C3">
                  <w:pPr>
                    <w:rPr>
                      <w:rFonts w:ascii="Arial" w:hAnsi="Arial" w:cs="Arial"/>
                      <w:color w:val="222222"/>
                    </w:rPr>
                  </w:pPr>
                  <w:r w:rsidRPr="00D935C3">
                    <w:rPr>
                      <w:rFonts w:ascii="Arial" w:hAnsi="Arial" w:cs="Arial"/>
                      <w:color w:val="222222"/>
                    </w:rPr>
                    <w:t>$9,000,000</w:t>
                  </w:r>
                </w:p>
              </w:tc>
            </w:tr>
            <w:tr w:rsidR="00D935C3" w:rsidRPr="00D935C3" w14:paraId="2BB6B140" w14:textId="77777777" w:rsidTr="00D935C3">
              <w:trPr>
                <w:tblCellSpacing w:w="0" w:type="dxa"/>
              </w:trPr>
              <w:tc>
                <w:tcPr>
                  <w:tcW w:w="2509" w:type="dxa"/>
                  <w:noWrap/>
                  <w:hideMark/>
                </w:tcPr>
                <w:p w14:paraId="622C112E" w14:textId="77777777" w:rsidR="00D935C3" w:rsidRPr="00D935C3" w:rsidRDefault="00D935C3" w:rsidP="00D935C3">
                  <w:pPr>
                    <w:rPr>
                      <w:rFonts w:ascii="Arial" w:hAnsi="Arial" w:cs="Arial"/>
                      <w:b/>
                      <w:bCs/>
                      <w:color w:val="222222"/>
                    </w:rPr>
                  </w:pPr>
                  <w:r w:rsidRPr="00D935C3">
                    <w:rPr>
                      <w:rFonts w:ascii="Arial" w:hAnsi="Arial" w:cs="Arial"/>
                      <w:b/>
                      <w:bCs/>
                      <w:color w:val="222222"/>
                    </w:rPr>
                    <w:t>Award Floor:</w:t>
                  </w:r>
                </w:p>
              </w:tc>
              <w:tc>
                <w:tcPr>
                  <w:tcW w:w="2715" w:type="dxa"/>
                  <w:vAlign w:val="center"/>
                  <w:hideMark/>
                </w:tcPr>
                <w:p w14:paraId="4F9BEBED" w14:textId="77777777" w:rsidR="00D935C3" w:rsidRPr="00D935C3" w:rsidRDefault="00D935C3" w:rsidP="00D935C3">
                  <w:pPr>
                    <w:rPr>
                      <w:rFonts w:ascii="Arial" w:hAnsi="Arial" w:cs="Arial"/>
                      <w:color w:val="222222"/>
                    </w:rPr>
                  </w:pPr>
                  <w:r w:rsidRPr="00D935C3">
                    <w:rPr>
                      <w:rFonts w:ascii="Arial" w:hAnsi="Arial" w:cs="Arial"/>
                      <w:color w:val="222222"/>
                    </w:rPr>
                    <w:t>$0</w:t>
                  </w:r>
                </w:p>
              </w:tc>
            </w:tr>
          </w:tbl>
          <w:p w14:paraId="1ABAA909" w14:textId="77777777" w:rsidR="00D935C3" w:rsidRPr="00D935C3" w:rsidRDefault="00D935C3" w:rsidP="00D935C3">
            <w:pPr>
              <w:rPr>
                <w:rFonts w:ascii="Arial" w:hAnsi="Arial" w:cs="Arial"/>
                <w:color w:val="222222"/>
              </w:rPr>
            </w:pPr>
          </w:p>
        </w:tc>
      </w:tr>
    </w:tbl>
    <w:p w14:paraId="6BA98CA7" w14:textId="5FA103CF" w:rsidR="00D935C3" w:rsidRPr="00D935C3" w:rsidRDefault="00D935C3" w:rsidP="00D935C3">
      <w:pPr>
        <w:rPr>
          <w:rFonts w:ascii="Arial" w:hAnsi="Arial" w:cs="Arial"/>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935C3" w:rsidRPr="00D935C3" w14:paraId="523C4375" w14:textId="77777777" w:rsidTr="00D935C3">
        <w:trPr>
          <w:tblCellSpacing w:w="0" w:type="dxa"/>
        </w:trPr>
        <w:tc>
          <w:tcPr>
            <w:tcW w:w="0" w:type="auto"/>
            <w:noWrap/>
            <w:hideMark/>
          </w:tcPr>
          <w:p w14:paraId="6285E112" w14:textId="77777777" w:rsidR="00D935C3" w:rsidRPr="00D935C3" w:rsidRDefault="00D935C3" w:rsidP="00D935C3">
            <w:pPr>
              <w:rPr>
                <w:rFonts w:ascii="Arial" w:hAnsi="Arial" w:cs="Arial"/>
                <w:b/>
                <w:bCs/>
                <w:color w:val="222222"/>
              </w:rPr>
            </w:pPr>
            <w:r w:rsidRPr="00D935C3">
              <w:rPr>
                <w:rFonts w:ascii="Arial" w:hAnsi="Arial" w:cs="Arial"/>
                <w:b/>
                <w:bCs/>
                <w:color w:val="222222"/>
              </w:rPr>
              <w:t>Eligible Applicants:</w:t>
            </w:r>
          </w:p>
        </w:tc>
        <w:tc>
          <w:tcPr>
            <w:tcW w:w="5000" w:type="pct"/>
            <w:vAlign w:val="center"/>
            <w:hideMark/>
          </w:tcPr>
          <w:p w14:paraId="451859DD" w14:textId="77777777" w:rsidR="00D935C3" w:rsidRPr="00D935C3" w:rsidRDefault="00D935C3" w:rsidP="00D935C3">
            <w:pPr>
              <w:rPr>
                <w:rFonts w:ascii="Arial" w:hAnsi="Arial" w:cs="Arial"/>
                <w:color w:val="222222"/>
              </w:rPr>
            </w:pPr>
            <w:r w:rsidRPr="00D935C3">
              <w:rPr>
                <w:rFonts w:ascii="Arial" w:hAnsi="Arial" w:cs="Arial"/>
                <w:color w:val="222222"/>
              </w:rPr>
              <w:t>Others (see text field entitled "Additional Information on Eligibility" for clarification)</w:t>
            </w:r>
            <w:r w:rsidRPr="00D935C3">
              <w:rPr>
                <w:rFonts w:ascii="Arial" w:hAnsi="Arial" w:cs="Arial"/>
                <w:color w:val="222222"/>
              </w:rPr>
              <w:br/>
              <w:t>Native American tribal organizations (other than Federally recognized tribal governments)</w:t>
            </w:r>
            <w:r w:rsidRPr="00D935C3">
              <w:rPr>
                <w:rFonts w:ascii="Arial" w:hAnsi="Arial" w:cs="Arial"/>
                <w:color w:val="222222"/>
              </w:rPr>
              <w:br/>
              <w:t>Nonprofits having a 501(c)(3) status with the IRS, other than institutions of higher education</w:t>
            </w:r>
            <w:r w:rsidRPr="00D935C3">
              <w:rPr>
                <w:rFonts w:ascii="Arial" w:hAnsi="Arial" w:cs="Arial"/>
                <w:color w:val="222222"/>
              </w:rPr>
              <w:br/>
              <w:t>City or township governments</w:t>
            </w:r>
            <w:r w:rsidRPr="00D935C3">
              <w:rPr>
                <w:rFonts w:ascii="Arial" w:hAnsi="Arial" w:cs="Arial"/>
                <w:color w:val="222222"/>
              </w:rPr>
              <w:br/>
              <w:t>County governments</w:t>
            </w:r>
            <w:r w:rsidRPr="00D935C3">
              <w:rPr>
                <w:rFonts w:ascii="Arial" w:hAnsi="Arial" w:cs="Arial"/>
                <w:color w:val="222222"/>
              </w:rPr>
              <w:br/>
              <w:t>Public and State controlled institutions of higher education</w:t>
            </w:r>
          </w:p>
        </w:tc>
      </w:tr>
      <w:tr w:rsidR="00D935C3" w:rsidRPr="00D935C3" w14:paraId="75875311" w14:textId="77777777" w:rsidTr="00D935C3">
        <w:trPr>
          <w:tblCellSpacing w:w="0" w:type="dxa"/>
        </w:trPr>
        <w:tc>
          <w:tcPr>
            <w:tcW w:w="0" w:type="auto"/>
            <w:noWrap/>
            <w:hideMark/>
          </w:tcPr>
          <w:p w14:paraId="6CF4C6FA" w14:textId="77777777" w:rsidR="00D935C3" w:rsidRPr="00D935C3" w:rsidRDefault="00D935C3" w:rsidP="00D935C3">
            <w:pPr>
              <w:rPr>
                <w:rFonts w:ascii="Arial" w:hAnsi="Arial" w:cs="Arial"/>
                <w:b/>
                <w:bCs/>
                <w:color w:val="222222"/>
              </w:rPr>
            </w:pPr>
            <w:r w:rsidRPr="00D935C3">
              <w:rPr>
                <w:rFonts w:ascii="Arial" w:hAnsi="Arial" w:cs="Arial"/>
                <w:b/>
                <w:bCs/>
                <w:color w:val="222222"/>
              </w:rPr>
              <w:t>Additional Information on Eligibility:</w:t>
            </w:r>
          </w:p>
        </w:tc>
        <w:tc>
          <w:tcPr>
            <w:tcW w:w="5000" w:type="pct"/>
            <w:vAlign w:val="center"/>
            <w:hideMark/>
          </w:tcPr>
          <w:p w14:paraId="05825F1B" w14:textId="77777777" w:rsidR="00D935C3" w:rsidRPr="00D935C3" w:rsidRDefault="00D935C3" w:rsidP="00D935C3">
            <w:pPr>
              <w:rPr>
                <w:rFonts w:ascii="Arial" w:hAnsi="Arial" w:cs="Arial"/>
                <w:color w:val="222222"/>
              </w:rPr>
            </w:pPr>
            <w:r w:rsidRPr="00D935C3">
              <w:rPr>
                <w:rFonts w:ascii="Arial" w:hAnsi="Arial" w:cs="Arial"/>
                <w:color w:val="222222"/>
              </w:rPr>
              <w:t>Fire Departments, State Fire Training Academies, Nonaffiliated Emergency Medical Services</w:t>
            </w:r>
          </w:p>
        </w:tc>
      </w:tr>
    </w:tbl>
    <w:p w14:paraId="638A9F38" w14:textId="4572C94A" w:rsidR="00D935C3" w:rsidRPr="00D935C3" w:rsidRDefault="00D935C3" w:rsidP="00D935C3">
      <w:pPr>
        <w:rPr>
          <w:rFonts w:ascii="Arial" w:hAnsi="Arial" w:cs="Arial"/>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935C3" w:rsidRPr="00D935C3" w14:paraId="6E5611BB" w14:textId="77777777" w:rsidTr="00D935C3">
        <w:trPr>
          <w:tblCellSpacing w:w="0" w:type="dxa"/>
        </w:trPr>
        <w:tc>
          <w:tcPr>
            <w:tcW w:w="0" w:type="auto"/>
            <w:noWrap/>
            <w:hideMark/>
          </w:tcPr>
          <w:p w14:paraId="580B24D9" w14:textId="77777777" w:rsidR="00D935C3" w:rsidRPr="00D935C3" w:rsidRDefault="00D935C3" w:rsidP="00D935C3">
            <w:pPr>
              <w:rPr>
                <w:rFonts w:ascii="Arial" w:hAnsi="Arial" w:cs="Arial"/>
                <w:b/>
                <w:bCs/>
                <w:color w:val="222222"/>
              </w:rPr>
            </w:pPr>
            <w:r w:rsidRPr="00D935C3">
              <w:rPr>
                <w:rFonts w:ascii="Arial" w:hAnsi="Arial" w:cs="Arial"/>
                <w:b/>
                <w:bCs/>
                <w:color w:val="222222"/>
              </w:rPr>
              <w:t>Agency Name:</w:t>
            </w:r>
          </w:p>
        </w:tc>
        <w:tc>
          <w:tcPr>
            <w:tcW w:w="5000" w:type="pct"/>
            <w:vAlign w:val="center"/>
            <w:hideMark/>
          </w:tcPr>
          <w:p w14:paraId="3E917C30" w14:textId="77777777" w:rsidR="00D935C3" w:rsidRPr="00D935C3" w:rsidRDefault="00D935C3" w:rsidP="00D935C3">
            <w:pPr>
              <w:rPr>
                <w:rFonts w:ascii="Arial" w:hAnsi="Arial" w:cs="Arial"/>
                <w:color w:val="222222"/>
              </w:rPr>
            </w:pPr>
            <w:r w:rsidRPr="00D935C3">
              <w:rPr>
                <w:rFonts w:ascii="Arial" w:hAnsi="Arial" w:cs="Arial"/>
                <w:color w:val="222222"/>
              </w:rPr>
              <w:t>Department of Homeland Security - FEMA</w:t>
            </w:r>
          </w:p>
        </w:tc>
      </w:tr>
      <w:tr w:rsidR="00D935C3" w:rsidRPr="00D935C3" w14:paraId="4F80F90E" w14:textId="77777777" w:rsidTr="00D935C3">
        <w:trPr>
          <w:tblCellSpacing w:w="0" w:type="dxa"/>
        </w:trPr>
        <w:tc>
          <w:tcPr>
            <w:tcW w:w="0" w:type="auto"/>
            <w:noWrap/>
            <w:hideMark/>
          </w:tcPr>
          <w:p w14:paraId="76F31A08" w14:textId="77777777" w:rsidR="00D935C3" w:rsidRPr="00D935C3" w:rsidRDefault="00D935C3" w:rsidP="00D935C3">
            <w:pPr>
              <w:rPr>
                <w:rFonts w:ascii="Arial" w:hAnsi="Arial" w:cs="Arial"/>
                <w:b/>
                <w:bCs/>
                <w:color w:val="222222"/>
              </w:rPr>
            </w:pPr>
            <w:r w:rsidRPr="00D935C3">
              <w:rPr>
                <w:rFonts w:ascii="Arial" w:hAnsi="Arial" w:cs="Arial"/>
                <w:b/>
                <w:bCs/>
                <w:color w:val="222222"/>
              </w:rPr>
              <w:t>Description:</w:t>
            </w:r>
          </w:p>
        </w:tc>
        <w:tc>
          <w:tcPr>
            <w:tcW w:w="5000" w:type="pct"/>
            <w:vAlign w:val="center"/>
            <w:hideMark/>
          </w:tcPr>
          <w:p w14:paraId="673AA2B5" w14:textId="77777777" w:rsidR="00D935C3" w:rsidRPr="00D935C3" w:rsidRDefault="00D935C3" w:rsidP="00D935C3">
            <w:pPr>
              <w:rPr>
                <w:rFonts w:ascii="Arial" w:hAnsi="Arial" w:cs="Arial"/>
                <w:color w:val="222222"/>
              </w:rPr>
            </w:pPr>
            <w:r w:rsidRPr="00D935C3">
              <w:rPr>
                <w:rFonts w:ascii="Arial" w:hAnsi="Arial" w:cs="Arial"/>
                <w:color w:val="222222"/>
              </w:rPr>
              <w:t xml:space="preserve">The AFG Program provides financial assistance directly to eligible fire departments, nonaffiliated emergency medical service (EMS) organizations, and State Fire Training Academies (SFTAs) to equip and train emergency personnel to recognized standards, enhance operational efficiencies, foster interoperability, support community resilience, and enhance the safety of the public and </w:t>
            </w:r>
            <w:r w:rsidRPr="00D935C3">
              <w:rPr>
                <w:rFonts w:ascii="Arial" w:hAnsi="Arial" w:cs="Arial"/>
                <w:color w:val="222222"/>
              </w:rPr>
              <w:lastRenderedPageBreak/>
              <w:t>emergency responders before, during, and after hazardous events.</w:t>
            </w:r>
          </w:p>
        </w:tc>
      </w:tr>
      <w:tr w:rsidR="00D935C3" w:rsidRPr="00D935C3" w14:paraId="0054C2F5" w14:textId="77777777" w:rsidTr="00D935C3">
        <w:trPr>
          <w:tblCellSpacing w:w="0" w:type="dxa"/>
        </w:trPr>
        <w:tc>
          <w:tcPr>
            <w:tcW w:w="0" w:type="auto"/>
            <w:noWrap/>
            <w:hideMark/>
          </w:tcPr>
          <w:p w14:paraId="21DF7F3B" w14:textId="77777777" w:rsidR="00D935C3" w:rsidRPr="00D935C3" w:rsidRDefault="00D935C3" w:rsidP="00D935C3">
            <w:pPr>
              <w:rPr>
                <w:rFonts w:ascii="Arial" w:hAnsi="Arial" w:cs="Arial"/>
                <w:b/>
                <w:bCs/>
                <w:color w:val="222222"/>
              </w:rPr>
            </w:pPr>
            <w:r w:rsidRPr="00D935C3">
              <w:rPr>
                <w:rFonts w:ascii="Arial" w:hAnsi="Arial" w:cs="Arial"/>
                <w:b/>
                <w:bCs/>
                <w:color w:val="222222"/>
              </w:rPr>
              <w:lastRenderedPageBreak/>
              <w:t>Link to Additional Information:</w:t>
            </w:r>
          </w:p>
        </w:tc>
        <w:tc>
          <w:tcPr>
            <w:tcW w:w="5000" w:type="pct"/>
            <w:vAlign w:val="center"/>
            <w:hideMark/>
          </w:tcPr>
          <w:p w14:paraId="1620B88D" w14:textId="77777777" w:rsidR="00D935C3" w:rsidRPr="00D935C3" w:rsidRDefault="00D935C3" w:rsidP="00D935C3">
            <w:pPr>
              <w:rPr>
                <w:rFonts w:ascii="Arial" w:hAnsi="Arial" w:cs="Arial"/>
                <w:color w:val="222222"/>
              </w:rPr>
            </w:pPr>
            <w:hyperlink r:id="rId298" w:tgtFrame="_blank" w:tooltip="Link to Additional Information" w:history="1">
              <w:r w:rsidRPr="00D935C3">
                <w:rPr>
                  <w:rStyle w:val="Hyperlink"/>
                  <w:rFonts w:ascii="Arial" w:hAnsi="Arial" w:cs="Arial"/>
                </w:rPr>
                <w:t>Notice of Funding Opportunity</w:t>
              </w:r>
            </w:hyperlink>
          </w:p>
        </w:tc>
      </w:tr>
      <w:tr w:rsidR="00D935C3" w:rsidRPr="00D935C3" w14:paraId="0DD28DB5" w14:textId="77777777" w:rsidTr="00D935C3">
        <w:trPr>
          <w:tblCellSpacing w:w="0" w:type="dxa"/>
        </w:trPr>
        <w:tc>
          <w:tcPr>
            <w:tcW w:w="0" w:type="auto"/>
            <w:noWrap/>
            <w:hideMark/>
          </w:tcPr>
          <w:p w14:paraId="4EC7DA4A" w14:textId="77777777" w:rsidR="00D935C3" w:rsidRPr="00D935C3" w:rsidRDefault="00D935C3" w:rsidP="00D935C3">
            <w:pPr>
              <w:rPr>
                <w:rFonts w:ascii="Arial" w:hAnsi="Arial" w:cs="Arial"/>
                <w:b/>
                <w:bCs/>
                <w:color w:val="222222"/>
              </w:rPr>
            </w:pPr>
            <w:r w:rsidRPr="00D935C3">
              <w:rPr>
                <w:rFonts w:ascii="Arial" w:hAnsi="Arial" w:cs="Arial"/>
                <w:b/>
                <w:bCs/>
                <w:color w:val="222222"/>
              </w:rPr>
              <w:t>Grantor Contact Information:</w:t>
            </w:r>
          </w:p>
        </w:tc>
        <w:tc>
          <w:tcPr>
            <w:tcW w:w="5000" w:type="pct"/>
            <w:vAlign w:val="center"/>
            <w:hideMark/>
          </w:tcPr>
          <w:p w14:paraId="640E25F1" w14:textId="77777777" w:rsidR="00D935C3" w:rsidRPr="00D935C3" w:rsidRDefault="00D935C3" w:rsidP="00D935C3">
            <w:pPr>
              <w:rPr>
                <w:rFonts w:ascii="Arial" w:hAnsi="Arial" w:cs="Arial"/>
                <w:color w:val="222222"/>
              </w:rPr>
            </w:pPr>
            <w:r w:rsidRPr="00D935C3">
              <w:rPr>
                <w:rFonts w:ascii="Arial" w:hAnsi="Arial" w:cs="Arial"/>
                <w:color w:val="222222"/>
              </w:rPr>
              <w:t>If you have difficulty accessing the full announcement electronically, please contact:</w:t>
            </w:r>
            <w:r w:rsidRPr="00D935C3">
              <w:rPr>
                <w:rFonts w:ascii="Arial" w:hAnsi="Arial" w:cs="Arial"/>
                <w:color w:val="222222"/>
              </w:rPr>
              <w:br/>
            </w:r>
            <w:r w:rsidRPr="00D935C3">
              <w:rPr>
                <w:rFonts w:ascii="Arial" w:hAnsi="Arial" w:cs="Arial"/>
                <w:color w:val="222222"/>
              </w:rPr>
              <w:br/>
              <w:t>Systems and Business Support Branch GMD-Systems-Branch@fema.gov</w:t>
            </w:r>
            <w:r w:rsidRPr="00D935C3">
              <w:rPr>
                <w:rFonts w:ascii="Arial" w:hAnsi="Arial" w:cs="Arial"/>
                <w:color w:val="222222"/>
              </w:rPr>
              <w:br/>
            </w:r>
            <w:r w:rsidRPr="00D935C3">
              <w:rPr>
                <w:rFonts w:ascii="Arial" w:hAnsi="Arial" w:cs="Arial"/>
                <w:color w:val="222222"/>
              </w:rPr>
              <w:br/>
            </w:r>
            <w:hyperlink r:id="rId299" w:history="1">
              <w:r w:rsidRPr="00D935C3">
                <w:rPr>
                  <w:rStyle w:val="Hyperlink"/>
                  <w:rFonts w:ascii="Arial" w:hAnsi="Arial" w:cs="Arial"/>
                </w:rPr>
                <w:t>GMD-Systems-Branch@fema.gov</w:t>
              </w:r>
            </w:hyperlink>
          </w:p>
        </w:tc>
      </w:tr>
    </w:tbl>
    <w:p w14:paraId="38CC8206" w14:textId="0FF2AE0D" w:rsidR="00D935C3" w:rsidRDefault="00D935C3" w:rsidP="00D935C3">
      <w:r>
        <w:rPr>
          <w:rFonts w:ascii="Arial" w:hAnsi="Arial" w:cs="Arial"/>
          <w:color w:val="222222"/>
        </w:rPr>
        <w:br/>
      </w:r>
      <w:hyperlink r:id="rId300" w:tgtFrame="_blank" w:history="1">
        <w:r>
          <w:rPr>
            <w:rStyle w:val="Hyperlink"/>
            <w:rFonts w:ascii="Arial" w:hAnsi="Arial" w:cs="Arial"/>
            <w:color w:val="1155CC"/>
            <w:shd w:val="clear" w:color="auto" w:fill="FFFFFF"/>
          </w:rPr>
          <w:t>https://www.grants.gov/web</w:t>
        </w:r>
        <w:r>
          <w:rPr>
            <w:rStyle w:val="Hyperlink"/>
            <w:rFonts w:ascii="Arial" w:hAnsi="Arial" w:cs="Arial"/>
            <w:color w:val="1155CC"/>
            <w:shd w:val="clear" w:color="auto" w:fill="FFFFFF"/>
          </w:rPr>
          <w:t>/</w:t>
        </w:r>
        <w:r>
          <w:rPr>
            <w:rStyle w:val="Hyperlink"/>
            <w:rFonts w:ascii="Arial" w:hAnsi="Arial" w:cs="Arial"/>
            <w:color w:val="1155CC"/>
            <w:shd w:val="clear" w:color="auto" w:fill="FFFFFF"/>
          </w:rPr>
          <w:t>grants/view-opportunity.html?oppId=345285</w:t>
        </w:r>
      </w:hyperlink>
    </w:p>
    <w:p w14:paraId="3436A252" w14:textId="77777777" w:rsidR="00D935C3" w:rsidRDefault="00D935C3" w:rsidP="008E4A1A">
      <w:pPr>
        <w:rPr>
          <w:rFonts w:ascii="Helvetica" w:hAnsi="Helvetica" w:cs="Helvetica"/>
          <w:color w:val="222222"/>
        </w:rPr>
      </w:pPr>
    </w:p>
    <w:p w14:paraId="0F523DF9" w14:textId="77777777" w:rsidR="00BD4ADD" w:rsidRDefault="00BD4ADD" w:rsidP="00E673C0">
      <w:pPr>
        <w:pStyle w:val="NoSpacing"/>
        <w:rPr>
          <w:rFonts w:ascii="Helvetica" w:hAnsi="Helvetica" w:cs="Helvetica"/>
          <w:color w:val="222222"/>
          <w:sz w:val="24"/>
          <w:szCs w:val="24"/>
        </w:rPr>
      </w:pPr>
      <w:bookmarkStart w:id="376" w:name="DHSTVTP"/>
      <w:bookmarkStart w:id="377" w:name="DHSSAFER21"/>
      <w:bookmarkEnd w:id="376"/>
      <w:bookmarkEnd w:id="377"/>
    </w:p>
    <w:p w14:paraId="54682C4D" w14:textId="30D76F30" w:rsidR="002A75BE" w:rsidRDefault="0077741F" w:rsidP="002A75BE">
      <w:pPr>
        <w:widowControl w:val="0"/>
        <w:autoSpaceDE w:val="0"/>
        <w:autoSpaceDN w:val="0"/>
        <w:adjustRightInd w:val="0"/>
        <w:rPr>
          <w:rFonts w:ascii="Helvetica" w:hAnsi="Helvetica" w:cs="Helvetica"/>
          <w:b/>
        </w:rPr>
      </w:pPr>
      <w:bookmarkStart w:id="378" w:name="DHSMultiStateEarthquake"/>
      <w:bookmarkStart w:id="379" w:name="DHSSLTT"/>
      <w:bookmarkStart w:id="380" w:name="DHSFEMAFPS"/>
      <w:bookmarkStart w:id="381" w:name="DHSERBCNOFO"/>
      <w:bookmarkStart w:id="382" w:name="HUDRED"/>
      <w:bookmarkStart w:id="383" w:name="DHSREDDAU"/>
      <w:bookmarkStart w:id="384" w:name="DHSSciLeadership"/>
      <w:bookmarkStart w:id="385" w:name="DHSCrossBorder"/>
      <w:bookmarkStart w:id="386" w:name="DHSSensorSBIR"/>
      <w:bookmarkStart w:id="387" w:name="DHSReminders"/>
      <w:bookmarkEnd w:id="378"/>
      <w:bookmarkEnd w:id="379"/>
      <w:bookmarkEnd w:id="380"/>
      <w:bookmarkEnd w:id="381"/>
      <w:bookmarkEnd w:id="382"/>
      <w:bookmarkEnd w:id="383"/>
      <w:bookmarkEnd w:id="384"/>
      <w:bookmarkEnd w:id="385"/>
      <w:bookmarkEnd w:id="386"/>
      <w:bookmarkEnd w:id="387"/>
      <w:r w:rsidRPr="005D3F9C">
        <w:rPr>
          <w:rFonts w:ascii="Helvetica" w:hAnsi="Helvetica" w:cs="Helvetica"/>
          <w:b/>
        </w:rPr>
        <w:t>Reminders:</w:t>
      </w:r>
      <w:bookmarkStart w:id="388" w:name="DHSInsiderThreats"/>
      <w:bookmarkEnd w:id="388"/>
    </w:p>
    <w:p w14:paraId="7218E994" w14:textId="66132BB2" w:rsidR="008C5D20" w:rsidRDefault="008C5D20" w:rsidP="0077741F">
      <w:pPr>
        <w:widowControl w:val="0"/>
        <w:autoSpaceDE w:val="0"/>
        <w:autoSpaceDN w:val="0"/>
        <w:adjustRightInd w:val="0"/>
        <w:rPr>
          <w:rFonts w:ascii="Helvetica" w:hAnsi="Helvetica" w:cs="Helvetica"/>
          <w:b/>
        </w:rPr>
      </w:pPr>
      <w:bookmarkStart w:id="389" w:name="DHSSAFER2020"/>
      <w:bookmarkEnd w:id="389"/>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90" w:name="DHSAFGFPSG"/>
      <w:bookmarkStart w:id="391" w:name="DHS22StateLocalCybersecurity"/>
      <w:bookmarkStart w:id="392" w:name="DHSSLAMSI"/>
      <w:bookmarkStart w:id="393" w:name="DHSCoastGuardRBS"/>
      <w:bookmarkStart w:id="394" w:name="DHSBlueCampaign"/>
      <w:bookmarkStart w:id="395" w:name="DHScenterofExcellence"/>
      <w:bookmarkStart w:id="396" w:name="DHSCoastGuardNatlNonProfit"/>
      <w:bookmarkStart w:id="397" w:name="DHSSTCenter"/>
      <w:bookmarkStart w:id="398" w:name="DHSFloodMitigation"/>
      <w:bookmarkStart w:id="399" w:name="DHSNUSR"/>
      <w:bookmarkStart w:id="400" w:name="DJSCOastGuardOrg"/>
      <w:bookmarkStart w:id="401" w:name="DHSCOastGuardOrg"/>
      <w:bookmarkStart w:id="402" w:name="DHSCOastGuardNatOrg"/>
      <w:bookmarkStart w:id="403" w:name="DHSHHPD"/>
      <w:bookmarkStart w:id="404" w:name="DHSPreMitigation"/>
      <w:bookmarkStart w:id="405" w:name="DHSNEHRP"/>
      <w:bookmarkStart w:id="406" w:name="DHSSAFE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407" w:name="HUD"/>
      <w:bookmarkEnd w:id="407"/>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21069C3F" w14:textId="534AE541" w:rsidR="009602CC" w:rsidRPr="000805A1" w:rsidRDefault="0077741F" w:rsidP="000805A1">
      <w:pPr>
        <w:rPr>
          <w:rStyle w:val="Hyperlink"/>
          <w:rFonts w:ascii="Helvetica" w:hAnsi="Helvetica"/>
          <w:color w:val="auto"/>
          <w:u w:val="none"/>
        </w:rPr>
      </w:pPr>
      <w:bookmarkStart w:id="408" w:name="HUDServiceCoordinators"/>
      <w:bookmarkStart w:id="409" w:name="HIDALCP"/>
      <w:bookmarkStart w:id="410" w:name="HUDPrograms"/>
      <w:bookmarkEnd w:id="408"/>
      <w:bookmarkEnd w:id="409"/>
      <w:bookmarkEnd w:id="410"/>
      <w:r w:rsidRPr="00CA47D4">
        <w:rPr>
          <w:rFonts w:ascii="Helvetica" w:hAnsi="Helvetica"/>
          <w:b/>
          <w:bCs/>
        </w:rPr>
        <w:t>Programs</w:t>
      </w:r>
      <w:r>
        <w:rPr>
          <w:rFonts w:ascii="Helvetica" w:hAnsi="Helvetica"/>
        </w:rPr>
        <w:t>:</w:t>
      </w:r>
      <w:bookmarkStart w:id="411" w:name="HUDLeadBasedPaint"/>
      <w:bookmarkStart w:id="412" w:name="HUDSection811"/>
      <w:bookmarkStart w:id="413" w:name="HUDHazardCapitalFund"/>
      <w:bookmarkStart w:id="414" w:name="HUDNatlHomelessData"/>
      <w:bookmarkStart w:id="415" w:name="HUDRuralCapacityCD"/>
      <w:bookmarkEnd w:id="411"/>
      <w:bookmarkEnd w:id="412"/>
      <w:bookmarkEnd w:id="413"/>
      <w:bookmarkEnd w:id="414"/>
      <w:bookmarkEnd w:id="415"/>
    </w:p>
    <w:p w14:paraId="7088A633" w14:textId="1B126168" w:rsidR="007144FD" w:rsidRDefault="007144FD" w:rsidP="00530F5C">
      <w:pPr>
        <w:pStyle w:val="NoSpacing"/>
        <w:ind w:left="-180"/>
        <w:rPr>
          <w:rFonts w:ascii="Helvetica" w:hAnsi="Helvetica" w:cs="Helvetica"/>
          <w:sz w:val="24"/>
          <w:szCs w:val="24"/>
        </w:rPr>
      </w:pPr>
    </w:p>
    <w:p w14:paraId="2B2F879B" w14:textId="4017B1D2" w:rsidR="001D4F06" w:rsidRDefault="001D4F06" w:rsidP="001D4F06">
      <w:pPr>
        <w:pStyle w:val="NoSpacing"/>
        <w:ind w:left="-180"/>
        <w:rPr>
          <w:rFonts w:ascii="Helvetica" w:hAnsi="Helvetica" w:cs="Helvetica"/>
          <w:sz w:val="24"/>
          <w:szCs w:val="24"/>
        </w:rPr>
      </w:pPr>
    </w:p>
    <w:p w14:paraId="0B999BF0" w14:textId="46DA5020" w:rsidR="00CC72AF" w:rsidRPr="008B29C7" w:rsidRDefault="00020365" w:rsidP="00020365">
      <w:pPr>
        <w:rPr>
          <w:rStyle w:val="Hyperlink"/>
          <w:rFonts w:ascii="Helvetica" w:hAnsi="Helvetica"/>
          <w:b/>
          <w:bCs/>
          <w:color w:val="auto"/>
          <w:u w:val="none"/>
        </w:rPr>
      </w:pPr>
      <w:bookmarkStart w:id="416" w:name="HUDLHHTS"/>
      <w:bookmarkStart w:id="417" w:name="HUDEstimatingHomelessYouth"/>
      <w:bookmarkStart w:id="418" w:name="HUDModifications"/>
      <w:bookmarkEnd w:id="416"/>
      <w:bookmarkEnd w:id="417"/>
      <w:bookmarkEnd w:id="418"/>
      <w:r w:rsidRPr="00CA47D4">
        <w:rPr>
          <w:rFonts w:ascii="Helvetica" w:hAnsi="Helvetica"/>
          <w:b/>
          <w:bCs/>
        </w:rPr>
        <w:t>Modifications:</w:t>
      </w:r>
    </w:p>
    <w:p w14:paraId="3549E830" w14:textId="0A499ED6" w:rsidR="00530F5C" w:rsidRDefault="00530F5C" w:rsidP="00530F5C">
      <w:pPr>
        <w:pStyle w:val="NoSpacing"/>
        <w:rPr>
          <w:rFonts w:ascii="Helvetica" w:hAnsi="Helvetica" w:cs="Helvetica"/>
          <w:sz w:val="24"/>
          <w:szCs w:val="24"/>
        </w:rPr>
      </w:pPr>
    </w:p>
    <w:p w14:paraId="75F78F85" w14:textId="77777777" w:rsidR="00530F5C" w:rsidRDefault="00530F5C" w:rsidP="00020365">
      <w:pPr>
        <w:rPr>
          <w:rFonts w:ascii="Helvetica" w:hAnsi="Helvetica"/>
          <w:b/>
          <w:bCs/>
        </w:rPr>
      </w:pPr>
    </w:p>
    <w:p w14:paraId="2F121DE0" w14:textId="7969AA65" w:rsidR="0097397F" w:rsidRDefault="00020365" w:rsidP="00A42C06">
      <w:pPr>
        <w:rPr>
          <w:rFonts w:ascii="Helvetica" w:hAnsi="Helvetica"/>
          <w:b/>
          <w:bCs/>
        </w:rPr>
      </w:pPr>
      <w:bookmarkStart w:id="419" w:name="HUDEvictionProtection"/>
      <w:bookmarkStart w:id="420" w:name="HUDReminders"/>
      <w:bookmarkEnd w:id="419"/>
      <w:bookmarkEnd w:id="420"/>
      <w:r w:rsidRPr="00CA47D4">
        <w:rPr>
          <w:rFonts w:ascii="Helvetica" w:hAnsi="Helvetica"/>
          <w:b/>
          <w:bCs/>
        </w:rPr>
        <w:t>Reminders:</w:t>
      </w:r>
      <w:bookmarkStart w:id="421" w:name="HUDLeadandHealthyHomes"/>
      <w:bookmarkStart w:id="422" w:name="HUDMainstreamVoucher"/>
      <w:bookmarkStart w:id="423" w:name="HUDROSS"/>
      <w:bookmarkStart w:id="424" w:name="HUDFamilyUnification"/>
      <w:bookmarkStart w:id="425" w:name="HUDYouthHomelessness"/>
      <w:bookmarkStart w:id="426" w:name="HUDSection202"/>
      <w:bookmarkStart w:id="427" w:name="HUDHUDRD"/>
      <w:bookmarkStart w:id="428" w:name="HUDFairHousingEducation"/>
      <w:bookmarkStart w:id="429" w:name="HUDSelfHelpHomeownership"/>
      <w:bookmarkStart w:id="430" w:name="HUDTechCorrNOFA"/>
      <w:bookmarkStart w:id="431" w:name="HUDolderAdultsHomeMod"/>
      <w:bookmarkStart w:id="432" w:name="HUDFHealthyHomesWeatherization20"/>
      <w:bookmarkStart w:id="433" w:name="HUDFY20ChoiceNeighborhood"/>
      <w:bookmarkStart w:id="434" w:name="HUDLeadHazardReduction"/>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65BACD84" w14:textId="77777777" w:rsidR="00D935DD" w:rsidRPr="00A42C06" w:rsidRDefault="00D935DD" w:rsidP="00A42C06">
      <w:pPr>
        <w:rPr>
          <w:rStyle w:val="Hyperlink"/>
          <w:rFonts w:ascii="Helvetica" w:hAnsi="Helvetica"/>
          <w:b/>
          <w:bCs/>
          <w:color w:val="auto"/>
          <w:u w:val="none"/>
        </w:rPr>
      </w:pPr>
    </w:p>
    <w:p w14:paraId="6510EB12" w14:textId="77777777" w:rsidR="0097397F" w:rsidRDefault="0097397F" w:rsidP="0097397F">
      <w:pPr>
        <w:pStyle w:val="NoSpacing"/>
        <w:rPr>
          <w:rFonts w:ascii="Helvetica" w:hAnsi="Helvetica" w:cs="Helvetica"/>
          <w:color w:val="222222"/>
          <w:sz w:val="24"/>
          <w:szCs w:val="24"/>
          <w:shd w:val="clear" w:color="auto" w:fill="FFFFFF"/>
        </w:rPr>
      </w:pPr>
      <w:bookmarkStart w:id="435" w:name="HUDSection202SupportiveElderly"/>
      <w:bookmarkEnd w:id="435"/>
      <w:r w:rsidRPr="00D935DD">
        <w:rPr>
          <w:rFonts w:ascii="Helvetica" w:hAnsi="Helvetica" w:cs="Helvetica"/>
          <w:color w:val="222222"/>
          <w:sz w:val="24"/>
          <w:szCs w:val="24"/>
          <w:highlight w:val="cyan"/>
          <w:shd w:val="clear" w:color="auto" w:fill="FFFFFF"/>
        </w:rPr>
        <w:t>FY 2022 Section 202 Supportive Housing for the Elderly Program</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97F" w:rsidRPr="00E62EF7" w14:paraId="1694B735"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97397F" w:rsidRPr="00E62EF7" w14:paraId="5943BFF0" w14:textId="77777777" w:rsidTr="004950CF">
              <w:trPr>
                <w:tblCellSpacing w:w="0" w:type="dxa"/>
              </w:trPr>
              <w:tc>
                <w:tcPr>
                  <w:tcW w:w="1977" w:type="dxa"/>
                  <w:noWrap/>
                  <w:hideMark/>
                </w:tcPr>
                <w:p w14:paraId="5517036E"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Document Type:</w:t>
                  </w:r>
                </w:p>
              </w:tc>
              <w:tc>
                <w:tcPr>
                  <w:tcW w:w="3268" w:type="dxa"/>
                  <w:vAlign w:val="center"/>
                  <w:hideMark/>
                </w:tcPr>
                <w:p w14:paraId="6EEB7065"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Grants Notice</w:t>
                  </w:r>
                </w:p>
              </w:tc>
            </w:tr>
            <w:tr w:rsidR="0097397F" w:rsidRPr="00E62EF7" w14:paraId="3A23D28E" w14:textId="77777777" w:rsidTr="004950CF">
              <w:trPr>
                <w:tblCellSpacing w:w="0" w:type="dxa"/>
              </w:trPr>
              <w:tc>
                <w:tcPr>
                  <w:tcW w:w="1977" w:type="dxa"/>
                  <w:noWrap/>
                  <w:hideMark/>
                </w:tcPr>
                <w:p w14:paraId="17272DBC"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Funding Opportunity Number:</w:t>
                  </w:r>
                </w:p>
              </w:tc>
              <w:tc>
                <w:tcPr>
                  <w:tcW w:w="3268" w:type="dxa"/>
                  <w:vAlign w:val="center"/>
                  <w:hideMark/>
                </w:tcPr>
                <w:p w14:paraId="55124D14"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FR-6600-N-52</w:t>
                  </w:r>
                </w:p>
              </w:tc>
            </w:tr>
            <w:tr w:rsidR="0097397F" w:rsidRPr="00E62EF7" w14:paraId="79104F57" w14:textId="77777777" w:rsidTr="004950CF">
              <w:trPr>
                <w:tblCellSpacing w:w="0" w:type="dxa"/>
              </w:trPr>
              <w:tc>
                <w:tcPr>
                  <w:tcW w:w="1977" w:type="dxa"/>
                  <w:noWrap/>
                  <w:hideMark/>
                </w:tcPr>
                <w:p w14:paraId="0B5166B5"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Funding Opportunity Title:</w:t>
                  </w:r>
                </w:p>
              </w:tc>
              <w:tc>
                <w:tcPr>
                  <w:tcW w:w="3268" w:type="dxa"/>
                  <w:vAlign w:val="center"/>
                  <w:hideMark/>
                </w:tcPr>
                <w:p w14:paraId="4CDDEE6B"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FY 2022 Section 202 Supportive Housing for the Elderly Program</w:t>
                  </w:r>
                </w:p>
              </w:tc>
            </w:tr>
            <w:tr w:rsidR="0097397F" w:rsidRPr="00E62EF7" w14:paraId="028EDDB0" w14:textId="77777777" w:rsidTr="004950CF">
              <w:trPr>
                <w:tblCellSpacing w:w="0" w:type="dxa"/>
              </w:trPr>
              <w:tc>
                <w:tcPr>
                  <w:tcW w:w="1977" w:type="dxa"/>
                  <w:noWrap/>
                  <w:hideMark/>
                </w:tcPr>
                <w:p w14:paraId="01C0BFF5"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Opportunity Category:</w:t>
                  </w:r>
                </w:p>
              </w:tc>
              <w:tc>
                <w:tcPr>
                  <w:tcW w:w="3268" w:type="dxa"/>
                  <w:vAlign w:val="center"/>
                  <w:hideMark/>
                </w:tcPr>
                <w:p w14:paraId="5A90DD83"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Discretionary</w:t>
                  </w:r>
                </w:p>
              </w:tc>
            </w:tr>
            <w:tr w:rsidR="0097397F" w:rsidRPr="00E62EF7" w14:paraId="10FDA985" w14:textId="77777777" w:rsidTr="004950CF">
              <w:trPr>
                <w:tblCellSpacing w:w="0" w:type="dxa"/>
              </w:trPr>
              <w:tc>
                <w:tcPr>
                  <w:tcW w:w="1977" w:type="dxa"/>
                  <w:noWrap/>
                  <w:hideMark/>
                </w:tcPr>
                <w:p w14:paraId="3DDB4D0E"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Opportunity Category Explanation:</w:t>
                  </w:r>
                </w:p>
              </w:tc>
              <w:tc>
                <w:tcPr>
                  <w:tcW w:w="3268" w:type="dxa"/>
                  <w:vAlign w:val="center"/>
                  <w:hideMark/>
                </w:tcPr>
                <w:p w14:paraId="2127DAB2"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 </w:t>
                  </w:r>
                </w:p>
              </w:tc>
            </w:tr>
            <w:tr w:rsidR="0097397F" w:rsidRPr="00E62EF7" w14:paraId="6DFAF5A4" w14:textId="77777777" w:rsidTr="004950CF">
              <w:trPr>
                <w:tblCellSpacing w:w="0" w:type="dxa"/>
              </w:trPr>
              <w:tc>
                <w:tcPr>
                  <w:tcW w:w="1977" w:type="dxa"/>
                  <w:noWrap/>
                  <w:hideMark/>
                </w:tcPr>
                <w:p w14:paraId="6E5D1866"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Funding Instrument Type:</w:t>
                  </w:r>
                </w:p>
              </w:tc>
              <w:tc>
                <w:tcPr>
                  <w:tcW w:w="3268" w:type="dxa"/>
                  <w:vAlign w:val="center"/>
                  <w:hideMark/>
                </w:tcPr>
                <w:p w14:paraId="047DED08"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Grant</w:t>
                  </w:r>
                </w:p>
              </w:tc>
            </w:tr>
            <w:tr w:rsidR="0097397F" w:rsidRPr="00E62EF7" w14:paraId="7C9E0E27" w14:textId="77777777" w:rsidTr="004950CF">
              <w:trPr>
                <w:tblCellSpacing w:w="0" w:type="dxa"/>
              </w:trPr>
              <w:tc>
                <w:tcPr>
                  <w:tcW w:w="1977" w:type="dxa"/>
                  <w:noWrap/>
                  <w:hideMark/>
                </w:tcPr>
                <w:p w14:paraId="4FAE7516"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lastRenderedPageBreak/>
                    <w:t>Category of Funding Activity:</w:t>
                  </w:r>
                </w:p>
              </w:tc>
              <w:tc>
                <w:tcPr>
                  <w:tcW w:w="3268" w:type="dxa"/>
                  <w:vAlign w:val="center"/>
                  <w:hideMark/>
                </w:tcPr>
                <w:p w14:paraId="72CEA508"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Housing</w:t>
                  </w:r>
                </w:p>
              </w:tc>
            </w:tr>
            <w:tr w:rsidR="0097397F" w:rsidRPr="00E62EF7" w14:paraId="7AC5B863" w14:textId="77777777" w:rsidTr="004950CF">
              <w:trPr>
                <w:tblCellSpacing w:w="0" w:type="dxa"/>
              </w:trPr>
              <w:tc>
                <w:tcPr>
                  <w:tcW w:w="1977" w:type="dxa"/>
                  <w:noWrap/>
                  <w:hideMark/>
                </w:tcPr>
                <w:p w14:paraId="5691DDE3"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Category Explanation:</w:t>
                  </w:r>
                </w:p>
              </w:tc>
              <w:tc>
                <w:tcPr>
                  <w:tcW w:w="3268" w:type="dxa"/>
                  <w:vAlign w:val="center"/>
                  <w:hideMark/>
                </w:tcPr>
                <w:p w14:paraId="34FA20B6"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 </w:t>
                  </w:r>
                </w:p>
              </w:tc>
            </w:tr>
            <w:tr w:rsidR="0097397F" w:rsidRPr="00E62EF7" w14:paraId="1FD79EC7" w14:textId="77777777" w:rsidTr="004950CF">
              <w:trPr>
                <w:tblCellSpacing w:w="0" w:type="dxa"/>
              </w:trPr>
              <w:tc>
                <w:tcPr>
                  <w:tcW w:w="1977" w:type="dxa"/>
                  <w:noWrap/>
                  <w:hideMark/>
                </w:tcPr>
                <w:p w14:paraId="0E3F98BE"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Expected Number of Awards:</w:t>
                  </w:r>
                </w:p>
              </w:tc>
              <w:tc>
                <w:tcPr>
                  <w:tcW w:w="3268" w:type="dxa"/>
                  <w:vAlign w:val="center"/>
                  <w:hideMark/>
                </w:tcPr>
                <w:p w14:paraId="38D35E5B"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35</w:t>
                  </w:r>
                </w:p>
              </w:tc>
            </w:tr>
            <w:tr w:rsidR="0097397F" w:rsidRPr="00E62EF7" w14:paraId="42D3DEF1" w14:textId="77777777" w:rsidTr="004950CF">
              <w:trPr>
                <w:tblCellSpacing w:w="0" w:type="dxa"/>
              </w:trPr>
              <w:tc>
                <w:tcPr>
                  <w:tcW w:w="1977" w:type="dxa"/>
                  <w:noWrap/>
                  <w:hideMark/>
                </w:tcPr>
                <w:p w14:paraId="2DF30A57"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CFDA Number(s):</w:t>
                  </w:r>
                </w:p>
              </w:tc>
              <w:tc>
                <w:tcPr>
                  <w:tcW w:w="3268" w:type="dxa"/>
                  <w:vAlign w:val="center"/>
                  <w:hideMark/>
                </w:tcPr>
                <w:p w14:paraId="5FE08179"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14.157 -- Supportive Housing for the Elderly</w:t>
                  </w:r>
                </w:p>
              </w:tc>
            </w:tr>
            <w:tr w:rsidR="0097397F" w:rsidRPr="00E62EF7" w14:paraId="74458835" w14:textId="77777777" w:rsidTr="004950CF">
              <w:trPr>
                <w:tblCellSpacing w:w="0" w:type="dxa"/>
              </w:trPr>
              <w:tc>
                <w:tcPr>
                  <w:tcW w:w="1977" w:type="dxa"/>
                  <w:noWrap/>
                  <w:hideMark/>
                </w:tcPr>
                <w:p w14:paraId="551C912D"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Cost Sharing or Matching Requirement:</w:t>
                  </w:r>
                </w:p>
              </w:tc>
              <w:tc>
                <w:tcPr>
                  <w:tcW w:w="3268" w:type="dxa"/>
                  <w:vAlign w:val="center"/>
                  <w:hideMark/>
                </w:tcPr>
                <w:p w14:paraId="43FA4C15"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Yes</w:t>
                  </w:r>
                </w:p>
              </w:tc>
            </w:tr>
          </w:tbl>
          <w:p w14:paraId="2A875D81" w14:textId="77777777" w:rsidR="0097397F" w:rsidRPr="00E62EF7" w:rsidRDefault="0097397F"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29"/>
              <w:gridCol w:w="3295"/>
            </w:tblGrid>
            <w:tr w:rsidR="0097397F" w:rsidRPr="00E62EF7" w14:paraId="4083B7BA" w14:textId="77777777" w:rsidTr="004950CF">
              <w:trPr>
                <w:tblCellSpacing w:w="0" w:type="dxa"/>
              </w:trPr>
              <w:tc>
                <w:tcPr>
                  <w:tcW w:w="1929" w:type="dxa"/>
                  <w:noWrap/>
                  <w:hideMark/>
                </w:tcPr>
                <w:p w14:paraId="261AE845"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lastRenderedPageBreak/>
                    <w:t>Version:</w:t>
                  </w:r>
                </w:p>
              </w:tc>
              <w:tc>
                <w:tcPr>
                  <w:tcW w:w="3295" w:type="dxa"/>
                  <w:vAlign w:val="center"/>
                  <w:hideMark/>
                </w:tcPr>
                <w:p w14:paraId="714D60B3"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Synopsis 2</w:t>
                  </w:r>
                </w:p>
              </w:tc>
            </w:tr>
            <w:tr w:rsidR="0097397F" w:rsidRPr="00E62EF7" w14:paraId="2E9009CF" w14:textId="77777777" w:rsidTr="004950CF">
              <w:trPr>
                <w:tblCellSpacing w:w="0" w:type="dxa"/>
              </w:trPr>
              <w:tc>
                <w:tcPr>
                  <w:tcW w:w="1929" w:type="dxa"/>
                  <w:noWrap/>
                  <w:hideMark/>
                </w:tcPr>
                <w:p w14:paraId="182C286C"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Posted Date:</w:t>
                  </w:r>
                </w:p>
              </w:tc>
              <w:tc>
                <w:tcPr>
                  <w:tcW w:w="3295" w:type="dxa"/>
                  <w:vAlign w:val="center"/>
                  <w:hideMark/>
                </w:tcPr>
                <w:p w14:paraId="71178681"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Sep 21, 2022</w:t>
                  </w:r>
                </w:p>
              </w:tc>
            </w:tr>
            <w:tr w:rsidR="0097397F" w:rsidRPr="00E62EF7" w14:paraId="2B802F13" w14:textId="77777777" w:rsidTr="004950CF">
              <w:trPr>
                <w:tblCellSpacing w:w="0" w:type="dxa"/>
              </w:trPr>
              <w:tc>
                <w:tcPr>
                  <w:tcW w:w="1929" w:type="dxa"/>
                  <w:noWrap/>
                  <w:hideMark/>
                </w:tcPr>
                <w:p w14:paraId="66D52948"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Last Updated Date:</w:t>
                  </w:r>
                </w:p>
              </w:tc>
              <w:tc>
                <w:tcPr>
                  <w:tcW w:w="3295" w:type="dxa"/>
                  <w:vAlign w:val="center"/>
                  <w:hideMark/>
                </w:tcPr>
                <w:p w14:paraId="1A9D9C41"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Oct 03, 2022</w:t>
                  </w:r>
                </w:p>
              </w:tc>
            </w:tr>
            <w:tr w:rsidR="0097397F" w:rsidRPr="00E62EF7" w14:paraId="6BE7F5C9" w14:textId="77777777" w:rsidTr="004950CF">
              <w:trPr>
                <w:tblCellSpacing w:w="0" w:type="dxa"/>
              </w:trPr>
              <w:tc>
                <w:tcPr>
                  <w:tcW w:w="1929" w:type="dxa"/>
                  <w:noWrap/>
                  <w:hideMark/>
                </w:tcPr>
                <w:p w14:paraId="6F9AADFD"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Original Closing Date for Applications:</w:t>
                  </w:r>
                </w:p>
              </w:tc>
              <w:tc>
                <w:tcPr>
                  <w:tcW w:w="3295" w:type="dxa"/>
                  <w:vAlign w:val="center"/>
                  <w:hideMark/>
                </w:tcPr>
                <w:p w14:paraId="1C11A4B2"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Jan 25, 2023  The application deadline is 11:59:59 PM Eastern Standard time on</w:t>
                  </w:r>
                </w:p>
              </w:tc>
            </w:tr>
            <w:tr w:rsidR="0097397F" w:rsidRPr="00E62EF7" w14:paraId="5AAC04C3" w14:textId="77777777" w:rsidTr="004950CF">
              <w:trPr>
                <w:tblCellSpacing w:w="0" w:type="dxa"/>
              </w:trPr>
              <w:tc>
                <w:tcPr>
                  <w:tcW w:w="1929" w:type="dxa"/>
                  <w:noWrap/>
                  <w:hideMark/>
                </w:tcPr>
                <w:p w14:paraId="3CCD17E8"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Current Closing Date for Applications:</w:t>
                  </w:r>
                </w:p>
              </w:tc>
              <w:tc>
                <w:tcPr>
                  <w:tcW w:w="3295" w:type="dxa"/>
                  <w:vAlign w:val="center"/>
                  <w:hideMark/>
                </w:tcPr>
                <w:p w14:paraId="231AEABC"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Jan 25, 2023  The application deadline is 11:59:59 PM Eastern Standard time on</w:t>
                  </w:r>
                </w:p>
              </w:tc>
            </w:tr>
            <w:tr w:rsidR="0097397F" w:rsidRPr="00E62EF7" w14:paraId="4653A329" w14:textId="77777777" w:rsidTr="004950CF">
              <w:trPr>
                <w:tblCellSpacing w:w="0" w:type="dxa"/>
              </w:trPr>
              <w:tc>
                <w:tcPr>
                  <w:tcW w:w="1929" w:type="dxa"/>
                  <w:noWrap/>
                  <w:hideMark/>
                </w:tcPr>
                <w:p w14:paraId="143F9E36"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Archive Date:</w:t>
                  </w:r>
                </w:p>
              </w:tc>
              <w:tc>
                <w:tcPr>
                  <w:tcW w:w="3295" w:type="dxa"/>
                  <w:vAlign w:val="center"/>
                  <w:hideMark/>
                </w:tcPr>
                <w:p w14:paraId="67A52A46"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 </w:t>
                  </w:r>
                </w:p>
              </w:tc>
            </w:tr>
            <w:tr w:rsidR="0097397F" w:rsidRPr="00E62EF7" w14:paraId="48C57CB6" w14:textId="77777777" w:rsidTr="004950CF">
              <w:trPr>
                <w:tblCellSpacing w:w="0" w:type="dxa"/>
              </w:trPr>
              <w:tc>
                <w:tcPr>
                  <w:tcW w:w="1929" w:type="dxa"/>
                  <w:noWrap/>
                  <w:hideMark/>
                </w:tcPr>
                <w:p w14:paraId="11A72CAC"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Estimated Total Program Funding:</w:t>
                  </w:r>
                </w:p>
              </w:tc>
              <w:tc>
                <w:tcPr>
                  <w:tcW w:w="3295" w:type="dxa"/>
                  <w:vAlign w:val="center"/>
                  <w:hideMark/>
                </w:tcPr>
                <w:p w14:paraId="55696E9E"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$174,600,000</w:t>
                  </w:r>
                </w:p>
              </w:tc>
            </w:tr>
            <w:tr w:rsidR="0097397F" w:rsidRPr="00E62EF7" w14:paraId="0A112460" w14:textId="77777777" w:rsidTr="004950CF">
              <w:trPr>
                <w:tblCellSpacing w:w="0" w:type="dxa"/>
              </w:trPr>
              <w:tc>
                <w:tcPr>
                  <w:tcW w:w="1929" w:type="dxa"/>
                  <w:noWrap/>
                  <w:hideMark/>
                </w:tcPr>
                <w:p w14:paraId="5B4E3FBC"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Award Ceiling:</w:t>
                  </w:r>
                </w:p>
              </w:tc>
              <w:tc>
                <w:tcPr>
                  <w:tcW w:w="3295" w:type="dxa"/>
                  <w:vAlign w:val="center"/>
                  <w:hideMark/>
                </w:tcPr>
                <w:p w14:paraId="63F00588"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$20,000,000</w:t>
                  </w:r>
                </w:p>
              </w:tc>
            </w:tr>
            <w:tr w:rsidR="0097397F" w:rsidRPr="00E62EF7" w14:paraId="0BFD9220" w14:textId="77777777" w:rsidTr="004950CF">
              <w:trPr>
                <w:tblCellSpacing w:w="0" w:type="dxa"/>
              </w:trPr>
              <w:tc>
                <w:tcPr>
                  <w:tcW w:w="1929" w:type="dxa"/>
                  <w:noWrap/>
                  <w:hideMark/>
                </w:tcPr>
                <w:p w14:paraId="4EAD34EA"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lastRenderedPageBreak/>
                    <w:t>Award Floor:</w:t>
                  </w:r>
                </w:p>
              </w:tc>
              <w:tc>
                <w:tcPr>
                  <w:tcW w:w="3295" w:type="dxa"/>
                  <w:vAlign w:val="center"/>
                  <w:hideMark/>
                </w:tcPr>
                <w:p w14:paraId="65D3DE21"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$1</w:t>
                  </w:r>
                </w:p>
              </w:tc>
            </w:tr>
          </w:tbl>
          <w:p w14:paraId="19DB8BF3" w14:textId="77777777" w:rsidR="0097397F" w:rsidRPr="00E62EF7" w:rsidRDefault="0097397F" w:rsidP="004950CF">
            <w:pPr>
              <w:pStyle w:val="NoSpacing"/>
              <w:rPr>
                <w:rFonts w:ascii="Helvetica" w:hAnsi="Helvetica" w:cs="Helvetica"/>
                <w:color w:val="222222"/>
              </w:rPr>
            </w:pPr>
          </w:p>
        </w:tc>
      </w:tr>
    </w:tbl>
    <w:p w14:paraId="62451C22" w14:textId="77777777" w:rsidR="0097397F" w:rsidRPr="00E62EF7" w:rsidRDefault="0097397F" w:rsidP="009739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97F" w:rsidRPr="00E62EF7" w14:paraId="0F22E886" w14:textId="77777777" w:rsidTr="004950CF">
        <w:trPr>
          <w:tblCellSpacing w:w="0" w:type="dxa"/>
        </w:trPr>
        <w:tc>
          <w:tcPr>
            <w:tcW w:w="0" w:type="auto"/>
            <w:noWrap/>
            <w:hideMark/>
          </w:tcPr>
          <w:p w14:paraId="105520D1"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Eligible Applicants:</w:t>
            </w:r>
          </w:p>
        </w:tc>
        <w:tc>
          <w:tcPr>
            <w:tcW w:w="5000" w:type="pct"/>
            <w:vAlign w:val="center"/>
            <w:hideMark/>
          </w:tcPr>
          <w:p w14:paraId="2CD8AAF3"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Others (see text field entitled "Additional Information on Eligibility" for clarification)</w:t>
            </w:r>
            <w:r w:rsidRPr="00E62EF7">
              <w:rPr>
                <w:rFonts w:ascii="Helvetica" w:hAnsi="Helvetica" w:cs="Helvetica"/>
                <w:color w:val="222222"/>
              </w:rPr>
              <w:br/>
              <w:t>Nonprofits having a 501(c)(3) status with the IRS, other than institutions of higher education</w:t>
            </w:r>
          </w:p>
        </w:tc>
      </w:tr>
      <w:tr w:rsidR="0097397F" w:rsidRPr="00E62EF7" w14:paraId="5A9E0A18" w14:textId="77777777" w:rsidTr="004950CF">
        <w:trPr>
          <w:tblCellSpacing w:w="0" w:type="dxa"/>
        </w:trPr>
        <w:tc>
          <w:tcPr>
            <w:tcW w:w="0" w:type="auto"/>
            <w:noWrap/>
            <w:hideMark/>
          </w:tcPr>
          <w:p w14:paraId="493F11A7"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Additional Information on Eligibility:</w:t>
            </w:r>
          </w:p>
        </w:tc>
        <w:tc>
          <w:tcPr>
            <w:tcW w:w="5000" w:type="pct"/>
            <w:vAlign w:val="center"/>
            <w:hideMark/>
          </w:tcPr>
          <w:p w14:paraId="13951D9F"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Private non-profit organizations that have tax-exempt status under Section 501(c)(3) or Section 501(c)(4) of the Internal Revenue Code of 1986, and non-profit consumer cooperatives are the only eligible applicants under this Section 202 program. The Owner corporation, when later formed by the Sponsor, must be: A single-purpose and single-asset private non-profit organization that has tax-exempt status under Section 501(c)(3) or Section 501(c)(4) of the Internal Revenue Code of 1986; A non-profit consumer cooperative; or For purposes of developing a mixed-finance project pursuant to the statutory provision under Title VIII of the American Homeownership and Economic Opportunity Act of 2000, as amended, a for-profit limited partnership of which all general partner interests are held by a) one or more private non-profit organization(s) that have tax exempt status under Section 501(c)(3) or Section 501(c)(4) of the Internal Revenue Code of 1986, b) a corporation wholly owned and controlled by one or more private non-profit organization(s) that have tax exempt status under Section 501(c)(3) or Section 501(c)(4) of the Internal Revenue Code of 1986, or c) a limited liability company wholly owned and controlled by one or more private non-profit organization(s) that have tax exempt status under Section 501(c)(3) or Section 501(c)(4) of the Internal Revenue Code of 1986. Non-profit entities associated with public bodies or tribes are eligible applicants. Individuals, foreign entities, and sole proprietorship organizations are not eligible to compete for, or receive, awards made under this announcement.</w:t>
            </w:r>
          </w:p>
        </w:tc>
      </w:tr>
    </w:tbl>
    <w:p w14:paraId="7BF6106F" w14:textId="77777777" w:rsidR="0097397F" w:rsidRPr="00E62EF7" w:rsidRDefault="0097397F" w:rsidP="0097397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97397F" w:rsidRPr="00E62EF7" w14:paraId="7285FF1C" w14:textId="77777777" w:rsidTr="004950CF">
        <w:trPr>
          <w:tblCellSpacing w:w="0" w:type="dxa"/>
        </w:trPr>
        <w:tc>
          <w:tcPr>
            <w:tcW w:w="0" w:type="auto"/>
            <w:noWrap/>
            <w:hideMark/>
          </w:tcPr>
          <w:p w14:paraId="29E16ABC"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Agency Name:</w:t>
            </w:r>
          </w:p>
        </w:tc>
        <w:tc>
          <w:tcPr>
            <w:tcW w:w="5000" w:type="pct"/>
            <w:vAlign w:val="center"/>
            <w:hideMark/>
          </w:tcPr>
          <w:p w14:paraId="47C8843D"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Department of Housing and Urban Development</w:t>
            </w:r>
          </w:p>
        </w:tc>
      </w:tr>
      <w:tr w:rsidR="0097397F" w:rsidRPr="00E62EF7" w14:paraId="6F08A8F4" w14:textId="77777777" w:rsidTr="004950CF">
        <w:trPr>
          <w:tblCellSpacing w:w="0" w:type="dxa"/>
        </w:trPr>
        <w:tc>
          <w:tcPr>
            <w:tcW w:w="0" w:type="auto"/>
            <w:noWrap/>
            <w:hideMark/>
          </w:tcPr>
          <w:p w14:paraId="1998C50B"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Description:</w:t>
            </w:r>
          </w:p>
        </w:tc>
        <w:tc>
          <w:tcPr>
            <w:tcW w:w="5000" w:type="pct"/>
            <w:vAlign w:val="center"/>
            <w:hideMark/>
          </w:tcPr>
          <w:p w14:paraId="14CBF1D1"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HUD is providing Capital Advance funding and project rental subsidies for the development and ongoing  operation of supportive rental housing for very low-income persons, aged 62 years or older.  This funding, leveraged with other financing sources, will expand affordable housing opportunities that are physically designed and that have a robust set of services that will allow seniors to live independently and age in community. </w:t>
            </w:r>
          </w:p>
        </w:tc>
      </w:tr>
      <w:tr w:rsidR="0097397F" w:rsidRPr="00E62EF7" w14:paraId="135ABC85" w14:textId="77777777" w:rsidTr="004950CF">
        <w:trPr>
          <w:tblCellSpacing w:w="0" w:type="dxa"/>
        </w:trPr>
        <w:tc>
          <w:tcPr>
            <w:tcW w:w="0" w:type="auto"/>
            <w:noWrap/>
            <w:hideMark/>
          </w:tcPr>
          <w:p w14:paraId="3A46842A"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lastRenderedPageBreak/>
              <w:t>Link to Additional Information:</w:t>
            </w:r>
          </w:p>
        </w:tc>
        <w:tc>
          <w:tcPr>
            <w:tcW w:w="5000" w:type="pct"/>
            <w:vAlign w:val="center"/>
            <w:hideMark/>
          </w:tcPr>
          <w:p w14:paraId="3E490BE9" w14:textId="77777777" w:rsidR="0097397F" w:rsidRPr="00E62EF7" w:rsidRDefault="00000000" w:rsidP="004950CF">
            <w:pPr>
              <w:pStyle w:val="NoSpacing"/>
              <w:rPr>
                <w:rFonts w:ascii="Helvetica" w:hAnsi="Helvetica" w:cs="Helvetica"/>
                <w:color w:val="222222"/>
              </w:rPr>
            </w:pPr>
            <w:hyperlink r:id="rId301" w:tgtFrame="_blank" w:tooltip="Link to Additional Information" w:history="1">
              <w:r w:rsidR="0097397F" w:rsidRPr="00E62EF7">
                <w:rPr>
                  <w:rStyle w:val="Hyperlink"/>
                  <w:rFonts w:ascii="Helvetica" w:hAnsi="Helvetica" w:cs="Helvetica"/>
                </w:rPr>
                <w:t>https://www.hud.gov/program_offices/spm/gmomgmt/grantsinfo/fundingopps</w:t>
              </w:r>
            </w:hyperlink>
          </w:p>
        </w:tc>
      </w:tr>
      <w:tr w:rsidR="0097397F" w:rsidRPr="00E62EF7" w14:paraId="5C26CA2A" w14:textId="77777777" w:rsidTr="004950CF">
        <w:trPr>
          <w:tblCellSpacing w:w="0" w:type="dxa"/>
        </w:trPr>
        <w:tc>
          <w:tcPr>
            <w:tcW w:w="0" w:type="auto"/>
            <w:noWrap/>
            <w:hideMark/>
          </w:tcPr>
          <w:p w14:paraId="1AFEE9C0" w14:textId="77777777" w:rsidR="0097397F" w:rsidRPr="00E62EF7" w:rsidRDefault="0097397F" w:rsidP="004950CF">
            <w:pPr>
              <w:pStyle w:val="NoSpacing"/>
              <w:rPr>
                <w:rFonts w:ascii="Helvetica" w:hAnsi="Helvetica" w:cs="Helvetica"/>
                <w:b/>
                <w:bCs/>
                <w:color w:val="222222"/>
              </w:rPr>
            </w:pPr>
            <w:r w:rsidRPr="00E62EF7">
              <w:rPr>
                <w:rFonts w:ascii="Helvetica" w:hAnsi="Helvetica" w:cs="Helvetica"/>
                <w:b/>
                <w:bCs/>
                <w:color w:val="222222"/>
              </w:rPr>
              <w:t>Grantor Contact Information:</w:t>
            </w:r>
          </w:p>
        </w:tc>
        <w:tc>
          <w:tcPr>
            <w:tcW w:w="5000" w:type="pct"/>
            <w:vAlign w:val="center"/>
            <w:hideMark/>
          </w:tcPr>
          <w:p w14:paraId="405A1D67" w14:textId="77777777" w:rsidR="0097397F" w:rsidRPr="00E62EF7" w:rsidRDefault="0097397F" w:rsidP="004950CF">
            <w:pPr>
              <w:pStyle w:val="NoSpacing"/>
              <w:rPr>
                <w:rFonts w:ascii="Helvetica" w:hAnsi="Helvetica" w:cs="Helvetica"/>
                <w:color w:val="222222"/>
              </w:rPr>
            </w:pPr>
            <w:r w:rsidRPr="00E62EF7">
              <w:rPr>
                <w:rFonts w:ascii="Helvetica" w:hAnsi="Helvetica" w:cs="Helvetica"/>
                <w:color w:val="222222"/>
              </w:rPr>
              <w:t>If you have difficulty accessing the full announcement electronically, please contact:</w:t>
            </w:r>
            <w:r w:rsidRPr="00E62EF7">
              <w:rPr>
                <w:rFonts w:ascii="Helvetica" w:hAnsi="Helvetica" w:cs="Helvetica"/>
                <w:color w:val="222222"/>
              </w:rPr>
              <w:br/>
            </w:r>
            <w:r w:rsidRPr="00E62EF7">
              <w:rPr>
                <w:rFonts w:ascii="Helvetica" w:hAnsi="Helvetica" w:cs="Helvetica"/>
                <w:color w:val="222222"/>
              </w:rPr>
              <w:br/>
              <w:t>202CapitalAdvanceNOFO@hud.gov 202CapitalAdvanceNOFO@hud.gov</w:t>
            </w:r>
            <w:r w:rsidRPr="00E62EF7">
              <w:rPr>
                <w:rFonts w:ascii="Helvetica" w:hAnsi="Helvetica" w:cs="Helvetica"/>
                <w:color w:val="222222"/>
              </w:rPr>
              <w:br/>
            </w:r>
            <w:r w:rsidRPr="00E62EF7">
              <w:rPr>
                <w:rFonts w:ascii="Helvetica" w:hAnsi="Helvetica" w:cs="Helvetica"/>
                <w:color w:val="222222"/>
              </w:rPr>
              <w:br/>
            </w:r>
            <w:hyperlink r:id="rId302" w:history="1">
              <w:r w:rsidRPr="00E62EF7">
                <w:rPr>
                  <w:rStyle w:val="Hyperlink"/>
                  <w:rFonts w:ascii="Helvetica" w:hAnsi="Helvetica" w:cs="Helvetica"/>
                </w:rPr>
                <w:t>202CapitalAdvanceNOFO@hud.gov</w:t>
              </w:r>
            </w:hyperlink>
          </w:p>
        </w:tc>
      </w:tr>
    </w:tbl>
    <w:p w14:paraId="57268D9D" w14:textId="77777777" w:rsidR="0097397F" w:rsidRDefault="0097397F" w:rsidP="0097397F">
      <w:pPr>
        <w:pStyle w:val="NoSpacing"/>
        <w:pBdr>
          <w:bottom w:val="single" w:sz="6" w:space="1" w:color="auto"/>
        </w:pBdr>
        <w:rPr>
          <w:rStyle w:val="Hyperlink"/>
          <w:rFonts w:ascii="Helvetica" w:hAnsi="Helvetica" w:cs="Helvetica"/>
          <w:color w:val="1155CC"/>
          <w:sz w:val="24"/>
          <w:szCs w:val="24"/>
          <w:shd w:val="clear" w:color="auto" w:fill="FFFFFF"/>
        </w:rPr>
      </w:pPr>
      <w:r w:rsidRPr="006670E0">
        <w:rPr>
          <w:rFonts w:ascii="Helvetica" w:hAnsi="Helvetica" w:cs="Helvetica"/>
          <w:color w:val="222222"/>
          <w:sz w:val="24"/>
          <w:szCs w:val="24"/>
        </w:rPr>
        <w:br/>
      </w:r>
      <w:hyperlink r:id="rId303" w:tgtFrame="_blank" w:history="1">
        <w:r w:rsidRPr="006670E0">
          <w:rPr>
            <w:rStyle w:val="Hyperlink"/>
            <w:rFonts w:ascii="Helvetica" w:hAnsi="Helvetica" w:cs="Helvetica"/>
            <w:color w:val="1155CC"/>
            <w:sz w:val="24"/>
            <w:szCs w:val="24"/>
            <w:shd w:val="clear" w:color="auto" w:fill="FFFFFF"/>
          </w:rPr>
          <w:t>https://www.grants.gov/web/grants/view-opportunity.html?oppId=343688</w:t>
        </w:r>
      </w:hyperlink>
    </w:p>
    <w:p w14:paraId="302232DC" w14:textId="4A6B1F4A" w:rsidR="0097397F" w:rsidRDefault="0097397F" w:rsidP="0097397F">
      <w:pPr>
        <w:pStyle w:val="NoSpacing"/>
        <w:pBdr>
          <w:bottom w:val="single" w:sz="6" w:space="1" w:color="auto"/>
        </w:pBdr>
        <w:rPr>
          <w:rStyle w:val="Hyperlink"/>
          <w:rFonts w:ascii="Helvetica" w:hAnsi="Helvetica" w:cs="Helvetica"/>
          <w:color w:val="1155CC"/>
          <w:sz w:val="24"/>
          <w:szCs w:val="24"/>
          <w:shd w:val="clear" w:color="auto" w:fill="FFFFFF"/>
        </w:rPr>
      </w:pPr>
      <w:bookmarkStart w:id="436" w:name="HUDChoiceNeighborhoods22"/>
      <w:bookmarkEnd w:id="436"/>
    </w:p>
    <w:p w14:paraId="596C78A8" w14:textId="77777777" w:rsidR="0097397F" w:rsidRDefault="0097397F" w:rsidP="00756CF1">
      <w:pPr>
        <w:rPr>
          <w:rFonts w:ascii="Helvetica" w:hAnsi="Helvetica"/>
          <w:b/>
          <w:bCs/>
        </w:rPr>
      </w:pPr>
      <w:bookmarkStart w:id="437" w:name="HUDRadonTestingMitigation"/>
      <w:bookmarkEnd w:id="437"/>
    </w:p>
    <w:p w14:paraId="55843DBB" w14:textId="77777777" w:rsidR="000805A1" w:rsidRDefault="000805A1" w:rsidP="000805A1">
      <w:pPr>
        <w:pStyle w:val="NoSpacing"/>
        <w:rPr>
          <w:rFonts w:ascii="Helvetica" w:hAnsi="Helvetica" w:cs="Helvetica"/>
          <w:color w:val="222222"/>
          <w:sz w:val="24"/>
          <w:szCs w:val="24"/>
          <w:shd w:val="clear" w:color="auto" w:fill="FFFFFF"/>
        </w:rPr>
      </w:pPr>
      <w:bookmarkStart w:id="438" w:name="HUDAuthorityResearchPartnerships"/>
      <w:bookmarkEnd w:id="438"/>
      <w:r w:rsidRPr="00D935DD">
        <w:rPr>
          <w:rFonts w:ascii="Helvetica" w:hAnsi="Helvetica" w:cs="Helvetica"/>
          <w:color w:val="222222"/>
          <w:sz w:val="24"/>
          <w:szCs w:val="24"/>
          <w:shd w:val="clear" w:color="auto" w:fill="FFFFFF"/>
        </w:rPr>
        <w:t>Authority to Accept Unsolicited Proposals for Research Partnerships</w:t>
      </w:r>
      <w:r w:rsidRPr="00AB73A2">
        <w:rPr>
          <w:rFonts w:ascii="Helvetica" w:hAnsi="Helvetica" w:cs="Helvetica"/>
          <w:color w:val="222222"/>
          <w:sz w:val="24"/>
          <w:szCs w:val="24"/>
        </w:rPr>
        <w:br/>
      </w:r>
      <w:r w:rsidRPr="00AB73A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05A1" w:rsidRPr="009602CC" w14:paraId="122EE04E"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151"/>
            </w:tblGrid>
            <w:tr w:rsidR="000805A1" w:rsidRPr="009602CC" w14:paraId="37372E89" w14:textId="77777777" w:rsidTr="007F2656">
              <w:trPr>
                <w:tblCellSpacing w:w="0" w:type="dxa"/>
              </w:trPr>
              <w:tc>
                <w:tcPr>
                  <w:tcW w:w="1881" w:type="dxa"/>
                  <w:noWrap/>
                  <w:hideMark/>
                </w:tcPr>
                <w:p w14:paraId="4D41240C"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Document Type:</w:t>
                  </w:r>
                </w:p>
              </w:tc>
              <w:tc>
                <w:tcPr>
                  <w:tcW w:w="3151" w:type="dxa"/>
                  <w:vAlign w:val="center"/>
                  <w:hideMark/>
                </w:tcPr>
                <w:p w14:paraId="5710B687"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Grants Notice</w:t>
                  </w:r>
                </w:p>
              </w:tc>
            </w:tr>
            <w:tr w:rsidR="000805A1" w:rsidRPr="009602CC" w14:paraId="52FD9E41" w14:textId="77777777" w:rsidTr="007F2656">
              <w:trPr>
                <w:tblCellSpacing w:w="0" w:type="dxa"/>
              </w:trPr>
              <w:tc>
                <w:tcPr>
                  <w:tcW w:w="1881" w:type="dxa"/>
                  <w:noWrap/>
                  <w:hideMark/>
                </w:tcPr>
                <w:p w14:paraId="5B012146"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Funding Opportunity Number:</w:t>
                  </w:r>
                </w:p>
              </w:tc>
              <w:tc>
                <w:tcPr>
                  <w:tcW w:w="3151" w:type="dxa"/>
                  <w:vAlign w:val="center"/>
                  <w:hideMark/>
                </w:tcPr>
                <w:p w14:paraId="55665CA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FR-6600-N-USP</w:t>
                  </w:r>
                </w:p>
              </w:tc>
            </w:tr>
            <w:tr w:rsidR="000805A1" w:rsidRPr="009602CC" w14:paraId="0E45175C" w14:textId="77777777" w:rsidTr="007F2656">
              <w:trPr>
                <w:tblCellSpacing w:w="0" w:type="dxa"/>
              </w:trPr>
              <w:tc>
                <w:tcPr>
                  <w:tcW w:w="1881" w:type="dxa"/>
                  <w:noWrap/>
                  <w:hideMark/>
                </w:tcPr>
                <w:p w14:paraId="66ACFBCD"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Funding Opportunity Title:</w:t>
                  </w:r>
                </w:p>
              </w:tc>
              <w:tc>
                <w:tcPr>
                  <w:tcW w:w="3151" w:type="dxa"/>
                  <w:vAlign w:val="center"/>
                  <w:hideMark/>
                </w:tcPr>
                <w:p w14:paraId="1544DFA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Authority to Accept Unsolicited Proposals for Research Partnerships</w:t>
                  </w:r>
                </w:p>
              </w:tc>
            </w:tr>
            <w:tr w:rsidR="000805A1" w:rsidRPr="009602CC" w14:paraId="75B20973" w14:textId="77777777" w:rsidTr="007F2656">
              <w:trPr>
                <w:tblCellSpacing w:w="0" w:type="dxa"/>
              </w:trPr>
              <w:tc>
                <w:tcPr>
                  <w:tcW w:w="1881" w:type="dxa"/>
                  <w:noWrap/>
                  <w:hideMark/>
                </w:tcPr>
                <w:p w14:paraId="0B9DEA69"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Opportunity Category:</w:t>
                  </w:r>
                </w:p>
              </w:tc>
              <w:tc>
                <w:tcPr>
                  <w:tcW w:w="3151" w:type="dxa"/>
                  <w:vAlign w:val="center"/>
                  <w:hideMark/>
                </w:tcPr>
                <w:p w14:paraId="44366448"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Discretionary</w:t>
                  </w:r>
                </w:p>
              </w:tc>
            </w:tr>
            <w:tr w:rsidR="000805A1" w:rsidRPr="009602CC" w14:paraId="080B2AB3" w14:textId="77777777" w:rsidTr="007F2656">
              <w:trPr>
                <w:tblCellSpacing w:w="0" w:type="dxa"/>
              </w:trPr>
              <w:tc>
                <w:tcPr>
                  <w:tcW w:w="1881" w:type="dxa"/>
                  <w:noWrap/>
                  <w:hideMark/>
                </w:tcPr>
                <w:p w14:paraId="4A21852D"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Opportunity Category Explanation:</w:t>
                  </w:r>
                </w:p>
              </w:tc>
              <w:tc>
                <w:tcPr>
                  <w:tcW w:w="3151" w:type="dxa"/>
                  <w:vAlign w:val="center"/>
                  <w:hideMark/>
                </w:tcPr>
                <w:p w14:paraId="02FEE7B1"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 </w:t>
                  </w:r>
                </w:p>
              </w:tc>
            </w:tr>
            <w:tr w:rsidR="000805A1" w:rsidRPr="009602CC" w14:paraId="5F2447D4" w14:textId="77777777" w:rsidTr="007F2656">
              <w:trPr>
                <w:tblCellSpacing w:w="0" w:type="dxa"/>
              </w:trPr>
              <w:tc>
                <w:tcPr>
                  <w:tcW w:w="1881" w:type="dxa"/>
                  <w:noWrap/>
                  <w:hideMark/>
                </w:tcPr>
                <w:p w14:paraId="2F71CDC0"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Funding Instrument Type:</w:t>
                  </w:r>
                </w:p>
              </w:tc>
              <w:tc>
                <w:tcPr>
                  <w:tcW w:w="3151" w:type="dxa"/>
                  <w:vAlign w:val="center"/>
                  <w:hideMark/>
                </w:tcPr>
                <w:p w14:paraId="3BEF1C7A"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Cooperative Agreement</w:t>
                  </w:r>
                </w:p>
              </w:tc>
            </w:tr>
            <w:tr w:rsidR="000805A1" w:rsidRPr="009602CC" w14:paraId="47308636" w14:textId="77777777" w:rsidTr="007F2656">
              <w:trPr>
                <w:tblCellSpacing w:w="0" w:type="dxa"/>
              </w:trPr>
              <w:tc>
                <w:tcPr>
                  <w:tcW w:w="1881" w:type="dxa"/>
                  <w:noWrap/>
                  <w:hideMark/>
                </w:tcPr>
                <w:p w14:paraId="0DE46789"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Category of Funding Activity:</w:t>
                  </w:r>
                </w:p>
              </w:tc>
              <w:tc>
                <w:tcPr>
                  <w:tcW w:w="3151" w:type="dxa"/>
                  <w:vAlign w:val="center"/>
                  <w:hideMark/>
                </w:tcPr>
                <w:p w14:paraId="0E64AC3E"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Housing</w:t>
                  </w:r>
                  <w:r w:rsidRPr="009602CC">
                    <w:rPr>
                      <w:rFonts w:ascii="Helvetica" w:hAnsi="Helvetica" w:cs="Helvetica"/>
                      <w:color w:val="222222"/>
                    </w:rPr>
                    <w:br/>
                    <w:t>Science and Technology and other Research and Development</w:t>
                  </w:r>
                </w:p>
              </w:tc>
            </w:tr>
            <w:tr w:rsidR="000805A1" w:rsidRPr="009602CC" w14:paraId="4106AEA7" w14:textId="77777777" w:rsidTr="007F2656">
              <w:trPr>
                <w:tblCellSpacing w:w="0" w:type="dxa"/>
              </w:trPr>
              <w:tc>
                <w:tcPr>
                  <w:tcW w:w="1881" w:type="dxa"/>
                  <w:noWrap/>
                  <w:hideMark/>
                </w:tcPr>
                <w:p w14:paraId="2B99AE9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Category Explanation:</w:t>
                  </w:r>
                </w:p>
              </w:tc>
              <w:tc>
                <w:tcPr>
                  <w:tcW w:w="3151" w:type="dxa"/>
                  <w:vAlign w:val="center"/>
                  <w:hideMark/>
                </w:tcPr>
                <w:p w14:paraId="41CBC30D"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 </w:t>
                  </w:r>
                </w:p>
              </w:tc>
            </w:tr>
            <w:tr w:rsidR="000805A1" w:rsidRPr="009602CC" w14:paraId="42E54B6C" w14:textId="77777777" w:rsidTr="007F2656">
              <w:trPr>
                <w:tblCellSpacing w:w="0" w:type="dxa"/>
              </w:trPr>
              <w:tc>
                <w:tcPr>
                  <w:tcW w:w="1881" w:type="dxa"/>
                  <w:noWrap/>
                  <w:hideMark/>
                </w:tcPr>
                <w:p w14:paraId="386709D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Expected Number of Awards:</w:t>
                  </w:r>
                </w:p>
              </w:tc>
              <w:tc>
                <w:tcPr>
                  <w:tcW w:w="3151" w:type="dxa"/>
                  <w:vAlign w:val="center"/>
                  <w:hideMark/>
                </w:tcPr>
                <w:p w14:paraId="63F180C1"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12</w:t>
                  </w:r>
                </w:p>
              </w:tc>
            </w:tr>
            <w:tr w:rsidR="000805A1" w:rsidRPr="009602CC" w14:paraId="4C2D1851" w14:textId="77777777" w:rsidTr="007F2656">
              <w:trPr>
                <w:tblCellSpacing w:w="0" w:type="dxa"/>
              </w:trPr>
              <w:tc>
                <w:tcPr>
                  <w:tcW w:w="1881" w:type="dxa"/>
                  <w:noWrap/>
                  <w:hideMark/>
                </w:tcPr>
                <w:p w14:paraId="718B49DE"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CFDA Number(s):</w:t>
                  </w:r>
                </w:p>
              </w:tc>
              <w:tc>
                <w:tcPr>
                  <w:tcW w:w="3151" w:type="dxa"/>
                  <w:vAlign w:val="center"/>
                  <w:hideMark/>
                </w:tcPr>
                <w:p w14:paraId="079DCF7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14.506 -- General Research and Technology Activity</w:t>
                  </w:r>
                </w:p>
              </w:tc>
            </w:tr>
            <w:tr w:rsidR="000805A1" w:rsidRPr="009602CC" w14:paraId="645488D4" w14:textId="77777777" w:rsidTr="007F2656">
              <w:trPr>
                <w:tblCellSpacing w:w="0" w:type="dxa"/>
              </w:trPr>
              <w:tc>
                <w:tcPr>
                  <w:tcW w:w="1881" w:type="dxa"/>
                  <w:noWrap/>
                  <w:hideMark/>
                </w:tcPr>
                <w:p w14:paraId="790AC093"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Cost Sharing or Matching Requirement:</w:t>
                  </w:r>
                </w:p>
              </w:tc>
              <w:tc>
                <w:tcPr>
                  <w:tcW w:w="3151" w:type="dxa"/>
                  <w:vAlign w:val="center"/>
                  <w:hideMark/>
                </w:tcPr>
                <w:p w14:paraId="2C8ACFD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Yes</w:t>
                  </w:r>
                </w:p>
              </w:tc>
            </w:tr>
          </w:tbl>
          <w:p w14:paraId="1A12146B" w14:textId="77777777" w:rsidR="000805A1" w:rsidRPr="009602CC" w:rsidRDefault="000805A1"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9"/>
              <w:gridCol w:w="3106"/>
            </w:tblGrid>
            <w:tr w:rsidR="000805A1" w:rsidRPr="009602CC" w14:paraId="2D582A94" w14:textId="77777777" w:rsidTr="007F2656">
              <w:trPr>
                <w:tblCellSpacing w:w="0" w:type="dxa"/>
              </w:trPr>
              <w:tc>
                <w:tcPr>
                  <w:tcW w:w="2139" w:type="dxa"/>
                  <w:noWrap/>
                  <w:hideMark/>
                </w:tcPr>
                <w:p w14:paraId="42A619D3"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Version:</w:t>
                  </w:r>
                </w:p>
              </w:tc>
              <w:tc>
                <w:tcPr>
                  <w:tcW w:w="3133" w:type="dxa"/>
                  <w:vAlign w:val="center"/>
                  <w:hideMark/>
                </w:tcPr>
                <w:p w14:paraId="79397C08"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Synopsis 4</w:t>
                  </w:r>
                </w:p>
              </w:tc>
            </w:tr>
            <w:tr w:rsidR="000805A1" w:rsidRPr="009602CC" w14:paraId="64E0E97A" w14:textId="77777777" w:rsidTr="007F2656">
              <w:trPr>
                <w:tblCellSpacing w:w="0" w:type="dxa"/>
              </w:trPr>
              <w:tc>
                <w:tcPr>
                  <w:tcW w:w="2139" w:type="dxa"/>
                  <w:noWrap/>
                  <w:hideMark/>
                </w:tcPr>
                <w:p w14:paraId="2A664A5B"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Posted Date:</w:t>
                  </w:r>
                </w:p>
              </w:tc>
              <w:tc>
                <w:tcPr>
                  <w:tcW w:w="3133" w:type="dxa"/>
                  <w:vAlign w:val="center"/>
                  <w:hideMark/>
                </w:tcPr>
                <w:p w14:paraId="313F4FB0"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Sep 07, 2022</w:t>
                  </w:r>
                </w:p>
              </w:tc>
            </w:tr>
            <w:tr w:rsidR="000805A1" w:rsidRPr="009602CC" w14:paraId="72748A90" w14:textId="77777777" w:rsidTr="007F2656">
              <w:trPr>
                <w:tblCellSpacing w:w="0" w:type="dxa"/>
              </w:trPr>
              <w:tc>
                <w:tcPr>
                  <w:tcW w:w="2139" w:type="dxa"/>
                  <w:noWrap/>
                  <w:hideMark/>
                </w:tcPr>
                <w:p w14:paraId="2369E5A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Last Updated Date:</w:t>
                  </w:r>
                </w:p>
              </w:tc>
              <w:tc>
                <w:tcPr>
                  <w:tcW w:w="3133" w:type="dxa"/>
                  <w:vAlign w:val="center"/>
                  <w:hideMark/>
                </w:tcPr>
                <w:p w14:paraId="309C2CEF"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Sep 08, 2022</w:t>
                  </w:r>
                </w:p>
              </w:tc>
            </w:tr>
            <w:tr w:rsidR="000805A1" w:rsidRPr="009602CC" w14:paraId="3600B0D4" w14:textId="77777777" w:rsidTr="007F2656">
              <w:trPr>
                <w:tblCellSpacing w:w="0" w:type="dxa"/>
              </w:trPr>
              <w:tc>
                <w:tcPr>
                  <w:tcW w:w="2139" w:type="dxa"/>
                  <w:noWrap/>
                  <w:hideMark/>
                </w:tcPr>
                <w:p w14:paraId="7BF4A9EC"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Original Closing Date for Applications:</w:t>
                  </w:r>
                </w:p>
              </w:tc>
              <w:tc>
                <w:tcPr>
                  <w:tcW w:w="3133" w:type="dxa"/>
                  <w:vAlign w:val="center"/>
                  <w:hideMark/>
                </w:tcPr>
                <w:p w14:paraId="7427CD6C"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Dec 30, 2022  Electronically submitted applications must be submitted no later than 11:59 `p.m., ET, on the Notice's expiration date. Daylight time on December 30, 2022. </w:t>
                  </w:r>
                </w:p>
              </w:tc>
            </w:tr>
            <w:tr w:rsidR="000805A1" w:rsidRPr="009602CC" w14:paraId="5BC18663" w14:textId="77777777" w:rsidTr="007F2656">
              <w:trPr>
                <w:tblCellSpacing w:w="0" w:type="dxa"/>
              </w:trPr>
              <w:tc>
                <w:tcPr>
                  <w:tcW w:w="2139" w:type="dxa"/>
                  <w:noWrap/>
                  <w:hideMark/>
                </w:tcPr>
                <w:p w14:paraId="538C93F3"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Current Closing Date for Applications:</w:t>
                  </w:r>
                </w:p>
              </w:tc>
              <w:tc>
                <w:tcPr>
                  <w:tcW w:w="3133" w:type="dxa"/>
                  <w:vAlign w:val="center"/>
                  <w:hideMark/>
                </w:tcPr>
                <w:p w14:paraId="5314B06F"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Jun 30, 2023  Electronically submitted applications must be submitted no later than 11:59 `p.m., ET, on the Notice's expiration date. Daylight time on June 30, 2023. </w:t>
                  </w:r>
                </w:p>
              </w:tc>
            </w:tr>
            <w:tr w:rsidR="000805A1" w:rsidRPr="009602CC" w14:paraId="5E68CF63" w14:textId="77777777" w:rsidTr="007F2656">
              <w:trPr>
                <w:tblCellSpacing w:w="0" w:type="dxa"/>
              </w:trPr>
              <w:tc>
                <w:tcPr>
                  <w:tcW w:w="2139" w:type="dxa"/>
                  <w:noWrap/>
                  <w:hideMark/>
                </w:tcPr>
                <w:p w14:paraId="2A4D6BAB"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Archive Date:</w:t>
                  </w:r>
                </w:p>
              </w:tc>
              <w:tc>
                <w:tcPr>
                  <w:tcW w:w="3133" w:type="dxa"/>
                  <w:vAlign w:val="center"/>
                  <w:hideMark/>
                </w:tcPr>
                <w:p w14:paraId="77284194"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 </w:t>
                  </w:r>
                </w:p>
              </w:tc>
            </w:tr>
            <w:tr w:rsidR="000805A1" w:rsidRPr="009602CC" w14:paraId="16564257" w14:textId="77777777" w:rsidTr="007F2656">
              <w:trPr>
                <w:tblCellSpacing w:w="0" w:type="dxa"/>
              </w:trPr>
              <w:tc>
                <w:tcPr>
                  <w:tcW w:w="2139" w:type="dxa"/>
                  <w:noWrap/>
                  <w:hideMark/>
                </w:tcPr>
                <w:p w14:paraId="75E8F64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Estimated Total Program Funding:</w:t>
                  </w:r>
                </w:p>
              </w:tc>
              <w:tc>
                <w:tcPr>
                  <w:tcW w:w="3133" w:type="dxa"/>
                  <w:vAlign w:val="center"/>
                  <w:hideMark/>
                </w:tcPr>
                <w:p w14:paraId="053D28E3"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$3,000,000</w:t>
                  </w:r>
                </w:p>
              </w:tc>
            </w:tr>
            <w:tr w:rsidR="000805A1" w:rsidRPr="009602CC" w14:paraId="10FDC9CD" w14:textId="77777777" w:rsidTr="007F2656">
              <w:trPr>
                <w:tblCellSpacing w:w="0" w:type="dxa"/>
              </w:trPr>
              <w:tc>
                <w:tcPr>
                  <w:tcW w:w="2139" w:type="dxa"/>
                  <w:noWrap/>
                  <w:hideMark/>
                </w:tcPr>
                <w:p w14:paraId="063BCE17"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Award Ceiling:</w:t>
                  </w:r>
                </w:p>
              </w:tc>
              <w:tc>
                <w:tcPr>
                  <w:tcW w:w="3133" w:type="dxa"/>
                  <w:vAlign w:val="center"/>
                  <w:hideMark/>
                </w:tcPr>
                <w:p w14:paraId="3F5DEA9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$500,000</w:t>
                  </w:r>
                </w:p>
              </w:tc>
            </w:tr>
            <w:tr w:rsidR="000805A1" w:rsidRPr="009602CC" w14:paraId="15001BE0" w14:textId="77777777" w:rsidTr="007F2656">
              <w:trPr>
                <w:tblCellSpacing w:w="0" w:type="dxa"/>
              </w:trPr>
              <w:tc>
                <w:tcPr>
                  <w:tcW w:w="2139" w:type="dxa"/>
                  <w:noWrap/>
                  <w:hideMark/>
                </w:tcPr>
                <w:p w14:paraId="73336542"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Award Floor:</w:t>
                  </w:r>
                </w:p>
              </w:tc>
              <w:tc>
                <w:tcPr>
                  <w:tcW w:w="3133" w:type="dxa"/>
                  <w:vAlign w:val="center"/>
                  <w:hideMark/>
                </w:tcPr>
                <w:p w14:paraId="15C08020"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$10,000</w:t>
                  </w:r>
                </w:p>
              </w:tc>
            </w:tr>
          </w:tbl>
          <w:p w14:paraId="403A2875" w14:textId="77777777" w:rsidR="000805A1" w:rsidRPr="009602CC" w:rsidRDefault="000805A1" w:rsidP="007F2656">
            <w:pPr>
              <w:pStyle w:val="NoSpacing"/>
              <w:rPr>
                <w:rFonts w:ascii="Helvetica" w:hAnsi="Helvetica" w:cs="Helvetica"/>
                <w:color w:val="222222"/>
              </w:rPr>
            </w:pPr>
          </w:p>
        </w:tc>
      </w:tr>
    </w:tbl>
    <w:p w14:paraId="2B5FD4F9" w14:textId="77777777" w:rsidR="000805A1" w:rsidRPr="009602CC" w:rsidRDefault="000805A1" w:rsidP="000805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805A1" w:rsidRPr="009602CC" w14:paraId="17BA4D19" w14:textId="77777777" w:rsidTr="007F2656">
        <w:trPr>
          <w:tblCellSpacing w:w="0" w:type="dxa"/>
        </w:trPr>
        <w:tc>
          <w:tcPr>
            <w:tcW w:w="0" w:type="auto"/>
            <w:noWrap/>
            <w:hideMark/>
          </w:tcPr>
          <w:p w14:paraId="167A169F"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lastRenderedPageBreak/>
              <w:t>Eligible Applicants:</w:t>
            </w:r>
          </w:p>
        </w:tc>
        <w:tc>
          <w:tcPr>
            <w:tcW w:w="5000" w:type="pct"/>
            <w:vAlign w:val="center"/>
            <w:hideMark/>
          </w:tcPr>
          <w:p w14:paraId="64C29425"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Others (see text field entitled "Additional Information on Eligibility" for clarification)</w:t>
            </w:r>
          </w:p>
        </w:tc>
      </w:tr>
      <w:tr w:rsidR="000805A1" w:rsidRPr="009602CC" w14:paraId="4BE60AEE" w14:textId="77777777" w:rsidTr="007F2656">
        <w:trPr>
          <w:tblCellSpacing w:w="0" w:type="dxa"/>
        </w:trPr>
        <w:tc>
          <w:tcPr>
            <w:tcW w:w="0" w:type="auto"/>
            <w:noWrap/>
            <w:hideMark/>
          </w:tcPr>
          <w:p w14:paraId="612C8302"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Additional Information on Eligibility:</w:t>
            </w:r>
          </w:p>
        </w:tc>
        <w:tc>
          <w:tcPr>
            <w:tcW w:w="5000" w:type="pct"/>
            <w:vAlign w:val="center"/>
            <w:hideMark/>
          </w:tcPr>
          <w:p w14:paraId="03AAD625"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Notice, HUD defines a philanthropic entity as one among the subset of 501(c)(3) organizations whose articles of incorporation or other organizational documents include the direct funding of research activities and other charitable purposes. These include private foundations, educational institutions that may have a separate foundation, public charities, and operating foundations. Individuals, foreign entities, and sole proprietorship organizations are not eligible to compete for, or receive, awards made under this announcement.</w:t>
            </w:r>
          </w:p>
        </w:tc>
      </w:tr>
    </w:tbl>
    <w:p w14:paraId="533E1CDC" w14:textId="77777777" w:rsidR="000805A1" w:rsidRPr="009602CC" w:rsidRDefault="000805A1" w:rsidP="000805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3"/>
        <w:gridCol w:w="7807"/>
      </w:tblGrid>
      <w:tr w:rsidR="000805A1" w:rsidRPr="009602CC" w14:paraId="1237A98F" w14:textId="77777777" w:rsidTr="007F2656">
        <w:trPr>
          <w:tblCellSpacing w:w="0" w:type="dxa"/>
        </w:trPr>
        <w:tc>
          <w:tcPr>
            <w:tcW w:w="0" w:type="auto"/>
            <w:noWrap/>
            <w:hideMark/>
          </w:tcPr>
          <w:p w14:paraId="10E5F9F1"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Agency Name:</w:t>
            </w:r>
          </w:p>
        </w:tc>
        <w:tc>
          <w:tcPr>
            <w:tcW w:w="5000" w:type="pct"/>
            <w:vAlign w:val="center"/>
            <w:hideMark/>
          </w:tcPr>
          <w:p w14:paraId="61B25A1B"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Department of Housing and Urban Development</w:t>
            </w:r>
          </w:p>
        </w:tc>
      </w:tr>
      <w:tr w:rsidR="000805A1" w:rsidRPr="009602CC" w14:paraId="79CDC24D" w14:textId="77777777" w:rsidTr="007F2656">
        <w:trPr>
          <w:tblCellSpacing w:w="0" w:type="dxa"/>
        </w:trPr>
        <w:tc>
          <w:tcPr>
            <w:tcW w:w="0" w:type="auto"/>
            <w:noWrap/>
            <w:hideMark/>
          </w:tcPr>
          <w:p w14:paraId="7C708E10"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Description:</w:t>
            </w:r>
          </w:p>
        </w:tc>
        <w:tc>
          <w:tcPr>
            <w:tcW w:w="5000" w:type="pct"/>
            <w:vAlign w:val="center"/>
            <w:hideMark/>
          </w:tcPr>
          <w:p w14:paraId="05070815"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0805A1" w:rsidRPr="009602CC" w14:paraId="181ADC1E" w14:textId="77777777" w:rsidTr="007F2656">
        <w:trPr>
          <w:tblCellSpacing w:w="0" w:type="dxa"/>
        </w:trPr>
        <w:tc>
          <w:tcPr>
            <w:tcW w:w="0" w:type="auto"/>
            <w:noWrap/>
            <w:hideMark/>
          </w:tcPr>
          <w:p w14:paraId="65A3F869"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Link to Additional Information:</w:t>
            </w:r>
          </w:p>
        </w:tc>
        <w:tc>
          <w:tcPr>
            <w:tcW w:w="5000" w:type="pct"/>
            <w:vAlign w:val="center"/>
            <w:hideMark/>
          </w:tcPr>
          <w:p w14:paraId="5E7DB879" w14:textId="77777777" w:rsidR="000805A1" w:rsidRPr="009602CC" w:rsidRDefault="00000000" w:rsidP="007F2656">
            <w:pPr>
              <w:pStyle w:val="NoSpacing"/>
              <w:rPr>
                <w:rFonts w:ascii="Helvetica" w:hAnsi="Helvetica" w:cs="Helvetica"/>
                <w:color w:val="222222"/>
              </w:rPr>
            </w:pPr>
            <w:hyperlink r:id="rId304" w:tgtFrame="_blank" w:tooltip="Link to Additional Information" w:history="1">
              <w:r w:rsidR="000805A1" w:rsidRPr="009602CC">
                <w:rPr>
                  <w:rStyle w:val="Hyperlink"/>
                  <w:rFonts w:ascii="Helvetica" w:hAnsi="Helvetica" w:cs="Helvetica"/>
                </w:rPr>
                <w:t>https://https://www.hud.gov/program_offices/spm/gmomgmt/grantsinfo/fundingopps</w:t>
              </w:r>
            </w:hyperlink>
            <w:r w:rsidR="000805A1" w:rsidRPr="009602CC">
              <w:rPr>
                <w:rFonts w:ascii="Helvetica" w:hAnsi="Helvetica" w:cs="Helvetica"/>
                <w:color w:val="222222"/>
              </w:rPr>
              <w:t>  </w:t>
            </w:r>
            <w:r w:rsidR="000805A1" w:rsidRPr="009602CC">
              <w:rPr>
                <w:rFonts w:ascii="Helvetica" w:hAnsi="Helvetica" w:cs="Helvetica"/>
                <w:noProof/>
                <w:color w:val="222222"/>
              </w:rPr>
              <w:drawing>
                <wp:inline distT="0" distB="0" distL="0" distR="0" wp14:anchorId="67D058DE" wp14:editId="3EEE3270">
                  <wp:extent cx="154940" cy="154940"/>
                  <wp:effectExtent l="0" t="0" r="0" b="0"/>
                  <wp:docPr id="40" name="Picture 40" descr="Click to View Exit Disclaimer">
                    <a:hlinkClick xmlns:a="http://schemas.openxmlformats.org/drawingml/2006/main" r:id="rId16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ick to View Exit Disclaimer">
                            <a:hlinkClick r:id="rId160" tgtFrame="&quot;_parent&quot;"/>
                          </pic:cNvPr>
                          <pic:cNvPicPr>
                            <a:picLocks noChangeAspect="1" noChangeArrowheads="1"/>
                          </pic:cNvPicPr>
                        </pic:nvPicPr>
                        <pic:blipFill>
                          <a:blip r:embed="rId161">
                            <a:extLst>
                              <a:ext uri="{28A0092B-C50C-407E-A947-70E740481C1C}">
                                <a14:useLocalDpi xmlns:a14="http://schemas.microsoft.com/office/drawing/2010/main"/>
                              </a:ext>
                            </a:extLst>
                          </a:blip>
                          <a:srcRect/>
                          <a:stretch>
                            <a:fillRect/>
                          </a:stretch>
                        </pic:blipFill>
                        <pic:spPr bwMode="auto">
                          <a:xfrm>
                            <a:off x="0" y="0"/>
                            <a:ext cx="154940" cy="154940"/>
                          </a:xfrm>
                          <a:prstGeom prst="rect">
                            <a:avLst/>
                          </a:prstGeom>
                          <a:noFill/>
                          <a:ln>
                            <a:noFill/>
                          </a:ln>
                        </pic:spPr>
                      </pic:pic>
                    </a:graphicData>
                  </a:graphic>
                </wp:inline>
              </w:drawing>
            </w:r>
          </w:p>
        </w:tc>
      </w:tr>
      <w:tr w:rsidR="000805A1" w:rsidRPr="009602CC" w14:paraId="53658517" w14:textId="77777777" w:rsidTr="007F2656">
        <w:trPr>
          <w:tblCellSpacing w:w="0" w:type="dxa"/>
        </w:trPr>
        <w:tc>
          <w:tcPr>
            <w:tcW w:w="0" w:type="auto"/>
            <w:noWrap/>
            <w:hideMark/>
          </w:tcPr>
          <w:p w14:paraId="597B1C6D"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Grantor Contact Information:</w:t>
            </w:r>
          </w:p>
        </w:tc>
        <w:tc>
          <w:tcPr>
            <w:tcW w:w="5000" w:type="pct"/>
            <w:vAlign w:val="center"/>
            <w:hideMark/>
          </w:tcPr>
          <w:p w14:paraId="62FE5DE8"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If you have difficulty accessing the full announcement electronically, please contact:</w:t>
            </w:r>
            <w:r w:rsidRPr="009602CC">
              <w:rPr>
                <w:rFonts w:ascii="Helvetica" w:hAnsi="Helvetica" w:cs="Helvetica"/>
                <w:color w:val="222222"/>
              </w:rPr>
              <w:br/>
            </w:r>
            <w:r w:rsidRPr="009602CC">
              <w:rPr>
                <w:rFonts w:ascii="Helvetica" w:hAnsi="Helvetica" w:cs="Helvetica"/>
                <w:color w:val="222222"/>
              </w:rPr>
              <w:br/>
              <w:t>Leatha Blanks, Grant Specialist; or Katina Jordan, Grant Specialist Leatha.M.Blanks@hud.gov; or Katina.L.Jordan@hud.gov</w:t>
            </w:r>
            <w:r w:rsidRPr="009602CC">
              <w:rPr>
                <w:rFonts w:ascii="Helvetica" w:hAnsi="Helvetica" w:cs="Helvetica"/>
                <w:color w:val="222222"/>
              </w:rPr>
              <w:br/>
            </w:r>
            <w:r w:rsidRPr="009602CC">
              <w:rPr>
                <w:rFonts w:ascii="Helvetica" w:hAnsi="Helvetica" w:cs="Helvetica"/>
                <w:color w:val="222222"/>
              </w:rPr>
              <w:br/>
            </w:r>
            <w:hyperlink r:id="rId305" w:history="1">
              <w:r w:rsidRPr="009602CC">
                <w:rPr>
                  <w:rStyle w:val="Hyperlink"/>
                  <w:rFonts w:ascii="Helvetica" w:hAnsi="Helvetica" w:cs="Helvetica"/>
                </w:rPr>
                <w:t>Contact staff for this NOFO</w:t>
              </w:r>
            </w:hyperlink>
          </w:p>
        </w:tc>
      </w:tr>
    </w:tbl>
    <w:p w14:paraId="60641071" w14:textId="7637E5BF" w:rsidR="00D935DD" w:rsidRPr="00D935DD" w:rsidRDefault="000805A1" w:rsidP="00D935DD">
      <w:r w:rsidRPr="00AB73A2">
        <w:rPr>
          <w:rFonts w:ascii="Helvetica" w:hAnsi="Helvetica" w:cs="Helvetica"/>
          <w:color w:val="222222"/>
        </w:rPr>
        <w:br/>
      </w:r>
      <w:hyperlink r:id="rId306" w:tgtFrame="_blank" w:history="1">
        <w:r w:rsidRPr="00AB73A2">
          <w:rPr>
            <w:rStyle w:val="Hyperlink"/>
            <w:rFonts w:ascii="Helvetica" w:hAnsi="Helvetica" w:cs="Helvetica"/>
            <w:color w:val="1155CC"/>
            <w:shd w:val="clear" w:color="auto" w:fill="FFFFFF"/>
          </w:rPr>
          <w:t>https://www.grants.gov/web/grants/view-opportunity.html?oppId=343377</w:t>
        </w:r>
      </w:hyperlink>
      <w:bookmarkStart w:id="439" w:name="HUDSelfHelpSHOP"/>
      <w:bookmarkStart w:id="440" w:name="HUDHealthyHomesProduction"/>
      <w:bookmarkStart w:id="441" w:name="HUDCapitalFundatRisk"/>
      <w:bookmarkStart w:id="442" w:name="HUDContinuumCare2021Demo"/>
      <w:bookmarkStart w:id="443" w:name="HUDFairHousingAmerRescue"/>
      <w:bookmarkStart w:id="444" w:name="HUDHealthyHomesProd"/>
      <w:bookmarkEnd w:id="439"/>
      <w:bookmarkEnd w:id="440"/>
      <w:bookmarkEnd w:id="441"/>
      <w:bookmarkEnd w:id="442"/>
      <w:bookmarkEnd w:id="443"/>
      <w:bookmarkEnd w:id="444"/>
    </w:p>
    <w:p w14:paraId="3D10F161" w14:textId="77777777" w:rsidR="00D935DD" w:rsidRPr="005D3F9C" w:rsidRDefault="00D935DD" w:rsidP="00D935DD">
      <w:pPr>
        <w:pBdr>
          <w:bottom w:val="double" w:sz="6" w:space="1" w:color="auto"/>
        </w:pBdr>
        <w:autoSpaceDE w:val="0"/>
        <w:autoSpaceDN w:val="0"/>
        <w:adjustRightInd w:val="0"/>
        <w:rPr>
          <w:rFonts w:ascii="Helvetica" w:hAnsi="Helvetica"/>
          <w:b/>
        </w:rPr>
      </w:pPr>
    </w:p>
    <w:p w14:paraId="4E08DC12" w14:textId="77777777" w:rsidR="00D935DD" w:rsidRPr="005D3F9C" w:rsidRDefault="00D935DD" w:rsidP="00D935DD">
      <w:pPr>
        <w:rPr>
          <w:rFonts w:ascii="Helvetica" w:hAnsi="Helvetica"/>
        </w:rPr>
      </w:pPr>
    </w:p>
    <w:p w14:paraId="5E77FFBD" w14:textId="06674C8F" w:rsidR="0077741F" w:rsidRPr="00AC4C74" w:rsidRDefault="0077741F" w:rsidP="0077741F">
      <w:pPr>
        <w:autoSpaceDE w:val="0"/>
        <w:autoSpaceDN w:val="0"/>
        <w:adjustRightInd w:val="0"/>
        <w:outlineLvl w:val="0"/>
        <w:rPr>
          <w:rFonts w:ascii="Helvetica" w:hAnsi="Helvetica"/>
          <w:b/>
          <w:sz w:val="28"/>
          <w:szCs w:val="28"/>
        </w:rPr>
      </w:pPr>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6DB47D8" w14:textId="3BA68AF8" w:rsidR="00A5069E" w:rsidRDefault="0077741F" w:rsidP="00A5069E">
      <w:pPr>
        <w:rPr>
          <w:rFonts w:ascii="Helvetica" w:hAnsi="Helvetica"/>
          <w:b/>
          <w:bCs/>
        </w:rPr>
      </w:pPr>
      <w:bookmarkStart w:id="445" w:name="IMLSPrograms"/>
      <w:bookmarkEnd w:id="445"/>
      <w:r w:rsidRPr="00CA47D4">
        <w:rPr>
          <w:rFonts w:ascii="Helvetica" w:hAnsi="Helvetica"/>
          <w:b/>
          <w:bCs/>
        </w:rPr>
        <w:t>Programs:</w:t>
      </w:r>
      <w:bookmarkStart w:id="446" w:name="IMLSLeadershipMuseums"/>
      <w:bookmarkStart w:id="447" w:name="IMLSCARES"/>
      <w:bookmarkStart w:id="448" w:name="IMLSGrantsSmallMuseums2021"/>
      <w:bookmarkStart w:id="449" w:name="IMLSMAP"/>
      <w:bookmarkEnd w:id="446"/>
      <w:bookmarkEnd w:id="447"/>
      <w:bookmarkEnd w:id="448"/>
      <w:bookmarkEnd w:id="449"/>
    </w:p>
    <w:p w14:paraId="719015D2" w14:textId="48B795C1" w:rsidR="009C7BCD" w:rsidRDefault="009C7BCD" w:rsidP="00A5069E">
      <w:pPr>
        <w:rPr>
          <w:rFonts w:ascii="Helvetica" w:hAnsi="Helvetica"/>
          <w:b/>
          <w:bCs/>
        </w:rPr>
      </w:pPr>
    </w:p>
    <w:p w14:paraId="68ED9B2F" w14:textId="6D618E83" w:rsidR="00AB2996" w:rsidRDefault="0077741F" w:rsidP="00AB2996">
      <w:pPr>
        <w:rPr>
          <w:rFonts w:ascii="Helvetica" w:hAnsi="Helvetica"/>
          <w:b/>
          <w:bCs/>
        </w:rPr>
      </w:pPr>
      <w:bookmarkStart w:id="450" w:name="IMLSLauraBush21"/>
      <w:bookmarkStart w:id="451" w:name="IMLSModif"/>
      <w:bookmarkEnd w:id="450"/>
      <w:bookmarkEnd w:id="451"/>
      <w:r w:rsidRPr="00CA47D4">
        <w:rPr>
          <w:rFonts w:ascii="Helvetica" w:hAnsi="Helvetica"/>
          <w:b/>
          <w:bCs/>
        </w:rPr>
        <w:t>Modifications:</w:t>
      </w:r>
      <w:bookmarkStart w:id="452" w:name="IMLSReminder"/>
      <w:bookmarkStart w:id="453" w:name="IMLSNatlLeadershipGrants"/>
      <w:bookmarkEnd w:id="452"/>
      <w:bookmarkEnd w:id="453"/>
    </w:p>
    <w:p w14:paraId="6BF12956" w14:textId="2FCC3F31" w:rsidR="002F71A4" w:rsidRDefault="002F71A4" w:rsidP="002F71A4">
      <w:pPr>
        <w:pStyle w:val="NoSpacing"/>
        <w:rPr>
          <w:rFonts w:ascii="Helvetica" w:hAnsi="Helvetica"/>
        </w:rPr>
      </w:pPr>
      <w:bookmarkStart w:id="454" w:name="IMLSLeadershipGrantsLibraries21"/>
      <w:bookmarkEnd w:id="454"/>
    </w:p>
    <w:p w14:paraId="678D20E7" w14:textId="77777777" w:rsidR="0077741F" w:rsidRPr="00CA47D4" w:rsidRDefault="0077741F" w:rsidP="0077741F">
      <w:pPr>
        <w:rPr>
          <w:rFonts w:ascii="Helvetica" w:hAnsi="Helvetica"/>
          <w:b/>
          <w:bCs/>
        </w:rPr>
      </w:pPr>
      <w:bookmarkStart w:id="455" w:name="IMLSAmericanRescue"/>
      <w:bookmarkEnd w:id="455"/>
      <w:r w:rsidRPr="00CA47D4">
        <w:rPr>
          <w:rFonts w:ascii="Helvetica" w:hAnsi="Helvetica"/>
          <w:b/>
          <w:bCs/>
        </w:rPr>
        <w:t>Reminders:</w:t>
      </w:r>
    </w:p>
    <w:p w14:paraId="1235C7B8" w14:textId="68010A97" w:rsidR="00993C0F" w:rsidRDefault="00993C0F" w:rsidP="0077741F">
      <w:pPr>
        <w:widowControl w:val="0"/>
        <w:autoSpaceDE w:val="0"/>
        <w:autoSpaceDN w:val="0"/>
        <w:adjustRightInd w:val="0"/>
        <w:rPr>
          <w:rFonts w:ascii="Helvetica" w:hAnsi="Helvetica" w:cs="Helvetica"/>
        </w:rPr>
      </w:pPr>
      <w:bookmarkStart w:id="456" w:name="IMLSSmallLibraries"/>
      <w:bookmarkStart w:id="457" w:name="IMLSMuseumsEmpowered"/>
      <w:bookmarkStart w:id="458" w:name="IMLSLauraBush"/>
      <w:bookmarkStart w:id="459" w:name="IMLSExpertFacilitationFamilyLearning"/>
      <w:bookmarkStart w:id="460" w:name="IMLSDeleted"/>
      <w:bookmarkStart w:id="461" w:name="IMLSInspire"/>
      <w:bookmarkEnd w:id="456"/>
      <w:bookmarkEnd w:id="457"/>
      <w:bookmarkEnd w:id="458"/>
      <w:bookmarkEnd w:id="459"/>
      <w:bookmarkEnd w:id="460"/>
      <w:bookmarkEnd w:id="461"/>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462" w:name="IMLSNatLeadershipMuseums23"/>
      <w:bookmarkStart w:id="463" w:name="IMLSMuseumAssessment"/>
      <w:bookmarkEnd w:id="462"/>
      <w:bookmarkEnd w:id="463"/>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lastRenderedPageBreak/>
        <w:t>Department of the Interior</w:t>
      </w:r>
      <w:r w:rsidRPr="00AB0B9C">
        <w:rPr>
          <w:rFonts w:ascii="Helvetica" w:hAnsi="Helvetica"/>
          <w:sz w:val="28"/>
          <w:szCs w:val="28"/>
        </w:rPr>
        <w:br/>
      </w:r>
      <w:bookmarkStart w:id="464" w:name="DOIwebsite"/>
      <w:bookmarkEnd w:id="464"/>
    </w:p>
    <w:p w14:paraId="128E6D33" w14:textId="56E34EE3" w:rsidR="00AC28E1" w:rsidRDefault="0077741F" w:rsidP="00CB316F">
      <w:pPr>
        <w:rPr>
          <w:rFonts w:ascii="Helvetica" w:hAnsi="Helvetica"/>
          <w:b/>
        </w:rPr>
      </w:pPr>
      <w:bookmarkStart w:id="465" w:name="DOIPrograms"/>
      <w:bookmarkStart w:id="466" w:name="DOINAWCAFY18"/>
      <w:bookmarkEnd w:id="465"/>
      <w:bookmarkEnd w:id="466"/>
      <w:r w:rsidRPr="005D3F9C">
        <w:rPr>
          <w:rFonts w:ascii="Helvetica" w:hAnsi="Helvetica"/>
          <w:b/>
        </w:rPr>
        <w:t>Programs:</w:t>
      </w:r>
      <w:bookmarkStart w:id="467" w:name="DOIUnderrepresentedCommunities"/>
      <w:bookmarkStart w:id="468" w:name="DOIWaterSMARTTitleXVI"/>
      <w:bookmarkEnd w:id="467"/>
      <w:bookmarkEnd w:id="468"/>
    </w:p>
    <w:p w14:paraId="4EC329DC" w14:textId="350B7270" w:rsidR="00602C03" w:rsidRDefault="00602C03" w:rsidP="008D1D21">
      <w:pPr>
        <w:pStyle w:val="NoSpacing"/>
        <w:rPr>
          <w:rFonts w:ascii="Helvetica" w:hAnsi="Helvetica" w:cs="Helvetica"/>
          <w:color w:val="222222"/>
          <w:sz w:val="24"/>
          <w:szCs w:val="24"/>
          <w:highlight w:val="cyan"/>
          <w:shd w:val="clear" w:color="auto" w:fill="FFFFFF"/>
        </w:rPr>
      </w:pPr>
      <w:bookmarkStart w:id="469" w:name="DOIGroundwaterStreamflow"/>
      <w:bookmarkStart w:id="470" w:name="DOINAWCA20222"/>
      <w:bookmarkEnd w:id="469"/>
      <w:bookmarkEnd w:id="470"/>
    </w:p>
    <w:p w14:paraId="6BBA9DAB" w14:textId="77777777" w:rsidR="002E490F" w:rsidRDefault="002E490F" w:rsidP="002E490F">
      <w:pPr>
        <w:pStyle w:val="NoSpacing"/>
        <w:rPr>
          <w:rFonts w:ascii="Helvetica" w:hAnsi="Helvetica" w:cs="Helvetica"/>
          <w:color w:val="222222"/>
          <w:sz w:val="24"/>
          <w:szCs w:val="24"/>
          <w:shd w:val="clear" w:color="auto" w:fill="FFFFFF"/>
        </w:rPr>
      </w:pPr>
      <w:bookmarkStart w:id="471" w:name="DOIBurReclamWaterSMARTWaterRecycling"/>
      <w:bookmarkEnd w:id="471"/>
      <w:r w:rsidRPr="008C3618">
        <w:rPr>
          <w:rFonts w:ascii="Helvetica" w:hAnsi="Helvetica" w:cs="Helvetica"/>
          <w:color w:val="222222"/>
          <w:sz w:val="24"/>
          <w:szCs w:val="24"/>
          <w:shd w:val="clear" w:color="auto" w:fill="FFFFFF"/>
        </w:rPr>
        <w:t>Bureau of Reclamation</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WaterSMART: Water Recycling and Desalination Planning</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E490F" w:rsidRPr="002E490F" w14:paraId="0AED0387" w14:textId="77777777" w:rsidTr="002E49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1806"/>
            </w:tblGrid>
            <w:tr w:rsidR="002E490F" w:rsidRPr="002E490F" w14:paraId="4D3CD892" w14:textId="77777777" w:rsidTr="002E490F">
              <w:trPr>
                <w:tblCellSpacing w:w="0" w:type="dxa"/>
              </w:trPr>
              <w:tc>
                <w:tcPr>
                  <w:tcW w:w="2330" w:type="dxa"/>
                  <w:noWrap/>
                  <w:hideMark/>
                </w:tcPr>
                <w:p w14:paraId="45301436"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Document Type:</w:t>
                  </w:r>
                </w:p>
              </w:tc>
              <w:tc>
                <w:tcPr>
                  <w:tcW w:w="2755" w:type="dxa"/>
                  <w:vAlign w:val="center"/>
                  <w:hideMark/>
                </w:tcPr>
                <w:p w14:paraId="6084444B"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Grants Notice</w:t>
                  </w:r>
                </w:p>
              </w:tc>
            </w:tr>
            <w:tr w:rsidR="002E490F" w:rsidRPr="002E490F" w14:paraId="13D0C788" w14:textId="77777777" w:rsidTr="002E490F">
              <w:trPr>
                <w:tblCellSpacing w:w="0" w:type="dxa"/>
              </w:trPr>
              <w:tc>
                <w:tcPr>
                  <w:tcW w:w="2330" w:type="dxa"/>
                  <w:noWrap/>
                  <w:hideMark/>
                </w:tcPr>
                <w:p w14:paraId="324D4563"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Funding Opportunity Number:</w:t>
                  </w:r>
                </w:p>
              </w:tc>
              <w:tc>
                <w:tcPr>
                  <w:tcW w:w="2755" w:type="dxa"/>
                  <w:vAlign w:val="center"/>
                  <w:hideMark/>
                </w:tcPr>
                <w:p w14:paraId="596BB377"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R23AS00076</w:t>
                  </w:r>
                </w:p>
              </w:tc>
            </w:tr>
            <w:tr w:rsidR="002E490F" w:rsidRPr="002E490F" w14:paraId="30C9D933" w14:textId="77777777" w:rsidTr="002E490F">
              <w:trPr>
                <w:tblCellSpacing w:w="0" w:type="dxa"/>
              </w:trPr>
              <w:tc>
                <w:tcPr>
                  <w:tcW w:w="2330" w:type="dxa"/>
                  <w:noWrap/>
                  <w:hideMark/>
                </w:tcPr>
                <w:p w14:paraId="4B836414"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Funding Opportunity Title:</w:t>
                  </w:r>
                </w:p>
              </w:tc>
              <w:tc>
                <w:tcPr>
                  <w:tcW w:w="2755" w:type="dxa"/>
                  <w:vAlign w:val="center"/>
                  <w:hideMark/>
                </w:tcPr>
                <w:p w14:paraId="0AA32B89"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WaterSMART: Water Recycling and Desalination Planning</w:t>
                  </w:r>
                </w:p>
              </w:tc>
            </w:tr>
            <w:tr w:rsidR="002E490F" w:rsidRPr="002E490F" w14:paraId="246053FE" w14:textId="77777777" w:rsidTr="002E490F">
              <w:trPr>
                <w:tblCellSpacing w:w="0" w:type="dxa"/>
              </w:trPr>
              <w:tc>
                <w:tcPr>
                  <w:tcW w:w="2330" w:type="dxa"/>
                  <w:noWrap/>
                  <w:hideMark/>
                </w:tcPr>
                <w:p w14:paraId="4A9E365E"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Opportunity Category:</w:t>
                  </w:r>
                </w:p>
              </w:tc>
              <w:tc>
                <w:tcPr>
                  <w:tcW w:w="2755" w:type="dxa"/>
                  <w:vAlign w:val="center"/>
                  <w:hideMark/>
                </w:tcPr>
                <w:p w14:paraId="3298A0DF"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Discretionary</w:t>
                  </w:r>
                </w:p>
              </w:tc>
            </w:tr>
            <w:tr w:rsidR="002E490F" w:rsidRPr="002E490F" w14:paraId="4C75063C" w14:textId="77777777" w:rsidTr="002E490F">
              <w:trPr>
                <w:tblCellSpacing w:w="0" w:type="dxa"/>
              </w:trPr>
              <w:tc>
                <w:tcPr>
                  <w:tcW w:w="2330" w:type="dxa"/>
                  <w:noWrap/>
                  <w:hideMark/>
                </w:tcPr>
                <w:p w14:paraId="1E830DF8"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Opportunity Category Explanation:</w:t>
                  </w:r>
                </w:p>
              </w:tc>
              <w:tc>
                <w:tcPr>
                  <w:tcW w:w="2755" w:type="dxa"/>
                  <w:vAlign w:val="center"/>
                  <w:hideMark/>
                </w:tcPr>
                <w:p w14:paraId="24BB9CA4"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 </w:t>
                  </w:r>
                </w:p>
              </w:tc>
            </w:tr>
            <w:tr w:rsidR="002E490F" w:rsidRPr="002E490F" w14:paraId="7B331EC7" w14:textId="77777777" w:rsidTr="002E490F">
              <w:trPr>
                <w:tblCellSpacing w:w="0" w:type="dxa"/>
              </w:trPr>
              <w:tc>
                <w:tcPr>
                  <w:tcW w:w="2330" w:type="dxa"/>
                  <w:noWrap/>
                  <w:hideMark/>
                </w:tcPr>
                <w:p w14:paraId="407D10A7"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Funding Instrument Type:</w:t>
                  </w:r>
                </w:p>
              </w:tc>
              <w:tc>
                <w:tcPr>
                  <w:tcW w:w="2755" w:type="dxa"/>
                  <w:vAlign w:val="center"/>
                  <w:hideMark/>
                </w:tcPr>
                <w:p w14:paraId="18F49CE1"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Cooperative Agreement</w:t>
                  </w:r>
                  <w:r w:rsidRPr="002E490F">
                    <w:rPr>
                      <w:rFonts w:ascii="Helvetica" w:hAnsi="Helvetica" w:cs="Helvetica"/>
                      <w:color w:val="222222"/>
                    </w:rPr>
                    <w:br/>
                    <w:t>Grant</w:t>
                  </w:r>
                </w:p>
              </w:tc>
            </w:tr>
            <w:tr w:rsidR="002E490F" w:rsidRPr="002E490F" w14:paraId="2BC32C1A" w14:textId="77777777" w:rsidTr="002E490F">
              <w:trPr>
                <w:tblCellSpacing w:w="0" w:type="dxa"/>
              </w:trPr>
              <w:tc>
                <w:tcPr>
                  <w:tcW w:w="2330" w:type="dxa"/>
                  <w:noWrap/>
                  <w:hideMark/>
                </w:tcPr>
                <w:p w14:paraId="7330BD96"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Category of Funding Activity:</w:t>
                  </w:r>
                </w:p>
              </w:tc>
              <w:tc>
                <w:tcPr>
                  <w:tcW w:w="2755" w:type="dxa"/>
                  <w:vAlign w:val="center"/>
                  <w:hideMark/>
                </w:tcPr>
                <w:p w14:paraId="2FE62917"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Natural Resources</w:t>
                  </w:r>
                </w:p>
              </w:tc>
            </w:tr>
            <w:tr w:rsidR="002E490F" w:rsidRPr="002E490F" w14:paraId="335CF3DD" w14:textId="77777777" w:rsidTr="002E490F">
              <w:trPr>
                <w:tblCellSpacing w:w="0" w:type="dxa"/>
              </w:trPr>
              <w:tc>
                <w:tcPr>
                  <w:tcW w:w="2330" w:type="dxa"/>
                  <w:noWrap/>
                  <w:hideMark/>
                </w:tcPr>
                <w:p w14:paraId="797FA5A0"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Category Explanation:</w:t>
                  </w:r>
                </w:p>
              </w:tc>
              <w:tc>
                <w:tcPr>
                  <w:tcW w:w="2755" w:type="dxa"/>
                  <w:vAlign w:val="center"/>
                  <w:hideMark/>
                </w:tcPr>
                <w:p w14:paraId="3101F691"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 </w:t>
                  </w:r>
                </w:p>
              </w:tc>
            </w:tr>
            <w:tr w:rsidR="002E490F" w:rsidRPr="002E490F" w14:paraId="429EBBD4" w14:textId="77777777" w:rsidTr="002E490F">
              <w:trPr>
                <w:tblCellSpacing w:w="0" w:type="dxa"/>
              </w:trPr>
              <w:tc>
                <w:tcPr>
                  <w:tcW w:w="2330" w:type="dxa"/>
                  <w:noWrap/>
                  <w:hideMark/>
                </w:tcPr>
                <w:p w14:paraId="1004414D"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Expected Number of Awards:</w:t>
                  </w:r>
                </w:p>
              </w:tc>
              <w:tc>
                <w:tcPr>
                  <w:tcW w:w="2755" w:type="dxa"/>
                  <w:vAlign w:val="center"/>
                  <w:hideMark/>
                </w:tcPr>
                <w:p w14:paraId="0E49DC8D"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 </w:t>
                  </w:r>
                </w:p>
              </w:tc>
            </w:tr>
            <w:tr w:rsidR="002E490F" w:rsidRPr="002E490F" w14:paraId="0AFB79EC" w14:textId="77777777" w:rsidTr="002E490F">
              <w:trPr>
                <w:tblCellSpacing w:w="0" w:type="dxa"/>
              </w:trPr>
              <w:tc>
                <w:tcPr>
                  <w:tcW w:w="2330" w:type="dxa"/>
                  <w:noWrap/>
                  <w:hideMark/>
                </w:tcPr>
                <w:p w14:paraId="5E988D1B"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CFDA Number(s):</w:t>
                  </w:r>
                </w:p>
              </w:tc>
              <w:tc>
                <w:tcPr>
                  <w:tcW w:w="2755" w:type="dxa"/>
                  <w:vAlign w:val="center"/>
                  <w:hideMark/>
                </w:tcPr>
                <w:p w14:paraId="1D6A1D87"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15.504 -- Title XVI Water Reclamation and Reuse</w:t>
                  </w:r>
                </w:p>
              </w:tc>
            </w:tr>
            <w:tr w:rsidR="002E490F" w:rsidRPr="002E490F" w14:paraId="2A9F7FC3" w14:textId="77777777" w:rsidTr="002E490F">
              <w:trPr>
                <w:tblCellSpacing w:w="0" w:type="dxa"/>
              </w:trPr>
              <w:tc>
                <w:tcPr>
                  <w:tcW w:w="2330" w:type="dxa"/>
                  <w:noWrap/>
                  <w:hideMark/>
                </w:tcPr>
                <w:p w14:paraId="6C80F6D9"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Cost Sharing or Matching Requirement:</w:t>
                  </w:r>
                </w:p>
              </w:tc>
              <w:tc>
                <w:tcPr>
                  <w:tcW w:w="2755" w:type="dxa"/>
                  <w:vAlign w:val="center"/>
                  <w:hideMark/>
                </w:tcPr>
                <w:p w14:paraId="2A8AD1CD"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Yes</w:t>
                  </w:r>
                </w:p>
              </w:tc>
            </w:tr>
          </w:tbl>
          <w:p w14:paraId="43F530F5" w14:textId="77777777" w:rsidR="002E490F" w:rsidRPr="002E490F" w:rsidRDefault="002E490F" w:rsidP="002E49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29"/>
              <w:gridCol w:w="3116"/>
            </w:tblGrid>
            <w:tr w:rsidR="002E490F" w:rsidRPr="002E490F" w14:paraId="52897B39" w14:textId="77777777" w:rsidTr="002E490F">
              <w:trPr>
                <w:tblCellSpacing w:w="0" w:type="dxa"/>
              </w:trPr>
              <w:tc>
                <w:tcPr>
                  <w:tcW w:w="2129" w:type="dxa"/>
                  <w:noWrap/>
                  <w:hideMark/>
                </w:tcPr>
                <w:p w14:paraId="30640E08"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Version:</w:t>
                  </w:r>
                </w:p>
              </w:tc>
              <w:tc>
                <w:tcPr>
                  <w:tcW w:w="3143" w:type="dxa"/>
                  <w:vAlign w:val="center"/>
                  <w:hideMark/>
                </w:tcPr>
                <w:p w14:paraId="097B1962"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Synopsis 1</w:t>
                  </w:r>
                </w:p>
              </w:tc>
            </w:tr>
            <w:tr w:rsidR="002E490F" w:rsidRPr="002E490F" w14:paraId="4BAD5C95" w14:textId="77777777" w:rsidTr="002E490F">
              <w:trPr>
                <w:tblCellSpacing w:w="0" w:type="dxa"/>
              </w:trPr>
              <w:tc>
                <w:tcPr>
                  <w:tcW w:w="2129" w:type="dxa"/>
                  <w:noWrap/>
                  <w:hideMark/>
                </w:tcPr>
                <w:p w14:paraId="7F492381"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Posted Date:</w:t>
                  </w:r>
                </w:p>
              </w:tc>
              <w:tc>
                <w:tcPr>
                  <w:tcW w:w="3143" w:type="dxa"/>
                  <w:vAlign w:val="center"/>
                  <w:hideMark/>
                </w:tcPr>
                <w:p w14:paraId="33E3F7FC"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Dec 23, 2022</w:t>
                  </w:r>
                </w:p>
              </w:tc>
            </w:tr>
            <w:tr w:rsidR="002E490F" w:rsidRPr="002E490F" w14:paraId="73E7D8E3" w14:textId="77777777" w:rsidTr="002E490F">
              <w:trPr>
                <w:tblCellSpacing w:w="0" w:type="dxa"/>
              </w:trPr>
              <w:tc>
                <w:tcPr>
                  <w:tcW w:w="2129" w:type="dxa"/>
                  <w:noWrap/>
                  <w:hideMark/>
                </w:tcPr>
                <w:p w14:paraId="54C59865"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Last Updated Date:</w:t>
                  </w:r>
                </w:p>
              </w:tc>
              <w:tc>
                <w:tcPr>
                  <w:tcW w:w="3143" w:type="dxa"/>
                  <w:vAlign w:val="center"/>
                  <w:hideMark/>
                </w:tcPr>
                <w:p w14:paraId="3B74337B"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Dec 23, 2022</w:t>
                  </w:r>
                </w:p>
              </w:tc>
            </w:tr>
            <w:tr w:rsidR="002E490F" w:rsidRPr="002E490F" w14:paraId="238D0270" w14:textId="77777777" w:rsidTr="002E490F">
              <w:trPr>
                <w:tblCellSpacing w:w="0" w:type="dxa"/>
              </w:trPr>
              <w:tc>
                <w:tcPr>
                  <w:tcW w:w="2129" w:type="dxa"/>
                  <w:noWrap/>
                  <w:hideMark/>
                </w:tcPr>
                <w:p w14:paraId="20786930"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Original Closing Date for Applications:</w:t>
                  </w:r>
                </w:p>
              </w:tc>
              <w:tc>
                <w:tcPr>
                  <w:tcW w:w="3143" w:type="dxa"/>
                  <w:vAlign w:val="center"/>
                  <w:hideMark/>
                </w:tcPr>
                <w:p w14:paraId="46681F7E"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Feb 28, 2023  Electronically submitted applications must be submitted no later than 4:00 p.m., MST, on the listed application due date.</w:t>
                  </w:r>
                </w:p>
              </w:tc>
            </w:tr>
            <w:tr w:rsidR="002E490F" w:rsidRPr="002E490F" w14:paraId="0E73D703" w14:textId="77777777" w:rsidTr="002E490F">
              <w:trPr>
                <w:tblCellSpacing w:w="0" w:type="dxa"/>
              </w:trPr>
              <w:tc>
                <w:tcPr>
                  <w:tcW w:w="2129" w:type="dxa"/>
                  <w:noWrap/>
                  <w:hideMark/>
                </w:tcPr>
                <w:p w14:paraId="73A3381C"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Current Closing Date for Applications:</w:t>
                  </w:r>
                </w:p>
              </w:tc>
              <w:tc>
                <w:tcPr>
                  <w:tcW w:w="3143" w:type="dxa"/>
                  <w:vAlign w:val="center"/>
                  <w:hideMark/>
                </w:tcPr>
                <w:p w14:paraId="57AC7791"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Feb 28, 2023  Electronically submitted applications must be submitted no later than 4:00 p.m., MST, on the listed application due date.</w:t>
                  </w:r>
                </w:p>
              </w:tc>
            </w:tr>
            <w:tr w:rsidR="002E490F" w:rsidRPr="002E490F" w14:paraId="1C2ABD75" w14:textId="77777777" w:rsidTr="002E490F">
              <w:trPr>
                <w:tblCellSpacing w:w="0" w:type="dxa"/>
              </w:trPr>
              <w:tc>
                <w:tcPr>
                  <w:tcW w:w="2129" w:type="dxa"/>
                  <w:noWrap/>
                  <w:hideMark/>
                </w:tcPr>
                <w:p w14:paraId="0D0C3FB2"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Archive Date:</w:t>
                  </w:r>
                </w:p>
              </w:tc>
              <w:tc>
                <w:tcPr>
                  <w:tcW w:w="3143" w:type="dxa"/>
                  <w:vAlign w:val="center"/>
                  <w:hideMark/>
                </w:tcPr>
                <w:p w14:paraId="29F44C95"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 </w:t>
                  </w:r>
                </w:p>
              </w:tc>
            </w:tr>
            <w:tr w:rsidR="002E490F" w:rsidRPr="002E490F" w14:paraId="416C9B95" w14:textId="77777777" w:rsidTr="002E490F">
              <w:trPr>
                <w:tblCellSpacing w:w="0" w:type="dxa"/>
              </w:trPr>
              <w:tc>
                <w:tcPr>
                  <w:tcW w:w="2129" w:type="dxa"/>
                  <w:noWrap/>
                  <w:hideMark/>
                </w:tcPr>
                <w:p w14:paraId="2EB2F65D"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Estimated Total Program Funding:</w:t>
                  </w:r>
                </w:p>
              </w:tc>
              <w:tc>
                <w:tcPr>
                  <w:tcW w:w="3143" w:type="dxa"/>
                  <w:vAlign w:val="center"/>
                  <w:hideMark/>
                </w:tcPr>
                <w:p w14:paraId="22A224DB"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$30,000,000</w:t>
                  </w:r>
                </w:p>
              </w:tc>
            </w:tr>
            <w:tr w:rsidR="002E490F" w:rsidRPr="002E490F" w14:paraId="7368E7BE" w14:textId="77777777" w:rsidTr="002E490F">
              <w:trPr>
                <w:tblCellSpacing w:w="0" w:type="dxa"/>
              </w:trPr>
              <w:tc>
                <w:tcPr>
                  <w:tcW w:w="2129" w:type="dxa"/>
                  <w:noWrap/>
                  <w:hideMark/>
                </w:tcPr>
                <w:p w14:paraId="7E997B8A"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Award Ceiling:</w:t>
                  </w:r>
                </w:p>
              </w:tc>
              <w:tc>
                <w:tcPr>
                  <w:tcW w:w="3143" w:type="dxa"/>
                  <w:vAlign w:val="center"/>
                  <w:hideMark/>
                </w:tcPr>
                <w:p w14:paraId="61256A39"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$5,000,000</w:t>
                  </w:r>
                </w:p>
              </w:tc>
            </w:tr>
            <w:tr w:rsidR="002E490F" w:rsidRPr="002E490F" w14:paraId="5585DF52" w14:textId="77777777" w:rsidTr="002E490F">
              <w:trPr>
                <w:tblCellSpacing w:w="0" w:type="dxa"/>
              </w:trPr>
              <w:tc>
                <w:tcPr>
                  <w:tcW w:w="2129" w:type="dxa"/>
                  <w:noWrap/>
                  <w:hideMark/>
                </w:tcPr>
                <w:p w14:paraId="1A8F5877"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Award Floor:</w:t>
                  </w:r>
                </w:p>
              </w:tc>
              <w:tc>
                <w:tcPr>
                  <w:tcW w:w="3143" w:type="dxa"/>
                  <w:vAlign w:val="center"/>
                  <w:hideMark/>
                </w:tcPr>
                <w:p w14:paraId="08418B33"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$100,000</w:t>
                  </w:r>
                </w:p>
              </w:tc>
            </w:tr>
          </w:tbl>
          <w:p w14:paraId="0BD524AF" w14:textId="77777777" w:rsidR="002E490F" w:rsidRPr="002E490F" w:rsidRDefault="002E490F" w:rsidP="002E490F">
            <w:pPr>
              <w:pStyle w:val="NoSpacing"/>
              <w:rPr>
                <w:rFonts w:ascii="Helvetica" w:hAnsi="Helvetica" w:cs="Helvetica"/>
                <w:color w:val="222222"/>
              </w:rPr>
            </w:pPr>
          </w:p>
        </w:tc>
      </w:tr>
    </w:tbl>
    <w:p w14:paraId="41ACFD21" w14:textId="000E7435" w:rsidR="002E490F" w:rsidRPr="002E490F" w:rsidRDefault="002E490F" w:rsidP="002E49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E490F" w:rsidRPr="002E490F" w14:paraId="221A287D" w14:textId="77777777" w:rsidTr="002E490F">
        <w:trPr>
          <w:tblCellSpacing w:w="0" w:type="dxa"/>
        </w:trPr>
        <w:tc>
          <w:tcPr>
            <w:tcW w:w="0" w:type="auto"/>
            <w:noWrap/>
            <w:hideMark/>
          </w:tcPr>
          <w:p w14:paraId="24779F7A"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Eligible Applicants:</w:t>
            </w:r>
          </w:p>
        </w:tc>
        <w:tc>
          <w:tcPr>
            <w:tcW w:w="5000" w:type="pct"/>
            <w:vAlign w:val="center"/>
            <w:hideMark/>
          </w:tcPr>
          <w:p w14:paraId="1C2DBF8C"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Native American tribal governments (Federally recognized)</w:t>
            </w:r>
            <w:r w:rsidRPr="002E490F">
              <w:rPr>
                <w:rFonts w:ascii="Helvetica" w:hAnsi="Helvetica" w:cs="Helvetica"/>
                <w:color w:val="222222"/>
              </w:rPr>
              <w:br/>
              <w:t>State governments</w:t>
            </w:r>
            <w:r w:rsidRPr="002E490F">
              <w:rPr>
                <w:rFonts w:ascii="Helvetica" w:hAnsi="Helvetica" w:cs="Helvetica"/>
                <w:color w:val="222222"/>
              </w:rPr>
              <w:br/>
              <w:t>Special district governments</w:t>
            </w:r>
            <w:r w:rsidRPr="002E490F">
              <w:rPr>
                <w:rFonts w:ascii="Helvetica" w:hAnsi="Helvetica" w:cs="Helvetica"/>
                <w:color w:val="222222"/>
              </w:rPr>
              <w:br/>
              <w:t>City or township governments</w:t>
            </w:r>
            <w:r w:rsidRPr="002E490F">
              <w:rPr>
                <w:rFonts w:ascii="Helvetica" w:hAnsi="Helvetica" w:cs="Helvetica"/>
                <w:color w:val="222222"/>
              </w:rPr>
              <w:br/>
              <w:t>County governments</w:t>
            </w:r>
          </w:p>
        </w:tc>
      </w:tr>
      <w:tr w:rsidR="002E490F" w:rsidRPr="002E490F" w14:paraId="2B3990F0" w14:textId="77777777" w:rsidTr="002E490F">
        <w:trPr>
          <w:tblCellSpacing w:w="0" w:type="dxa"/>
        </w:trPr>
        <w:tc>
          <w:tcPr>
            <w:tcW w:w="0" w:type="auto"/>
            <w:noWrap/>
            <w:hideMark/>
          </w:tcPr>
          <w:p w14:paraId="609019F3"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Additional Information on Eligibility:</w:t>
            </w:r>
          </w:p>
        </w:tc>
        <w:tc>
          <w:tcPr>
            <w:tcW w:w="5000" w:type="pct"/>
            <w:vAlign w:val="center"/>
            <w:hideMark/>
          </w:tcPr>
          <w:p w14:paraId="1340779D"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 </w:t>
            </w:r>
          </w:p>
        </w:tc>
      </w:tr>
    </w:tbl>
    <w:p w14:paraId="5A7A04ED" w14:textId="36C35E89" w:rsidR="002E490F" w:rsidRPr="002E490F" w:rsidRDefault="002E490F" w:rsidP="002E49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E490F" w:rsidRPr="002E490F" w14:paraId="3C58DCB3" w14:textId="77777777" w:rsidTr="002E490F">
        <w:trPr>
          <w:tblCellSpacing w:w="0" w:type="dxa"/>
        </w:trPr>
        <w:tc>
          <w:tcPr>
            <w:tcW w:w="0" w:type="auto"/>
            <w:noWrap/>
            <w:hideMark/>
          </w:tcPr>
          <w:p w14:paraId="161BEBB7"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Agency Name:</w:t>
            </w:r>
          </w:p>
        </w:tc>
        <w:tc>
          <w:tcPr>
            <w:tcW w:w="5000" w:type="pct"/>
            <w:vAlign w:val="center"/>
            <w:hideMark/>
          </w:tcPr>
          <w:p w14:paraId="482E895F"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Bureau of Reclamation</w:t>
            </w:r>
          </w:p>
        </w:tc>
      </w:tr>
      <w:tr w:rsidR="002E490F" w:rsidRPr="002E490F" w14:paraId="2DD37802" w14:textId="77777777" w:rsidTr="002E490F">
        <w:trPr>
          <w:tblCellSpacing w:w="0" w:type="dxa"/>
        </w:trPr>
        <w:tc>
          <w:tcPr>
            <w:tcW w:w="0" w:type="auto"/>
            <w:noWrap/>
            <w:hideMark/>
          </w:tcPr>
          <w:p w14:paraId="38179B0A"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lastRenderedPageBreak/>
              <w:t>Description:</w:t>
            </w:r>
          </w:p>
        </w:tc>
        <w:tc>
          <w:tcPr>
            <w:tcW w:w="5000" w:type="pct"/>
            <w:vAlign w:val="center"/>
            <w:hideMark/>
          </w:tcPr>
          <w:p w14:paraId="7CA3AA91"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The U.S. Department of the Interior’s (Department) WaterSMART (Sustain and Manage America’s Resources for Tomorrow) Program provides a framework for Federal leadership and assistance to stretch and secure water supplies for future generations in support of the Department’s priorities. Through WaterSMART, the Bureau of Reclamation (Reclamation) leverages Federal and non-Federal funding to work cooperatively with States, Tribes, and local entities as they plan for and implement actions to increase water supply sustainability through investments in existing infrastructure and attention to local water conflicts. Drought conditions across the Western United States (West) impact a wide range of communities and sectors, including agriculture, cities, Tribes, the environment, recreation, hydropower producers, and others. The West is experiencing its worst drought this century—historic in both duration and severity—threatening to kill crops, spark wildfires, and harm public health. As of July, the U.S. Drought Monitor indicates that more than 93% of the land in nine of the Western states is in drought conditions, and nearly 60% of the area is experiencing extreme or exceptional drought. Through WaterSMART, Reclamation provides financial assistance to water managers for projects that seek to conserve and use water more efficiently and accomplish other benefits that contribute to sustainability in the West. Water recycling and desalination are essential tools for stretching the limited water supplies in the Western United States. Water recycling projects develop and supplement urban and irrigation water supplies through water reuse—thereby improving efficiency, providing flexibility during water shortages, and diversifying the water supply. These projects provide growing communities with new sources of clean water which increases water management flexibility and makes our water supply more reliable. Desalination projects develop and supplement municipal and irrigation water supplies through the treatment of ocean or brackish water, thereby providing a local supply, providing flexibility during water shortages, and diversifying the water supply portfolio. The water recycling and desalination programs also provide support for priorities identified in Presidential Executive Order (E.O.) 14008: Tackling the Climate Crisis at Home and Abroad and align with other priorities, such as those identified in E.O. 13985: Advancing Racial Equity and Support for Underserved Communities Through the Federal Government. Feasibility studies, planning activities, preliminary design and environmental compliance activities funded under this NOFO support the development of water recycling and desalination projects that will supplement existing fresh water supplies in urban and agricultural areas in the Western United States</w:t>
            </w:r>
          </w:p>
        </w:tc>
      </w:tr>
      <w:tr w:rsidR="002E490F" w:rsidRPr="002E490F" w14:paraId="747DEA98" w14:textId="77777777" w:rsidTr="002E490F">
        <w:trPr>
          <w:tblCellSpacing w:w="0" w:type="dxa"/>
        </w:trPr>
        <w:tc>
          <w:tcPr>
            <w:tcW w:w="0" w:type="auto"/>
            <w:noWrap/>
            <w:hideMark/>
          </w:tcPr>
          <w:p w14:paraId="24AFBDF8"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Link to Additional Information:</w:t>
            </w:r>
          </w:p>
        </w:tc>
        <w:tc>
          <w:tcPr>
            <w:tcW w:w="5000" w:type="pct"/>
            <w:vAlign w:val="center"/>
            <w:hideMark/>
          </w:tcPr>
          <w:p w14:paraId="05179363" w14:textId="77777777" w:rsidR="002E490F" w:rsidRPr="002E490F" w:rsidRDefault="002E490F" w:rsidP="002E490F">
            <w:pPr>
              <w:pStyle w:val="NoSpacing"/>
              <w:rPr>
                <w:rFonts w:ascii="Helvetica" w:hAnsi="Helvetica" w:cs="Helvetica"/>
                <w:color w:val="222222"/>
              </w:rPr>
            </w:pPr>
            <w:hyperlink r:id="rId307" w:anchor="relatedDocumentsTab" w:tooltip="See Related Documents" w:history="1">
              <w:r w:rsidRPr="002E490F">
                <w:rPr>
                  <w:rStyle w:val="Hyperlink"/>
                  <w:rFonts w:ascii="Helvetica" w:hAnsi="Helvetica" w:cs="Helvetica"/>
                </w:rPr>
                <w:t>See Related Documents</w:t>
              </w:r>
            </w:hyperlink>
          </w:p>
        </w:tc>
      </w:tr>
      <w:tr w:rsidR="002E490F" w:rsidRPr="002E490F" w14:paraId="785DC5FD" w14:textId="77777777" w:rsidTr="002E490F">
        <w:trPr>
          <w:tblCellSpacing w:w="0" w:type="dxa"/>
        </w:trPr>
        <w:tc>
          <w:tcPr>
            <w:tcW w:w="0" w:type="auto"/>
            <w:noWrap/>
            <w:hideMark/>
          </w:tcPr>
          <w:p w14:paraId="1D9DBAD0"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Grantor Contact Information:</w:t>
            </w:r>
          </w:p>
        </w:tc>
        <w:tc>
          <w:tcPr>
            <w:tcW w:w="5000" w:type="pct"/>
            <w:vAlign w:val="center"/>
            <w:hideMark/>
          </w:tcPr>
          <w:p w14:paraId="47147F20"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If you have difficulty accessing the full announcement electronically, please contact:</w:t>
            </w:r>
            <w:r w:rsidRPr="002E490F">
              <w:rPr>
                <w:rFonts w:ascii="Helvetica" w:hAnsi="Helvetica" w:cs="Helvetica"/>
                <w:color w:val="222222"/>
              </w:rPr>
              <w:br/>
            </w:r>
            <w:r w:rsidRPr="002E490F">
              <w:rPr>
                <w:rFonts w:ascii="Helvetica" w:hAnsi="Helvetica" w:cs="Helvetica"/>
                <w:color w:val="222222"/>
              </w:rPr>
              <w:br/>
              <w:t>Katie Neupane kneupane@usbr.gov</w:t>
            </w:r>
            <w:r w:rsidRPr="002E490F">
              <w:rPr>
                <w:rFonts w:ascii="Helvetica" w:hAnsi="Helvetica" w:cs="Helvetica"/>
                <w:color w:val="222222"/>
              </w:rPr>
              <w:br/>
            </w:r>
            <w:r w:rsidRPr="002E490F">
              <w:rPr>
                <w:rFonts w:ascii="Helvetica" w:hAnsi="Helvetica" w:cs="Helvetica"/>
                <w:color w:val="222222"/>
              </w:rPr>
              <w:br/>
            </w:r>
            <w:hyperlink r:id="rId308" w:history="1">
              <w:r w:rsidRPr="002E490F">
                <w:rPr>
                  <w:rStyle w:val="Hyperlink"/>
                  <w:rFonts w:ascii="Helvetica" w:hAnsi="Helvetica" w:cs="Helvetica"/>
                </w:rPr>
                <w:t>kneupane@usbr.gov</w:t>
              </w:r>
            </w:hyperlink>
          </w:p>
        </w:tc>
      </w:tr>
    </w:tbl>
    <w:p w14:paraId="03833B0C" w14:textId="300C8798" w:rsidR="002E490F" w:rsidRDefault="002E490F" w:rsidP="002E490F">
      <w:pPr>
        <w:pStyle w:val="NoSpacing"/>
        <w:pBdr>
          <w:bottom w:val="single" w:sz="6" w:space="1" w:color="auto"/>
        </w:pBdr>
        <w:rPr>
          <w:rFonts w:ascii="Helvetica" w:hAnsi="Helvetica" w:cs="Helvetica"/>
          <w:color w:val="222222"/>
          <w:sz w:val="24"/>
          <w:szCs w:val="24"/>
          <w:shd w:val="clear" w:color="auto" w:fill="FFFFFF"/>
        </w:rPr>
      </w:pPr>
      <w:r w:rsidRPr="008C3618">
        <w:rPr>
          <w:rFonts w:ascii="Helvetica" w:hAnsi="Helvetica" w:cs="Helvetica"/>
          <w:color w:val="222222"/>
          <w:sz w:val="24"/>
          <w:szCs w:val="24"/>
        </w:rPr>
        <w:br/>
      </w:r>
      <w:hyperlink r:id="rId309" w:tgtFrame="_blank" w:history="1">
        <w:r w:rsidRPr="008C3618">
          <w:rPr>
            <w:rStyle w:val="Hyperlink"/>
            <w:rFonts w:ascii="Helvetica" w:hAnsi="Helvetica" w:cs="Helvetica"/>
            <w:color w:val="1155CC"/>
            <w:sz w:val="24"/>
            <w:szCs w:val="24"/>
            <w:shd w:val="clear" w:color="auto" w:fill="FFFFFF"/>
          </w:rPr>
          <w:t>https://www.grants.gov/</w:t>
        </w:r>
        <w:r w:rsidRPr="008C3618">
          <w:rPr>
            <w:rStyle w:val="Hyperlink"/>
            <w:rFonts w:ascii="Helvetica" w:hAnsi="Helvetica" w:cs="Helvetica"/>
            <w:color w:val="1155CC"/>
            <w:sz w:val="24"/>
            <w:szCs w:val="24"/>
            <w:shd w:val="clear" w:color="auto" w:fill="FFFFFF"/>
          </w:rPr>
          <w:t>w</w:t>
        </w:r>
        <w:r w:rsidRPr="008C3618">
          <w:rPr>
            <w:rStyle w:val="Hyperlink"/>
            <w:rFonts w:ascii="Helvetica" w:hAnsi="Helvetica" w:cs="Helvetica"/>
            <w:color w:val="1155CC"/>
            <w:sz w:val="24"/>
            <w:szCs w:val="24"/>
            <w:shd w:val="clear" w:color="auto" w:fill="FFFFFF"/>
          </w:rPr>
          <w:t>eb/grants/view-opportunity.html?oppId=345107</w:t>
        </w:r>
      </w:hyperlink>
    </w:p>
    <w:p w14:paraId="6BA0A452" w14:textId="77777777" w:rsidR="002E490F" w:rsidRDefault="002E490F" w:rsidP="002E490F">
      <w:pPr>
        <w:pStyle w:val="NoSpacing"/>
        <w:rPr>
          <w:rFonts w:ascii="Helvetica" w:hAnsi="Helvetica" w:cs="Helvetica"/>
          <w:color w:val="222222"/>
          <w:sz w:val="24"/>
          <w:szCs w:val="24"/>
          <w:shd w:val="clear" w:color="auto" w:fill="FFFFFF"/>
        </w:rPr>
      </w:pPr>
    </w:p>
    <w:p w14:paraId="2AE025D9" w14:textId="77777777" w:rsidR="002E490F" w:rsidRDefault="002E490F" w:rsidP="002E490F">
      <w:pPr>
        <w:pStyle w:val="NoSpacing"/>
        <w:rPr>
          <w:rFonts w:ascii="Helvetica" w:hAnsi="Helvetica" w:cs="Helvetica"/>
          <w:color w:val="222222"/>
          <w:sz w:val="24"/>
          <w:szCs w:val="24"/>
          <w:shd w:val="clear" w:color="auto" w:fill="FFFFFF"/>
        </w:rPr>
      </w:pPr>
      <w:bookmarkStart w:id="472" w:name="DOIFWSNAWCA2024"/>
      <w:bookmarkEnd w:id="472"/>
      <w:r w:rsidRPr="00112059">
        <w:rPr>
          <w:rFonts w:ascii="Helvetica" w:hAnsi="Helvetica" w:cs="Helvetica"/>
          <w:color w:val="222222"/>
          <w:sz w:val="24"/>
          <w:szCs w:val="24"/>
          <w:shd w:val="clear" w:color="auto" w:fill="FFFFFF"/>
        </w:rPr>
        <w:t>Fish and Wildlife Service</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F24AS00003 - NAWCA 2024-1 US Standard Grants</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E490F" w:rsidRPr="002E490F" w14:paraId="766275F5" w14:textId="77777777" w:rsidTr="002E49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1896"/>
            </w:tblGrid>
            <w:tr w:rsidR="002E490F" w:rsidRPr="002E490F" w14:paraId="77CB7A0E" w14:textId="77777777" w:rsidTr="002E490F">
              <w:trPr>
                <w:tblCellSpacing w:w="0" w:type="dxa"/>
              </w:trPr>
              <w:tc>
                <w:tcPr>
                  <w:tcW w:w="2240" w:type="dxa"/>
                  <w:noWrap/>
                  <w:hideMark/>
                </w:tcPr>
                <w:p w14:paraId="6A5BA25D"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lastRenderedPageBreak/>
                    <w:t>Document Type:</w:t>
                  </w:r>
                </w:p>
              </w:tc>
              <w:tc>
                <w:tcPr>
                  <w:tcW w:w="2792" w:type="dxa"/>
                  <w:vAlign w:val="center"/>
                  <w:hideMark/>
                </w:tcPr>
                <w:p w14:paraId="5870BB3A"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Grants Notice</w:t>
                  </w:r>
                </w:p>
              </w:tc>
            </w:tr>
            <w:tr w:rsidR="002E490F" w:rsidRPr="002E490F" w14:paraId="1208458F" w14:textId="77777777" w:rsidTr="002E490F">
              <w:trPr>
                <w:tblCellSpacing w:w="0" w:type="dxa"/>
              </w:trPr>
              <w:tc>
                <w:tcPr>
                  <w:tcW w:w="2240" w:type="dxa"/>
                  <w:noWrap/>
                  <w:hideMark/>
                </w:tcPr>
                <w:p w14:paraId="5416710F"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Funding Opportunity Number:</w:t>
                  </w:r>
                </w:p>
              </w:tc>
              <w:tc>
                <w:tcPr>
                  <w:tcW w:w="2792" w:type="dxa"/>
                  <w:vAlign w:val="center"/>
                  <w:hideMark/>
                </w:tcPr>
                <w:p w14:paraId="7BFC1D98"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F24AS00003</w:t>
                  </w:r>
                </w:p>
              </w:tc>
            </w:tr>
            <w:tr w:rsidR="002E490F" w:rsidRPr="002E490F" w14:paraId="06829418" w14:textId="77777777" w:rsidTr="002E490F">
              <w:trPr>
                <w:tblCellSpacing w:w="0" w:type="dxa"/>
              </w:trPr>
              <w:tc>
                <w:tcPr>
                  <w:tcW w:w="2240" w:type="dxa"/>
                  <w:noWrap/>
                  <w:hideMark/>
                </w:tcPr>
                <w:p w14:paraId="626143CE"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Funding Opportunity Title:</w:t>
                  </w:r>
                </w:p>
              </w:tc>
              <w:tc>
                <w:tcPr>
                  <w:tcW w:w="2792" w:type="dxa"/>
                  <w:vAlign w:val="center"/>
                  <w:hideMark/>
                </w:tcPr>
                <w:p w14:paraId="48733344"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F24AS00003 - NAWCA 2024-1 US Standard Grants</w:t>
                  </w:r>
                </w:p>
              </w:tc>
            </w:tr>
            <w:tr w:rsidR="002E490F" w:rsidRPr="002E490F" w14:paraId="62225235" w14:textId="77777777" w:rsidTr="002E490F">
              <w:trPr>
                <w:tblCellSpacing w:w="0" w:type="dxa"/>
              </w:trPr>
              <w:tc>
                <w:tcPr>
                  <w:tcW w:w="2240" w:type="dxa"/>
                  <w:noWrap/>
                  <w:hideMark/>
                </w:tcPr>
                <w:p w14:paraId="5A780EC5"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Opportunity Category:</w:t>
                  </w:r>
                </w:p>
              </w:tc>
              <w:tc>
                <w:tcPr>
                  <w:tcW w:w="2792" w:type="dxa"/>
                  <w:vAlign w:val="center"/>
                  <w:hideMark/>
                </w:tcPr>
                <w:p w14:paraId="4ADB824B"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Discretionary</w:t>
                  </w:r>
                </w:p>
              </w:tc>
            </w:tr>
            <w:tr w:rsidR="002E490F" w:rsidRPr="002E490F" w14:paraId="1ECCB413" w14:textId="77777777" w:rsidTr="002E490F">
              <w:trPr>
                <w:tblCellSpacing w:w="0" w:type="dxa"/>
              </w:trPr>
              <w:tc>
                <w:tcPr>
                  <w:tcW w:w="2240" w:type="dxa"/>
                  <w:noWrap/>
                  <w:hideMark/>
                </w:tcPr>
                <w:p w14:paraId="59B8A8B9"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Opportunity Category Explanation:</w:t>
                  </w:r>
                </w:p>
              </w:tc>
              <w:tc>
                <w:tcPr>
                  <w:tcW w:w="2792" w:type="dxa"/>
                  <w:vAlign w:val="center"/>
                  <w:hideMark/>
                </w:tcPr>
                <w:p w14:paraId="1C2DA982"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 </w:t>
                  </w:r>
                </w:p>
              </w:tc>
            </w:tr>
            <w:tr w:rsidR="002E490F" w:rsidRPr="002E490F" w14:paraId="01B415B7" w14:textId="77777777" w:rsidTr="002E490F">
              <w:trPr>
                <w:tblCellSpacing w:w="0" w:type="dxa"/>
              </w:trPr>
              <w:tc>
                <w:tcPr>
                  <w:tcW w:w="2240" w:type="dxa"/>
                  <w:noWrap/>
                  <w:hideMark/>
                </w:tcPr>
                <w:p w14:paraId="2E24FA32"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Funding Instrument Type:</w:t>
                  </w:r>
                </w:p>
              </w:tc>
              <w:tc>
                <w:tcPr>
                  <w:tcW w:w="2792" w:type="dxa"/>
                  <w:vAlign w:val="center"/>
                  <w:hideMark/>
                </w:tcPr>
                <w:p w14:paraId="5B9F19F8"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Grant</w:t>
                  </w:r>
                </w:p>
              </w:tc>
            </w:tr>
            <w:tr w:rsidR="002E490F" w:rsidRPr="002E490F" w14:paraId="45580EA1" w14:textId="77777777" w:rsidTr="002E490F">
              <w:trPr>
                <w:tblCellSpacing w:w="0" w:type="dxa"/>
              </w:trPr>
              <w:tc>
                <w:tcPr>
                  <w:tcW w:w="2240" w:type="dxa"/>
                  <w:noWrap/>
                  <w:hideMark/>
                </w:tcPr>
                <w:p w14:paraId="74B1C00E"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Category of Funding Activity:</w:t>
                  </w:r>
                </w:p>
              </w:tc>
              <w:tc>
                <w:tcPr>
                  <w:tcW w:w="2792" w:type="dxa"/>
                  <w:vAlign w:val="center"/>
                  <w:hideMark/>
                </w:tcPr>
                <w:p w14:paraId="6221CA3A"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Natural Resources</w:t>
                  </w:r>
                </w:p>
              </w:tc>
            </w:tr>
            <w:tr w:rsidR="002E490F" w:rsidRPr="002E490F" w14:paraId="5E2ADF65" w14:textId="77777777" w:rsidTr="002E490F">
              <w:trPr>
                <w:tblCellSpacing w:w="0" w:type="dxa"/>
              </w:trPr>
              <w:tc>
                <w:tcPr>
                  <w:tcW w:w="2240" w:type="dxa"/>
                  <w:noWrap/>
                  <w:hideMark/>
                </w:tcPr>
                <w:p w14:paraId="5E35FE1E"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Category Explanation:</w:t>
                  </w:r>
                </w:p>
              </w:tc>
              <w:tc>
                <w:tcPr>
                  <w:tcW w:w="2792" w:type="dxa"/>
                  <w:vAlign w:val="center"/>
                  <w:hideMark/>
                </w:tcPr>
                <w:p w14:paraId="5862B79D"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 </w:t>
                  </w:r>
                </w:p>
              </w:tc>
            </w:tr>
            <w:tr w:rsidR="002E490F" w:rsidRPr="002E490F" w14:paraId="7D6D4080" w14:textId="77777777" w:rsidTr="002E490F">
              <w:trPr>
                <w:tblCellSpacing w:w="0" w:type="dxa"/>
              </w:trPr>
              <w:tc>
                <w:tcPr>
                  <w:tcW w:w="2240" w:type="dxa"/>
                  <w:noWrap/>
                  <w:hideMark/>
                </w:tcPr>
                <w:p w14:paraId="2DC90BF8"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Expected Number of Awards:</w:t>
                  </w:r>
                </w:p>
              </w:tc>
              <w:tc>
                <w:tcPr>
                  <w:tcW w:w="2792" w:type="dxa"/>
                  <w:vAlign w:val="center"/>
                  <w:hideMark/>
                </w:tcPr>
                <w:p w14:paraId="14DD009D"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 </w:t>
                  </w:r>
                </w:p>
              </w:tc>
            </w:tr>
            <w:tr w:rsidR="002E490F" w:rsidRPr="002E490F" w14:paraId="04DD8820" w14:textId="77777777" w:rsidTr="002E490F">
              <w:trPr>
                <w:tblCellSpacing w:w="0" w:type="dxa"/>
              </w:trPr>
              <w:tc>
                <w:tcPr>
                  <w:tcW w:w="2240" w:type="dxa"/>
                  <w:noWrap/>
                  <w:hideMark/>
                </w:tcPr>
                <w:p w14:paraId="63507AEA"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CFDA Number(s):</w:t>
                  </w:r>
                </w:p>
              </w:tc>
              <w:tc>
                <w:tcPr>
                  <w:tcW w:w="2792" w:type="dxa"/>
                  <w:vAlign w:val="center"/>
                  <w:hideMark/>
                </w:tcPr>
                <w:p w14:paraId="21884C22"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15.623 -- North American Wetlands Conservation Fund</w:t>
                  </w:r>
                </w:p>
              </w:tc>
            </w:tr>
            <w:tr w:rsidR="002E490F" w:rsidRPr="002E490F" w14:paraId="78D4EA21" w14:textId="77777777" w:rsidTr="002E490F">
              <w:trPr>
                <w:tblCellSpacing w:w="0" w:type="dxa"/>
              </w:trPr>
              <w:tc>
                <w:tcPr>
                  <w:tcW w:w="2240" w:type="dxa"/>
                  <w:noWrap/>
                  <w:hideMark/>
                </w:tcPr>
                <w:p w14:paraId="41BBE9F3"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Cost Sharing or Matching Requirement:</w:t>
                  </w:r>
                </w:p>
              </w:tc>
              <w:tc>
                <w:tcPr>
                  <w:tcW w:w="2792" w:type="dxa"/>
                  <w:vAlign w:val="center"/>
                  <w:hideMark/>
                </w:tcPr>
                <w:p w14:paraId="610ADD33"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Yes</w:t>
                  </w:r>
                </w:p>
              </w:tc>
            </w:tr>
          </w:tbl>
          <w:p w14:paraId="1B26F6D1" w14:textId="77777777" w:rsidR="002E490F" w:rsidRPr="002E490F" w:rsidRDefault="002E490F" w:rsidP="002E49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19"/>
              <w:gridCol w:w="3026"/>
            </w:tblGrid>
            <w:tr w:rsidR="002E490F" w:rsidRPr="002E490F" w14:paraId="2D151370" w14:textId="77777777" w:rsidTr="002E490F">
              <w:trPr>
                <w:tblCellSpacing w:w="0" w:type="dxa"/>
              </w:trPr>
              <w:tc>
                <w:tcPr>
                  <w:tcW w:w="2219" w:type="dxa"/>
                  <w:noWrap/>
                  <w:hideMark/>
                </w:tcPr>
                <w:p w14:paraId="40D76919"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Version:</w:t>
                  </w:r>
                </w:p>
              </w:tc>
              <w:tc>
                <w:tcPr>
                  <w:tcW w:w="3053" w:type="dxa"/>
                  <w:vAlign w:val="center"/>
                  <w:hideMark/>
                </w:tcPr>
                <w:p w14:paraId="22E7AE43"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Synopsis 1</w:t>
                  </w:r>
                </w:p>
              </w:tc>
            </w:tr>
            <w:tr w:rsidR="002E490F" w:rsidRPr="002E490F" w14:paraId="47207C40" w14:textId="77777777" w:rsidTr="002E490F">
              <w:trPr>
                <w:tblCellSpacing w:w="0" w:type="dxa"/>
              </w:trPr>
              <w:tc>
                <w:tcPr>
                  <w:tcW w:w="2219" w:type="dxa"/>
                  <w:noWrap/>
                  <w:hideMark/>
                </w:tcPr>
                <w:p w14:paraId="1C977406"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Posted Date:</w:t>
                  </w:r>
                </w:p>
              </w:tc>
              <w:tc>
                <w:tcPr>
                  <w:tcW w:w="3053" w:type="dxa"/>
                  <w:vAlign w:val="center"/>
                  <w:hideMark/>
                </w:tcPr>
                <w:p w14:paraId="794AD6D4"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Dec 15, 2022</w:t>
                  </w:r>
                </w:p>
              </w:tc>
            </w:tr>
            <w:tr w:rsidR="002E490F" w:rsidRPr="002E490F" w14:paraId="114F3C9F" w14:textId="77777777" w:rsidTr="002E490F">
              <w:trPr>
                <w:tblCellSpacing w:w="0" w:type="dxa"/>
              </w:trPr>
              <w:tc>
                <w:tcPr>
                  <w:tcW w:w="2219" w:type="dxa"/>
                  <w:noWrap/>
                  <w:hideMark/>
                </w:tcPr>
                <w:p w14:paraId="444B7931"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Last Updated Date:</w:t>
                  </w:r>
                </w:p>
              </w:tc>
              <w:tc>
                <w:tcPr>
                  <w:tcW w:w="3053" w:type="dxa"/>
                  <w:vAlign w:val="center"/>
                  <w:hideMark/>
                </w:tcPr>
                <w:p w14:paraId="1E7533C1"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Dec 15, 2022</w:t>
                  </w:r>
                </w:p>
              </w:tc>
            </w:tr>
            <w:tr w:rsidR="002E490F" w:rsidRPr="002E490F" w14:paraId="2EF8102A" w14:textId="77777777" w:rsidTr="002E490F">
              <w:trPr>
                <w:tblCellSpacing w:w="0" w:type="dxa"/>
              </w:trPr>
              <w:tc>
                <w:tcPr>
                  <w:tcW w:w="2219" w:type="dxa"/>
                  <w:noWrap/>
                  <w:hideMark/>
                </w:tcPr>
                <w:p w14:paraId="27D55A82"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Original Closing Date for Applications:</w:t>
                  </w:r>
                </w:p>
              </w:tc>
              <w:tc>
                <w:tcPr>
                  <w:tcW w:w="3053" w:type="dxa"/>
                  <w:vAlign w:val="center"/>
                  <w:hideMark/>
                </w:tcPr>
                <w:p w14:paraId="3EFDF04A"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Feb 24, 2023  Electronically submitted applications must be submitted no later than 11:59 p.m., ET, on the listed application due date.</w:t>
                  </w:r>
                </w:p>
              </w:tc>
            </w:tr>
            <w:tr w:rsidR="002E490F" w:rsidRPr="002E490F" w14:paraId="66302A66" w14:textId="77777777" w:rsidTr="002E490F">
              <w:trPr>
                <w:tblCellSpacing w:w="0" w:type="dxa"/>
              </w:trPr>
              <w:tc>
                <w:tcPr>
                  <w:tcW w:w="2219" w:type="dxa"/>
                  <w:noWrap/>
                  <w:hideMark/>
                </w:tcPr>
                <w:p w14:paraId="7D90E775"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Current Closing Date for Applications:</w:t>
                  </w:r>
                </w:p>
              </w:tc>
              <w:tc>
                <w:tcPr>
                  <w:tcW w:w="3053" w:type="dxa"/>
                  <w:vAlign w:val="center"/>
                  <w:hideMark/>
                </w:tcPr>
                <w:p w14:paraId="3B0C694B"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Feb 24, 2023  Electronically submitted applications must be submitted no later than 11:59 p.m., ET, on the listed application due date.</w:t>
                  </w:r>
                </w:p>
              </w:tc>
            </w:tr>
            <w:tr w:rsidR="002E490F" w:rsidRPr="002E490F" w14:paraId="07D7A82E" w14:textId="77777777" w:rsidTr="002E490F">
              <w:trPr>
                <w:tblCellSpacing w:w="0" w:type="dxa"/>
              </w:trPr>
              <w:tc>
                <w:tcPr>
                  <w:tcW w:w="2219" w:type="dxa"/>
                  <w:noWrap/>
                  <w:hideMark/>
                </w:tcPr>
                <w:p w14:paraId="60D7882F"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Archive Date:</w:t>
                  </w:r>
                </w:p>
              </w:tc>
              <w:tc>
                <w:tcPr>
                  <w:tcW w:w="3053" w:type="dxa"/>
                  <w:vAlign w:val="center"/>
                  <w:hideMark/>
                </w:tcPr>
                <w:p w14:paraId="479059F3"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Feb 25, 2023</w:t>
                  </w:r>
                </w:p>
              </w:tc>
            </w:tr>
            <w:tr w:rsidR="002E490F" w:rsidRPr="002E490F" w14:paraId="1FA7A218" w14:textId="77777777" w:rsidTr="002E490F">
              <w:trPr>
                <w:tblCellSpacing w:w="0" w:type="dxa"/>
              </w:trPr>
              <w:tc>
                <w:tcPr>
                  <w:tcW w:w="2219" w:type="dxa"/>
                  <w:noWrap/>
                  <w:hideMark/>
                </w:tcPr>
                <w:p w14:paraId="775BAB93"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Estimated Total Program Funding:</w:t>
                  </w:r>
                </w:p>
              </w:tc>
              <w:tc>
                <w:tcPr>
                  <w:tcW w:w="3053" w:type="dxa"/>
                  <w:vAlign w:val="center"/>
                  <w:hideMark/>
                </w:tcPr>
                <w:p w14:paraId="12D20F74"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$50,000,000</w:t>
                  </w:r>
                </w:p>
              </w:tc>
            </w:tr>
            <w:tr w:rsidR="002E490F" w:rsidRPr="002E490F" w14:paraId="3AC2DBB4" w14:textId="77777777" w:rsidTr="002E490F">
              <w:trPr>
                <w:tblCellSpacing w:w="0" w:type="dxa"/>
              </w:trPr>
              <w:tc>
                <w:tcPr>
                  <w:tcW w:w="2219" w:type="dxa"/>
                  <w:noWrap/>
                  <w:hideMark/>
                </w:tcPr>
                <w:p w14:paraId="7D023B19"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Award Ceiling:</w:t>
                  </w:r>
                </w:p>
              </w:tc>
              <w:tc>
                <w:tcPr>
                  <w:tcW w:w="3053" w:type="dxa"/>
                  <w:vAlign w:val="center"/>
                  <w:hideMark/>
                </w:tcPr>
                <w:p w14:paraId="59A219C1"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$3,000,000</w:t>
                  </w:r>
                </w:p>
              </w:tc>
            </w:tr>
            <w:tr w:rsidR="002E490F" w:rsidRPr="002E490F" w14:paraId="3F214465" w14:textId="77777777" w:rsidTr="002E490F">
              <w:trPr>
                <w:tblCellSpacing w:w="0" w:type="dxa"/>
              </w:trPr>
              <w:tc>
                <w:tcPr>
                  <w:tcW w:w="2219" w:type="dxa"/>
                  <w:noWrap/>
                  <w:hideMark/>
                </w:tcPr>
                <w:p w14:paraId="60735304"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Award Floor:</w:t>
                  </w:r>
                </w:p>
              </w:tc>
              <w:tc>
                <w:tcPr>
                  <w:tcW w:w="3053" w:type="dxa"/>
                  <w:vAlign w:val="center"/>
                  <w:hideMark/>
                </w:tcPr>
                <w:p w14:paraId="4344BD5C"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$250,001</w:t>
                  </w:r>
                </w:p>
              </w:tc>
            </w:tr>
          </w:tbl>
          <w:p w14:paraId="7A49A596" w14:textId="77777777" w:rsidR="002E490F" w:rsidRPr="002E490F" w:rsidRDefault="002E490F" w:rsidP="002E490F">
            <w:pPr>
              <w:pStyle w:val="NoSpacing"/>
              <w:rPr>
                <w:rFonts w:ascii="Helvetica" w:hAnsi="Helvetica" w:cs="Helvetica"/>
                <w:color w:val="222222"/>
              </w:rPr>
            </w:pPr>
          </w:p>
        </w:tc>
      </w:tr>
    </w:tbl>
    <w:p w14:paraId="3A542B9E" w14:textId="583473A8" w:rsidR="002E490F" w:rsidRPr="002E490F" w:rsidRDefault="002E490F" w:rsidP="002E49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E490F" w:rsidRPr="002E490F" w14:paraId="599C8476" w14:textId="77777777" w:rsidTr="002E490F">
        <w:trPr>
          <w:tblCellSpacing w:w="0" w:type="dxa"/>
        </w:trPr>
        <w:tc>
          <w:tcPr>
            <w:tcW w:w="0" w:type="auto"/>
            <w:noWrap/>
            <w:hideMark/>
          </w:tcPr>
          <w:p w14:paraId="4A1A30BA"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Eligible Applicants:</w:t>
            </w:r>
          </w:p>
        </w:tc>
        <w:tc>
          <w:tcPr>
            <w:tcW w:w="5000" w:type="pct"/>
            <w:vAlign w:val="center"/>
            <w:hideMark/>
          </w:tcPr>
          <w:p w14:paraId="69CC31B9"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Unrestricted (i.e., open to any type of entity above), subject to any clarification in text field entitled "Additional Information on Eligibility"</w:t>
            </w:r>
          </w:p>
        </w:tc>
      </w:tr>
      <w:tr w:rsidR="002E490F" w:rsidRPr="002E490F" w14:paraId="3E08BE61" w14:textId="77777777" w:rsidTr="002E490F">
        <w:trPr>
          <w:tblCellSpacing w:w="0" w:type="dxa"/>
        </w:trPr>
        <w:tc>
          <w:tcPr>
            <w:tcW w:w="0" w:type="auto"/>
            <w:noWrap/>
            <w:hideMark/>
          </w:tcPr>
          <w:p w14:paraId="64927F2D"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Additional Information on Eligibility:</w:t>
            </w:r>
          </w:p>
        </w:tc>
        <w:tc>
          <w:tcPr>
            <w:tcW w:w="5000" w:type="pct"/>
            <w:vAlign w:val="center"/>
            <w:hideMark/>
          </w:tcPr>
          <w:p w14:paraId="6325D928"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For additional NAWCA information, visit: https://fws.gov/service/north-american-wetlands-conservation-act-nawca-grants-us-standard </w:t>
            </w:r>
          </w:p>
        </w:tc>
      </w:tr>
    </w:tbl>
    <w:p w14:paraId="707C69D3" w14:textId="78BF267D" w:rsidR="002E490F" w:rsidRPr="002E490F" w:rsidRDefault="002E490F" w:rsidP="002E49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E490F" w:rsidRPr="002E490F" w14:paraId="672A0B17" w14:textId="77777777" w:rsidTr="002E490F">
        <w:trPr>
          <w:tblCellSpacing w:w="0" w:type="dxa"/>
        </w:trPr>
        <w:tc>
          <w:tcPr>
            <w:tcW w:w="0" w:type="auto"/>
            <w:noWrap/>
            <w:hideMark/>
          </w:tcPr>
          <w:p w14:paraId="6FF4B4A4"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Agency Name:</w:t>
            </w:r>
          </w:p>
        </w:tc>
        <w:tc>
          <w:tcPr>
            <w:tcW w:w="5000" w:type="pct"/>
            <w:vAlign w:val="center"/>
            <w:hideMark/>
          </w:tcPr>
          <w:p w14:paraId="19C2F47C"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Fish and Wildlife Service</w:t>
            </w:r>
          </w:p>
        </w:tc>
      </w:tr>
      <w:tr w:rsidR="002E490F" w:rsidRPr="002E490F" w14:paraId="16D95CF3" w14:textId="77777777" w:rsidTr="002E490F">
        <w:trPr>
          <w:tblCellSpacing w:w="0" w:type="dxa"/>
        </w:trPr>
        <w:tc>
          <w:tcPr>
            <w:tcW w:w="0" w:type="auto"/>
            <w:noWrap/>
            <w:hideMark/>
          </w:tcPr>
          <w:p w14:paraId="52F86D96"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Description:</w:t>
            </w:r>
          </w:p>
        </w:tc>
        <w:tc>
          <w:tcPr>
            <w:tcW w:w="5000" w:type="pct"/>
            <w:vAlign w:val="center"/>
            <w:hideMark/>
          </w:tcPr>
          <w:p w14:paraId="1F90F37A"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 xml:space="preserve">  The U.S. Standard Grants Program is a competitive, matching grant program that supports public-private partnerships carrying out projects in the United States that further the goals of the North American Wetlands Conservation Act. Projects must involve only long-term protection, restoration, enhancement and/or establishment of wetland and associated upland habitats to benefit migratory birds. The program requires a 1:1 non-federal match and research funding is ineligible. This program supports the Department of Interior and U.S. Fish and Wildlife Service mission of protecting and managing the nation's natural resources </w:t>
            </w:r>
            <w:r w:rsidRPr="002E490F">
              <w:rPr>
                <w:rFonts w:ascii="Helvetica" w:hAnsi="Helvetica" w:cs="Helvetica"/>
                <w:color w:val="222222"/>
              </w:rPr>
              <w:lastRenderedPageBreak/>
              <w:t>by collaborating with partners and stakeholders to conserve land and water and to expand outdoor recreation and access.</w:t>
            </w:r>
          </w:p>
        </w:tc>
      </w:tr>
      <w:tr w:rsidR="002E490F" w:rsidRPr="002E490F" w14:paraId="21C8405A" w14:textId="77777777" w:rsidTr="002E490F">
        <w:trPr>
          <w:tblCellSpacing w:w="0" w:type="dxa"/>
        </w:trPr>
        <w:tc>
          <w:tcPr>
            <w:tcW w:w="0" w:type="auto"/>
            <w:noWrap/>
            <w:hideMark/>
          </w:tcPr>
          <w:p w14:paraId="2BCF90A6"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lastRenderedPageBreak/>
              <w:t>Link to Additional Information:</w:t>
            </w:r>
          </w:p>
        </w:tc>
        <w:tc>
          <w:tcPr>
            <w:tcW w:w="5000" w:type="pct"/>
            <w:vAlign w:val="center"/>
            <w:hideMark/>
          </w:tcPr>
          <w:p w14:paraId="54ECF6E3" w14:textId="77777777" w:rsidR="002E490F" w:rsidRPr="002E490F" w:rsidRDefault="002E490F" w:rsidP="002E490F">
            <w:pPr>
              <w:pStyle w:val="NoSpacing"/>
              <w:rPr>
                <w:rFonts w:ascii="Helvetica" w:hAnsi="Helvetica" w:cs="Helvetica"/>
                <w:color w:val="222222"/>
              </w:rPr>
            </w:pPr>
            <w:hyperlink r:id="rId310" w:anchor="relatedDocumentsTab" w:tooltip="See Related Documents" w:history="1">
              <w:r w:rsidRPr="002E490F">
                <w:rPr>
                  <w:rStyle w:val="Hyperlink"/>
                  <w:rFonts w:ascii="Helvetica" w:hAnsi="Helvetica" w:cs="Helvetica"/>
                </w:rPr>
                <w:t>See Related Documents</w:t>
              </w:r>
            </w:hyperlink>
          </w:p>
        </w:tc>
      </w:tr>
      <w:tr w:rsidR="002E490F" w:rsidRPr="002E490F" w14:paraId="7C964412" w14:textId="77777777" w:rsidTr="002E490F">
        <w:trPr>
          <w:tblCellSpacing w:w="0" w:type="dxa"/>
        </w:trPr>
        <w:tc>
          <w:tcPr>
            <w:tcW w:w="0" w:type="auto"/>
            <w:noWrap/>
            <w:hideMark/>
          </w:tcPr>
          <w:p w14:paraId="1A598707" w14:textId="77777777" w:rsidR="002E490F" w:rsidRPr="002E490F" w:rsidRDefault="002E490F" w:rsidP="002E490F">
            <w:pPr>
              <w:pStyle w:val="NoSpacing"/>
              <w:rPr>
                <w:rFonts w:ascii="Helvetica" w:hAnsi="Helvetica" w:cs="Helvetica"/>
                <w:b/>
                <w:bCs/>
                <w:color w:val="222222"/>
              </w:rPr>
            </w:pPr>
            <w:r w:rsidRPr="002E490F">
              <w:rPr>
                <w:rFonts w:ascii="Helvetica" w:hAnsi="Helvetica" w:cs="Helvetica"/>
                <w:b/>
                <w:bCs/>
                <w:color w:val="222222"/>
              </w:rPr>
              <w:t>Grantor Contact Information:</w:t>
            </w:r>
          </w:p>
        </w:tc>
        <w:tc>
          <w:tcPr>
            <w:tcW w:w="5000" w:type="pct"/>
            <w:vAlign w:val="center"/>
            <w:hideMark/>
          </w:tcPr>
          <w:p w14:paraId="779DD235" w14:textId="77777777" w:rsidR="002E490F" w:rsidRPr="002E490F" w:rsidRDefault="002E490F" w:rsidP="002E490F">
            <w:pPr>
              <w:pStyle w:val="NoSpacing"/>
              <w:rPr>
                <w:rFonts w:ascii="Helvetica" w:hAnsi="Helvetica" w:cs="Helvetica"/>
                <w:color w:val="222222"/>
              </w:rPr>
            </w:pPr>
            <w:r w:rsidRPr="002E490F">
              <w:rPr>
                <w:rFonts w:ascii="Helvetica" w:hAnsi="Helvetica" w:cs="Helvetica"/>
                <w:color w:val="222222"/>
              </w:rPr>
              <w:t>If you have difficulty accessing the full announcement electronically, please contact:</w:t>
            </w:r>
            <w:r w:rsidRPr="002E490F">
              <w:rPr>
                <w:rFonts w:ascii="Helvetica" w:hAnsi="Helvetica" w:cs="Helvetica"/>
                <w:color w:val="222222"/>
              </w:rPr>
              <w:br/>
            </w:r>
            <w:r w:rsidRPr="002E490F">
              <w:rPr>
                <w:rFonts w:ascii="Helvetica" w:hAnsi="Helvetica" w:cs="Helvetica"/>
                <w:color w:val="222222"/>
              </w:rPr>
              <w:br/>
              <w:t>Stacy Sanchez Stacy_Sanchez@fws.gov</w:t>
            </w:r>
            <w:r w:rsidRPr="002E490F">
              <w:rPr>
                <w:rFonts w:ascii="Helvetica" w:hAnsi="Helvetica" w:cs="Helvetica"/>
                <w:color w:val="222222"/>
              </w:rPr>
              <w:br/>
            </w:r>
            <w:r w:rsidRPr="002E490F">
              <w:rPr>
                <w:rFonts w:ascii="Helvetica" w:hAnsi="Helvetica" w:cs="Helvetica"/>
                <w:color w:val="222222"/>
              </w:rPr>
              <w:br/>
            </w:r>
            <w:hyperlink r:id="rId311" w:history="1">
              <w:r w:rsidRPr="002E490F">
                <w:rPr>
                  <w:rStyle w:val="Hyperlink"/>
                  <w:rFonts w:ascii="Helvetica" w:hAnsi="Helvetica" w:cs="Helvetica"/>
                </w:rPr>
                <w:t>Work Email</w:t>
              </w:r>
            </w:hyperlink>
          </w:p>
        </w:tc>
      </w:tr>
    </w:tbl>
    <w:p w14:paraId="1D31D3F4" w14:textId="77777777" w:rsidR="00CF57B1" w:rsidRDefault="002E490F" w:rsidP="002E490F">
      <w:pPr>
        <w:pStyle w:val="NoSpacing"/>
        <w:pBdr>
          <w:bottom w:val="single" w:sz="6" w:space="1" w:color="auto"/>
        </w:pBdr>
        <w:rPr>
          <w:rStyle w:val="Hyperlink"/>
          <w:rFonts w:ascii="Helvetica" w:hAnsi="Helvetica" w:cs="Helvetica"/>
          <w:color w:val="1155CC"/>
          <w:sz w:val="24"/>
          <w:szCs w:val="24"/>
          <w:shd w:val="clear" w:color="auto" w:fill="FFFFFF"/>
        </w:rPr>
      </w:pPr>
      <w:r w:rsidRPr="00112059">
        <w:rPr>
          <w:rFonts w:ascii="Helvetica" w:hAnsi="Helvetica" w:cs="Helvetica"/>
          <w:color w:val="222222"/>
          <w:sz w:val="24"/>
          <w:szCs w:val="24"/>
        </w:rPr>
        <w:br/>
      </w:r>
      <w:hyperlink r:id="rId312" w:tgtFrame="_blank" w:history="1">
        <w:r w:rsidRPr="00112059">
          <w:rPr>
            <w:rStyle w:val="Hyperlink"/>
            <w:rFonts w:ascii="Helvetica" w:hAnsi="Helvetica" w:cs="Helvetica"/>
            <w:color w:val="1155CC"/>
            <w:sz w:val="24"/>
            <w:szCs w:val="24"/>
            <w:shd w:val="clear" w:color="auto" w:fill="FFFFFF"/>
          </w:rPr>
          <w:t>https://www.grants.gov/web/gr</w:t>
        </w:r>
        <w:r w:rsidRPr="00112059">
          <w:rPr>
            <w:rStyle w:val="Hyperlink"/>
            <w:rFonts w:ascii="Helvetica" w:hAnsi="Helvetica" w:cs="Helvetica"/>
            <w:color w:val="1155CC"/>
            <w:sz w:val="24"/>
            <w:szCs w:val="24"/>
            <w:shd w:val="clear" w:color="auto" w:fill="FFFFFF"/>
          </w:rPr>
          <w:t>a</w:t>
        </w:r>
        <w:r w:rsidRPr="00112059">
          <w:rPr>
            <w:rStyle w:val="Hyperlink"/>
            <w:rFonts w:ascii="Helvetica" w:hAnsi="Helvetica" w:cs="Helvetica"/>
            <w:color w:val="1155CC"/>
            <w:sz w:val="24"/>
            <w:szCs w:val="24"/>
            <w:shd w:val="clear" w:color="auto" w:fill="FFFFFF"/>
          </w:rPr>
          <w:t>nts/view-opportunity.html?oppId=344943</w:t>
        </w:r>
      </w:hyperlink>
    </w:p>
    <w:p w14:paraId="59E96CFC" w14:textId="77777777" w:rsidR="00CF57B1" w:rsidRDefault="002E490F" w:rsidP="00CF57B1">
      <w:pPr>
        <w:pStyle w:val="NoSpacing"/>
        <w:rPr>
          <w:rFonts w:ascii="Helvetica" w:hAnsi="Helvetica" w:cs="Helvetica"/>
          <w:color w:val="222222"/>
          <w:sz w:val="24"/>
          <w:szCs w:val="24"/>
          <w:shd w:val="clear" w:color="auto" w:fill="FFFFFF"/>
        </w:rPr>
      </w:pPr>
      <w:r w:rsidRPr="00112059">
        <w:rPr>
          <w:rFonts w:ascii="Helvetica" w:hAnsi="Helvetica" w:cs="Helvetica"/>
          <w:color w:val="222222"/>
          <w:sz w:val="24"/>
          <w:szCs w:val="24"/>
        </w:rPr>
        <w:br/>
      </w:r>
      <w:bookmarkStart w:id="473" w:name="DOIFWSFisheriesResourceMonitoring"/>
      <w:bookmarkEnd w:id="473"/>
      <w:r w:rsidRPr="00344CA5">
        <w:rPr>
          <w:rFonts w:ascii="Helvetica" w:hAnsi="Helvetica" w:cs="Helvetica"/>
          <w:color w:val="222222"/>
          <w:sz w:val="24"/>
          <w:szCs w:val="24"/>
          <w:shd w:val="clear" w:color="auto" w:fill="FFFFFF"/>
        </w:rPr>
        <w:t>Fish and Wildlife Service</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F24AS00004 Fisheries Resource Monitoring Program (2024-2027)</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F57B1" w:rsidRPr="00CF57B1" w14:paraId="3AEA54EC" w14:textId="77777777" w:rsidTr="00CF57B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1896"/>
            </w:tblGrid>
            <w:tr w:rsidR="00CF57B1" w:rsidRPr="00CF57B1" w14:paraId="7F4314B2" w14:textId="77777777" w:rsidTr="00CF57B1">
              <w:trPr>
                <w:tblCellSpacing w:w="0" w:type="dxa"/>
              </w:trPr>
              <w:tc>
                <w:tcPr>
                  <w:tcW w:w="2240" w:type="dxa"/>
                  <w:noWrap/>
                  <w:hideMark/>
                </w:tcPr>
                <w:p w14:paraId="14B7C9EA"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Document Type:</w:t>
                  </w:r>
                </w:p>
              </w:tc>
              <w:tc>
                <w:tcPr>
                  <w:tcW w:w="2787" w:type="dxa"/>
                  <w:vAlign w:val="center"/>
                  <w:hideMark/>
                </w:tcPr>
                <w:p w14:paraId="69C9D6D2"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Grants Notice</w:t>
                  </w:r>
                </w:p>
              </w:tc>
            </w:tr>
            <w:tr w:rsidR="00CF57B1" w:rsidRPr="00CF57B1" w14:paraId="577B507C" w14:textId="77777777" w:rsidTr="00CF57B1">
              <w:trPr>
                <w:tblCellSpacing w:w="0" w:type="dxa"/>
              </w:trPr>
              <w:tc>
                <w:tcPr>
                  <w:tcW w:w="2240" w:type="dxa"/>
                  <w:noWrap/>
                  <w:hideMark/>
                </w:tcPr>
                <w:p w14:paraId="4B7DEBC5"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Funding Opportunity Number:</w:t>
                  </w:r>
                </w:p>
              </w:tc>
              <w:tc>
                <w:tcPr>
                  <w:tcW w:w="2787" w:type="dxa"/>
                  <w:vAlign w:val="center"/>
                  <w:hideMark/>
                </w:tcPr>
                <w:p w14:paraId="38CACF31"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F24AS00004</w:t>
                  </w:r>
                </w:p>
              </w:tc>
            </w:tr>
            <w:tr w:rsidR="00CF57B1" w:rsidRPr="00CF57B1" w14:paraId="1E320C43" w14:textId="77777777" w:rsidTr="00CF57B1">
              <w:trPr>
                <w:tblCellSpacing w:w="0" w:type="dxa"/>
              </w:trPr>
              <w:tc>
                <w:tcPr>
                  <w:tcW w:w="2240" w:type="dxa"/>
                  <w:noWrap/>
                  <w:hideMark/>
                </w:tcPr>
                <w:p w14:paraId="30CB7C0A"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Funding Opportunity Title:</w:t>
                  </w:r>
                </w:p>
              </w:tc>
              <w:tc>
                <w:tcPr>
                  <w:tcW w:w="2787" w:type="dxa"/>
                  <w:vAlign w:val="center"/>
                  <w:hideMark/>
                </w:tcPr>
                <w:p w14:paraId="0962610E"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F24AS00004 Fisheries Resource Monitoring Program (2024-2027)</w:t>
                  </w:r>
                </w:p>
              </w:tc>
            </w:tr>
            <w:tr w:rsidR="00CF57B1" w:rsidRPr="00CF57B1" w14:paraId="1D0B32B7" w14:textId="77777777" w:rsidTr="00CF57B1">
              <w:trPr>
                <w:tblCellSpacing w:w="0" w:type="dxa"/>
              </w:trPr>
              <w:tc>
                <w:tcPr>
                  <w:tcW w:w="2240" w:type="dxa"/>
                  <w:noWrap/>
                  <w:hideMark/>
                </w:tcPr>
                <w:p w14:paraId="010D2655"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Opportunity Category:</w:t>
                  </w:r>
                </w:p>
              </w:tc>
              <w:tc>
                <w:tcPr>
                  <w:tcW w:w="2787" w:type="dxa"/>
                  <w:vAlign w:val="center"/>
                  <w:hideMark/>
                </w:tcPr>
                <w:p w14:paraId="708442FF"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Discretionary</w:t>
                  </w:r>
                </w:p>
              </w:tc>
            </w:tr>
            <w:tr w:rsidR="00CF57B1" w:rsidRPr="00CF57B1" w14:paraId="2391B008" w14:textId="77777777" w:rsidTr="00CF57B1">
              <w:trPr>
                <w:tblCellSpacing w:w="0" w:type="dxa"/>
              </w:trPr>
              <w:tc>
                <w:tcPr>
                  <w:tcW w:w="2240" w:type="dxa"/>
                  <w:noWrap/>
                  <w:hideMark/>
                </w:tcPr>
                <w:p w14:paraId="51A56215"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Opportunity Category Explanation:</w:t>
                  </w:r>
                </w:p>
              </w:tc>
              <w:tc>
                <w:tcPr>
                  <w:tcW w:w="2787" w:type="dxa"/>
                  <w:vAlign w:val="center"/>
                  <w:hideMark/>
                </w:tcPr>
                <w:p w14:paraId="50B0A408"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 </w:t>
                  </w:r>
                </w:p>
              </w:tc>
            </w:tr>
            <w:tr w:rsidR="00CF57B1" w:rsidRPr="00CF57B1" w14:paraId="5FD780B1" w14:textId="77777777" w:rsidTr="00CF57B1">
              <w:trPr>
                <w:tblCellSpacing w:w="0" w:type="dxa"/>
              </w:trPr>
              <w:tc>
                <w:tcPr>
                  <w:tcW w:w="2240" w:type="dxa"/>
                  <w:noWrap/>
                  <w:hideMark/>
                </w:tcPr>
                <w:p w14:paraId="271AF6AE"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Funding Instrument Type:</w:t>
                  </w:r>
                </w:p>
              </w:tc>
              <w:tc>
                <w:tcPr>
                  <w:tcW w:w="2787" w:type="dxa"/>
                  <w:vAlign w:val="center"/>
                  <w:hideMark/>
                </w:tcPr>
                <w:p w14:paraId="50762789"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Cooperative Agreement</w:t>
                  </w:r>
                </w:p>
              </w:tc>
            </w:tr>
            <w:tr w:rsidR="00CF57B1" w:rsidRPr="00CF57B1" w14:paraId="436B0A68" w14:textId="77777777" w:rsidTr="00CF57B1">
              <w:trPr>
                <w:tblCellSpacing w:w="0" w:type="dxa"/>
              </w:trPr>
              <w:tc>
                <w:tcPr>
                  <w:tcW w:w="2240" w:type="dxa"/>
                  <w:noWrap/>
                  <w:hideMark/>
                </w:tcPr>
                <w:p w14:paraId="697102E8"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Category of Funding Activity:</w:t>
                  </w:r>
                </w:p>
              </w:tc>
              <w:tc>
                <w:tcPr>
                  <w:tcW w:w="2787" w:type="dxa"/>
                  <w:vAlign w:val="center"/>
                  <w:hideMark/>
                </w:tcPr>
                <w:p w14:paraId="2F895ABE"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Natural Resources</w:t>
                  </w:r>
                </w:p>
              </w:tc>
            </w:tr>
            <w:tr w:rsidR="00CF57B1" w:rsidRPr="00CF57B1" w14:paraId="15472B00" w14:textId="77777777" w:rsidTr="00CF57B1">
              <w:trPr>
                <w:tblCellSpacing w:w="0" w:type="dxa"/>
              </w:trPr>
              <w:tc>
                <w:tcPr>
                  <w:tcW w:w="2240" w:type="dxa"/>
                  <w:noWrap/>
                  <w:hideMark/>
                </w:tcPr>
                <w:p w14:paraId="7C7B1A62"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Category Explanation:</w:t>
                  </w:r>
                </w:p>
              </w:tc>
              <w:tc>
                <w:tcPr>
                  <w:tcW w:w="2787" w:type="dxa"/>
                  <w:vAlign w:val="center"/>
                  <w:hideMark/>
                </w:tcPr>
                <w:p w14:paraId="19B0234E"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 </w:t>
                  </w:r>
                </w:p>
              </w:tc>
            </w:tr>
            <w:tr w:rsidR="00CF57B1" w:rsidRPr="00CF57B1" w14:paraId="6F56ED75" w14:textId="77777777" w:rsidTr="00CF57B1">
              <w:trPr>
                <w:tblCellSpacing w:w="0" w:type="dxa"/>
              </w:trPr>
              <w:tc>
                <w:tcPr>
                  <w:tcW w:w="2240" w:type="dxa"/>
                  <w:noWrap/>
                  <w:hideMark/>
                </w:tcPr>
                <w:p w14:paraId="6649534C"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Expected Number of Awards:</w:t>
                  </w:r>
                </w:p>
              </w:tc>
              <w:tc>
                <w:tcPr>
                  <w:tcW w:w="2787" w:type="dxa"/>
                  <w:vAlign w:val="center"/>
                  <w:hideMark/>
                </w:tcPr>
                <w:p w14:paraId="260D8292"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 </w:t>
                  </w:r>
                </w:p>
              </w:tc>
            </w:tr>
            <w:tr w:rsidR="00CF57B1" w:rsidRPr="00CF57B1" w14:paraId="0D22A7DF" w14:textId="77777777" w:rsidTr="00CF57B1">
              <w:trPr>
                <w:tblCellSpacing w:w="0" w:type="dxa"/>
              </w:trPr>
              <w:tc>
                <w:tcPr>
                  <w:tcW w:w="2240" w:type="dxa"/>
                  <w:noWrap/>
                  <w:hideMark/>
                </w:tcPr>
                <w:p w14:paraId="74E09A36"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CFDA Number(s):</w:t>
                  </w:r>
                </w:p>
              </w:tc>
              <w:tc>
                <w:tcPr>
                  <w:tcW w:w="2787" w:type="dxa"/>
                  <w:vAlign w:val="center"/>
                  <w:hideMark/>
                </w:tcPr>
                <w:p w14:paraId="6788FB6E"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15.636 -- Alaska Subsistence Management</w:t>
                  </w:r>
                </w:p>
              </w:tc>
            </w:tr>
            <w:tr w:rsidR="00CF57B1" w:rsidRPr="00CF57B1" w14:paraId="28139A80" w14:textId="77777777" w:rsidTr="00CF57B1">
              <w:trPr>
                <w:tblCellSpacing w:w="0" w:type="dxa"/>
              </w:trPr>
              <w:tc>
                <w:tcPr>
                  <w:tcW w:w="2240" w:type="dxa"/>
                  <w:noWrap/>
                  <w:hideMark/>
                </w:tcPr>
                <w:p w14:paraId="058EC1A0"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Cost Sharing or Matching Requirement:</w:t>
                  </w:r>
                </w:p>
              </w:tc>
              <w:tc>
                <w:tcPr>
                  <w:tcW w:w="2787" w:type="dxa"/>
                  <w:vAlign w:val="center"/>
                  <w:hideMark/>
                </w:tcPr>
                <w:p w14:paraId="50A6BFA9"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No</w:t>
                  </w:r>
                </w:p>
              </w:tc>
            </w:tr>
          </w:tbl>
          <w:p w14:paraId="131AEDC1" w14:textId="77777777" w:rsidR="00CF57B1" w:rsidRPr="00CF57B1" w:rsidRDefault="00CF57B1" w:rsidP="00CF57B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19"/>
              <w:gridCol w:w="3026"/>
            </w:tblGrid>
            <w:tr w:rsidR="00CF57B1" w:rsidRPr="00CF57B1" w14:paraId="08E8753D" w14:textId="77777777" w:rsidTr="00CF57B1">
              <w:trPr>
                <w:tblCellSpacing w:w="0" w:type="dxa"/>
              </w:trPr>
              <w:tc>
                <w:tcPr>
                  <w:tcW w:w="2219" w:type="dxa"/>
                  <w:noWrap/>
                  <w:hideMark/>
                </w:tcPr>
                <w:p w14:paraId="0B1FC302"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Version:</w:t>
                  </w:r>
                </w:p>
              </w:tc>
              <w:tc>
                <w:tcPr>
                  <w:tcW w:w="3053" w:type="dxa"/>
                  <w:vAlign w:val="center"/>
                  <w:hideMark/>
                </w:tcPr>
                <w:p w14:paraId="5C88D88D"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Synopsis 1</w:t>
                  </w:r>
                </w:p>
              </w:tc>
            </w:tr>
            <w:tr w:rsidR="00CF57B1" w:rsidRPr="00CF57B1" w14:paraId="127110CC" w14:textId="77777777" w:rsidTr="00CF57B1">
              <w:trPr>
                <w:tblCellSpacing w:w="0" w:type="dxa"/>
              </w:trPr>
              <w:tc>
                <w:tcPr>
                  <w:tcW w:w="2219" w:type="dxa"/>
                  <w:noWrap/>
                  <w:hideMark/>
                </w:tcPr>
                <w:p w14:paraId="58E65ABC"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Posted Date:</w:t>
                  </w:r>
                </w:p>
              </w:tc>
              <w:tc>
                <w:tcPr>
                  <w:tcW w:w="3053" w:type="dxa"/>
                  <w:vAlign w:val="center"/>
                  <w:hideMark/>
                </w:tcPr>
                <w:p w14:paraId="1833B345"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Dec 16, 2022</w:t>
                  </w:r>
                </w:p>
              </w:tc>
            </w:tr>
            <w:tr w:rsidR="00CF57B1" w:rsidRPr="00CF57B1" w14:paraId="60AD0949" w14:textId="77777777" w:rsidTr="00CF57B1">
              <w:trPr>
                <w:tblCellSpacing w:w="0" w:type="dxa"/>
              </w:trPr>
              <w:tc>
                <w:tcPr>
                  <w:tcW w:w="2219" w:type="dxa"/>
                  <w:noWrap/>
                  <w:hideMark/>
                </w:tcPr>
                <w:p w14:paraId="169E1477"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Last Updated Date:</w:t>
                  </w:r>
                </w:p>
              </w:tc>
              <w:tc>
                <w:tcPr>
                  <w:tcW w:w="3053" w:type="dxa"/>
                  <w:vAlign w:val="center"/>
                  <w:hideMark/>
                </w:tcPr>
                <w:p w14:paraId="4983CF1B"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Dec 16, 2022</w:t>
                  </w:r>
                </w:p>
              </w:tc>
            </w:tr>
            <w:tr w:rsidR="00CF57B1" w:rsidRPr="00CF57B1" w14:paraId="69862D46" w14:textId="77777777" w:rsidTr="00CF57B1">
              <w:trPr>
                <w:tblCellSpacing w:w="0" w:type="dxa"/>
              </w:trPr>
              <w:tc>
                <w:tcPr>
                  <w:tcW w:w="2219" w:type="dxa"/>
                  <w:noWrap/>
                  <w:hideMark/>
                </w:tcPr>
                <w:p w14:paraId="694A247C"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Original Closing Date for Applications:</w:t>
                  </w:r>
                </w:p>
              </w:tc>
              <w:tc>
                <w:tcPr>
                  <w:tcW w:w="3053" w:type="dxa"/>
                  <w:vAlign w:val="center"/>
                  <w:hideMark/>
                </w:tcPr>
                <w:p w14:paraId="5C66A99F"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Feb 24, 2023  Electronically submitted applications must be submitted no later than 11:59 PM., ET, on the listed application due date.</w:t>
                  </w:r>
                </w:p>
              </w:tc>
            </w:tr>
            <w:tr w:rsidR="00CF57B1" w:rsidRPr="00CF57B1" w14:paraId="476170CB" w14:textId="77777777" w:rsidTr="00CF57B1">
              <w:trPr>
                <w:tblCellSpacing w:w="0" w:type="dxa"/>
              </w:trPr>
              <w:tc>
                <w:tcPr>
                  <w:tcW w:w="2219" w:type="dxa"/>
                  <w:noWrap/>
                  <w:hideMark/>
                </w:tcPr>
                <w:p w14:paraId="5B83C193"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Current Closing Date for Applications:</w:t>
                  </w:r>
                </w:p>
              </w:tc>
              <w:tc>
                <w:tcPr>
                  <w:tcW w:w="3053" w:type="dxa"/>
                  <w:vAlign w:val="center"/>
                  <w:hideMark/>
                </w:tcPr>
                <w:p w14:paraId="68A61ADD"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Feb 24, 2023  Electronically submitted applications must be submitted no later than 11:59 PM., ET, on the listed application due date.</w:t>
                  </w:r>
                </w:p>
              </w:tc>
            </w:tr>
            <w:tr w:rsidR="00CF57B1" w:rsidRPr="00CF57B1" w14:paraId="73E53045" w14:textId="77777777" w:rsidTr="00CF57B1">
              <w:trPr>
                <w:tblCellSpacing w:w="0" w:type="dxa"/>
              </w:trPr>
              <w:tc>
                <w:tcPr>
                  <w:tcW w:w="2219" w:type="dxa"/>
                  <w:noWrap/>
                  <w:hideMark/>
                </w:tcPr>
                <w:p w14:paraId="0030F3CB"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Archive Date:</w:t>
                  </w:r>
                </w:p>
              </w:tc>
              <w:tc>
                <w:tcPr>
                  <w:tcW w:w="3053" w:type="dxa"/>
                  <w:vAlign w:val="center"/>
                  <w:hideMark/>
                </w:tcPr>
                <w:p w14:paraId="71055044"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May 01, 2023</w:t>
                  </w:r>
                </w:p>
              </w:tc>
            </w:tr>
            <w:tr w:rsidR="00CF57B1" w:rsidRPr="00CF57B1" w14:paraId="5A7FE7E2" w14:textId="77777777" w:rsidTr="00CF57B1">
              <w:trPr>
                <w:tblCellSpacing w:w="0" w:type="dxa"/>
              </w:trPr>
              <w:tc>
                <w:tcPr>
                  <w:tcW w:w="2219" w:type="dxa"/>
                  <w:noWrap/>
                  <w:hideMark/>
                </w:tcPr>
                <w:p w14:paraId="3A79C120"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Estimated Total Program Funding:</w:t>
                  </w:r>
                </w:p>
              </w:tc>
              <w:tc>
                <w:tcPr>
                  <w:tcW w:w="3053" w:type="dxa"/>
                  <w:vAlign w:val="center"/>
                  <w:hideMark/>
                </w:tcPr>
                <w:p w14:paraId="6BF2BE6A"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$9,000,000</w:t>
                  </w:r>
                </w:p>
              </w:tc>
            </w:tr>
            <w:tr w:rsidR="00CF57B1" w:rsidRPr="00CF57B1" w14:paraId="3A358513" w14:textId="77777777" w:rsidTr="00CF57B1">
              <w:trPr>
                <w:tblCellSpacing w:w="0" w:type="dxa"/>
              </w:trPr>
              <w:tc>
                <w:tcPr>
                  <w:tcW w:w="2219" w:type="dxa"/>
                  <w:noWrap/>
                  <w:hideMark/>
                </w:tcPr>
                <w:p w14:paraId="77EFC135"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Award Ceiling:</w:t>
                  </w:r>
                </w:p>
              </w:tc>
              <w:tc>
                <w:tcPr>
                  <w:tcW w:w="3053" w:type="dxa"/>
                  <w:vAlign w:val="center"/>
                  <w:hideMark/>
                </w:tcPr>
                <w:p w14:paraId="43D414FA"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$940,000</w:t>
                  </w:r>
                </w:p>
              </w:tc>
            </w:tr>
            <w:tr w:rsidR="00CF57B1" w:rsidRPr="00CF57B1" w14:paraId="1AA700BA" w14:textId="77777777" w:rsidTr="00CF57B1">
              <w:trPr>
                <w:tblCellSpacing w:w="0" w:type="dxa"/>
              </w:trPr>
              <w:tc>
                <w:tcPr>
                  <w:tcW w:w="2219" w:type="dxa"/>
                  <w:noWrap/>
                  <w:hideMark/>
                </w:tcPr>
                <w:p w14:paraId="323F03F8"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Award Floor:</w:t>
                  </w:r>
                </w:p>
              </w:tc>
              <w:tc>
                <w:tcPr>
                  <w:tcW w:w="3053" w:type="dxa"/>
                  <w:vAlign w:val="center"/>
                  <w:hideMark/>
                </w:tcPr>
                <w:p w14:paraId="3688014F"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$40,000</w:t>
                  </w:r>
                </w:p>
              </w:tc>
            </w:tr>
          </w:tbl>
          <w:p w14:paraId="13D3AEEC" w14:textId="77777777" w:rsidR="00CF57B1" w:rsidRPr="00CF57B1" w:rsidRDefault="00CF57B1" w:rsidP="00CF57B1">
            <w:pPr>
              <w:pStyle w:val="NoSpacing"/>
              <w:rPr>
                <w:rFonts w:ascii="Helvetica" w:hAnsi="Helvetica" w:cs="Helvetica"/>
                <w:color w:val="222222"/>
              </w:rPr>
            </w:pPr>
          </w:p>
        </w:tc>
      </w:tr>
    </w:tbl>
    <w:p w14:paraId="4AC8BC9F" w14:textId="2FF02A4A" w:rsidR="00CF57B1" w:rsidRPr="00CF57B1" w:rsidRDefault="00CF57B1" w:rsidP="00CF57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F57B1" w:rsidRPr="00CF57B1" w14:paraId="4AF9204F" w14:textId="77777777" w:rsidTr="00CF57B1">
        <w:trPr>
          <w:tblCellSpacing w:w="0" w:type="dxa"/>
        </w:trPr>
        <w:tc>
          <w:tcPr>
            <w:tcW w:w="0" w:type="auto"/>
            <w:noWrap/>
            <w:hideMark/>
          </w:tcPr>
          <w:p w14:paraId="11F90644"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lastRenderedPageBreak/>
              <w:t>Eligible Applicants:</w:t>
            </w:r>
          </w:p>
        </w:tc>
        <w:tc>
          <w:tcPr>
            <w:tcW w:w="5000" w:type="pct"/>
            <w:vAlign w:val="center"/>
            <w:hideMark/>
          </w:tcPr>
          <w:p w14:paraId="197224C4"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Unrestricted (i.e., open to any type of entity above), subject to any clarification in text field entitled "Additional Information on Eligibility"</w:t>
            </w:r>
          </w:p>
        </w:tc>
      </w:tr>
      <w:tr w:rsidR="00CF57B1" w:rsidRPr="00CF57B1" w14:paraId="64564BC3" w14:textId="77777777" w:rsidTr="00CF57B1">
        <w:trPr>
          <w:tblCellSpacing w:w="0" w:type="dxa"/>
        </w:trPr>
        <w:tc>
          <w:tcPr>
            <w:tcW w:w="0" w:type="auto"/>
            <w:noWrap/>
            <w:hideMark/>
          </w:tcPr>
          <w:p w14:paraId="52595DE0"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Additional Information on Eligibility:</w:t>
            </w:r>
          </w:p>
        </w:tc>
        <w:tc>
          <w:tcPr>
            <w:tcW w:w="5000" w:type="pct"/>
            <w:vAlign w:val="center"/>
            <w:hideMark/>
          </w:tcPr>
          <w:p w14:paraId="497338C9"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Applicants should have the necessary technical and administrative abilities and resources to ensure successful completion of studies.</w:t>
            </w:r>
          </w:p>
        </w:tc>
      </w:tr>
    </w:tbl>
    <w:p w14:paraId="5DA56263" w14:textId="48E262AC" w:rsidR="00CF57B1" w:rsidRPr="00CF57B1" w:rsidRDefault="00CF57B1" w:rsidP="00CF57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F57B1" w:rsidRPr="00CF57B1" w14:paraId="2C1BA138" w14:textId="77777777" w:rsidTr="00CF57B1">
        <w:trPr>
          <w:tblCellSpacing w:w="0" w:type="dxa"/>
        </w:trPr>
        <w:tc>
          <w:tcPr>
            <w:tcW w:w="0" w:type="auto"/>
            <w:noWrap/>
            <w:hideMark/>
          </w:tcPr>
          <w:p w14:paraId="2CBC550B"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Agency Name:</w:t>
            </w:r>
          </w:p>
        </w:tc>
        <w:tc>
          <w:tcPr>
            <w:tcW w:w="5000" w:type="pct"/>
            <w:vAlign w:val="center"/>
            <w:hideMark/>
          </w:tcPr>
          <w:p w14:paraId="5017621C"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Fish and Wildlife Service</w:t>
            </w:r>
          </w:p>
        </w:tc>
      </w:tr>
      <w:tr w:rsidR="00CF57B1" w:rsidRPr="00CF57B1" w14:paraId="71CEC4AE" w14:textId="77777777" w:rsidTr="00CF57B1">
        <w:trPr>
          <w:tblCellSpacing w:w="0" w:type="dxa"/>
        </w:trPr>
        <w:tc>
          <w:tcPr>
            <w:tcW w:w="0" w:type="auto"/>
            <w:noWrap/>
            <w:hideMark/>
          </w:tcPr>
          <w:p w14:paraId="3B049B0A"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Description:</w:t>
            </w:r>
          </w:p>
        </w:tc>
        <w:tc>
          <w:tcPr>
            <w:tcW w:w="5000" w:type="pct"/>
            <w:vAlign w:val="center"/>
            <w:hideMark/>
          </w:tcPr>
          <w:p w14:paraId="3ABCA33A" w14:textId="76BAAA56"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 xml:space="preserve">Section 812 of ANILCA directs the Departments of the Interior and Agriculture, cooperating with other Federal agencies, the State of Alaska, and Alaska Native and rural organizations, to research and monitor fish and wildlife subsistence uses on Federal public lands and to seek data from, consult with, and make use of the knowledge of local residents engaged in subsistence. When the Federal government assumed responsibility for management of subsistence fisheries on Federal public lands in Alaska in 1999, the Secretary of the Interior made a commitment to increase the quantity and quality of information available to manage subsistence fisheries, to increase quality and quantity of meaningful involvement by Alaska Native and rural organizations, and to increase collaboration among Federal, State, Alaska Native, and rural organizations. The mission of the Fisheries Resource Monitoring Program (Monitoring Program) is to identify and provide information needed to sustain subsistence fisheries on Federal public lands for rural Alaskans through a multidisciplinary, collaborative </w:t>
            </w:r>
            <w:r w:rsidR="00416672" w:rsidRPr="00CF57B1">
              <w:rPr>
                <w:rFonts w:ascii="Helvetica" w:hAnsi="Helvetica" w:cs="Helvetica"/>
                <w:color w:val="222222"/>
              </w:rPr>
              <w:t>program. The</w:t>
            </w:r>
            <w:r w:rsidRPr="00CF57B1">
              <w:rPr>
                <w:rFonts w:ascii="Helvetica" w:hAnsi="Helvetica" w:cs="Helvetica"/>
                <w:color w:val="222222"/>
              </w:rPr>
              <w:t xml:space="preserve"> main focus of the Monitoring Program will continue to be projects whose purpose is the collection, dissemination, and application of information used in the management of Federal subsistence fisheries in Alaska. However, it is also the intent of the Monitoring Program to support partnerships and provide opportunities for capacity building of rural organizations, communities, and individuals. Applicants are encouraged to develop the highest level of community and regional collaboration that is practical. Investigators must demonstrate that capacity building has already reached the communication or partnership development stage during proposal development, and ideally, include a strategy to develop capacity building to higher levels, recognizing, however, that in some situations higher level involvement may not be desired or feasible by local organizations. Letters of support from local communities or organizations that will partner on the proposed project must be included with the proposal package.</w:t>
            </w:r>
          </w:p>
        </w:tc>
      </w:tr>
      <w:tr w:rsidR="00CF57B1" w:rsidRPr="00CF57B1" w14:paraId="4FCA8486" w14:textId="77777777" w:rsidTr="00CF57B1">
        <w:trPr>
          <w:tblCellSpacing w:w="0" w:type="dxa"/>
        </w:trPr>
        <w:tc>
          <w:tcPr>
            <w:tcW w:w="0" w:type="auto"/>
            <w:noWrap/>
            <w:hideMark/>
          </w:tcPr>
          <w:p w14:paraId="245C3489"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Link to Additional Information:</w:t>
            </w:r>
          </w:p>
        </w:tc>
        <w:tc>
          <w:tcPr>
            <w:tcW w:w="5000" w:type="pct"/>
            <w:vAlign w:val="center"/>
            <w:hideMark/>
          </w:tcPr>
          <w:p w14:paraId="00581FD9" w14:textId="77777777" w:rsidR="00CF57B1" w:rsidRPr="00CF57B1" w:rsidRDefault="00CF57B1" w:rsidP="00CF57B1">
            <w:pPr>
              <w:pStyle w:val="NoSpacing"/>
              <w:rPr>
                <w:rFonts w:ascii="Helvetica" w:hAnsi="Helvetica" w:cs="Helvetica"/>
                <w:color w:val="222222"/>
              </w:rPr>
            </w:pPr>
            <w:hyperlink r:id="rId313" w:anchor="relatedDocumentsTab" w:tooltip="See Related Documents" w:history="1">
              <w:r w:rsidRPr="00CF57B1">
                <w:rPr>
                  <w:rStyle w:val="Hyperlink"/>
                  <w:rFonts w:ascii="Helvetica" w:hAnsi="Helvetica" w:cs="Helvetica"/>
                </w:rPr>
                <w:t>See Related Documents</w:t>
              </w:r>
            </w:hyperlink>
          </w:p>
        </w:tc>
      </w:tr>
      <w:tr w:rsidR="00CF57B1" w:rsidRPr="00CF57B1" w14:paraId="0366CC42" w14:textId="77777777" w:rsidTr="00CF57B1">
        <w:trPr>
          <w:tblCellSpacing w:w="0" w:type="dxa"/>
        </w:trPr>
        <w:tc>
          <w:tcPr>
            <w:tcW w:w="0" w:type="auto"/>
            <w:noWrap/>
            <w:hideMark/>
          </w:tcPr>
          <w:p w14:paraId="274AE778"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Grantor Contact Information:</w:t>
            </w:r>
          </w:p>
        </w:tc>
        <w:tc>
          <w:tcPr>
            <w:tcW w:w="5000" w:type="pct"/>
            <w:vAlign w:val="center"/>
            <w:hideMark/>
          </w:tcPr>
          <w:p w14:paraId="7F9E9FD6"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If you have difficulty accessing the full announcement electronically, please contact:</w:t>
            </w:r>
            <w:r w:rsidRPr="00CF57B1">
              <w:rPr>
                <w:rFonts w:ascii="Helvetica" w:hAnsi="Helvetica" w:cs="Helvetica"/>
                <w:color w:val="222222"/>
              </w:rPr>
              <w:br/>
            </w:r>
            <w:r w:rsidRPr="00CF57B1">
              <w:rPr>
                <w:rFonts w:ascii="Helvetica" w:hAnsi="Helvetica" w:cs="Helvetica"/>
                <w:color w:val="222222"/>
              </w:rPr>
              <w:br/>
              <w:t>Scott Ayers scott_ayers@fws.gov</w:t>
            </w:r>
            <w:r w:rsidRPr="00CF57B1">
              <w:rPr>
                <w:rFonts w:ascii="Helvetica" w:hAnsi="Helvetica" w:cs="Helvetica"/>
                <w:color w:val="222222"/>
              </w:rPr>
              <w:br/>
            </w:r>
            <w:r w:rsidRPr="00CF57B1">
              <w:rPr>
                <w:rFonts w:ascii="Helvetica" w:hAnsi="Helvetica" w:cs="Helvetica"/>
                <w:color w:val="222222"/>
              </w:rPr>
              <w:br/>
            </w:r>
            <w:hyperlink r:id="rId314" w:history="1">
              <w:r w:rsidRPr="00CF57B1">
                <w:rPr>
                  <w:rStyle w:val="Hyperlink"/>
                  <w:rFonts w:ascii="Helvetica" w:hAnsi="Helvetica" w:cs="Helvetica"/>
                </w:rPr>
                <w:t>scott_ayers@fws.gov</w:t>
              </w:r>
            </w:hyperlink>
          </w:p>
        </w:tc>
      </w:tr>
    </w:tbl>
    <w:p w14:paraId="412B0AAC" w14:textId="6EDE1C1D" w:rsidR="002E490F" w:rsidRDefault="002E490F" w:rsidP="00CF57B1">
      <w:pPr>
        <w:pStyle w:val="NoSpacing"/>
        <w:pBdr>
          <w:bottom w:val="single" w:sz="6" w:space="1" w:color="auto"/>
        </w:pBdr>
        <w:rPr>
          <w:rFonts w:ascii="Helvetica" w:hAnsi="Helvetica" w:cs="Helvetica"/>
          <w:color w:val="222222"/>
          <w:sz w:val="24"/>
          <w:szCs w:val="24"/>
          <w:shd w:val="clear" w:color="auto" w:fill="FFFFFF"/>
        </w:rPr>
      </w:pPr>
      <w:r w:rsidRPr="00344CA5">
        <w:rPr>
          <w:rFonts w:ascii="Helvetica" w:hAnsi="Helvetica" w:cs="Helvetica"/>
          <w:color w:val="222222"/>
          <w:sz w:val="24"/>
          <w:szCs w:val="24"/>
        </w:rPr>
        <w:br/>
      </w:r>
      <w:hyperlink r:id="rId315" w:tgtFrame="_blank" w:history="1">
        <w:r w:rsidRPr="00344CA5">
          <w:rPr>
            <w:rStyle w:val="Hyperlink"/>
            <w:rFonts w:ascii="Helvetica" w:hAnsi="Helvetica" w:cs="Helvetica"/>
            <w:color w:val="1155CC"/>
            <w:sz w:val="24"/>
            <w:szCs w:val="24"/>
            <w:shd w:val="clear" w:color="auto" w:fill="FFFFFF"/>
          </w:rPr>
          <w:t>https://www.grants.gov</w:t>
        </w:r>
        <w:r w:rsidRPr="00344CA5">
          <w:rPr>
            <w:rStyle w:val="Hyperlink"/>
            <w:rFonts w:ascii="Helvetica" w:hAnsi="Helvetica" w:cs="Helvetica"/>
            <w:color w:val="1155CC"/>
            <w:sz w:val="24"/>
            <w:szCs w:val="24"/>
            <w:shd w:val="clear" w:color="auto" w:fill="FFFFFF"/>
          </w:rPr>
          <w:t>/</w:t>
        </w:r>
        <w:r w:rsidRPr="00344CA5">
          <w:rPr>
            <w:rStyle w:val="Hyperlink"/>
            <w:rFonts w:ascii="Helvetica" w:hAnsi="Helvetica" w:cs="Helvetica"/>
            <w:color w:val="1155CC"/>
            <w:sz w:val="24"/>
            <w:szCs w:val="24"/>
            <w:shd w:val="clear" w:color="auto" w:fill="FFFFFF"/>
          </w:rPr>
          <w:t>web/grants/view-opportunity.html?oppId=344957</w:t>
        </w:r>
      </w:hyperlink>
    </w:p>
    <w:p w14:paraId="2B397426" w14:textId="77777777" w:rsidR="00CF57B1" w:rsidRDefault="00CF57B1" w:rsidP="002E490F">
      <w:pPr>
        <w:pStyle w:val="NoSpacing"/>
        <w:rPr>
          <w:rFonts w:ascii="Helvetica" w:hAnsi="Helvetica" w:cs="Helvetica"/>
          <w:color w:val="222222"/>
          <w:sz w:val="24"/>
          <w:szCs w:val="24"/>
          <w:shd w:val="clear" w:color="auto" w:fill="FFFFFF"/>
        </w:rPr>
      </w:pPr>
    </w:p>
    <w:p w14:paraId="13E3110E" w14:textId="77777777" w:rsidR="00CF57B1" w:rsidRDefault="002E490F" w:rsidP="002E490F">
      <w:pPr>
        <w:pStyle w:val="NoSpacing"/>
        <w:rPr>
          <w:rFonts w:ascii="Helvetica" w:hAnsi="Helvetica" w:cs="Helvetica"/>
          <w:color w:val="222222"/>
          <w:sz w:val="24"/>
          <w:szCs w:val="24"/>
          <w:shd w:val="clear" w:color="auto" w:fill="FFFFFF"/>
        </w:rPr>
      </w:pPr>
      <w:bookmarkStart w:id="474" w:name="DOIFWS23RecoveryImplementation"/>
      <w:bookmarkEnd w:id="474"/>
      <w:r w:rsidRPr="009E498E">
        <w:rPr>
          <w:rFonts w:ascii="Helvetica" w:hAnsi="Helvetica" w:cs="Helvetica"/>
          <w:color w:val="222222"/>
          <w:sz w:val="24"/>
          <w:szCs w:val="24"/>
          <w:shd w:val="clear" w:color="auto" w:fill="FFFFFF"/>
        </w:rPr>
        <w:t>Fish and Wildlife Service</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F23AS00124 FY23 Recovery Implementation</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F57B1" w:rsidRPr="00CF57B1" w14:paraId="587DCB50" w14:textId="77777777" w:rsidTr="00CF57B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1896"/>
            </w:tblGrid>
            <w:tr w:rsidR="00CF57B1" w:rsidRPr="00CF57B1" w14:paraId="4FD30A81" w14:textId="77777777" w:rsidTr="00CF57B1">
              <w:trPr>
                <w:tblCellSpacing w:w="0" w:type="dxa"/>
              </w:trPr>
              <w:tc>
                <w:tcPr>
                  <w:tcW w:w="2240" w:type="dxa"/>
                  <w:noWrap/>
                  <w:hideMark/>
                </w:tcPr>
                <w:p w14:paraId="5473443B"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Document Type:</w:t>
                  </w:r>
                </w:p>
              </w:tc>
              <w:tc>
                <w:tcPr>
                  <w:tcW w:w="2883" w:type="dxa"/>
                  <w:vAlign w:val="center"/>
                  <w:hideMark/>
                </w:tcPr>
                <w:p w14:paraId="650D71C9"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Grants Notice</w:t>
                  </w:r>
                </w:p>
              </w:tc>
            </w:tr>
            <w:tr w:rsidR="00CF57B1" w:rsidRPr="00CF57B1" w14:paraId="32AFA58B" w14:textId="77777777" w:rsidTr="00CF57B1">
              <w:trPr>
                <w:tblCellSpacing w:w="0" w:type="dxa"/>
              </w:trPr>
              <w:tc>
                <w:tcPr>
                  <w:tcW w:w="2240" w:type="dxa"/>
                  <w:noWrap/>
                  <w:hideMark/>
                </w:tcPr>
                <w:p w14:paraId="6E46D293"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lastRenderedPageBreak/>
                    <w:t>Funding Opportunity Number:</w:t>
                  </w:r>
                </w:p>
              </w:tc>
              <w:tc>
                <w:tcPr>
                  <w:tcW w:w="2883" w:type="dxa"/>
                  <w:vAlign w:val="center"/>
                  <w:hideMark/>
                </w:tcPr>
                <w:p w14:paraId="2E0937D5"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F23AS00124</w:t>
                  </w:r>
                </w:p>
              </w:tc>
            </w:tr>
            <w:tr w:rsidR="00CF57B1" w:rsidRPr="00CF57B1" w14:paraId="19D03483" w14:textId="77777777" w:rsidTr="00CF57B1">
              <w:trPr>
                <w:tblCellSpacing w:w="0" w:type="dxa"/>
              </w:trPr>
              <w:tc>
                <w:tcPr>
                  <w:tcW w:w="2240" w:type="dxa"/>
                  <w:noWrap/>
                  <w:hideMark/>
                </w:tcPr>
                <w:p w14:paraId="176EA40F"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Funding Opportunity Title:</w:t>
                  </w:r>
                </w:p>
              </w:tc>
              <w:tc>
                <w:tcPr>
                  <w:tcW w:w="2883" w:type="dxa"/>
                  <w:vAlign w:val="center"/>
                  <w:hideMark/>
                </w:tcPr>
                <w:p w14:paraId="0A988FC5"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F23AS00124 FY23 Recovery Implementation</w:t>
                  </w:r>
                </w:p>
              </w:tc>
            </w:tr>
            <w:tr w:rsidR="00CF57B1" w:rsidRPr="00CF57B1" w14:paraId="3F6716BA" w14:textId="77777777" w:rsidTr="00CF57B1">
              <w:trPr>
                <w:tblCellSpacing w:w="0" w:type="dxa"/>
              </w:trPr>
              <w:tc>
                <w:tcPr>
                  <w:tcW w:w="2240" w:type="dxa"/>
                  <w:noWrap/>
                  <w:hideMark/>
                </w:tcPr>
                <w:p w14:paraId="637B450D"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Opportunity Category:</w:t>
                  </w:r>
                </w:p>
              </w:tc>
              <w:tc>
                <w:tcPr>
                  <w:tcW w:w="2883" w:type="dxa"/>
                  <w:vAlign w:val="center"/>
                  <w:hideMark/>
                </w:tcPr>
                <w:p w14:paraId="0B14FE29"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Discretionary</w:t>
                  </w:r>
                </w:p>
              </w:tc>
            </w:tr>
            <w:tr w:rsidR="00CF57B1" w:rsidRPr="00CF57B1" w14:paraId="4ED016D9" w14:textId="77777777" w:rsidTr="00CF57B1">
              <w:trPr>
                <w:tblCellSpacing w:w="0" w:type="dxa"/>
              </w:trPr>
              <w:tc>
                <w:tcPr>
                  <w:tcW w:w="2240" w:type="dxa"/>
                  <w:noWrap/>
                  <w:hideMark/>
                </w:tcPr>
                <w:p w14:paraId="70DFC15F"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Opportunity Category Explanation:</w:t>
                  </w:r>
                </w:p>
              </w:tc>
              <w:tc>
                <w:tcPr>
                  <w:tcW w:w="2883" w:type="dxa"/>
                  <w:vAlign w:val="center"/>
                  <w:hideMark/>
                </w:tcPr>
                <w:p w14:paraId="530A579D"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 </w:t>
                  </w:r>
                </w:p>
              </w:tc>
            </w:tr>
            <w:tr w:rsidR="00CF57B1" w:rsidRPr="00CF57B1" w14:paraId="19F4EFF9" w14:textId="77777777" w:rsidTr="00CF57B1">
              <w:trPr>
                <w:tblCellSpacing w:w="0" w:type="dxa"/>
              </w:trPr>
              <w:tc>
                <w:tcPr>
                  <w:tcW w:w="2240" w:type="dxa"/>
                  <w:noWrap/>
                  <w:hideMark/>
                </w:tcPr>
                <w:p w14:paraId="2009637E"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Funding Instrument Type:</w:t>
                  </w:r>
                </w:p>
              </w:tc>
              <w:tc>
                <w:tcPr>
                  <w:tcW w:w="2883" w:type="dxa"/>
                  <w:vAlign w:val="center"/>
                  <w:hideMark/>
                </w:tcPr>
                <w:p w14:paraId="233A9864"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Cooperative Agreement</w:t>
                  </w:r>
                  <w:r w:rsidRPr="00CF57B1">
                    <w:rPr>
                      <w:rFonts w:ascii="Helvetica" w:hAnsi="Helvetica" w:cs="Helvetica"/>
                      <w:color w:val="222222"/>
                    </w:rPr>
                    <w:br/>
                    <w:t>Grant</w:t>
                  </w:r>
                </w:p>
              </w:tc>
            </w:tr>
            <w:tr w:rsidR="00CF57B1" w:rsidRPr="00CF57B1" w14:paraId="4B56D8BA" w14:textId="77777777" w:rsidTr="00CF57B1">
              <w:trPr>
                <w:tblCellSpacing w:w="0" w:type="dxa"/>
              </w:trPr>
              <w:tc>
                <w:tcPr>
                  <w:tcW w:w="2240" w:type="dxa"/>
                  <w:noWrap/>
                  <w:hideMark/>
                </w:tcPr>
                <w:p w14:paraId="64A6ED69"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Category of Funding Activity:</w:t>
                  </w:r>
                </w:p>
              </w:tc>
              <w:tc>
                <w:tcPr>
                  <w:tcW w:w="2883" w:type="dxa"/>
                  <w:vAlign w:val="center"/>
                  <w:hideMark/>
                </w:tcPr>
                <w:p w14:paraId="72EEB9B2"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Natural Resources</w:t>
                  </w:r>
                </w:p>
              </w:tc>
            </w:tr>
            <w:tr w:rsidR="00CF57B1" w:rsidRPr="00CF57B1" w14:paraId="1D374617" w14:textId="77777777" w:rsidTr="00CF57B1">
              <w:trPr>
                <w:tblCellSpacing w:w="0" w:type="dxa"/>
              </w:trPr>
              <w:tc>
                <w:tcPr>
                  <w:tcW w:w="2240" w:type="dxa"/>
                  <w:noWrap/>
                  <w:hideMark/>
                </w:tcPr>
                <w:p w14:paraId="5DC5232C"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Category Explanation:</w:t>
                  </w:r>
                </w:p>
              </w:tc>
              <w:tc>
                <w:tcPr>
                  <w:tcW w:w="2883" w:type="dxa"/>
                  <w:vAlign w:val="center"/>
                  <w:hideMark/>
                </w:tcPr>
                <w:p w14:paraId="6EE33363"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 </w:t>
                  </w:r>
                </w:p>
              </w:tc>
            </w:tr>
            <w:tr w:rsidR="00CF57B1" w:rsidRPr="00CF57B1" w14:paraId="6DF29107" w14:textId="77777777" w:rsidTr="00CF57B1">
              <w:trPr>
                <w:tblCellSpacing w:w="0" w:type="dxa"/>
              </w:trPr>
              <w:tc>
                <w:tcPr>
                  <w:tcW w:w="2240" w:type="dxa"/>
                  <w:noWrap/>
                  <w:hideMark/>
                </w:tcPr>
                <w:p w14:paraId="6C88B433"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Expected Number of Awards:</w:t>
                  </w:r>
                </w:p>
              </w:tc>
              <w:tc>
                <w:tcPr>
                  <w:tcW w:w="2883" w:type="dxa"/>
                  <w:vAlign w:val="center"/>
                  <w:hideMark/>
                </w:tcPr>
                <w:p w14:paraId="5375EC2E"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 </w:t>
                  </w:r>
                </w:p>
              </w:tc>
            </w:tr>
            <w:tr w:rsidR="00CF57B1" w:rsidRPr="00CF57B1" w14:paraId="675284EC" w14:textId="77777777" w:rsidTr="00CF57B1">
              <w:trPr>
                <w:tblCellSpacing w:w="0" w:type="dxa"/>
              </w:trPr>
              <w:tc>
                <w:tcPr>
                  <w:tcW w:w="2240" w:type="dxa"/>
                  <w:noWrap/>
                  <w:hideMark/>
                </w:tcPr>
                <w:p w14:paraId="0DB29E1A"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CFDA Number(s):</w:t>
                  </w:r>
                </w:p>
              </w:tc>
              <w:tc>
                <w:tcPr>
                  <w:tcW w:w="2883" w:type="dxa"/>
                  <w:vAlign w:val="center"/>
                  <w:hideMark/>
                </w:tcPr>
                <w:p w14:paraId="1867F5EF"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15.657 -- Endangered Species Recovery Implementation</w:t>
                  </w:r>
                </w:p>
              </w:tc>
            </w:tr>
            <w:tr w:rsidR="00CF57B1" w:rsidRPr="00CF57B1" w14:paraId="3CE76D17" w14:textId="77777777" w:rsidTr="00CF57B1">
              <w:trPr>
                <w:tblCellSpacing w:w="0" w:type="dxa"/>
              </w:trPr>
              <w:tc>
                <w:tcPr>
                  <w:tcW w:w="2240" w:type="dxa"/>
                  <w:noWrap/>
                  <w:hideMark/>
                </w:tcPr>
                <w:p w14:paraId="63C24D4A"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Cost Sharing or Matching Requirement:</w:t>
                  </w:r>
                </w:p>
              </w:tc>
              <w:tc>
                <w:tcPr>
                  <w:tcW w:w="2883" w:type="dxa"/>
                  <w:vAlign w:val="center"/>
                  <w:hideMark/>
                </w:tcPr>
                <w:p w14:paraId="301BFDE1"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No</w:t>
                  </w:r>
                </w:p>
              </w:tc>
            </w:tr>
          </w:tbl>
          <w:p w14:paraId="1550E8B8" w14:textId="77777777" w:rsidR="00CF57B1" w:rsidRPr="00CF57B1" w:rsidRDefault="00CF57B1" w:rsidP="00CF57B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F57B1" w:rsidRPr="00CF57B1" w14:paraId="4F097F1B" w14:textId="77777777" w:rsidTr="00CF57B1">
              <w:trPr>
                <w:tblCellSpacing w:w="0" w:type="dxa"/>
              </w:trPr>
              <w:tc>
                <w:tcPr>
                  <w:tcW w:w="1292" w:type="dxa"/>
                  <w:noWrap/>
                  <w:hideMark/>
                </w:tcPr>
                <w:p w14:paraId="5BFC9AC2"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lastRenderedPageBreak/>
                    <w:t>Version:</w:t>
                  </w:r>
                </w:p>
              </w:tc>
              <w:tc>
                <w:tcPr>
                  <w:tcW w:w="3953" w:type="dxa"/>
                  <w:vAlign w:val="center"/>
                  <w:hideMark/>
                </w:tcPr>
                <w:p w14:paraId="04C9DBFF"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Synopsis 2</w:t>
                  </w:r>
                </w:p>
              </w:tc>
            </w:tr>
            <w:tr w:rsidR="00CF57B1" w:rsidRPr="00CF57B1" w14:paraId="7EBB5162" w14:textId="77777777" w:rsidTr="00CF57B1">
              <w:trPr>
                <w:tblCellSpacing w:w="0" w:type="dxa"/>
              </w:trPr>
              <w:tc>
                <w:tcPr>
                  <w:tcW w:w="1292" w:type="dxa"/>
                  <w:noWrap/>
                  <w:hideMark/>
                </w:tcPr>
                <w:p w14:paraId="3A5E14DD"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Posted Date:</w:t>
                  </w:r>
                </w:p>
              </w:tc>
              <w:tc>
                <w:tcPr>
                  <w:tcW w:w="3953" w:type="dxa"/>
                  <w:vAlign w:val="center"/>
                  <w:hideMark/>
                </w:tcPr>
                <w:p w14:paraId="465324E5"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Dec 21, 2022</w:t>
                  </w:r>
                </w:p>
              </w:tc>
            </w:tr>
            <w:tr w:rsidR="00CF57B1" w:rsidRPr="00CF57B1" w14:paraId="14B75862" w14:textId="77777777" w:rsidTr="00CF57B1">
              <w:trPr>
                <w:tblCellSpacing w:w="0" w:type="dxa"/>
              </w:trPr>
              <w:tc>
                <w:tcPr>
                  <w:tcW w:w="1292" w:type="dxa"/>
                  <w:noWrap/>
                  <w:hideMark/>
                </w:tcPr>
                <w:p w14:paraId="732E27E4"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lastRenderedPageBreak/>
                    <w:t>Last Updated Date:</w:t>
                  </w:r>
                </w:p>
              </w:tc>
              <w:tc>
                <w:tcPr>
                  <w:tcW w:w="3953" w:type="dxa"/>
                  <w:vAlign w:val="center"/>
                  <w:hideMark/>
                </w:tcPr>
                <w:p w14:paraId="4CBD4971"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Jan 05, 2023</w:t>
                  </w:r>
                </w:p>
              </w:tc>
            </w:tr>
            <w:tr w:rsidR="00CF57B1" w:rsidRPr="00CF57B1" w14:paraId="2343BD71" w14:textId="77777777" w:rsidTr="00CF57B1">
              <w:trPr>
                <w:tblCellSpacing w:w="0" w:type="dxa"/>
              </w:trPr>
              <w:tc>
                <w:tcPr>
                  <w:tcW w:w="1292" w:type="dxa"/>
                  <w:noWrap/>
                  <w:hideMark/>
                </w:tcPr>
                <w:p w14:paraId="58C66365"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Original Closing Date for Applications:</w:t>
                  </w:r>
                </w:p>
              </w:tc>
              <w:tc>
                <w:tcPr>
                  <w:tcW w:w="3953" w:type="dxa"/>
                  <w:vAlign w:val="center"/>
                  <w:hideMark/>
                </w:tcPr>
                <w:p w14:paraId="4DDFF195" w14:textId="2BED268D"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 xml:space="preserve">Sep 30, 2023  Electronically submitted applications must be submitted no later than 11:59 </w:t>
                  </w:r>
                  <w:r w:rsidR="00416672" w:rsidRPr="00CF57B1">
                    <w:rPr>
                      <w:rFonts w:ascii="Helvetica" w:hAnsi="Helvetica" w:cs="Helvetica"/>
                      <w:color w:val="222222"/>
                    </w:rPr>
                    <w:t>p.m.</w:t>
                  </w:r>
                  <w:r w:rsidRPr="00CF57B1">
                    <w:rPr>
                      <w:rFonts w:ascii="Helvetica" w:hAnsi="Helvetica" w:cs="Helvetica"/>
                      <w:color w:val="222222"/>
                    </w:rPr>
                    <w:t>, ET, on the listed application due date.</w:t>
                  </w:r>
                </w:p>
              </w:tc>
            </w:tr>
            <w:tr w:rsidR="00CF57B1" w:rsidRPr="00CF57B1" w14:paraId="17CFF94A" w14:textId="77777777" w:rsidTr="00CF57B1">
              <w:trPr>
                <w:tblCellSpacing w:w="0" w:type="dxa"/>
              </w:trPr>
              <w:tc>
                <w:tcPr>
                  <w:tcW w:w="1292" w:type="dxa"/>
                  <w:noWrap/>
                  <w:hideMark/>
                </w:tcPr>
                <w:p w14:paraId="78C7697F"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Current Closing Date for Applications:</w:t>
                  </w:r>
                </w:p>
              </w:tc>
              <w:tc>
                <w:tcPr>
                  <w:tcW w:w="3953" w:type="dxa"/>
                  <w:vAlign w:val="center"/>
                  <w:hideMark/>
                </w:tcPr>
                <w:p w14:paraId="152717FD" w14:textId="170B940C"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 xml:space="preserve">Sep 30, 2023  Electronically submitted applications must be submitted no later than 11:59 </w:t>
                  </w:r>
                  <w:r w:rsidR="00416672" w:rsidRPr="00CF57B1">
                    <w:rPr>
                      <w:rFonts w:ascii="Helvetica" w:hAnsi="Helvetica" w:cs="Helvetica"/>
                      <w:color w:val="222222"/>
                    </w:rPr>
                    <w:t>p.m.</w:t>
                  </w:r>
                  <w:r w:rsidRPr="00CF57B1">
                    <w:rPr>
                      <w:rFonts w:ascii="Helvetica" w:hAnsi="Helvetica" w:cs="Helvetica"/>
                      <w:color w:val="222222"/>
                    </w:rPr>
                    <w:t>, ET, on the listed application due date.</w:t>
                  </w:r>
                </w:p>
              </w:tc>
            </w:tr>
            <w:tr w:rsidR="00CF57B1" w:rsidRPr="00CF57B1" w14:paraId="4C772FF7" w14:textId="77777777" w:rsidTr="00CF57B1">
              <w:trPr>
                <w:tblCellSpacing w:w="0" w:type="dxa"/>
              </w:trPr>
              <w:tc>
                <w:tcPr>
                  <w:tcW w:w="1292" w:type="dxa"/>
                  <w:noWrap/>
                  <w:hideMark/>
                </w:tcPr>
                <w:p w14:paraId="209B3E16"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Archive Date:</w:t>
                  </w:r>
                </w:p>
              </w:tc>
              <w:tc>
                <w:tcPr>
                  <w:tcW w:w="3953" w:type="dxa"/>
                  <w:vAlign w:val="center"/>
                  <w:hideMark/>
                </w:tcPr>
                <w:p w14:paraId="7EA9A04A"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Oct 30, 2023</w:t>
                  </w:r>
                </w:p>
              </w:tc>
            </w:tr>
            <w:tr w:rsidR="00CF57B1" w:rsidRPr="00CF57B1" w14:paraId="2D5ABBC5" w14:textId="77777777" w:rsidTr="00CF57B1">
              <w:trPr>
                <w:tblCellSpacing w:w="0" w:type="dxa"/>
              </w:trPr>
              <w:tc>
                <w:tcPr>
                  <w:tcW w:w="1292" w:type="dxa"/>
                  <w:noWrap/>
                  <w:hideMark/>
                </w:tcPr>
                <w:p w14:paraId="137804F4"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Estimated Total Program Funding:</w:t>
                  </w:r>
                </w:p>
              </w:tc>
              <w:tc>
                <w:tcPr>
                  <w:tcW w:w="3953" w:type="dxa"/>
                  <w:vAlign w:val="center"/>
                  <w:hideMark/>
                </w:tcPr>
                <w:p w14:paraId="7E62BF88"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$14,000,000</w:t>
                  </w:r>
                </w:p>
              </w:tc>
            </w:tr>
            <w:tr w:rsidR="00CF57B1" w:rsidRPr="00CF57B1" w14:paraId="683A649C" w14:textId="77777777" w:rsidTr="00CF57B1">
              <w:trPr>
                <w:tblCellSpacing w:w="0" w:type="dxa"/>
              </w:trPr>
              <w:tc>
                <w:tcPr>
                  <w:tcW w:w="1292" w:type="dxa"/>
                  <w:noWrap/>
                  <w:hideMark/>
                </w:tcPr>
                <w:p w14:paraId="0CE235AF"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Award Ceiling:</w:t>
                  </w:r>
                </w:p>
              </w:tc>
              <w:tc>
                <w:tcPr>
                  <w:tcW w:w="3953" w:type="dxa"/>
                  <w:vAlign w:val="center"/>
                  <w:hideMark/>
                </w:tcPr>
                <w:p w14:paraId="5D322821"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$2,000,000</w:t>
                  </w:r>
                </w:p>
              </w:tc>
            </w:tr>
            <w:tr w:rsidR="00CF57B1" w:rsidRPr="00CF57B1" w14:paraId="5B50AC29" w14:textId="77777777" w:rsidTr="00CF57B1">
              <w:trPr>
                <w:tblCellSpacing w:w="0" w:type="dxa"/>
              </w:trPr>
              <w:tc>
                <w:tcPr>
                  <w:tcW w:w="1292" w:type="dxa"/>
                  <w:noWrap/>
                  <w:hideMark/>
                </w:tcPr>
                <w:p w14:paraId="2332A0B8"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Award Floor:</w:t>
                  </w:r>
                </w:p>
              </w:tc>
              <w:tc>
                <w:tcPr>
                  <w:tcW w:w="3953" w:type="dxa"/>
                  <w:vAlign w:val="center"/>
                  <w:hideMark/>
                </w:tcPr>
                <w:p w14:paraId="684C89D5"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$1,000</w:t>
                  </w:r>
                </w:p>
              </w:tc>
            </w:tr>
          </w:tbl>
          <w:p w14:paraId="40E97D6E" w14:textId="77777777" w:rsidR="00CF57B1" w:rsidRPr="00CF57B1" w:rsidRDefault="00CF57B1" w:rsidP="00CF57B1">
            <w:pPr>
              <w:pStyle w:val="NoSpacing"/>
              <w:rPr>
                <w:rFonts w:ascii="Helvetica" w:hAnsi="Helvetica" w:cs="Helvetica"/>
                <w:color w:val="222222"/>
              </w:rPr>
            </w:pPr>
          </w:p>
        </w:tc>
      </w:tr>
    </w:tbl>
    <w:p w14:paraId="6CED9A8B" w14:textId="3CFBD115" w:rsidR="00CF57B1" w:rsidRPr="00CF57B1" w:rsidRDefault="00CF57B1" w:rsidP="00CF57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F57B1" w:rsidRPr="00CF57B1" w14:paraId="41CE0DC2" w14:textId="77777777" w:rsidTr="00CF57B1">
        <w:trPr>
          <w:tblCellSpacing w:w="0" w:type="dxa"/>
        </w:trPr>
        <w:tc>
          <w:tcPr>
            <w:tcW w:w="0" w:type="auto"/>
            <w:noWrap/>
            <w:hideMark/>
          </w:tcPr>
          <w:p w14:paraId="724EC892"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Eligible Applicants:</w:t>
            </w:r>
          </w:p>
        </w:tc>
        <w:tc>
          <w:tcPr>
            <w:tcW w:w="5000" w:type="pct"/>
            <w:vAlign w:val="center"/>
            <w:hideMark/>
          </w:tcPr>
          <w:p w14:paraId="53716F77"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Nonprofits having a 501(c)(3) status with the IRS, other than institutions of higher education</w:t>
            </w:r>
            <w:r w:rsidRPr="00CF57B1">
              <w:rPr>
                <w:rFonts w:ascii="Helvetica" w:hAnsi="Helvetica" w:cs="Helvetica"/>
                <w:color w:val="222222"/>
              </w:rPr>
              <w:br/>
              <w:t>Unrestricted (i.e., open to any type of entity above), subject to any clarification in text field entitled "Additional Information on Eligibility"</w:t>
            </w:r>
            <w:r w:rsidRPr="00CF57B1">
              <w:rPr>
                <w:rFonts w:ascii="Helvetica" w:hAnsi="Helvetica" w:cs="Helvetica"/>
                <w:color w:val="222222"/>
              </w:rPr>
              <w:br/>
              <w:t>State governments</w:t>
            </w:r>
            <w:r w:rsidRPr="00CF57B1">
              <w:rPr>
                <w:rFonts w:ascii="Helvetica" w:hAnsi="Helvetica" w:cs="Helvetica"/>
                <w:color w:val="222222"/>
              </w:rPr>
              <w:br/>
              <w:t>Nonprofits that do not have a 501(c)(3) status with the IRS, other than institutions of higher education</w:t>
            </w:r>
            <w:r w:rsidRPr="00CF57B1">
              <w:rPr>
                <w:rFonts w:ascii="Helvetica" w:hAnsi="Helvetica" w:cs="Helvetica"/>
                <w:color w:val="222222"/>
              </w:rPr>
              <w:br/>
              <w:t>Others (see text field entitled "Additional Information on Eligibility" for clarification)</w:t>
            </w:r>
            <w:r w:rsidRPr="00CF57B1">
              <w:rPr>
                <w:rFonts w:ascii="Helvetica" w:hAnsi="Helvetica" w:cs="Helvetica"/>
                <w:color w:val="222222"/>
              </w:rPr>
              <w:br/>
              <w:t>For profit organizations other than small businesses</w:t>
            </w:r>
            <w:r w:rsidRPr="00CF57B1">
              <w:rPr>
                <w:rFonts w:ascii="Helvetica" w:hAnsi="Helvetica" w:cs="Helvetica"/>
                <w:color w:val="222222"/>
              </w:rPr>
              <w:br/>
              <w:t>Public and State controlled institutions of higher education</w:t>
            </w:r>
            <w:r w:rsidRPr="00CF57B1">
              <w:rPr>
                <w:rFonts w:ascii="Helvetica" w:hAnsi="Helvetica" w:cs="Helvetica"/>
                <w:color w:val="222222"/>
              </w:rPr>
              <w:br/>
              <w:t>Native American tribal organizations (other than Federally recognized tribal governments)</w:t>
            </w:r>
            <w:r w:rsidRPr="00CF57B1">
              <w:rPr>
                <w:rFonts w:ascii="Helvetica" w:hAnsi="Helvetica" w:cs="Helvetica"/>
                <w:color w:val="222222"/>
              </w:rPr>
              <w:br/>
              <w:t>Small businesses</w:t>
            </w:r>
            <w:r w:rsidRPr="00CF57B1">
              <w:rPr>
                <w:rFonts w:ascii="Helvetica" w:hAnsi="Helvetica" w:cs="Helvetica"/>
                <w:color w:val="222222"/>
              </w:rPr>
              <w:br/>
              <w:t>City or township governments</w:t>
            </w:r>
            <w:r w:rsidRPr="00CF57B1">
              <w:rPr>
                <w:rFonts w:ascii="Helvetica" w:hAnsi="Helvetica" w:cs="Helvetica"/>
                <w:color w:val="222222"/>
              </w:rPr>
              <w:br/>
              <w:t>Public housing authorities/Indian housing authorities</w:t>
            </w:r>
            <w:r w:rsidRPr="00CF57B1">
              <w:rPr>
                <w:rFonts w:ascii="Helvetica" w:hAnsi="Helvetica" w:cs="Helvetica"/>
                <w:color w:val="222222"/>
              </w:rPr>
              <w:br/>
              <w:t>Individuals</w:t>
            </w:r>
            <w:r w:rsidRPr="00CF57B1">
              <w:rPr>
                <w:rFonts w:ascii="Helvetica" w:hAnsi="Helvetica" w:cs="Helvetica"/>
                <w:color w:val="222222"/>
              </w:rPr>
              <w:br/>
              <w:t>County governments</w:t>
            </w:r>
            <w:r w:rsidRPr="00CF57B1">
              <w:rPr>
                <w:rFonts w:ascii="Helvetica" w:hAnsi="Helvetica" w:cs="Helvetica"/>
                <w:color w:val="222222"/>
              </w:rPr>
              <w:br/>
              <w:t>Independent school districts</w:t>
            </w:r>
            <w:r w:rsidRPr="00CF57B1">
              <w:rPr>
                <w:rFonts w:ascii="Helvetica" w:hAnsi="Helvetica" w:cs="Helvetica"/>
                <w:color w:val="222222"/>
              </w:rPr>
              <w:br/>
              <w:t>Special district governments</w:t>
            </w:r>
            <w:r w:rsidRPr="00CF57B1">
              <w:rPr>
                <w:rFonts w:ascii="Helvetica" w:hAnsi="Helvetica" w:cs="Helvetica"/>
                <w:color w:val="222222"/>
              </w:rPr>
              <w:br/>
            </w:r>
            <w:r w:rsidRPr="00CF57B1">
              <w:rPr>
                <w:rFonts w:ascii="Helvetica" w:hAnsi="Helvetica" w:cs="Helvetica"/>
                <w:color w:val="222222"/>
              </w:rPr>
              <w:lastRenderedPageBreak/>
              <w:t>Native American tribal governments (Federally recognized)</w:t>
            </w:r>
            <w:r w:rsidRPr="00CF57B1">
              <w:rPr>
                <w:rFonts w:ascii="Helvetica" w:hAnsi="Helvetica" w:cs="Helvetica"/>
                <w:color w:val="222222"/>
              </w:rPr>
              <w:br/>
              <w:t>Private institutions of higher education</w:t>
            </w:r>
          </w:p>
        </w:tc>
      </w:tr>
      <w:tr w:rsidR="00CF57B1" w:rsidRPr="00CF57B1" w14:paraId="20283596" w14:textId="77777777" w:rsidTr="00CF57B1">
        <w:trPr>
          <w:tblCellSpacing w:w="0" w:type="dxa"/>
        </w:trPr>
        <w:tc>
          <w:tcPr>
            <w:tcW w:w="0" w:type="auto"/>
            <w:noWrap/>
            <w:hideMark/>
          </w:tcPr>
          <w:p w14:paraId="18F2AA0A"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lastRenderedPageBreak/>
              <w:t>Additional Information on Eligibility:</w:t>
            </w:r>
          </w:p>
        </w:tc>
        <w:tc>
          <w:tcPr>
            <w:tcW w:w="5000" w:type="pct"/>
            <w:vAlign w:val="center"/>
            <w:hideMark/>
          </w:tcPr>
          <w:p w14:paraId="3071FDF4"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Applicants are expected to have demonstrated knowledge and understanding of the biology of the involved endangered or threatened species and their ecosystem, including preferably having worked with the species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Program’s permit website at https://fws.gov/service/permits  </w:t>
            </w:r>
          </w:p>
        </w:tc>
      </w:tr>
    </w:tbl>
    <w:p w14:paraId="419C7AF5" w14:textId="325333ED" w:rsidR="00CF57B1" w:rsidRPr="00CF57B1" w:rsidRDefault="00CF57B1" w:rsidP="00CF57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F57B1" w:rsidRPr="00CF57B1" w14:paraId="7B0746E2" w14:textId="77777777" w:rsidTr="00CF57B1">
        <w:trPr>
          <w:tblCellSpacing w:w="0" w:type="dxa"/>
        </w:trPr>
        <w:tc>
          <w:tcPr>
            <w:tcW w:w="0" w:type="auto"/>
            <w:noWrap/>
            <w:hideMark/>
          </w:tcPr>
          <w:p w14:paraId="2B25DD13"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Agency Name:</w:t>
            </w:r>
          </w:p>
        </w:tc>
        <w:tc>
          <w:tcPr>
            <w:tcW w:w="5000" w:type="pct"/>
            <w:vAlign w:val="center"/>
            <w:hideMark/>
          </w:tcPr>
          <w:p w14:paraId="669EF419"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Fish and Wildlife Service</w:t>
            </w:r>
          </w:p>
        </w:tc>
      </w:tr>
      <w:tr w:rsidR="00CF57B1" w:rsidRPr="00CF57B1" w14:paraId="6216570C" w14:textId="77777777" w:rsidTr="00CF57B1">
        <w:trPr>
          <w:tblCellSpacing w:w="0" w:type="dxa"/>
        </w:trPr>
        <w:tc>
          <w:tcPr>
            <w:tcW w:w="0" w:type="auto"/>
            <w:noWrap/>
            <w:hideMark/>
          </w:tcPr>
          <w:p w14:paraId="61374A34"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Description:</w:t>
            </w:r>
          </w:p>
        </w:tc>
        <w:tc>
          <w:tcPr>
            <w:tcW w:w="5000" w:type="pct"/>
            <w:vAlign w:val="center"/>
            <w:hideMark/>
          </w:tcPr>
          <w:p w14:paraId="2126A1B5"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CF57B1" w:rsidRPr="00CF57B1" w14:paraId="400C6734" w14:textId="77777777" w:rsidTr="00CF57B1">
        <w:trPr>
          <w:tblCellSpacing w:w="0" w:type="dxa"/>
        </w:trPr>
        <w:tc>
          <w:tcPr>
            <w:tcW w:w="0" w:type="auto"/>
            <w:noWrap/>
            <w:hideMark/>
          </w:tcPr>
          <w:p w14:paraId="0E164D57"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Link to Additional Information:</w:t>
            </w:r>
          </w:p>
        </w:tc>
        <w:tc>
          <w:tcPr>
            <w:tcW w:w="5000" w:type="pct"/>
            <w:vAlign w:val="center"/>
            <w:hideMark/>
          </w:tcPr>
          <w:p w14:paraId="08A1BE41" w14:textId="77777777" w:rsidR="00CF57B1" w:rsidRPr="00CF57B1" w:rsidRDefault="00CF57B1" w:rsidP="00CF57B1">
            <w:pPr>
              <w:pStyle w:val="NoSpacing"/>
              <w:rPr>
                <w:rFonts w:ascii="Helvetica" w:hAnsi="Helvetica" w:cs="Helvetica"/>
                <w:color w:val="222222"/>
              </w:rPr>
            </w:pPr>
            <w:hyperlink r:id="rId316" w:anchor="relatedDocumentsTab" w:tooltip="See Related Documents" w:history="1">
              <w:r w:rsidRPr="00CF57B1">
                <w:rPr>
                  <w:rStyle w:val="Hyperlink"/>
                  <w:rFonts w:ascii="Helvetica" w:hAnsi="Helvetica" w:cs="Helvetica"/>
                </w:rPr>
                <w:t>See Related Documents</w:t>
              </w:r>
            </w:hyperlink>
          </w:p>
        </w:tc>
      </w:tr>
      <w:tr w:rsidR="00CF57B1" w:rsidRPr="00CF57B1" w14:paraId="54381C10" w14:textId="77777777" w:rsidTr="00CF57B1">
        <w:trPr>
          <w:tblCellSpacing w:w="0" w:type="dxa"/>
        </w:trPr>
        <w:tc>
          <w:tcPr>
            <w:tcW w:w="0" w:type="auto"/>
            <w:noWrap/>
            <w:hideMark/>
          </w:tcPr>
          <w:p w14:paraId="36E01A72"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Grantor Contact Information:</w:t>
            </w:r>
          </w:p>
        </w:tc>
        <w:tc>
          <w:tcPr>
            <w:tcW w:w="5000" w:type="pct"/>
            <w:vAlign w:val="center"/>
            <w:hideMark/>
          </w:tcPr>
          <w:p w14:paraId="4E63581C"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If you have difficulty accessing the full announcement electronically, please contact:</w:t>
            </w:r>
            <w:r w:rsidRPr="00CF57B1">
              <w:rPr>
                <w:rFonts w:ascii="Helvetica" w:hAnsi="Helvetica" w:cs="Helvetica"/>
                <w:color w:val="222222"/>
              </w:rPr>
              <w:br/>
            </w:r>
            <w:r w:rsidRPr="00CF57B1">
              <w:rPr>
                <w:rFonts w:ascii="Helvetica" w:hAnsi="Helvetica" w:cs="Helvetica"/>
                <w:color w:val="222222"/>
              </w:rPr>
              <w:br/>
              <w:t>Patrick G. McKenney FWS_ES_GRANTS@fws.gov</w:t>
            </w:r>
            <w:r w:rsidRPr="00CF57B1">
              <w:rPr>
                <w:rFonts w:ascii="Helvetica" w:hAnsi="Helvetica" w:cs="Helvetica"/>
                <w:color w:val="222222"/>
              </w:rPr>
              <w:br/>
            </w:r>
            <w:r w:rsidRPr="00CF57B1">
              <w:rPr>
                <w:rFonts w:ascii="Helvetica" w:hAnsi="Helvetica" w:cs="Helvetica"/>
                <w:color w:val="222222"/>
              </w:rPr>
              <w:br/>
            </w:r>
            <w:hyperlink r:id="rId317" w:history="1">
              <w:r w:rsidRPr="00CF57B1">
                <w:rPr>
                  <w:rStyle w:val="Hyperlink"/>
                  <w:rFonts w:ascii="Helvetica" w:hAnsi="Helvetica" w:cs="Helvetica"/>
                </w:rPr>
                <w:t>FWS_ES_GRANTS@fws.gov</w:t>
              </w:r>
            </w:hyperlink>
          </w:p>
        </w:tc>
      </w:tr>
    </w:tbl>
    <w:p w14:paraId="1992CCE6" w14:textId="5629926C" w:rsidR="002E490F" w:rsidRDefault="002E490F" w:rsidP="002E490F">
      <w:pPr>
        <w:pStyle w:val="NoSpacing"/>
        <w:pBdr>
          <w:bottom w:val="single" w:sz="6" w:space="1" w:color="auto"/>
        </w:pBdr>
        <w:rPr>
          <w:rFonts w:ascii="Helvetica" w:hAnsi="Helvetica" w:cs="Helvetica"/>
          <w:sz w:val="24"/>
          <w:szCs w:val="24"/>
        </w:rPr>
      </w:pPr>
      <w:r w:rsidRPr="009E498E">
        <w:rPr>
          <w:rFonts w:ascii="Helvetica" w:hAnsi="Helvetica" w:cs="Helvetica"/>
          <w:color w:val="222222"/>
          <w:sz w:val="24"/>
          <w:szCs w:val="24"/>
        </w:rPr>
        <w:br/>
      </w:r>
      <w:hyperlink r:id="rId318" w:tgtFrame="_blank" w:history="1">
        <w:r w:rsidRPr="009E498E">
          <w:rPr>
            <w:rStyle w:val="Hyperlink"/>
            <w:rFonts w:ascii="Helvetica" w:hAnsi="Helvetica" w:cs="Helvetica"/>
            <w:color w:val="1155CC"/>
            <w:sz w:val="24"/>
            <w:szCs w:val="24"/>
            <w:shd w:val="clear" w:color="auto" w:fill="FFFFFF"/>
          </w:rPr>
          <w:t>https://www.grants.gov/web/gra</w:t>
        </w:r>
        <w:r w:rsidRPr="009E498E">
          <w:rPr>
            <w:rStyle w:val="Hyperlink"/>
            <w:rFonts w:ascii="Helvetica" w:hAnsi="Helvetica" w:cs="Helvetica"/>
            <w:color w:val="1155CC"/>
            <w:sz w:val="24"/>
            <w:szCs w:val="24"/>
            <w:shd w:val="clear" w:color="auto" w:fill="FFFFFF"/>
          </w:rPr>
          <w:t>n</w:t>
        </w:r>
        <w:r w:rsidRPr="009E498E">
          <w:rPr>
            <w:rStyle w:val="Hyperlink"/>
            <w:rFonts w:ascii="Helvetica" w:hAnsi="Helvetica" w:cs="Helvetica"/>
            <w:color w:val="1155CC"/>
            <w:sz w:val="24"/>
            <w:szCs w:val="24"/>
            <w:shd w:val="clear" w:color="auto" w:fill="FFFFFF"/>
          </w:rPr>
          <w:t>ts/view-opportunity.html?oppId=345057</w:t>
        </w:r>
      </w:hyperlink>
    </w:p>
    <w:p w14:paraId="38FC87B3" w14:textId="77777777" w:rsidR="00CF57B1" w:rsidRDefault="00CF57B1" w:rsidP="002E490F">
      <w:pPr>
        <w:pStyle w:val="NoSpacing"/>
        <w:rPr>
          <w:rFonts w:ascii="Helvetica" w:hAnsi="Helvetica" w:cs="Helvetica"/>
          <w:sz w:val="24"/>
          <w:szCs w:val="24"/>
        </w:rPr>
      </w:pPr>
    </w:p>
    <w:p w14:paraId="3F7B9A93" w14:textId="77777777" w:rsidR="00CF57B1" w:rsidRDefault="002E490F" w:rsidP="002E490F">
      <w:pPr>
        <w:pStyle w:val="NoSpacing"/>
        <w:rPr>
          <w:rFonts w:ascii="Helvetica" w:hAnsi="Helvetica" w:cs="Helvetica"/>
          <w:color w:val="222222"/>
          <w:sz w:val="24"/>
          <w:szCs w:val="24"/>
          <w:shd w:val="clear" w:color="auto" w:fill="FFFFFF"/>
        </w:rPr>
      </w:pPr>
      <w:bookmarkStart w:id="475" w:name="DOIFWS23CandidateSpecies"/>
      <w:bookmarkEnd w:id="475"/>
      <w:r w:rsidRPr="009E498E">
        <w:rPr>
          <w:rFonts w:ascii="Helvetica" w:hAnsi="Helvetica" w:cs="Helvetica"/>
          <w:color w:val="222222"/>
          <w:sz w:val="24"/>
          <w:szCs w:val="24"/>
          <w:shd w:val="clear" w:color="auto" w:fill="FFFFFF"/>
        </w:rPr>
        <w:t>Fish and Wildlife Service</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F23AS00126 FY23 Candidate Species Conservation Fund</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F57B1" w:rsidRPr="00CF57B1" w14:paraId="62043A57" w14:textId="77777777" w:rsidTr="00CF57B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1536"/>
            </w:tblGrid>
            <w:tr w:rsidR="00CF57B1" w:rsidRPr="00CF57B1" w14:paraId="0EA0EAF2" w14:textId="77777777" w:rsidTr="00CF57B1">
              <w:trPr>
                <w:tblCellSpacing w:w="0" w:type="dxa"/>
              </w:trPr>
              <w:tc>
                <w:tcPr>
                  <w:tcW w:w="2600" w:type="dxa"/>
                  <w:noWrap/>
                  <w:hideMark/>
                </w:tcPr>
                <w:p w14:paraId="007AF5D5"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Document Type:</w:t>
                  </w:r>
                </w:p>
              </w:tc>
              <w:tc>
                <w:tcPr>
                  <w:tcW w:w="2432" w:type="dxa"/>
                  <w:vAlign w:val="center"/>
                  <w:hideMark/>
                </w:tcPr>
                <w:p w14:paraId="0835AFAB"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Grants Notice</w:t>
                  </w:r>
                </w:p>
              </w:tc>
            </w:tr>
            <w:tr w:rsidR="00CF57B1" w:rsidRPr="00CF57B1" w14:paraId="6E16EE9A" w14:textId="77777777" w:rsidTr="00CF57B1">
              <w:trPr>
                <w:tblCellSpacing w:w="0" w:type="dxa"/>
              </w:trPr>
              <w:tc>
                <w:tcPr>
                  <w:tcW w:w="2600" w:type="dxa"/>
                  <w:noWrap/>
                  <w:hideMark/>
                </w:tcPr>
                <w:p w14:paraId="4E621141"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Funding Opportunity Number:</w:t>
                  </w:r>
                </w:p>
              </w:tc>
              <w:tc>
                <w:tcPr>
                  <w:tcW w:w="2432" w:type="dxa"/>
                  <w:vAlign w:val="center"/>
                  <w:hideMark/>
                </w:tcPr>
                <w:p w14:paraId="233CC9D0"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F23AS00126</w:t>
                  </w:r>
                </w:p>
              </w:tc>
            </w:tr>
            <w:tr w:rsidR="00CF57B1" w:rsidRPr="00CF57B1" w14:paraId="1C108C43" w14:textId="77777777" w:rsidTr="00CF57B1">
              <w:trPr>
                <w:tblCellSpacing w:w="0" w:type="dxa"/>
              </w:trPr>
              <w:tc>
                <w:tcPr>
                  <w:tcW w:w="2600" w:type="dxa"/>
                  <w:noWrap/>
                  <w:hideMark/>
                </w:tcPr>
                <w:p w14:paraId="00CC7313"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Funding Opportunity Title:</w:t>
                  </w:r>
                </w:p>
              </w:tc>
              <w:tc>
                <w:tcPr>
                  <w:tcW w:w="2432" w:type="dxa"/>
                  <w:vAlign w:val="center"/>
                  <w:hideMark/>
                </w:tcPr>
                <w:p w14:paraId="3E674D62"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 xml:space="preserve">F23AS00126 FY23 Candidate Species </w:t>
                  </w:r>
                  <w:r w:rsidRPr="00CF57B1">
                    <w:rPr>
                      <w:rFonts w:ascii="Helvetica" w:hAnsi="Helvetica" w:cs="Helvetica"/>
                      <w:color w:val="222222"/>
                    </w:rPr>
                    <w:lastRenderedPageBreak/>
                    <w:t>Conservation Fund</w:t>
                  </w:r>
                </w:p>
              </w:tc>
            </w:tr>
            <w:tr w:rsidR="00CF57B1" w:rsidRPr="00CF57B1" w14:paraId="2FAD63A4" w14:textId="77777777" w:rsidTr="00CF57B1">
              <w:trPr>
                <w:tblCellSpacing w:w="0" w:type="dxa"/>
              </w:trPr>
              <w:tc>
                <w:tcPr>
                  <w:tcW w:w="2600" w:type="dxa"/>
                  <w:noWrap/>
                  <w:hideMark/>
                </w:tcPr>
                <w:p w14:paraId="41E1953F"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lastRenderedPageBreak/>
                    <w:t>Opportunity Category:</w:t>
                  </w:r>
                </w:p>
              </w:tc>
              <w:tc>
                <w:tcPr>
                  <w:tcW w:w="2432" w:type="dxa"/>
                  <w:vAlign w:val="center"/>
                  <w:hideMark/>
                </w:tcPr>
                <w:p w14:paraId="0627607E"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Discretionary</w:t>
                  </w:r>
                </w:p>
              </w:tc>
            </w:tr>
            <w:tr w:rsidR="00CF57B1" w:rsidRPr="00CF57B1" w14:paraId="64DCE633" w14:textId="77777777" w:rsidTr="00CF57B1">
              <w:trPr>
                <w:tblCellSpacing w:w="0" w:type="dxa"/>
              </w:trPr>
              <w:tc>
                <w:tcPr>
                  <w:tcW w:w="2600" w:type="dxa"/>
                  <w:noWrap/>
                  <w:hideMark/>
                </w:tcPr>
                <w:p w14:paraId="29D46851"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Opportunity Category Explanation:</w:t>
                  </w:r>
                </w:p>
              </w:tc>
              <w:tc>
                <w:tcPr>
                  <w:tcW w:w="2432" w:type="dxa"/>
                  <w:vAlign w:val="center"/>
                  <w:hideMark/>
                </w:tcPr>
                <w:p w14:paraId="54B2A7D1"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 </w:t>
                  </w:r>
                </w:p>
              </w:tc>
            </w:tr>
            <w:tr w:rsidR="00CF57B1" w:rsidRPr="00CF57B1" w14:paraId="313B1733" w14:textId="77777777" w:rsidTr="00CF57B1">
              <w:trPr>
                <w:tblCellSpacing w:w="0" w:type="dxa"/>
              </w:trPr>
              <w:tc>
                <w:tcPr>
                  <w:tcW w:w="2600" w:type="dxa"/>
                  <w:noWrap/>
                  <w:hideMark/>
                </w:tcPr>
                <w:p w14:paraId="0978143D"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Funding Instrument Type:</w:t>
                  </w:r>
                </w:p>
              </w:tc>
              <w:tc>
                <w:tcPr>
                  <w:tcW w:w="2432" w:type="dxa"/>
                  <w:vAlign w:val="center"/>
                  <w:hideMark/>
                </w:tcPr>
                <w:p w14:paraId="5EAD163D"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Cooperative Agreement</w:t>
                  </w:r>
                  <w:r w:rsidRPr="00CF57B1">
                    <w:rPr>
                      <w:rFonts w:ascii="Helvetica" w:hAnsi="Helvetica" w:cs="Helvetica"/>
                      <w:color w:val="222222"/>
                    </w:rPr>
                    <w:br/>
                    <w:t>Grant</w:t>
                  </w:r>
                </w:p>
              </w:tc>
            </w:tr>
            <w:tr w:rsidR="00CF57B1" w:rsidRPr="00CF57B1" w14:paraId="4269E134" w14:textId="77777777" w:rsidTr="00CF57B1">
              <w:trPr>
                <w:tblCellSpacing w:w="0" w:type="dxa"/>
              </w:trPr>
              <w:tc>
                <w:tcPr>
                  <w:tcW w:w="2600" w:type="dxa"/>
                  <w:noWrap/>
                  <w:hideMark/>
                </w:tcPr>
                <w:p w14:paraId="42F5CEBA"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Category of Funding Activity:</w:t>
                  </w:r>
                </w:p>
              </w:tc>
              <w:tc>
                <w:tcPr>
                  <w:tcW w:w="2432" w:type="dxa"/>
                  <w:vAlign w:val="center"/>
                  <w:hideMark/>
                </w:tcPr>
                <w:p w14:paraId="6B088F2F"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Natural Resources</w:t>
                  </w:r>
                </w:p>
              </w:tc>
            </w:tr>
            <w:tr w:rsidR="00CF57B1" w:rsidRPr="00CF57B1" w14:paraId="4808865B" w14:textId="77777777" w:rsidTr="00CF57B1">
              <w:trPr>
                <w:tblCellSpacing w:w="0" w:type="dxa"/>
              </w:trPr>
              <w:tc>
                <w:tcPr>
                  <w:tcW w:w="2600" w:type="dxa"/>
                  <w:noWrap/>
                  <w:hideMark/>
                </w:tcPr>
                <w:p w14:paraId="72F16DB7"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Category Explanation:</w:t>
                  </w:r>
                </w:p>
              </w:tc>
              <w:tc>
                <w:tcPr>
                  <w:tcW w:w="2432" w:type="dxa"/>
                  <w:vAlign w:val="center"/>
                  <w:hideMark/>
                </w:tcPr>
                <w:p w14:paraId="330AFFEA"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 </w:t>
                  </w:r>
                </w:p>
              </w:tc>
            </w:tr>
            <w:tr w:rsidR="00CF57B1" w:rsidRPr="00CF57B1" w14:paraId="39353490" w14:textId="77777777" w:rsidTr="00CF57B1">
              <w:trPr>
                <w:tblCellSpacing w:w="0" w:type="dxa"/>
              </w:trPr>
              <w:tc>
                <w:tcPr>
                  <w:tcW w:w="2600" w:type="dxa"/>
                  <w:noWrap/>
                  <w:hideMark/>
                </w:tcPr>
                <w:p w14:paraId="0A171C71"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Expected Number of Awards:</w:t>
                  </w:r>
                </w:p>
              </w:tc>
              <w:tc>
                <w:tcPr>
                  <w:tcW w:w="2432" w:type="dxa"/>
                  <w:vAlign w:val="center"/>
                  <w:hideMark/>
                </w:tcPr>
                <w:p w14:paraId="33AAC430"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 </w:t>
                  </w:r>
                </w:p>
              </w:tc>
            </w:tr>
            <w:tr w:rsidR="00CF57B1" w:rsidRPr="00CF57B1" w14:paraId="318B22FE" w14:textId="77777777" w:rsidTr="00CF57B1">
              <w:trPr>
                <w:tblCellSpacing w:w="0" w:type="dxa"/>
              </w:trPr>
              <w:tc>
                <w:tcPr>
                  <w:tcW w:w="2600" w:type="dxa"/>
                  <w:noWrap/>
                  <w:hideMark/>
                </w:tcPr>
                <w:p w14:paraId="492E4AF5"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CFDA Number(s):</w:t>
                  </w:r>
                </w:p>
              </w:tc>
              <w:tc>
                <w:tcPr>
                  <w:tcW w:w="2432" w:type="dxa"/>
                  <w:vAlign w:val="center"/>
                  <w:hideMark/>
                </w:tcPr>
                <w:p w14:paraId="0FFE8042"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15.660 -- Candidate Species Conservation</w:t>
                  </w:r>
                </w:p>
              </w:tc>
            </w:tr>
            <w:tr w:rsidR="00CF57B1" w:rsidRPr="00CF57B1" w14:paraId="38BB9018" w14:textId="77777777" w:rsidTr="00CF57B1">
              <w:trPr>
                <w:tblCellSpacing w:w="0" w:type="dxa"/>
              </w:trPr>
              <w:tc>
                <w:tcPr>
                  <w:tcW w:w="2600" w:type="dxa"/>
                  <w:noWrap/>
                  <w:hideMark/>
                </w:tcPr>
                <w:p w14:paraId="41CA3AE6"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Cost Sharing or Matching Requirement:</w:t>
                  </w:r>
                </w:p>
              </w:tc>
              <w:tc>
                <w:tcPr>
                  <w:tcW w:w="2432" w:type="dxa"/>
                  <w:vAlign w:val="center"/>
                  <w:hideMark/>
                </w:tcPr>
                <w:p w14:paraId="06424E1E"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No</w:t>
                  </w:r>
                </w:p>
              </w:tc>
            </w:tr>
          </w:tbl>
          <w:p w14:paraId="0E93AF3B" w14:textId="77777777" w:rsidR="00CF57B1" w:rsidRPr="00CF57B1" w:rsidRDefault="00CF57B1" w:rsidP="00CF57B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39"/>
              <w:gridCol w:w="3206"/>
            </w:tblGrid>
            <w:tr w:rsidR="00CF57B1" w:rsidRPr="00CF57B1" w14:paraId="4C03EC14" w14:textId="77777777" w:rsidTr="00CF57B1">
              <w:trPr>
                <w:tblCellSpacing w:w="0" w:type="dxa"/>
              </w:trPr>
              <w:tc>
                <w:tcPr>
                  <w:tcW w:w="2039" w:type="dxa"/>
                  <w:noWrap/>
                  <w:hideMark/>
                </w:tcPr>
                <w:p w14:paraId="52B61AFC"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lastRenderedPageBreak/>
                    <w:t>Version:</w:t>
                  </w:r>
                </w:p>
              </w:tc>
              <w:tc>
                <w:tcPr>
                  <w:tcW w:w="3419" w:type="dxa"/>
                  <w:vAlign w:val="center"/>
                  <w:hideMark/>
                </w:tcPr>
                <w:p w14:paraId="2F362A5D"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Synopsis 1</w:t>
                  </w:r>
                </w:p>
              </w:tc>
            </w:tr>
            <w:tr w:rsidR="00CF57B1" w:rsidRPr="00CF57B1" w14:paraId="23B6905D" w14:textId="77777777" w:rsidTr="00CF57B1">
              <w:trPr>
                <w:tblCellSpacing w:w="0" w:type="dxa"/>
              </w:trPr>
              <w:tc>
                <w:tcPr>
                  <w:tcW w:w="2039" w:type="dxa"/>
                  <w:noWrap/>
                  <w:hideMark/>
                </w:tcPr>
                <w:p w14:paraId="4D84A13E"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Posted Date:</w:t>
                  </w:r>
                </w:p>
              </w:tc>
              <w:tc>
                <w:tcPr>
                  <w:tcW w:w="3419" w:type="dxa"/>
                  <w:vAlign w:val="center"/>
                  <w:hideMark/>
                </w:tcPr>
                <w:p w14:paraId="742AA987"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Dec 21, 2022</w:t>
                  </w:r>
                </w:p>
              </w:tc>
            </w:tr>
            <w:tr w:rsidR="00CF57B1" w:rsidRPr="00CF57B1" w14:paraId="70F093BB" w14:textId="77777777" w:rsidTr="00CF57B1">
              <w:trPr>
                <w:tblCellSpacing w:w="0" w:type="dxa"/>
              </w:trPr>
              <w:tc>
                <w:tcPr>
                  <w:tcW w:w="2039" w:type="dxa"/>
                  <w:noWrap/>
                  <w:hideMark/>
                </w:tcPr>
                <w:p w14:paraId="2DCCFE0D"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Last Updated Date:</w:t>
                  </w:r>
                </w:p>
              </w:tc>
              <w:tc>
                <w:tcPr>
                  <w:tcW w:w="3419" w:type="dxa"/>
                  <w:vAlign w:val="center"/>
                  <w:hideMark/>
                </w:tcPr>
                <w:p w14:paraId="2C3B1064"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Dec 21, 2022</w:t>
                  </w:r>
                </w:p>
              </w:tc>
            </w:tr>
            <w:tr w:rsidR="00CF57B1" w:rsidRPr="00CF57B1" w14:paraId="5ACE008F" w14:textId="77777777" w:rsidTr="00CF57B1">
              <w:trPr>
                <w:tblCellSpacing w:w="0" w:type="dxa"/>
              </w:trPr>
              <w:tc>
                <w:tcPr>
                  <w:tcW w:w="2039" w:type="dxa"/>
                  <w:noWrap/>
                  <w:hideMark/>
                </w:tcPr>
                <w:p w14:paraId="5860711B"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Original Closing Date for Applications:</w:t>
                  </w:r>
                </w:p>
              </w:tc>
              <w:tc>
                <w:tcPr>
                  <w:tcW w:w="3419" w:type="dxa"/>
                  <w:vAlign w:val="center"/>
                  <w:hideMark/>
                </w:tcPr>
                <w:p w14:paraId="06E00289"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 xml:space="preserve">Sep 30, 2023  Electronically submitted applications must be submitted no later than </w:t>
                  </w:r>
                  <w:r w:rsidRPr="00CF57B1">
                    <w:rPr>
                      <w:rFonts w:ascii="Helvetica" w:hAnsi="Helvetica" w:cs="Helvetica"/>
                      <w:color w:val="222222"/>
                    </w:rPr>
                    <w:lastRenderedPageBreak/>
                    <w:t>11:59 p.m., ET, on the listed application due date.</w:t>
                  </w:r>
                </w:p>
              </w:tc>
            </w:tr>
            <w:tr w:rsidR="00CF57B1" w:rsidRPr="00CF57B1" w14:paraId="0CBC8C74" w14:textId="77777777" w:rsidTr="00CF57B1">
              <w:trPr>
                <w:tblCellSpacing w:w="0" w:type="dxa"/>
              </w:trPr>
              <w:tc>
                <w:tcPr>
                  <w:tcW w:w="2039" w:type="dxa"/>
                  <w:noWrap/>
                  <w:hideMark/>
                </w:tcPr>
                <w:p w14:paraId="2BF85008"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lastRenderedPageBreak/>
                    <w:t>Current Closing Date for Applications:</w:t>
                  </w:r>
                </w:p>
              </w:tc>
              <w:tc>
                <w:tcPr>
                  <w:tcW w:w="3419" w:type="dxa"/>
                  <w:vAlign w:val="center"/>
                  <w:hideMark/>
                </w:tcPr>
                <w:p w14:paraId="702313D4"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Sep 30, 2023  Electronically submitted applications must be submitted no later than 11:59 p.m., ET, on the listed application due date.</w:t>
                  </w:r>
                </w:p>
              </w:tc>
            </w:tr>
            <w:tr w:rsidR="00CF57B1" w:rsidRPr="00CF57B1" w14:paraId="0671EC9E" w14:textId="77777777" w:rsidTr="00CF57B1">
              <w:trPr>
                <w:tblCellSpacing w:w="0" w:type="dxa"/>
              </w:trPr>
              <w:tc>
                <w:tcPr>
                  <w:tcW w:w="2039" w:type="dxa"/>
                  <w:noWrap/>
                  <w:hideMark/>
                </w:tcPr>
                <w:p w14:paraId="3864E8ED"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Archive Date:</w:t>
                  </w:r>
                </w:p>
              </w:tc>
              <w:tc>
                <w:tcPr>
                  <w:tcW w:w="3419" w:type="dxa"/>
                  <w:vAlign w:val="center"/>
                  <w:hideMark/>
                </w:tcPr>
                <w:p w14:paraId="12489B13"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Dec 30, 2023</w:t>
                  </w:r>
                </w:p>
              </w:tc>
            </w:tr>
            <w:tr w:rsidR="00CF57B1" w:rsidRPr="00CF57B1" w14:paraId="3D4D5B22" w14:textId="77777777" w:rsidTr="00CF57B1">
              <w:trPr>
                <w:tblCellSpacing w:w="0" w:type="dxa"/>
              </w:trPr>
              <w:tc>
                <w:tcPr>
                  <w:tcW w:w="2039" w:type="dxa"/>
                  <w:noWrap/>
                  <w:hideMark/>
                </w:tcPr>
                <w:p w14:paraId="5B8F0C2A"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Estimated Total Program Funding:</w:t>
                  </w:r>
                </w:p>
              </w:tc>
              <w:tc>
                <w:tcPr>
                  <w:tcW w:w="3419" w:type="dxa"/>
                  <w:vAlign w:val="center"/>
                  <w:hideMark/>
                </w:tcPr>
                <w:p w14:paraId="19D28BE4"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$500,000</w:t>
                  </w:r>
                </w:p>
              </w:tc>
            </w:tr>
            <w:tr w:rsidR="00CF57B1" w:rsidRPr="00CF57B1" w14:paraId="2939E83F" w14:textId="77777777" w:rsidTr="00CF57B1">
              <w:trPr>
                <w:tblCellSpacing w:w="0" w:type="dxa"/>
              </w:trPr>
              <w:tc>
                <w:tcPr>
                  <w:tcW w:w="2039" w:type="dxa"/>
                  <w:noWrap/>
                  <w:hideMark/>
                </w:tcPr>
                <w:p w14:paraId="5BADEEC2"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Award Ceiling:</w:t>
                  </w:r>
                </w:p>
              </w:tc>
              <w:tc>
                <w:tcPr>
                  <w:tcW w:w="3419" w:type="dxa"/>
                  <w:vAlign w:val="center"/>
                  <w:hideMark/>
                </w:tcPr>
                <w:p w14:paraId="3AAD664A"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$500,000</w:t>
                  </w:r>
                </w:p>
              </w:tc>
            </w:tr>
            <w:tr w:rsidR="00CF57B1" w:rsidRPr="00CF57B1" w14:paraId="345CC062" w14:textId="77777777" w:rsidTr="00CF57B1">
              <w:trPr>
                <w:tblCellSpacing w:w="0" w:type="dxa"/>
              </w:trPr>
              <w:tc>
                <w:tcPr>
                  <w:tcW w:w="2039" w:type="dxa"/>
                  <w:noWrap/>
                  <w:hideMark/>
                </w:tcPr>
                <w:p w14:paraId="2D8F77AE"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Award Floor:</w:t>
                  </w:r>
                </w:p>
              </w:tc>
              <w:tc>
                <w:tcPr>
                  <w:tcW w:w="3419" w:type="dxa"/>
                  <w:vAlign w:val="center"/>
                  <w:hideMark/>
                </w:tcPr>
                <w:p w14:paraId="73EF09ED"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$1,000</w:t>
                  </w:r>
                </w:p>
              </w:tc>
            </w:tr>
          </w:tbl>
          <w:p w14:paraId="654D5008" w14:textId="77777777" w:rsidR="00CF57B1" w:rsidRPr="00CF57B1" w:rsidRDefault="00CF57B1" w:rsidP="00CF57B1">
            <w:pPr>
              <w:pStyle w:val="NoSpacing"/>
              <w:rPr>
                <w:rFonts w:ascii="Helvetica" w:hAnsi="Helvetica" w:cs="Helvetica"/>
                <w:color w:val="222222"/>
              </w:rPr>
            </w:pPr>
          </w:p>
        </w:tc>
      </w:tr>
    </w:tbl>
    <w:p w14:paraId="573F09F9"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F57B1" w:rsidRPr="00CF57B1" w14:paraId="66CCEE62" w14:textId="77777777" w:rsidTr="00CF57B1">
        <w:trPr>
          <w:tblCellSpacing w:w="0" w:type="dxa"/>
        </w:trPr>
        <w:tc>
          <w:tcPr>
            <w:tcW w:w="0" w:type="auto"/>
            <w:noWrap/>
            <w:hideMark/>
          </w:tcPr>
          <w:p w14:paraId="286E84A7"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Eligible Applicants:</w:t>
            </w:r>
          </w:p>
        </w:tc>
        <w:tc>
          <w:tcPr>
            <w:tcW w:w="5000" w:type="pct"/>
            <w:vAlign w:val="center"/>
            <w:hideMark/>
          </w:tcPr>
          <w:p w14:paraId="32E3C36D"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Native American tribal governments (Federally recognized)</w:t>
            </w:r>
            <w:r w:rsidRPr="00CF57B1">
              <w:rPr>
                <w:rFonts w:ascii="Helvetica" w:hAnsi="Helvetica" w:cs="Helvetica"/>
                <w:color w:val="222222"/>
              </w:rPr>
              <w:br/>
              <w:t>Individuals</w:t>
            </w:r>
            <w:r w:rsidRPr="00CF57B1">
              <w:rPr>
                <w:rFonts w:ascii="Helvetica" w:hAnsi="Helvetica" w:cs="Helvetica"/>
                <w:color w:val="222222"/>
              </w:rPr>
              <w:br/>
              <w:t>State governments</w:t>
            </w:r>
            <w:r w:rsidRPr="00CF57B1">
              <w:rPr>
                <w:rFonts w:ascii="Helvetica" w:hAnsi="Helvetica" w:cs="Helvetica"/>
                <w:color w:val="222222"/>
              </w:rPr>
              <w:br/>
              <w:t>Nonprofits having a 501(c)(3) status with the IRS, other than institutions of higher education</w:t>
            </w:r>
            <w:r w:rsidRPr="00CF57B1">
              <w:rPr>
                <w:rFonts w:ascii="Helvetica" w:hAnsi="Helvetica" w:cs="Helvetica"/>
                <w:color w:val="222222"/>
              </w:rPr>
              <w:br/>
              <w:t>City or township governments</w:t>
            </w:r>
            <w:r w:rsidRPr="00CF57B1">
              <w:rPr>
                <w:rFonts w:ascii="Helvetica" w:hAnsi="Helvetica" w:cs="Helvetica"/>
                <w:color w:val="222222"/>
              </w:rPr>
              <w:br/>
              <w:t>Native American tribal organizations (other than Federally recognized tribal governments)</w:t>
            </w:r>
            <w:r w:rsidRPr="00CF57B1">
              <w:rPr>
                <w:rFonts w:ascii="Helvetica" w:hAnsi="Helvetica" w:cs="Helvetica"/>
                <w:color w:val="222222"/>
              </w:rPr>
              <w:br/>
              <w:t>Small businesses</w:t>
            </w:r>
            <w:r w:rsidRPr="00CF57B1">
              <w:rPr>
                <w:rFonts w:ascii="Helvetica" w:hAnsi="Helvetica" w:cs="Helvetica"/>
                <w:color w:val="222222"/>
              </w:rPr>
              <w:br/>
              <w:t>Public and State controlled institutions of higher education</w:t>
            </w:r>
            <w:r w:rsidRPr="00CF57B1">
              <w:rPr>
                <w:rFonts w:ascii="Helvetica" w:hAnsi="Helvetica" w:cs="Helvetica"/>
                <w:color w:val="222222"/>
              </w:rPr>
              <w:br/>
              <w:t>Public housing authorities/Indian housing authorities</w:t>
            </w:r>
            <w:r w:rsidRPr="00CF57B1">
              <w:rPr>
                <w:rFonts w:ascii="Helvetica" w:hAnsi="Helvetica" w:cs="Helvetica"/>
                <w:color w:val="222222"/>
              </w:rPr>
              <w:br/>
              <w:t>Others (see text field entitled "Additional Information on Eligibility" for clarification)</w:t>
            </w:r>
            <w:r w:rsidRPr="00CF57B1">
              <w:rPr>
                <w:rFonts w:ascii="Helvetica" w:hAnsi="Helvetica" w:cs="Helvetica"/>
                <w:color w:val="222222"/>
              </w:rPr>
              <w:br/>
              <w:t>Independent school districts</w:t>
            </w:r>
            <w:r w:rsidRPr="00CF57B1">
              <w:rPr>
                <w:rFonts w:ascii="Helvetica" w:hAnsi="Helvetica" w:cs="Helvetica"/>
                <w:color w:val="222222"/>
              </w:rPr>
              <w:br/>
              <w:t>For profit organizations other than small businesses</w:t>
            </w:r>
            <w:r w:rsidRPr="00CF57B1">
              <w:rPr>
                <w:rFonts w:ascii="Helvetica" w:hAnsi="Helvetica" w:cs="Helvetica"/>
                <w:color w:val="222222"/>
              </w:rPr>
              <w:br/>
              <w:t>Unrestricted (i.e., open to any type of entity above), subject to any clarification in text field entitled "Additional Information on Eligibility"</w:t>
            </w:r>
            <w:r w:rsidRPr="00CF57B1">
              <w:rPr>
                <w:rFonts w:ascii="Helvetica" w:hAnsi="Helvetica" w:cs="Helvetica"/>
                <w:color w:val="222222"/>
              </w:rPr>
              <w:br/>
              <w:t>County governments</w:t>
            </w:r>
            <w:r w:rsidRPr="00CF57B1">
              <w:rPr>
                <w:rFonts w:ascii="Helvetica" w:hAnsi="Helvetica" w:cs="Helvetica"/>
                <w:color w:val="222222"/>
              </w:rPr>
              <w:br/>
              <w:t>Private institutions of higher education</w:t>
            </w:r>
            <w:r w:rsidRPr="00CF57B1">
              <w:rPr>
                <w:rFonts w:ascii="Helvetica" w:hAnsi="Helvetica" w:cs="Helvetica"/>
                <w:color w:val="222222"/>
              </w:rPr>
              <w:br/>
              <w:t>Nonprofits that do not have a 501(c)(3) status with the IRS, other than institutions of higher education</w:t>
            </w:r>
            <w:r w:rsidRPr="00CF57B1">
              <w:rPr>
                <w:rFonts w:ascii="Helvetica" w:hAnsi="Helvetica" w:cs="Helvetica"/>
                <w:color w:val="222222"/>
              </w:rPr>
              <w:br/>
              <w:t>Special district governments</w:t>
            </w:r>
          </w:p>
        </w:tc>
      </w:tr>
      <w:tr w:rsidR="00CF57B1" w:rsidRPr="00CF57B1" w14:paraId="70D54AB2" w14:textId="77777777" w:rsidTr="00CF57B1">
        <w:trPr>
          <w:tblCellSpacing w:w="0" w:type="dxa"/>
        </w:trPr>
        <w:tc>
          <w:tcPr>
            <w:tcW w:w="0" w:type="auto"/>
            <w:noWrap/>
            <w:hideMark/>
          </w:tcPr>
          <w:p w14:paraId="5EE211DF"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Additional Information on Eligibility:</w:t>
            </w:r>
          </w:p>
        </w:tc>
        <w:tc>
          <w:tcPr>
            <w:tcW w:w="5000" w:type="pct"/>
            <w:vAlign w:val="center"/>
            <w:hideMark/>
          </w:tcPr>
          <w:p w14:paraId="21D483E9"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Applicants are expected to have demonstrated knowledge and understanding of the biology of the involved candidate or at-risk species and its ecosystem, including preferably having worked with the species in the field.</w:t>
            </w:r>
          </w:p>
        </w:tc>
      </w:tr>
    </w:tbl>
    <w:p w14:paraId="419F92B0" w14:textId="2D236610" w:rsidR="00CF57B1" w:rsidRPr="00CF57B1" w:rsidRDefault="00CF57B1" w:rsidP="00CF57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F57B1" w:rsidRPr="00CF57B1" w14:paraId="73A3440E" w14:textId="77777777" w:rsidTr="00CF57B1">
        <w:trPr>
          <w:tblCellSpacing w:w="0" w:type="dxa"/>
        </w:trPr>
        <w:tc>
          <w:tcPr>
            <w:tcW w:w="0" w:type="auto"/>
            <w:noWrap/>
            <w:hideMark/>
          </w:tcPr>
          <w:p w14:paraId="21CB45E0"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lastRenderedPageBreak/>
              <w:t>Agency Name:</w:t>
            </w:r>
          </w:p>
        </w:tc>
        <w:tc>
          <w:tcPr>
            <w:tcW w:w="5000" w:type="pct"/>
            <w:vAlign w:val="center"/>
            <w:hideMark/>
          </w:tcPr>
          <w:p w14:paraId="0E447759"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Fish and Wildlife Service</w:t>
            </w:r>
          </w:p>
        </w:tc>
      </w:tr>
      <w:tr w:rsidR="00CF57B1" w:rsidRPr="00CF57B1" w14:paraId="6FC1299D" w14:textId="77777777" w:rsidTr="00CF57B1">
        <w:trPr>
          <w:tblCellSpacing w:w="0" w:type="dxa"/>
        </w:trPr>
        <w:tc>
          <w:tcPr>
            <w:tcW w:w="0" w:type="auto"/>
            <w:noWrap/>
            <w:hideMark/>
          </w:tcPr>
          <w:p w14:paraId="5976CC2A"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Description:</w:t>
            </w:r>
          </w:p>
        </w:tc>
        <w:tc>
          <w:tcPr>
            <w:tcW w:w="5000" w:type="pct"/>
            <w:vAlign w:val="center"/>
            <w:hideMark/>
          </w:tcPr>
          <w:p w14:paraId="3D83437F"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 xml:space="preserve">The purpose of the Endangered Species Act (ESA) is to provide a means by which the ecosystems upon which endangered and threatened species depend may be conserved, to provide a program for the conservation of such endangered species and threatened species, and to take appropriate steps to achieve the purposes of treaties and conventions set forth in the ESA. Section 2(a)(5) of the ESA authorizes the use of Federal financial assistance to encourage the states and other interested parties to develop and maintain conservation programs to safeguard the Nation’s heritage in fish, wildlife and plants for the benefit of all citizens. The U.S. Fish and Wildlife Service (Service) Ecological Services Program provides Federal financial assistance on a competitive basis to states, landowners, educators, non-profit organizations, researchers and other potential partners to secure information about candidate and other at-risk species to avert listing of species pursuant to the ESA, and to help conserve the ecosystems upon which these species depend. II. Program Objective The principal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 III. Program Priorities This opportunity will help to support the Administration’s priorities of Build Back Better framework, integrate climate change mitigation, and advance racial justice, equity, diversity and inclusion, as well as supports America the Beautiful initiative.  Projects should show a clear conservation benefit that will help prevent listing of a candidate or at-risk species, remove identified threats and improve status, or contribute information on the species’ response to changes in the environment. Priority will be given to proposals that (1) enhance partnerships with states, non-governmental organizations, private landowners, Federal agencies, and others, and (2) leverage our resources and authorities with those of our partners.  Priority will be given to projects that aid in improving the conservation status of a species so as to preclude the need to list.  These projects could include, but are not limited to, activities that will secure scientific information about candidate or at-risk species and their habitat, implement restoration actions that will lead to removing threats to the species, or help prevent extinction of a species.   This opportunity addresses the Presidential priority articulated in Executive Order 14008: Tackling the Climate Crisis at Home and Abroad by supporting biodiversity efforts.   Species eligible for this funding opportunity include both candidate and at-risk species. A full list of candidate species is available through the Service’s ECOS website: https://ecos.fws.gov/ecp/report/candidate-species.  Candidate species with a Listing Priority Number of 1-6 are especially important to focus on.  Projects must include the purpose of conserving species that are candidates for ESA listing status (50 CFR 424.15), included in the Service National Listing work plan, or otherwise identified as priority at-risk species. At-risk species are those that have a reasonable potential to be considered for listing.  Listing of at-risk species can be found  on the National listing workplan, state endangered species list, and/or have a state heritage rank of G1 or G2, as a few examples.  The Service has prioritized at-risk species in their national listing work plan by assigning a priority number. The at-risk species with a priority number of 3 or 4 are especially important to work on – see </w:t>
            </w:r>
            <w:r w:rsidRPr="00CF57B1">
              <w:rPr>
                <w:rFonts w:ascii="Helvetica" w:hAnsi="Helvetica" w:cs="Helvetica"/>
                <w:color w:val="222222"/>
              </w:rPr>
              <w:lastRenderedPageBreak/>
              <w:t>https://www.fws.gov/endangered/what- we-do/listing-workplan.html for a list of species on the work plan, and see https://www.fws.gov/endangered/what-we-do/listing-workplan-prioritization.html for a description of the prioritization methodology.  Funds may be provided via cooperative agreements or project grants. Land acquisition or easement purchase is not allowed under this Notice of Funding Opportunity. Projects for NMFS-managed species are not included in this funding opportunity.  </w:t>
            </w:r>
          </w:p>
        </w:tc>
      </w:tr>
      <w:tr w:rsidR="00CF57B1" w:rsidRPr="00CF57B1" w14:paraId="036B4ECA" w14:textId="77777777" w:rsidTr="00CF57B1">
        <w:trPr>
          <w:tblCellSpacing w:w="0" w:type="dxa"/>
        </w:trPr>
        <w:tc>
          <w:tcPr>
            <w:tcW w:w="0" w:type="auto"/>
            <w:noWrap/>
            <w:hideMark/>
          </w:tcPr>
          <w:p w14:paraId="60665B01"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lastRenderedPageBreak/>
              <w:t>Link to Additional Information:</w:t>
            </w:r>
          </w:p>
        </w:tc>
        <w:tc>
          <w:tcPr>
            <w:tcW w:w="5000" w:type="pct"/>
            <w:vAlign w:val="center"/>
            <w:hideMark/>
          </w:tcPr>
          <w:p w14:paraId="51BE0FA7" w14:textId="77777777" w:rsidR="00CF57B1" w:rsidRPr="00CF57B1" w:rsidRDefault="00CF57B1" w:rsidP="00CF57B1">
            <w:pPr>
              <w:pStyle w:val="NoSpacing"/>
              <w:rPr>
                <w:rFonts w:ascii="Helvetica" w:hAnsi="Helvetica" w:cs="Helvetica"/>
                <w:color w:val="222222"/>
              </w:rPr>
            </w:pPr>
            <w:hyperlink r:id="rId319" w:anchor="relatedDocumentsTab" w:tooltip="See Related Documents" w:history="1">
              <w:r w:rsidRPr="00CF57B1">
                <w:rPr>
                  <w:rStyle w:val="Hyperlink"/>
                  <w:rFonts w:ascii="Helvetica" w:hAnsi="Helvetica" w:cs="Helvetica"/>
                </w:rPr>
                <w:t>See Related Documents</w:t>
              </w:r>
            </w:hyperlink>
          </w:p>
        </w:tc>
      </w:tr>
      <w:tr w:rsidR="00CF57B1" w:rsidRPr="00CF57B1" w14:paraId="5CE1B05D" w14:textId="77777777" w:rsidTr="00CF57B1">
        <w:trPr>
          <w:tblCellSpacing w:w="0" w:type="dxa"/>
        </w:trPr>
        <w:tc>
          <w:tcPr>
            <w:tcW w:w="0" w:type="auto"/>
            <w:noWrap/>
            <w:hideMark/>
          </w:tcPr>
          <w:p w14:paraId="46BA5C0C"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Grantor Contact Information:</w:t>
            </w:r>
          </w:p>
        </w:tc>
        <w:tc>
          <w:tcPr>
            <w:tcW w:w="5000" w:type="pct"/>
            <w:vAlign w:val="center"/>
            <w:hideMark/>
          </w:tcPr>
          <w:p w14:paraId="766A08D4"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If you have difficulty accessing the full announcement electronically, please contact:</w:t>
            </w:r>
            <w:r w:rsidRPr="00CF57B1">
              <w:rPr>
                <w:rFonts w:ascii="Helvetica" w:hAnsi="Helvetica" w:cs="Helvetica"/>
                <w:color w:val="222222"/>
              </w:rPr>
              <w:br/>
            </w:r>
            <w:r w:rsidRPr="00CF57B1">
              <w:rPr>
                <w:rFonts w:ascii="Helvetica" w:hAnsi="Helvetica" w:cs="Helvetica"/>
                <w:color w:val="222222"/>
              </w:rPr>
              <w:br/>
              <w:t>Patrick McKenney FWS_ES_GRANTS@fws.gov</w:t>
            </w:r>
            <w:r w:rsidRPr="00CF57B1">
              <w:rPr>
                <w:rFonts w:ascii="Helvetica" w:hAnsi="Helvetica" w:cs="Helvetica"/>
                <w:color w:val="222222"/>
              </w:rPr>
              <w:br/>
            </w:r>
            <w:r w:rsidRPr="00CF57B1">
              <w:rPr>
                <w:rFonts w:ascii="Helvetica" w:hAnsi="Helvetica" w:cs="Helvetica"/>
                <w:color w:val="222222"/>
              </w:rPr>
              <w:br/>
            </w:r>
            <w:hyperlink r:id="rId320" w:history="1">
              <w:r w:rsidRPr="00CF57B1">
                <w:rPr>
                  <w:rStyle w:val="Hyperlink"/>
                  <w:rFonts w:ascii="Helvetica" w:hAnsi="Helvetica" w:cs="Helvetica"/>
                </w:rPr>
                <w:t>FWS_ES_GRANTS@fws.gov</w:t>
              </w:r>
            </w:hyperlink>
          </w:p>
        </w:tc>
      </w:tr>
    </w:tbl>
    <w:p w14:paraId="7DB7E906" w14:textId="77777777" w:rsidR="00CF57B1" w:rsidRDefault="002E490F" w:rsidP="002E490F">
      <w:pPr>
        <w:pStyle w:val="NoSpacing"/>
        <w:pBdr>
          <w:bottom w:val="single" w:sz="6" w:space="1" w:color="auto"/>
        </w:pBdr>
        <w:rPr>
          <w:rStyle w:val="Hyperlink"/>
          <w:rFonts w:ascii="Helvetica" w:hAnsi="Helvetica" w:cs="Helvetica"/>
          <w:color w:val="1155CC"/>
          <w:sz w:val="24"/>
          <w:szCs w:val="24"/>
          <w:shd w:val="clear" w:color="auto" w:fill="FFFFFF"/>
        </w:rPr>
      </w:pPr>
      <w:r w:rsidRPr="009E498E">
        <w:rPr>
          <w:rFonts w:ascii="Helvetica" w:hAnsi="Helvetica" w:cs="Helvetica"/>
          <w:color w:val="222222"/>
          <w:sz w:val="24"/>
          <w:szCs w:val="24"/>
        </w:rPr>
        <w:br/>
      </w:r>
      <w:hyperlink r:id="rId321" w:tgtFrame="_blank" w:history="1">
        <w:r w:rsidRPr="009E498E">
          <w:rPr>
            <w:rStyle w:val="Hyperlink"/>
            <w:rFonts w:ascii="Helvetica" w:hAnsi="Helvetica" w:cs="Helvetica"/>
            <w:color w:val="1155CC"/>
            <w:sz w:val="24"/>
            <w:szCs w:val="24"/>
            <w:shd w:val="clear" w:color="auto" w:fill="FFFFFF"/>
          </w:rPr>
          <w:t>https://www.grants.gov/web</w:t>
        </w:r>
        <w:r w:rsidRPr="009E498E">
          <w:rPr>
            <w:rStyle w:val="Hyperlink"/>
            <w:rFonts w:ascii="Helvetica" w:hAnsi="Helvetica" w:cs="Helvetica"/>
            <w:color w:val="1155CC"/>
            <w:sz w:val="24"/>
            <w:szCs w:val="24"/>
            <w:shd w:val="clear" w:color="auto" w:fill="FFFFFF"/>
          </w:rPr>
          <w:t>/</w:t>
        </w:r>
        <w:r w:rsidRPr="009E498E">
          <w:rPr>
            <w:rStyle w:val="Hyperlink"/>
            <w:rFonts w:ascii="Helvetica" w:hAnsi="Helvetica" w:cs="Helvetica"/>
            <w:color w:val="1155CC"/>
            <w:sz w:val="24"/>
            <w:szCs w:val="24"/>
            <w:shd w:val="clear" w:color="auto" w:fill="FFFFFF"/>
          </w:rPr>
          <w:t>grants/view-opportunity.html?oppId=345058</w:t>
        </w:r>
      </w:hyperlink>
    </w:p>
    <w:p w14:paraId="75362F59" w14:textId="02D9F726" w:rsidR="00CF57B1" w:rsidRDefault="00CF57B1" w:rsidP="002E490F">
      <w:pPr>
        <w:pStyle w:val="NoSpacing"/>
        <w:rPr>
          <w:rFonts w:ascii="Helvetica" w:hAnsi="Helvetica" w:cs="Helvetica"/>
          <w:color w:val="222222"/>
          <w:sz w:val="24"/>
          <w:szCs w:val="24"/>
          <w:shd w:val="clear" w:color="auto" w:fill="FFFFFF"/>
        </w:rPr>
      </w:pPr>
    </w:p>
    <w:p w14:paraId="1E9B2C50" w14:textId="77777777" w:rsidR="00CF57B1" w:rsidRDefault="002E490F" w:rsidP="002E490F">
      <w:pPr>
        <w:pStyle w:val="NoSpacing"/>
        <w:rPr>
          <w:rFonts w:ascii="Helvetica" w:hAnsi="Helvetica" w:cs="Helvetica"/>
          <w:color w:val="222222"/>
          <w:sz w:val="24"/>
          <w:szCs w:val="24"/>
          <w:shd w:val="clear" w:color="auto" w:fill="FFFFFF"/>
        </w:rPr>
      </w:pPr>
      <w:bookmarkStart w:id="476" w:name="DOIFWS23PrescottMarineMammalRescue"/>
      <w:bookmarkEnd w:id="476"/>
      <w:r w:rsidRPr="00D53A65">
        <w:rPr>
          <w:rFonts w:ascii="Helvetica" w:hAnsi="Helvetica" w:cs="Helvetica"/>
          <w:color w:val="222222"/>
          <w:sz w:val="24"/>
          <w:szCs w:val="24"/>
          <w:shd w:val="clear" w:color="auto" w:fill="FFFFFF"/>
        </w:rPr>
        <w:t>Fish and Wildlife Service</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F23AS00130 FY 2023 Prescott Marine Mammal Rescue Assistance Grant Program</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F57B1" w:rsidRPr="00CF57B1" w14:paraId="47BA5CBB" w14:textId="77777777" w:rsidTr="00CF57B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5"/>
              <w:gridCol w:w="2377"/>
            </w:tblGrid>
            <w:tr w:rsidR="00CF57B1" w:rsidRPr="00CF57B1" w14:paraId="17E600B9" w14:textId="77777777" w:rsidTr="00CF57B1">
              <w:trPr>
                <w:tblCellSpacing w:w="0" w:type="dxa"/>
              </w:trPr>
              <w:tc>
                <w:tcPr>
                  <w:tcW w:w="1795" w:type="dxa"/>
                  <w:noWrap/>
                  <w:hideMark/>
                </w:tcPr>
                <w:p w14:paraId="3215B232"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Document Type:</w:t>
                  </w:r>
                </w:p>
              </w:tc>
              <w:tc>
                <w:tcPr>
                  <w:tcW w:w="3232" w:type="dxa"/>
                  <w:vAlign w:val="center"/>
                  <w:hideMark/>
                </w:tcPr>
                <w:p w14:paraId="0561E6F5"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Grants Notice</w:t>
                  </w:r>
                </w:p>
              </w:tc>
            </w:tr>
            <w:tr w:rsidR="00CF57B1" w:rsidRPr="00CF57B1" w14:paraId="73F6A461" w14:textId="77777777" w:rsidTr="00CF57B1">
              <w:trPr>
                <w:tblCellSpacing w:w="0" w:type="dxa"/>
              </w:trPr>
              <w:tc>
                <w:tcPr>
                  <w:tcW w:w="1795" w:type="dxa"/>
                  <w:noWrap/>
                  <w:hideMark/>
                </w:tcPr>
                <w:p w14:paraId="6DB68A21"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Funding Opportunity Number:</w:t>
                  </w:r>
                </w:p>
              </w:tc>
              <w:tc>
                <w:tcPr>
                  <w:tcW w:w="3232" w:type="dxa"/>
                  <w:vAlign w:val="center"/>
                  <w:hideMark/>
                </w:tcPr>
                <w:p w14:paraId="0EDDF46D"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F23AS00130</w:t>
                  </w:r>
                </w:p>
              </w:tc>
            </w:tr>
            <w:tr w:rsidR="00CF57B1" w:rsidRPr="00CF57B1" w14:paraId="5D4FDD31" w14:textId="77777777" w:rsidTr="00CF57B1">
              <w:trPr>
                <w:tblCellSpacing w:w="0" w:type="dxa"/>
              </w:trPr>
              <w:tc>
                <w:tcPr>
                  <w:tcW w:w="1795" w:type="dxa"/>
                  <w:noWrap/>
                  <w:hideMark/>
                </w:tcPr>
                <w:p w14:paraId="580D1293"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Funding Opportunity Title:</w:t>
                  </w:r>
                </w:p>
              </w:tc>
              <w:tc>
                <w:tcPr>
                  <w:tcW w:w="3232" w:type="dxa"/>
                  <w:vAlign w:val="center"/>
                  <w:hideMark/>
                </w:tcPr>
                <w:p w14:paraId="088E7CA1"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F23AS00130 FY 2023 Prescott Marine Mammal Rescue Assistance Grant Program</w:t>
                  </w:r>
                </w:p>
              </w:tc>
            </w:tr>
            <w:tr w:rsidR="00CF57B1" w:rsidRPr="00CF57B1" w14:paraId="4242FBEC" w14:textId="77777777" w:rsidTr="00CF57B1">
              <w:trPr>
                <w:tblCellSpacing w:w="0" w:type="dxa"/>
              </w:trPr>
              <w:tc>
                <w:tcPr>
                  <w:tcW w:w="1795" w:type="dxa"/>
                  <w:noWrap/>
                  <w:hideMark/>
                </w:tcPr>
                <w:p w14:paraId="5BE57D30"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Opportunity Category:</w:t>
                  </w:r>
                </w:p>
              </w:tc>
              <w:tc>
                <w:tcPr>
                  <w:tcW w:w="3232" w:type="dxa"/>
                  <w:vAlign w:val="center"/>
                  <w:hideMark/>
                </w:tcPr>
                <w:p w14:paraId="0E0072DB"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Discretionary</w:t>
                  </w:r>
                </w:p>
              </w:tc>
            </w:tr>
            <w:tr w:rsidR="00CF57B1" w:rsidRPr="00CF57B1" w14:paraId="13EBD1A8" w14:textId="77777777" w:rsidTr="00CF57B1">
              <w:trPr>
                <w:tblCellSpacing w:w="0" w:type="dxa"/>
              </w:trPr>
              <w:tc>
                <w:tcPr>
                  <w:tcW w:w="1795" w:type="dxa"/>
                  <w:noWrap/>
                  <w:hideMark/>
                </w:tcPr>
                <w:p w14:paraId="1EC767B3"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Opportunity Category Explanation:</w:t>
                  </w:r>
                </w:p>
              </w:tc>
              <w:tc>
                <w:tcPr>
                  <w:tcW w:w="3232" w:type="dxa"/>
                  <w:vAlign w:val="center"/>
                  <w:hideMark/>
                </w:tcPr>
                <w:p w14:paraId="62E20522"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 </w:t>
                  </w:r>
                </w:p>
              </w:tc>
            </w:tr>
            <w:tr w:rsidR="00CF57B1" w:rsidRPr="00CF57B1" w14:paraId="1431CAB2" w14:textId="77777777" w:rsidTr="00CF57B1">
              <w:trPr>
                <w:tblCellSpacing w:w="0" w:type="dxa"/>
              </w:trPr>
              <w:tc>
                <w:tcPr>
                  <w:tcW w:w="1795" w:type="dxa"/>
                  <w:noWrap/>
                  <w:hideMark/>
                </w:tcPr>
                <w:p w14:paraId="58D6C783"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Funding Instrument Type:</w:t>
                  </w:r>
                </w:p>
              </w:tc>
              <w:tc>
                <w:tcPr>
                  <w:tcW w:w="3232" w:type="dxa"/>
                  <w:vAlign w:val="center"/>
                  <w:hideMark/>
                </w:tcPr>
                <w:p w14:paraId="42B0D03F"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Cooperative Agreement</w:t>
                  </w:r>
                  <w:r w:rsidRPr="00CF57B1">
                    <w:rPr>
                      <w:rFonts w:ascii="Helvetica" w:hAnsi="Helvetica" w:cs="Helvetica"/>
                      <w:color w:val="222222"/>
                    </w:rPr>
                    <w:br/>
                    <w:t>Grant</w:t>
                  </w:r>
                </w:p>
              </w:tc>
            </w:tr>
            <w:tr w:rsidR="00CF57B1" w:rsidRPr="00CF57B1" w14:paraId="6B8AC5D7" w14:textId="77777777" w:rsidTr="00CF57B1">
              <w:trPr>
                <w:tblCellSpacing w:w="0" w:type="dxa"/>
              </w:trPr>
              <w:tc>
                <w:tcPr>
                  <w:tcW w:w="1795" w:type="dxa"/>
                  <w:noWrap/>
                  <w:hideMark/>
                </w:tcPr>
                <w:p w14:paraId="5539BEEB"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Category of Funding Activity:</w:t>
                  </w:r>
                </w:p>
              </w:tc>
              <w:tc>
                <w:tcPr>
                  <w:tcW w:w="3232" w:type="dxa"/>
                  <w:vAlign w:val="center"/>
                  <w:hideMark/>
                </w:tcPr>
                <w:p w14:paraId="235E1650"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Natural Resources</w:t>
                  </w:r>
                </w:p>
              </w:tc>
            </w:tr>
            <w:tr w:rsidR="00CF57B1" w:rsidRPr="00CF57B1" w14:paraId="1DB4C33B" w14:textId="77777777" w:rsidTr="00CF57B1">
              <w:trPr>
                <w:tblCellSpacing w:w="0" w:type="dxa"/>
              </w:trPr>
              <w:tc>
                <w:tcPr>
                  <w:tcW w:w="1795" w:type="dxa"/>
                  <w:noWrap/>
                  <w:hideMark/>
                </w:tcPr>
                <w:p w14:paraId="45D4AD96"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Category Explanation:</w:t>
                  </w:r>
                </w:p>
              </w:tc>
              <w:tc>
                <w:tcPr>
                  <w:tcW w:w="3232" w:type="dxa"/>
                  <w:vAlign w:val="center"/>
                  <w:hideMark/>
                </w:tcPr>
                <w:p w14:paraId="0B141D4D"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 </w:t>
                  </w:r>
                </w:p>
              </w:tc>
            </w:tr>
            <w:tr w:rsidR="00CF57B1" w:rsidRPr="00CF57B1" w14:paraId="0CB67B21" w14:textId="77777777" w:rsidTr="00CF57B1">
              <w:trPr>
                <w:tblCellSpacing w:w="0" w:type="dxa"/>
              </w:trPr>
              <w:tc>
                <w:tcPr>
                  <w:tcW w:w="1795" w:type="dxa"/>
                  <w:noWrap/>
                  <w:hideMark/>
                </w:tcPr>
                <w:p w14:paraId="3AB26103"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Expected Number of Awards:</w:t>
                  </w:r>
                </w:p>
              </w:tc>
              <w:tc>
                <w:tcPr>
                  <w:tcW w:w="3232" w:type="dxa"/>
                  <w:vAlign w:val="center"/>
                  <w:hideMark/>
                </w:tcPr>
                <w:p w14:paraId="68407ADE"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 </w:t>
                  </w:r>
                </w:p>
              </w:tc>
            </w:tr>
            <w:tr w:rsidR="00CF57B1" w:rsidRPr="00CF57B1" w14:paraId="04FA92D7" w14:textId="77777777" w:rsidTr="00CF57B1">
              <w:trPr>
                <w:tblCellSpacing w:w="0" w:type="dxa"/>
              </w:trPr>
              <w:tc>
                <w:tcPr>
                  <w:tcW w:w="1795" w:type="dxa"/>
                  <w:noWrap/>
                  <w:hideMark/>
                </w:tcPr>
                <w:p w14:paraId="4F9E6AB8"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lastRenderedPageBreak/>
                    <w:t>CFDA Number(s):</w:t>
                  </w:r>
                </w:p>
              </w:tc>
              <w:tc>
                <w:tcPr>
                  <w:tcW w:w="3232" w:type="dxa"/>
                  <w:vAlign w:val="center"/>
                  <w:hideMark/>
                </w:tcPr>
                <w:p w14:paraId="0B70E47F"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15.683 -- Prescott Marine Mammal Rescue Assistance</w:t>
                  </w:r>
                </w:p>
              </w:tc>
            </w:tr>
            <w:tr w:rsidR="00CF57B1" w:rsidRPr="00CF57B1" w14:paraId="777D2A62" w14:textId="77777777" w:rsidTr="00CF57B1">
              <w:trPr>
                <w:tblCellSpacing w:w="0" w:type="dxa"/>
              </w:trPr>
              <w:tc>
                <w:tcPr>
                  <w:tcW w:w="1795" w:type="dxa"/>
                  <w:noWrap/>
                  <w:hideMark/>
                </w:tcPr>
                <w:p w14:paraId="1BDFE626"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Cost Sharing or Matching Requirement:</w:t>
                  </w:r>
                </w:p>
              </w:tc>
              <w:tc>
                <w:tcPr>
                  <w:tcW w:w="3232" w:type="dxa"/>
                  <w:vAlign w:val="center"/>
                  <w:hideMark/>
                </w:tcPr>
                <w:p w14:paraId="778D0170"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Yes</w:t>
                  </w:r>
                </w:p>
              </w:tc>
            </w:tr>
          </w:tbl>
          <w:p w14:paraId="17CFE5D1" w14:textId="77777777" w:rsidR="00CF57B1" w:rsidRPr="00CF57B1" w:rsidRDefault="00CF57B1" w:rsidP="00CF57B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20"/>
              <w:gridCol w:w="3325"/>
            </w:tblGrid>
            <w:tr w:rsidR="00CF57B1" w:rsidRPr="00CF57B1" w14:paraId="15842E13" w14:textId="77777777" w:rsidTr="00CF57B1">
              <w:trPr>
                <w:tblCellSpacing w:w="0" w:type="dxa"/>
              </w:trPr>
              <w:tc>
                <w:tcPr>
                  <w:tcW w:w="1920" w:type="dxa"/>
                  <w:noWrap/>
                  <w:hideMark/>
                </w:tcPr>
                <w:p w14:paraId="1DB05247"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lastRenderedPageBreak/>
                    <w:t>Version:</w:t>
                  </w:r>
                </w:p>
              </w:tc>
              <w:tc>
                <w:tcPr>
                  <w:tcW w:w="3352" w:type="dxa"/>
                  <w:vAlign w:val="center"/>
                  <w:hideMark/>
                </w:tcPr>
                <w:p w14:paraId="10512EFC"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Synopsis 3</w:t>
                  </w:r>
                </w:p>
              </w:tc>
            </w:tr>
            <w:tr w:rsidR="00CF57B1" w:rsidRPr="00CF57B1" w14:paraId="170D2F8F" w14:textId="77777777" w:rsidTr="00CF57B1">
              <w:trPr>
                <w:tblCellSpacing w:w="0" w:type="dxa"/>
              </w:trPr>
              <w:tc>
                <w:tcPr>
                  <w:tcW w:w="1920" w:type="dxa"/>
                  <w:noWrap/>
                  <w:hideMark/>
                </w:tcPr>
                <w:p w14:paraId="0AE84F0B"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Posted Date:</w:t>
                  </w:r>
                </w:p>
              </w:tc>
              <w:tc>
                <w:tcPr>
                  <w:tcW w:w="3352" w:type="dxa"/>
                  <w:vAlign w:val="center"/>
                  <w:hideMark/>
                </w:tcPr>
                <w:p w14:paraId="0D2D1F0F"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Dec 22, 2022</w:t>
                  </w:r>
                </w:p>
              </w:tc>
            </w:tr>
            <w:tr w:rsidR="00CF57B1" w:rsidRPr="00CF57B1" w14:paraId="1190CFFF" w14:textId="77777777" w:rsidTr="00CF57B1">
              <w:trPr>
                <w:tblCellSpacing w:w="0" w:type="dxa"/>
              </w:trPr>
              <w:tc>
                <w:tcPr>
                  <w:tcW w:w="1920" w:type="dxa"/>
                  <w:noWrap/>
                  <w:hideMark/>
                </w:tcPr>
                <w:p w14:paraId="6FE641C2"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Last Updated Date:</w:t>
                  </w:r>
                </w:p>
              </w:tc>
              <w:tc>
                <w:tcPr>
                  <w:tcW w:w="3352" w:type="dxa"/>
                  <w:vAlign w:val="center"/>
                  <w:hideMark/>
                </w:tcPr>
                <w:p w14:paraId="6F75B43F"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Jan 06, 2023</w:t>
                  </w:r>
                </w:p>
              </w:tc>
            </w:tr>
            <w:tr w:rsidR="00CF57B1" w:rsidRPr="00CF57B1" w14:paraId="1871794E" w14:textId="77777777" w:rsidTr="00CF57B1">
              <w:trPr>
                <w:tblCellSpacing w:w="0" w:type="dxa"/>
              </w:trPr>
              <w:tc>
                <w:tcPr>
                  <w:tcW w:w="1920" w:type="dxa"/>
                  <w:noWrap/>
                  <w:hideMark/>
                </w:tcPr>
                <w:p w14:paraId="7B882DE5" w14:textId="577F09B8"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Current Closing Date for Applications:</w:t>
                  </w:r>
                </w:p>
              </w:tc>
              <w:tc>
                <w:tcPr>
                  <w:tcW w:w="3352" w:type="dxa"/>
                  <w:vAlign w:val="center"/>
                  <w:hideMark/>
                </w:tcPr>
                <w:p w14:paraId="3255963D" w14:textId="308886F9"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Mar 30, 2023  Electronically submitted applications must be submitted no later than 11:59 PM., ET, on the listed application due date.</w:t>
                  </w:r>
                </w:p>
              </w:tc>
            </w:tr>
            <w:tr w:rsidR="00CF57B1" w:rsidRPr="00CF57B1" w14:paraId="3689604D" w14:textId="77777777" w:rsidTr="00CF57B1">
              <w:trPr>
                <w:tblCellSpacing w:w="0" w:type="dxa"/>
              </w:trPr>
              <w:tc>
                <w:tcPr>
                  <w:tcW w:w="1920" w:type="dxa"/>
                  <w:noWrap/>
                  <w:hideMark/>
                </w:tcPr>
                <w:p w14:paraId="54476254" w14:textId="4F05C946"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Archive Date:</w:t>
                  </w:r>
                </w:p>
              </w:tc>
              <w:tc>
                <w:tcPr>
                  <w:tcW w:w="3352" w:type="dxa"/>
                  <w:vAlign w:val="center"/>
                  <w:hideMark/>
                </w:tcPr>
                <w:p w14:paraId="519404CF" w14:textId="2F7496D6"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Sep 30, 2023</w:t>
                  </w:r>
                </w:p>
              </w:tc>
            </w:tr>
            <w:tr w:rsidR="00CF57B1" w:rsidRPr="00CF57B1" w14:paraId="60BD1EAF" w14:textId="77777777" w:rsidTr="00CF57B1">
              <w:trPr>
                <w:tblCellSpacing w:w="0" w:type="dxa"/>
              </w:trPr>
              <w:tc>
                <w:tcPr>
                  <w:tcW w:w="1920" w:type="dxa"/>
                  <w:noWrap/>
                  <w:hideMark/>
                </w:tcPr>
                <w:p w14:paraId="4F40416A" w14:textId="623166BC"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Estimated Total Program Funding:</w:t>
                  </w:r>
                </w:p>
              </w:tc>
              <w:tc>
                <w:tcPr>
                  <w:tcW w:w="3352" w:type="dxa"/>
                  <w:vAlign w:val="center"/>
                  <w:hideMark/>
                </w:tcPr>
                <w:p w14:paraId="6F1A585F" w14:textId="3C0E07B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$2,162,000</w:t>
                  </w:r>
                </w:p>
              </w:tc>
            </w:tr>
            <w:tr w:rsidR="00CF57B1" w:rsidRPr="00CF57B1" w14:paraId="36858974" w14:textId="77777777" w:rsidTr="00CF57B1">
              <w:trPr>
                <w:tblCellSpacing w:w="0" w:type="dxa"/>
              </w:trPr>
              <w:tc>
                <w:tcPr>
                  <w:tcW w:w="1920" w:type="dxa"/>
                  <w:noWrap/>
                  <w:hideMark/>
                </w:tcPr>
                <w:p w14:paraId="524F0840" w14:textId="2B33AC28"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Award Ceiling:</w:t>
                  </w:r>
                </w:p>
              </w:tc>
              <w:tc>
                <w:tcPr>
                  <w:tcW w:w="3352" w:type="dxa"/>
                  <w:vAlign w:val="center"/>
                  <w:hideMark/>
                </w:tcPr>
                <w:p w14:paraId="3CFC4F93" w14:textId="207AF5BE"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$150,000</w:t>
                  </w:r>
                </w:p>
              </w:tc>
            </w:tr>
            <w:tr w:rsidR="00CF57B1" w:rsidRPr="00CF57B1" w14:paraId="7EC6739C" w14:textId="77777777" w:rsidTr="00CF57B1">
              <w:trPr>
                <w:tblCellSpacing w:w="0" w:type="dxa"/>
              </w:trPr>
              <w:tc>
                <w:tcPr>
                  <w:tcW w:w="1920" w:type="dxa"/>
                  <w:noWrap/>
                  <w:hideMark/>
                </w:tcPr>
                <w:p w14:paraId="3BF6F2D2" w14:textId="2A0DC1E5"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Award Floor:</w:t>
                  </w:r>
                </w:p>
              </w:tc>
              <w:tc>
                <w:tcPr>
                  <w:tcW w:w="3352" w:type="dxa"/>
                  <w:vAlign w:val="center"/>
                  <w:hideMark/>
                </w:tcPr>
                <w:p w14:paraId="0BCE274D" w14:textId="24DC839A"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$1,000</w:t>
                  </w:r>
                </w:p>
              </w:tc>
            </w:tr>
            <w:tr w:rsidR="00CF57B1" w:rsidRPr="00CF57B1" w14:paraId="37DDABEE" w14:textId="77777777" w:rsidTr="00CF57B1">
              <w:trPr>
                <w:tblCellSpacing w:w="0" w:type="dxa"/>
              </w:trPr>
              <w:tc>
                <w:tcPr>
                  <w:tcW w:w="1920" w:type="dxa"/>
                  <w:noWrap/>
                </w:tcPr>
                <w:p w14:paraId="1E4E222F" w14:textId="7545FDDC" w:rsidR="00CF57B1" w:rsidRPr="00CF57B1" w:rsidRDefault="00CF57B1" w:rsidP="00CF57B1">
                  <w:pPr>
                    <w:pStyle w:val="NoSpacing"/>
                    <w:rPr>
                      <w:rFonts w:ascii="Helvetica" w:hAnsi="Helvetica" w:cs="Helvetica"/>
                      <w:b/>
                      <w:bCs/>
                      <w:color w:val="222222"/>
                    </w:rPr>
                  </w:pPr>
                </w:p>
              </w:tc>
              <w:tc>
                <w:tcPr>
                  <w:tcW w:w="3352" w:type="dxa"/>
                  <w:vAlign w:val="center"/>
                </w:tcPr>
                <w:p w14:paraId="368217F4" w14:textId="601A8AA6" w:rsidR="00CF57B1" w:rsidRPr="00CF57B1" w:rsidRDefault="00CF57B1" w:rsidP="00CF57B1">
                  <w:pPr>
                    <w:pStyle w:val="NoSpacing"/>
                    <w:rPr>
                      <w:rFonts w:ascii="Helvetica" w:hAnsi="Helvetica" w:cs="Helvetica"/>
                      <w:color w:val="222222"/>
                    </w:rPr>
                  </w:pPr>
                </w:p>
              </w:tc>
            </w:tr>
          </w:tbl>
          <w:p w14:paraId="4E199D74" w14:textId="77777777" w:rsidR="00CF57B1" w:rsidRPr="00CF57B1" w:rsidRDefault="00CF57B1" w:rsidP="00CF57B1">
            <w:pPr>
              <w:pStyle w:val="NoSpacing"/>
              <w:rPr>
                <w:rFonts w:ascii="Helvetica" w:hAnsi="Helvetica" w:cs="Helvetica"/>
                <w:color w:val="222222"/>
              </w:rPr>
            </w:pPr>
          </w:p>
        </w:tc>
      </w:tr>
    </w:tbl>
    <w:p w14:paraId="538459DC" w14:textId="6E7BF77A" w:rsidR="00CF57B1" w:rsidRPr="00CF57B1" w:rsidRDefault="00CF57B1" w:rsidP="00CF57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F57B1" w:rsidRPr="00CF57B1" w14:paraId="7B324C96" w14:textId="77777777" w:rsidTr="00CF57B1">
        <w:trPr>
          <w:tblCellSpacing w:w="0" w:type="dxa"/>
        </w:trPr>
        <w:tc>
          <w:tcPr>
            <w:tcW w:w="0" w:type="auto"/>
            <w:noWrap/>
            <w:hideMark/>
          </w:tcPr>
          <w:p w14:paraId="1778244B"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Eligible Applicants:</w:t>
            </w:r>
          </w:p>
        </w:tc>
        <w:tc>
          <w:tcPr>
            <w:tcW w:w="5000" w:type="pct"/>
            <w:vAlign w:val="center"/>
            <w:hideMark/>
          </w:tcPr>
          <w:p w14:paraId="7714FCC7"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Unrestricted (i.e., open to any type of entity above), subject to any clarification in text field entitled "Additional Information on Eligibility"</w:t>
            </w:r>
          </w:p>
        </w:tc>
      </w:tr>
      <w:tr w:rsidR="00CF57B1" w:rsidRPr="00CF57B1" w14:paraId="5A6D4B7D" w14:textId="77777777" w:rsidTr="00CF57B1">
        <w:trPr>
          <w:tblCellSpacing w:w="0" w:type="dxa"/>
        </w:trPr>
        <w:tc>
          <w:tcPr>
            <w:tcW w:w="0" w:type="auto"/>
            <w:noWrap/>
            <w:hideMark/>
          </w:tcPr>
          <w:p w14:paraId="53B0FEB7"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Additional Information on Eligibility:</w:t>
            </w:r>
          </w:p>
        </w:tc>
        <w:tc>
          <w:tcPr>
            <w:tcW w:w="5000" w:type="pct"/>
            <w:vAlign w:val="center"/>
            <w:hideMark/>
          </w:tcPr>
          <w:p w14:paraId="4828A5CC"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Subject to the requirements in Section C3 in the NOFO.</w:t>
            </w:r>
          </w:p>
        </w:tc>
      </w:tr>
    </w:tbl>
    <w:p w14:paraId="2DF5E615" w14:textId="6CA0C394" w:rsidR="00CF57B1" w:rsidRPr="00CF57B1" w:rsidRDefault="00CF57B1" w:rsidP="00CF57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F57B1" w:rsidRPr="00CF57B1" w14:paraId="4B7EF11C" w14:textId="77777777" w:rsidTr="00CF57B1">
        <w:trPr>
          <w:tblCellSpacing w:w="0" w:type="dxa"/>
        </w:trPr>
        <w:tc>
          <w:tcPr>
            <w:tcW w:w="0" w:type="auto"/>
            <w:noWrap/>
            <w:hideMark/>
          </w:tcPr>
          <w:p w14:paraId="4D888E24"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Agency Name:</w:t>
            </w:r>
          </w:p>
        </w:tc>
        <w:tc>
          <w:tcPr>
            <w:tcW w:w="5000" w:type="pct"/>
            <w:vAlign w:val="center"/>
            <w:hideMark/>
          </w:tcPr>
          <w:p w14:paraId="0AC1E51B"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Fish and Wildlife Service</w:t>
            </w:r>
          </w:p>
        </w:tc>
      </w:tr>
      <w:tr w:rsidR="00CF57B1" w:rsidRPr="00CF57B1" w14:paraId="17D36742" w14:textId="77777777" w:rsidTr="00CF57B1">
        <w:trPr>
          <w:tblCellSpacing w:w="0" w:type="dxa"/>
        </w:trPr>
        <w:tc>
          <w:tcPr>
            <w:tcW w:w="0" w:type="auto"/>
            <w:noWrap/>
            <w:hideMark/>
          </w:tcPr>
          <w:p w14:paraId="5FF490C4"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Description:</w:t>
            </w:r>
          </w:p>
        </w:tc>
        <w:tc>
          <w:tcPr>
            <w:tcW w:w="5000" w:type="pct"/>
            <w:vAlign w:val="center"/>
            <w:hideMark/>
          </w:tcPr>
          <w:p w14:paraId="4462A7FD"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The John H. Prescott Marine Mammal Rescue Assistance Grant Program (Prescott Grant Program) provides financial assistance to eligible marine mammal stranding participants to support all aspects of response (i.e., retrieval, care, treatment, rehabilitation, and release, as appropriate) to the stranding of certain marine mammals and for related scientific research.  Successful applications will be those aimed at helping support these actions.  The U.S. Fish and Wildlife Service’s (Service) Prescott Grant Program will provide support for response to the stranding of wild populations of species under the Department of the Interior’s management authority per section 3(12) of the Marine Mammal Protection Act (MMPA).  Under this Funding Opportunity, the Service will select projects for funding based on how well and to what extent they support the species-specific priority activities, which are listed below under Species-Specific Funding Priorities.  And, as required under the Prescott Grant Program (section 408(a)((2)(A)), the Service will give preference to those facilities with established records for rescuing or rehabilitating sick and stranded manatees, sea otters, walruses, and polar bears within waters of the United States.</w:t>
            </w:r>
          </w:p>
        </w:tc>
      </w:tr>
      <w:tr w:rsidR="00CF57B1" w:rsidRPr="00CF57B1" w14:paraId="7A451112" w14:textId="77777777" w:rsidTr="00CF57B1">
        <w:trPr>
          <w:tblCellSpacing w:w="0" w:type="dxa"/>
        </w:trPr>
        <w:tc>
          <w:tcPr>
            <w:tcW w:w="0" w:type="auto"/>
            <w:noWrap/>
            <w:hideMark/>
          </w:tcPr>
          <w:p w14:paraId="242D1A5B"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Link to Additional Information:</w:t>
            </w:r>
          </w:p>
        </w:tc>
        <w:tc>
          <w:tcPr>
            <w:tcW w:w="5000" w:type="pct"/>
            <w:vAlign w:val="center"/>
            <w:hideMark/>
          </w:tcPr>
          <w:p w14:paraId="7158E48E" w14:textId="77777777" w:rsidR="00CF57B1" w:rsidRPr="00CF57B1" w:rsidRDefault="00CF57B1" w:rsidP="00CF57B1">
            <w:pPr>
              <w:pStyle w:val="NoSpacing"/>
              <w:rPr>
                <w:rFonts w:ascii="Helvetica" w:hAnsi="Helvetica" w:cs="Helvetica"/>
                <w:color w:val="222222"/>
              </w:rPr>
            </w:pPr>
            <w:hyperlink r:id="rId322" w:anchor="relatedDocumentsTab" w:tooltip="See Related Documents" w:history="1">
              <w:r w:rsidRPr="00CF57B1">
                <w:rPr>
                  <w:rStyle w:val="Hyperlink"/>
                  <w:rFonts w:ascii="Helvetica" w:hAnsi="Helvetica" w:cs="Helvetica"/>
                </w:rPr>
                <w:t>See Related Documents</w:t>
              </w:r>
            </w:hyperlink>
          </w:p>
        </w:tc>
      </w:tr>
      <w:tr w:rsidR="00CF57B1" w:rsidRPr="00CF57B1" w14:paraId="3F1CA96C" w14:textId="77777777" w:rsidTr="00CF57B1">
        <w:trPr>
          <w:tblCellSpacing w:w="0" w:type="dxa"/>
        </w:trPr>
        <w:tc>
          <w:tcPr>
            <w:tcW w:w="0" w:type="auto"/>
            <w:noWrap/>
            <w:hideMark/>
          </w:tcPr>
          <w:p w14:paraId="46ACD88C" w14:textId="77777777" w:rsidR="00CF57B1" w:rsidRPr="00CF57B1" w:rsidRDefault="00CF57B1" w:rsidP="00CF57B1">
            <w:pPr>
              <w:pStyle w:val="NoSpacing"/>
              <w:rPr>
                <w:rFonts w:ascii="Helvetica" w:hAnsi="Helvetica" w:cs="Helvetica"/>
                <w:b/>
                <w:bCs/>
                <w:color w:val="222222"/>
              </w:rPr>
            </w:pPr>
            <w:r w:rsidRPr="00CF57B1">
              <w:rPr>
                <w:rFonts w:ascii="Helvetica" w:hAnsi="Helvetica" w:cs="Helvetica"/>
                <w:b/>
                <w:bCs/>
                <w:color w:val="222222"/>
              </w:rPr>
              <w:t>Grantor Contact Information:</w:t>
            </w:r>
          </w:p>
        </w:tc>
        <w:tc>
          <w:tcPr>
            <w:tcW w:w="5000" w:type="pct"/>
            <w:vAlign w:val="center"/>
            <w:hideMark/>
          </w:tcPr>
          <w:p w14:paraId="6FFC5A2F" w14:textId="77777777" w:rsidR="00CF57B1" w:rsidRPr="00CF57B1" w:rsidRDefault="00CF57B1" w:rsidP="00CF57B1">
            <w:pPr>
              <w:pStyle w:val="NoSpacing"/>
              <w:rPr>
                <w:rFonts w:ascii="Helvetica" w:hAnsi="Helvetica" w:cs="Helvetica"/>
                <w:color w:val="222222"/>
              </w:rPr>
            </w:pPr>
            <w:r w:rsidRPr="00CF57B1">
              <w:rPr>
                <w:rFonts w:ascii="Helvetica" w:hAnsi="Helvetica" w:cs="Helvetica"/>
                <w:color w:val="222222"/>
              </w:rPr>
              <w:t>If you have difficulty accessing the full announcement electronically, please contact:</w:t>
            </w:r>
            <w:r w:rsidRPr="00CF57B1">
              <w:rPr>
                <w:rFonts w:ascii="Helvetica" w:hAnsi="Helvetica" w:cs="Helvetica"/>
                <w:color w:val="222222"/>
              </w:rPr>
              <w:br/>
            </w:r>
            <w:r w:rsidRPr="00CF57B1">
              <w:rPr>
                <w:rFonts w:ascii="Helvetica" w:hAnsi="Helvetica" w:cs="Helvetica"/>
                <w:color w:val="222222"/>
              </w:rPr>
              <w:br/>
              <w:t>Patrick McKenney FWS_ES_GRANTS@FWS</w:t>
            </w:r>
            <w:r w:rsidRPr="00CF57B1">
              <w:rPr>
                <w:rFonts w:ascii="Helvetica" w:hAnsi="Helvetica" w:cs="Helvetica"/>
                <w:color w:val="222222"/>
              </w:rPr>
              <w:br/>
            </w:r>
            <w:r w:rsidRPr="00CF57B1">
              <w:rPr>
                <w:rFonts w:ascii="Helvetica" w:hAnsi="Helvetica" w:cs="Helvetica"/>
                <w:color w:val="222222"/>
              </w:rPr>
              <w:br/>
            </w:r>
            <w:hyperlink r:id="rId323" w:history="1">
              <w:r w:rsidRPr="00CF57B1">
                <w:rPr>
                  <w:rStyle w:val="Hyperlink"/>
                  <w:rFonts w:ascii="Helvetica" w:hAnsi="Helvetica" w:cs="Helvetica"/>
                </w:rPr>
                <w:t>FWS_ES_GRANTS@FWS</w:t>
              </w:r>
            </w:hyperlink>
          </w:p>
        </w:tc>
      </w:tr>
    </w:tbl>
    <w:p w14:paraId="227FCCC1" w14:textId="7EEB2945" w:rsidR="002E490F" w:rsidRDefault="002E490F" w:rsidP="002E490F">
      <w:pPr>
        <w:pStyle w:val="NoSpacing"/>
        <w:pBdr>
          <w:bottom w:val="single" w:sz="6" w:space="1" w:color="auto"/>
        </w:pBdr>
        <w:rPr>
          <w:rStyle w:val="Hyperlink"/>
          <w:rFonts w:ascii="Helvetica" w:hAnsi="Helvetica" w:cs="Arial"/>
          <w:color w:val="1155CC"/>
          <w:sz w:val="24"/>
          <w:szCs w:val="24"/>
          <w:shd w:val="clear" w:color="auto" w:fill="FFFFFF"/>
        </w:rPr>
      </w:pPr>
      <w:r w:rsidRPr="00D53A65">
        <w:rPr>
          <w:rFonts w:ascii="Helvetica" w:hAnsi="Helvetica" w:cs="Helvetica"/>
          <w:color w:val="222222"/>
          <w:sz w:val="24"/>
          <w:szCs w:val="24"/>
        </w:rPr>
        <w:br/>
      </w:r>
      <w:hyperlink r:id="rId324" w:tgtFrame="_blank" w:history="1">
        <w:r w:rsidRPr="00D53A65">
          <w:rPr>
            <w:rStyle w:val="Hyperlink"/>
            <w:rFonts w:ascii="Helvetica" w:hAnsi="Helvetica" w:cs="Helvetica"/>
            <w:color w:val="1155CC"/>
            <w:sz w:val="24"/>
            <w:szCs w:val="24"/>
            <w:shd w:val="clear" w:color="auto" w:fill="FFFFFF"/>
          </w:rPr>
          <w:t>https://www.gran</w:t>
        </w:r>
        <w:r w:rsidRPr="00D53A65">
          <w:rPr>
            <w:rStyle w:val="Hyperlink"/>
            <w:rFonts w:ascii="Helvetica" w:hAnsi="Helvetica" w:cs="Helvetica"/>
            <w:color w:val="1155CC"/>
            <w:sz w:val="24"/>
            <w:szCs w:val="24"/>
            <w:shd w:val="clear" w:color="auto" w:fill="FFFFFF"/>
          </w:rPr>
          <w:t>t</w:t>
        </w:r>
        <w:r w:rsidRPr="00D53A65">
          <w:rPr>
            <w:rStyle w:val="Hyperlink"/>
            <w:rFonts w:ascii="Helvetica" w:hAnsi="Helvetica" w:cs="Helvetica"/>
            <w:color w:val="1155CC"/>
            <w:sz w:val="24"/>
            <w:szCs w:val="24"/>
            <w:shd w:val="clear" w:color="auto" w:fill="FFFFFF"/>
          </w:rPr>
          <w:t>s.gov/web/grants/view-opportunity.html?oppId=345077</w:t>
        </w:r>
      </w:hyperlink>
    </w:p>
    <w:p w14:paraId="12162B35" w14:textId="77777777" w:rsidR="00CF57B1" w:rsidRDefault="002E490F" w:rsidP="002E490F">
      <w:pPr>
        <w:pStyle w:val="NoSpacing"/>
        <w:rPr>
          <w:rFonts w:ascii="Helvetica" w:hAnsi="Helvetica" w:cs="Helvetica"/>
          <w:color w:val="222222"/>
          <w:sz w:val="24"/>
          <w:szCs w:val="24"/>
          <w:shd w:val="clear" w:color="auto" w:fill="FFFFFF"/>
        </w:rPr>
      </w:pPr>
      <w:r w:rsidRPr="00081845">
        <w:rPr>
          <w:rFonts w:ascii="Helvetica" w:hAnsi="Helvetica" w:cs="Helvetica"/>
          <w:color w:val="222222"/>
          <w:sz w:val="24"/>
          <w:szCs w:val="24"/>
        </w:rPr>
        <w:br/>
      </w:r>
      <w:bookmarkStart w:id="477" w:name="DOINPSABPPBattlefield"/>
      <w:bookmarkEnd w:id="477"/>
      <w:r w:rsidRPr="00AF6409">
        <w:rPr>
          <w:rFonts w:ascii="Helvetica" w:hAnsi="Helvetica" w:cs="Helvetica"/>
          <w:color w:val="222222"/>
          <w:sz w:val="24"/>
          <w:szCs w:val="24"/>
          <w:shd w:val="clear" w:color="auto" w:fill="FFFFFF"/>
        </w:rPr>
        <w:t>National Park Service</w:t>
      </w:r>
      <w:r w:rsidRPr="00AF6409">
        <w:rPr>
          <w:rFonts w:ascii="Helvetica" w:hAnsi="Helvetica" w:cs="Helvetica"/>
          <w:color w:val="222222"/>
          <w:sz w:val="24"/>
          <w:szCs w:val="24"/>
        </w:rPr>
        <w:br/>
      </w:r>
      <w:r w:rsidRPr="00AF6409">
        <w:rPr>
          <w:rFonts w:ascii="Helvetica" w:hAnsi="Helvetica" w:cs="Helvetica"/>
          <w:color w:val="222222"/>
          <w:sz w:val="24"/>
          <w:szCs w:val="24"/>
          <w:shd w:val="clear" w:color="auto" w:fill="FFFFFF"/>
        </w:rPr>
        <w:t>FY2023 ABPP - Battlefield Land Acquisition Grant</w:t>
      </w:r>
      <w:r w:rsidRPr="00AF6409">
        <w:rPr>
          <w:rFonts w:ascii="Helvetica" w:hAnsi="Helvetica" w:cs="Helvetica"/>
          <w:color w:val="222222"/>
          <w:sz w:val="24"/>
          <w:szCs w:val="24"/>
        </w:rPr>
        <w:br/>
      </w:r>
      <w:r w:rsidRPr="00AF640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D2CC6" w:rsidRPr="002D2CC6" w14:paraId="6723D97E" w14:textId="77777777" w:rsidTr="002D2CC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165"/>
            </w:tblGrid>
            <w:tr w:rsidR="002D2CC6" w:rsidRPr="002D2CC6" w14:paraId="5765AF3E" w14:textId="77777777" w:rsidTr="002D2CC6">
              <w:trPr>
                <w:tblCellSpacing w:w="0" w:type="dxa"/>
              </w:trPr>
              <w:tc>
                <w:tcPr>
                  <w:tcW w:w="1615" w:type="dxa"/>
                  <w:noWrap/>
                  <w:hideMark/>
                </w:tcPr>
                <w:p w14:paraId="72C53416"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Document Type:</w:t>
                  </w:r>
                </w:p>
              </w:tc>
              <w:tc>
                <w:tcPr>
                  <w:tcW w:w="3630" w:type="dxa"/>
                  <w:vAlign w:val="center"/>
                  <w:hideMark/>
                </w:tcPr>
                <w:p w14:paraId="126C14C6"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Grants Notice</w:t>
                  </w:r>
                </w:p>
              </w:tc>
            </w:tr>
            <w:tr w:rsidR="002D2CC6" w:rsidRPr="002D2CC6" w14:paraId="0AA42CBF" w14:textId="77777777" w:rsidTr="002D2CC6">
              <w:trPr>
                <w:tblCellSpacing w:w="0" w:type="dxa"/>
              </w:trPr>
              <w:tc>
                <w:tcPr>
                  <w:tcW w:w="1615" w:type="dxa"/>
                  <w:noWrap/>
                  <w:hideMark/>
                </w:tcPr>
                <w:p w14:paraId="7300CA04"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Funding Opportunity Number:</w:t>
                  </w:r>
                </w:p>
              </w:tc>
              <w:tc>
                <w:tcPr>
                  <w:tcW w:w="3630" w:type="dxa"/>
                  <w:vAlign w:val="center"/>
                  <w:hideMark/>
                </w:tcPr>
                <w:p w14:paraId="0052FC42"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P23AS00469</w:t>
                  </w:r>
                </w:p>
              </w:tc>
            </w:tr>
            <w:tr w:rsidR="002D2CC6" w:rsidRPr="002D2CC6" w14:paraId="0ACEF12B" w14:textId="77777777" w:rsidTr="002D2CC6">
              <w:trPr>
                <w:tblCellSpacing w:w="0" w:type="dxa"/>
              </w:trPr>
              <w:tc>
                <w:tcPr>
                  <w:tcW w:w="1615" w:type="dxa"/>
                  <w:noWrap/>
                  <w:hideMark/>
                </w:tcPr>
                <w:p w14:paraId="57555AC7"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lastRenderedPageBreak/>
                    <w:t>Funding Opportunity Title:</w:t>
                  </w:r>
                </w:p>
              </w:tc>
              <w:tc>
                <w:tcPr>
                  <w:tcW w:w="3630" w:type="dxa"/>
                  <w:vAlign w:val="center"/>
                  <w:hideMark/>
                </w:tcPr>
                <w:p w14:paraId="00885FC6"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FY2023 ABPP - Battlefield Land Acquisition Grant</w:t>
                  </w:r>
                </w:p>
              </w:tc>
            </w:tr>
            <w:tr w:rsidR="002D2CC6" w:rsidRPr="002D2CC6" w14:paraId="3443DBB0" w14:textId="77777777" w:rsidTr="002D2CC6">
              <w:trPr>
                <w:tblCellSpacing w:w="0" w:type="dxa"/>
              </w:trPr>
              <w:tc>
                <w:tcPr>
                  <w:tcW w:w="1615" w:type="dxa"/>
                  <w:noWrap/>
                  <w:hideMark/>
                </w:tcPr>
                <w:p w14:paraId="4006C7FA"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Opportunity Category:</w:t>
                  </w:r>
                </w:p>
              </w:tc>
              <w:tc>
                <w:tcPr>
                  <w:tcW w:w="3630" w:type="dxa"/>
                  <w:vAlign w:val="center"/>
                  <w:hideMark/>
                </w:tcPr>
                <w:p w14:paraId="5F32A07E"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Discretionary</w:t>
                  </w:r>
                </w:p>
              </w:tc>
            </w:tr>
            <w:tr w:rsidR="002D2CC6" w:rsidRPr="002D2CC6" w14:paraId="40C67DDF" w14:textId="77777777" w:rsidTr="002D2CC6">
              <w:trPr>
                <w:tblCellSpacing w:w="0" w:type="dxa"/>
              </w:trPr>
              <w:tc>
                <w:tcPr>
                  <w:tcW w:w="1615" w:type="dxa"/>
                  <w:noWrap/>
                  <w:hideMark/>
                </w:tcPr>
                <w:p w14:paraId="2A4FC794"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Opportunity Category Explanation:</w:t>
                  </w:r>
                </w:p>
              </w:tc>
              <w:tc>
                <w:tcPr>
                  <w:tcW w:w="3630" w:type="dxa"/>
                  <w:vAlign w:val="center"/>
                  <w:hideMark/>
                </w:tcPr>
                <w:p w14:paraId="51A84E09"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 </w:t>
                  </w:r>
                </w:p>
              </w:tc>
            </w:tr>
            <w:tr w:rsidR="002D2CC6" w:rsidRPr="002D2CC6" w14:paraId="1888CABC" w14:textId="77777777" w:rsidTr="002D2CC6">
              <w:trPr>
                <w:tblCellSpacing w:w="0" w:type="dxa"/>
              </w:trPr>
              <w:tc>
                <w:tcPr>
                  <w:tcW w:w="1615" w:type="dxa"/>
                  <w:noWrap/>
                  <w:hideMark/>
                </w:tcPr>
                <w:p w14:paraId="19D79C3F"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Funding Instrument Type:</w:t>
                  </w:r>
                </w:p>
              </w:tc>
              <w:tc>
                <w:tcPr>
                  <w:tcW w:w="3630" w:type="dxa"/>
                  <w:vAlign w:val="center"/>
                  <w:hideMark/>
                </w:tcPr>
                <w:p w14:paraId="7F91D441"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Grant</w:t>
                  </w:r>
                </w:p>
              </w:tc>
            </w:tr>
            <w:tr w:rsidR="002D2CC6" w:rsidRPr="002D2CC6" w14:paraId="188D6898" w14:textId="77777777" w:rsidTr="002D2CC6">
              <w:trPr>
                <w:tblCellSpacing w:w="0" w:type="dxa"/>
              </w:trPr>
              <w:tc>
                <w:tcPr>
                  <w:tcW w:w="1615" w:type="dxa"/>
                  <w:noWrap/>
                  <w:hideMark/>
                </w:tcPr>
                <w:p w14:paraId="52D6515B"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Category of Funding Activity:</w:t>
                  </w:r>
                </w:p>
              </w:tc>
              <w:tc>
                <w:tcPr>
                  <w:tcW w:w="3630" w:type="dxa"/>
                  <w:vAlign w:val="center"/>
                  <w:hideMark/>
                </w:tcPr>
                <w:p w14:paraId="02FBFFB5"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Other (see text field entitled "Explanation of Other Category of Funding Activity" for clarification)</w:t>
                  </w:r>
                </w:p>
              </w:tc>
            </w:tr>
            <w:tr w:rsidR="002D2CC6" w:rsidRPr="002D2CC6" w14:paraId="37211626" w14:textId="77777777" w:rsidTr="002D2CC6">
              <w:trPr>
                <w:tblCellSpacing w:w="0" w:type="dxa"/>
              </w:trPr>
              <w:tc>
                <w:tcPr>
                  <w:tcW w:w="1615" w:type="dxa"/>
                  <w:noWrap/>
                  <w:hideMark/>
                </w:tcPr>
                <w:p w14:paraId="03F25EA6"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Category Explanation:</w:t>
                  </w:r>
                </w:p>
              </w:tc>
              <w:tc>
                <w:tcPr>
                  <w:tcW w:w="3630" w:type="dxa"/>
                  <w:vAlign w:val="center"/>
                  <w:hideMark/>
                </w:tcPr>
                <w:p w14:paraId="0425BF1B"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Non-Federal acquisition of property or interest in property.</w:t>
                  </w:r>
                </w:p>
              </w:tc>
            </w:tr>
            <w:tr w:rsidR="002D2CC6" w:rsidRPr="002D2CC6" w14:paraId="647C2E2D" w14:textId="77777777" w:rsidTr="002D2CC6">
              <w:trPr>
                <w:tblCellSpacing w:w="0" w:type="dxa"/>
              </w:trPr>
              <w:tc>
                <w:tcPr>
                  <w:tcW w:w="1615" w:type="dxa"/>
                  <w:noWrap/>
                  <w:hideMark/>
                </w:tcPr>
                <w:p w14:paraId="0B5B7125"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Expected Number of Awards:</w:t>
                  </w:r>
                </w:p>
              </w:tc>
              <w:tc>
                <w:tcPr>
                  <w:tcW w:w="3630" w:type="dxa"/>
                  <w:vAlign w:val="center"/>
                  <w:hideMark/>
                </w:tcPr>
                <w:p w14:paraId="4E105AE7"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 </w:t>
                  </w:r>
                </w:p>
              </w:tc>
            </w:tr>
            <w:tr w:rsidR="002D2CC6" w:rsidRPr="002D2CC6" w14:paraId="12B6185B" w14:textId="77777777" w:rsidTr="002D2CC6">
              <w:trPr>
                <w:tblCellSpacing w:w="0" w:type="dxa"/>
              </w:trPr>
              <w:tc>
                <w:tcPr>
                  <w:tcW w:w="1615" w:type="dxa"/>
                  <w:noWrap/>
                  <w:hideMark/>
                </w:tcPr>
                <w:p w14:paraId="0B046186"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CFDA Number(s):</w:t>
                  </w:r>
                </w:p>
              </w:tc>
              <w:tc>
                <w:tcPr>
                  <w:tcW w:w="3630" w:type="dxa"/>
                  <w:vAlign w:val="center"/>
                  <w:hideMark/>
                </w:tcPr>
                <w:p w14:paraId="421DF7BE"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15.928 -- Battlefield Land Acquisition Grants</w:t>
                  </w:r>
                </w:p>
              </w:tc>
            </w:tr>
            <w:tr w:rsidR="002D2CC6" w:rsidRPr="002D2CC6" w14:paraId="05730562" w14:textId="77777777" w:rsidTr="002D2CC6">
              <w:trPr>
                <w:tblCellSpacing w:w="0" w:type="dxa"/>
              </w:trPr>
              <w:tc>
                <w:tcPr>
                  <w:tcW w:w="1615" w:type="dxa"/>
                  <w:noWrap/>
                  <w:hideMark/>
                </w:tcPr>
                <w:p w14:paraId="6ED116D9"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Cost Sharing or Matching Requirement:</w:t>
                  </w:r>
                </w:p>
              </w:tc>
              <w:tc>
                <w:tcPr>
                  <w:tcW w:w="3630" w:type="dxa"/>
                  <w:vAlign w:val="center"/>
                  <w:hideMark/>
                </w:tcPr>
                <w:p w14:paraId="66668116"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Yes</w:t>
                  </w:r>
                </w:p>
              </w:tc>
            </w:tr>
          </w:tbl>
          <w:p w14:paraId="28A232A8" w14:textId="77777777" w:rsidR="002D2CC6" w:rsidRPr="002D2CC6" w:rsidRDefault="002D2CC6" w:rsidP="002D2CC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585"/>
            </w:tblGrid>
            <w:tr w:rsidR="002D2CC6" w:rsidRPr="002D2CC6" w14:paraId="77D9EC49" w14:textId="77777777" w:rsidTr="002D2CC6">
              <w:trPr>
                <w:tblCellSpacing w:w="0" w:type="dxa"/>
              </w:trPr>
              <w:tc>
                <w:tcPr>
                  <w:tcW w:w="1579" w:type="dxa"/>
                  <w:noWrap/>
                  <w:hideMark/>
                </w:tcPr>
                <w:p w14:paraId="717E1764"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lastRenderedPageBreak/>
                    <w:t>Version:</w:t>
                  </w:r>
                </w:p>
              </w:tc>
              <w:tc>
                <w:tcPr>
                  <w:tcW w:w="3600" w:type="dxa"/>
                  <w:vAlign w:val="center"/>
                  <w:hideMark/>
                </w:tcPr>
                <w:p w14:paraId="0D5458A8"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Synopsis 1</w:t>
                  </w:r>
                </w:p>
              </w:tc>
            </w:tr>
            <w:tr w:rsidR="002D2CC6" w:rsidRPr="002D2CC6" w14:paraId="50727B7C" w14:textId="77777777" w:rsidTr="002D2CC6">
              <w:trPr>
                <w:tblCellSpacing w:w="0" w:type="dxa"/>
              </w:trPr>
              <w:tc>
                <w:tcPr>
                  <w:tcW w:w="1579" w:type="dxa"/>
                  <w:noWrap/>
                  <w:hideMark/>
                </w:tcPr>
                <w:p w14:paraId="7E4AA2C1"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Posted Date:</w:t>
                  </w:r>
                </w:p>
              </w:tc>
              <w:tc>
                <w:tcPr>
                  <w:tcW w:w="3600" w:type="dxa"/>
                  <w:vAlign w:val="center"/>
                  <w:hideMark/>
                </w:tcPr>
                <w:p w14:paraId="1052B83B"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Dec 30, 2022</w:t>
                  </w:r>
                </w:p>
              </w:tc>
            </w:tr>
            <w:tr w:rsidR="002D2CC6" w:rsidRPr="002D2CC6" w14:paraId="7180F4A8" w14:textId="77777777" w:rsidTr="002D2CC6">
              <w:trPr>
                <w:tblCellSpacing w:w="0" w:type="dxa"/>
              </w:trPr>
              <w:tc>
                <w:tcPr>
                  <w:tcW w:w="1579" w:type="dxa"/>
                  <w:noWrap/>
                  <w:hideMark/>
                </w:tcPr>
                <w:p w14:paraId="52F82BE6"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Last Updated Date:</w:t>
                  </w:r>
                </w:p>
              </w:tc>
              <w:tc>
                <w:tcPr>
                  <w:tcW w:w="3600" w:type="dxa"/>
                  <w:vAlign w:val="center"/>
                  <w:hideMark/>
                </w:tcPr>
                <w:p w14:paraId="15B8E6F5"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Dec 30, 2022</w:t>
                  </w:r>
                </w:p>
              </w:tc>
            </w:tr>
            <w:tr w:rsidR="002D2CC6" w:rsidRPr="002D2CC6" w14:paraId="3902139C" w14:textId="77777777" w:rsidTr="002D2CC6">
              <w:trPr>
                <w:tblCellSpacing w:w="0" w:type="dxa"/>
              </w:trPr>
              <w:tc>
                <w:tcPr>
                  <w:tcW w:w="1579" w:type="dxa"/>
                  <w:noWrap/>
                  <w:hideMark/>
                </w:tcPr>
                <w:p w14:paraId="7B36BEF3" w14:textId="1EB3E860"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lastRenderedPageBreak/>
                    <w:t>Current Closing Date for Applications:</w:t>
                  </w:r>
                </w:p>
              </w:tc>
              <w:tc>
                <w:tcPr>
                  <w:tcW w:w="3600" w:type="dxa"/>
                  <w:vAlign w:val="center"/>
                  <w:hideMark/>
                </w:tcPr>
                <w:p w14:paraId="7E485C18" w14:textId="7F87AB50"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Dec 31, 2023  This Notice of Funding Opportunity will remain open until December 31, 2023, or until it is succeeded by another issuance. Electronically submitted applications and associated required documents will be accepted throughout the calendar year, but must be submitted no later than 11:59 PM, ET, on December 31, 2023.</w:t>
                  </w:r>
                </w:p>
              </w:tc>
            </w:tr>
            <w:tr w:rsidR="002D2CC6" w:rsidRPr="002D2CC6" w14:paraId="1A4785D8" w14:textId="77777777" w:rsidTr="002D2CC6">
              <w:trPr>
                <w:tblCellSpacing w:w="0" w:type="dxa"/>
              </w:trPr>
              <w:tc>
                <w:tcPr>
                  <w:tcW w:w="1579" w:type="dxa"/>
                  <w:noWrap/>
                  <w:hideMark/>
                </w:tcPr>
                <w:p w14:paraId="1FB70A23" w14:textId="056F51A1"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Archive Date:</w:t>
                  </w:r>
                </w:p>
              </w:tc>
              <w:tc>
                <w:tcPr>
                  <w:tcW w:w="3600" w:type="dxa"/>
                  <w:vAlign w:val="center"/>
                  <w:hideMark/>
                </w:tcPr>
                <w:p w14:paraId="4C0C989C" w14:textId="53541BAA"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 </w:t>
                  </w:r>
                </w:p>
              </w:tc>
            </w:tr>
            <w:tr w:rsidR="002D2CC6" w:rsidRPr="002D2CC6" w14:paraId="03EAA47A" w14:textId="77777777" w:rsidTr="002D2CC6">
              <w:trPr>
                <w:tblCellSpacing w:w="0" w:type="dxa"/>
              </w:trPr>
              <w:tc>
                <w:tcPr>
                  <w:tcW w:w="1579" w:type="dxa"/>
                  <w:noWrap/>
                  <w:hideMark/>
                </w:tcPr>
                <w:p w14:paraId="44E67BE5" w14:textId="55DDD0C6"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Estimated Total Program Funding:</w:t>
                  </w:r>
                </w:p>
              </w:tc>
              <w:tc>
                <w:tcPr>
                  <w:tcW w:w="3600" w:type="dxa"/>
                  <w:vAlign w:val="center"/>
                  <w:hideMark/>
                </w:tcPr>
                <w:p w14:paraId="592BE485" w14:textId="292C800E"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$17,400,000</w:t>
                  </w:r>
                </w:p>
              </w:tc>
            </w:tr>
            <w:tr w:rsidR="002D2CC6" w:rsidRPr="002D2CC6" w14:paraId="36D04EE4" w14:textId="77777777" w:rsidTr="002D2CC6">
              <w:trPr>
                <w:tblCellSpacing w:w="0" w:type="dxa"/>
              </w:trPr>
              <w:tc>
                <w:tcPr>
                  <w:tcW w:w="1579" w:type="dxa"/>
                  <w:noWrap/>
                  <w:hideMark/>
                </w:tcPr>
                <w:p w14:paraId="5BB48DD9" w14:textId="5568265D"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Award Ceiling:</w:t>
                  </w:r>
                </w:p>
              </w:tc>
              <w:tc>
                <w:tcPr>
                  <w:tcW w:w="3600" w:type="dxa"/>
                  <w:vAlign w:val="center"/>
                  <w:hideMark/>
                </w:tcPr>
                <w:p w14:paraId="38B29A25" w14:textId="3D38A7E3"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$0</w:t>
                  </w:r>
                </w:p>
              </w:tc>
            </w:tr>
            <w:tr w:rsidR="002D2CC6" w:rsidRPr="002D2CC6" w14:paraId="0B641960" w14:textId="77777777" w:rsidTr="002D2CC6">
              <w:trPr>
                <w:tblCellSpacing w:w="0" w:type="dxa"/>
              </w:trPr>
              <w:tc>
                <w:tcPr>
                  <w:tcW w:w="1579" w:type="dxa"/>
                  <w:noWrap/>
                  <w:hideMark/>
                </w:tcPr>
                <w:p w14:paraId="706F454F" w14:textId="6FA8122F"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Award Floor:</w:t>
                  </w:r>
                </w:p>
              </w:tc>
              <w:tc>
                <w:tcPr>
                  <w:tcW w:w="3600" w:type="dxa"/>
                  <w:vAlign w:val="center"/>
                  <w:hideMark/>
                </w:tcPr>
                <w:p w14:paraId="77C2E8A6" w14:textId="177E4AEC"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$0</w:t>
                  </w:r>
                </w:p>
              </w:tc>
            </w:tr>
            <w:tr w:rsidR="002D2CC6" w:rsidRPr="002D2CC6" w14:paraId="1DFCB713" w14:textId="77777777" w:rsidTr="002D2CC6">
              <w:trPr>
                <w:tblCellSpacing w:w="0" w:type="dxa"/>
              </w:trPr>
              <w:tc>
                <w:tcPr>
                  <w:tcW w:w="1579" w:type="dxa"/>
                  <w:noWrap/>
                </w:tcPr>
                <w:p w14:paraId="1A2E2F1A" w14:textId="580D8D48" w:rsidR="002D2CC6" w:rsidRPr="002D2CC6" w:rsidRDefault="002D2CC6" w:rsidP="002D2CC6">
                  <w:pPr>
                    <w:pStyle w:val="NoSpacing"/>
                    <w:rPr>
                      <w:rFonts w:ascii="Helvetica" w:hAnsi="Helvetica" w:cs="Helvetica"/>
                      <w:b/>
                      <w:bCs/>
                      <w:color w:val="222222"/>
                    </w:rPr>
                  </w:pPr>
                </w:p>
              </w:tc>
              <w:tc>
                <w:tcPr>
                  <w:tcW w:w="3600" w:type="dxa"/>
                  <w:vAlign w:val="center"/>
                </w:tcPr>
                <w:p w14:paraId="78D1A6E6" w14:textId="59C790DE" w:rsidR="002D2CC6" w:rsidRPr="002D2CC6" w:rsidRDefault="002D2CC6" w:rsidP="002D2CC6">
                  <w:pPr>
                    <w:pStyle w:val="NoSpacing"/>
                    <w:rPr>
                      <w:rFonts w:ascii="Helvetica" w:hAnsi="Helvetica" w:cs="Helvetica"/>
                      <w:color w:val="222222"/>
                    </w:rPr>
                  </w:pPr>
                </w:p>
              </w:tc>
            </w:tr>
          </w:tbl>
          <w:p w14:paraId="03080E93" w14:textId="77777777" w:rsidR="002D2CC6" w:rsidRPr="002D2CC6" w:rsidRDefault="002D2CC6" w:rsidP="002D2CC6">
            <w:pPr>
              <w:pStyle w:val="NoSpacing"/>
              <w:rPr>
                <w:rFonts w:ascii="Helvetica" w:hAnsi="Helvetica" w:cs="Helvetica"/>
                <w:color w:val="222222"/>
              </w:rPr>
            </w:pPr>
          </w:p>
        </w:tc>
      </w:tr>
    </w:tbl>
    <w:p w14:paraId="655BAA8A" w14:textId="4C5D8880" w:rsidR="002D2CC6" w:rsidRPr="002D2CC6" w:rsidRDefault="002D2CC6" w:rsidP="002D2C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D2CC6" w:rsidRPr="002D2CC6" w14:paraId="1AEE1943" w14:textId="77777777" w:rsidTr="002D2CC6">
        <w:trPr>
          <w:tblCellSpacing w:w="0" w:type="dxa"/>
        </w:trPr>
        <w:tc>
          <w:tcPr>
            <w:tcW w:w="0" w:type="auto"/>
            <w:noWrap/>
            <w:hideMark/>
          </w:tcPr>
          <w:p w14:paraId="08AA52F8"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Eligible Applicants:</w:t>
            </w:r>
          </w:p>
        </w:tc>
        <w:tc>
          <w:tcPr>
            <w:tcW w:w="5000" w:type="pct"/>
            <w:vAlign w:val="center"/>
            <w:hideMark/>
          </w:tcPr>
          <w:p w14:paraId="093D979D"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State governments</w:t>
            </w:r>
            <w:r w:rsidRPr="002D2CC6">
              <w:rPr>
                <w:rFonts w:ascii="Helvetica" w:hAnsi="Helvetica" w:cs="Helvetica"/>
                <w:color w:val="222222"/>
              </w:rPr>
              <w:br/>
              <w:t>City or township governments</w:t>
            </w:r>
            <w:r w:rsidRPr="002D2CC6">
              <w:rPr>
                <w:rFonts w:ascii="Helvetica" w:hAnsi="Helvetica" w:cs="Helvetica"/>
                <w:color w:val="222222"/>
              </w:rPr>
              <w:br/>
              <w:t>County governments</w:t>
            </w:r>
          </w:p>
        </w:tc>
      </w:tr>
      <w:tr w:rsidR="002D2CC6" w:rsidRPr="002D2CC6" w14:paraId="6182A94C" w14:textId="77777777" w:rsidTr="002D2CC6">
        <w:trPr>
          <w:tblCellSpacing w:w="0" w:type="dxa"/>
        </w:trPr>
        <w:tc>
          <w:tcPr>
            <w:tcW w:w="0" w:type="auto"/>
            <w:noWrap/>
            <w:hideMark/>
          </w:tcPr>
          <w:p w14:paraId="3B4BCDCC"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Additional Information on Eligibility:</w:t>
            </w:r>
          </w:p>
        </w:tc>
        <w:tc>
          <w:tcPr>
            <w:tcW w:w="5000" w:type="pct"/>
            <w:vAlign w:val="center"/>
            <w:hideMark/>
          </w:tcPr>
          <w:p w14:paraId="6622D643"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In accordance with 54 U.S.C. § 308103(b), Battlefield Acquisition Grant Program, this funding opportunity is limited to state or local governments. Nonprofit organizations may acquire an interest in an eligible site by partnering in an application from a state or local government which has jurisdiction over the property interest to be acquired. The government agency will be the grant recipient and serve as a pass-through entity for Federal funds to the nonprofit organization (2 C.F.R. § 200.74 and 2 C.F.R. § 200.86).</w:t>
            </w:r>
          </w:p>
        </w:tc>
      </w:tr>
    </w:tbl>
    <w:p w14:paraId="6CA5A418" w14:textId="01D46619" w:rsidR="002D2CC6" w:rsidRPr="002D2CC6" w:rsidRDefault="002D2CC6" w:rsidP="002D2C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D2CC6" w:rsidRPr="002D2CC6" w14:paraId="6DAB244E" w14:textId="77777777" w:rsidTr="002D2CC6">
        <w:trPr>
          <w:tblCellSpacing w:w="0" w:type="dxa"/>
        </w:trPr>
        <w:tc>
          <w:tcPr>
            <w:tcW w:w="0" w:type="auto"/>
            <w:noWrap/>
            <w:hideMark/>
          </w:tcPr>
          <w:p w14:paraId="2995249B"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Agency Name:</w:t>
            </w:r>
          </w:p>
        </w:tc>
        <w:tc>
          <w:tcPr>
            <w:tcW w:w="5000" w:type="pct"/>
            <w:vAlign w:val="center"/>
            <w:hideMark/>
          </w:tcPr>
          <w:p w14:paraId="59AA19C3"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National Park Service</w:t>
            </w:r>
          </w:p>
        </w:tc>
      </w:tr>
      <w:tr w:rsidR="002D2CC6" w:rsidRPr="002D2CC6" w14:paraId="7987B8BE" w14:textId="77777777" w:rsidTr="002D2CC6">
        <w:trPr>
          <w:tblCellSpacing w:w="0" w:type="dxa"/>
        </w:trPr>
        <w:tc>
          <w:tcPr>
            <w:tcW w:w="0" w:type="auto"/>
            <w:noWrap/>
            <w:hideMark/>
          </w:tcPr>
          <w:p w14:paraId="599CB5B4"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Description:</w:t>
            </w:r>
          </w:p>
        </w:tc>
        <w:tc>
          <w:tcPr>
            <w:tcW w:w="5000" w:type="pct"/>
            <w:vAlign w:val="center"/>
            <w:hideMark/>
          </w:tcPr>
          <w:p w14:paraId="6BF38D7C"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 xml:space="preserve">Battlefields and sites of armed conflict are powerful reminders of the shared heritage of all Americans. To learn and heal from the past, the National Park Service’s American Battlefield Protection Program (NPS ABPP) promotes the preservation and interpretation of these important places. NPS ABPP supports community-driven stewardship of historic resources through four grant programs: Preservation Planning, Battlefield Restoration, Battlefield Interpretation, and Battlefield Land Acquisition. NPS ABPP offers Battlefield Land Acquisition Grants (BLAGs) to assist </w:t>
            </w:r>
            <w:r w:rsidRPr="002D2CC6">
              <w:rPr>
                <w:rFonts w:ascii="Helvetica" w:hAnsi="Helvetica" w:cs="Helvetica"/>
                <w:color w:val="222222"/>
              </w:rPr>
              <w:lastRenderedPageBreak/>
              <w:t>state and local governments and, when applicable, their nonprofit partners acquire and preserve eligible Revolutionary War, War of 1812, and Civil War battlefield lands. Funding for the BLAG program is made available from the Land and Water Conservation Fund (LWCF) and is awarded competitively. Each grant requires a dollar-for-dollar non-Federal match. Grants are available to purchase 1) land in fee simple or 2) permanent, protective interests in land (easements) at Civil War battlefields listed in the Civil War sites Advisory Commission's (CWSAC) Report on the Nation's Civil War Battlefields (1993) and the principal battlefields and associated sites of the Revolutionary War and War of 1812 identified in NPS ABPP’s Report to Congress on the Historic Preservation of Revolutionary War and War of 1812 Sites in the United States (2007) (Survey Reports). Applications are accepted and evaluated on a rolling basis. Applications for acquisition of lands at eligible battlefield and associated sites rated as Preservation Priority I and II properties will be given precedence in processing, evaluation, and award recommendations. Eligible battlefields and associated sites (“eligible sites”) have been assigned a battlefield or “survey” code in the Survey Reports. Boundaries for most eligible battlefields are defined in NPS survey data. Eligible acquisitions should lie within the boundaries of eligible sites. If the land to be acquired overlaps the battlefield boundary, a majority (more than 50%) of the land must be within the boundary for the proposal to be eligible for funding.</w:t>
            </w:r>
          </w:p>
        </w:tc>
      </w:tr>
      <w:tr w:rsidR="002D2CC6" w:rsidRPr="002D2CC6" w14:paraId="1B2B3888" w14:textId="77777777" w:rsidTr="002D2CC6">
        <w:trPr>
          <w:tblCellSpacing w:w="0" w:type="dxa"/>
        </w:trPr>
        <w:tc>
          <w:tcPr>
            <w:tcW w:w="0" w:type="auto"/>
            <w:noWrap/>
            <w:hideMark/>
          </w:tcPr>
          <w:p w14:paraId="66C74409"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lastRenderedPageBreak/>
              <w:t>Link to Additional Information:</w:t>
            </w:r>
          </w:p>
        </w:tc>
        <w:tc>
          <w:tcPr>
            <w:tcW w:w="5000" w:type="pct"/>
            <w:vAlign w:val="center"/>
            <w:hideMark/>
          </w:tcPr>
          <w:p w14:paraId="058A0695" w14:textId="77777777" w:rsidR="002D2CC6" w:rsidRPr="002D2CC6" w:rsidRDefault="002D2CC6" w:rsidP="002D2CC6">
            <w:pPr>
              <w:pStyle w:val="NoSpacing"/>
              <w:rPr>
                <w:rFonts w:ascii="Helvetica" w:hAnsi="Helvetica" w:cs="Helvetica"/>
                <w:color w:val="222222"/>
              </w:rPr>
            </w:pPr>
            <w:hyperlink r:id="rId325" w:tgtFrame="_blank" w:tooltip="Link to Additional Information" w:history="1">
              <w:r w:rsidRPr="002D2CC6">
                <w:rPr>
                  <w:rStyle w:val="Hyperlink"/>
                  <w:rFonts w:ascii="Helvetica" w:hAnsi="Helvetica" w:cs="Helvetica"/>
                </w:rPr>
                <w:t>https://www.nps.gov/orgs/2287/index.htm</w:t>
              </w:r>
            </w:hyperlink>
          </w:p>
        </w:tc>
      </w:tr>
      <w:tr w:rsidR="002D2CC6" w:rsidRPr="002D2CC6" w14:paraId="1347978A" w14:textId="77777777" w:rsidTr="002D2CC6">
        <w:trPr>
          <w:tblCellSpacing w:w="0" w:type="dxa"/>
        </w:trPr>
        <w:tc>
          <w:tcPr>
            <w:tcW w:w="0" w:type="auto"/>
            <w:noWrap/>
            <w:hideMark/>
          </w:tcPr>
          <w:p w14:paraId="642467EF" w14:textId="77777777" w:rsidR="002D2CC6" w:rsidRPr="002D2CC6" w:rsidRDefault="002D2CC6" w:rsidP="002D2CC6">
            <w:pPr>
              <w:pStyle w:val="NoSpacing"/>
              <w:rPr>
                <w:rFonts w:ascii="Helvetica" w:hAnsi="Helvetica" w:cs="Helvetica"/>
                <w:b/>
                <w:bCs/>
                <w:color w:val="222222"/>
              </w:rPr>
            </w:pPr>
            <w:r w:rsidRPr="002D2CC6">
              <w:rPr>
                <w:rFonts w:ascii="Helvetica" w:hAnsi="Helvetica" w:cs="Helvetica"/>
                <w:b/>
                <w:bCs/>
                <w:color w:val="222222"/>
              </w:rPr>
              <w:t>Grantor Contact Information:</w:t>
            </w:r>
          </w:p>
        </w:tc>
        <w:tc>
          <w:tcPr>
            <w:tcW w:w="5000" w:type="pct"/>
            <w:vAlign w:val="center"/>
            <w:hideMark/>
          </w:tcPr>
          <w:p w14:paraId="63B4344F" w14:textId="77777777" w:rsidR="002D2CC6" w:rsidRPr="002D2CC6" w:rsidRDefault="002D2CC6" w:rsidP="002D2CC6">
            <w:pPr>
              <w:pStyle w:val="NoSpacing"/>
              <w:rPr>
                <w:rFonts w:ascii="Helvetica" w:hAnsi="Helvetica" w:cs="Helvetica"/>
                <w:color w:val="222222"/>
              </w:rPr>
            </w:pPr>
            <w:r w:rsidRPr="002D2CC6">
              <w:rPr>
                <w:rFonts w:ascii="Helvetica" w:hAnsi="Helvetica" w:cs="Helvetica"/>
                <w:color w:val="222222"/>
              </w:rPr>
              <w:t>If you have difficulty accessing the full announcement electronically, please contact:</w:t>
            </w:r>
            <w:r w:rsidRPr="002D2CC6">
              <w:rPr>
                <w:rFonts w:ascii="Helvetica" w:hAnsi="Helvetica" w:cs="Helvetica"/>
                <w:color w:val="222222"/>
              </w:rPr>
              <w:br/>
            </w:r>
            <w:r w:rsidRPr="002D2CC6">
              <w:rPr>
                <w:rFonts w:ascii="Helvetica" w:hAnsi="Helvetica" w:cs="Helvetica"/>
                <w:color w:val="222222"/>
              </w:rPr>
              <w:br/>
              <w:t>James E. Modrick james_modrick@nps.gov</w:t>
            </w:r>
            <w:r w:rsidRPr="002D2CC6">
              <w:rPr>
                <w:rFonts w:ascii="Helvetica" w:hAnsi="Helvetica" w:cs="Helvetica"/>
                <w:color w:val="222222"/>
              </w:rPr>
              <w:br/>
            </w:r>
            <w:r w:rsidRPr="002D2CC6">
              <w:rPr>
                <w:rFonts w:ascii="Helvetica" w:hAnsi="Helvetica" w:cs="Helvetica"/>
                <w:color w:val="222222"/>
              </w:rPr>
              <w:br/>
            </w:r>
            <w:hyperlink r:id="rId326" w:history="1">
              <w:r w:rsidRPr="002D2CC6">
                <w:rPr>
                  <w:rStyle w:val="Hyperlink"/>
                  <w:rFonts w:ascii="Helvetica" w:hAnsi="Helvetica" w:cs="Helvetica"/>
                </w:rPr>
                <w:t>james_modrick@nps.gov</w:t>
              </w:r>
            </w:hyperlink>
          </w:p>
        </w:tc>
      </w:tr>
    </w:tbl>
    <w:p w14:paraId="1BDED032" w14:textId="46ADBC1B" w:rsidR="002E490F" w:rsidRDefault="002E490F" w:rsidP="002E490F">
      <w:pPr>
        <w:pStyle w:val="NoSpacing"/>
        <w:pBdr>
          <w:bottom w:val="single" w:sz="6" w:space="1" w:color="auto"/>
        </w:pBdr>
        <w:rPr>
          <w:rStyle w:val="Hyperlink"/>
          <w:rFonts w:ascii="Helvetica" w:hAnsi="Helvetica" w:cs="Arial"/>
          <w:color w:val="1155CC"/>
          <w:sz w:val="24"/>
          <w:szCs w:val="24"/>
          <w:shd w:val="clear" w:color="auto" w:fill="FFFFFF"/>
        </w:rPr>
      </w:pPr>
      <w:r w:rsidRPr="00AF6409">
        <w:rPr>
          <w:rFonts w:ascii="Helvetica" w:hAnsi="Helvetica" w:cs="Helvetica"/>
          <w:color w:val="222222"/>
          <w:sz w:val="24"/>
          <w:szCs w:val="24"/>
        </w:rPr>
        <w:br/>
      </w:r>
      <w:hyperlink r:id="rId327" w:tgtFrame="_blank" w:history="1">
        <w:r w:rsidRPr="00AF6409">
          <w:rPr>
            <w:rStyle w:val="Hyperlink"/>
            <w:rFonts w:ascii="Helvetica" w:hAnsi="Helvetica" w:cs="Helvetica"/>
            <w:color w:val="1155CC"/>
            <w:sz w:val="24"/>
            <w:szCs w:val="24"/>
            <w:shd w:val="clear" w:color="auto" w:fill="FFFFFF"/>
          </w:rPr>
          <w:t>https://www.grants.g</w:t>
        </w:r>
        <w:r w:rsidRPr="00AF6409">
          <w:rPr>
            <w:rStyle w:val="Hyperlink"/>
            <w:rFonts w:ascii="Helvetica" w:hAnsi="Helvetica" w:cs="Helvetica"/>
            <w:color w:val="1155CC"/>
            <w:sz w:val="24"/>
            <w:szCs w:val="24"/>
            <w:shd w:val="clear" w:color="auto" w:fill="FFFFFF"/>
          </w:rPr>
          <w:t>o</w:t>
        </w:r>
        <w:r w:rsidRPr="00AF6409">
          <w:rPr>
            <w:rStyle w:val="Hyperlink"/>
            <w:rFonts w:ascii="Helvetica" w:hAnsi="Helvetica" w:cs="Helvetica"/>
            <w:color w:val="1155CC"/>
            <w:sz w:val="24"/>
            <w:szCs w:val="24"/>
            <w:shd w:val="clear" w:color="auto" w:fill="FFFFFF"/>
          </w:rPr>
          <w:t>v/web/grants/view-opportunity.html?oppId=345162</w:t>
        </w:r>
      </w:hyperlink>
    </w:p>
    <w:p w14:paraId="73907424" w14:textId="77777777" w:rsidR="002D2CC6" w:rsidRDefault="002D2CC6" w:rsidP="002E490F">
      <w:pPr>
        <w:pStyle w:val="NoSpacing"/>
        <w:ind w:left="-180"/>
        <w:rPr>
          <w:rFonts w:ascii="Helvetica" w:hAnsi="Helvetica" w:cs="Helvetica"/>
          <w:sz w:val="24"/>
          <w:szCs w:val="24"/>
        </w:rPr>
      </w:pPr>
    </w:p>
    <w:p w14:paraId="1663C87B" w14:textId="77777777" w:rsidR="002D2CC6" w:rsidRDefault="002E490F" w:rsidP="002E490F">
      <w:pPr>
        <w:pStyle w:val="NoSpacing"/>
        <w:tabs>
          <w:tab w:val="left" w:pos="3729"/>
        </w:tabs>
        <w:rPr>
          <w:rFonts w:ascii="Helvetica" w:hAnsi="Helvetica" w:cs="Helvetica"/>
          <w:color w:val="222222"/>
          <w:sz w:val="24"/>
          <w:szCs w:val="24"/>
          <w:shd w:val="clear" w:color="auto" w:fill="FFFFFF"/>
        </w:rPr>
      </w:pPr>
      <w:bookmarkStart w:id="478" w:name="DOINPSCESU"/>
      <w:bookmarkEnd w:id="478"/>
      <w:r w:rsidRPr="00D53A65">
        <w:rPr>
          <w:rFonts w:ascii="Helvetica" w:hAnsi="Helvetica" w:cs="Helvetica"/>
          <w:color w:val="222222"/>
          <w:sz w:val="24"/>
          <w:szCs w:val="24"/>
          <w:shd w:val="clear" w:color="auto" w:fill="FFFFFF"/>
        </w:rPr>
        <w:t>National Park Service</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NPS Cooperative Ecosystems Studies Units (CESU) Master Cooperative Agreements</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D2CC6" w:rsidRPr="002D2CC6" w14:paraId="5D793D2C" w14:textId="77777777" w:rsidTr="002D2CC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518"/>
            </w:tblGrid>
            <w:tr w:rsidR="002D2CC6" w:rsidRPr="002D2CC6" w14:paraId="05D5AF5E" w14:textId="77777777" w:rsidTr="002D2CC6">
              <w:trPr>
                <w:tblCellSpacing w:w="0" w:type="dxa"/>
              </w:trPr>
              <w:tc>
                <w:tcPr>
                  <w:tcW w:w="1525" w:type="dxa"/>
                  <w:noWrap/>
                  <w:hideMark/>
                </w:tcPr>
                <w:p w14:paraId="4EF890D3"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Document Type:</w:t>
                  </w:r>
                </w:p>
              </w:tc>
              <w:tc>
                <w:tcPr>
                  <w:tcW w:w="3507" w:type="dxa"/>
                  <w:vAlign w:val="center"/>
                  <w:hideMark/>
                </w:tcPr>
                <w:p w14:paraId="30D8BCF4"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Grants Notice</w:t>
                  </w:r>
                </w:p>
              </w:tc>
            </w:tr>
            <w:tr w:rsidR="002D2CC6" w:rsidRPr="002D2CC6" w14:paraId="5BF920E3" w14:textId="77777777" w:rsidTr="002D2CC6">
              <w:trPr>
                <w:tblCellSpacing w:w="0" w:type="dxa"/>
              </w:trPr>
              <w:tc>
                <w:tcPr>
                  <w:tcW w:w="1525" w:type="dxa"/>
                  <w:noWrap/>
                  <w:hideMark/>
                </w:tcPr>
                <w:p w14:paraId="71B54AA4"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Number:</w:t>
                  </w:r>
                </w:p>
              </w:tc>
              <w:tc>
                <w:tcPr>
                  <w:tcW w:w="3507" w:type="dxa"/>
                  <w:vAlign w:val="center"/>
                  <w:hideMark/>
                </w:tcPr>
                <w:p w14:paraId="52FD56D6"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P23AS00132</w:t>
                  </w:r>
                </w:p>
              </w:tc>
            </w:tr>
            <w:tr w:rsidR="002D2CC6" w:rsidRPr="002D2CC6" w14:paraId="0DC21C11" w14:textId="77777777" w:rsidTr="002D2CC6">
              <w:trPr>
                <w:tblCellSpacing w:w="0" w:type="dxa"/>
              </w:trPr>
              <w:tc>
                <w:tcPr>
                  <w:tcW w:w="1525" w:type="dxa"/>
                  <w:noWrap/>
                  <w:hideMark/>
                </w:tcPr>
                <w:p w14:paraId="7F6F99CD"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Title:</w:t>
                  </w:r>
                </w:p>
              </w:tc>
              <w:tc>
                <w:tcPr>
                  <w:tcW w:w="3507" w:type="dxa"/>
                  <w:vAlign w:val="center"/>
                  <w:hideMark/>
                </w:tcPr>
                <w:p w14:paraId="776C388B"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NPS Cooperative Ecosystems Studies Units (CESU) Master Cooperative Agreements</w:t>
                  </w:r>
                </w:p>
              </w:tc>
            </w:tr>
            <w:tr w:rsidR="002D2CC6" w:rsidRPr="002D2CC6" w14:paraId="1B85CFFA" w14:textId="77777777" w:rsidTr="002D2CC6">
              <w:trPr>
                <w:tblCellSpacing w:w="0" w:type="dxa"/>
              </w:trPr>
              <w:tc>
                <w:tcPr>
                  <w:tcW w:w="1525" w:type="dxa"/>
                  <w:noWrap/>
                  <w:hideMark/>
                </w:tcPr>
                <w:p w14:paraId="6ABB7D7B"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w:t>
                  </w:r>
                </w:p>
              </w:tc>
              <w:tc>
                <w:tcPr>
                  <w:tcW w:w="3507" w:type="dxa"/>
                  <w:vAlign w:val="center"/>
                  <w:hideMark/>
                </w:tcPr>
                <w:p w14:paraId="35C9D890"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Discretionary</w:t>
                  </w:r>
                </w:p>
              </w:tc>
            </w:tr>
            <w:tr w:rsidR="002D2CC6" w:rsidRPr="002D2CC6" w14:paraId="3181766B" w14:textId="77777777" w:rsidTr="002D2CC6">
              <w:trPr>
                <w:tblCellSpacing w:w="0" w:type="dxa"/>
              </w:trPr>
              <w:tc>
                <w:tcPr>
                  <w:tcW w:w="1525" w:type="dxa"/>
                  <w:noWrap/>
                  <w:hideMark/>
                </w:tcPr>
                <w:p w14:paraId="77885E1E"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 Explanation:</w:t>
                  </w:r>
                </w:p>
              </w:tc>
              <w:tc>
                <w:tcPr>
                  <w:tcW w:w="3507" w:type="dxa"/>
                  <w:vAlign w:val="center"/>
                  <w:hideMark/>
                </w:tcPr>
                <w:p w14:paraId="458F9CDC"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2D2CC6" w:rsidRPr="002D2CC6" w14:paraId="0077548B" w14:textId="77777777" w:rsidTr="002D2CC6">
              <w:trPr>
                <w:tblCellSpacing w:w="0" w:type="dxa"/>
              </w:trPr>
              <w:tc>
                <w:tcPr>
                  <w:tcW w:w="1525" w:type="dxa"/>
                  <w:noWrap/>
                  <w:hideMark/>
                </w:tcPr>
                <w:p w14:paraId="4EA8C02F"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Funding Instrument Type:</w:t>
                  </w:r>
                </w:p>
              </w:tc>
              <w:tc>
                <w:tcPr>
                  <w:tcW w:w="3507" w:type="dxa"/>
                  <w:vAlign w:val="center"/>
                  <w:hideMark/>
                </w:tcPr>
                <w:p w14:paraId="3AE1B8B2"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Cooperative Agreement</w:t>
                  </w:r>
                </w:p>
              </w:tc>
            </w:tr>
            <w:tr w:rsidR="002D2CC6" w:rsidRPr="002D2CC6" w14:paraId="54043CB1" w14:textId="77777777" w:rsidTr="002D2CC6">
              <w:trPr>
                <w:tblCellSpacing w:w="0" w:type="dxa"/>
              </w:trPr>
              <w:tc>
                <w:tcPr>
                  <w:tcW w:w="1525" w:type="dxa"/>
                  <w:noWrap/>
                  <w:hideMark/>
                </w:tcPr>
                <w:p w14:paraId="7CF2FDBB"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Category of Funding Activity:</w:t>
                  </w:r>
                </w:p>
              </w:tc>
              <w:tc>
                <w:tcPr>
                  <w:tcW w:w="3507" w:type="dxa"/>
                  <w:vAlign w:val="center"/>
                  <w:hideMark/>
                </w:tcPr>
                <w:p w14:paraId="10FCF9B5"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Environment</w:t>
                  </w:r>
                </w:p>
              </w:tc>
            </w:tr>
            <w:tr w:rsidR="002D2CC6" w:rsidRPr="002D2CC6" w14:paraId="23697D87" w14:textId="77777777" w:rsidTr="002D2CC6">
              <w:trPr>
                <w:tblCellSpacing w:w="0" w:type="dxa"/>
              </w:trPr>
              <w:tc>
                <w:tcPr>
                  <w:tcW w:w="1525" w:type="dxa"/>
                  <w:noWrap/>
                  <w:hideMark/>
                </w:tcPr>
                <w:p w14:paraId="41992506"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Category Explanation:</w:t>
                  </w:r>
                </w:p>
              </w:tc>
              <w:tc>
                <w:tcPr>
                  <w:tcW w:w="3507" w:type="dxa"/>
                  <w:vAlign w:val="center"/>
                  <w:hideMark/>
                </w:tcPr>
                <w:p w14:paraId="2B2E1F0A"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2D2CC6" w:rsidRPr="002D2CC6" w14:paraId="5B196E38" w14:textId="77777777" w:rsidTr="002D2CC6">
              <w:trPr>
                <w:tblCellSpacing w:w="0" w:type="dxa"/>
              </w:trPr>
              <w:tc>
                <w:tcPr>
                  <w:tcW w:w="1525" w:type="dxa"/>
                  <w:noWrap/>
                  <w:hideMark/>
                </w:tcPr>
                <w:p w14:paraId="2101750B"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Expected Number of Awards:</w:t>
                  </w:r>
                </w:p>
              </w:tc>
              <w:tc>
                <w:tcPr>
                  <w:tcW w:w="3507" w:type="dxa"/>
                  <w:vAlign w:val="center"/>
                  <w:hideMark/>
                </w:tcPr>
                <w:p w14:paraId="4FF3E809"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2D2CC6" w:rsidRPr="002D2CC6" w14:paraId="16A8A059" w14:textId="77777777" w:rsidTr="002D2CC6">
              <w:trPr>
                <w:tblCellSpacing w:w="0" w:type="dxa"/>
              </w:trPr>
              <w:tc>
                <w:tcPr>
                  <w:tcW w:w="1525" w:type="dxa"/>
                  <w:noWrap/>
                  <w:hideMark/>
                </w:tcPr>
                <w:p w14:paraId="79A64916"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CFDA Number(s):</w:t>
                  </w:r>
                </w:p>
              </w:tc>
              <w:tc>
                <w:tcPr>
                  <w:tcW w:w="3507" w:type="dxa"/>
                  <w:vAlign w:val="center"/>
                  <w:hideMark/>
                </w:tcPr>
                <w:p w14:paraId="7B4EBCA9"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15.945 -- Cooperative Research and Training Programs ��� Resources of the National Park System</w:t>
                  </w:r>
                </w:p>
              </w:tc>
            </w:tr>
            <w:tr w:rsidR="002D2CC6" w:rsidRPr="002D2CC6" w14:paraId="4A846D82" w14:textId="77777777" w:rsidTr="002D2CC6">
              <w:trPr>
                <w:tblCellSpacing w:w="0" w:type="dxa"/>
              </w:trPr>
              <w:tc>
                <w:tcPr>
                  <w:tcW w:w="1525" w:type="dxa"/>
                  <w:noWrap/>
                  <w:hideMark/>
                </w:tcPr>
                <w:p w14:paraId="5E1C4109"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Cost Sharing or Matching Requirement:</w:t>
                  </w:r>
                </w:p>
              </w:tc>
              <w:tc>
                <w:tcPr>
                  <w:tcW w:w="3507" w:type="dxa"/>
                  <w:vAlign w:val="center"/>
                  <w:hideMark/>
                </w:tcPr>
                <w:p w14:paraId="7CF7D3C7"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No</w:t>
                  </w:r>
                </w:p>
              </w:tc>
            </w:tr>
          </w:tbl>
          <w:p w14:paraId="5569E393" w14:textId="77777777" w:rsidR="002D2CC6" w:rsidRPr="002D2CC6" w:rsidRDefault="002D2CC6" w:rsidP="002D2CC6">
            <w:pPr>
              <w:pStyle w:val="NoSpacing"/>
              <w:tabs>
                <w:tab w:val="left" w:pos="3729"/>
              </w:tabs>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7"/>
              <w:gridCol w:w="3388"/>
            </w:tblGrid>
            <w:tr w:rsidR="002D2CC6" w:rsidRPr="002D2CC6" w14:paraId="79834D8B" w14:textId="77777777" w:rsidTr="002D2CC6">
              <w:trPr>
                <w:tblCellSpacing w:w="0" w:type="dxa"/>
              </w:trPr>
              <w:tc>
                <w:tcPr>
                  <w:tcW w:w="1857" w:type="dxa"/>
                  <w:noWrap/>
                  <w:hideMark/>
                </w:tcPr>
                <w:p w14:paraId="5A4C65F4"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Version:</w:t>
                  </w:r>
                </w:p>
              </w:tc>
              <w:tc>
                <w:tcPr>
                  <w:tcW w:w="3415" w:type="dxa"/>
                  <w:vAlign w:val="center"/>
                  <w:hideMark/>
                </w:tcPr>
                <w:p w14:paraId="3FF01C87"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Synopsis 1</w:t>
                  </w:r>
                </w:p>
              </w:tc>
            </w:tr>
            <w:tr w:rsidR="002D2CC6" w:rsidRPr="002D2CC6" w14:paraId="0017E228" w14:textId="77777777" w:rsidTr="002D2CC6">
              <w:trPr>
                <w:tblCellSpacing w:w="0" w:type="dxa"/>
              </w:trPr>
              <w:tc>
                <w:tcPr>
                  <w:tcW w:w="1857" w:type="dxa"/>
                  <w:noWrap/>
                  <w:hideMark/>
                </w:tcPr>
                <w:p w14:paraId="3D42B9EB"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Posted Date:</w:t>
                  </w:r>
                </w:p>
              </w:tc>
              <w:tc>
                <w:tcPr>
                  <w:tcW w:w="3415" w:type="dxa"/>
                  <w:vAlign w:val="center"/>
                  <w:hideMark/>
                </w:tcPr>
                <w:p w14:paraId="43E33FEB"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2D2CC6" w:rsidRPr="002D2CC6" w14:paraId="4319BD6D" w14:textId="77777777" w:rsidTr="002D2CC6">
              <w:trPr>
                <w:tblCellSpacing w:w="0" w:type="dxa"/>
              </w:trPr>
              <w:tc>
                <w:tcPr>
                  <w:tcW w:w="1857" w:type="dxa"/>
                  <w:noWrap/>
                  <w:hideMark/>
                </w:tcPr>
                <w:p w14:paraId="2F4BCC75"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Last Updated Date:</w:t>
                  </w:r>
                </w:p>
              </w:tc>
              <w:tc>
                <w:tcPr>
                  <w:tcW w:w="3415" w:type="dxa"/>
                  <w:vAlign w:val="center"/>
                  <w:hideMark/>
                </w:tcPr>
                <w:p w14:paraId="09EF79A1"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2D2CC6" w:rsidRPr="002D2CC6" w14:paraId="065BE134" w14:textId="77777777" w:rsidTr="002D2CC6">
              <w:trPr>
                <w:tblCellSpacing w:w="0" w:type="dxa"/>
              </w:trPr>
              <w:tc>
                <w:tcPr>
                  <w:tcW w:w="1857" w:type="dxa"/>
                  <w:noWrap/>
                  <w:hideMark/>
                </w:tcPr>
                <w:p w14:paraId="4D84D151"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Original Closing Date for Applications:</w:t>
                  </w:r>
                </w:p>
              </w:tc>
              <w:tc>
                <w:tcPr>
                  <w:tcW w:w="3415" w:type="dxa"/>
                  <w:vAlign w:val="center"/>
                  <w:hideMark/>
                </w:tcPr>
                <w:p w14:paraId="7B5EFEA4"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2D2CC6" w:rsidRPr="002D2CC6" w14:paraId="3B04945D" w14:textId="77777777" w:rsidTr="002D2CC6">
              <w:trPr>
                <w:tblCellSpacing w:w="0" w:type="dxa"/>
              </w:trPr>
              <w:tc>
                <w:tcPr>
                  <w:tcW w:w="1857" w:type="dxa"/>
                  <w:noWrap/>
                  <w:hideMark/>
                </w:tcPr>
                <w:p w14:paraId="0DDB32AE"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Current Closing Date for Applications:</w:t>
                  </w:r>
                </w:p>
              </w:tc>
              <w:tc>
                <w:tcPr>
                  <w:tcW w:w="3415" w:type="dxa"/>
                  <w:vAlign w:val="center"/>
                  <w:hideMark/>
                </w:tcPr>
                <w:p w14:paraId="2D33E5D3"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2D2CC6" w:rsidRPr="002D2CC6" w14:paraId="1A78A1E2" w14:textId="77777777" w:rsidTr="002D2CC6">
              <w:trPr>
                <w:tblCellSpacing w:w="0" w:type="dxa"/>
              </w:trPr>
              <w:tc>
                <w:tcPr>
                  <w:tcW w:w="1857" w:type="dxa"/>
                  <w:noWrap/>
                  <w:hideMark/>
                </w:tcPr>
                <w:p w14:paraId="39BC7CEA"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Archive Date:</w:t>
                  </w:r>
                </w:p>
              </w:tc>
              <w:tc>
                <w:tcPr>
                  <w:tcW w:w="3415" w:type="dxa"/>
                  <w:vAlign w:val="center"/>
                  <w:hideMark/>
                </w:tcPr>
                <w:p w14:paraId="0F1101A4"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Jan 01, 2028</w:t>
                  </w:r>
                </w:p>
              </w:tc>
            </w:tr>
            <w:tr w:rsidR="002D2CC6" w:rsidRPr="002D2CC6" w14:paraId="1A9849FF" w14:textId="77777777" w:rsidTr="002D2CC6">
              <w:trPr>
                <w:tblCellSpacing w:w="0" w:type="dxa"/>
              </w:trPr>
              <w:tc>
                <w:tcPr>
                  <w:tcW w:w="1857" w:type="dxa"/>
                  <w:noWrap/>
                  <w:hideMark/>
                </w:tcPr>
                <w:p w14:paraId="20E72283"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Estimated Total Program Funding:</w:t>
                  </w:r>
                </w:p>
              </w:tc>
              <w:tc>
                <w:tcPr>
                  <w:tcW w:w="3415" w:type="dxa"/>
                  <w:vAlign w:val="center"/>
                  <w:hideMark/>
                </w:tcPr>
                <w:p w14:paraId="5E23B309"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2D2CC6" w:rsidRPr="002D2CC6" w14:paraId="38D2A922" w14:textId="77777777" w:rsidTr="002D2CC6">
              <w:trPr>
                <w:tblCellSpacing w:w="0" w:type="dxa"/>
              </w:trPr>
              <w:tc>
                <w:tcPr>
                  <w:tcW w:w="1857" w:type="dxa"/>
                  <w:noWrap/>
                  <w:hideMark/>
                </w:tcPr>
                <w:p w14:paraId="5F5B7A6D"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Award Ceiling:</w:t>
                  </w:r>
                </w:p>
              </w:tc>
              <w:tc>
                <w:tcPr>
                  <w:tcW w:w="3415" w:type="dxa"/>
                  <w:vAlign w:val="center"/>
                  <w:hideMark/>
                </w:tcPr>
                <w:p w14:paraId="537489AE"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$0</w:t>
                  </w:r>
                </w:p>
              </w:tc>
            </w:tr>
            <w:tr w:rsidR="002D2CC6" w:rsidRPr="002D2CC6" w14:paraId="61A295B9" w14:textId="77777777" w:rsidTr="002D2CC6">
              <w:trPr>
                <w:tblCellSpacing w:w="0" w:type="dxa"/>
              </w:trPr>
              <w:tc>
                <w:tcPr>
                  <w:tcW w:w="1857" w:type="dxa"/>
                  <w:noWrap/>
                  <w:hideMark/>
                </w:tcPr>
                <w:p w14:paraId="04AF5DCA"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Award Floor:</w:t>
                  </w:r>
                </w:p>
              </w:tc>
              <w:tc>
                <w:tcPr>
                  <w:tcW w:w="3415" w:type="dxa"/>
                  <w:vAlign w:val="center"/>
                  <w:hideMark/>
                </w:tcPr>
                <w:p w14:paraId="56ADB917"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$0</w:t>
                  </w:r>
                </w:p>
              </w:tc>
            </w:tr>
          </w:tbl>
          <w:p w14:paraId="3556C967" w14:textId="77777777" w:rsidR="002D2CC6" w:rsidRPr="002D2CC6" w:rsidRDefault="002D2CC6" w:rsidP="002D2CC6">
            <w:pPr>
              <w:pStyle w:val="NoSpacing"/>
              <w:tabs>
                <w:tab w:val="left" w:pos="3729"/>
              </w:tabs>
              <w:rPr>
                <w:rFonts w:ascii="Helvetica" w:hAnsi="Helvetica" w:cs="Helvetica"/>
                <w:color w:val="222222"/>
              </w:rPr>
            </w:pPr>
          </w:p>
        </w:tc>
      </w:tr>
    </w:tbl>
    <w:p w14:paraId="0F2CA923" w14:textId="70649798" w:rsidR="002D2CC6" w:rsidRPr="002D2CC6" w:rsidRDefault="002D2CC6" w:rsidP="002D2CC6">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D2CC6" w:rsidRPr="002D2CC6" w14:paraId="70D9F072" w14:textId="77777777" w:rsidTr="002D2CC6">
        <w:trPr>
          <w:tblCellSpacing w:w="0" w:type="dxa"/>
        </w:trPr>
        <w:tc>
          <w:tcPr>
            <w:tcW w:w="0" w:type="auto"/>
            <w:noWrap/>
            <w:hideMark/>
          </w:tcPr>
          <w:p w14:paraId="3F6169A0"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Eligible Applicants:</w:t>
            </w:r>
          </w:p>
        </w:tc>
        <w:tc>
          <w:tcPr>
            <w:tcW w:w="5000" w:type="pct"/>
            <w:vAlign w:val="center"/>
            <w:hideMark/>
          </w:tcPr>
          <w:p w14:paraId="171DE4A9"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Others (see text field entitled "Additional Information on Eligibility" for clarification)</w:t>
            </w:r>
          </w:p>
        </w:tc>
      </w:tr>
      <w:tr w:rsidR="002D2CC6" w:rsidRPr="002D2CC6" w14:paraId="4D19B42B" w14:textId="77777777" w:rsidTr="002D2CC6">
        <w:trPr>
          <w:tblCellSpacing w:w="0" w:type="dxa"/>
        </w:trPr>
        <w:tc>
          <w:tcPr>
            <w:tcW w:w="0" w:type="auto"/>
            <w:noWrap/>
            <w:hideMark/>
          </w:tcPr>
          <w:p w14:paraId="73EA496F"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Additional Information on Eligibility:</w:t>
            </w:r>
          </w:p>
        </w:tc>
        <w:tc>
          <w:tcPr>
            <w:tcW w:w="5000" w:type="pct"/>
            <w:vAlign w:val="center"/>
            <w:hideMark/>
          </w:tcPr>
          <w:p w14:paraId="7E10299F"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All applicants must be a partner of the CESU network prior to being considered for an award of a master cooperative agreement under this announcement. Information on how to join the CESU network can be found at: www.cesu.org.     </w:t>
            </w:r>
          </w:p>
        </w:tc>
      </w:tr>
    </w:tbl>
    <w:p w14:paraId="6E21B5C0" w14:textId="123E0578" w:rsidR="002D2CC6" w:rsidRPr="002D2CC6" w:rsidRDefault="002D2CC6" w:rsidP="002D2CC6">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D2CC6" w:rsidRPr="002D2CC6" w14:paraId="093BE9AF" w14:textId="77777777" w:rsidTr="002D2CC6">
        <w:trPr>
          <w:tblCellSpacing w:w="0" w:type="dxa"/>
        </w:trPr>
        <w:tc>
          <w:tcPr>
            <w:tcW w:w="0" w:type="auto"/>
            <w:noWrap/>
            <w:hideMark/>
          </w:tcPr>
          <w:p w14:paraId="1E4688AE"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Agency Name:</w:t>
            </w:r>
          </w:p>
        </w:tc>
        <w:tc>
          <w:tcPr>
            <w:tcW w:w="5000" w:type="pct"/>
            <w:vAlign w:val="center"/>
            <w:hideMark/>
          </w:tcPr>
          <w:p w14:paraId="12F62D7E"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National Park Service</w:t>
            </w:r>
          </w:p>
        </w:tc>
      </w:tr>
      <w:tr w:rsidR="002D2CC6" w:rsidRPr="002D2CC6" w14:paraId="6C0BC67B" w14:textId="77777777" w:rsidTr="002D2CC6">
        <w:trPr>
          <w:tblCellSpacing w:w="0" w:type="dxa"/>
        </w:trPr>
        <w:tc>
          <w:tcPr>
            <w:tcW w:w="0" w:type="auto"/>
            <w:noWrap/>
            <w:hideMark/>
          </w:tcPr>
          <w:p w14:paraId="5A8086CF"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Description:</w:t>
            </w:r>
          </w:p>
        </w:tc>
        <w:tc>
          <w:tcPr>
            <w:tcW w:w="5000" w:type="pct"/>
            <w:vAlign w:val="center"/>
            <w:hideMark/>
          </w:tcPr>
          <w:p w14:paraId="0FC0A1CC"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 xml:space="preserve">The National Park Service (NPS) are seeking applications for Master Cooperative Agreements from CESU network participants in the following CESU network regions: North and West Alaska Californian Chesapeake Watershed Colorado Plateau Desert Southwest Great Basin Great Lakes Northern Forest Great Plains Great Rivers Gulf Coast Hawaii/Pacific Islands North Atlantic Coast Pacific Northwest Piedmont-South Atlantic Coast Rocky Mountains South Florida Caribbean Southern Appalachian Cooperative agreements to CESU network participants residing in CESU network regions other than those listed above will be pursued separate from this notice of funding opportunity; however, those CESU network participants may still apply for a Master Cooperative Agreement under this announcement.  Application instructions are found in Section D. Application and Submission Information.  Applications will be reviewed and evaluated as they are received and may be submitted at any time up until the closing date of this announcement.  The Cooperative Ecosystem Studies Units network is a national consortium of Federal agencies, tribes, academic institutions, state and local governments, nongovernmental conservation organizations, and other partners working together to support informed public trust resource stewardship. The CESU network includes 390 non-Federal partners and 15 Federal Agencies in seventeen (17) CESUs  representing biogeographic regions encompassing all 50 states and U.S. territories. The CESU network is well positioned as a </w:t>
            </w:r>
            <w:r w:rsidRPr="002D2CC6">
              <w:rPr>
                <w:rFonts w:ascii="Helvetica" w:hAnsi="Helvetica" w:cs="Helvetica"/>
                <w:color w:val="222222"/>
              </w:rPr>
              <w:lastRenderedPageBreak/>
              <w:t>platform to support research, technical assistance, education and capacity building that is responsive to long-standing and contemporary science and resource management priorities. The seventeen (17) CESUs bring together scientists, resource managers, students, and other conservation professionals, drawing upon expertise from across the biological, physical, social, cultural, and engineering disciplines (from Anthropology to Zoology) to conduct collaborative and interdisciplinary applied projects that address natural and cultural heritage resource issues at multiple scales and in an ecosystem context. Each CESU is structured as a working collaborative with participation from numerous Federal and non-Federal institutional partners. CESUs are based at host universities and focused on a particular biogeographic region of the country. The NPS is required under “Research Mandate” 54 USC 100702 to ensure the management of NPS units are “enhanced by the availability and utilization of a broad program of the highest quality science and information.”  To help answer this mandate, the NPS works cooperatively with approved CESU cooperators.  Annually the NPS obligates between $30M and $40M in CESU cooperative agreements agency wide.  Individual projects are up to five (5) years in duration with an average of approximately $60,000 per agreement. The NPS plans to create Master Cooperative Agreements with CESU partners to carry out the CFDA program 15.945, Cooperative Research and Training Programs – Resources of the National Park System.  The NPS is announcing the intent to solicit proposals from organizations within the CESU network.  The objectives of the CESU program are: a. Provide usable knowledge to support informed decision making. b. Ensure the independence and objectivity of research. c. Create and maintain effective partnerships among the Federal agencies and universities to share resources and expertise. d. Take full advantage of university resources while benefiting faculty and students. e. Encourage professional development of current and future Federal scientists, resource managers, and environmental leaders. f. Manage Federal resources effectively.</w:t>
            </w:r>
          </w:p>
        </w:tc>
      </w:tr>
      <w:tr w:rsidR="002D2CC6" w:rsidRPr="002D2CC6" w14:paraId="379542D1" w14:textId="77777777" w:rsidTr="002D2CC6">
        <w:trPr>
          <w:tblCellSpacing w:w="0" w:type="dxa"/>
        </w:trPr>
        <w:tc>
          <w:tcPr>
            <w:tcW w:w="0" w:type="auto"/>
            <w:noWrap/>
            <w:hideMark/>
          </w:tcPr>
          <w:p w14:paraId="1ACA3F71"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Link to Additional Information:</w:t>
            </w:r>
          </w:p>
        </w:tc>
        <w:tc>
          <w:tcPr>
            <w:tcW w:w="5000" w:type="pct"/>
            <w:vAlign w:val="center"/>
            <w:hideMark/>
          </w:tcPr>
          <w:p w14:paraId="5BF0951C" w14:textId="77777777" w:rsidR="002D2CC6" w:rsidRPr="002D2CC6" w:rsidRDefault="002D2CC6" w:rsidP="002D2CC6">
            <w:pPr>
              <w:pStyle w:val="NoSpacing"/>
              <w:tabs>
                <w:tab w:val="left" w:pos="3729"/>
              </w:tabs>
              <w:rPr>
                <w:rFonts w:ascii="Helvetica" w:hAnsi="Helvetica" w:cs="Helvetica"/>
                <w:color w:val="222222"/>
              </w:rPr>
            </w:pPr>
            <w:hyperlink r:id="rId328" w:anchor="relatedDocumentsTab" w:tooltip="See Related Documents" w:history="1">
              <w:r w:rsidRPr="002D2CC6">
                <w:rPr>
                  <w:rStyle w:val="Hyperlink"/>
                  <w:rFonts w:ascii="Helvetica" w:hAnsi="Helvetica" w:cs="Helvetica"/>
                </w:rPr>
                <w:t>See Related Documents</w:t>
              </w:r>
            </w:hyperlink>
          </w:p>
        </w:tc>
      </w:tr>
      <w:tr w:rsidR="002D2CC6" w:rsidRPr="002D2CC6" w14:paraId="74799FA9" w14:textId="77777777" w:rsidTr="002D2CC6">
        <w:trPr>
          <w:tblCellSpacing w:w="0" w:type="dxa"/>
        </w:trPr>
        <w:tc>
          <w:tcPr>
            <w:tcW w:w="0" w:type="auto"/>
            <w:noWrap/>
            <w:hideMark/>
          </w:tcPr>
          <w:p w14:paraId="74311820" w14:textId="77777777" w:rsidR="002D2CC6" w:rsidRPr="002D2CC6" w:rsidRDefault="002D2CC6" w:rsidP="002D2CC6">
            <w:pPr>
              <w:pStyle w:val="NoSpacing"/>
              <w:tabs>
                <w:tab w:val="left" w:pos="3729"/>
              </w:tabs>
              <w:rPr>
                <w:rFonts w:ascii="Helvetica" w:hAnsi="Helvetica" w:cs="Helvetica"/>
                <w:b/>
                <w:bCs/>
                <w:color w:val="222222"/>
              </w:rPr>
            </w:pPr>
            <w:r w:rsidRPr="002D2CC6">
              <w:rPr>
                <w:rFonts w:ascii="Helvetica" w:hAnsi="Helvetica" w:cs="Helvetica"/>
                <w:b/>
                <w:bCs/>
                <w:color w:val="222222"/>
              </w:rPr>
              <w:t>Grantor Contact Information:</w:t>
            </w:r>
          </w:p>
        </w:tc>
        <w:tc>
          <w:tcPr>
            <w:tcW w:w="5000" w:type="pct"/>
            <w:vAlign w:val="center"/>
            <w:hideMark/>
          </w:tcPr>
          <w:p w14:paraId="1A77796A" w14:textId="77777777" w:rsidR="002D2CC6" w:rsidRPr="002D2CC6" w:rsidRDefault="002D2CC6" w:rsidP="002D2CC6">
            <w:pPr>
              <w:pStyle w:val="NoSpacing"/>
              <w:tabs>
                <w:tab w:val="left" w:pos="3729"/>
              </w:tabs>
              <w:rPr>
                <w:rFonts w:ascii="Helvetica" w:hAnsi="Helvetica" w:cs="Helvetica"/>
                <w:color w:val="222222"/>
              </w:rPr>
            </w:pPr>
            <w:r w:rsidRPr="002D2CC6">
              <w:rPr>
                <w:rFonts w:ascii="Helvetica" w:hAnsi="Helvetica" w:cs="Helvetica"/>
                <w:color w:val="222222"/>
              </w:rPr>
              <w:t>If you have difficulty accessing the full announcement electronically, please contact:</w:t>
            </w:r>
            <w:r w:rsidRPr="002D2CC6">
              <w:rPr>
                <w:rFonts w:ascii="Helvetica" w:hAnsi="Helvetica" w:cs="Helvetica"/>
                <w:color w:val="222222"/>
              </w:rPr>
              <w:br/>
            </w:r>
            <w:r w:rsidRPr="002D2CC6">
              <w:rPr>
                <w:rFonts w:ascii="Helvetica" w:hAnsi="Helvetica" w:cs="Helvetica"/>
                <w:color w:val="222222"/>
              </w:rPr>
              <w:br/>
              <w:t>Melissa Jacobi melissa_a_jacobi@nps.gov</w:t>
            </w:r>
            <w:r w:rsidRPr="002D2CC6">
              <w:rPr>
                <w:rFonts w:ascii="Helvetica" w:hAnsi="Helvetica" w:cs="Helvetica"/>
                <w:color w:val="222222"/>
              </w:rPr>
              <w:br/>
            </w:r>
            <w:r w:rsidRPr="002D2CC6">
              <w:rPr>
                <w:rFonts w:ascii="Helvetica" w:hAnsi="Helvetica" w:cs="Helvetica"/>
                <w:color w:val="222222"/>
              </w:rPr>
              <w:br/>
            </w:r>
            <w:hyperlink r:id="rId329" w:history="1">
              <w:r w:rsidRPr="002D2CC6">
                <w:rPr>
                  <w:rStyle w:val="Hyperlink"/>
                  <w:rFonts w:ascii="Helvetica" w:hAnsi="Helvetica" w:cs="Helvetica"/>
                </w:rPr>
                <w:t>Email</w:t>
              </w:r>
            </w:hyperlink>
          </w:p>
        </w:tc>
      </w:tr>
    </w:tbl>
    <w:p w14:paraId="1331FBBF" w14:textId="07C4725B" w:rsidR="00E01AB0" w:rsidRDefault="002E490F" w:rsidP="002E490F">
      <w:pPr>
        <w:pStyle w:val="NoSpacing"/>
        <w:pBdr>
          <w:bottom w:val="single" w:sz="6" w:space="1" w:color="auto"/>
        </w:pBdr>
        <w:tabs>
          <w:tab w:val="left" w:pos="3729"/>
        </w:tabs>
        <w:rPr>
          <w:rFonts w:ascii="Helvetica" w:hAnsi="Helvetica" w:cs="Helvetica"/>
          <w:color w:val="222222"/>
          <w:sz w:val="24"/>
          <w:szCs w:val="24"/>
          <w:highlight w:val="cyan"/>
          <w:shd w:val="clear" w:color="auto" w:fill="FFFFFF"/>
        </w:rPr>
      </w:pPr>
      <w:r w:rsidRPr="00D53A65">
        <w:rPr>
          <w:rFonts w:ascii="Helvetica" w:hAnsi="Helvetica" w:cs="Helvetica"/>
          <w:color w:val="222222"/>
          <w:sz w:val="24"/>
          <w:szCs w:val="24"/>
        </w:rPr>
        <w:br/>
      </w:r>
      <w:hyperlink r:id="rId330" w:tgtFrame="_blank" w:history="1">
        <w:r w:rsidRPr="00D53A65">
          <w:rPr>
            <w:rStyle w:val="Hyperlink"/>
            <w:rFonts w:ascii="Helvetica" w:hAnsi="Helvetica" w:cs="Helvetica"/>
            <w:color w:val="1155CC"/>
            <w:sz w:val="24"/>
            <w:szCs w:val="24"/>
            <w:shd w:val="clear" w:color="auto" w:fill="FFFFFF"/>
          </w:rPr>
          <w:t>https://www.grants.go</w:t>
        </w:r>
        <w:r w:rsidRPr="00D53A65">
          <w:rPr>
            <w:rStyle w:val="Hyperlink"/>
            <w:rFonts w:ascii="Helvetica" w:hAnsi="Helvetica" w:cs="Helvetica"/>
            <w:color w:val="1155CC"/>
            <w:sz w:val="24"/>
            <w:szCs w:val="24"/>
            <w:shd w:val="clear" w:color="auto" w:fill="FFFFFF"/>
          </w:rPr>
          <w:t>v</w:t>
        </w:r>
        <w:r w:rsidRPr="00D53A65">
          <w:rPr>
            <w:rStyle w:val="Hyperlink"/>
            <w:rFonts w:ascii="Helvetica" w:hAnsi="Helvetica" w:cs="Helvetica"/>
            <w:color w:val="1155CC"/>
            <w:sz w:val="24"/>
            <w:szCs w:val="24"/>
            <w:shd w:val="clear" w:color="auto" w:fill="FFFFFF"/>
          </w:rPr>
          <w:t>/web/grants/view-opportunity.html?oppId=345083</w:t>
        </w:r>
      </w:hyperlink>
    </w:p>
    <w:p w14:paraId="57ED4F6F" w14:textId="460D2CB1" w:rsidR="00CA63DF" w:rsidRDefault="00CA63DF" w:rsidP="00735B0E">
      <w:pPr>
        <w:pStyle w:val="NoSpacing"/>
        <w:rPr>
          <w:rFonts w:ascii="Helvetica" w:hAnsi="Helvetica" w:cs="Helvetica"/>
          <w:color w:val="222222"/>
          <w:sz w:val="24"/>
          <w:szCs w:val="24"/>
          <w:highlight w:val="cyan"/>
          <w:shd w:val="clear" w:color="auto" w:fill="FFFFFF"/>
        </w:rPr>
      </w:pPr>
    </w:p>
    <w:p w14:paraId="5E28E70D" w14:textId="77777777" w:rsidR="00CA63DF" w:rsidRDefault="00CA63DF" w:rsidP="00735B0E">
      <w:pPr>
        <w:pStyle w:val="NoSpacing"/>
        <w:rPr>
          <w:rFonts w:ascii="Helvetica" w:hAnsi="Helvetica" w:cs="Helvetica"/>
          <w:color w:val="222222"/>
          <w:sz w:val="24"/>
          <w:szCs w:val="24"/>
          <w:shd w:val="clear" w:color="auto" w:fill="FFFFFF"/>
        </w:rPr>
      </w:pPr>
      <w:bookmarkStart w:id="479" w:name="DOINPS23PreservationTechnology"/>
      <w:bookmarkEnd w:id="479"/>
      <w:r w:rsidRPr="005865C2">
        <w:rPr>
          <w:rFonts w:ascii="Helvetica" w:hAnsi="Helvetica" w:cs="Helvetica"/>
          <w:color w:val="222222"/>
          <w:sz w:val="24"/>
          <w:szCs w:val="24"/>
          <w:shd w:val="clear" w:color="auto" w:fill="FFFFFF"/>
        </w:rPr>
        <w:t>National Park Service</w:t>
      </w:r>
      <w:r w:rsidRPr="005865C2">
        <w:rPr>
          <w:rFonts w:ascii="Helvetica" w:hAnsi="Helvetica" w:cs="Helvetica"/>
          <w:color w:val="222222"/>
          <w:sz w:val="24"/>
          <w:szCs w:val="24"/>
        </w:rPr>
        <w:br/>
      </w:r>
      <w:r w:rsidRPr="005865C2">
        <w:rPr>
          <w:rFonts w:ascii="Helvetica" w:hAnsi="Helvetica" w:cs="Helvetica"/>
          <w:color w:val="222222"/>
          <w:sz w:val="24"/>
          <w:szCs w:val="24"/>
          <w:shd w:val="clear" w:color="auto" w:fill="FFFFFF"/>
        </w:rPr>
        <w:t>2023 Preservation Technology and Training Grants</w:t>
      </w:r>
      <w:r w:rsidRPr="005865C2">
        <w:rPr>
          <w:rFonts w:ascii="Helvetica" w:hAnsi="Helvetica" w:cs="Helvetica"/>
          <w:color w:val="222222"/>
          <w:sz w:val="24"/>
          <w:szCs w:val="24"/>
        </w:rPr>
        <w:br/>
      </w:r>
      <w:r w:rsidRPr="005865C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A63DF" w:rsidRPr="00CA63DF" w14:paraId="15483C5C" w14:textId="77777777" w:rsidTr="00CA63D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518"/>
            </w:tblGrid>
            <w:tr w:rsidR="00CA63DF" w:rsidRPr="00CA63DF" w14:paraId="5D82005B" w14:textId="77777777" w:rsidTr="00CA63DF">
              <w:trPr>
                <w:tblCellSpacing w:w="0" w:type="dxa"/>
              </w:trPr>
              <w:tc>
                <w:tcPr>
                  <w:tcW w:w="1525" w:type="dxa"/>
                  <w:noWrap/>
                  <w:hideMark/>
                </w:tcPr>
                <w:p w14:paraId="59E05CA3"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Document Type:</w:t>
                  </w:r>
                </w:p>
              </w:tc>
              <w:tc>
                <w:tcPr>
                  <w:tcW w:w="3507" w:type="dxa"/>
                  <w:vAlign w:val="center"/>
                  <w:hideMark/>
                </w:tcPr>
                <w:p w14:paraId="0F4ECFAE"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Grants Notice</w:t>
                  </w:r>
                </w:p>
              </w:tc>
            </w:tr>
            <w:tr w:rsidR="00CA63DF" w:rsidRPr="00CA63DF" w14:paraId="66607E15" w14:textId="77777777" w:rsidTr="00CA63DF">
              <w:trPr>
                <w:tblCellSpacing w:w="0" w:type="dxa"/>
              </w:trPr>
              <w:tc>
                <w:tcPr>
                  <w:tcW w:w="1525" w:type="dxa"/>
                  <w:noWrap/>
                  <w:hideMark/>
                </w:tcPr>
                <w:p w14:paraId="5F547B19"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Funding Opportunity Number:</w:t>
                  </w:r>
                </w:p>
              </w:tc>
              <w:tc>
                <w:tcPr>
                  <w:tcW w:w="3507" w:type="dxa"/>
                  <w:vAlign w:val="center"/>
                  <w:hideMark/>
                </w:tcPr>
                <w:p w14:paraId="47035855"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P23AS00145</w:t>
                  </w:r>
                </w:p>
              </w:tc>
            </w:tr>
            <w:tr w:rsidR="00CA63DF" w:rsidRPr="00CA63DF" w14:paraId="2B0A382E" w14:textId="77777777" w:rsidTr="00CA63DF">
              <w:trPr>
                <w:tblCellSpacing w:w="0" w:type="dxa"/>
              </w:trPr>
              <w:tc>
                <w:tcPr>
                  <w:tcW w:w="1525" w:type="dxa"/>
                  <w:noWrap/>
                  <w:hideMark/>
                </w:tcPr>
                <w:p w14:paraId="1ED1D73A"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lastRenderedPageBreak/>
                    <w:t>Funding Opportunity Title:</w:t>
                  </w:r>
                </w:p>
              </w:tc>
              <w:tc>
                <w:tcPr>
                  <w:tcW w:w="3507" w:type="dxa"/>
                  <w:vAlign w:val="center"/>
                  <w:hideMark/>
                </w:tcPr>
                <w:p w14:paraId="733A9F9D"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2023 Preservation Technology and Training Grants</w:t>
                  </w:r>
                </w:p>
              </w:tc>
            </w:tr>
            <w:tr w:rsidR="00CA63DF" w:rsidRPr="00CA63DF" w14:paraId="055CA9B6" w14:textId="77777777" w:rsidTr="00CA63DF">
              <w:trPr>
                <w:tblCellSpacing w:w="0" w:type="dxa"/>
              </w:trPr>
              <w:tc>
                <w:tcPr>
                  <w:tcW w:w="1525" w:type="dxa"/>
                  <w:noWrap/>
                  <w:hideMark/>
                </w:tcPr>
                <w:p w14:paraId="421A1726"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Opportunity Category:</w:t>
                  </w:r>
                </w:p>
              </w:tc>
              <w:tc>
                <w:tcPr>
                  <w:tcW w:w="3507" w:type="dxa"/>
                  <w:vAlign w:val="center"/>
                  <w:hideMark/>
                </w:tcPr>
                <w:p w14:paraId="7DF6EFDB"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Discretionary</w:t>
                  </w:r>
                </w:p>
              </w:tc>
            </w:tr>
            <w:tr w:rsidR="00CA63DF" w:rsidRPr="00CA63DF" w14:paraId="0A60E2B0" w14:textId="77777777" w:rsidTr="00CA63DF">
              <w:trPr>
                <w:tblCellSpacing w:w="0" w:type="dxa"/>
              </w:trPr>
              <w:tc>
                <w:tcPr>
                  <w:tcW w:w="1525" w:type="dxa"/>
                  <w:noWrap/>
                  <w:hideMark/>
                </w:tcPr>
                <w:p w14:paraId="4EE7560D"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Opportunity Category Explanation:</w:t>
                  </w:r>
                </w:p>
              </w:tc>
              <w:tc>
                <w:tcPr>
                  <w:tcW w:w="3507" w:type="dxa"/>
                  <w:vAlign w:val="center"/>
                  <w:hideMark/>
                </w:tcPr>
                <w:p w14:paraId="1BDD0DA3"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 </w:t>
                  </w:r>
                </w:p>
              </w:tc>
            </w:tr>
            <w:tr w:rsidR="00CA63DF" w:rsidRPr="00CA63DF" w14:paraId="78CC5C63" w14:textId="77777777" w:rsidTr="00CA63DF">
              <w:trPr>
                <w:tblCellSpacing w:w="0" w:type="dxa"/>
              </w:trPr>
              <w:tc>
                <w:tcPr>
                  <w:tcW w:w="1525" w:type="dxa"/>
                  <w:noWrap/>
                  <w:hideMark/>
                </w:tcPr>
                <w:p w14:paraId="41E51D74"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Funding Instrument Type:</w:t>
                  </w:r>
                </w:p>
              </w:tc>
              <w:tc>
                <w:tcPr>
                  <w:tcW w:w="3507" w:type="dxa"/>
                  <w:vAlign w:val="center"/>
                  <w:hideMark/>
                </w:tcPr>
                <w:p w14:paraId="0DA7C8BB"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Grant</w:t>
                  </w:r>
                </w:p>
              </w:tc>
            </w:tr>
            <w:tr w:rsidR="00CA63DF" w:rsidRPr="00CA63DF" w14:paraId="36DA0CF0" w14:textId="77777777" w:rsidTr="00CA63DF">
              <w:trPr>
                <w:tblCellSpacing w:w="0" w:type="dxa"/>
              </w:trPr>
              <w:tc>
                <w:tcPr>
                  <w:tcW w:w="1525" w:type="dxa"/>
                  <w:noWrap/>
                  <w:hideMark/>
                </w:tcPr>
                <w:p w14:paraId="5301337B"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Category of Funding Activity:</w:t>
                  </w:r>
                </w:p>
              </w:tc>
              <w:tc>
                <w:tcPr>
                  <w:tcW w:w="3507" w:type="dxa"/>
                  <w:vAlign w:val="center"/>
                  <w:hideMark/>
                </w:tcPr>
                <w:p w14:paraId="7020D6B7"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Environment</w:t>
                  </w:r>
                </w:p>
              </w:tc>
            </w:tr>
            <w:tr w:rsidR="00CA63DF" w:rsidRPr="00CA63DF" w14:paraId="7B3A3C4C" w14:textId="77777777" w:rsidTr="00CA63DF">
              <w:trPr>
                <w:tblCellSpacing w:w="0" w:type="dxa"/>
              </w:trPr>
              <w:tc>
                <w:tcPr>
                  <w:tcW w:w="1525" w:type="dxa"/>
                  <w:noWrap/>
                  <w:hideMark/>
                </w:tcPr>
                <w:p w14:paraId="662F20BC"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Category Explanation:</w:t>
                  </w:r>
                </w:p>
              </w:tc>
              <w:tc>
                <w:tcPr>
                  <w:tcW w:w="3507" w:type="dxa"/>
                  <w:vAlign w:val="center"/>
                  <w:hideMark/>
                </w:tcPr>
                <w:p w14:paraId="3907CC6D"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 </w:t>
                  </w:r>
                </w:p>
              </w:tc>
            </w:tr>
            <w:tr w:rsidR="00CA63DF" w:rsidRPr="00CA63DF" w14:paraId="1C58EBD5" w14:textId="77777777" w:rsidTr="00CA63DF">
              <w:trPr>
                <w:tblCellSpacing w:w="0" w:type="dxa"/>
              </w:trPr>
              <w:tc>
                <w:tcPr>
                  <w:tcW w:w="1525" w:type="dxa"/>
                  <w:noWrap/>
                  <w:hideMark/>
                </w:tcPr>
                <w:p w14:paraId="0428337D"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Expected Number of Awards:</w:t>
                  </w:r>
                </w:p>
              </w:tc>
              <w:tc>
                <w:tcPr>
                  <w:tcW w:w="3507" w:type="dxa"/>
                  <w:vAlign w:val="center"/>
                  <w:hideMark/>
                </w:tcPr>
                <w:p w14:paraId="154BE9E6"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 </w:t>
                  </w:r>
                </w:p>
              </w:tc>
            </w:tr>
            <w:tr w:rsidR="00CA63DF" w:rsidRPr="00CA63DF" w14:paraId="649FC6FB" w14:textId="77777777" w:rsidTr="00CA63DF">
              <w:trPr>
                <w:tblCellSpacing w:w="0" w:type="dxa"/>
              </w:trPr>
              <w:tc>
                <w:tcPr>
                  <w:tcW w:w="1525" w:type="dxa"/>
                  <w:noWrap/>
                  <w:hideMark/>
                </w:tcPr>
                <w:p w14:paraId="1A5C049A"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CFDA Number(s):</w:t>
                  </w:r>
                </w:p>
              </w:tc>
              <w:tc>
                <w:tcPr>
                  <w:tcW w:w="3507" w:type="dxa"/>
                  <w:vAlign w:val="center"/>
                  <w:hideMark/>
                </w:tcPr>
                <w:p w14:paraId="57294097"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15.923 -- National Center for Preservation Technology and Training</w:t>
                  </w:r>
                </w:p>
              </w:tc>
            </w:tr>
            <w:tr w:rsidR="00CA63DF" w:rsidRPr="00CA63DF" w14:paraId="6CC05254" w14:textId="77777777" w:rsidTr="00CA63DF">
              <w:trPr>
                <w:tblCellSpacing w:w="0" w:type="dxa"/>
              </w:trPr>
              <w:tc>
                <w:tcPr>
                  <w:tcW w:w="1525" w:type="dxa"/>
                  <w:noWrap/>
                  <w:hideMark/>
                </w:tcPr>
                <w:p w14:paraId="60A17B20"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Cost Sharing or Matching Requirement:</w:t>
                  </w:r>
                </w:p>
              </w:tc>
              <w:tc>
                <w:tcPr>
                  <w:tcW w:w="3507" w:type="dxa"/>
                  <w:vAlign w:val="center"/>
                  <w:hideMark/>
                </w:tcPr>
                <w:p w14:paraId="2DFD62B4"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No</w:t>
                  </w:r>
                </w:p>
              </w:tc>
            </w:tr>
          </w:tbl>
          <w:p w14:paraId="29235089" w14:textId="77777777" w:rsidR="00CA63DF" w:rsidRPr="00CA63DF" w:rsidRDefault="00CA63DF" w:rsidP="00CA63D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77"/>
              <w:gridCol w:w="3568"/>
            </w:tblGrid>
            <w:tr w:rsidR="00CA63DF" w:rsidRPr="00CA63DF" w14:paraId="44F89D49" w14:textId="77777777" w:rsidTr="00CA63DF">
              <w:trPr>
                <w:tblCellSpacing w:w="0" w:type="dxa"/>
              </w:trPr>
              <w:tc>
                <w:tcPr>
                  <w:tcW w:w="1677" w:type="dxa"/>
                  <w:noWrap/>
                  <w:hideMark/>
                </w:tcPr>
                <w:p w14:paraId="4AD56086"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lastRenderedPageBreak/>
                    <w:t>Version:</w:t>
                  </w:r>
                </w:p>
              </w:tc>
              <w:tc>
                <w:tcPr>
                  <w:tcW w:w="3595" w:type="dxa"/>
                  <w:vAlign w:val="center"/>
                  <w:hideMark/>
                </w:tcPr>
                <w:p w14:paraId="76E4DCD4"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Synopsis 1</w:t>
                  </w:r>
                </w:p>
              </w:tc>
            </w:tr>
            <w:tr w:rsidR="00CA63DF" w:rsidRPr="00CA63DF" w14:paraId="2B9F85A6" w14:textId="77777777" w:rsidTr="00CA63DF">
              <w:trPr>
                <w:tblCellSpacing w:w="0" w:type="dxa"/>
              </w:trPr>
              <w:tc>
                <w:tcPr>
                  <w:tcW w:w="1677" w:type="dxa"/>
                  <w:noWrap/>
                  <w:hideMark/>
                </w:tcPr>
                <w:p w14:paraId="10B6E57F"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Posted Date:</w:t>
                  </w:r>
                </w:p>
              </w:tc>
              <w:tc>
                <w:tcPr>
                  <w:tcW w:w="3595" w:type="dxa"/>
                  <w:vAlign w:val="center"/>
                  <w:hideMark/>
                </w:tcPr>
                <w:p w14:paraId="538EE2CC"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Jan 09, 2023</w:t>
                  </w:r>
                </w:p>
              </w:tc>
            </w:tr>
            <w:tr w:rsidR="00CA63DF" w:rsidRPr="00CA63DF" w14:paraId="0F08708A" w14:textId="77777777" w:rsidTr="00CA63DF">
              <w:trPr>
                <w:tblCellSpacing w:w="0" w:type="dxa"/>
              </w:trPr>
              <w:tc>
                <w:tcPr>
                  <w:tcW w:w="1677" w:type="dxa"/>
                  <w:noWrap/>
                  <w:hideMark/>
                </w:tcPr>
                <w:p w14:paraId="21D70D78"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Last Updated Date:</w:t>
                  </w:r>
                </w:p>
              </w:tc>
              <w:tc>
                <w:tcPr>
                  <w:tcW w:w="3595" w:type="dxa"/>
                  <w:vAlign w:val="center"/>
                  <w:hideMark/>
                </w:tcPr>
                <w:p w14:paraId="522C781A"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Jan 09, 2023</w:t>
                  </w:r>
                </w:p>
              </w:tc>
            </w:tr>
            <w:tr w:rsidR="00CA63DF" w:rsidRPr="00CA63DF" w14:paraId="5A288C5B" w14:textId="77777777" w:rsidTr="00CA63DF">
              <w:trPr>
                <w:tblCellSpacing w:w="0" w:type="dxa"/>
              </w:trPr>
              <w:tc>
                <w:tcPr>
                  <w:tcW w:w="1677" w:type="dxa"/>
                  <w:noWrap/>
                  <w:hideMark/>
                </w:tcPr>
                <w:p w14:paraId="51D2119C"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 xml:space="preserve">Original Closing Date </w:t>
                  </w:r>
                  <w:r w:rsidRPr="00CA63DF">
                    <w:rPr>
                      <w:rFonts w:ascii="Helvetica" w:hAnsi="Helvetica" w:cs="Helvetica"/>
                      <w:b/>
                      <w:bCs/>
                      <w:color w:val="222222"/>
                    </w:rPr>
                    <w:lastRenderedPageBreak/>
                    <w:t>for Applications:</w:t>
                  </w:r>
                </w:p>
              </w:tc>
              <w:tc>
                <w:tcPr>
                  <w:tcW w:w="3595" w:type="dxa"/>
                  <w:vAlign w:val="center"/>
                  <w:hideMark/>
                </w:tcPr>
                <w:p w14:paraId="02FA5F59"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lastRenderedPageBreak/>
                    <w:t xml:space="preserve">Feb 28, 2023  Electronically submitted applications must be </w:t>
                  </w:r>
                  <w:r w:rsidRPr="00CA63DF">
                    <w:rPr>
                      <w:rFonts w:ascii="Helvetica" w:hAnsi="Helvetica" w:cs="Helvetica"/>
                      <w:color w:val="222222"/>
                    </w:rPr>
                    <w:lastRenderedPageBreak/>
                    <w:t>submitted no later than 05:00 PM, CT, on the listed application due date.</w:t>
                  </w:r>
                </w:p>
              </w:tc>
            </w:tr>
            <w:tr w:rsidR="00CA63DF" w:rsidRPr="00CA63DF" w14:paraId="793F4AB8" w14:textId="77777777" w:rsidTr="00CA63DF">
              <w:trPr>
                <w:tblCellSpacing w:w="0" w:type="dxa"/>
              </w:trPr>
              <w:tc>
                <w:tcPr>
                  <w:tcW w:w="1677" w:type="dxa"/>
                  <w:noWrap/>
                  <w:hideMark/>
                </w:tcPr>
                <w:p w14:paraId="609D73A6"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lastRenderedPageBreak/>
                    <w:t>Current Closing Date for Applications:</w:t>
                  </w:r>
                </w:p>
              </w:tc>
              <w:tc>
                <w:tcPr>
                  <w:tcW w:w="3595" w:type="dxa"/>
                  <w:vAlign w:val="center"/>
                  <w:hideMark/>
                </w:tcPr>
                <w:p w14:paraId="136A8A10"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Feb 28, 2023  Electronically submitted applications must be submitted no later than 05:00 PM, CT, on the listed application due date.</w:t>
                  </w:r>
                </w:p>
              </w:tc>
            </w:tr>
            <w:tr w:rsidR="00CA63DF" w:rsidRPr="00CA63DF" w14:paraId="1821BDD1" w14:textId="77777777" w:rsidTr="00CA63DF">
              <w:trPr>
                <w:tblCellSpacing w:w="0" w:type="dxa"/>
              </w:trPr>
              <w:tc>
                <w:tcPr>
                  <w:tcW w:w="1677" w:type="dxa"/>
                  <w:noWrap/>
                  <w:hideMark/>
                </w:tcPr>
                <w:p w14:paraId="0C227CEB"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Archive Date:</w:t>
                  </w:r>
                </w:p>
              </w:tc>
              <w:tc>
                <w:tcPr>
                  <w:tcW w:w="3595" w:type="dxa"/>
                  <w:vAlign w:val="center"/>
                  <w:hideMark/>
                </w:tcPr>
                <w:p w14:paraId="221EF174"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Mar 05, 2023</w:t>
                  </w:r>
                </w:p>
              </w:tc>
            </w:tr>
            <w:tr w:rsidR="00CA63DF" w:rsidRPr="00CA63DF" w14:paraId="3350924B" w14:textId="77777777" w:rsidTr="00CA63DF">
              <w:trPr>
                <w:tblCellSpacing w:w="0" w:type="dxa"/>
              </w:trPr>
              <w:tc>
                <w:tcPr>
                  <w:tcW w:w="1677" w:type="dxa"/>
                  <w:noWrap/>
                  <w:hideMark/>
                </w:tcPr>
                <w:p w14:paraId="617BCA20"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Estimated Total Program Funding:</w:t>
                  </w:r>
                </w:p>
              </w:tc>
              <w:tc>
                <w:tcPr>
                  <w:tcW w:w="3595" w:type="dxa"/>
                  <w:vAlign w:val="center"/>
                  <w:hideMark/>
                </w:tcPr>
                <w:p w14:paraId="6506073D"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$200,000</w:t>
                  </w:r>
                </w:p>
              </w:tc>
            </w:tr>
            <w:tr w:rsidR="00CA63DF" w:rsidRPr="00CA63DF" w14:paraId="45BEC1BE" w14:textId="77777777" w:rsidTr="00CA63DF">
              <w:trPr>
                <w:tblCellSpacing w:w="0" w:type="dxa"/>
              </w:trPr>
              <w:tc>
                <w:tcPr>
                  <w:tcW w:w="1677" w:type="dxa"/>
                  <w:noWrap/>
                  <w:hideMark/>
                </w:tcPr>
                <w:p w14:paraId="350906A3"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Award Ceiling:</w:t>
                  </w:r>
                </w:p>
              </w:tc>
              <w:tc>
                <w:tcPr>
                  <w:tcW w:w="3595" w:type="dxa"/>
                  <w:vAlign w:val="center"/>
                  <w:hideMark/>
                </w:tcPr>
                <w:p w14:paraId="36506851"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$20,000</w:t>
                  </w:r>
                </w:p>
              </w:tc>
            </w:tr>
            <w:tr w:rsidR="00CA63DF" w:rsidRPr="00CA63DF" w14:paraId="690D7C65" w14:textId="77777777" w:rsidTr="00CA63DF">
              <w:trPr>
                <w:tblCellSpacing w:w="0" w:type="dxa"/>
              </w:trPr>
              <w:tc>
                <w:tcPr>
                  <w:tcW w:w="1677" w:type="dxa"/>
                  <w:noWrap/>
                  <w:hideMark/>
                </w:tcPr>
                <w:p w14:paraId="421B7974"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Award Floor:</w:t>
                  </w:r>
                </w:p>
              </w:tc>
              <w:tc>
                <w:tcPr>
                  <w:tcW w:w="3595" w:type="dxa"/>
                  <w:vAlign w:val="center"/>
                  <w:hideMark/>
                </w:tcPr>
                <w:p w14:paraId="330F3268"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$5,000</w:t>
                  </w:r>
                </w:p>
              </w:tc>
            </w:tr>
          </w:tbl>
          <w:p w14:paraId="456A2CDF" w14:textId="77777777" w:rsidR="00CA63DF" w:rsidRPr="00CA63DF" w:rsidRDefault="00CA63DF" w:rsidP="00CA63DF">
            <w:pPr>
              <w:pStyle w:val="NoSpacing"/>
              <w:rPr>
                <w:rFonts w:ascii="Helvetica" w:hAnsi="Helvetica" w:cs="Helvetica"/>
                <w:color w:val="222222"/>
              </w:rPr>
            </w:pPr>
          </w:p>
        </w:tc>
      </w:tr>
    </w:tbl>
    <w:p w14:paraId="0F4044A1" w14:textId="376B4619" w:rsidR="00CA63DF" w:rsidRPr="00CA63DF" w:rsidRDefault="00CA63DF" w:rsidP="00CA63D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A63DF" w:rsidRPr="00CA63DF" w14:paraId="7CF67C88" w14:textId="77777777" w:rsidTr="00CA63DF">
        <w:trPr>
          <w:tblCellSpacing w:w="0" w:type="dxa"/>
        </w:trPr>
        <w:tc>
          <w:tcPr>
            <w:tcW w:w="0" w:type="auto"/>
            <w:noWrap/>
            <w:hideMark/>
          </w:tcPr>
          <w:p w14:paraId="2F959899"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Eligible Applicants:</w:t>
            </w:r>
          </w:p>
        </w:tc>
        <w:tc>
          <w:tcPr>
            <w:tcW w:w="5000" w:type="pct"/>
            <w:vAlign w:val="center"/>
            <w:hideMark/>
          </w:tcPr>
          <w:p w14:paraId="190C03B2"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Others (see text field entitled "Additional Information on Eligibility" for clarification)</w:t>
            </w:r>
          </w:p>
        </w:tc>
      </w:tr>
      <w:tr w:rsidR="00CA63DF" w:rsidRPr="00CA63DF" w14:paraId="2439FDA5" w14:textId="77777777" w:rsidTr="00CA63DF">
        <w:trPr>
          <w:tblCellSpacing w:w="0" w:type="dxa"/>
        </w:trPr>
        <w:tc>
          <w:tcPr>
            <w:tcW w:w="0" w:type="auto"/>
            <w:noWrap/>
            <w:hideMark/>
          </w:tcPr>
          <w:p w14:paraId="17146871"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Additional Information on Eligibility:</w:t>
            </w:r>
          </w:p>
        </w:tc>
        <w:tc>
          <w:tcPr>
            <w:tcW w:w="5000" w:type="pct"/>
            <w:vAlign w:val="center"/>
            <w:hideMark/>
          </w:tcPr>
          <w:p w14:paraId="04F7746C"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In accordance with 54 U.S.C.§305304(c). Preservation grants, eligible applicants may include— (1) Federal and non-Federal laboratories; (2) accredited museums; (3) universities; (4) nonprofit organizations; (5) System units and offices and Cooperative Park Study Units of the System; (6) State Historic Preservation Offices; (7) tribal preservation offices; and (8) Native Hawaiian organizations.</w:t>
            </w:r>
          </w:p>
        </w:tc>
      </w:tr>
    </w:tbl>
    <w:p w14:paraId="5FC47570" w14:textId="6CB35907" w:rsidR="00CA63DF" w:rsidRPr="00CA63DF" w:rsidRDefault="00CA63DF" w:rsidP="00CA63D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A63DF" w:rsidRPr="00CA63DF" w14:paraId="2C2137A3" w14:textId="77777777" w:rsidTr="00CA63DF">
        <w:trPr>
          <w:tblCellSpacing w:w="0" w:type="dxa"/>
        </w:trPr>
        <w:tc>
          <w:tcPr>
            <w:tcW w:w="0" w:type="auto"/>
            <w:noWrap/>
            <w:hideMark/>
          </w:tcPr>
          <w:p w14:paraId="0EDA2301"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Agency Name:</w:t>
            </w:r>
          </w:p>
        </w:tc>
        <w:tc>
          <w:tcPr>
            <w:tcW w:w="5000" w:type="pct"/>
            <w:vAlign w:val="center"/>
            <w:hideMark/>
          </w:tcPr>
          <w:p w14:paraId="617DA49E"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National Park Service</w:t>
            </w:r>
          </w:p>
        </w:tc>
      </w:tr>
      <w:tr w:rsidR="00CA63DF" w:rsidRPr="00CA63DF" w14:paraId="415C28A4" w14:textId="77777777" w:rsidTr="00CA63DF">
        <w:trPr>
          <w:tblCellSpacing w:w="0" w:type="dxa"/>
        </w:trPr>
        <w:tc>
          <w:tcPr>
            <w:tcW w:w="0" w:type="auto"/>
            <w:noWrap/>
            <w:hideMark/>
          </w:tcPr>
          <w:p w14:paraId="116033D2"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Description:</w:t>
            </w:r>
          </w:p>
        </w:tc>
        <w:tc>
          <w:tcPr>
            <w:tcW w:w="5000" w:type="pct"/>
            <w:vAlign w:val="center"/>
            <w:hideMark/>
          </w:tcPr>
          <w:p w14:paraId="32B0BD55"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 xml:space="preserve">2023 Preservation Technology and Training Grants (PTT Grants) are intended to create better tools, better materials, and better approaches to conserving buildings, landscapes, sites, and collections. The PTT Grants are administered by the National Center for Preservation Technology and Training (NCPTT), the National Park Service’s innovation center for the preservation community. The competitive grants program will provide funding to federal agencies, states, tribes, local governments, and non-profit organizations. PTT Grants will support the following activities: Innovative research that develops new technologies or adapts existing technologies to preserve cultural resources (typically $20,000) Specialized workshops or symposia that identify and address national preservation </w:t>
            </w:r>
            <w:r w:rsidRPr="00CA63DF">
              <w:rPr>
                <w:rFonts w:ascii="Helvetica" w:hAnsi="Helvetica" w:cs="Helvetica"/>
                <w:color w:val="222222"/>
              </w:rPr>
              <w:lastRenderedPageBreak/>
              <w:t>needs (typically $15,000 to $20,000) How-to videos, mobile applications, podcasts, best practices publications, or webinars that disseminate practical preservation methods or provide better tools for preservation practice (typically $5,000 to $15,000) The maximum grant award is $20,000. The actual grant award amount is dependent on the scope of the proposed activity. NCPTT does not fund "brick and mortar" grants.</w:t>
            </w:r>
          </w:p>
        </w:tc>
      </w:tr>
      <w:tr w:rsidR="00CA63DF" w:rsidRPr="00CA63DF" w14:paraId="5B99BBBE" w14:textId="77777777" w:rsidTr="00CA63DF">
        <w:trPr>
          <w:tblCellSpacing w:w="0" w:type="dxa"/>
        </w:trPr>
        <w:tc>
          <w:tcPr>
            <w:tcW w:w="0" w:type="auto"/>
            <w:noWrap/>
            <w:hideMark/>
          </w:tcPr>
          <w:p w14:paraId="078FEF5A"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lastRenderedPageBreak/>
              <w:t>Link to Additional Information:</w:t>
            </w:r>
          </w:p>
        </w:tc>
        <w:tc>
          <w:tcPr>
            <w:tcW w:w="5000" w:type="pct"/>
            <w:vAlign w:val="center"/>
            <w:hideMark/>
          </w:tcPr>
          <w:p w14:paraId="37DE0605" w14:textId="77777777" w:rsidR="00CA63DF" w:rsidRPr="00CA63DF" w:rsidRDefault="00CA63DF" w:rsidP="00CA63DF">
            <w:pPr>
              <w:pStyle w:val="NoSpacing"/>
              <w:rPr>
                <w:rFonts w:ascii="Helvetica" w:hAnsi="Helvetica" w:cs="Helvetica"/>
                <w:color w:val="222222"/>
              </w:rPr>
            </w:pPr>
            <w:hyperlink r:id="rId331" w:tgtFrame="_blank" w:tooltip="Link to Additional Information" w:history="1">
              <w:r w:rsidRPr="00CA63DF">
                <w:rPr>
                  <w:rStyle w:val="Hyperlink"/>
                  <w:rFonts w:ascii="Helvetica" w:hAnsi="Helvetica" w:cs="Helvetica"/>
                </w:rPr>
                <w:t>https://www.nps.gov/subjects/ncptt/index.htm</w:t>
              </w:r>
            </w:hyperlink>
          </w:p>
        </w:tc>
      </w:tr>
      <w:tr w:rsidR="00CA63DF" w:rsidRPr="00CA63DF" w14:paraId="273B91A5" w14:textId="77777777" w:rsidTr="00CA63DF">
        <w:trPr>
          <w:tblCellSpacing w:w="0" w:type="dxa"/>
        </w:trPr>
        <w:tc>
          <w:tcPr>
            <w:tcW w:w="0" w:type="auto"/>
            <w:noWrap/>
            <w:hideMark/>
          </w:tcPr>
          <w:p w14:paraId="33C43E44" w14:textId="77777777" w:rsidR="00CA63DF" w:rsidRPr="00CA63DF" w:rsidRDefault="00CA63DF" w:rsidP="00CA63DF">
            <w:pPr>
              <w:pStyle w:val="NoSpacing"/>
              <w:rPr>
                <w:rFonts w:ascii="Helvetica" w:hAnsi="Helvetica" w:cs="Helvetica"/>
                <w:b/>
                <w:bCs/>
                <w:color w:val="222222"/>
              </w:rPr>
            </w:pPr>
            <w:r w:rsidRPr="00CA63DF">
              <w:rPr>
                <w:rFonts w:ascii="Helvetica" w:hAnsi="Helvetica" w:cs="Helvetica"/>
                <w:b/>
                <w:bCs/>
                <w:color w:val="222222"/>
              </w:rPr>
              <w:t>Grantor Contact Information:</w:t>
            </w:r>
          </w:p>
        </w:tc>
        <w:tc>
          <w:tcPr>
            <w:tcW w:w="5000" w:type="pct"/>
            <w:vAlign w:val="center"/>
            <w:hideMark/>
          </w:tcPr>
          <w:p w14:paraId="0A95932B" w14:textId="77777777" w:rsidR="00CA63DF" w:rsidRPr="00CA63DF" w:rsidRDefault="00CA63DF" w:rsidP="00CA63DF">
            <w:pPr>
              <w:pStyle w:val="NoSpacing"/>
              <w:rPr>
                <w:rFonts w:ascii="Helvetica" w:hAnsi="Helvetica" w:cs="Helvetica"/>
                <w:color w:val="222222"/>
              </w:rPr>
            </w:pPr>
            <w:r w:rsidRPr="00CA63DF">
              <w:rPr>
                <w:rFonts w:ascii="Helvetica" w:hAnsi="Helvetica" w:cs="Helvetica"/>
                <w:color w:val="222222"/>
              </w:rPr>
              <w:t>If you have difficulty accessing the full announcement electronically, please contact:</w:t>
            </w:r>
            <w:r w:rsidRPr="00CA63DF">
              <w:rPr>
                <w:rFonts w:ascii="Helvetica" w:hAnsi="Helvetica" w:cs="Helvetica"/>
                <w:color w:val="222222"/>
              </w:rPr>
              <w:br/>
            </w:r>
            <w:r w:rsidRPr="00CA63DF">
              <w:rPr>
                <w:rFonts w:ascii="Helvetica" w:hAnsi="Helvetica" w:cs="Helvetica"/>
                <w:color w:val="222222"/>
              </w:rPr>
              <w:br/>
              <w:t>Todd Wilson todd_wilson@nps.gov</w:t>
            </w:r>
            <w:r w:rsidRPr="00CA63DF">
              <w:rPr>
                <w:rFonts w:ascii="Helvetica" w:hAnsi="Helvetica" w:cs="Helvetica"/>
                <w:color w:val="222222"/>
              </w:rPr>
              <w:br/>
            </w:r>
            <w:r w:rsidRPr="00CA63DF">
              <w:rPr>
                <w:rFonts w:ascii="Helvetica" w:hAnsi="Helvetica" w:cs="Helvetica"/>
                <w:color w:val="222222"/>
              </w:rPr>
              <w:br/>
            </w:r>
            <w:hyperlink r:id="rId332" w:history="1">
              <w:r w:rsidRPr="00CA63DF">
                <w:rPr>
                  <w:rStyle w:val="Hyperlink"/>
                  <w:rFonts w:ascii="Helvetica" w:hAnsi="Helvetica" w:cs="Helvetica"/>
                </w:rPr>
                <w:t>todd_wilson@nps.gov</w:t>
              </w:r>
            </w:hyperlink>
          </w:p>
        </w:tc>
      </w:tr>
    </w:tbl>
    <w:p w14:paraId="02785434" w14:textId="6234D6A8" w:rsidR="00CA63DF" w:rsidRDefault="00CA63DF" w:rsidP="00735B0E">
      <w:pPr>
        <w:pStyle w:val="NoSpacing"/>
        <w:rPr>
          <w:rStyle w:val="Hyperlink"/>
          <w:rFonts w:ascii="Helvetica" w:hAnsi="Helvetica" w:cs="Helvetica"/>
          <w:color w:val="1155CC"/>
          <w:sz w:val="24"/>
          <w:szCs w:val="24"/>
          <w:shd w:val="clear" w:color="auto" w:fill="FFFFFF"/>
        </w:rPr>
      </w:pPr>
      <w:r w:rsidRPr="005865C2">
        <w:rPr>
          <w:rFonts w:ascii="Helvetica" w:hAnsi="Helvetica" w:cs="Helvetica"/>
          <w:color w:val="222222"/>
          <w:sz w:val="24"/>
          <w:szCs w:val="24"/>
        </w:rPr>
        <w:br/>
      </w:r>
      <w:hyperlink r:id="rId333" w:tgtFrame="_blank" w:history="1">
        <w:r w:rsidRPr="005865C2">
          <w:rPr>
            <w:rStyle w:val="Hyperlink"/>
            <w:rFonts w:ascii="Helvetica" w:hAnsi="Helvetica" w:cs="Helvetica"/>
            <w:color w:val="1155CC"/>
            <w:sz w:val="24"/>
            <w:szCs w:val="24"/>
            <w:shd w:val="clear" w:color="auto" w:fill="FFFFFF"/>
          </w:rPr>
          <w:t>https://www.grants.gov/web/grants/view-opportunity.html?oppId=345296</w:t>
        </w:r>
      </w:hyperlink>
    </w:p>
    <w:p w14:paraId="201BCB51" w14:textId="6553A58F" w:rsidR="00CA63DF" w:rsidRDefault="00CA63DF" w:rsidP="00735B0E">
      <w:pPr>
        <w:pStyle w:val="NoSpacing"/>
        <w:rPr>
          <w:rStyle w:val="Hyperlink"/>
          <w:rFonts w:ascii="Helvetica" w:hAnsi="Helvetica" w:cs="Helvetica"/>
          <w:color w:val="1155CC"/>
          <w:sz w:val="24"/>
          <w:szCs w:val="24"/>
          <w:shd w:val="clear" w:color="auto" w:fill="FFFFFF"/>
        </w:rPr>
      </w:pPr>
    </w:p>
    <w:p w14:paraId="5503558F" w14:textId="7BF63D64" w:rsidR="00CA63DF" w:rsidRDefault="00CA63DF" w:rsidP="00735B0E">
      <w:pPr>
        <w:pStyle w:val="NoSpacing"/>
        <w:rPr>
          <w:rStyle w:val="Hyperlink"/>
          <w:rFonts w:ascii="Helvetica" w:hAnsi="Helvetica" w:cs="Helvetica"/>
          <w:color w:val="1155CC"/>
          <w:sz w:val="24"/>
          <w:szCs w:val="24"/>
          <w:shd w:val="clear" w:color="auto" w:fill="FFFFFF"/>
        </w:rPr>
      </w:pPr>
    </w:p>
    <w:p w14:paraId="309E1B7E" w14:textId="77777777" w:rsidR="00CA63DF" w:rsidRDefault="00CA63DF" w:rsidP="00735B0E">
      <w:pPr>
        <w:pStyle w:val="NoSpacing"/>
        <w:rPr>
          <w:rFonts w:ascii="Helvetica" w:hAnsi="Helvetica" w:cs="Helvetica"/>
          <w:color w:val="222222"/>
          <w:sz w:val="24"/>
          <w:szCs w:val="24"/>
          <w:highlight w:val="cyan"/>
          <w:shd w:val="clear" w:color="auto" w:fill="FFFFFF"/>
        </w:rPr>
      </w:pPr>
    </w:p>
    <w:p w14:paraId="70B84340" w14:textId="77777777" w:rsidR="0077741F" w:rsidRPr="005D3F9C" w:rsidRDefault="0077741F" w:rsidP="0077741F">
      <w:pPr>
        <w:rPr>
          <w:rFonts w:ascii="Helvetica" w:hAnsi="Helvetica"/>
          <w:b/>
        </w:rPr>
      </w:pPr>
      <w:bookmarkStart w:id="480" w:name="DOIWaterSMARTAppliedScience"/>
      <w:bookmarkStart w:id="481" w:name="DOIPC2102"/>
      <w:bookmarkStart w:id="482" w:name="DOISurfaceOSMRE"/>
      <w:bookmarkStart w:id="483" w:name="DOIWaterSmartSmallScale"/>
      <w:bookmarkStart w:id="484" w:name="DOIBLMultistateConserv"/>
      <w:bookmarkStart w:id="485" w:name="DOIMod"/>
      <w:bookmarkEnd w:id="480"/>
      <w:bookmarkEnd w:id="481"/>
      <w:bookmarkEnd w:id="482"/>
      <w:bookmarkEnd w:id="483"/>
      <w:bookmarkEnd w:id="484"/>
      <w:bookmarkEnd w:id="485"/>
      <w:r w:rsidRPr="005D3F9C">
        <w:rPr>
          <w:rFonts w:ascii="Helvetica" w:hAnsi="Helvetica"/>
          <w:b/>
        </w:rPr>
        <w:t>Modifications:</w:t>
      </w:r>
    </w:p>
    <w:p w14:paraId="7857D58C" w14:textId="77777777" w:rsidR="00E0482F" w:rsidRDefault="00E0482F" w:rsidP="009557B6">
      <w:pPr>
        <w:pStyle w:val="NoSpacing"/>
        <w:rPr>
          <w:rFonts w:ascii="Helvetica" w:hAnsi="Helvetica" w:cs="Helvetica"/>
          <w:color w:val="222222"/>
          <w:sz w:val="24"/>
          <w:szCs w:val="24"/>
        </w:rPr>
      </w:pPr>
      <w:bookmarkStart w:id="486" w:name="DOIRecoveryImplementation"/>
      <w:bookmarkStart w:id="487" w:name="DOIGeologicalNationalGroundWater"/>
      <w:bookmarkStart w:id="488" w:name="DOISurfaceCoalReclam"/>
      <w:bookmarkStart w:id="489" w:name="DOIReclamWaterSMART21"/>
      <w:bookmarkStart w:id="490" w:name="DOIBurReclamWaterSMARTSmallScale"/>
      <w:bookmarkEnd w:id="486"/>
      <w:bookmarkEnd w:id="487"/>
      <w:bookmarkEnd w:id="488"/>
      <w:bookmarkEnd w:id="489"/>
      <w:bookmarkEnd w:id="490"/>
    </w:p>
    <w:p w14:paraId="4DF3B6C2" w14:textId="77777777" w:rsidR="006575BC" w:rsidRDefault="006575BC" w:rsidP="009557B6">
      <w:pPr>
        <w:pStyle w:val="NoSpacing"/>
        <w:rPr>
          <w:rFonts w:ascii="Helvetica" w:hAnsi="Helvetica" w:cs="Helvetica"/>
          <w:color w:val="222222"/>
          <w:sz w:val="24"/>
          <w:szCs w:val="24"/>
        </w:rPr>
      </w:pPr>
      <w:bookmarkStart w:id="491" w:name="DOIBurReclamWaterSMARTDroughtContingency"/>
      <w:bookmarkEnd w:id="491"/>
    </w:p>
    <w:p w14:paraId="5552143F" w14:textId="46F894F4" w:rsidR="00124C1B" w:rsidRDefault="0077741F" w:rsidP="008B29C7">
      <w:pPr>
        <w:rPr>
          <w:rFonts w:ascii="Helvetica" w:hAnsi="Helvetica"/>
          <w:b/>
        </w:rPr>
      </w:pPr>
      <w:bookmarkStart w:id="492" w:name="DOI22BLMBureauWIde"/>
      <w:bookmarkStart w:id="493" w:name="DOICoopAgr"/>
      <w:bookmarkStart w:id="494" w:name="DOI3DEP"/>
      <w:bookmarkStart w:id="495" w:name="DOIReminder"/>
      <w:bookmarkEnd w:id="492"/>
      <w:bookmarkEnd w:id="493"/>
      <w:bookmarkEnd w:id="494"/>
      <w:bookmarkEnd w:id="495"/>
      <w:r w:rsidRPr="005D3F9C">
        <w:rPr>
          <w:rFonts w:ascii="Helvetica" w:hAnsi="Helvetica"/>
          <w:b/>
        </w:rPr>
        <w:t>Reminders:</w:t>
      </w:r>
    </w:p>
    <w:p w14:paraId="49773599" w14:textId="5871544C" w:rsidR="00C231FB" w:rsidRDefault="00C231FB" w:rsidP="008B29C7">
      <w:pPr>
        <w:rPr>
          <w:rFonts w:ascii="Helvetica" w:hAnsi="Helvetica"/>
          <w:b/>
        </w:rPr>
      </w:pPr>
    </w:p>
    <w:p w14:paraId="57FB5C47" w14:textId="77777777" w:rsidR="00D935DD" w:rsidRDefault="00D935DD" w:rsidP="00D935DD">
      <w:pPr>
        <w:pStyle w:val="NoSpacing"/>
        <w:rPr>
          <w:rFonts w:ascii="Helvetica" w:hAnsi="Helvetica" w:cs="Helvetica"/>
          <w:color w:val="222222"/>
          <w:sz w:val="24"/>
          <w:szCs w:val="24"/>
          <w:shd w:val="clear" w:color="auto" w:fill="FFFFFF"/>
        </w:rPr>
      </w:pPr>
      <w:bookmarkStart w:id="496" w:name="DOIFWSNatlFishPassage23"/>
      <w:bookmarkEnd w:id="496"/>
      <w:r w:rsidRPr="00561042">
        <w:rPr>
          <w:rFonts w:ascii="Helvetica" w:hAnsi="Helvetica" w:cs="Helvetica"/>
          <w:color w:val="222222"/>
          <w:sz w:val="24"/>
          <w:szCs w:val="24"/>
          <w:shd w:val="clear" w:color="auto" w:fill="FFFFFF"/>
        </w:rPr>
        <w:t>Fish and Wildlife Service</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F23AS00078 National Fish Passage Program Bipartisan Infrastructure Law Fiscal Year 2023</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01AB0" w14:paraId="4B8C72D6"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0"/>
            </w:tblGrid>
            <w:tr w:rsidR="00D935DD" w:rsidRPr="00E01AB0" w14:paraId="209ED951" w14:textId="77777777" w:rsidTr="00AE273D">
              <w:trPr>
                <w:tblCellSpacing w:w="0" w:type="dxa"/>
              </w:trPr>
              <w:tc>
                <w:tcPr>
                  <w:tcW w:w="1603" w:type="dxa"/>
                  <w:noWrap/>
                  <w:hideMark/>
                </w:tcPr>
                <w:p w14:paraId="6110022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Document Type:</w:t>
                  </w:r>
                </w:p>
              </w:tc>
              <w:tc>
                <w:tcPr>
                  <w:tcW w:w="3620" w:type="dxa"/>
                  <w:vAlign w:val="center"/>
                  <w:hideMark/>
                </w:tcPr>
                <w:p w14:paraId="3E2EB33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Grants Notice</w:t>
                  </w:r>
                </w:p>
              </w:tc>
            </w:tr>
            <w:tr w:rsidR="00D935DD" w:rsidRPr="00E01AB0" w14:paraId="5165AE63" w14:textId="77777777" w:rsidTr="00AE273D">
              <w:trPr>
                <w:tblCellSpacing w:w="0" w:type="dxa"/>
              </w:trPr>
              <w:tc>
                <w:tcPr>
                  <w:tcW w:w="1603" w:type="dxa"/>
                  <w:noWrap/>
                  <w:hideMark/>
                </w:tcPr>
                <w:p w14:paraId="0903CE13"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Opportunity Number:</w:t>
                  </w:r>
                </w:p>
              </w:tc>
              <w:tc>
                <w:tcPr>
                  <w:tcW w:w="3620" w:type="dxa"/>
                  <w:vAlign w:val="center"/>
                  <w:hideMark/>
                </w:tcPr>
                <w:p w14:paraId="7205539D"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F23AS00078</w:t>
                  </w:r>
                </w:p>
              </w:tc>
            </w:tr>
            <w:tr w:rsidR="00D935DD" w:rsidRPr="00E01AB0" w14:paraId="4A6F5516" w14:textId="77777777" w:rsidTr="00AE273D">
              <w:trPr>
                <w:tblCellSpacing w:w="0" w:type="dxa"/>
              </w:trPr>
              <w:tc>
                <w:tcPr>
                  <w:tcW w:w="1603" w:type="dxa"/>
                  <w:noWrap/>
                  <w:hideMark/>
                </w:tcPr>
                <w:p w14:paraId="44DFEBA6"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Opportunity Title:</w:t>
                  </w:r>
                </w:p>
              </w:tc>
              <w:tc>
                <w:tcPr>
                  <w:tcW w:w="3620" w:type="dxa"/>
                  <w:vAlign w:val="center"/>
                  <w:hideMark/>
                </w:tcPr>
                <w:p w14:paraId="5D60176B"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F23AS00078 National Fish Passage Program Bipartisan Infrastructure Law Fiscal Year 2023</w:t>
                  </w:r>
                </w:p>
              </w:tc>
            </w:tr>
            <w:tr w:rsidR="00D935DD" w:rsidRPr="00E01AB0" w14:paraId="1C935F6C" w14:textId="77777777" w:rsidTr="00AE273D">
              <w:trPr>
                <w:tblCellSpacing w:w="0" w:type="dxa"/>
              </w:trPr>
              <w:tc>
                <w:tcPr>
                  <w:tcW w:w="1603" w:type="dxa"/>
                  <w:noWrap/>
                  <w:hideMark/>
                </w:tcPr>
                <w:p w14:paraId="2C201871"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Opportunity Category:</w:t>
                  </w:r>
                </w:p>
              </w:tc>
              <w:tc>
                <w:tcPr>
                  <w:tcW w:w="3620" w:type="dxa"/>
                  <w:vAlign w:val="center"/>
                  <w:hideMark/>
                </w:tcPr>
                <w:p w14:paraId="66566CA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Discretionary</w:t>
                  </w:r>
                </w:p>
              </w:tc>
            </w:tr>
            <w:tr w:rsidR="00D935DD" w:rsidRPr="00E01AB0" w14:paraId="6BAC1F35" w14:textId="77777777" w:rsidTr="00AE273D">
              <w:trPr>
                <w:tblCellSpacing w:w="0" w:type="dxa"/>
              </w:trPr>
              <w:tc>
                <w:tcPr>
                  <w:tcW w:w="1603" w:type="dxa"/>
                  <w:noWrap/>
                  <w:hideMark/>
                </w:tcPr>
                <w:p w14:paraId="5CC06569"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Opportunity Category Explanation:</w:t>
                  </w:r>
                </w:p>
              </w:tc>
              <w:tc>
                <w:tcPr>
                  <w:tcW w:w="3620" w:type="dxa"/>
                  <w:vAlign w:val="center"/>
                  <w:hideMark/>
                </w:tcPr>
                <w:p w14:paraId="5BFF494E"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3C46BADF" w14:textId="77777777" w:rsidTr="00AE273D">
              <w:trPr>
                <w:tblCellSpacing w:w="0" w:type="dxa"/>
              </w:trPr>
              <w:tc>
                <w:tcPr>
                  <w:tcW w:w="1603" w:type="dxa"/>
                  <w:noWrap/>
                  <w:hideMark/>
                </w:tcPr>
                <w:p w14:paraId="4536275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Instrument Type:</w:t>
                  </w:r>
                </w:p>
              </w:tc>
              <w:tc>
                <w:tcPr>
                  <w:tcW w:w="3620" w:type="dxa"/>
                  <w:vAlign w:val="center"/>
                  <w:hideMark/>
                </w:tcPr>
                <w:p w14:paraId="499034CF"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Cooperative Agreement</w:t>
                  </w:r>
                  <w:r w:rsidRPr="00E01AB0">
                    <w:rPr>
                      <w:rFonts w:ascii="Helvetica" w:hAnsi="Helvetica" w:cs="Helvetica"/>
                      <w:color w:val="222222"/>
                    </w:rPr>
                    <w:br/>
                    <w:t>Grant</w:t>
                  </w:r>
                  <w:r w:rsidRPr="00E01AB0">
                    <w:rPr>
                      <w:rFonts w:ascii="Helvetica" w:hAnsi="Helvetica" w:cs="Helvetica"/>
                      <w:color w:val="222222"/>
                    </w:rPr>
                    <w:br/>
                    <w:t>Other</w:t>
                  </w:r>
                  <w:r w:rsidRPr="00E01AB0">
                    <w:rPr>
                      <w:rFonts w:ascii="Helvetica" w:hAnsi="Helvetica" w:cs="Helvetica"/>
                      <w:color w:val="222222"/>
                    </w:rPr>
                    <w:br/>
                    <w:t>Procurement Contract</w:t>
                  </w:r>
                </w:p>
              </w:tc>
            </w:tr>
            <w:tr w:rsidR="00D935DD" w:rsidRPr="00E01AB0" w14:paraId="1DAEB4B3" w14:textId="77777777" w:rsidTr="00AE273D">
              <w:trPr>
                <w:tblCellSpacing w:w="0" w:type="dxa"/>
              </w:trPr>
              <w:tc>
                <w:tcPr>
                  <w:tcW w:w="1603" w:type="dxa"/>
                  <w:noWrap/>
                  <w:hideMark/>
                </w:tcPr>
                <w:p w14:paraId="007BD66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Category of Funding Activity:</w:t>
                  </w:r>
                </w:p>
              </w:tc>
              <w:tc>
                <w:tcPr>
                  <w:tcW w:w="3620" w:type="dxa"/>
                  <w:vAlign w:val="center"/>
                  <w:hideMark/>
                </w:tcPr>
                <w:p w14:paraId="29DCFBA5"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Natural Resources</w:t>
                  </w:r>
                </w:p>
              </w:tc>
            </w:tr>
            <w:tr w:rsidR="00D935DD" w:rsidRPr="00E01AB0" w14:paraId="10C8E1A5" w14:textId="77777777" w:rsidTr="00AE273D">
              <w:trPr>
                <w:tblCellSpacing w:w="0" w:type="dxa"/>
              </w:trPr>
              <w:tc>
                <w:tcPr>
                  <w:tcW w:w="1603" w:type="dxa"/>
                  <w:noWrap/>
                  <w:hideMark/>
                </w:tcPr>
                <w:p w14:paraId="5256E82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Category Explanation:</w:t>
                  </w:r>
                </w:p>
              </w:tc>
              <w:tc>
                <w:tcPr>
                  <w:tcW w:w="3620" w:type="dxa"/>
                  <w:vAlign w:val="center"/>
                  <w:hideMark/>
                </w:tcPr>
                <w:p w14:paraId="6B149C9B"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46558AC3" w14:textId="77777777" w:rsidTr="00AE273D">
              <w:trPr>
                <w:tblCellSpacing w:w="0" w:type="dxa"/>
              </w:trPr>
              <w:tc>
                <w:tcPr>
                  <w:tcW w:w="1603" w:type="dxa"/>
                  <w:noWrap/>
                  <w:hideMark/>
                </w:tcPr>
                <w:p w14:paraId="058529D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Expected Number of Awards:</w:t>
                  </w:r>
                </w:p>
              </w:tc>
              <w:tc>
                <w:tcPr>
                  <w:tcW w:w="3620" w:type="dxa"/>
                  <w:vAlign w:val="center"/>
                  <w:hideMark/>
                </w:tcPr>
                <w:p w14:paraId="60A21D93"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0152B6D1" w14:textId="77777777" w:rsidTr="00AE273D">
              <w:trPr>
                <w:tblCellSpacing w:w="0" w:type="dxa"/>
              </w:trPr>
              <w:tc>
                <w:tcPr>
                  <w:tcW w:w="1603" w:type="dxa"/>
                  <w:noWrap/>
                  <w:hideMark/>
                </w:tcPr>
                <w:p w14:paraId="5AB92611"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CFDA Number(s):</w:t>
                  </w:r>
                </w:p>
              </w:tc>
              <w:tc>
                <w:tcPr>
                  <w:tcW w:w="3620" w:type="dxa"/>
                  <w:vAlign w:val="center"/>
                  <w:hideMark/>
                </w:tcPr>
                <w:p w14:paraId="0BF6421B"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15.685 -- National Fish Passage</w:t>
                  </w:r>
                </w:p>
              </w:tc>
            </w:tr>
            <w:tr w:rsidR="00D935DD" w:rsidRPr="00E01AB0" w14:paraId="33E096CD" w14:textId="77777777" w:rsidTr="00AE273D">
              <w:trPr>
                <w:tblCellSpacing w:w="0" w:type="dxa"/>
              </w:trPr>
              <w:tc>
                <w:tcPr>
                  <w:tcW w:w="1603" w:type="dxa"/>
                  <w:noWrap/>
                  <w:hideMark/>
                </w:tcPr>
                <w:p w14:paraId="5D3C1B7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Cost Sharing or Matching Requirement:</w:t>
                  </w:r>
                </w:p>
              </w:tc>
              <w:tc>
                <w:tcPr>
                  <w:tcW w:w="3620" w:type="dxa"/>
                  <w:vAlign w:val="center"/>
                  <w:hideMark/>
                </w:tcPr>
                <w:p w14:paraId="65F645C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w:t>
                  </w:r>
                </w:p>
              </w:tc>
            </w:tr>
          </w:tbl>
          <w:p w14:paraId="4A05FB55" w14:textId="77777777" w:rsidR="00D935DD" w:rsidRPr="00E01AB0"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043"/>
            </w:tblGrid>
            <w:tr w:rsidR="00D935DD" w:rsidRPr="00E01AB0" w14:paraId="1B825464" w14:textId="77777777" w:rsidTr="00AE273D">
              <w:trPr>
                <w:tblCellSpacing w:w="0" w:type="dxa"/>
              </w:trPr>
              <w:tc>
                <w:tcPr>
                  <w:tcW w:w="1594" w:type="dxa"/>
                  <w:noWrap/>
                  <w:hideMark/>
                </w:tcPr>
                <w:p w14:paraId="6287C2F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Version:</w:t>
                  </w:r>
                </w:p>
              </w:tc>
              <w:tc>
                <w:tcPr>
                  <w:tcW w:w="3043" w:type="dxa"/>
                  <w:vAlign w:val="center"/>
                  <w:hideMark/>
                </w:tcPr>
                <w:p w14:paraId="0D4E9A4E"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Synopsis 2</w:t>
                  </w:r>
                </w:p>
              </w:tc>
            </w:tr>
            <w:tr w:rsidR="00D935DD" w:rsidRPr="00E01AB0" w14:paraId="6E8974F5" w14:textId="77777777" w:rsidTr="00AE273D">
              <w:trPr>
                <w:tblCellSpacing w:w="0" w:type="dxa"/>
              </w:trPr>
              <w:tc>
                <w:tcPr>
                  <w:tcW w:w="1594" w:type="dxa"/>
                  <w:noWrap/>
                  <w:hideMark/>
                </w:tcPr>
                <w:p w14:paraId="71EC40B0"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Posted Date:</w:t>
                  </w:r>
                </w:p>
              </w:tc>
              <w:tc>
                <w:tcPr>
                  <w:tcW w:w="3043" w:type="dxa"/>
                  <w:vAlign w:val="center"/>
                  <w:hideMark/>
                </w:tcPr>
                <w:p w14:paraId="0F7AA144"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Nov 17, 2022</w:t>
                  </w:r>
                </w:p>
              </w:tc>
            </w:tr>
            <w:tr w:rsidR="00D935DD" w:rsidRPr="00E01AB0" w14:paraId="7A6A86C4" w14:textId="77777777" w:rsidTr="00AE273D">
              <w:trPr>
                <w:tblCellSpacing w:w="0" w:type="dxa"/>
              </w:trPr>
              <w:tc>
                <w:tcPr>
                  <w:tcW w:w="1594" w:type="dxa"/>
                  <w:noWrap/>
                  <w:hideMark/>
                </w:tcPr>
                <w:p w14:paraId="2A58D13E"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Last Updated Date:</w:t>
                  </w:r>
                </w:p>
              </w:tc>
              <w:tc>
                <w:tcPr>
                  <w:tcW w:w="3043" w:type="dxa"/>
                  <w:vAlign w:val="center"/>
                  <w:hideMark/>
                </w:tcPr>
                <w:p w14:paraId="2C600347"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Nov 22, 2022</w:t>
                  </w:r>
                </w:p>
              </w:tc>
            </w:tr>
            <w:tr w:rsidR="00D935DD" w:rsidRPr="00E01AB0" w14:paraId="35C39D20" w14:textId="77777777" w:rsidTr="00AE273D">
              <w:trPr>
                <w:tblCellSpacing w:w="0" w:type="dxa"/>
              </w:trPr>
              <w:tc>
                <w:tcPr>
                  <w:tcW w:w="1594" w:type="dxa"/>
                  <w:noWrap/>
                  <w:hideMark/>
                </w:tcPr>
                <w:p w14:paraId="63C1147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Current Closing Date for Applications:</w:t>
                  </w:r>
                </w:p>
              </w:tc>
              <w:tc>
                <w:tcPr>
                  <w:tcW w:w="3043" w:type="dxa"/>
                  <w:vAlign w:val="center"/>
                  <w:hideMark/>
                </w:tcPr>
                <w:p w14:paraId="013A5460"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Dec 31, 2023  Letters of Intent must be received via email to the appropriate NFPP Regional Coordinator by 11:59 p.m. Eastern Time on December 16, 2022 (see Section G1 for contact information). Full proposals (by invitation only) are due in GrantSolutions by 11:59 p.m. Eastern Time on December 31, 2023. See Section D2 Content and Form of Application Submission for more information.</w:t>
                  </w:r>
                </w:p>
              </w:tc>
            </w:tr>
            <w:tr w:rsidR="00D935DD" w:rsidRPr="00E01AB0" w14:paraId="1F82F313" w14:textId="77777777" w:rsidTr="00AE273D">
              <w:trPr>
                <w:tblCellSpacing w:w="0" w:type="dxa"/>
              </w:trPr>
              <w:tc>
                <w:tcPr>
                  <w:tcW w:w="1594" w:type="dxa"/>
                  <w:noWrap/>
                  <w:hideMark/>
                </w:tcPr>
                <w:p w14:paraId="2C6F9B96"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Archive Date:</w:t>
                  </w:r>
                </w:p>
              </w:tc>
              <w:tc>
                <w:tcPr>
                  <w:tcW w:w="3043" w:type="dxa"/>
                  <w:vAlign w:val="center"/>
                  <w:hideMark/>
                </w:tcPr>
                <w:p w14:paraId="50B088F5"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May 01, 2024</w:t>
                  </w:r>
                </w:p>
              </w:tc>
            </w:tr>
            <w:tr w:rsidR="00D935DD" w:rsidRPr="00E01AB0" w14:paraId="0238B836" w14:textId="77777777" w:rsidTr="00AE273D">
              <w:trPr>
                <w:tblCellSpacing w:w="0" w:type="dxa"/>
              </w:trPr>
              <w:tc>
                <w:tcPr>
                  <w:tcW w:w="1594" w:type="dxa"/>
                  <w:noWrap/>
                  <w:hideMark/>
                </w:tcPr>
                <w:p w14:paraId="7DB3F21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Estimated Total Program Funding:</w:t>
                  </w:r>
                </w:p>
              </w:tc>
              <w:tc>
                <w:tcPr>
                  <w:tcW w:w="3043" w:type="dxa"/>
                  <w:vAlign w:val="center"/>
                  <w:hideMark/>
                </w:tcPr>
                <w:p w14:paraId="7B5B8CE2"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$38,000,000</w:t>
                  </w:r>
                </w:p>
              </w:tc>
            </w:tr>
            <w:tr w:rsidR="00D935DD" w:rsidRPr="00E01AB0" w14:paraId="7B0D8A56" w14:textId="77777777" w:rsidTr="00AE273D">
              <w:trPr>
                <w:tblCellSpacing w:w="0" w:type="dxa"/>
              </w:trPr>
              <w:tc>
                <w:tcPr>
                  <w:tcW w:w="1594" w:type="dxa"/>
                  <w:noWrap/>
                  <w:hideMark/>
                </w:tcPr>
                <w:p w14:paraId="54FF97B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Award Ceiling:</w:t>
                  </w:r>
                </w:p>
              </w:tc>
              <w:tc>
                <w:tcPr>
                  <w:tcW w:w="3043" w:type="dxa"/>
                  <w:vAlign w:val="center"/>
                  <w:hideMark/>
                </w:tcPr>
                <w:p w14:paraId="6C6BB50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$2,000,000</w:t>
                  </w:r>
                </w:p>
              </w:tc>
            </w:tr>
            <w:tr w:rsidR="00D935DD" w:rsidRPr="00E01AB0" w14:paraId="33EAE691" w14:textId="77777777" w:rsidTr="00AE273D">
              <w:trPr>
                <w:tblCellSpacing w:w="0" w:type="dxa"/>
              </w:trPr>
              <w:tc>
                <w:tcPr>
                  <w:tcW w:w="1594" w:type="dxa"/>
                  <w:noWrap/>
                  <w:hideMark/>
                </w:tcPr>
                <w:p w14:paraId="5181048B"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Award Floor:</w:t>
                  </w:r>
                </w:p>
              </w:tc>
              <w:tc>
                <w:tcPr>
                  <w:tcW w:w="3043" w:type="dxa"/>
                  <w:vAlign w:val="center"/>
                  <w:hideMark/>
                </w:tcPr>
                <w:p w14:paraId="5D9839B6"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$100,000</w:t>
                  </w:r>
                </w:p>
              </w:tc>
            </w:tr>
            <w:tr w:rsidR="00D935DD" w:rsidRPr="00E01AB0" w14:paraId="591F6C09" w14:textId="77777777" w:rsidTr="00AE273D">
              <w:trPr>
                <w:tblCellSpacing w:w="0" w:type="dxa"/>
              </w:trPr>
              <w:tc>
                <w:tcPr>
                  <w:tcW w:w="1594" w:type="dxa"/>
                  <w:noWrap/>
                </w:tcPr>
                <w:p w14:paraId="559C0E48" w14:textId="77777777" w:rsidR="00D935DD" w:rsidRPr="00E01AB0" w:rsidRDefault="00D935DD" w:rsidP="00AE273D">
                  <w:pPr>
                    <w:pStyle w:val="NoSpacing"/>
                    <w:rPr>
                      <w:rFonts w:ascii="Helvetica" w:hAnsi="Helvetica" w:cs="Helvetica"/>
                      <w:b/>
                      <w:bCs/>
                      <w:color w:val="222222"/>
                    </w:rPr>
                  </w:pPr>
                </w:p>
              </w:tc>
              <w:tc>
                <w:tcPr>
                  <w:tcW w:w="3043" w:type="dxa"/>
                  <w:vAlign w:val="center"/>
                </w:tcPr>
                <w:p w14:paraId="5EDCD68B" w14:textId="77777777" w:rsidR="00D935DD" w:rsidRPr="00E01AB0" w:rsidRDefault="00D935DD" w:rsidP="00AE273D">
                  <w:pPr>
                    <w:pStyle w:val="NoSpacing"/>
                    <w:rPr>
                      <w:rFonts w:ascii="Helvetica" w:hAnsi="Helvetica" w:cs="Helvetica"/>
                      <w:color w:val="222222"/>
                    </w:rPr>
                  </w:pPr>
                </w:p>
              </w:tc>
            </w:tr>
          </w:tbl>
          <w:p w14:paraId="2580716F" w14:textId="77777777" w:rsidR="00D935DD" w:rsidRPr="00E01AB0" w:rsidRDefault="00D935DD" w:rsidP="00AE273D">
            <w:pPr>
              <w:pStyle w:val="NoSpacing"/>
              <w:rPr>
                <w:rFonts w:ascii="Helvetica" w:hAnsi="Helvetica" w:cs="Helvetica"/>
                <w:color w:val="222222"/>
              </w:rPr>
            </w:pPr>
          </w:p>
        </w:tc>
      </w:tr>
    </w:tbl>
    <w:p w14:paraId="661E4877"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01AB0" w14:paraId="4C457C07" w14:textId="77777777" w:rsidTr="00AE273D">
        <w:trPr>
          <w:tblCellSpacing w:w="0" w:type="dxa"/>
        </w:trPr>
        <w:tc>
          <w:tcPr>
            <w:tcW w:w="0" w:type="auto"/>
            <w:noWrap/>
            <w:hideMark/>
          </w:tcPr>
          <w:p w14:paraId="32CEFD6F"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Eligible Applicants:</w:t>
            </w:r>
          </w:p>
        </w:tc>
        <w:tc>
          <w:tcPr>
            <w:tcW w:w="5000" w:type="pct"/>
            <w:vAlign w:val="center"/>
            <w:hideMark/>
          </w:tcPr>
          <w:p w14:paraId="49DD5CFF"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Others (see text field entitled "Additional Information on Eligibility" for clarification)</w:t>
            </w:r>
            <w:r w:rsidRPr="00E01AB0">
              <w:rPr>
                <w:rFonts w:ascii="Helvetica" w:hAnsi="Helvetica" w:cs="Helvetica"/>
                <w:color w:val="222222"/>
              </w:rPr>
              <w:br/>
              <w:t>Native American tribal governments (Federally recognized)</w:t>
            </w:r>
            <w:r w:rsidRPr="00E01AB0">
              <w:rPr>
                <w:rFonts w:ascii="Helvetica" w:hAnsi="Helvetica" w:cs="Helvetica"/>
                <w:color w:val="222222"/>
              </w:rPr>
              <w:br/>
              <w:t>Public and State controlled institutions of higher education</w:t>
            </w:r>
            <w:r w:rsidRPr="00E01AB0">
              <w:rPr>
                <w:rFonts w:ascii="Helvetica" w:hAnsi="Helvetica" w:cs="Helvetica"/>
                <w:color w:val="222222"/>
              </w:rPr>
              <w:br/>
              <w:t>Private institutions of higher education</w:t>
            </w:r>
            <w:r w:rsidRPr="00E01AB0">
              <w:rPr>
                <w:rFonts w:ascii="Helvetica" w:hAnsi="Helvetica" w:cs="Helvetica"/>
                <w:color w:val="222222"/>
              </w:rPr>
              <w:br/>
              <w:t>Small businesses</w:t>
            </w:r>
            <w:r w:rsidRPr="00E01AB0">
              <w:rPr>
                <w:rFonts w:ascii="Helvetica" w:hAnsi="Helvetica" w:cs="Helvetica"/>
                <w:color w:val="222222"/>
              </w:rPr>
              <w:br/>
              <w:t>Individuals</w:t>
            </w:r>
            <w:r w:rsidRPr="00E01AB0">
              <w:rPr>
                <w:rFonts w:ascii="Helvetica" w:hAnsi="Helvetica" w:cs="Helvetica"/>
                <w:color w:val="222222"/>
              </w:rPr>
              <w:br/>
              <w:t>City or township governments</w:t>
            </w:r>
            <w:r w:rsidRPr="00E01AB0">
              <w:rPr>
                <w:rFonts w:ascii="Helvetica" w:hAnsi="Helvetica" w:cs="Helvetica"/>
                <w:color w:val="222222"/>
              </w:rPr>
              <w:br/>
              <w:t>Special district governments</w:t>
            </w:r>
            <w:r w:rsidRPr="00E01AB0">
              <w:rPr>
                <w:rFonts w:ascii="Helvetica" w:hAnsi="Helvetica" w:cs="Helvetica"/>
                <w:color w:val="222222"/>
              </w:rPr>
              <w:br/>
              <w:t>Public housing authorities/Indian housing authorities</w:t>
            </w:r>
            <w:r w:rsidRPr="00E01AB0">
              <w:rPr>
                <w:rFonts w:ascii="Helvetica" w:hAnsi="Helvetica" w:cs="Helvetica"/>
                <w:color w:val="222222"/>
              </w:rPr>
              <w:br/>
              <w:t>State governments</w:t>
            </w:r>
            <w:r w:rsidRPr="00E01AB0">
              <w:rPr>
                <w:rFonts w:ascii="Helvetica" w:hAnsi="Helvetica" w:cs="Helvetica"/>
                <w:color w:val="222222"/>
              </w:rPr>
              <w:br/>
              <w:t>Nonprofits that do not have a 501(c)(3) status with the IRS, other than institutions of higher education</w:t>
            </w:r>
            <w:r w:rsidRPr="00E01AB0">
              <w:rPr>
                <w:rFonts w:ascii="Helvetica" w:hAnsi="Helvetica" w:cs="Helvetica"/>
                <w:color w:val="222222"/>
              </w:rPr>
              <w:br/>
              <w:t>Independent school districts</w:t>
            </w:r>
            <w:r w:rsidRPr="00E01AB0">
              <w:rPr>
                <w:rFonts w:ascii="Helvetica" w:hAnsi="Helvetica" w:cs="Helvetica"/>
                <w:color w:val="222222"/>
              </w:rPr>
              <w:br/>
              <w:t>County governments</w:t>
            </w:r>
            <w:r w:rsidRPr="00E01AB0">
              <w:rPr>
                <w:rFonts w:ascii="Helvetica" w:hAnsi="Helvetica" w:cs="Helvetica"/>
                <w:color w:val="222222"/>
              </w:rPr>
              <w:br/>
              <w:t>Unrestricted (i.e., open to any type of entity above), subject to any clarification in text field entitled "Additional Information on Eligibility"</w:t>
            </w:r>
            <w:r w:rsidRPr="00E01AB0">
              <w:rPr>
                <w:rFonts w:ascii="Helvetica" w:hAnsi="Helvetica" w:cs="Helvetica"/>
                <w:color w:val="222222"/>
              </w:rPr>
              <w:br/>
              <w:t>Nonprofits having a 501(c)(3) status with the IRS, other than institutions of higher education</w:t>
            </w:r>
            <w:r w:rsidRPr="00E01AB0">
              <w:rPr>
                <w:rFonts w:ascii="Helvetica" w:hAnsi="Helvetica" w:cs="Helvetica"/>
                <w:color w:val="222222"/>
              </w:rPr>
              <w:br/>
              <w:t>For profit organizations other than small businesses</w:t>
            </w:r>
            <w:r w:rsidRPr="00E01AB0">
              <w:rPr>
                <w:rFonts w:ascii="Helvetica" w:hAnsi="Helvetica" w:cs="Helvetica"/>
                <w:color w:val="222222"/>
              </w:rPr>
              <w:br/>
              <w:t>Native American tribal organizations (other than Federally recognized tribal governments)</w:t>
            </w:r>
          </w:p>
        </w:tc>
      </w:tr>
      <w:tr w:rsidR="00D935DD" w:rsidRPr="00E01AB0" w14:paraId="598C18C4" w14:textId="77777777" w:rsidTr="00AE273D">
        <w:trPr>
          <w:tblCellSpacing w:w="0" w:type="dxa"/>
        </w:trPr>
        <w:tc>
          <w:tcPr>
            <w:tcW w:w="0" w:type="auto"/>
            <w:noWrap/>
            <w:hideMark/>
          </w:tcPr>
          <w:p w14:paraId="20B3E6C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Additional Information on Eligibility:</w:t>
            </w:r>
          </w:p>
        </w:tc>
        <w:tc>
          <w:tcPr>
            <w:tcW w:w="5000" w:type="pct"/>
            <w:vAlign w:val="center"/>
            <w:hideMark/>
          </w:tcPr>
          <w:p w14:paraId="30A8DF52"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For eligible applicants to receive funding, NFPP BIL projects must be developed and implemented in coordination with FAC staff. FAC Program staff work collaboratively with potential applicants to identify common conservation priorities and provide technical assistance to applicants in the generation and development of projects. To be eligible for this funding, potential applicants must work with their local FAC Program staff to ensure the eligibility of their project (see Section D2 for application submission process and Section E2 for project review and selection process).  Applicants must ensure that activities occurring outside the United States, or its territories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  </w:t>
            </w:r>
          </w:p>
        </w:tc>
      </w:tr>
    </w:tbl>
    <w:p w14:paraId="6E9EF815"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01AB0" w14:paraId="11AEFBE1" w14:textId="77777777" w:rsidTr="00AE273D">
        <w:trPr>
          <w:tblCellSpacing w:w="0" w:type="dxa"/>
        </w:trPr>
        <w:tc>
          <w:tcPr>
            <w:tcW w:w="0" w:type="auto"/>
            <w:noWrap/>
            <w:hideMark/>
          </w:tcPr>
          <w:p w14:paraId="63A0388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Agency Name:</w:t>
            </w:r>
          </w:p>
        </w:tc>
        <w:tc>
          <w:tcPr>
            <w:tcW w:w="5000" w:type="pct"/>
            <w:vAlign w:val="center"/>
            <w:hideMark/>
          </w:tcPr>
          <w:p w14:paraId="14A4CF3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Fish and Wildlife Service</w:t>
            </w:r>
          </w:p>
        </w:tc>
      </w:tr>
      <w:tr w:rsidR="00D935DD" w:rsidRPr="00E01AB0" w14:paraId="4D8710D7" w14:textId="77777777" w:rsidTr="00AE273D">
        <w:trPr>
          <w:tblCellSpacing w:w="0" w:type="dxa"/>
        </w:trPr>
        <w:tc>
          <w:tcPr>
            <w:tcW w:w="0" w:type="auto"/>
            <w:noWrap/>
            <w:hideMark/>
          </w:tcPr>
          <w:p w14:paraId="01019A5E"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Description:</w:t>
            </w:r>
          </w:p>
        </w:tc>
        <w:tc>
          <w:tcPr>
            <w:tcW w:w="5000" w:type="pct"/>
            <w:vAlign w:val="center"/>
            <w:hideMark/>
          </w:tcPr>
          <w:p w14:paraId="358BC165"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The Infrastructure Investment and Jobs Act of 2021 (Pub.  L.  117-58, November 15, 2021, “Bipartisan Infrastructure Law,” or “BIL”) provided $200 million for Federal Fiscal Years (FY) 2022 to 2026 to the U.S. Fish and Wildlife Service’s (Service) National Fish Passage Program (NFPP). This funding opportunity announcement outlines the criteria and process to select projects for NFPP BIL FY2023 funding. The NFPP is a voluntary program that provides direct technical and financial assistance to partners to remove instream barriers and restore aquatic organism passage and aquatic connectivity for the benefit of Federal trust resources. In doing so, NFPP aims to maintain or increase fish populations to improve ecosystem resiliency and provide quality fishing experiences for the American people. Activities that restore fish passage also support the modernization of the country’s infrastructure such as road culverts, bridges, and water diversions contributing to enhanced community resilience to the impacts from climate change and other public safety hazards. NFPP funds a variety of project types including, but not limited to, dam removals, culvert replacements, floodplain restoration, and the installation of fishways. The NFPP is delivered through the Fish and Aquatic Conservation Program (FAC) across all States and territories. FAC staff coordinate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be based upon sound scientific principles, advance the Service mission, and promote biological diversity. Applicants seeking funding under this program should contact the regional NFPP Coordinator that corresponds to the location of the project for additional information on regional priorities and coordination with FAC staff prior to applying for funding. Contact are listed at the end of the announcement.</w:t>
            </w:r>
          </w:p>
        </w:tc>
      </w:tr>
      <w:tr w:rsidR="00D935DD" w:rsidRPr="00E01AB0" w14:paraId="3A5BED02" w14:textId="77777777" w:rsidTr="00AE273D">
        <w:trPr>
          <w:tblCellSpacing w:w="0" w:type="dxa"/>
        </w:trPr>
        <w:tc>
          <w:tcPr>
            <w:tcW w:w="0" w:type="auto"/>
            <w:noWrap/>
            <w:hideMark/>
          </w:tcPr>
          <w:p w14:paraId="519DE28B"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Link to Additional Information:</w:t>
            </w:r>
          </w:p>
        </w:tc>
        <w:tc>
          <w:tcPr>
            <w:tcW w:w="5000" w:type="pct"/>
            <w:vAlign w:val="center"/>
            <w:hideMark/>
          </w:tcPr>
          <w:p w14:paraId="3108D18D" w14:textId="77777777" w:rsidR="00D935DD" w:rsidRPr="00E01AB0" w:rsidRDefault="00000000" w:rsidP="00AE273D">
            <w:pPr>
              <w:pStyle w:val="NoSpacing"/>
              <w:rPr>
                <w:rFonts w:ascii="Helvetica" w:hAnsi="Helvetica" w:cs="Helvetica"/>
                <w:color w:val="222222"/>
              </w:rPr>
            </w:pPr>
            <w:hyperlink r:id="rId334" w:anchor="relatedDocumentsTab" w:tooltip="See Related Documents" w:history="1">
              <w:r w:rsidR="00D935DD" w:rsidRPr="00E01AB0">
                <w:rPr>
                  <w:rStyle w:val="Hyperlink"/>
                  <w:rFonts w:ascii="Helvetica" w:hAnsi="Helvetica" w:cs="Helvetica"/>
                </w:rPr>
                <w:t>See Related Documents</w:t>
              </w:r>
            </w:hyperlink>
          </w:p>
        </w:tc>
      </w:tr>
      <w:tr w:rsidR="00D935DD" w:rsidRPr="00E01AB0" w14:paraId="2621F15F" w14:textId="77777777" w:rsidTr="00AE273D">
        <w:trPr>
          <w:tblCellSpacing w:w="0" w:type="dxa"/>
        </w:trPr>
        <w:tc>
          <w:tcPr>
            <w:tcW w:w="0" w:type="auto"/>
            <w:noWrap/>
            <w:hideMark/>
          </w:tcPr>
          <w:p w14:paraId="73A036F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Grantor Contact Information:</w:t>
            </w:r>
          </w:p>
        </w:tc>
        <w:tc>
          <w:tcPr>
            <w:tcW w:w="5000" w:type="pct"/>
            <w:vAlign w:val="center"/>
            <w:hideMark/>
          </w:tcPr>
          <w:p w14:paraId="6468DE3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If you have difficulty accessing the full announcement electronically, please contact:</w:t>
            </w:r>
            <w:r w:rsidRPr="00E01AB0">
              <w:rPr>
                <w:rFonts w:ascii="Helvetica" w:hAnsi="Helvetica" w:cs="Helvetica"/>
                <w:color w:val="222222"/>
              </w:rPr>
              <w:br/>
            </w:r>
            <w:r w:rsidRPr="00E01AB0">
              <w:rPr>
                <w:rFonts w:ascii="Helvetica" w:hAnsi="Helvetica" w:cs="Helvetica"/>
                <w:color w:val="222222"/>
              </w:rPr>
              <w:br/>
              <w:t>Sara Nicole Williams sara_n_williams@fws.gov</w:t>
            </w:r>
            <w:r w:rsidRPr="00E01AB0">
              <w:rPr>
                <w:rFonts w:ascii="Helvetica" w:hAnsi="Helvetica" w:cs="Helvetica"/>
                <w:color w:val="222222"/>
              </w:rPr>
              <w:br/>
            </w:r>
            <w:r w:rsidRPr="00E01AB0">
              <w:rPr>
                <w:rFonts w:ascii="Helvetica" w:hAnsi="Helvetica" w:cs="Helvetica"/>
                <w:color w:val="222222"/>
              </w:rPr>
              <w:br/>
            </w:r>
            <w:hyperlink r:id="rId335" w:history="1">
              <w:r w:rsidRPr="00E01AB0">
                <w:rPr>
                  <w:rStyle w:val="Hyperlink"/>
                  <w:rFonts w:ascii="Helvetica" w:hAnsi="Helvetica" w:cs="Helvetica"/>
                </w:rPr>
                <w:t>sara_n_williams@fws.gov</w:t>
              </w:r>
            </w:hyperlink>
          </w:p>
        </w:tc>
      </w:tr>
    </w:tbl>
    <w:p w14:paraId="7F3599FB" w14:textId="77777777" w:rsidR="00D935DD" w:rsidRDefault="00D935DD" w:rsidP="00D935DD">
      <w:pPr>
        <w:pStyle w:val="NoSpacing"/>
        <w:pBdr>
          <w:bottom w:val="single" w:sz="6" w:space="1" w:color="auto"/>
        </w:pBdr>
        <w:rPr>
          <w:rFonts w:ascii="Helvetica" w:hAnsi="Helvetica" w:cs="Helvetica"/>
          <w:color w:val="222222"/>
          <w:sz w:val="24"/>
          <w:szCs w:val="24"/>
        </w:rPr>
      </w:pPr>
      <w:r w:rsidRPr="00561042">
        <w:rPr>
          <w:rFonts w:ascii="Helvetica" w:hAnsi="Helvetica" w:cs="Helvetica"/>
          <w:color w:val="222222"/>
          <w:sz w:val="24"/>
          <w:szCs w:val="24"/>
        </w:rPr>
        <w:br/>
      </w:r>
      <w:hyperlink r:id="rId336" w:tgtFrame="_blank" w:history="1">
        <w:r w:rsidRPr="00561042">
          <w:rPr>
            <w:rStyle w:val="Hyperlink"/>
            <w:rFonts w:ascii="Helvetica" w:hAnsi="Helvetica" w:cs="Helvetica"/>
            <w:color w:val="1155CC"/>
            <w:sz w:val="24"/>
            <w:szCs w:val="24"/>
            <w:shd w:val="clear" w:color="auto" w:fill="FFFFFF"/>
          </w:rPr>
          <w:t>https://www.grants.gov/web/grants/view-opportunity.html?oppId=344533</w:t>
        </w:r>
      </w:hyperlink>
    </w:p>
    <w:p w14:paraId="46613588" w14:textId="77777777" w:rsidR="00D935DD" w:rsidRDefault="00D935DD" w:rsidP="00D935DD">
      <w:pPr>
        <w:pStyle w:val="NoSpacing"/>
        <w:rPr>
          <w:rFonts w:ascii="Helvetica" w:hAnsi="Helvetica" w:cs="Helvetica"/>
          <w:color w:val="222222"/>
          <w:sz w:val="24"/>
          <w:szCs w:val="24"/>
        </w:rPr>
      </w:pPr>
    </w:p>
    <w:p w14:paraId="1A4F8C48" w14:textId="77777777" w:rsidR="00D935DD" w:rsidRDefault="00D935DD" w:rsidP="00D935DD">
      <w:pPr>
        <w:pStyle w:val="NoSpacing"/>
        <w:rPr>
          <w:rFonts w:ascii="Helvetica" w:hAnsi="Helvetica" w:cs="Helvetica"/>
          <w:color w:val="222222"/>
          <w:sz w:val="24"/>
          <w:szCs w:val="24"/>
          <w:shd w:val="clear" w:color="auto" w:fill="FFFFFF"/>
        </w:rPr>
      </w:pPr>
      <w:bookmarkStart w:id="497" w:name="DOIFWSRefugesEnhancement"/>
      <w:bookmarkEnd w:id="497"/>
      <w:r w:rsidRPr="00A41A84">
        <w:rPr>
          <w:rFonts w:ascii="Helvetica" w:hAnsi="Helvetica" w:cs="Helvetica"/>
          <w:color w:val="222222"/>
          <w:sz w:val="24"/>
          <w:szCs w:val="24"/>
          <w:shd w:val="clear" w:color="auto" w:fill="FFFFFF"/>
        </w:rPr>
        <w:t>Fish and Wildlife Service</w:t>
      </w:r>
      <w:r w:rsidRPr="00A41A84">
        <w:rPr>
          <w:rFonts w:ascii="Helvetica" w:hAnsi="Helvetica" w:cs="Helvetica"/>
          <w:color w:val="222222"/>
          <w:sz w:val="24"/>
          <w:szCs w:val="24"/>
        </w:rPr>
        <w:br/>
      </w:r>
      <w:r w:rsidRPr="00A41A84">
        <w:rPr>
          <w:rFonts w:ascii="Helvetica" w:hAnsi="Helvetica" w:cs="Helvetica"/>
          <w:color w:val="222222"/>
          <w:sz w:val="24"/>
          <w:szCs w:val="24"/>
          <w:shd w:val="clear" w:color="auto" w:fill="FFFFFF"/>
        </w:rPr>
        <w:t>F23AS00100 Refuges Enhancement/Infrastructure</w:t>
      </w:r>
      <w:r w:rsidRPr="00A41A84">
        <w:rPr>
          <w:rFonts w:ascii="Helvetica" w:hAnsi="Helvetica" w:cs="Helvetica"/>
          <w:color w:val="222222"/>
          <w:sz w:val="24"/>
          <w:szCs w:val="24"/>
        </w:rPr>
        <w:br/>
      </w:r>
      <w:r w:rsidRPr="00A41A8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48"/>
        <w:gridCol w:w="4342"/>
      </w:tblGrid>
      <w:tr w:rsidR="00D935DD" w:rsidRPr="00E01AB0" w14:paraId="1B874408"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798"/>
              <w:gridCol w:w="2550"/>
            </w:tblGrid>
            <w:tr w:rsidR="00D935DD" w:rsidRPr="00E01AB0" w14:paraId="1083EC4D" w14:textId="77777777" w:rsidTr="00AE273D">
              <w:trPr>
                <w:tblCellSpacing w:w="0" w:type="dxa"/>
              </w:trPr>
              <w:tc>
                <w:tcPr>
                  <w:tcW w:w="0" w:type="auto"/>
                  <w:noWrap/>
                  <w:hideMark/>
                </w:tcPr>
                <w:p w14:paraId="78C572E1"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Document Type:</w:t>
                  </w:r>
                </w:p>
              </w:tc>
              <w:tc>
                <w:tcPr>
                  <w:tcW w:w="0" w:type="auto"/>
                  <w:vAlign w:val="center"/>
                  <w:hideMark/>
                </w:tcPr>
                <w:p w14:paraId="49D521F1"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Grants Notice</w:t>
                  </w:r>
                </w:p>
              </w:tc>
            </w:tr>
            <w:tr w:rsidR="00D935DD" w:rsidRPr="00E01AB0" w14:paraId="79E94BA7" w14:textId="77777777" w:rsidTr="00AE273D">
              <w:trPr>
                <w:tblCellSpacing w:w="0" w:type="dxa"/>
              </w:trPr>
              <w:tc>
                <w:tcPr>
                  <w:tcW w:w="0" w:type="auto"/>
                  <w:noWrap/>
                  <w:hideMark/>
                </w:tcPr>
                <w:p w14:paraId="300CFFF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Opportunity Number:</w:t>
                  </w:r>
                </w:p>
              </w:tc>
              <w:tc>
                <w:tcPr>
                  <w:tcW w:w="0" w:type="auto"/>
                  <w:vAlign w:val="center"/>
                  <w:hideMark/>
                </w:tcPr>
                <w:p w14:paraId="7DC49732"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F23AS00100</w:t>
                  </w:r>
                </w:p>
              </w:tc>
            </w:tr>
            <w:tr w:rsidR="00D935DD" w:rsidRPr="00E01AB0" w14:paraId="3A7CF533" w14:textId="77777777" w:rsidTr="00AE273D">
              <w:trPr>
                <w:tblCellSpacing w:w="0" w:type="dxa"/>
              </w:trPr>
              <w:tc>
                <w:tcPr>
                  <w:tcW w:w="0" w:type="auto"/>
                  <w:noWrap/>
                  <w:hideMark/>
                </w:tcPr>
                <w:p w14:paraId="0608347E"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Opportunity Title:</w:t>
                  </w:r>
                </w:p>
              </w:tc>
              <w:tc>
                <w:tcPr>
                  <w:tcW w:w="0" w:type="auto"/>
                  <w:vAlign w:val="center"/>
                  <w:hideMark/>
                </w:tcPr>
                <w:p w14:paraId="03D26BC4"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F23AS00100 Refuges Enhancement/Infrastructure</w:t>
                  </w:r>
                </w:p>
              </w:tc>
            </w:tr>
            <w:tr w:rsidR="00D935DD" w:rsidRPr="00E01AB0" w14:paraId="0CDA9D88" w14:textId="77777777" w:rsidTr="00AE273D">
              <w:trPr>
                <w:tblCellSpacing w:w="0" w:type="dxa"/>
              </w:trPr>
              <w:tc>
                <w:tcPr>
                  <w:tcW w:w="0" w:type="auto"/>
                  <w:noWrap/>
                  <w:hideMark/>
                </w:tcPr>
                <w:p w14:paraId="66D78BCD"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Opportunity Category:</w:t>
                  </w:r>
                </w:p>
              </w:tc>
              <w:tc>
                <w:tcPr>
                  <w:tcW w:w="0" w:type="auto"/>
                  <w:vAlign w:val="center"/>
                  <w:hideMark/>
                </w:tcPr>
                <w:p w14:paraId="761B3559"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Discretionary</w:t>
                  </w:r>
                </w:p>
              </w:tc>
            </w:tr>
            <w:tr w:rsidR="00D935DD" w:rsidRPr="00E01AB0" w14:paraId="24DFB364" w14:textId="77777777" w:rsidTr="00AE273D">
              <w:trPr>
                <w:tblCellSpacing w:w="0" w:type="dxa"/>
              </w:trPr>
              <w:tc>
                <w:tcPr>
                  <w:tcW w:w="0" w:type="auto"/>
                  <w:noWrap/>
                  <w:hideMark/>
                </w:tcPr>
                <w:p w14:paraId="39DA2A2C"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Opportunity Category Explanation:</w:t>
                  </w:r>
                </w:p>
              </w:tc>
              <w:tc>
                <w:tcPr>
                  <w:tcW w:w="0" w:type="auto"/>
                  <w:vAlign w:val="center"/>
                  <w:hideMark/>
                </w:tcPr>
                <w:p w14:paraId="0190A391"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2F13B00A" w14:textId="77777777" w:rsidTr="00AE273D">
              <w:trPr>
                <w:tblCellSpacing w:w="0" w:type="dxa"/>
              </w:trPr>
              <w:tc>
                <w:tcPr>
                  <w:tcW w:w="0" w:type="auto"/>
                  <w:noWrap/>
                  <w:hideMark/>
                </w:tcPr>
                <w:p w14:paraId="34F1C24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Funding Instrument Type:</w:t>
                  </w:r>
                </w:p>
              </w:tc>
              <w:tc>
                <w:tcPr>
                  <w:tcW w:w="0" w:type="auto"/>
                  <w:vAlign w:val="center"/>
                  <w:hideMark/>
                </w:tcPr>
                <w:p w14:paraId="39B6A639"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Cooperative Agreement</w:t>
                  </w:r>
                </w:p>
              </w:tc>
            </w:tr>
            <w:tr w:rsidR="00D935DD" w:rsidRPr="00E01AB0" w14:paraId="78D16498" w14:textId="77777777" w:rsidTr="00AE273D">
              <w:trPr>
                <w:tblCellSpacing w:w="0" w:type="dxa"/>
              </w:trPr>
              <w:tc>
                <w:tcPr>
                  <w:tcW w:w="0" w:type="auto"/>
                  <w:noWrap/>
                  <w:hideMark/>
                </w:tcPr>
                <w:p w14:paraId="21552AD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Category of Funding Activity:</w:t>
                  </w:r>
                </w:p>
              </w:tc>
              <w:tc>
                <w:tcPr>
                  <w:tcW w:w="0" w:type="auto"/>
                  <w:vAlign w:val="center"/>
                  <w:hideMark/>
                </w:tcPr>
                <w:p w14:paraId="5B58CD86"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Natural Resources</w:t>
                  </w:r>
                </w:p>
              </w:tc>
            </w:tr>
            <w:tr w:rsidR="00D935DD" w:rsidRPr="00E01AB0" w14:paraId="5925D129" w14:textId="77777777" w:rsidTr="00AE273D">
              <w:trPr>
                <w:tblCellSpacing w:w="0" w:type="dxa"/>
              </w:trPr>
              <w:tc>
                <w:tcPr>
                  <w:tcW w:w="0" w:type="auto"/>
                  <w:noWrap/>
                  <w:hideMark/>
                </w:tcPr>
                <w:p w14:paraId="140D1009"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Category Explanation:</w:t>
                  </w:r>
                </w:p>
              </w:tc>
              <w:tc>
                <w:tcPr>
                  <w:tcW w:w="0" w:type="auto"/>
                  <w:vAlign w:val="center"/>
                  <w:hideMark/>
                </w:tcPr>
                <w:p w14:paraId="542CE3A3"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26F2C595" w14:textId="77777777" w:rsidTr="00AE273D">
              <w:trPr>
                <w:tblCellSpacing w:w="0" w:type="dxa"/>
              </w:trPr>
              <w:tc>
                <w:tcPr>
                  <w:tcW w:w="0" w:type="auto"/>
                  <w:noWrap/>
                  <w:hideMark/>
                </w:tcPr>
                <w:p w14:paraId="1AD5EFC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Expected Number of Awards:</w:t>
                  </w:r>
                </w:p>
              </w:tc>
              <w:tc>
                <w:tcPr>
                  <w:tcW w:w="0" w:type="auto"/>
                  <w:vAlign w:val="center"/>
                  <w:hideMark/>
                </w:tcPr>
                <w:p w14:paraId="1C5C95FD"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09DF5F01" w14:textId="77777777" w:rsidTr="00AE273D">
              <w:trPr>
                <w:tblCellSpacing w:w="0" w:type="dxa"/>
              </w:trPr>
              <w:tc>
                <w:tcPr>
                  <w:tcW w:w="0" w:type="auto"/>
                  <w:noWrap/>
                  <w:hideMark/>
                </w:tcPr>
                <w:p w14:paraId="4A92A139"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CFDA Number(s):</w:t>
                  </w:r>
                </w:p>
              </w:tc>
              <w:tc>
                <w:tcPr>
                  <w:tcW w:w="0" w:type="auto"/>
                  <w:vAlign w:val="center"/>
                  <w:hideMark/>
                </w:tcPr>
                <w:p w14:paraId="763FD51B"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15.654 -- National Wildlife Refuge System Enhancements</w:t>
                  </w:r>
                </w:p>
              </w:tc>
            </w:tr>
            <w:tr w:rsidR="00D935DD" w:rsidRPr="00E01AB0" w14:paraId="296F1EBE" w14:textId="77777777" w:rsidTr="00AE273D">
              <w:trPr>
                <w:tblCellSpacing w:w="0" w:type="dxa"/>
              </w:trPr>
              <w:tc>
                <w:tcPr>
                  <w:tcW w:w="0" w:type="auto"/>
                  <w:noWrap/>
                  <w:hideMark/>
                </w:tcPr>
                <w:p w14:paraId="594C55F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Cost Sharing or Matching Requirement:</w:t>
                  </w:r>
                </w:p>
              </w:tc>
              <w:tc>
                <w:tcPr>
                  <w:tcW w:w="0" w:type="auto"/>
                  <w:vAlign w:val="center"/>
                  <w:hideMark/>
                </w:tcPr>
                <w:p w14:paraId="608A01A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Yes</w:t>
                  </w:r>
                </w:p>
              </w:tc>
            </w:tr>
          </w:tbl>
          <w:p w14:paraId="26FB3126" w14:textId="77777777" w:rsidR="00D935DD" w:rsidRPr="00E01AB0"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0"/>
              <w:gridCol w:w="1852"/>
            </w:tblGrid>
            <w:tr w:rsidR="00D935DD" w:rsidRPr="00E01AB0" w14:paraId="43F4BB08" w14:textId="77777777" w:rsidTr="00AE273D">
              <w:trPr>
                <w:tblCellSpacing w:w="0" w:type="dxa"/>
              </w:trPr>
              <w:tc>
                <w:tcPr>
                  <w:tcW w:w="2615" w:type="dxa"/>
                  <w:noWrap/>
                  <w:hideMark/>
                </w:tcPr>
                <w:p w14:paraId="0D99354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Version:</w:t>
                  </w:r>
                </w:p>
              </w:tc>
              <w:tc>
                <w:tcPr>
                  <w:tcW w:w="1781" w:type="dxa"/>
                  <w:vAlign w:val="center"/>
                  <w:hideMark/>
                </w:tcPr>
                <w:p w14:paraId="499DC0A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Synopsis 1</w:t>
                  </w:r>
                </w:p>
              </w:tc>
            </w:tr>
            <w:tr w:rsidR="00D935DD" w:rsidRPr="00E01AB0" w14:paraId="3A06D5EB" w14:textId="77777777" w:rsidTr="00AE273D">
              <w:trPr>
                <w:tblCellSpacing w:w="0" w:type="dxa"/>
              </w:trPr>
              <w:tc>
                <w:tcPr>
                  <w:tcW w:w="2615" w:type="dxa"/>
                  <w:noWrap/>
                  <w:hideMark/>
                </w:tcPr>
                <w:p w14:paraId="1EB7FF1F"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Posted Date:</w:t>
                  </w:r>
                </w:p>
              </w:tc>
              <w:tc>
                <w:tcPr>
                  <w:tcW w:w="1781" w:type="dxa"/>
                  <w:vAlign w:val="center"/>
                  <w:hideMark/>
                </w:tcPr>
                <w:p w14:paraId="13C2FA3E"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Nov 23, 2022</w:t>
                  </w:r>
                </w:p>
              </w:tc>
            </w:tr>
            <w:tr w:rsidR="00D935DD" w:rsidRPr="00E01AB0" w14:paraId="3F5C0B9E" w14:textId="77777777" w:rsidTr="00AE273D">
              <w:trPr>
                <w:tblCellSpacing w:w="0" w:type="dxa"/>
              </w:trPr>
              <w:tc>
                <w:tcPr>
                  <w:tcW w:w="2615" w:type="dxa"/>
                  <w:noWrap/>
                  <w:hideMark/>
                </w:tcPr>
                <w:p w14:paraId="3349777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Last Updated Date:</w:t>
                  </w:r>
                </w:p>
              </w:tc>
              <w:tc>
                <w:tcPr>
                  <w:tcW w:w="1781" w:type="dxa"/>
                  <w:vAlign w:val="center"/>
                  <w:hideMark/>
                </w:tcPr>
                <w:p w14:paraId="24788A3D"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Nov 23, 2022</w:t>
                  </w:r>
                </w:p>
              </w:tc>
            </w:tr>
            <w:tr w:rsidR="00D935DD" w:rsidRPr="00E01AB0" w14:paraId="6AE4A472" w14:textId="77777777" w:rsidTr="00AE273D">
              <w:trPr>
                <w:tblCellSpacing w:w="0" w:type="dxa"/>
              </w:trPr>
              <w:tc>
                <w:tcPr>
                  <w:tcW w:w="2615" w:type="dxa"/>
                  <w:noWrap/>
                  <w:hideMark/>
                </w:tcPr>
                <w:p w14:paraId="493694D9"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Current Closing Date for Applications:</w:t>
                  </w:r>
                </w:p>
              </w:tc>
              <w:tc>
                <w:tcPr>
                  <w:tcW w:w="1781" w:type="dxa"/>
                  <w:vAlign w:val="center"/>
                  <w:hideMark/>
                </w:tcPr>
                <w:p w14:paraId="4DF92A9D"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xml:space="preserve">Sep 10, 2023  Electronically submitted applications must be submitted no </w:t>
                  </w:r>
                  <w:r w:rsidRPr="00E01AB0">
                    <w:rPr>
                      <w:rFonts w:ascii="Helvetica" w:hAnsi="Helvetica" w:cs="Helvetica"/>
                      <w:color w:val="222222"/>
                    </w:rPr>
                    <w:lastRenderedPageBreak/>
                    <w:t>later than 11:59 PM., ET, on the listed application due date.</w:t>
                  </w:r>
                </w:p>
              </w:tc>
            </w:tr>
            <w:tr w:rsidR="00D935DD" w:rsidRPr="00E01AB0" w14:paraId="0FC8DE1B" w14:textId="77777777" w:rsidTr="00AE273D">
              <w:trPr>
                <w:tblCellSpacing w:w="0" w:type="dxa"/>
              </w:trPr>
              <w:tc>
                <w:tcPr>
                  <w:tcW w:w="2615" w:type="dxa"/>
                  <w:noWrap/>
                  <w:hideMark/>
                </w:tcPr>
                <w:p w14:paraId="60859A5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Archive Date:</w:t>
                  </w:r>
                </w:p>
              </w:tc>
              <w:tc>
                <w:tcPr>
                  <w:tcW w:w="1781" w:type="dxa"/>
                  <w:vAlign w:val="center"/>
                  <w:hideMark/>
                </w:tcPr>
                <w:p w14:paraId="007E7E8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Sep 15, 2023</w:t>
                  </w:r>
                </w:p>
              </w:tc>
            </w:tr>
            <w:tr w:rsidR="00D935DD" w:rsidRPr="00E01AB0" w14:paraId="1FEAC6E2" w14:textId="77777777" w:rsidTr="00AE273D">
              <w:trPr>
                <w:tblCellSpacing w:w="0" w:type="dxa"/>
              </w:trPr>
              <w:tc>
                <w:tcPr>
                  <w:tcW w:w="2615" w:type="dxa"/>
                  <w:noWrap/>
                  <w:hideMark/>
                </w:tcPr>
                <w:p w14:paraId="27FD7C37"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Estimated Total Program Funding:</w:t>
                  </w:r>
                </w:p>
              </w:tc>
              <w:tc>
                <w:tcPr>
                  <w:tcW w:w="1781" w:type="dxa"/>
                  <w:vAlign w:val="center"/>
                  <w:hideMark/>
                </w:tcPr>
                <w:p w14:paraId="4293171F"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$5,000,000</w:t>
                  </w:r>
                </w:p>
              </w:tc>
            </w:tr>
            <w:tr w:rsidR="00D935DD" w:rsidRPr="00E01AB0" w14:paraId="14C2A70C" w14:textId="77777777" w:rsidTr="00AE273D">
              <w:trPr>
                <w:tblCellSpacing w:w="0" w:type="dxa"/>
              </w:trPr>
              <w:tc>
                <w:tcPr>
                  <w:tcW w:w="2615" w:type="dxa"/>
                  <w:noWrap/>
                  <w:hideMark/>
                </w:tcPr>
                <w:p w14:paraId="0CDC9A5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Award Ceiling:</w:t>
                  </w:r>
                </w:p>
              </w:tc>
              <w:tc>
                <w:tcPr>
                  <w:tcW w:w="1781" w:type="dxa"/>
                  <w:vAlign w:val="center"/>
                  <w:hideMark/>
                </w:tcPr>
                <w:p w14:paraId="06195446"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$5,000,000</w:t>
                  </w:r>
                </w:p>
              </w:tc>
            </w:tr>
            <w:tr w:rsidR="00D935DD" w:rsidRPr="00E01AB0" w14:paraId="74620E9E" w14:textId="77777777" w:rsidTr="00AE273D">
              <w:trPr>
                <w:tblCellSpacing w:w="0" w:type="dxa"/>
              </w:trPr>
              <w:tc>
                <w:tcPr>
                  <w:tcW w:w="2615" w:type="dxa"/>
                  <w:noWrap/>
                  <w:hideMark/>
                </w:tcPr>
                <w:p w14:paraId="0A8F31E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Award Floor:</w:t>
                  </w:r>
                </w:p>
              </w:tc>
              <w:tc>
                <w:tcPr>
                  <w:tcW w:w="1781" w:type="dxa"/>
                  <w:vAlign w:val="center"/>
                  <w:hideMark/>
                </w:tcPr>
                <w:p w14:paraId="32795942"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$5,000</w:t>
                  </w:r>
                </w:p>
              </w:tc>
            </w:tr>
            <w:tr w:rsidR="00D935DD" w:rsidRPr="00E01AB0" w14:paraId="50621625" w14:textId="77777777" w:rsidTr="00AE273D">
              <w:trPr>
                <w:tblCellSpacing w:w="0" w:type="dxa"/>
              </w:trPr>
              <w:tc>
                <w:tcPr>
                  <w:tcW w:w="2615" w:type="dxa"/>
                  <w:noWrap/>
                </w:tcPr>
                <w:p w14:paraId="70D7B4D6" w14:textId="77777777" w:rsidR="00D935DD" w:rsidRPr="00E01AB0" w:rsidRDefault="00D935DD" w:rsidP="00AE273D">
                  <w:pPr>
                    <w:pStyle w:val="NoSpacing"/>
                    <w:rPr>
                      <w:rFonts w:ascii="Helvetica" w:hAnsi="Helvetica" w:cs="Helvetica"/>
                      <w:b/>
                      <w:bCs/>
                      <w:color w:val="222222"/>
                    </w:rPr>
                  </w:pPr>
                </w:p>
              </w:tc>
              <w:tc>
                <w:tcPr>
                  <w:tcW w:w="1781" w:type="dxa"/>
                  <w:vAlign w:val="center"/>
                </w:tcPr>
                <w:p w14:paraId="1E41763F" w14:textId="77777777" w:rsidR="00D935DD" w:rsidRPr="00E01AB0" w:rsidRDefault="00D935DD" w:rsidP="00AE273D">
                  <w:pPr>
                    <w:pStyle w:val="NoSpacing"/>
                    <w:rPr>
                      <w:rFonts w:ascii="Helvetica" w:hAnsi="Helvetica" w:cs="Helvetica"/>
                      <w:color w:val="222222"/>
                    </w:rPr>
                  </w:pPr>
                </w:p>
              </w:tc>
            </w:tr>
          </w:tbl>
          <w:p w14:paraId="5DF85950" w14:textId="77777777" w:rsidR="00D935DD" w:rsidRPr="00E01AB0" w:rsidRDefault="00D935DD" w:rsidP="00AE273D">
            <w:pPr>
              <w:pStyle w:val="NoSpacing"/>
              <w:rPr>
                <w:rFonts w:ascii="Helvetica" w:hAnsi="Helvetica" w:cs="Helvetica"/>
                <w:color w:val="222222"/>
              </w:rPr>
            </w:pPr>
          </w:p>
        </w:tc>
      </w:tr>
    </w:tbl>
    <w:p w14:paraId="2F49A4F3"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01AB0" w14:paraId="6B07FC1A" w14:textId="77777777" w:rsidTr="00AE273D">
        <w:trPr>
          <w:tblCellSpacing w:w="0" w:type="dxa"/>
        </w:trPr>
        <w:tc>
          <w:tcPr>
            <w:tcW w:w="0" w:type="auto"/>
            <w:noWrap/>
            <w:hideMark/>
          </w:tcPr>
          <w:p w14:paraId="3749C10A"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Eligible Applicants:</w:t>
            </w:r>
          </w:p>
        </w:tc>
        <w:tc>
          <w:tcPr>
            <w:tcW w:w="5000" w:type="pct"/>
            <w:vAlign w:val="center"/>
            <w:hideMark/>
          </w:tcPr>
          <w:p w14:paraId="237F706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For profit organizations other than small businesses</w:t>
            </w:r>
            <w:r w:rsidRPr="00E01AB0">
              <w:rPr>
                <w:rFonts w:ascii="Helvetica" w:hAnsi="Helvetica" w:cs="Helvetica"/>
                <w:color w:val="222222"/>
              </w:rPr>
              <w:br/>
              <w:t>City or township governments</w:t>
            </w:r>
            <w:r w:rsidRPr="00E01AB0">
              <w:rPr>
                <w:rFonts w:ascii="Helvetica" w:hAnsi="Helvetica" w:cs="Helvetica"/>
                <w:color w:val="222222"/>
              </w:rPr>
              <w:br/>
              <w:t>Native American tribal organizations (other than Federally recognized tribal governments)</w:t>
            </w:r>
            <w:r w:rsidRPr="00E01AB0">
              <w:rPr>
                <w:rFonts w:ascii="Helvetica" w:hAnsi="Helvetica" w:cs="Helvetica"/>
                <w:color w:val="222222"/>
              </w:rPr>
              <w:br/>
              <w:t>Private institutions of higher education</w:t>
            </w:r>
            <w:r w:rsidRPr="00E01AB0">
              <w:rPr>
                <w:rFonts w:ascii="Helvetica" w:hAnsi="Helvetica" w:cs="Helvetica"/>
                <w:color w:val="222222"/>
              </w:rPr>
              <w:br/>
              <w:t>County governments</w:t>
            </w:r>
            <w:r w:rsidRPr="00E01AB0">
              <w:rPr>
                <w:rFonts w:ascii="Helvetica" w:hAnsi="Helvetica" w:cs="Helvetica"/>
                <w:color w:val="222222"/>
              </w:rPr>
              <w:br/>
              <w:t>Small businesses</w:t>
            </w:r>
            <w:r w:rsidRPr="00E01AB0">
              <w:rPr>
                <w:rFonts w:ascii="Helvetica" w:hAnsi="Helvetica" w:cs="Helvetica"/>
                <w:color w:val="222222"/>
              </w:rPr>
              <w:br/>
              <w:t>Others (see text field entitled "Additional Information on Eligibility" for clarification)</w:t>
            </w:r>
            <w:r w:rsidRPr="00E01AB0">
              <w:rPr>
                <w:rFonts w:ascii="Helvetica" w:hAnsi="Helvetica" w:cs="Helvetica"/>
                <w:color w:val="222222"/>
              </w:rPr>
              <w:br/>
              <w:t>Special district governments</w:t>
            </w:r>
            <w:r w:rsidRPr="00E01AB0">
              <w:rPr>
                <w:rFonts w:ascii="Helvetica" w:hAnsi="Helvetica" w:cs="Helvetica"/>
                <w:color w:val="222222"/>
              </w:rPr>
              <w:br/>
              <w:t>Public and State controlled institutions of higher education</w:t>
            </w:r>
            <w:r w:rsidRPr="00E01AB0">
              <w:rPr>
                <w:rFonts w:ascii="Helvetica" w:hAnsi="Helvetica" w:cs="Helvetica"/>
                <w:color w:val="222222"/>
              </w:rPr>
              <w:br/>
              <w:t>Nonprofits that do not have a 501(c)(3) status with the IRS, other than institutions of higher education</w:t>
            </w:r>
            <w:r w:rsidRPr="00E01AB0">
              <w:rPr>
                <w:rFonts w:ascii="Helvetica" w:hAnsi="Helvetica" w:cs="Helvetica"/>
                <w:color w:val="222222"/>
              </w:rPr>
              <w:br/>
              <w:t>Native American tribal governments (Federally recognized)</w:t>
            </w:r>
            <w:r w:rsidRPr="00E01AB0">
              <w:rPr>
                <w:rFonts w:ascii="Helvetica" w:hAnsi="Helvetica" w:cs="Helvetica"/>
                <w:color w:val="222222"/>
              </w:rPr>
              <w:br/>
              <w:t>Nonprofits having a 501(c)(3) status with the IRS, other than institutions of higher education</w:t>
            </w:r>
            <w:r w:rsidRPr="00E01AB0">
              <w:rPr>
                <w:rFonts w:ascii="Helvetica" w:hAnsi="Helvetica" w:cs="Helvetica"/>
                <w:color w:val="222222"/>
              </w:rPr>
              <w:br/>
              <w:t>Independent school districts</w:t>
            </w:r>
            <w:r w:rsidRPr="00E01AB0">
              <w:rPr>
                <w:rFonts w:ascii="Helvetica" w:hAnsi="Helvetica" w:cs="Helvetica"/>
                <w:color w:val="222222"/>
              </w:rPr>
              <w:br/>
              <w:t>State governments</w:t>
            </w:r>
          </w:p>
        </w:tc>
      </w:tr>
      <w:tr w:rsidR="00D935DD" w:rsidRPr="00E01AB0" w14:paraId="2ECA9198" w14:textId="77777777" w:rsidTr="00AE273D">
        <w:trPr>
          <w:tblCellSpacing w:w="0" w:type="dxa"/>
        </w:trPr>
        <w:tc>
          <w:tcPr>
            <w:tcW w:w="0" w:type="auto"/>
            <w:noWrap/>
            <w:hideMark/>
          </w:tcPr>
          <w:p w14:paraId="2C5F65BC"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Additional Information on Eligibility:</w:t>
            </w:r>
          </w:p>
        </w:tc>
        <w:tc>
          <w:tcPr>
            <w:tcW w:w="5000" w:type="pct"/>
            <w:vAlign w:val="center"/>
            <w:hideMark/>
          </w:tcPr>
          <w:p w14:paraId="62CEB38A"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xml:space="preserve">Be a state or local government entity, the governing body of any Indian tribe, a nonprofit organization, or an accredited institution of higher education. Have financial policies and procedures that reflect generally accepted accounting principles. Have risk management policies that reflect industry standards and are proactive and thorough in mitigating and managing risk. Have a current Memorandum of Understanding (MOU) with FWS (national, regional office, or field station) that clearly identifies both organization’s roles and responsibilities for implementing the type of project the Partner Organization is proposing (i.e. an organization will not need a new MOU for every individual project if the current MOU includes the type of project being proposed). For example, a national nonprofit organization with a general national MOU with FWS to conduct trail maintenance will not need a new MOU for every refuge where it performs trail maintenance. A copy of the MOU must be included in the application. Please contact your local U.S. Fish and Wildlife Service National Wildlife Refuge or Robert L. Williams for more information on developing an MOU. Contribute a minimum of 50% of the total costs of the project, either as cash or qualified third-party in-kind contributions which can include donations of items considered a reasonable expense of the project such as labor, materials, supplies, or equipment loans. Other Organizations that have an established </w:t>
            </w:r>
            <w:r w:rsidRPr="00E01AB0">
              <w:rPr>
                <w:rFonts w:ascii="Helvetica" w:hAnsi="Helvetica" w:cs="Helvetica"/>
                <w:color w:val="222222"/>
              </w:rPr>
              <w:lastRenderedPageBreak/>
              <w:t>Memorandum of Understanding (MOU) with FWS such as 501(c) 4 or 501(c) 5 nonprofit organizations that are labor unions, neighborhood associations, or other types of eligible organizations, including those that reach or represent potentially underserved communities. </w:t>
            </w:r>
          </w:p>
        </w:tc>
      </w:tr>
    </w:tbl>
    <w:p w14:paraId="2C40539B"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01AB0" w14:paraId="6ED6A8E5" w14:textId="77777777" w:rsidTr="00AE273D">
        <w:trPr>
          <w:tblCellSpacing w:w="0" w:type="dxa"/>
        </w:trPr>
        <w:tc>
          <w:tcPr>
            <w:tcW w:w="0" w:type="auto"/>
            <w:noWrap/>
            <w:hideMark/>
          </w:tcPr>
          <w:p w14:paraId="3AD41D8D"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Agency Name:</w:t>
            </w:r>
          </w:p>
        </w:tc>
        <w:tc>
          <w:tcPr>
            <w:tcW w:w="5000" w:type="pct"/>
            <w:vAlign w:val="center"/>
            <w:hideMark/>
          </w:tcPr>
          <w:p w14:paraId="767E858F"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Fish and Wildlife Service</w:t>
            </w:r>
          </w:p>
        </w:tc>
      </w:tr>
      <w:tr w:rsidR="00D935DD" w:rsidRPr="00E01AB0" w14:paraId="2FE116CB" w14:textId="77777777" w:rsidTr="00AE273D">
        <w:trPr>
          <w:tblCellSpacing w:w="0" w:type="dxa"/>
        </w:trPr>
        <w:tc>
          <w:tcPr>
            <w:tcW w:w="0" w:type="auto"/>
            <w:noWrap/>
            <w:hideMark/>
          </w:tcPr>
          <w:p w14:paraId="3C1A5366"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Description:</w:t>
            </w:r>
          </w:p>
        </w:tc>
        <w:tc>
          <w:tcPr>
            <w:tcW w:w="5000" w:type="pct"/>
            <w:vAlign w:val="center"/>
            <w:hideMark/>
          </w:tcPr>
          <w:p w14:paraId="58FE53C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xml:space="preserve">The U.S. Fish and Wildlife Service (FWS)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FWS origins date back to 1871 when Congress established the U.S. Fish Commission to study the decrease in the nation’s food fishes and recommend ways to reverse that decline. Today, we are a diverse and largely decentralized organization, employing about 8,000 dedicated professionals working out of facilities across the country, including a headquarters office in Falls Church, Virginia, and eight regional offices representing the 12 Unified Interior Regions. The National Infrastructure Partnerships initiative of the US Fish and Wildlife Service (FWS) encourages National Wildlife Refuge System field stations to partner with local, regional, and national nonprofit organizations, other land management groups, state and tribal partners, and others to accomplish projects that: promote the stewardship of resources of the refuge through habitat maintenance, restoration, and improvement, and support the operation and maintenance of the refuge through constructing, operating, maintaining, or improving the facilities and services of the refuge. The goals of the initiative are to enable local communities to play a more active role in increasing outdoor recreation opportunities on refuge lands and waters, to be more focused and deliberate in using partnerships to help FWS address infrastructure repair and improvement needs such as proactive maintenance and the maintenance backlog, and to enhance wildlife habitat. Additionally, this initiative can help address multiple FWS priorities as a catalyst for: Economic and Conservation Enhancement Career Training and Mentoring Opportunities for Youth and Adults Equity and Inclusion in Conservation and Recreation Climate and Wildlife Resilience Community Health Successful projects will be related to identified FWS priorities or infrastructure projects at national wildlife refuges that enhance the visitor experience, promote wildlife-dependent outdoor recreation, provide sustainable wildlife habitat, provide career training and mentoring opportunities, and engage the community in opportunities to participate in wildlife-dependent outdoor recreation on FWS lands and waters. Fish and Wildlife Act – Community Partnership Enhancement Authority Overview Notwithstanding the Federal Grants and Cooperative Agreements Act, the Fish and Wildlife Act—Community partnership enhancement (16 U.S.C. 742f(d)) authorizes FWS to enter into cooperative agreements with non-Federal partner entities to implement projects or programs for a refuge or complex of geographically related refuges , including carrying out certain construction projects on refuge property. For the purposes of this Act, construction projects include “constructing, operating, maintaining, or improving the facilities”. However, there are several restrictions that apply to the special authority when used for construction, including restrictions on partner administrative and operational costs and property ownership. This authority is only available to the National Wildlife Refuge System. Improvements become the property of the US Fish and Wildlife Service. Federal funds may not </w:t>
            </w:r>
            <w:r w:rsidRPr="00E01AB0">
              <w:rPr>
                <w:rFonts w:ascii="Helvetica" w:hAnsi="Helvetica" w:cs="Helvetica"/>
                <w:color w:val="222222"/>
              </w:rPr>
              <w:lastRenderedPageBreak/>
              <w:t>exceed non-Federal matching funds. Per the Fish and Wildlife Act – Community Partnership Enhancement Authority, FWS cannot provide funding under this program for non-Federal entity operation or administration costs (i.e. indirect costs): “(ii) Use of Federal funds - Any Federal funds used to fund a project or program under a cooperative agreement may be used only for expenses directly related to the project or program and may not be used for operation or administration of any non-Federal entity.”</w:t>
            </w:r>
          </w:p>
        </w:tc>
      </w:tr>
      <w:tr w:rsidR="00D935DD" w:rsidRPr="00E01AB0" w14:paraId="29B8D25D" w14:textId="77777777" w:rsidTr="00AE273D">
        <w:trPr>
          <w:tblCellSpacing w:w="0" w:type="dxa"/>
        </w:trPr>
        <w:tc>
          <w:tcPr>
            <w:tcW w:w="0" w:type="auto"/>
            <w:noWrap/>
            <w:hideMark/>
          </w:tcPr>
          <w:p w14:paraId="69343C3D"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Link to Additional Information:</w:t>
            </w:r>
          </w:p>
        </w:tc>
        <w:tc>
          <w:tcPr>
            <w:tcW w:w="5000" w:type="pct"/>
            <w:vAlign w:val="center"/>
            <w:hideMark/>
          </w:tcPr>
          <w:p w14:paraId="13F7EFD7" w14:textId="77777777" w:rsidR="00D935DD" w:rsidRPr="00E01AB0" w:rsidRDefault="00000000" w:rsidP="00AE273D">
            <w:pPr>
              <w:pStyle w:val="NoSpacing"/>
              <w:rPr>
                <w:rFonts w:ascii="Helvetica" w:hAnsi="Helvetica" w:cs="Helvetica"/>
                <w:color w:val="222222"/>
              </w:rPr>
            </w:pPr>
            <w:hyperlink r:id="rId337" w:anchor="relatedDocumentsTab" w:tooltip="See Related Documents" w:history="1">
              <w:r w:rsidR="00D935DD" w:rsidRPr="00E01AB0">
                <w:rPr>
                  <w:rStyle w:val="Hyperlink"/>
                  <w:rFonts w:ascii="Helvetica" w:hAnsi="Helvetica" w:cs="Helvetica"/>
                </w:rPr>
                <w:t>See Related Documents</w:t>
              </w:r>
            </w:hyperlink>
          </w:p>
        </w:tc>
      </w:tr>
      <w:tr w:rsidR="00D935DD" w:rsidRPr="00E01AB0" w14:paraId="732F120A" w14:textId="77777777" w:rsidTr="00AE273D">
        <w:trPr>
          <w:tblCellSpacing w:w="0" w:type="dxa"/>
        </w:trPr>
        <w:tc>
          <w:tcPr>
            <w:tcW w:w="0" w:type="auto"/>
            <w:noWrap/>
            <w:hideMark/>
          </w:tcPr>
          <w:p w14:paraId="326B09A9"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Grantor Contact Information:</w:t>
            </w:r>
          </w:p>
        </w:tc>
        <w:tc>
          <w:tcPr>
            <w:tcW w:w="5000" w:type="pct"/>
            <w:vAlign w:val="center"/>
            <w:hideMark/>
          </w:tcPr>
          <w:p w14:paraId="4F5E63FF"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If you have difficulty accessing the full announcement electronically, please contact:</w:t>
            </w:r>
            <w:r w:rsidRPr="00E01AB0">
              <w:rPr>
                <w:rFonts w:ascii="Helvetica" w:hAnsi="Helvetica" w:cs="Helvetica"/>
                <w:color w:val="222222"/>
              </w:rPr>
              <w:br/>
            </w:r>
            <w:r w:rsidRPr="00E01AB0">
              <w:rPr>
                <w:rFonts w:ascii="Helvetica" w:hAnsi="Helvetica" w:cs="Helvetica"/>
                <w:color w:val="222222"/>
              </w:rPr>
              <w:br/>
              <w:t>Robert L. Williams robert_l_williams@fws.gov</w:t>
            </w:r>
            <w:r w:rsidRPr="00E01AB0">
              <w:rPr>
                <w:rFonts w:ascii="Helvetica" w:hAnsi="Helvetica" w:cs="Helvetica"/>
                <w:color w:val="222222"/>
              </w:rPr>
              <w:br/>
            </w:r>
            <w:r w:rsidRPr="00E01AB0">
              <w:rPr>
                <w:rFonts w:ascii="Helvetica" w:hAnsi="Helvetica" w:cs="Helvetica"/>
                <w:color w:val="222222"/>
              </w:rPr>
              <w:br/>
            </w:r>
            <w:hyperlink r:id="rId338" w:history="1">
              <w:r w:rsidRPr="00E01AB0">
                <w:rPr>
                  <w:rStyle w:val="Hyperlink"/>
                  <w:rFonts w:ascii="Helvetica" w:hAnsi="Helvetica" w:cs="Helvetica"/>
                </w:rPr>
                <w:t>robert_l_williams@fws.gov</w:t>
              </w:r>
            </w:hyperlink>
          </w:p>
        </w:tc>
      </w:tr>
    </w:tbl>
    <w:p w14:paraId="6FD3F2C1" w14:textId="77777777" w:rsidR="00D935DD" w:rsidRDefault="00D935DD" w:rsidP="00D935DD">
      <w:pPr>
        <w:pStyle w:val="NoSpacing"/>
        <w:pBdr>
          <w:bottom w:val="single" w:sz="6" w:space="1" w:color="auto"/>
        </w:pBdr>
        <w:rPr>
          <w:rStyle w:val="Hyperlink"/>
          <w:rFonts w:ascii="Helvetica" w:hAnsi="Helvetica" w:cs="Helvetica"/>
          <w:color w:val="1155CC"/>
          <w:sz w:val="24"/>
          <w:szCs w:val="24"/>
          <w:shd w:val="clear" w:color="auto" w:fill="FFFFFF"/>
        </w:rPr>
      </w:pPr>
      <w:r w:rsidRPr="00A41A84">
        <w:rPr>
          <w:rFonts w:ascii="Helvetica" w:hAnsi="Helvetica" w:cs="Helvetica"/>
          <w:color w:val="222222"/>
          <w:sz w:val="24"/>
          <w:szCs w:val="24"/>
        </w:rPr>
        <w:br/>
      </w:r>
      <w:hyperlink r:id="rId339" w:tgtFrame="_blank" w:history="1">
        <w:r w:rsidRPr="00A41A84">
          <w:rPr>
            <w:rStyle w:val="Hyperlink"/>
            <w:rFonts w:ascii="Helvetica" w:hAnsi="Helvetica" w:cs="Helvetica"/>
            <w:color w:val="1155CC"/>
            <w:sz w:val="24"/>
            <w:szCs w:val="24"/>
            <w:shd w:val="clear" w:color="auto" w:fill="FFFFFF"/>
          </w:rPr>
          <w:t>https://www.grants.gov/web/grants/view-opportunity.html?oppId=344640</w:t>
        </w:r>
      </w:hyperlink>
    </w:p>
    <w:p w14:paraId="3114D053" w14:textId="77777777" w:rsidR="00D935DD" w:rsidRPr="00BF133A" w:rsidRDefault="00D935DD" w:rsidP="00D935DD">
      <w:pPr>
        <w:pStyle w:val="NoSpacing"/>
        <w:rPr>
          <w:rFonts w:ascii="Helvetica" w:hAnsi="Helvetica" w:cs="Helvetica"/>
          <w:color w:val="222222"/>
          <w:sz w:val="24"/>
          <w:szCs w:val="24"/>
        </w:rPr>
      </w:pPr>
    </w:p>
    <w:p w14:paraId="0688BD86" w14:textId="77777777" w:rsidR="00D935DD" w:rsidRDefault="00D935DD" w:rsidP="00D935DD">
      <w:pPr>
        <w:pStyle w:val="NoSpacing"/>
        <w:rPr>
          <w:rFonts w:ascii="Helvetica" w:hAnsi="Helvetica" w:cs="Helvetica"/>
          <w:color w:val="222222"/>
          <w:sz w:val="24"/>
          <w:szCs w:val="24"/>
          <w:shd w:val="clear" w:color="auto" w:fill="FFFFFF"/>
        </w:rPr>
      </w:pPr>
      <w:bookmarkStart w:id="498" w:name="DOINPSCommunityVolunteer"/>
      <w:bookmarkEnd w:id="498"/>
      <w:r w:rsidRPr="00D935DD">
        <w:rPr>
          <w:rFonts w:ascii="Helvetica" w:hAnsi="Helvetica" w:cs="Helvetica"/>
          <w:color w:val="222222"/>
          <w:sz w:val="24"/>
          <w:szCs w:val="24"/>
          <w:highlight w:val="cyan"/>
          <w:shd w:val="clear" w:color="auto" w:fill="FFFFFF"/>
        </w:rPr>
        <w:t>National Park Service</w:t>
      </w:r>
      <w:r w:rsidRPr="00D935DD">
        <w:rPr>
          <w:rFonts w:ascii="Helvetica" w:hAnsi="Helvetica" w:cs="Helvetica"/>
          <w:color w:val="222222"/>
          <w:sz w:val="24"/>
          <w:szCs w:val="24"/>
          <w:highlight w:val="cyan"/>
        </w:rPr>
        <w:br/>
      </w:r>
      <w:r w:rsidRPr="00D935DD">
        <w:rPr>
          <w:rFonts w:ascii="Helvetica" w:hAnsi="Helvetica" w:cs="Helvetica"/>
          <w:color w:val="222222"/>
          <w:sz w:val="24"/>
          <w:szCs w:val="24"/>
          <w:highlight w:val="cyan"/>
          <w:shd w:val="clear" w:color="auto" w:fill="FFFFFF"/>
        </w:rPr>
        <w:t>Community Volunteer Ambassador Program</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01AB0" w14:paraId="2C06673A"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3"/>
              <w:gridCol w:w="3186"/>
            </w:tblGrid>
            <w:tr w:rsidR="00D935DD" w:rsidRPr="00E01AB0" w14:paraId="103AE083" w14:textId="77777777" w:rsidTr="00AE273D">
              <w:trPr>
                <w:tblCellSpacing w:w="0" w:type="dxa"/>
              </w:trPr>
              <w:tc>
                <w:tcPr>
                  <w:tcW w:w="1873" w:type="dxa"/>
                  <w:noWrap/>
                  <w:hideMark/>
                </w:tcPr>
                <w:p w14:paraId="46DB6817"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Document Type:</w:t>
                  </w:r>
                </w:p>
              </w:tc>
              <w:tc>
                <w:tcPr>
                  <w:tcW w:w="3186" w:type="dxa"/>
                  <w:vAlign w:val="center"/>
                  <w:hideMark/>
                </w:tcPr>
                <w:p w14:paraId="6A350CD9"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Grants Notice</w:t>
                  </w:r>
                </w:p>
              </w:tc>
            </w:tr>
            <w:tr w:rsidR="00D935DD" w:rsidRPr="00E01AB0" w14:paraId="7677775B" w14:textId="77777777" w:rsidTr="00AE273D">
              <w:trPr>
                <w:tblCellSpacing w:w="0" w:type="dxa"/>
              </w:trPr>
              <w:tc>
                <w:tcPr>
                  <w:tcW w:w="1873" w:type="dxa"/>
                  <w:noWrap/>
                  <w:hideMark/>
                </w:tcPr>
                <w:p w14:paraId="3DC3C8D9"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Opportunity Number:</w:t>
                  </w:r>
                </w:p>
              </w:tc>
              <w:tc>
                <w:tcPr>
                  <w:tcW w:w="3186" w:type="dxa"/>
                  <w:vAlign w:val="center"/>
                  <w:hideMark/>
                </w:tcPr>
                <w:p w14:paraId="1AFCFCB5"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P23AS00091</w:t>
                  </w:r>
                </w:p>
              </w:tc>
            </w:tr>
            <w:tr w:rsidR="00D935DD" w:rsidRPr="00E01AB0" w14:paraId="5086110B" w14:textId="77777777" w:rsidTr="00AE273D">
              <w:trPr>
                <w:tblCellSpacing w:w="0" w:type="dxa"/>
              </w:trPr>
              <w:tc>
                <w:tcPr>
                  <w:tcW w:w="1873" w:type="dxa"/>
                  <w:noWrap/>
                  <w:hideMark/>
                </w:tcPr>
                <w:p w14:paraId="602AC276"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Opportunity Title:</w:t>
                  </w:r>
                </w:p>
              </w:tc>
              <w:tc>
                <w:tcPr>
                  <w:tcW w:w="3186" w:type="dxa"/>
                  <w:vAlign w:val="center"/>
                  <w:hideMark/>
                </w:tcPr>
                <w:p w14:paraId="637311FD"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Community Volunteer Ambassador Program</w:t>
                  </w:r>
                </w:p>
              </w:tc>
            </w:tr>
            <w:tr w:rsidR="00D935DD" w:rsidRPr="00E01AB0" w14:paraId="089BF6BF" w14:textId="77777777" w:rsidTr="00AE273D">
              <w:trPr>
                <w:tblCellSpacing w:w="0" w:type="dxa"/>
              </w:trPr>
              <w:tc>
                <w:tcPr>
                  <w:tcW w:w="1873" w:type="dxa"/>
                  <w:noWrap/>
                  <w:hideMark/>
                </w:tcPr>
                <w:p w14:paraId="4248AFAF"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Opportunity Category:</w:t>
                  </w:r>
                </w:p>
              </w:tc>
              <w:tc>
                <w:tcPr>
                  <w:tcW w:w="3186" w:type="dxa"/>
                  <w:vAlign w:val="center"/>
                  <w:hideMark/>
                </w:tcPr>
                <w:p w14:paraId="79889A7F"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Discretionary</w:t>
                  </w:r>
                </w:p>
              </w:tc>
            </w:tr>
            <w:tr w:rsidR="00D935DD" w:rsidRPr="00E01AB0" w14:paraId="16797776" w14:textId="77777777" w:rsidTr="00AE273D">
              <w:trPr>
                <w:tblCellSpacing w:w="0" w:type="dxa"/>
              </w:trPr>
              <w:tc>
                <w:tcPr>
                  <w:tcW w:w="1873" w:type="dxa"/>
                  <w:noWrap/>
                  <w:hideMark/>
                </w:tcPr>
                <w:p w14:paraId="6255B38F"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Opportunity Category Explanation:</w:t>
                  </w:r>
                </w:p>
              </w:tc>
              <w:tc>
                <w:tcPr>
                  <w:tcW w:w="3186" w:type="dxa"/>
                  <w:vAlign w:val="center"/>
                  <w:hideMark/>
                </w:tcPr>
                <w:p w14:paraId="0CD65B4E"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562A663C" w14:textId="77777777" w:rsidTr="00AE273D">
              <w:trPr>
                <w:tblCellSpacing w:w="0" w:type="dxa"/>
              </w:trPr>
              <w:tc>
                <w:tcPr>
                  <w:tcW w:w="1873" w:type="dxa"/>
                  <w:noWrap/>
                  <w:hideMark/>
                </w:tcPr>
                <w:p w14:paraId="4CE89F37"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Instrument Type:</w:t>
                  </w:r>
                </w:p>
              </w:tc>
              <w:tc>
                <w:tcPr>
                  <w:tcW w:w="3186" w:type="dxa"/>
                  <w:vAlign w:val="center"/>
                  <w:hideMark/>
                </w:tcPr>
                <w:p w14:paraId="1330E769"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Cooperative Agreement</w:t>
                  </w:r>
                </w:p>
              </w:tc>
            </w:tr>
            <w:tr w:rsidR="00D935DD" w:rsidRPr="00E01AB0" w14:paraId="400EC822" w14:textId="77777777" w:rsidTr="00AE273D">
              <w:trPr>
                <w:tblCellSpacing w:w="0" w:type="dxa"/>
              </w:trPr>
              <w:tc>
                <w:tcPr>
                  <w:tcW w:w="1873" w:type="dxa"/>
                  <w:noWrap/>
                  <w:hideMark/>
                </w:tcPr>
                <w:p w14:paraId="33A0E36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Category of Funding Activity:</w:t>
                  </w:r>
                </w:p>
              </w:tc>
              <w:tc>
                <w:tcPr>
                  <w:tcW w:w="3186" w:type="dxa"/>
                  <w:vAlign w:val="center"/>
                  <w:hideMark/>
                </w:tcPr>
                <w:p w14:paraId="3E4033C4"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Employment, Labor and Training</w:t>
                  </w:r>
                </w:p>
              </w:tc>
            </w:tr>
            <w:tr w:rsidR="00D935DD" w:rsidRPr="00E01AB0" w14:paraId="4DC269B7" w14:textId="77777777" w:rsidTr="00AE273D">
              <w:trPr>
                <w:tblCellSpacing w:w="0" w:type="dxa"/>
              </w:trPr>
              <w:tc>
                <w:tcPr>
                  <w:tcW w:w="1873" w:type="dxa"/>
                  <w:noWrap/>
                  <w:hideMark/>
                </w:tcPr>
                <w:p w14:paraId="1220A9B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Category Explanation:</w:t>
                  </w:r>
                </w:p>
              </w:tc>
              <w:tc>
                <w:tcPr>
                  <w:tcW w:w="3186" w:type="dxa"/>
                  <w:vAlign w:val="center"/>
                  <w:hideMark/>
                </w:tcPr>
                <w:p w14:paraId="0A1B20B5"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5FC4CA00" w14:textId="77777777" w:rsidTr="00AE273D">
              <w:trPr>
                <w:tblCellSpacing w:w="0" w:type="dxa"/>
              </w:trPr>
              <w:tc>
                <w:tcPr>
                  <w:tcW w:w="1873" w:type="dxa"/>
                  <w:noWrap/>
                  <w:hideMark/>
                </w:tcPr>
                <w:p w14:paraId="365E608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Expected Number of Awards:</w:t>
                  </w:r>
                </w:p>
              </w:tc>
              <w:tc>
                <w:tcPr>
                  <w:tcW w:w="3186" w:type="dxa"/>
                  <w:vAlign w:val="center"/>
                  <w:hideMark/>
                </w:tcPr>
                <w:p w14:paraId="5DAA0D15"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13CBE565" w14:textId="77777777" w:rsidTr="00AE273D">
              <w:trPr>
                <w:tblCellSpacing w:w="0" w:type="dxa"/>
              </w:trPr>
              <w:tc>
                <w:tcPr>
                  <w:tcW w:w="1873" w:type="dxa"/>
                  <w:noWrap/>
                  <w:hideMark/>
                </w:tcPr>
                <w:p w14:paraId="1B86470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CFDA Number(s):</w:t>
                  </w:r>
                </w:p>
              </w:tc>
              <w:tc>
                <w:tcPr>
                  <w:tcW w:w="3186" w:type="dxa"/>
                  <w:vAlign w:val="center"/>
                  <w:hideMark/>
                </w:tcPr>
                <w:p w14:paraId="095EC583"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15.931 -- Youth and Veteran Organizations Conservation Activities</w:t>
                  </w:r>
                </w:p>
              </w:tc>
            </w:tr>
            <w:tr w:rsidR="00D935DD" w:rsidRPr="00E01AB0" w14:paraId="533A301B" w14:textId="77777777" w:rsidTr="00AE273D">
              <w:trPr>
                <w:tblCellSpacing w:w="0" w:type="dxa"/>
              </w:trPr>
              <w:tc>
                <w:tcPr>
                  <w:tcW w:w="1873" w:type="dxa"/>
                  <w:noWrap/>
                  <w:hideMark/>
                </w:tcPr>
                <w:p w14:paraId="102C0D0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Cost Sharing or Matching Requirement:</w:t>
                  </w:r>
                </w:p>
              </w:tc>
              <w:tc>
                <w:tcPr>
                  <w:tcW w:w="3186" w:type="dxa"/>
                  <w:vAlign w:val="center"/>
                  <w:hideMark/>
                </w:tcPr>
                <w:p w14:paraId="04FC0436"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Yes</w:t>
                  </w:r>
                </w:p>
              </w:tc>
            </w:tr>
          </w:tbl>
          <w:p w14:paraId="7A546741" w14:textId="77777777" w:rsidR="00D935DD" w:rsidRPr="00E01AB0"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935DD" w:rsidRPr="00E01AB0" w14:paraId="039F175E" w14:textId="77777777" w:rsidTr="00AE273D">
              <w:trPr>
                <w:tblCellSpacing w:w="0" w:type="dxa"/>
              </w:trPr>
              <w:tc>
                <w:tcPr>
                  <w:tcW w:w="1585" w:type="dxa"/>
                  <w:noWrap/>
                  <w:hideMark/>
                </w:tcPr>
                <w:p w14:paraId="130A1497"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Version:</w:t>
                  </w:r>
                </w:p>
              </w:tc>
              <w:tc>
                <w:tcPr>
                  <w:tcW w:w="3687" w:type="dxa"/>
                  <w:vAlign w:val="center"/>
                  <w:hideMark/>
                </w:tcPr>
                <w:p w14:paraId="04C48E9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Synopsis 1</w:t>
                  </w:r>
                </w:p>
              </w:tc>
            </w:tr>
            <w:tr w:rsidR="00D935DD" w:rsidRPr="00E01AB0" w14:paraId="6D91811F" w14:textId="77777777" w:rsidTr="00AE273D">
              <w:trPr>
                <w:tblCellSpacing w:w="0" w:type="dxa"/>
              </w:trPr>
              <w:tc>
                <w:tcPr>
                  <w:tcW w:w="1585" w:type="dxa"/>
                  <w:noWrap/>
                  <w:hideMark/>
                </w:tcPr>
                <w:p w14:paraId="095022D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Posted Date:</w:t>
                  </w:r>
                </w:p>
              </w:tc>
              <w:tc>
                <w:tcPr>
                  <w:tcW w:w="3687" w:type="dxa"/>
                  <w:vAlign w:val="center"/>
                  <w:hideMark/>
                </w:tcPr>
                <w:p w14:paraId="6254E2E6"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Nov 17, 2022</w:t>
                  </w:r>
                </w:p>
              </w:tc>
            </w:tr>
            <w:tr w:rsidR="00D935DD" w:rsidRPr="00E01AB0" w14:paraId="129D1761" w14:textId="77777777" w:rsidTr="00AE273D">
              <w:trPr>
                <w:tblCellSpacing w:w="0" w:type="dxa"/>
              </w:trPr>
              <w:tc>
                <w:tcPr>
                  <w:tcW w:w="1585" w:type="dxa"/>
                  <w:noWrap/>
                  <w:hideMark/>
                </w:tcPr>
                <w:p w14:paraId="02136DDD"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Last Updated Date:</w:t>
                  </w:r>
                </w:p>
              </w:tc>
              <w:tc>
                <w:tcPr>
                  <w:tcW w:w="3687" w:type="dxa"/>
                  <w:vAlign w:val="center"/>
                  <w:hideMark/>
                </w:tcPr>
                <w:p w14:paraId="3E6A647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Nov 17, 2022</w:t>
                  </w:r>
                </w:p>
              </w:tc>
            </w:tr>
            <w:tr w:rsidR="00D935DD" w:rsidRPr="00E01AB0" w14:paraId="79B43E55" w14:textId="77777777" w:rsidTr="00AE273D">
              <w:trPr>
                <w:tblCellSpacing w:w="0" w:type="dxa"/>
              </w:trPr>
              <w:tc>
                <w:tcPr>
                  <w:tcW w:w="1585" w:type="dxa"/>
                  <w:noWrap/>
                  <w:hideMark/>
                </w:tcPr>
                <w:p w14:paraId="2F96AF2B"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Original Closing Date for Applications:</w:t>
                  </w:r>
                </w:p>
              </w:tc>
              <w:tc>
                <w:tcPr>
                  <w:tcW w:w="3687" w:type="dxa"/>
                  <w:vAlign w:val="center"/>
                  <w:hideMark/>
                </w:tcPr>
                <w:p w14:paraId="42CAD0A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Feb 17, 2023  Electronically submitted applications must be submitted no later than 5:00 PM, MT, on the listed application due date.</w:t>
                  </w:r>
                </w:p>
              </w:tc>
            </w:tr>
            <w:tr w:rsidR="00D935DD" w:rsidRPr="00E01AB0" w14:paraId="1D9D7B03" w14:textId="77777777" w:rsidTr="00AE273D">
              <w:trPr>
                <w:tblCellSpacing w:w="0" w:type="dxa"/>
              </w:trPr>
              <w:tc>
                <w:tcPr>
                  <w:tcW w:w="1585" w:type="dxa"/>
                  <w:noWrap/>
                  <w:hideMark/>
                </w:tcPr>
                <w:p w14:paraId="12C839A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Current Closing Date for Applications:</w:t>
                  </w:r>
                </w:p>
              </w:tc>
              <w:tc>
                <w:tcPr>
                  <w:tcW w:w="3687" w:type="dxa"/>
                  <w:vAlign w:val="center"/>
                  <w:hideMark/>
                </w:tcPr>
                <w:p w14:paraId="26581EA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Feb 17, 2023  Electronically submitted applications must be submitted no later than 5:00 PM, MT, on the listed application due date.</w:t>
                  </w:r>
                </w:p>
              </w:tc>
            </w:tr>
            <w:tr w:rsidR="00D935DD" w:rsidRPr="00E01AB0" w14:paraId="2397649B" w14:textId="77777777" w:rsidTr="00AE273D">
              <w:trPr>
                <w:tblCellSpacing w:w="0" w:type="dxa"/>
              </w:trPr>
              <w:tc>
                <w:tcPr>
                  <w:tcW w:w="1585" w:type="dxa"/>
                  <w:noWrap/>
                  <w:hideMark/>
                </w:tcPr>
                <w:p w14:paraId="3D84E35A"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Archive Date:</w:t>
                  </w:r>
                </w:p>
              </w:tc>
              <w:tc>
                <w:tcPr>
                  <w:tcW w:w="3687" w:type="dxa"/>
                  <w:vAlign w:val="center"/>
                  <w:hideMark/>
                </w:tcPr>
                <w:p w14:paraId="2E12D58E"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613A3F07" w14:textId="77777777" w:rsidTr="00AE273D">
              <w:trPr>
                <w:tblCellSpacing w:w="0" w:type="dxa"/>
              </w:trPr>
              <w:tc>
                <w:tcPr>
                  <w:tcW w:w="1585" w:type="dxa"/>
                  <w:noWrap/>
                  <w:hideMark/>
                </w:tcPr>
                <w:p w14:paraId="01FB54BF"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Estimated Total Program Funding:</w:t>
                  </w:r>
                </w:p>
              </w:tc>
              <w:tc>
                <w:tcPr>
                  <w:tcW w:w="3687" w:type="dxa"/>
                  <w:vAlign w:val="center"/>
                  <w:hideMark/>
                </w:tcPr>
                <w:p w14:paraId="21EECCF9"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$2,800,000</w:t>
                  </w:r>
                </w:p>
              </w:tc>
            </w:tr>
            <w:tr w:rsidR="00D935DD" w:rsidRPr="00E01AB0" w14:paraId="426693DA" w14:textId="77777777" w:rsidTr="00AE273D">
              <w:trPr>
                <w:tblCellSpacing w:w="0" w:type="dxa"/>
              </w:trPr>
              <w:tc>
                <w:tcPr>
                  <w:tcW w:w="1585" w:type="dxa"/>
                  <w:noWrap/>
                  <w:hideMark/>
                </w:tcPr>
                <w:p w14:paraId="1290E6D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Award Ceiling:</w:t>
                  </w:r>
                </w:p>
              </w:tc>
              <w:tc>
                <w:tcPr>
                  <w:tcW w:w="3687" w:type="dxa"/>
                  <w:vAlign w:val="center"/>
                  <w:hideMark/>
                </w:tcPr>
                <w:p w14:paraId="5BF43372"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$2,800,000</w:t>
                  </w:r>
                </w:p>
              </w:tc>
            </w:tr>
            <w:tr w:rsidR="00D935DD" w:rsidRPr="00E01AB0" w14:paraId="48E312F6" w14:textId="77777777" w:rsidTr="00AE273D">
              <w:trPr>
                <w:tblCellSpacing w:w="0" w:type="dxa"/>
              </w:trPr>
              <w:tc>
                <w:tcPr>
                  <w:tcW w:w="1585" w:type="dxa"/>
                  <w:noWrap/>
                  <w:hideMark/>
                </w:tcPr>
                <w:p w14:paraId="7442DA33"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Award Floor:</w:t>
                  </w:r>
                </w:p>
              </w:tc>
              <w:tc>
                <w:tcPr>
                  <w:tcW w:w="3687" w:type="dxa"/>
                  <w:vAlign w:val="center"/>
                  <w:hideMark/>
                </w:tcPr>
                <w:p w14:paraId="43B9C5B9"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$0</w:t>
                  </w:r>
                </w:p>
              </w:tc>
            </w:tr>
          </w:tbl>
          <w:p w14:paraId="4A5B4F84" w14:textId="77777777" w:rsidR="00D935DD" w:rsidRPr="00E01AB0" w:rsidRDefault="00D935DD" w:rsidP="00AE273D">
            <w:pPr>
              <w:pStyle w:val="NoSpacing"/>
              <w:rPr>
                <w:rFonts w:ascii="Helvetica" w:hAnsi="Helvetica" w:cs="Helvetica"/>
                <w:color w:val="222222"/>
              </w:rPr>
            </w:pPr>
          </w:p>
        </w:tc>
      </w:tr>
    </w:tbl>
    <w:p w14:paraId="0CB2E19B"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01AB0" w14:paraId="030C2A35" w14:textId="77777777" w:rsidTr="00AE273D">
        <w:trPr>
          <w:tblCellSpacing w:w="0" w:type="dxa"/>
        </w:trPr>
        <w:tc>
          <w:tcPr>
            <w:tcW w:w="0" w:type="auto"/>
            <w:noWrap/>
            <w:hideMark/>
          </w:tcPr>
          <w:p w14:paraId="4585C05D"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Eligible Applicants:</w:t>
            </w:r>
          </w:p>
        </w:tc>
        <w:tc>
          <w:tcPr>
            <w:tcW w:w="5000" w:type="pct"/>
            <w:vAlign w:val="center"/>
            <w:hideMark/>
          </w:tcPr>
          <w:p w14:paraId="37318D72"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Private institutions of higher education</w:t>
            </w:r>
            <w:r w:rsidRPr="00E01AB0">
              <w:rPr>
                <w:rFonts w:ascii="Helvetica" w:hAnsi="Helvetica" w:cs="Helvetica"/>
                <w:color w:val="222222"/>
              </w:rPr>
              <w:br/>
              <w:t>Nonprofits having a 501(c)(3) status with the IRS, other than institutions of higher education</w:t>
            </w:r>
            <w:r w:rsidRPr="00E01AB0">
              <w:rPr>
                <w:rFonts w:ascii="Helvetica" w:hAnsi="Helvetica" w:cs="Helvetica"/>
                <w:color w:val="222222"/>
              </w:rPr>
              <w:br/>
              <w:t>Public and State controlled institutions of higher education</w:t>
            </w:r>
          </w:p>
        </w:tc>
      </w:tr>
      <w:tr w:rsidR="00D935DD" w:rsidRPr="00E01AB0" w14:paraId="74300922" w14:textId="77777777" w:rsidTr="00AE273D">
        <w:trPr>
          <w:tblCellSpacing w:w="0" w:type="dxa"/>
        </w:trPr>
        <w:tc>
          <w:tcPr>
            <w:tcW w:w="0" w:type="auto"/>
            <w:noWrap/>
            <w:hideMark/>
          </w:tcPr>
          <w:p w14:paraId="04BBD3ED"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Additional Information on Eligibility:</w:t>
            </w:r>
          </w:p>
        </w:tc>
        <w:tc>
          <w:tcPr>
            <w:tcW w:w="5000" w:type="pct"/>
            <w:vAlign w:val="center"/>
            <w:hideMark/>
          </w:tcPr>
          <w:p w14:paraId="34BDE612"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bl>
    <w:p w14:paraId="71DB4EAE"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01AB0" w14:paraId="0B574DD6" w14:textId="77777777" w:rsidTr="00AE273D">
        <w:trPr>
          <w:tblCellSpacing w:w="0" w:type="dxa"/>
        </w:trPr>
        <w:tc>
          <w:tcPr>
            <w:tcW w:w="0" w:type="auto"/>
            <w:noWrap/>
            <w:hideMark/>
          </w:tcPr>
          <w:p w14:paraId="05664C0C"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Agency Name:</w:t>
            </w:r>
          </w:p>
        </w:tc>
        <w:tc>
          <w:tcPr>
            <w:tcW w:w="5000" w:type="pct"/>
            <w:vAlign w:val="center"/>
            <w:hideMark/>
          </w:tcPr>
          <w:p w14:paraId="40800BF3"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National Park Service</w:t>
            </w:r>
          </w:p>
        </w:tc>
      </w:tr>
      <w:tr w:rsidR="00D935DD" w:rsidRPr="00E01AB0" w14:paraId="4CABC82E" w14:textId="77777777" w:rsidTr="00AE273D">
        <w:trPr>
          <w:tblCellSpacing w:w="0" w:type="dxa"/>
        </w:trPr>
        <w:tc>
          <w:tcPr>
            <w:tcW w:w="0" w:type="auto"/>
            <w:noWrap/>
            <w:hideMark/>
          </w:tcPr>
          <w:p w14:paraId="2F51B51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Description:</w:t>
            </w:r>
          </w:p>
        </w:tc>
        <w:tc>
          <w:tcPr>
            <w:tcW w:w="5000" w:type="pct"/>
            <w:vAlign w:val="center"/>
            <w:hideMark/>
          </w:tcPr>
          <w:p w14:paraId="6C9C8BCA"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Community Volunteer Ambassador Program</w:t>
            </w:r>
          </w:p>
        </w:tc>
      </w:tr>
      <w:tr w:rsidR="00D935DD" w:rsidRPr="00E01AB0" w14:paraId="2354B64E" w14:textId="77777777" w:rsidTr="00AE273D">
        <w:trPr>
          <w:tblCellSpacing w:w="0" w:type="dxa"/>
        </w:trPr>
        <w:tc>
          <w:tcPr>
            <w:tcW w:w="0" w:type="auto"/>
            <w:noWrap/>
            <w:hideMark/>
          </w:tcPr>
          <w:p w14:paraId="752B7A07"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Link to Additional Information:</w:t>
            </w:r>
          </w:p>
        </w:tc>
        <w:tc>
          <w:tcPr>
            <w:tcW w:w="5000" w:type="pct"/>
            <w:vAlign w:val="center"/>
            <w:hideMark/>
          </w:tcPr>
          <w:p w14:paraId="1FF55F46" w14:textId="77777777" w:rsidR="00D935DD" w:rsidRPr="00E01AB0" w:rsidRDefault="00000000" w:rsidP="00AE273D">
            <w:pPr>
              <w:pStyle w:val="NoSpacing"/>
              <w:rPr>
                <w:rFonts w:ascii="Helvetica" w:hAnsi="Helvetica" w:cs="Helvetica"/>
                <w:color w:val="222222"/>
              </w:rPr>
            </w:pPr>
            <w:hyperlink r:id="rId340" w:anchor="relatedDocumentsTab" w:tooltip="See Related Documents" w:history="1">
              <w:r w:rsidR="00D935DD" w:rsidRPr="00E01AB0">
                <w:rPr>
                  <w:rStyle w:val="Hyperlink"/>
                  <w:rFonts w:ascii="Helvetica" w:hAnsi="Helvetica" w:cs="Helvetica"/>
                </w:rPr>
                <w:t>See Related Documents</w:t>
              </w:r>
            </w:hyperlink>
          </w:p>
        </w:tc>
      </w:tr>
      <w:tr w:rsidR="00D935DD" w:rsidRPr="00E01AB0" w14:paraId="4524059F" w14:textId="77777777" w:rsidTr="00AE273D">
        <w:trPr>
          <w:tblCellSpacing w:w="0" w:type="dxa"/>
        </w:trPr>
        <w:tc>
          <w:tcPr>
            <w:tcW w:w="0" w:type="auto"/>
            <w:noWrap/>
            <w:hideMark/>
          </w:tcPr>
          <w:p w14:paraId="03E298D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Grantor Contact Information:</w:t>
            </w:r>
          </w:p>
        </w:tc>
        <w:tc>
          <w:tcPr>
            <w:tcW w:w="5000" w:type="pct"/>
            <w:vAlign w:val="center"/>
            <w:hideMark/>
          </w:tcPr>
          <w:p w14:paraId="270D528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If you have difficulty accessing the full announcement electronically, please contact:</w:t>
            </w:r>
            <w:r w:rsidRPr="00E01AB0">
              <w:rPr>
                <w:rFonts w:ascii="Helvetica" w:hAnsi="Helvetica" w:cs="Helvetica"/>
                <w:color w:val="222222"/>
              </w:rPr>
              <w:br/>
            </w:r>
            <w:r w:rsidRPr="00E01AB0">
              <w:rPr>
                <w:rFonts w:ascii="Helvetica" w:hAnsi="Helvetica" w:cs="Helvetica"/>
                <w:color w:val="222222"/>
              </w:rPr>
              <w:br/>
              <w:t>Steve Livingston steve_livingston@nps.gov</w:t>
            </w:r>
            <w:r w:rsidRPr="00E01AB0">
              <w:rPr>
                <w:rFonts w:ascii="Helvetica" w:hAnsi="Helvetica" w:cs="Helvetica"/>
                <w:color w:val="222222"/>
              </w:rPr>
              <w:br/>
            </w:r>
            <w:r w:rsidRPr="00E01AB0">
              <w:rPr>
                <w:rFonts w:ascii="Helvetica" w:hAnsi="Helvetica" w:cs="Helvetica"/>
                <w:color w:val="222222"/>
              </w:rPr>
              <w:br/>
            </w:r>
            <w:hyperlink r:id="rId341" w:history="1">
              <w:r w:rsidRPr="00E01AB0">
                <w:rPr>
                  <w:rStyle w:val="Hyperlink"/>
                  <w:rFonts w:ascii="Helvetica" w:hAnsi="Helvetica" w:cs="Helvetica"/>
                </w:rPr>
                <w:t>steve_livingston@nps.gov</w:t>
              </w:r>
            </w:hyperlink>
          </w:p>
        </w:tc>
      </w:tr>
    </w:tbl>
    <w:p w14:paraId="11F872EA" w14:textId="44459F6C" w:rsidR="00D935DD" w:rsidRDefault="00D935DD" w:rsidP="00D935DD">
      <w:pPr>
        <w:pStyle w:val="NoSpacing"/>
        <w:pBdr>
          <w:bottom w:val="single" w:sz="6" w:space="1" w:color="auto"/>
        </w:pBdr>
        <w:rPr>
          <w:rStyle w:val="Hyperlink"/>
          <w:rFonts w:ascii="Helvetica" w:hAnsi="Helvetica" w:cs="Helvetica"/>
          <w:color w:val="1155CC"/>
          <w:sz w:val="24"/>
          <w:szCs w:val="24"/>
          <w:shd w:val="clear" w:color="auto" w:fill="FFFFFF"/>
        </w:rPr>
      </w:pPr>
      <w:r w:rsidRPr="00561042">
        <w:rPr>
          <w:rFonts w:ascii="Helvetica" w:hAnsi="Helvetica" w:cs="Helvetica"/>
          <w:color w:val="222222"/>
          <w:sz w:val="24"/>
          <w:szCs w:val="24"/>
        </w:rPr>
        <w:br/>
      </w:r>
      <w:hyperlink r:id="rId342" w:tgtFrame="_blank" w:history="1">
        <w:r w:rsidRPr="00561042">
          <w:rPr>
            <w:rStyle w:val="Hyperlink"/>
            <w:rFonts w:ascii="Helvetica" w:hAnsi="Helvetica" w:cs="Helvetica"/>
            <w:color w:val="1155CC"/>
            <w:sz w:val="24"/>
            <w:szCs w:val="24"/>
            <w:shd w:val="clear" w:color="auto" w:fill="FFFFFF"/>
          </w:rPr>
          <w:t>https://www.grants.gov/web/grants/view-opportunity.html?oppId=344536</w:t>
        </w:r>
      </w:hyperlink>
    </w:p>
    <w:p w14:paraId="3E01B898" w14:textId="77777777" w:rsidR="00D935DD" w:rsidRDefault="00D935DD" w:rsidP="00D935DD">
      <w:pPr>
        <w:pStyle w:val="NoSpacing"/>
        <w:pBdr>
          <w:bottom w:val="single" w:sz="6" w:space="1" w:color="auto"/>
        </w:pBdr>
        <w:rPr>
          <w:rFonts w:ascii="Helvetica" w:hAnsi="Helvetica" w:cs="Helvetica"/>
          <w:sz w:val="24"/>
          <w:szCs w:val="24"/>
        </w:rPr>
      </w:pPr>
    </w:p>
    <w:p w14:paraId="3AFF8148" w14:textId="77777777" w:rsidR="00072F42" w:rsidRDefault="00072F42" w:rsidP="00072F42">
      <w:pPr>
        <w:pStyle w:val="NoSpacing"/>
        <w:rPr>
          <w:rFonts w:ascii="Helvetica" w:hAnsi="Helvetica" w:cs="Helvetica"/>
          <w:color w:val="222222"/>
          <w:sz w:val="24"/>
          <w:szCs w:val="24"/>
          <w:highlight w:val="cyan"/>
          <w:shd w:val="clear" w:color="auto" w:fill="FFFFFF"/>
        </w:rPr>
      </w:pPr>
      <w:bookmarkStart w:id="499" w:name="DOIBLMNIFCJFSPGRIN"/>
      <w:bookmarkEnd w:id="499"/>
    </w:p>
    <w:p w14:paraId="770F724E" w14:textId="77777777" w:rsidR="00072F42" w:rsidRPr="007E6282" w:rsidRDefault="00072F42" w:rsidP="00072F42">
      <w:bookmarkStart w:id="500" w:name="DOIFWSYouthEngagement"/>
      <w:bookmarkEnd w:id="500"/>
      <w:r w:rsidRPr="00F56D06">
        <w:rPr>
          <w:rFonts w:ascii="Helvetica" w:hAnsi="Helvetica" w:cs="Helvetica"/>
          <w:color w:val="222222"/>
          <w:shd w:val="clear" w:color="auto" w:fill="FFFFFF"/>
        </w:rPr>
        <w:t>Fish and Wildlife Service</w:t>
      </w:r>
      <w:r w:rsidRPr="00F56D06">
        <w:rPr>
          <w:rFonts w:ascii="Helvetica" w:hAnsi="Helvetica" w:cs="Helvetica"/>
          <w:color w:val="222222"/>
        </w:rPr>
        <w:br/>
      </w:r>
      <w:r w:rsidRPr="00F56D06">
        <w:rPr>
          <w:rFonts w:ascii="Helvetica" w:hAnsi="Helvetica" w:cs="Helvetica"/>
          <w:color w:val="222222"/>
          <w:shd w:val="clear" w:color="auto" w:fill="FFFFFF"/>
        </w:rPr>
        <w:t>F23AS00069 Youth Engagement, Education, and Employment</w:t>
      </w:r>
      <w:r w:rsidRPr="00F56D06">
        <w:rPr>
          <w:rFonts w:ascii="Helvetica" w:hAnsi="Helvetica" w:cs="Helvetica"/>
          <w:color w:val="222222"/>
        </w:rPr>
        <w:br/>
      </w:r>
      <w:r w:rsidRPr="00F56D06">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2F42" w:rsidRPr="007E6282" w14:paraId="5F6B5863"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093"/>
            </w:tblGrid>
            <w:tr w:rsidR="00072F42" w:rsidRPr="007E6282" w14:paraId="06075095" w14:textId="77777777" w:rsidTr="00B56AC1">
              <w:trPr>
                <w:tblCellSpacing w:w="0" w:type="dxa"/>
              </w:trPr>
              <w:tc>
                <w:tcPr>
                  <w:tcW w:w="1886" w:type="dxa"/>
                  <w:noWrap/>
                  <w:hideMark/>
                </w:tcPr>
                <w:p w14:paraId="26A121A9" w14:textId="77777777" w:rsidR="00072F42" w:rsidRPr="007E6282" w:rsidRDefault="00072F42" w:rsidP="00B56AC1">
                  <w:pPr>
                    <w:rPr>
                      <w:rFonts w:ascii="Helvetica" w:hAnsi="Helvetica"/>
                    </w:rPr>
                  </w:pPr>
                  <w:r w:rsidRPr="007E6282">
                    <w:rPr>
                      <w:rFonts w:ascii="Helvetica" w:hAnsi="Helvetica"/>
                    </w:rPr>
                    <w:t>Document Type:</w:t>
                  </w:r>
                </w:p>
              </w:tc>
              <w:tc>
                <w:tcPr>
                  <w:tcW w:w="3093" w:type="dxa"/>
                  <w:vAlign w:val="center"/>
                  <w:hideMark/>
                </w:tcPr>
                <w:p w14:paraId="0E9505AC" w14:textId="77777777" w:rsidR="00072F42" w:rsidRPr="007E6282" w:rsidRDefault="00072F42" w:rsidP="00B56AC1">
                  <w:pPr>
                    <w:rPr>
                      <w:rFonts w:ascii="Helvetica" w:hAnsi="Helvetica"/>
                    </w:rPr>
                  </w:pPr>
                  <w:r w:rsidRPr="007E6282">
                    <w:rPr>
                      <w:rFonts w:ascii="Helvetica" w:hAnsi="Helvetica"/>
                    </w:rPr>
                    <w:t>Grants Notice</w:t>
                  </w:r>
                </w:p>
              </w:tc>
            </w:tr>
            <w:tr w:rsidR="00072F42" w:rsidRPr="007E6282" w14:paraId="6EFF619C" w14:textId="77777777" w:rsidTr="00B56AC1">
              <w:trPr>
                <w:tblCellSpacing w:w="0" w:type="dxa"/>
              </w:trPr>
              <w:tc>
                <w:tcPr>
                  <w:tcW w:w="1886" w:type="dxa"/>
                  <w:noWrap/>
                  <w:hideMark/>
                </w:tcPr>
                <w:p w14:paraId="61AB2756" w14:textId="77777777" w:rsidR="00072F42" w:rsidRPr="007E6282" w:rsidRDefault="00072F42" w:rsidP="00B56AC1">
                  <w:pPr>
                    <w:rPr>
                      <w:rFonts w:ascii="Helvetica" w:hAnsi="Helvetica"/>
                    </w:rPr>
                  </w:pPr>
                  <w:r w:rsidRPr="007E6282">
                    <w:rPr>
                      <w:rFonts w:ascii="Helvetica" w:hAnsi="Helvetica"/>
                    </w:rPr>
                    <w:t>Funding Opportunity Number:</w:t>
                  </w:r>
                </w:p>
              </w:tc>
              <w:tc>
                <w:tcPr>
                  <w:tcW w:w="3093" w:type="dxa"/>
                  <w:vAlign w:val="center"/>
                  <w:hideMark/>
                </w:tcPr>
                <w:p w14:paraId="7E110BD2" w14:textId="77777777" w:rsidR="00072F42" w:rsidRPr="007E6282" w:rsidRDefault="00072F42" w:rsidP="00B56AC1">
                  <w:pPr>
                    <w:rPr>
                      <w:rFonts w:ascii="Helvetica" w:hAnsi="Helvetica"/>
                    </w:rPr>
                  </w:pPr>
                  <w:r w:rsidRPr="007E6282">
                    <w:rPr>
                      <w:rFonts w:ascii="Helvetica" w:hAnsi="Helvetica"/>
                    </w:rPr>
                    <w:t>F23AS00069</w:t>
                  </w:r>
                </w:p>
              </w:tc>
            </w:tr>
            <w:tr w:rsidR="00072F42" w:rsidRPr="007E6282" w14:paraId="269CCF9E" w14:textId="77777777" w:rsidTr="00B56AC1">
              <w:trPr>
                <w:tblCellSpacing w:w="0" w:type="dxa"/>
              </w:trPr>
              <w:tc>
                <w:tcPr>
                  <w:tcW w:w="1886" w:type="dxa"/>
                  <w:noWrap/>
                  <w:hideMark/>
                </w:tcPr>
                <w:p w14:paraId="56509448" w14:textId="77777777" w:rsidR="00072F42" w:rsidRPr="007E6282" w:rsidRDefault="00072F42" w:rsidP="00B56AC1">
                  <w:pPr>
                    <w:rPr>
                      <w:rFonts w:ascii="Helvetica" w:hAnsi="Helvetica"/>
                    </w:rPr>
                  </w:pPr>
                  <w:r w:rsidRPr="007E6282">
                    <w:rPr>
                      <w:rFonts w:ascii="Helvetica" w:hAnsi="Helvetica"/>
                    </w:rPr>
                    <w:t>Funding Opportunity Title:</w:t>
                  </w:r>
                </w:p>
              </w:tc>
              <w:tc>
                <w:tcPr>
                  <w:tcW w:w="3093" w:type="dxa"/>
                  <w:vAlign w:val="center"/>
                  <w:hideMark/>
                </w:tcPr>
                <w:p w14:paraId="6C557CAC" w14:textId="77777777" w:rsidR="00072F42" w:rsidRPr="007E6282" w:rsidRDefault="00072F42" w:rsidP="00B56AC1">
                  <w:pPr>
                    <w:rPr>
                      <w:rFonts w:ascii="Helvetica" w:hAnsi="Helvetica"/>
                    </w:rPr>
                  </w:pPr>
                  <w:r w:rsidRPr="007E6282">
                    <w:rPr>
                      <w:rFonts w:ascii="Helvetica" w:hAnsi="Helvetica"/>
                    </w:rPr>
                    <w:t>F23AS00069 Youth Engagement, Education, and Employment</w:t>
                  </w:r>
                </w:p>
              </w:tc>
            </w:tr>
            <w:tr w:rsidR="00072F42" w:rsidRPr="007E6282" w14:paraId="583AD481" w14:textId="77777777" w:rsidTr="00B56AC1">
              <w:trPr>
                <w:tblCellSpacing w:w="0" w:type="dxa"/>
              </w:trPr>
              <w:tc>
                <w:tcPr>
                  <w:tcW w:w="1886" w:type="dxa"/>
                  <w:noWrap/>
                  <w:hideMark/>
                </w:tcPr>
                <w:p w14:paraId="68D5A10F" w14:textId="77777777" w:rsidR="00072F42" w:rsidRPr="007E6282" w:rsidRDefault="00072F42" w:rsidP="00B56AC1">
                  <w:pPr>
                    <w:rPr>
                      <w:rFonts w:ascii="Helvetica" w:hAnsi="Helvetica"/>
                    </w:rPr>
                  </w:pPr>
                  <w:r w:rsidRPr="007E6282">
                    <w:rPr>
                      <w:rFonts w:ascii="Helvetica" w:hAnsi="Helvetica"/>
                    </w:rPr>
                    <w:t>Opportunity Category:</w:t>
                  </w:r>
                </w:p>
              </w:tc>
              <w:tc>
                <w:tcPr>
                  <w:tcW w:w="3093" w:type="dxa"/>
                  <w:vAlign w:val="center"/>
                  <w:hideMark/>
                </w:tcPr>
                <w:p w14:paraId="6690B349" w14:textId="77777777" w:rsidR="00072F42" w:rsidRPr="007E6282" w:rsidRDefault="00072F42" w:rsidP="00B56AC1">
                  <w:pPr>
                    <w:rPr>
                      <w:rFonts w:ascii="Helvetica" w:hAnsi="Helvetica"/>
                    </w:rPr>
                  </w:pPr>
                  <w:r w:rsidRPr="007E6282">
                    <w:rPr>
                      <w:rFonts w:ascii="Helvetica" w:hAnsi="Helvetica"/>
                    </w:rPr>
                    <w:t>Discretionary</w:t>
                  </w:r>
                </w:p>
              </w:tc>
            </w:tr>
            <w:tr w:rsidR="00072F42" w:rsidRPr="007E6282" w14:paraId="6C3C5AE9" w14:textId="77777777" w:rsidTr="00B56AC1">
              <w:trPr>
                <w:tblCellSpacing w:w="0" w:type="dxa"/>
              </w:trPr>
              <w:tc>
                <w:tcPr>
                  <w:tcW w:w="1886" w:type="dxa"/>
                  <w:noWrap/>
                  <w:hideMark/>
                </w:tcPr>
                <w:p w14:paraId="63F742A9" w14:textId="77777777" w:rsidR="00072F42" w:rsidRPr="007E6282" w:rsidRDefault="00072F42" w:rsidP="00B56AC1">
                  <w:pPr>
                    <w:rPr>
                      <w:rFonts w:ascii="Helvetica" w:hAnsi="Helvetica"/>
                    </w:rPr>
                  </w:pPr>
                  <w:r w:rsidRPr="007E6282">
                    <w:rPr>
                      <w:rFonts w:ascii="Helvetica" w:hAnsi="Helvetica"/>
                    </w:rPr>
                    <w:t>Opportunity Category Explanation:</w:t>
                  </w:r>
                </w:p>
              </w:tc>
              <w:tc>
                <w:tcPr>
                  <w:tcW w:w="3093" w:type="dxa"/>
                  <w:vAlign w:val="center"/>
                  <w:hideMark/>
                </w:tcPr>
                <w:p w14:paraId="1FC53985" w14:textId="77777777" w:rsidR="00072F42" w:rsidRPr="007E6282" w:rsidRDefault="00072F42" w:rsidP="00B56AC1">
                  <w:pPr>
                    <w:rPr>
                      <w:rFonts w:ascii="Helvetica" w:hAnsi="Helvetica"/>
                    </w:rPr>
                  </w:pPr>
                  <w:r w:rsidRPr="007E6282">
                    <w:rPr>
                      <w:rFonts w:ascii="Helvetica" w:hAnsi="Helvetica"/>
                    </w:rPr>
                    <w:t> </w:t>
                  </w:r>
                </w:p>
              </w:tc>
            </w:tr>
            <w:tr w:rsidR="00072F42" w:rsidRPr="007E6282" w14:paraId="59E2A096" w14:textId="77777777" w:rsidTr="00B56AC1">
              <w:trPr>
                <w:tblCellSpacing w:w="0" w:type="dxa"/>
              </w:trPr>
              <w:tc>
                <w:tcPr>
                  <w:tcW w:w="1886" w:type="dxa"/>
                  <w:noWrap/>
                  <w:hideMark/>
                </w:tcPr>
                <w:p w14:paraId="6278944E" w14:textId="77777777" w:rsidR="00072F42" w:rsidRPr="007E6282" w:rsidRDefault="00072F42" w:rsidP="00B56AC1">
                  <w:pPr>
                    <w:rPr>
                      <w:rFonts w:ascii="Helvetica" w:hAnsi="Helvetica"/>
                    </w:rPr>
                  </w:pPr>
                  <w:r w:rsidRPr="007E6282">
                    <w:rPr>
                      <w:rFonts w:ascii="Helvetica" w:hAnsi="Helvetica"/>
                    </w:rPr>
                    <w:lastRenderedPageBreak/>
                    <w:t>Funding Instrument Type:</w:t>
                  </w:r>
                </w:p>
              </w:tc>
              <w:tc>
                <w:tcPr>
                  <w:tcW w:w="3093" w:type="dxa"/>
                  <w:vAlign w:val="center"/>
                  <w:hideMark/>
                </w:tcPr>
                <w:p w14:paraId="46DE5152" w14:textId="77777777" w:rsidR="00072F42" w:rsidRPr="007E6282" w:rsidRDefault="00072F42" w:rsidP="00B56AC1">
                  <w:pPr>
                    <w:rPr>
                      <w:rFonts w:ascii="Helvetica" w:hAnsi="Helvetica"/>
                    </w:rPr>
                  </w:pPr>
                  <w:r w:rsidRPr="007E6282">
                    <w:rPr>
                      <w:rFonts w:ascii="Helvetica" w:hAnsi="Helvetica"/>
                    </w:rPr>
                    <w:t>Cooperative Agreement</w:t>
                  </w:r>
                </w:p>
              </w:tc>
            </w:tr>
            <w:tr w:rsidR="00072F42" w:rsidRPr="007E6282" w14:paraId="17C991F0" w14:textId="77777777" w:rsidTr="00B56AC1">
              <w:trPr>
                <w:tblCellSpacing w:w="0" w:type="dxa"/>
              </w:trPr>
              <w:tc>
                <w:tcPr>
                  <w:tcW w:w="1886" w:type="dxa"/>
                  <w:noWrap/>
                  <w:hideMark/>
                </w:tcPr>
                <w:p w14:paraId="6637869D" w14:textId="77777777" w:rsidR="00072F42" w:rsidRPr="007E6282" w:rsidRDefault="00072F42" w:rsidP="00B56AC1">
                  <w:pPr>
                    <w:rPr>
                      <w:rFonts w:ascii="Helvetica" w:hAnsi="Helvetica"/>
                    </w:rPr>
                  </w:pPr>
                  <w:r w:rsidRPr="007E6282">
                    <w:rPr>
                      <w:rFonts w:ascii="Helvetica" w:hAnsi="Helvetica"/>
                    </w:rPr>
                    <w:t>Category of Funding Activity:</w:t>
                  </w:r>
                </w:p>
              </w:tc>
              <w:tc>
                <w:tcPr>
                  <w:tcW w:w="3093" w:type="dxa"/>
                  <w:vAlign w:val="center"/>
                  <w:hideMark/>
                </w:tcPr>
                <w:p w14:paraId="7B3412FE" w14:textId="77777777" w:rsidR="00072F42" w:rsidRPr="007E6282" w:rsidRDefault="00072F42" w:rsidP="00B56AC1">
                  <w:pPr>
                    <w:rPr>
                      <w:rFonts w:ascii="Helvetica" w:hAnsi="Helvetica"/>
                    </w:rPr>
                  </w:pPr>
                  <w:r w:rsidRPr="007E6282">
                    <w:rPr>
                      <w:rFonts w:ascii="Helvetica" w:hAnsi="Helvetica"/>
                    </w:rPr>
                    <w:t>Natural Resources</w:t>
                  </w:r>
                </w:p>
              </w:tc>
            </w:tr>
            <w:tr w:rsidR="00072F42" w:rsidRPr="007E6282" w14:paraId="4EA542C2" w14:textId="77777777" w:rsidTr="00B56AC1">
              <w:trPr>
                <w:tblCellSpacing w:w="0" w:type="dxa"/>
              </w:trPr>
              <w:tc>
                <w:tcPr>
                  <w:tcW w:w="1886" w:type="dxa"/>
                  <w:noWrap/>
                  <w:hideMark/>
                </w:tcPr>
                <w:p w14:paraId="2AF05AD0" w14:textId="77777777" w:rsidR="00072F42" w:rsidRPr="007E6282" w:rsidRDefault="00072F42" w:rsidP="00B56AC1">
                  <w:pPr>
                    <w:rPr>
                      <w:rFonts w:ascii="Helvetica" w:hAnsi="Helvetica"/>
                    </w:rPr>
                  </w:pPr>
                  <w:r w:rsidRPr="007E6282">
                    <w:rPr>
                      <w:rFonts w:ascii="Helvetica" w:hAnsi="Helvetica"/>
                    </w:rPr>
                    <w:t>Category Explanation:</w:t>
                  </w:r>
                </w:p>
              </w:tc>
              <w:tc>
                <w:tcPr>
                  <w:tcW w:w="3093" w:type="dxa"/>
                  <w:vAlign w:val="center"/>
                  <w:hideMark/>
                </w:tcPr>
                <w:p w14:paraId="61D8A0FF" w14:textId="77777777" w:rsidR="00072F42" w:rsidRPr="007E6282" w:rsidRDefault="00072F42" w:rsidP="00B56AC1">
                  <w:pPr>
                    <w:rPr>
                      <w:rFonts w:ascii="Helvetica" w:hAnsi="Helvetica"/>
                    </w:rPr>
                  </w:pPr>
                  <w:r w:rsidRPr="007E6282">
                    <w:rPr>
                      <w:rFonts w:ascii="Helvetica" w:hAnsi="Helvetica"/>
                    </w:rPr>
                    <w:t> </w:t>
                  </w:r>
                </w:p>
              </w:tc>
            </w:tr>
            <w:tr w:rsidR="00072F42" w:rsidRPr="007E6282" w14:paraId="3E90EF75" w14:textId="77777777" w:rsidTr="00B56AC1">
              <w:trPr>
                <w:tblCellSpacing w:w="0" w:type="dxa"/>
              </w:trPr>
              <w:tc>
                <w:tcPr>
                  <w:tcW w:w="1886" w:type="dxa"/>
                  <w:noWrap/>
                  <w:hideMark/>
                </w:tcPr>
                <w:p w14:paraId="34FEEA70" w14:textId="77777777" w:rsidR="00072F42" w:rsidRPr="007E6282" w:rsidRDefault="00072F42" w:rsidP="00B56AC1">
                  <w:pPr>
                    <w:rPr>
                      <w:rFonts w:ascii="Helvetica" w:hAnsi="Helvetica"/>
                    </w:rPr>
                  </w:pPr>
                  <w:r w:rsidRPr="007E6282">
                    <w:rPr>
                      <w:rFonts w:ascii="Helvetica" w:hAnsi="Helvetica"/>
                    </w:rPr>
                    <w:t>Expected Number of Awards:</w:t>
                  </w:r>
                </w:p>
              </w:tc>
              <w:tc>
                <w:tcPr>
                  <w:tcW w:w="3093" w:type="dxa"/>
                  <w:vAlign w:val="center"/>
                  <w:hideMark/>
                </w:tcPr>
                <w:p w14:paraId="32749BFC" w14:textId="77777777" w:rsidR="00072F42" w:rsidRPr="007E6282" w:rsidRDefault="00072F42" w:rsidP="00B56AC1">
                  <w:pPr>
                    <w:rPr>
                      <w:rFonts w:ascii="Helvetica" w:hAnsi="Helvetica"/>
                    </w:rPr>
                  </w:pPr>
                  <w:r w:rsidRPr="007E6282">
                    <w:rPr>
                      <w:rFonts w:ascii="Helvetica" w:hAnsi="Helvetica"/>
                    </w:rPr>
                    <w:t> </w:t>
                  </w:r>
                </w:p>
              </w:tc>
            </w:tr>
            <w:tr w:rsidR="00072F42" w:rsidRPr="007E6282" w14:paraId="488109D9" w14:textId="77777777" w:rsidTr="00B56AC1">
              <w:trPr>
                <w:tblCellSpacing w:w="0" w:type="dxa"/>
              </w:trPr>
              <w:tc>
                <w:tcPr>
                  <w:tcW w:w="1886" w:type="dxa"/>
                  <w:noWrap/>
                  <w:hideMark/>
                </w:tcPr>
                <w:p w14:paraId="593F3E55" w14:textId="77777777" w:rsidR="00072F42" w:rsidRPr="007E6282" w:rsidRDefault="00072F42" w:rsidP="00B56AC1">
                  <w:pPr>
                    <w:rPr>
                      <w:rFonts w:ascii="Helvetica" w:hAnsi="Helvetica"/>
                    </w:rPr>
                  </w:pPr>
                  <w:r w:rsidRPr="007E6282">
                    <w:rPr>
                      <w:rFonts w:ascii="Helvetica" w:hAnsi="Helvetica"/>
                    </w:rPr>
                    <w:t>CFDA Number(s):</w:t>
                  </w:r>
                </w:p>
              </w:tc>
              <w:tc>
                <w:tcPr>
                  <w:tcW w:w="3093" w:type="dxa"/>
                  <w:vAlign w:val="center"/>
                  <w:hideMark/>
                </w:tcPr>
                <w:p w14:paraId="6A47331F" w14:textId="77777777" w:rsidR="00072F42" w:rsidRPr="007E6282" w:rsidRDefault="00072F42" w:rsidP="00B56AC1">
                  <w:pPr>
                    <w:rPr>
                      <w:rFonts w:ascii="Helvetica" w:hAnsi="Helvetica"/>
                    </w:rPr>
                  </w:pPr>
                  <w:r w:rsidRPr="007E6282">
                    <w:rPr>
                      <w:rFonts w:ascii="Helvetica" w:hAnsi="Helvetica"/>
                    </w:rPr>
                    <w:t>15.676 -- Youth Engagement, Education, and Employment</w:t>
                  </w:r>
                </w:p>
              </w:tc>
            </w:tr>
            <w:tr w:rsidR="00072F42" w:rsidRPr="007E6282" w14:paraId="71CC543E" w14:textId="77777777" w:rsidTr="00B56AC1">
              <w:trPr>
                <w:tblCellSpacing w:w="0" w:type="dxa"/>
              </w:trPr>
              <w:tc>
                <w:tcPr>
                  <w:tcW w:w="1886" w:type="dxa"/>
                  <w:noWrap/>
                  <w:hideMark/>
                </w:tcPr>
                <w:p w14:paraId="19639EA7" w14:textId="77777777" w:rsidR="00072F42" w:rsidRPr="007E6282" w:rsidRDefault="00072F42" w:rsidP="00B56AC1">
                  <w:pPr>
                    <w:rPr>
                      <w:rFonts w:ascii="Helvetica" w:hAnsi="Helvetica"/>
                    </w:rPr>
                  </w:pPr>
                  <w:r w:rsidRPr="007E6282">
                    <w:rPr>
                      <w:rFonts w:ascii="Helvetica" w:hAnsi="Helvetica"/>
                    </w:rPr>
                    <w:t>Cost Sharing or Matching Requirement:</w:t>
                  </w:r>
                </w:p>
              </w:tc>
              <w:tc>
                <w:tcPr>
                  <w:tcW w:w="3093" w:type="dxa"/>
                  <w:vAlign w:val="center"/>
                  <w:hideMark/>
                </w:tcPr>
                <w:p w14:paraId="1DCA37D3" w14:textId="77777777" w:rsidR="00072F42" w:rsidRPr="007E6282" w:rsidRDefault="00072F42" w:rsidP="00B56AC1">
                  <w:pPr>
                    <w:rPr>
                      <w:rFonts w:ascii="Helvetica" w:hAnsi="Helvetica"/>
                    </w:rPr>
                  </w:pPr>
                  <w:r w:rsidRPr="007E6282">
                    <w:rPr>
                      <w:rFonts w:ascii="Helvetica" w:hAnsi="Helvetica"/>
                    </w:rPr>
                    <w:t>Yes</w:t>
                  </w:r>
                </w:p>
              </w:tc>
            </w:tr>
          </w:tbl>
          <w:p w14:paraId="46C8D060" w14:textId="77777777" w:rsidR="00072F42" w:rsidRPr="007E6282" w:rsidRDefault="00072F42" w:rsidP="00B56AC1">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61"/>
              <w:gridCol w:w="3684"/>
            </w:tblGrid>
            <w:tr w:rsidR="00072F42" w:rsidRPr="007E6282" w14:paraId="6BBDE395" w14:textId="77777777" w:rsidTr="00B56AC1">
              <w:trPr>
                <w:tblCellSpacing w:w="0" w:type="dxa"/>
              </w:trPr>
              <w:tc>
                <w:tcPr>
                  <w:tcW w:w="1406" w:type="dxa"/>
                  <w:noWrap/>
                  <w:hideMark/>
                </w:tcPr>
                <w:p w14:paraId="20EEC479" w14:textId="77777777" w:rsidR="00072F42" w:rsidRPr="007E6282" w:rsidRDefault="00072F42" w:rsidP="00B56AC1">
                  <w:pPr>
                    <w:rPr>
                      <w:rFonts w:ascii="Helvetica" w:hAnsi="Helvetica"/>
                    </w:rPr>
                  </w:pPr>
                  <w:r w:rsidRPr="007E6282">
                    <w:rPr>
                      <w:rFonts w:ascii="Helvetica" w:hAnsi="Helvetica"/>
                    </w:rPr>
                    <w:lastRenderedPageBreak/>
                    <w:t>Version:</w:t>
                  </w:r>
                </w:p>
              </w:tc>
              <w:tc>
                <w:tcPr>
                  <w:tcW w:w="3866" w:type="dxa"/>
                  <w:vAlign w:val="center"/>
                  <w:hideMark/>
                </w:tcPr>
                <w:p w14:paraId="02F42862" w14:textId="77777777" w:rsidR="00072F42" w:rsidRPr="007E6282" w:rsidRDefault="00072F42" w:rsidP="00B56AC1">
                  <w:pPr>
                    <w:rPr>
                      <w:rFonts w:ascii="Helvetica" w:hAnsi="Helvetica"/>
                    </w:rPr>
                  </w:pPr>
                  <w:r w:rsidRPr="007E6282">
                    <w:rPr>
                      <w:rFonts w:ascii="Helvetica" w:hAnsi="Helvetica"/>
                    </w:rPr>
                    <w:t>Synopsis 1</w:t>
                  </w:r>
                </w:p>
              </w:tc>
            </w:tr>
            <w:tr w:rsidR="00072F42" w:rsidRPr="007E6282" w14:paraId="3BAC76F5" w14:textId="77777777" w:rsidTr="00B56AC1">
              <w:trPr>
                <w:tblCellSpacing w:w="0" w:type="dxa"/>
              </w:trPr>
              <w:tc>
                <w:tcPr>
                  <w:tcW w:w="1406" w:type="dxa"/>
                  <w:noWrap/>
                  <w:hideMark/>
                </w:tcPr>
                <w:p w14:paraId="6ED0BCDF" w14:textId="77777777" w:rsidR="00072F42" w:rsidRPr="007E6282" w:rsidRDefault="00072F42" w:rsidP="00B56AC1">
                  <w:pPr>
                    <w:rPr>
                      <w:rFonts w:ascii="Helvetica" w:hAnsi="Helvetica"/>
                    </w:rPr>
                  </w:pPr>
                  <w:r w:rsidRPr="007E6282">
                    <w:rPr>
                      <w:rFonts w:ascii="Helvetica" w:hAnsi="Helvetica"/>
                    </w:rPr>
                    <w:t>Posted Date:</w:t>
                  </w:r>
                </w:p>
              </w:tc>
              <w:tc>
                <w:tcPr>
                  <w:tcW w:w="3866" w:type="dxa"/>
                  <w:vAlign w:val="center"/>
                  <w:hideMark/>
                </w:tcPr>
                <w:p w14:paraId="58EA9D96" w14:textId="77777777" w:rsidR="00072F42" w:rsidRPr="007E6282" w:rsidRDefault="00072F42" w:rsidP="00B56AC1">
                  <w:pPr>
                    <w:rPr>
                      <w:rFonts w:ascii="Helvetica" w:hAnsi="Helvetica"/>
                    </w:rPr>
                  </w:pPr>
                  <w:r w:rsidRPr="007E6282">
                    <w:rPr>
                      <w:rFonts w:ascii="Helvetica" w:hAnsi="Helvetica"/>
                    </w:rPr>
                    <w:t>Nov 07, 2022</w:t>
                  </w:r>
                </w:p>
              </w:tc>
            </w:tr>
            <w:tr w:rsidR="00072F42" w:rsidRPr="007E6282" w14:paraId="7A779B9A" w14:textId="77777777" w:rsidTr="00B56AC1">
              <w:trPr>
                <w:tblCellSpacing w:w="0" w:type="dxa"/>
              </w:trPr>
              <w:tc>
                <w:tcPr>
                  <w:tcW w:w="1406" w:type="dxa"/>
                  <w:noWrap/>
                  <w:hideMark/>
                </w:tcPr>
                <w:p w14:paraId="625C6B52" w14:textId="77777777" w:rsidR="00072F42" w:rsidRPr="007E6282" w:rsidRDefault="00072F42" w:rsidP="00B56AC1">
                  <w:pPr>
                    <w:rPr>
                      <w:rFonts w:ascii="Helvetica" w:hAnsi="Helvetica"/>
                    </w:rPr>
                  </w:pPr>
                  <w:r w:rsidRPr="007E6282">
                    <w:rPr>
                      <w:rFonts w:ascii="Helvetica" w:hAnsi="Helvetica"/>
                    </w:rPr>
                    <w:t>Last Updated Date:</w:t>
                  </w:r>
                </w:p>
              </w:tc>
              <w:tc>
                <w:tcPr>
                  <w:tcW w:w="3866" w:type="dxa"/>
                  <w:vAlign w:val="center"/>
                  <w:hideMark/>
                </w:tcPr>
                <w:p w14:paraId="0E8E0C39" w14:textId="77777777" w:rsidR="00072F42" w:rsidRPr="007E6282" w:rsidRDefault="00072F42" w:rsidP="00B56AC1">
                  <w:pPr>
                    <w:rPr>
                      <w:rFonts w:ascii="Helvetica" w:hAnsi="Helvetica"/>
                    </w:rPr>
                  </w:pPr>
                  <w:r w:rsidRPr="007E6282">
                    <w:rPr>
                      <w:rFonts w:ascii="Helvetica" w:hAnsi="Helvetica"/>
                    </w:rPr>
                    <w:t>Nov 07, 2022</w:t>
                  </w:r>
                </w:p>
              </w:tc>
            </w:tr>
            <w:tr w:rsidR="00072F42" w:rsidRPr="007E6282" w14:paraId="3261CA3E" w14:textId="77777777" w:rsidTr="00B56AC1">
              <w:trPr>
                <w:tblCellSpacing w:w="0" w:type="dxa"/>
              </w:trPr>
              <w:tc>
                <w:tcPr>
                  <w:tcW w:w="1406" w:type="dxa"/>
                  <w:noWrap/>
                  <w:hideMark/>
                </w:tcPr>
                <w:p w14:paraId="59996C4A" w14:textId="77777777" w:rsidR="00072F42" w:rsidRPr="007E6282" w:rsidRDefault="00072F42" w:rsidP="00B56AC1">
                  <w:pPr>
                    <w:rPr>
                      <w:rFonts w:ascii="Helvetica" w:hAnsi="Helvetica"/>
                    </w:rPr>
                  </w:pPr>
                  <w:r w:rsidRPr="007E6282">
                    <w:rPr>
                      <w:rFonts w:ascii="Helvetica" w:hAnsi="Helvetica"/>
                    </w:rPr>
                    <w:t>Original Closing Date for Applications:</w:t>
                  </w:r>
                </w:p>
              </w:tc>
              <w:tc>
                <w:tcPr>
                  <w:tcW w:w="3866" w:type="dxa"/>
                  <w:vAlign w:val="center"/>
                  <w:hideMark/>
                </w:tcPr>
                <w:p w14:paraId="6DDC2AC5" w14:textId="77777777" w:rsidR="00072F42" w:rsidRPr="007E6282" w:rsidRDefault="00072F42" w:rsidP="00B56AC1">
                  <w:pPr>
                    <w:rPr>
                      <w:rFonts w:ascii="Helvetica" w:hAnsi="Helvetica"/>
                    </w:rPr>
                  </w:pPr>
                  <w:r w:rsidRPr="007E6282">
                    <w:rPr>
                      <w:rFonts w:ascii="Helvetica" w:hAnsi="Helvetica"/>
                    </w:rPr>
                    <w:t>Sep 10, 2023  Electronically submitted applications must be submitted no later than 11:59 PM., ET, on the listed application due date. Awards are issued on a rolling-basis throughout the year.</w:t>
                  </w:r>
                </w:p>
              </w:tc>
            </w:tr>
            <w:tr w:rsidR="00072F42" w:rsidRPr="007E6282" w14:paraId="065D614B" w14:textId="77777777" w:rsidTr="00B56AC1">
              <w:trPr>
                <w:tblCellSpacing w:w="0" w:type="dxa"/>
              </w:trPr>
              <w:tc>
                <w:tcPr>
                  <w:tcW w:w="1406" w:type="dxa"/>
                  <w:noWrap/>
                  <w:hideMark/>
                </w:tcPr>
                <w:p w14:paraId="6C987DF8" w14:textId="77777777" w:rsidR="00072F42" w:rsidRPr="007E6282" w:rsidRDefault="00072F42" w:rsidP="00B56AC1">
                  <w:pPr>
                    <w:rPr>
                      <w:rFonts w:ascii="Helvetica" w:hAnsi="Helvetica"/>
                    </w:rPr>
                  </w:pPr>
                  <w:r w:rsidRPr="007E6282">
                    <w:rPr>
                      <w:rFonts w:ascii="Helvetica" w:hAnsi="Helvetica"/>
                    </w:rPr>
                    <w:t xml:space="preserve">Current Closing </w:t>
                  </w:r>
                  <w:r w:rsidRPr="007E6282">
                    <w:rPr>
                      <w:rFonts w:ascii="Helvetica" w:hAnsi="Helvetica"/>
                    </w:rPr>
                    <w:lastRenderedPageBreak/>
                    <w:t>Date for Applications:</w:t>
                  </w:r>
                </w:p>
              </w:tc>
              <w:tc>
                <w:tcPr>
                  <w:tcW w:w="3866" w:type="dxa"/>
                  <w:vAlign w:val="center"/>
                  <w:hideMark/>
                </w:tcPr>
                <w:p w14:paraId="31257DF1" w14:textId="77777777" w:rsidR="00072F42" w:rsidRPr="007E6282" w:rsidRDefault="00072F42" w:rsidP="00B56AC1">
                  <w:pPr>
                    <w:rPr>
                      <w:rFonts w:ascii="Helvetica" w:hAnsi="Helvetica"/>
                    </w:rPr>
                  </w:pPr>
                  <w:r w:rsidRPr="007E6282">
                    <w:rPr>
                      <w:rFonts w:ascii="Helvetica" w:hAnsi="Helvetica"/>
                    </w:rPr>
                    <w:lastRenderedPageBreak/>
                    <w:t xml:space="preserve">Sep 10, 2023  Electronically submitted applications must be submitted no later than 11:59 </w:t>
                  </w:r>
                  <w:r w:rsidRPr="007E6282">
                    <w:rPr>
                      <w:rFonts w:ascii="Helvetica" w:hAnsi="Helvetica"/>
                    </w:rPr>
                    <w:lastRenderedPageBreak/>
                    <w:t>PM., ET, on the listed application due date. Awards are issued on a rolling-basis throughout the year.</w:t>
                  </w:r>
                </w:p>
              </w:tc>
            </w:tr>
            <w:tr w:rsidR="00072F42" w:rsidRPr="007E6282" w14:paraId="334DFFFD" w14:textId="77777777" w:rsidTr="00B56AC1">
              <w:trPr>
                <w:tblCellSpacing w:w="0" w:type="dxa"/>
              </w:trPr>
              <w:tc>
                <w:tcPr>
                  <w:tcW w:w="1406" w:type="dxa"/>
                  <w:noWrap/>
                  <w:hideMark/>
                </w:tcPr>
                <w:p w14:paraId="476A2C73" w14:textId="77777777" w:rsidR="00072F42" w:rsidRPr="007E6282" w:rsidRDefault="00072F42" w:rsidP="00B56AC1">
                  <w:pPr>
                    <w:rPr>
                      <w:rFonts w:ascii="Helvetica" w:hAnsi="Helvetica"/>
                    </w:rPr>
                  </w:pPr>
                  <w:r w:rsidRPr="007E6282">
                    <w:rPr>
                      <w:rFonts w:ascii="Helvetica" w:hAnsi="Helvetica"/>
                    </w:rPr>
                    <w:lastRenderedPageBreak/>
                    <w:t>Archive Date:</w:t>
                  </w:r>
                </w:p>
              </w:tc>
              <w:tc>
                <w:tcPr>
                  <w:tcW w:w="3866" w:type="dxa"/>
                  <w:vAlign w:val="center"/>
                  <w:hideMark/>
                </w:tcPr>
                <w:p w14:paraId="4F380614" w14:textId="77777777" w:rsidR="00072F42" w:rsidRPr="007E6282" w:rsidRDefault="00072F42" w:rsidP="00B56AC1">
                  <w:pPr>
                    <w:rPr>
                      <w:rFonts w:ascii="Helvetica" w:hAnsi="Helvetica"/>
                    </w:rPr>
                  </w:pPr>
                  <w:r w:rsidRPr="007E6282">
                    <w:rPr>
                      <w:rFonts w:ascii="Helvetica" w:hAnsi="Helvetica"/>
                    </w:rPr>
                    <w:t>Sep 15, 2023</w:t>
                  </w:r>
                </w:p>
              </w:tc>
            </w:tr>
            <w:tr w:rsidR="00072F42" w:rsidRPr="007E6282" w14:paraId="322FB3DE" w14:textId="77777777" w:rsidTr="00B56AC1">
              <w:trPr>
                <w:tblCellSpacing w:w="0" w:type="dxa"/>
              </w:trPr>
              <w:tc>
                <w:tcPr>
                  <w:tcW w:w="1406" w:type="dxa"/>
                  <w:noWrap/>
                  <w:hideMark/>
                </w:tcPr>
                <w:p w14:paraId="526254C4" w14:textId="77777777" w:rsidR="00072F42" w:rsidRPr="007E6282" w:rsidRDefault="00072F42" w:rsidP="00B56AC1">
                  <w:pPr>
                    <w:rPr>
                      <w:rFonts w:ascii="Helvetica" w:hAnsi="Helvetica"/>
                    </w:rPr>
                  </w:pPr>
                  <w:r w:rsidRPr="007E6282">
                    <w:rPr>
                      <w:rFonts w:ascii="Helvetica" w:hAnsi="Helvetica"/>
                    </w:rPr>
                    <w:t>Estimated Total Program Funding:</w:t>
                  </w:r>
                </w:p>
              </w:tc>
              <w:tc>
                <w:tcPr>
                  <w:tcW w:w="3866" w:type="dxa"/>
                  <w:vAlign w:val="center"/>
                  <w:hideMark/>
                </w:tcPr>
                <w:p w14:paraId="215AC476" w14:textId="77777777" w:rsidR="00072F42" w:rsidRPr="007E6282" w:rsidRDefault="00072F42" w:rsidP="00B56AC1">
                  <w:pPr>
                    <w:rPr>
                      <w:rFonts w:ascii="Helvetica" w:hAnsi="Helvetica"/>
                    </w:rPr>
                  </w:pPr>
                  <w:r w:rsidRPr="007E6282">
                    <w:rPr>
                      <w:rFonts w:ascii="Helvetica" w:hAnsi="Helvetica"/>
                    </w:rPr>
                    <w:t>$18,000,000</w:t>
                  </w:r>
                </w:p>
              </w:tc>
            </w:tr>
            <w:tr w:rsidR="00072F42" w:rsidRPr="007E6282" w14:paraId="1C8B5B49" w14:textId="77777777" w:rsidTr="00B56AC1">
              <w:trPr>
                <w:tblCellSpacing w:w="0" w:type="dxa"/>
              </w:trPr>
              <w:tc>
                <w:tcPr>
                  <w:tcW w:w="1406" w:type="dxa"/>
                  <w:noWrap/>
                  <w:hideMark/>
                </w:tcPr>
                <w:p w14:paraId="6B140CAF" w14:textId="77777777" w:rsidR="00072F42" w:rsidRPr="007E6282" w:rsidRDefault="00072F42" w:rsidP="00B56AC1">
                  <w:pPr>
                    <w:rPr>
                      <w:rFonts w:ascii="Helvetica" w:hAnsi="Helvetica"/>
                    </w:rPr>
                  </w:pPr>
                  <w:r w:rsidRPr="007E6282">
                    <w:rPr>
                      <w:rFonts w:ascii="Helvetica" w:hAnsi="Helvetica"/>
                    </w:rPr>
                    <w:t>Award Ceiling:</w:t>
                  </w:r>
                </w:p>
              </w:tc>
              <w:tc>
                <w:tcPr>
                  <w:tcW w:w="3866" w:type="dxa"/>
                  <w:vAlign w:val="center"/>
                  <w:hideMark/>
                </w:tcPr>
                <w:p w14:paraId="7B3788E3" w14:textId="77777777" w:rsidR="00072F42" w:rsidRPr="007E6282" w:rsidRDefault="00072F42" w:rsidP="00B56AC1">
                  <w:pPr>
                    <w:rPr>
                      <w:rFonts w:ascii="Helvetica" w:hAnsi="Helvetica"/>
                    </w:rPr>
                  </w:pPr>
                  <w:r w:rsidRPr="007E6282">
                    <w:rPr>
                      <w:rFonts w:ascii="Helvetica" w:hAnsi="Helvetica"/>
                    </w:rPr>
                    <w:t>$2,000,000</w:t>
                  </w:r>
                </w:p>
              </w:tc>
            </w:tr>
            <w:tr w:rsidR="00072F42" w:rsidRPr="007E6282" w14:paraId="57DAADCA" w14:textId="77777777" w:rsidTr="00B56AC1">
              <w:trPr>
                <w:tblCellSpacing w:w="0" w:type="dxa"/>
              </w:trPr>
              <w:tc>
                <w:tcPr>
                  <w:tcW w:w="1406" w:type="dxa"/>
                  <w:noWrap/>
                  <w:hideMark/>
                </w:tcPr>
                <w:p w14:paraId="2939CBE0" w14:textId="77777777" w:rsidR="00072F42" w:rsidRPr="007E6282" w:rsidRDefault="00072F42" w:rsidP="00B56AC1">
                  <w:pPr>
                    <w:rPr>
                      <w:rFonts w:ascii="Helvetica" w:hAnsi="Helvetica"/>
                    </w:rPr>
                  </w:pPr>
                  <w:r w:rsidRPr="007E6282">
                    <w:rPr>
                      <w:rFonts w:ascii="Helvetica" w:hAnsi="Helvetica"/>
                    </w:rPr>
                    <w:t>Award Floor:</w:t>
                  </w:r>
                </w:p>
              </w:tc>
              <w:tc>
                <w:tcPr>
                  <w:tcW w:w="3866" w:type="dxa"/>
                  <w:vAlign w:val="center"/>
                  <w:hideMark/>
                </w:tcPr>
                <w:p w14:paraId="294F0760" w14:textId="77777777" w:rsidR="00072F42" w:rsidRPr="007E6282" w:rsidRDefault="00072F42" w:rsidP="00B56AC1">
                  <w:pPr>
                    <w:rPr>
                      <w:rFonts w:ascii="Helvetica" w:hAnsi="Helvetica"/>
                    </w:rPr>
                  </w:pPr>
                  <w:r w:rsidRPr="007E6282">
                    <w:rPr>
                      <w:rFonts w:ascii="Helvetica" w:hAnsi="Helvetica"/>
                    </w:rPr>
                    <w:t>$5,000</w:t>
                  </w:r>
                </w:p>
              </w:tc>
            </w:tr>
          </w:tbl>
          <w:p w14:paraId="7B49F5E5" w14:textId="77777777" w:rsidR="00072F42" w:rsidRPr="007E6282" w:rsidRDefault="00072F42" w:rsidP="00B56AC1">
            <w:pPr>
              <w:rPr>
                <w:rFonts w:ascii="Helvetica" w:hAnsi="Helvetica"/>
              </w:rPr>
            </w:pPr>
          </w:p>
        </w:tc>
      </w:tr>
    </w:tbl>
    <w:p w14:paraId="342AB418" w14:textId="77777777" w:rsidR="00072F42" w:rsidRPr="007E6282" w:rsidRDefault="00072F42" w:rsidP="00072F42">
      <w:pPr>
        <w:rPr>
          <w:rFonts w:ascii="Helvetica" w:hAnsi="Helvetica"/>
        </w:rPr>
      </w:pPr>
      <w:r w:rsidRPr="007E6282">
        <w:rPr>
          <w:rFonts w:ascii="Helvetica"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072F42" w:rsidRPr="007E6282" w14:paraId="41C8D3E1" w14:textId="77777777" w:rsidTr="00B56AC1">
        <w:trPr>
          <w:tblCellSpacing w:w="0" w:type="dxa"/>
        </w:trPr>
        <w:tc>
          <w:tcPr>
            <w:tcW w:w="0" w:type="auto"/>
            <w:noWrap/>
            <w:hideMark/>
          </w:tcPr>
          <w:p w14:paraId="654BC64C" w14:textId="77777777" w:rsidR="00072F42" w:rsidRPr="007E6282" w:rsidRDefault="00072F42" w:rsidP="00B56AC1">
            <w:pPr>
              <w:rPr>
                <w:rFonts w:ascii="Helvetica" w:hAnsi="Helvetica"/>
              </w:rPr>
            </w:pPr>
            <w:r w:rsidRPr="007E6282">
              <w:rPr>
                <w:rFonts w:ascii="Helvetica" w:hAnsi="Helvetica"/>
              </w:rPr>
              <w:t>Eligible Applicants:</w:t>
            </w:r>
          </w:p>
        </w:tc>
        <w:tc>
          <w:tcPr>
            <w:tcW w:w="5000" w:type="pct"/>
            <w:vAlign w:val="center"/>
            <w:hideMark/>
          </w:tcPr>
          <w:p w14:paraId="270339B0" w14:textId="77777777" w:rsidR="00072F42" w:rsidRPr="007E6282" w:rsidRDefault="00072F42" w:rsidP="00B56AC1">
            <w:pPr>
              <w:rPr>
                <w:rFonts w:ascii="Helvetica" w:hAnsi="Helvetica"/>
              </w:rPr>
            </w:pPr>
            <w:r w:rsidRPr="007E6282">
              <w:rPr>
                <w:rFonts w:ascii="Helvetica" w:hAnsi="Helvetica"/>
              </w:rPr>
              <w:t>County governments</w:t>
            </w:r>
            <w:r w:rsidRPr="007E6282">
              <w:rPr>
                <w:rFonts w:ascii="Helvetica" w:hAnsi="Helvetica"/>
              </w:rPr>
              <w:br/>
              <w:t>Nonprofits having a 501(c)(3) status with the IRS, other than institutions of higher education</w:t>
            </w:r>
            <w:r w:rsidRPr="007E6282">
              <w:rPr>
                <w:rFonts w:ascii="Helvetica" w:hAnsi="Helvetica"/>
              </w:rPr>
              <w:br/>
              <w:t>Native American tribal governments (Federally recognized)</w:t>
            </w:r>
            <w:r w:rsidRPr="007E6282">
              <w:rPr>
                <w:rFonts w:ascii="Helvetica" w:hAnsi="Helvetica"/>
              </w:rPr>
              <w:br/>
              <w:t>Others (see text field entitled "Additional Information on Eligibility" for clarification)</w:t>
            </w:r>
            <w:r w:rsidRPr="007E6282">
              <w:rPr>
                <w:rFonts w:ascii="Helvetica" w:hAnsi="Helvetica"/>
              </w:rPr>
              <w:br/>
              <w:t>City or township governments</w:t>
            </w:r>
            <w:r w:rsidRPr="007E6282">
              <w:rPr>
                <w:rFonts w:ascii="Helvetica" w:hAnsi="Helvetica"/>
              </w:rPr>
              <w:br/>
              <w:t>Public and State controlled institutions of higher education</w:t>
            </w:r>
            <w:r w:rsidRPr="007E6282">
              <w:rPr>
                <w:rFonts w:ascii="Helvetica" w:hAnsi="Helvetica"/>
              </w:rPr>
              <w:br/>
              <w:t>State governments</w:t>
            </w:r>
            <w:r w:rsidRPr="007E6282">
              <w:rPr>
                <w:rFonts w:ascii="Helvetica" w:hAnsi="Helvetica"/>
              </w:rPr>
              <w:br/>
              <w:t>Special district governments</w:t>
            </w:r>
            <w:r w:rsidRPr="007E6282">
              <w:rPr>
                <w:rFonts w:ascii="Helvetica" w:hAnsi="Helvetica"/>
              </w:rPr>
              <w:br/>
              <w:t>Native American tribal organizations (other than Federally recognized tribal governments)</w:t>
            </w:r>
            <w:r w:rsidRPr="007E6282">
              <w:rPr>
                <w:rFonts w:ascii="Helvetica" w:hAnsi="Helvetica"/>
              </w:rPr>
              <w:br/>
              <w:t>Nonprofits that do not have a 501(c)(3) status with the IRS, other than institutions of higher education</w:t>
            </w:r>
            <w:r w:rsidRPr="007E6282">
              <w:rPr>
                <w:rFonts w:ascii="Helvetica" w:hAnsi="Helvetica"/>
              </w:rPr>
              <w:br/>
              <w:t>Private institutions of higher education</w:t>
            </w:r>
          </w:p>
        </w:tc>
      </w:tr>
      <w:tr w:rsidR="00072F42" w:rsidRPr="007E6282" w14:paraId="1BA5E4B2" w14:textId="77777777" w:rsidTr="00B56AC1">
        <w:trPr>
          <w:tblCellSpacing w:w="0" w:type="dxa"/>
        </w:trPr>
        <w:tc>
          <w:tcPr>
            <w:tcW w:w="0" w:type="auto"/>
            <w:noWrap/>
            <w:hideMark/>
          </w:tcPr>
          <w:p w14:paraId="50752864" w14:textId="77777777" w:rsidR="00072F42" w:rsidRPr="007E6282" w:rsidRDefault="00072F42" w:rsidP="00B56AC1">
            <w:pPr>
              <w:rPr>
                <w:rFonts w:ascii="Helvetica" w:hAnsi="Helvetica"/>
              </w:rPr>
            </w:pPr>
            <w:r w:rsidRPr="007E6282">
              <w:rPr>
                <w:rFonts w:ascii="Helvetica" w:hAnsi="Helvetica"/>
              </w:rPr>
              <w:t>Additional Information on Eligibility:</w:t>
            </w:r>
          </w:p>
        </w:tc>
        <w:tc>
          <w:tcPr>
            <w:tcW w:w="5000" w:type="pct"/>
            <w:vAlign w:val="center"/>
            <w:hideMark/>
          </w:tcPr>
          <w:p w14:paraId="399B735F" w14:textId="77777777" w:rsidR="00072F42" w:rsidRPr="007E6282" w:rsidRDefault="00072F42" w:rsidP="00B56AC1">
            <w:pPr>
              <w:rPr>
                <w:rFonts w:ascii="Helvetica" w:hAnsi="Helvetica"/>
              </w:rPr>
            </w:pPr>
            <w:r w:rsidRPr="007E6282">
              <w:rPr>
                <w:rFonts w:ascii="Helvetica" w:hAnsi="Helvetica"/>
              </w:rPr>
              <w:t>Other Organizations that have established Public Lands Corps Act eligibility as FWS Youth Corps member organizations such as 501(c) 4 or 501(c) 5 nonprofit organizations that are labor unions, neighborhood associations, or other types of eligible organizations, including those that reach or represent potentially underserved communities. FWS Youth Corps eligibility information is included in the attachments to this NOFO. </w:t>
            </w:r>
          </w:p>
        </w:tc>
      </w:tr>
    </w:tbl>
    <w:p w14:paraId="46434AB1" w14:textId="77777777" w:rsidR="00072F42" w:rsidRPr="007E6282" w:rsidRDefault="00072F42" w:rsidP="00072F42">
      <w:pPr>
        <w:rPr>
          <w:rFonts w:ascii="Helvetica" w:hAnsi="Helvetica"/>
        </w:rPr>
      </w:pPr>
      <w:r w:rsidRPr="007E6282">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072F42" w:rsidRPr="007E6282" w14:paraId="409FAD56" w14:textId="77777777" w:rsidTr="00B56AC1">
        <w:trPr>
          <w:tblCellSpacing w:w="0" w:type="dxa"/>
        </w:trPr>
        <w:tc>
          <w:tcPr>
            <w:tcW w:w="0" w:type="auto"/>
            <w:noWrap/>
            <w:hideMark/>
          </w:tcPr>
          <w:p w14:paraId="1E9553D3" w14:textId="77777777" w:rsidR="00072F42" w:rsidRPr="007E6282" w:rsidRDefault="00072F42" w:rsidP="00B56AC1">
            <w:pPr>
              <w:rPr>
                <w:rFonts w:ascii="Helvetica" w:hAnsi="Helvetica"/>
              </w:rPr>
            </w:pPr>
            <w:r w:rsidRPr="007E6282">
              <w:rPr>
                <w:rFonts w:ascii="Helvetica" w:hAnsi="Helvetica"/>
              </w:rPr>
              <w:t>Agency Name:</w:t>
            </w:r>
          </w:p>
        </w:tc>
        <w:tc>
          <w:tcPr>
            <w:tcW w:w="5000" w:type="pct"/>
            <w:vAlign w:val="center"/>
            <w:hideMark/>
          </w:tcPr>
          <w:p w14:paraId="61BD923A" w14:textId="77777777" w:rsidR="00072F42" w:rsidRPr="007E6282" w:rsidRDefault="00072F42" w:rsidP="00B56AC1">
            <w:pPr>
              <w:rPr>
                <w:rFonts w:ascii="Helvetica" w:hAnsi="Helvetica"/>
              </w:rPr>
            </w:pPr>
            <w:r w:rsidRPr="007E6282">
              <w:rPr>
                <w:rFonts w:ascii="Helvetica" w:hAnsi="Helvetica"/>
              </w:rPr>
              <w:t>Fish and Wildlife Service</w:t>
            </w:r>
          </w:p>
        </w:tc>
      </w:tr>
      <w:tr w:rsidR="00072F42" w:rsidRPr="007E6282" w14:paraId="20DA4E41" w14:textId="77777777" w:rsidTr="00B56AC1">
        <w:trPr>
          <w:tblCellSpacing w:w="0" w:type="dxa"/>
        </w:trPr>
        <w:tc>
          <w:tcPr>
            <w:tcW w:w="0" w:type="auto"/>
            <w:noWrap/>
            <w:hideMark/>
          </w:tcPr>
          <w:p w14:paraId="48C99628" w14:textId="77777777" w:rsidR="00072F42" w:rsidRPr="007E6282" w:rsidRDefault="00072F42" w:rsidP="00B56AC1">
            <w:pPr>
              <w:rPr>
                <w:rFonts w:ascii="Helvetica" w:hAnsi="Helvetica"/>
              </w:rPr>
            </w:pPr>
            <w:r w:rsidRPr="007E6282">
              <w:rPr>
                <w:rFonts w:ascii="Helvetica" w:hAnsi="Helvetica"/>
              </w:rPr>
              <w:t>Description:</w:t>
            </w:r>
          </w:p>
        </w:tc>
        <w:tc>
          <w:tcPr>
            <w:tcW w:w="5000" w:type="pct"/>
            <w:vAlign w:val="center"/>
            <w:hideMark/>
          </w:tcPr>
          <w:p w14:paraId="7892552B" w14:textId="77777777" w:rsidR="00072F42" w:rsidRPr="007E6282" w:rsidRDefault="00072F42" w:rsidP="00B56AC1">
            <w:pPr>
              <w:rPr>
                <w:rFonts w:ascii="Helvetica" w:hAnsi="Helvetica"/>
              </w:rPr>
            </w:pPr>
            <w:r w:rsidRPr="007E6282">
              <w:rPr>
                <w:rFonts w:ascii="Helvetica" w:hAnsi="Helvetica"/>
              </w:rPr>
              <w:t xml:space="preserve">The U.S. Fish and Wildlife Service (FWS, Service) is committed to building and retaining a diverse and inclusive workforce that reflects the ethic, age, socioeconomic and cultural backgrounds, and </w:t>
            </w:r>
            <w:r w:rsidRPr="007E6282">
              <w:rPr>
                <w:rFonts w:ascii="Helvetica" w:hAnsi="Helvetica"/>
              </w:rPr>
              <w:lastRenderedPageBreak/>
              <w:t xml:space="preserve">language diversity of contemporary America.  The Service operates a variety of programs that promote wildlife conservation and public land management under the Public Lands Corps Act (PLC, FWS Youth Corps) through engagement, employment, and education of our nation’s diverse youth and veterans.    Service programs operating under the Public Lands Corps Act have been designated as covered programs under Justice40 (Executive Order 14008).  The Service strives to meet the Federal Government’s goal that 40 percent of the overall benefits of certain Federal Investments flow to disadvantaged communities that are marginalized, underserved, and overburdened by pollution.  The categories of investment are:  climate change, clean energy and energy efficiency, clean transit, affordable and sustainable housing, training and workforce development, remediation of reduction of legacy pollution, and the development of critical clean water and wastewater infrastructure.  The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Service's origins date back to 1871 when Congress established the U.S. Fish Commission to study the decrease in the nation’s food fishes and recommend ways to reverse that decline. ***Applicants seeking technical or financial assistance from a Service PLC Program are requested to consult with a local Service office BEFORE developing or submitting an application (see Agency Contacts at the end of this announcement or visit U.S. Fish and Wildlife Service (fws.gov) The Public Lands Corps (PLC) Program is authorized by Congress under Title 16 USC Sec. 1721-1726; Public Law 109-154, Public Lands Corps Healthy Forests Restoration Act of 2005 (amends the Public Lands Corps Act of 1993)1, and all subsequent amendments.  Guidance authorizes U.S. Fish and Wildlife Service (Service) HQ, Regional, and field offices to (1) establish PLC Programs (2) certify participants who meet the PLC eligibility requirements for the PLC non- competitive hiring authority status, and (3) ensure consistent program standards throughout the Service.  The purpose of Service PLC Programs is to provide work and education opportunities for youth (defined as ages 16-30 inclusive, and up to age 35 for veterans) participants in the areas of natural and cultural resource conservation, development, and scientific research.  Participants   perform work on our nation’s public lands by providing additional, unique capacity designed to boost the impact of the Service for the conservation and management of fish, wildlife, plants and their habitats for the American people. The PLC Program allows the Service to establish partnerships with Partner organizations (Partners), generally defined as “qualified youth or conservation corps,” using financial assistance/cooperative agreements or MOUs, to employ the next generation of conservationists in paid PLC projects and internships. Partners must be designated as an official member of the FWS Youth Corps (formerly 21CSC Youth Corps) in order to certify Participants.  FWS Youth Corps application information is available in the attachments to this Notice of Funding Opportunity </w:t>
            </w:r>
            <w:r w:rsidRPr="007E6282">
              <w:rPr>
                <w:rFonts w:ascii="Helvetica" w:hAnsi="Helvetica"/>
              </w:rPr>
              <w:lastRenderedPageBreak/>
              <w:t xml:space="preserve">(NOFO).  The purpose of this NOFO is not to establish new partnerships. Unsolicited partnership applications or projects that are not collaboratively developed between an existing FWS Youth Corps member and the U.S. Fish and Wildlife Service will be returned as ineligible.     ***Applicants seeking technical or financial assistance from a Service PLC Program are requested to consult with a local Service office BEFORE developing or submitting an application (see Agency Contacts at the end of this announcement or visit U.S. Fish and Wildlife Service (fws.gov) The PLC Program’s goals are to: Perform, in a cost-effective manner, appropriate conservation projects on eligible lands where such projects will not be performed by existing government employees. Assist governments and Indian tribes in performing research and public education tasks associated with natural and cultural resources on eligible lands. Expose young people to public service while furthering their understanding and appreciation of the Nation’s natural and cultural resources. Stimulate interest among the Nation’s youth in the Service and conservation careers by exposing them to conservation, scientific research, and other professionals in the Service, and offering them non-competitive hiring eligibility for Federal positions for which they qualify upon meeting program requirements. Allow PLC participants the opportunity to seek forbearance on Stafford loans2. Qualifying PLC participants, who have met program requirements, may become eligible for  PLC non-competitive hiring authority status that is valid for up to for two (2) years and can be used to apply for permanent, temporary and term federal positions for which they qualify.   The Service operates many PLC programs under the FWS Youth Corps that offer the possibility of non-competitive hiring authority status.  Programs such as: Public Lands Transportation Fellows Program (PLTFP) The Public Lands Transportation Fellows program (PLTF) provides fellowships to outstanding graduates in a transportation-related field to work directly with staff of Federal Land Management Agencies on key visitor transportation issues. The PLTF program began in 2012 and was modeled after the very successful Transportation Scholars program managed by the National Park Foundation (NPF) that serves the National Park Service (NPS). The PLTF program gives recent graduates (sometimes current students) in a transportation related engineering, planning, or resource management program a unique opportunity for career development and public service. Successful applicants are placed at a federal land unit facing a transportation issue to facilitate a transportation planning or implementation project. A fellow is assigned to work directly with staff at a unit or headquarters/region/field office. The assigned projects help the land units develop transportation solutions that preserve valuable resources and enhance the visitor experience. The program has three goals, which are to: Encourage emerging transportation professionals to pursue their career serving federal lands. Provide much needed transportation expertise to FMLA units and regions to help them address critical transportation issues. Support the development, implementation, and evaluation of viable alternative transportation for visitors to FLMA’s. Youth Conservation Corps The Youth Conservation Corps (YCC) is summer youth employment </w:t>
            </w:r>
            <w:r w:rsidRPr="007E6282">
              <w:rPr>
                <w:rFonts w:ascii="Helvetica" w:hAnsi="Helvetica"/>
              </w:rPr>
              <w:lastRenderedPageBreak/>
              <w:t xml:space="preserve">program that engages young people in meaningful work experiences on public lands while developing an ethic of environmental stewardship and civic responsibility. YCC programs are generally 8 to 10 weeks long. Participants are paid the minimum wage for a 40-hour work week. Most YCC opportunities are non-residential programs that provide paid daytime work. The Service anticipates entering into cooperative agreements with multiple organizations to accomplish crew-based YCC projects in fiscal year 2022.  For Service Regions that operate YCC programs through financial assistance, collaborative projects must be submitted through GrantSolutions prior to the Application Due Date of this Notice of Funding Opportunity. Youth Conservation Corps  Career Discovery Internship Program Founded in 2008, the Career Discovery Internship Program (CDIP) was created in partnership with the Student Conservation Association (SCA) to help prepare the next generation of wildlife professionals and managers by: Introducing culturally and ethnically diverse college freshman and sophomores to conservation careers in the U.S. Fish and Wildlife Service (Service); Giving field staff the experience of working with culturally and ethnically diverse employee; and Increasing the diversity of the applicant pool for conservation-based jobs. These internships provide a diverse group of youth with the opportunity to gain hands-on experience in the field. Interns are paid a living wage and, in some cases, are also provided with room and board for the duration of their service. CDIP interns are assigned to Service field stations for a summer of hard work and experiential education. Before beginning their assignment, interns attend a week-long training and orientation program. During this time, interns receive a variety of training units including an introduction to the Service and SCA, cultural and intergenerational awareness training, mentor/mentee training to name a few. The interns also engage in simulations and Service challenges designed and facilitated by Service and SCA staff. Interns also meet their designated mentor for the summer, who is a Service employee. Service challenges are usually management issues common to daily life on a Service field station, with topics considering public relations, invasive species, and resource conservation. The interns close their week with a presentation on their solutions to these challenges. New and emerging Programs The Indian Youth Service Corps Program The IYSC Program is a program established within the Public Lands Corps Act that offers Tribes and other partner organizations the opportunity to enter into agreements with the Secretary of the Interior, Agriculture, or Commerce to do one or more of the following, for the benefit of Tribal members: Establish conservation crews to carry out appropriate conservation projects on eligible service lands; or Place individuals in resource assistant positions; or Place individuals in apprenticeships. The purpose of the IYSC is to: Perform, in a cost-effective manner, appropriate conservation projects on eligible service lands where such projects will not be performed by existing employees; Assist governments and Indian tribes in performing research and public education tasks associated with natural and cultural resources on eligible service lands. Expose Indian young men and women to public service while furthering their </w:t>
            </w:r>
            <w:r w:rsidRPr="007E6282">
              <w:rPr>
                <w:rFonts w:ascii="Helvetica" w:hAnsi="Helvetica"/>
              </w:rPr>
              <w:lastRenderedPageBreak/>
              <w:t>understanding and appreciation of our Nation’s natural and cultural resources. Expand educational opportunities by rewarding individuals who participate in national service with an increased ability to pursue higher education or job training; and Stimulate interest among our nation’s Indian young men and women in conservation careers by exposing them to conservation professionals in land-managing agencies. U.S. Fish and Wildlife Service Fire Management Program The U.S. Fish and Wildlife Service Fire Management Program’s goals include: Provide enough fuels work to employ a module of 6 or more for 3 or more months. Provide project leadership to introduce each treatment, present goals, objectives, ensure a safe work environment, quality control monitoring, and ensure FWS policies are being followed. Provide a short project description for each treatment including the scope of the project, objectives, required equipment, required qualifications, etc., to allow the FWS Youth Corps program to develop a cost estimate and bid, and ensure qualification compliance. Provide logistical support when logistical options are limited. Provide educational opportunities to FWS Youth Corps staff about the FWS, our refuges, ecology, wildland fire management, etc. Resource Assistant Programs In addition to PLC non-competitive hiring authority programs, the Service operates Direct Hire programs such as the Directorate Fellows Program (DFP). Under the authorization of the Public Land Corp Act, Resources Assistant Program, the Department of the Interior established policy for bureaus to implement the Direct Hire Authority, Resources Assistant Internship Program (DHA/RAIP) in 2012. The key requirements of the program are: (1) students must be enrolled in undergraduate and graduate degree programs; and (2) mandated targeted recruitment to ensure the full representation of women and participants from historically Black, Hispanic, Asian Pacific Islander and Native American schools or other schools with diverse student populations; and (3) design a rigorous project for a minimum of least 11-weeks for candidates selected to participate in the program. The DFP program is designed with the intent of creating a pipeline of diverse talented individuals who would qualify and be eligible for hiring into permanent entry level science positions. The FWS, DFP was implemented in 2014 with a focus on recruiting diverse students pursuing biological science, natural resources management or related degrees that support FWS conservation mission. The FWS, DFP has provided a cohort of well-qualified, motivated folks who are eligible for direct hiring authority. Since its inception, the DFP has provided 11-week rigorous fellowships for hundreds of students with exemplary talent, approximately 200 of whom have joined our workforce. </w:t>
            </w:r>
          </w:p>
        </w:tc>
      </w:tr>
      <w:tr w:rsidR="00072F42" w:rsidRPr="007E6282" w14:paraId="466C6949" w14:textId="77777777" w:rsidTr="00B56AC1">
        <w:trPr>
          <w:tblCellSpacing w:w="0" w:type="dxa"/>
        </w:trPr>
        <w:tc>
          <w:tcPr>
            <w:tcW w:w="0" w:type="auto"/>
            <w:noWrap/>
            <w:hideMark/>
          </w:tcPr>
          <w:p w14:paraId="71F8E25C" w14:textId="77777777" w:rsidR="00072F42" w:rsidRPr="007E6282" w:rsidRDefault="00072F42" w:rsidP="00B56AC1">
            <w:pPr>
              <w:rPr>
                <w:rFonts w:ascii="Helvetica" w:hAnsi="Helvetica"/>
              </w:rPr>
            </w:pPr>
            <w:r w:rsidRPr="007E6282">
              <w:rPr>
                <w:rFonts w:ascii="Helvetica" w:hAnsi="Helvetica"/>
              </w:rPr>
              <w:lastRenderedPageBreak/>
              <w:t>Link to Additional Information:</w:t>
            </w:r>
          </w:p>
        </w:tc>
        <w:tc>
          <w:tcPr>
            <w:tcW w:w="5000" w:type="pct"/>
            <w:vAlign w:val="center"/>
            <w:hideMark/>
          </w:tcPr>
          <w:p w14:paraId="7410DFF3" w14:textId="77777777" w:rsidR="00072F42" w:rsidRPr="007E6282" w:rsidRDefault="00000000" w:rsidP="00B56AC1">
            <w:pPr>
              <w:rPr>
                <w:rFonts w:ascii="Helvetica" w:hAnsi="Helvetica"/>
              </w:rPr>
            </w:pPr>
            <w:hyperlink r:id="rId343" w:anchor="relatedDocumentsTab" w:tooltip="See Related Documents" w:history="1">
              <w:r w:rsidR="00072F42" w:rsidRPr="007E6282">
                <w:rPr>
                  <w:rStyle w:val="Hyperlink"/>
                  <w:rFonts w:ascii="Helvetica" w:hAnsi="Helvetica"/>
                </w:rPr>
                <w:t>See Related Documents</w:t>
              </w:r>
            </w:hyperlink>
          </w:p>
        </w:tc>
      </w:tr>
      <w:tr w:rsidR="00072F42" w:rsidRPr="007E6282" w14:paraId="21C9558A" w14:textId="77777777" w:rsidTr="00B56AC1">
        <w:trPr>
          <w:tblCellSpacing w:w="0" w:type="dxa"/>
        </w:trPr>
        <w:tc>
          <w:tcPr>
            <w:tcW w:w="0" w:type="auto"/>
            <w:noWrap/>
            <w:hideMark/>
          </w:tcPr>
          <w:p w14:paraId="480FE0AC" w14:textId="77777777" w:rsidR="00072F42" w:rsidRPr="007E6282" w:rsidRDefault="00072F42" w:rsidP="00B56AC1">
            <w:pPr>
              <w:rPr>
                <w:rFonts w:ascii="Helvetica" w:hAnsi="Helvetica"/>
              </w:rPr>
            </w:pPr>
            <w:r w:rsidRPr="007E6282">
              <w:rPr>
                <w:rFonts w:ascii="Helvetica" w:hAnsi="Helvetica"/>
              </w:rPr>
              <w:t>Grantor Contact Information:</w:t>
            </w:r>
          </w:p>
        </w:tc>
        <w:tc>
          <w:tcPr>
            <w:tcW w:w="5000" w:type="pct"/>
            <w:vAlign w:val="center"/>
            <w:hideMark/>
          </w:tcPr>
          <w:p w14:paraId="242B0772" w14:textId="77777777" w:rsidR="00072F42" w:rsidRPr="007E6282" w:rsidRDefault="00072F42" w:rsidP="00B56AC1">
            <w:pPr>
              <w:rPr>
                <w:rFonts w:ascii="Helvetica" w:hAnsi="Helvetica"/>
              </w:rPr>
            </w:pPr>
            <w:r w:rsidRPr="007E6282">
              <w:rPr>
                <w:rFonts w:ascii="Helvetica" w:hAnsi="Helvetica"/>
              </w:rPr>
              <w:t>If you have difficulty accessing the full announcement electronically, please contact:</w:t>
            </w:r>
            <w:r w:rsidRPr="007E6282">
              <w:rPr>
                <w:rFonts w:ascii="Helvetica" w:hAnsi="Helvetica"/>
              </w:rPr>
              <w:br/>
            </w:r>
            <w:r w:rsidRPr="007E6282">
              <w:rPr>
                <w:rFonts w:ascii="Helvetica" w:hAnsi="Helvetica"/>
              </w:rPr>
              <w:br/>
              <w:t>Patrick K. Schulze patrick_schulze@fws.gov</w:t>
            </w:r>
            <w:r w:rsidRPr="007E6282">
              <w:rPr>
                <w:rFonts w:ascii="Helvetica" w:hAnsi="Helvetica"/>
              </w:rPr>
              <w:br/>
            </w:r>
            <w:r w:rsidRPr="007E6282">
              <w:rPr>
                <w:rFonts w:ascii="Helvetica" w:hAnsi="Helvetica"/>
              </w:rPr>
              <w:br/>
            </w:r>
            <w:hyperlink r:id="rId344" w:history="1">
              <w:r w:rsidRPr="007E6282">
                <w:rPr>
                  <w:rStyle w:val="Hyperlink"/>
                  <w:rFonts w:ascii="Helvetica" w:hAnsi="Helvetica"/>
                </w:rPr>
                <w:t>Service e-mail</w:t>
              </w:r>
            </w:hyperlink>
          </w:p>
        </w:tc>
      </w:tr>
    </w:tbl>
    <w:p w14:paraId="43E360A8" w14:textId="77777777" w:rsidR="00072F42" w:rsidRDefault="00072F42" w:rsidP="00072F42">
      <w:pPr>
        <w:pStyle w:val="NoSpacing"/>
        <w:pBdr>
          <w:bottom w:val="single" w:sz="6" w:space="1" w:color="auto"/>
        </w:pBdr>
        <w:rPr>
          <w:rStyle w:val="Hyperlink"/>
          <w:rFonts w:ascii="Helvetica" w:hAnsi="Helvetica" w:cs="Helvetica"/>
          <w:color w:val="1155CC"/>
          <w:sz w:val="24"/>
          <w:szCs w:val="24"/>
          <w:shd w:val="clear" w:color="auto" w:fill="FFFFFF"/>
        </w:rPr>
      </w:pPr>
      <w:r w:rsidRPr="00F56D06">
        <w:rPr>
          <w:rFonts w:ascii="Helvetica" w:hAnsi="Helvetica" w:cs="Helvetica"/>
          <w:color w:val="222222"/>
          <w:sz w:val="24"/>
          <w:szCs w:val="24"/>
        </w:rPr>
        <w:lastRenderedPageBreak/>
        <w:br/>
      </w:r>
      <w:hyperlink r:id="rId345" w:tgtFrame="_blank" w:history="1">
        <w:r w:rsidRPr="00F56D06">
          <w:rPr>
            <w:rStyle w:val="Hyperlink"/>
            <w:rFonts w:ascii="Helvetica" w:hAnsi="Helvetica" w:cs="Helvetica"/>
            <w:color w:val="1155CC"/>
            <w:sz w:val="24"/>
            <w:szCs w:val="24"/>
            <w:shd w:val="clear" w:color="auto" w:fill="FFFFFF"/>
          </w:rPr>
          <w:t>https://www.grants.gov/web/grants/view-opportunity.html?oppId=344392</w:t>
        </w:r>
      </w:hyperlink>
    </w:p>
    <w:p w14:paraId="7A8B86D7" w14:textId="1F5AE17A" w:rsidR="00072F42" w:rsidRDefault="00072F42" w:rsidP="00072F42">
      <w:pPr>
        <w:pStyle w:val="NoSpacing"/>
        <w:pBdr>
          <w:bottom w:val="single" w:sz="6" w:space="1" w:color="auto"/>
        </w:pBdr>
        <w:rPr>
          <w:rFonts w:ascii="Helvetica" w:hAnsi="Helvetica" w:cs="Helvetica"/>
          <w:color w:val="222222"/>
          <w:sz w:val="24"/>
          <w:szCs w:val="24"/>
        </w:rPr>
      </w:pPr>
      <w:bookmarkStart w:id="501" w:name="DOIGeologicalSurveyMapping"/>
      <w:bookmarkEnd w:id="501"/>
    </w:p>
    <w:p w14:paraId="55C0D380" w14:textId="77777777" w:rsidR="00072F42" w:rsidRPr="001D0323" w:rsidRDefault="00072F42" w:rsidP="00072F42">
      <w:pPr>
        <w:pStyle w:val="NoSpacing"/>
        <w:rPr>
          <w:rFonts w:ascii="Helvetica" w:hAnsi="Helvetica" w:cs="Helvetica"/>
          <w:color w:val="222222"/>
          <w:sz w:val="24"/>
          <w:szCs w:val="24"/>
          <w:highlight w:val="cyan"/>
          <w:shd w:val="clear" w:color="auto" w:fill="FFFFFF"/>
        </w:rPr>
      </w:pPr>
    </w:p>
    <w:p w14:paraId="617EB6D5" w14:textId="77777777" w:rsidR="00072F42" w:rsidRDefault="00072F42" w:rsidP="00072F42">
      <w:pPr>
        <w:pStyle w:val="NoSpacing"/>
        <w:rPr>
          <w:rFonts w:ascii="Helvetica" w:hAnsi="Helvetica" w:cs="Helvetica"/>
          <w:color w:val="222222"/>
          <w:sz w:val="24"/>
          <w:szCs w:val="24"/>
          <w:shd w:val="clear" w:color="auto" w:fill="FFFFFF"/>
        </w:rPr>
      </w:pPr>
      <w:bookmarkStart w:id="502" w:name="DOIGeologicalSurvey3DEP"/>
      <w:bookmarkEnd w:id="502"/>
      <w:r w:rsidRPr="000A79DC">
        <w:rPr>
          <w:rFonts w:ascii="Helvetica" w:hAnsi="Helvetica" w:cs="Helvetica"/>
          <w:color w:val="222222"/>
          <w:sz w:val="24"/>
          <w:szCs w:val="24"/>
          <w:shd w:val="clear" w:color="auto" w:fill="FFFFFF"/>
        </w:rPr>
        <w:t>Geological Survey</w:t>
      </w:r>
      <w:r w:rsidRPr="000A79DC">
        <w:rPr>
          <w:rFonts w:ascii="Helvetica" w:hAnsi="Helvetica" w:cs="Helvetica"/>
          <w:color w:val="222222"/>
          <w:sz w:val="24"/>
          <w:szCs w:val="24"/>
        </w:rPr>
        <w:br/>
      </w:r>
      <w:r w:rsidRPr="000A79DC">
        <w:rPr>
          <w:rFonts w:ascii="Helvetica" w:hAnsi="Helvetica" w:cs="Helvetica"/>
          <w:color w:val="222222"/>
          <w:sz w:val="24"/>
          <w:szCs w:val="24"/>
          <w:shd w:val="clear" w:color="auto" w:fill="FFFFFF"/>
        </w:rPr>
        <w:t>3D Elevation Program (3DEP)</w:t>
      </w:r>
      <w:r w:rsidRPr="000A79DC">
        <w:rPr>
          <w:rFonts w:ascii="Helvetica" w:hAnsi="Helvetica" w:cs="Helvetica"/>
          <w:color w:val="222222"/>
          <w:sz w:val="24"/>
          <w:szCs w:val="24"/>
        </w:rPr>
        <w:br/>
      </w:r>
      <w:r w:rsidRPr="000A79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2F42" w:rsidRPr="00437232" w14:paraId="6438D077"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066"/>
            </w:tblGrid>
            <w:tr w:rsidR="00072F42" w:rsidRPr="00437232" w14:paraId="1926F494" w14:textId="77777777" w:rsidTr="00B56AC1">
              <w:trPr>
                <w:tblCellSpacing w:w="0" w:type="dxa"/>
              </w:trPr>
              <w:tc>
                <w:tcPr>
                  <w:tcW w:w="1977" w:type="dxa"/>
                  <w:noWrap/>
                  <w:hideMark/>
                </w:tcPr>
                <w:p w14:paraId="5538E158"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Document Type:</w:t>
                  </w:r>
                </w:p>
              </w:tc>
              <w:tc>
                <w:tcPr>
                  <w:tcW w:w="3066" w:type="dxa"/>
                  <w:vAlign w:val="center"/>
                  <w:hideMark/>
                </w:tcPr>
                <w:p w14:paraId="0229D041"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Grants Notice</w:t>
                  </w:r>
                </w:p>
              </w:tc>
            </w:tr>
            <w:tr w:rsidR="00072F42" w:rsidRPr="00437232" w14:paraId="23695F7D" w14:textId="77777777" w:rsidTr="00B56AC1">
              <w:trPr>
                <w:tblCellSpacing w:w="0" w:type="dxa"/>
              </w:trPr>
              <w:tc>
                <w:tcPr>
                  <w:tcW w:w="1977" w:type="dxa"/>
                  <w:noWrap/>
                  <w:hideMark/>
                </w:tcPr>
                <w:p w14:paraId="068196A2"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Funding Opportunity Number:</w:t>
                  </w:r>
                </w:p>
              </w:tc>
              <w:tc>
                <w:tcPr>
                  <w:tcW w:w="3066" w:type="dxa"/>
                  <w:vAlign w:val="center"/>
                  <w:hideMark/>
                </w:tcPr>
                <w:p w14:paraId="347C6632"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G23AS00052</w:t>
                  </w:r>
                </w:p>
              </w:tc>
            </w:tr>
            <w:tr w:rsidR="00072F42" w:rsidRPr="00437232" w14:paraId="5ED0BFFA" w14:textId="77777777" w:rsidTr="00B56AC1">
              <w:trPr>
                <w:tblCellSpacing w:w="0" w:type="dxa"/>
              </w:trPr>
              <w:tc>
                <w:tcPr>
                  <w:tcW w:w="1977" w:type="dxa"/>
                  <w:noWrap/>
                  <w:hideMark/>
                </w:tcPr>
                <w:p w14:paraId="1C80F14A"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Funding Opportunity Title:</w:t>
                  </w:r>
                </w:p>
              </w:tc>
              <w:tc>
                <w:tcPr>
                  <w:tcW w:w="3066" w:type="dxa"/>
                  <w:vAlign w:val="center"/>
                  <w:hideMark/>
                </w:tcPr>
                <w:p w14:paraId="19B5642D"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3D Elevation Program (3DEP)</w:t>
                  </w:r>
                </w:p>
              </w:tc>
            </w:tr>
            <w:tr w:rsidR="00072F42" w:rsidRPr="00437232" w14:paraId="3A7680E8" w14:textId="77777777" w:rsidTr="00B56AC1">
              <w:trPr>
                <w:tblCellSpacing w:w="0" w:type="dxa"/>
              </w:trPr>
              <w:tc>
                <w:tcPr>
                  <w:tcW w:w="1977" w:type="dxa"/>
                  <w:noWrap/>
                  <w:hideMark/>
                </w:tcPr>
                <w:p w14:paraId="0961CB6A"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Opportunity Category:</w:t>
                  </w:r>
                </w:p>
              </w:tc>
              <w:tc>
                <w:tcPr>
                  <w:tcW w:w="3066" w:type="dxa"/>
                  <w:vAlign w:val="center"/>
                  <w:hideMark/>
                </w:tcPr>
                <w:p w14:paraId="07C56313"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Discretionary</w:t>
                  </w:r>
                </w:p>
              </w:tc>
            </w:tr>
            <w:tr w:rsidR="00072F42" w:rsidRPr="00437232" w14:paraId="793E3DCD" w14:textId="77777777" w:rsidTr="00B56AC1">
              <w:trPr>
                <w:tblCellSpacing w:w="0" w:type="dxa"/>
              </w:trPr>
              <w:tc>
                <w:tcPr>
                  <w:tcW w:w="1977" w:type="dxa"/>
                  <w:noWrap/>
                  <w:hideMark/>
                </w:tcPr>
                <w:p w14:paraId="6F3C162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Opportunity Category Explanation:</w:t>
                  </w:r>
                </w:p>
              </w:tc>
              <w:tc>
                <w:tcPr>
                  <w:tcW w:w="3066" w:type="dxa"/>
                  <w:vAlign w:val="center"/>
                  <w:hideMark/>
                </w:tcPr>
                <w:p w14:paraId="6F2BAAA4"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tc>
            </w:tr>
            <w:tr w:rsidR="00072F42" w:rsidRPr="00437232" w14:paraId="4A263162" w14:textId="77777777" w:rsidTr="00B56AC1">
              <w:trPr>
                <w:tblCellSpacing w:w="0" w:type="dxa"/>
              </w:trPr>
              <w:tc>
                <w:tcPr>
                  <w:tcW w:w="1977" w:type="dxa"/>
                  <w:noWrap/>
                  <w:hideMark/>
                </w:tcPr>
                <w:p w14:paraId="63D5D4C9"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Funding Instrument Type:</w:t>
                  </w:r>
                </w:p>
              </w:tc>
              <w:tc>
                <w:tcPr>
                  <w:tcW w:w="3066" w:type="dxa"/>
                  <w:vAlign w:val="center"/>
                  <w:hideMark/>
                </w:tcPr>
                <w:p w14:paraId="1D5111D7"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Cooperative Agreement</w:t>
                  </w:r>
                </w:p>
              </w:tc>
            </w:tr>
            <w:tr w:rsidR="00072F42" w:rsidRPr="00437232" w14:paraId="0E9AD1A1" w14:textId="77777777" w:rsidTr="00B56AC1">
              <w:trPr>
                <w:tblCellSpacing w:w="0" w:type="dxa"/>
              </w:trPr>
              <w:tc>
                <w:tcPr>
                  <w:tcW w:w="1977" w:type="dxa"/>
                  <w:noWrap/>
                  <w:hideMark/>
                </w:tcPr>
                <w:p w14:paraId="364152FF"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Category of Funding Activity:</w:t>
                  </w:r>
                </w:p>
              </w:tc>
              <w:tc>
                <w:tcPr>
                  <w:tcW w:w="3066" w:type="dxa"/>
                  <w:vAlign w:val="center"/>
                  <w:hideMark/>
                </w:tcPr>
                <w:p w14:paraId="0319C4AD"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Science and Technology and other Research and Development</w:t>
                  </w:r>
                </w:p>
              </w:tc>
            </w:tr>
            <w:tr w:rsidR="00072F42" w:rsidRPr="00437232" w14:paraId="06346A39" w14:textId="77777777" w:rsidTr="00B56AC1">
              <w:trPr>
                <w:tblCellSpacing w:w="0" w:type="dxa"/>
              </w:trPr>
              <w:tc>
                <w:tcPr>
                  <w:tcW w:w="1977" w:type="dxa"/>
                  <w:noWrap/>
                  <w:hideMark/>
                </w:tcPr>
                <w:p w14:paraId="6468CA7B"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Category Explanation:</w:t>
                  </w:r>
                </w:p>
              </w:tc>
              <w:tc>
                <w:tcPr>
                  <w:tcW w:w="3066" w:type="dxa"/>
                  <w:vAlign w:val="center"/>
                  <w:hideMark/>
                </w:tcPr>
                <w:p w14:paraId="232CBBFC"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tc>
            </w:tr>
            <w:tr w:rsidR="00072F42" w:rsidRPr="00437232" w14:paraId="7C8B7512" w14:textId="77777777" w:rsidTr="00B56AC1">
              <w:trPr>
                <w:tblCellSpacing w:w="0" w:type="dxa"/>
              </w:trPr>
              <w:tc>
                <w:tcPr>
                  <w:tcW w:w="1977" w:type="dxa"/>
                  <w:noWrap/>
                  <w:hideMark/>
                </w:tcPr>
                <w:p w14:paraId="23DBBE9C"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Expected Number of Awards:</w:t>
                  </w:r>
                </w:p>
              </w:tc>
              <w:tc>
                <w:tcPr>
                  <w:tcW w:w="3066" w:type="dxa"/>
                  <w:vAlign w:val="center"/>
                  <w:hideMark/>
                </w:tcPr>
                <w:p w14:paraId="402C3F76"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tc>
            </w:tr>
            <w:tr w:rsidR="00072F42" w:rsidRPr="00437232" w14:paraId="0F80C75B" w14:textId="77777777" w:rsidTr="00B56AC1">
              <w:trPr>
                <w:tblCellSpacing w:w="0" w:type="dxa"/>
              </w:trPr>
              <w:tc>
                <w:tcPr>
                  <w:tcW w:w="1977" w:type="dxa"/>
                  <w:noWrap/>
                  <w:hideMark/>
                </w:tcPr>
                <w:p w14:paraId="0D172043"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CFDA Number(s):</w:t>
                  </w:r>
                </w:p>
              </w:tc>
              <w:tc>
                <w:tcPr>
                  <w:tcW w:w="3066" w:type="dxa"/>
                  <w:vAlign w:val="center"/>
                  <w:hideMark/>
                </w:tcPr>
                <w:p w14:paraId="4B3D736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15.817 -- National Geospatial Program: Building The National Map</w:t>
                  </w:r>
                </w:p>
              </w:tc>
            </w:tr>
            <w:tr w:rsidR="00072F42" w:rsidRPr="00437232" w14:paraId="6DBF4798" w14:textId="77777777" w:rsidTr="00B56AC1">
              <w:trPr>
                <w:tblCellSpacing w:w="0" w:type="dxa"/>
              </w:trPr>
              <w:tc>
                <w:tcPr>
                  <w:tcW w:w="1977" w:type="dxa"/>
                  <w:noWrap/>
                  <w:hideMark/>
                </w:tcPr>
                <w:p w14:paraId="5A6CA37B"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Cost Sharing or Matching Requirement:</w:t>
                  </w:r>
                </w:p>
              </w:tc>
              <w:tc>
                <w:tcPr>
                  <w:tcW w:w="3066" w:type="dxa"/>
                  <w:vAlign w:val="center"/>
                  <w:hideMark/>
                </w:tcPr>
                <w:p w14:paraId="14C8931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No</w:t>
                  </w:r>
                </w:p>
              </w:tc>
            </w:tr>
          </w:tbl>
          <w:p w14:paraId="5E2A908C" w14:textId="77777777" w:rsidR="00072F42" w:rsidRPr="00437232" w:rsidRDefault="00072F42" w:rsidP="00B56AC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2"/>
              <w:gridCol w:w="3463"/>
            </w:tblGrid>
            <w:tr w:rsidR="00072F42" w:rsidRPr="00437232" w14:paraId="3883766C" w14:textId="77777777" w:rsidTr="00B56AC1">
              <w:trPr>
                <w:tblCellSpacing w:w="0" w:type="dxa"/>
              </w:trPr>
              <w:tc>
                <w:tcPr>
                  <w:tcW w:w="1782" w:type="dxa"/>
                  <w:noWrap/>
                  <w:hideMark/>
                </w:tcPr>
                <w:p w14:paraId="21F82E4B"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Version:</w:t>
                  </w:r>
                </w:p>
              </w:tc>
              <w:tc>
                <w:tcPr>
                  <w:tcW w:w="3490" w:type="dxa"/>
                  <w:vAlign w:val="center"/>
                  <w:hideMark/>
                </w:tcPr>
                <w:p w14:paraId="4914A82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Synopsis 1</w:t>
                  </w:r>
                </w:p>
              </w:tc>
            </w:tr>
            <w:tr w:rsidR="00072F42" w:rsidRPr="00437232" w14:paraId="22D4D6BF" w14:textId="77777777" w:rsidTr="00B56AC1">
              <w:trPr>
                <w:tblCellSpacing w:w="0" w:type="dxa"/>
              </w:trPr>
              <w:tc>
                <w:tcPr>
                  <w:tcW w:w="1782" w:type="dxa"/>
                  <w:noWrap/>
                  <w:hideMark/>
                </w:tcPr>
                <w:p w14:paraId="2662E50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Posted Date:</w:t>
                  </w:r>
                </w:p>
              </w:tc>
              <w:tc>
                <w:tcPr>
                  <w:tcW w:w="3490" w:type="dxa"/>
                  <w:vAlign w:val="center"/>
                  <w:hideMark/>
                </w:tcPr>
                <w:p w14:paraId="3AF9F911"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Oct 27, 2022</w:t>
                  </w:r>
                </w:p>
              </w:tc>
            </w:tr>
            <w:tr w:rsidR="00072F42" w:rsidRPr="00437232" w14:paraId="47BEC71F" w14:textId="77777777" w:rsidTr="00B56AC1">
              <w:trPr>
                <w:tblCellSpacing w:w="0" w:type="dxa"/>
              </w:trPr>
              <w:tc>
                <w:tcPr>
                  <w:tcW w:w="1782" w:type="dxa"/>
                  <w:noWrap/>
                  <w:hideMark/>
                </w:tcPr>
                <w:p w14:paraId="5A3F217F"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Last Updated Date:</w:t>
                  </w:r>
                </w:p>
              </w:tc>
              <w:tc>
                <w:tcPr>
                  <w:tcW w:w="3490" w:type="dxa"/>
                  <w:vAlign w:val="center"/>
                  <w:hideMark/>
                </w:tcPr>
                <w:p w14:paraId="42F4E33F"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Oct 27, 2022</w:t>
                  </w:r>
                </w:p>
              </w:tc>
            </w:tr>
            <w:tr w:rsidR="00072F42" w:rsidRPr="00437232" w14:paraId="1604E2E9" w14:textId="77777777" w:rsidTr="00B56AC1">
              <w:trPr>
                <w:tblCellSpacing w:w="0" w:type="dxa"/>
              </w:trPr>
              <w:tc>
                <w:tcPr>
                  <w:tcW w:w="1782" w:type="dxa"/>
                  <w:noWrap/>
                  <w:hideMark/>
                </w:tcPr>
                <w:p w14:paraId="7CE9C4E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Original Closing Date for Applications:</w:t>
                  </w:r>
                </w:p>
              </w:tc>
              <w:tc>
                <w:tcPr>
                  <w:tcW w:w="3490" w:type="dxa"/>
                  <w:vAlign w:val="center"/>
                  <w:hideMark/>
                </w:tcPr>
                <w:p w14:paraId="2F34C20B"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Jun 01, 2023  Electronically submitted applications must be submitted no later than 5:00 p.m., ET, on the listed application due date.</w:t>
                  </w:r>
                </w:p>
              </w:tc>
            </w:tr>
            <w:tr w:rsidR="00072F42" w:rsidRPr="00437232" w14:paraId="299F6EBC" w14:textId="77777777" w:rsidTr="00B56AC1">
              <w:trPr>
                <w:tblCellSpacing w:w="0" w:type="dxa"/>
              </w:trPr>
              <w:tc>
                <w:tcPr>
                  <w:tcW w:w="1782" w:type="dxa"/>
                  <w:noWrap/>
                  <w:hideMark/>
                </w:tcPr>
                <w:p w14:paraId="5481BFF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Current Closing Date for Applications:</w:t>
                  </w:r>
                </w:p>
              </w:tc>
              <w:tc>
                <w:tcPr>
                  <w:tcW w:w="3490" w:type="dxa"/>
                  <w:vAlign w:val="center"/>
                  <w:hideMark/>
                </w:tcPr>
                <w:p w14:paraId="10AF215C"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Jun 01, 2023  Electronically submitted applications must be submitted no later than 5:00 p.m., ET, on the listed application due date.</w:t>
                  </w:r>
                </w:p>
              </w:tc>
            </w:tr>
            <w:tr w:rsidR="00072F42" w:rsidRPr="00437232" w14:paraId="12AD9EE2" w14:textId="77777777" w:rsidTr="00B56AC1">
              <w:trPr>
                <w:tblCellSpacing w:w="0" w:type="dxa"/>
              </w:trPr>
              <w:tc>
                <w:tcPr>
                  <w:tcW w:w="1782" w:type="dxa"/>
                  <w:noWrap/>
                  <w:hideMark/>
                </w:tcPr>
                <w:p w14:paraId="6467F17F"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Archive Date:</w:t>
                  </w:r>
                </w:p>
              </w:tc>
              <w:tc>
                <w:tcPr>
                  <w:tcW w:w="3490" w:type="dxa"/>
                  <w:vAlign w:val="center"/>
                  <w:hideMark/>
                </w:tcPr>
                <w:p w14:paraId="02A86EC1"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tc>
            </w:tr>
            <w:tr w:rsidR="00072F42" w:rsidRPr="00437232" w14:paraId="4C4D70FD" w14:textId="77777777" w:rsidTr="00B56AC1">
              <w:trPr>
                <w:tblCellSpacing w:w="0" w:type="dxa"/>
              </w:trPr>
              <w:tc>
                <w:tcPr>
                  <w:tcW w:w="1782" w:type="dxa"/>
                  <w:noWrap/>
                  <w:hideMark/>
                </w:tcPr>
                <w:p w14:paraId="29B5037F"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Estimated Total Program Funding:</w:t>
                  </w:r>
                </w:p>
              </w:tc>
              <w:tc>
                <w:tcPr>
                  <w:tcW w:w="3490" w:type="dxa"/>
                  <w:vAlign w:val="center"/>
                  <w:hideMark/>
                </w:tcPr>
                <w:p w14:paraId="2053DCE1"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$11,000,000</w:t>
                  </w:r>
                </w:p>
              </w:tc>
            </w:tr>
            <w:tr w:rsidR="00072F42" w:rsidRPr="00437232" w14:paraId="24B3AD6E" w14:textId="77777777" w:rsidTr="00B56AC1">
              <w:trPr>
                <w:tblCellSpacing w:w="0" w:type="dxa"/>
              </w:trPr>
              <w:tc>
                <w:tcPr>
                  <w:tcW w:w="1782" w:type="dxa"/>
                  <w:noWrap/>
                  <w:hideMark/>
                </w:tcPr>
                <w:p w14:paraId="51F47E2A"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Award Ceiling:</w:t>
                  </w:r>
                </w:p>
              </w:tc>
              <w:tc>
                <w:tcPr>
                  <w:tcW w:w="3490" w:type="dxa"/>
                  <w:vAlign w:val="center"/>
                  <w:hideMark/>
                </w:tcPr>
                <w:p w14:paraId="2B98EC72"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$0</w:t>
                  </w:r>
                </w:p>
              </w:tc>
            </w:tr>
            <w:tr w:rsidR="00072F42" w:rsidRPr="00437232" w14:paraId="7DB271BF" w14:textId="77777777" w:rsidTr="00B56AC1">
              <w:trPr>
                <w:tblCellSpacing w:w="0" w:type="dxa"/>
              </w:trPr>
              <w:tc>
                <w:tcPr>
                  <w:tcW w:w="1782" w:type="dxa"/>
                  <w:noWrap/>
                  <w:hideMark/>
                </w:tcPr>
                <w:p w14:paraId="1C110A8A"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Award Floor:</w:t>
                  </w:r>
                </w:p>
              </w:tc>
              <w:tc>
                <w:tcPr>
                  <w:tcW w:w="3490" w:type="dxa"/>
                  <w:vAlign w:val="center"/>
                  <w:hideMark/>
                </w:tcPr>
                <w:p w14:paraId="54CDFEBD"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$0</w:t>
                  </w:r>
                </w:p>
              </w:tc>
            </w:tr>
          </w:tbl>
          <w:p w14:paraId="41C2AB77" w14:textId="77777777" w:rsidR="00072F42" w:rsidRPr="00437232" w:rsidRDefault="00072F42" w:rsidP="00B56AC1">
            <w:pPr>
              <w:pStyle w:val="NoSpacing"/>
              <w:rPr>
                <w:rFonts w:ascii="Helvetica" w:hAnsi="Helvetica" w:cs="Helvetica"/>
                <w:color w:val="222222"/>
              </w:rPr>
            </w:pPr>
          </w:p>
        </w:tc>
      </w:tr>
    </w:tbl>
    <w:p w14:paraId="72A25612" w14:textId="77777777" w:rsidR="00072F42" w:rsidRPr="00437232" w:rsidRDefault="00072F42" w:rsidP="00072F4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72F42" w:rsidRPr="00437232" w14:paraId="1CFB9513" w14:textId="77777777" w:rsidTr="00B56AC1">
        <w:trPr>
          <w:tblCellSpacing w:w="0" w:type="dxa"/>
        </w:trPr>
        <w:tc>
          <w:tcPr>
            <w:tcW w:w="0" w:type="auto"/>
            <w:noWrap/>
            <w:hideMark/>
          </w:tcPr>
          <w:p w14:paraId="58CCDF82"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Eligible Applicants:</w:t>
            </w:r>
          </w:p>
        </w:tc>
        <w:tc>
          <w:tcPr>
            <w:tcW w:w="5000" w:type="pct"/>
            <w:vAlign w:val="center"/>
            <w:hideMark/>
          </w:tcPr>
          <w:p w14:paraId="46A75884"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Unrestricted (i.e., open to any type of entity above), subject to any clarification in text field entitled "Additional Information on Eligibility"</w:t>
            </w:r>
            <w:r w:rsidRPr="00437232">
              <w:rPr>
                <w:rFonts w:ascii="Helvetica" w:hAnsi="Helvetica" w:cs="Helvetica"/>
                <w:color w:val="222222"/>
              </w:rPr>
              <w:br/>
              <w:t>State governments</w:t>
            </w:r>
            <w:r w:rsidRPr="00437232">
              <w:rPr>
                <w:rFonts w:ascii="Helvetica" w:hAnsi="Helvetica" w:cs="Helvetica"/>
                <w:color w:val="222222"/>
              </w:rPr>
              <w:br/>
              <w:t>County governments</w:t>
            </w:r>
            <w:r w:rsidRPr="00437232">
              <w:rPr>
                <w:rFonts w:ascii="Helvetica" w:hAnsi="Helvetica" w:cs="Helvetica"/>
                <w:color w:val="222222"/>
              </w:rPr>
              <w:br/>
              <w:t>Independent school districts</w:t>
            </w:r>
            <w:r w:rsidRPr="00437232">
              <w:rPr>
                <w:rFonts w:ascii="Helvetica" w:hAnsi="Helvetica" w:cs="Helvetica"/>
                <w:color w:val="222222"/>
              </w:rPr>
              <w:br/>
              <w:t>For profit organizations other than small businesses</w:t>
            </w:r>
            <w:r w:rsidRPr="00437232">
              <w:rPr>
                <w:rFonts w:ascii="Helvetica" w:hAnsi="Helvetica" w:cs="Helvetica"/>
                <w:color w:val="222222"/>
              </w:rPr>
              <w:br/>
              <w:t>City or township governments</w:t>
            </w:r>
            <w:r w:rsidRPr="00437232">
              <w:rPr>
                <w:rFonts w:ascii="Helvetica" w:hAnsi="Helvetica" w:cs="Helvetica"/>
                <w:color w:val="222222"/>
              </w:rPr>
              <w:br/>
              <w:t>Private institutions of higher education</w:t>
            </w:r>
            <w:r w:rsidRPr="00437232">
              <w:rPr>
                <w:rFonts w:ascii="Helvetica" w:hAnsi="Helvetica" w:cs="Helvetica"/>
                <w:color w:val="222222"/>
              </w:rPr>
              <w:br/>
              <w:t>Nonprofits having a 501(c)(3) status with the IRS, other than institutions of higher education</w:t>
            </w:r>
            <w:r w:rsidRPr="00437232">
              <w:rPr>
                <w:rFonts w:ascii="Helvetica" w:hAnsi="Helvetica" w:cs="Helvetica"/>
                <w:color w:val="222222"/>
              </w:rPr>
              <w:br/>
            </w:r>
            <w:r w:rsidRPr="00437232">
              <w:rPr>
                <w:rFonts w:ascii="Helvetica" w:hAnsi="Helvetica" w:cs="Helvetica"/>
                <w:color w:val="222222"/>
              </w:rPr>
              <w:lastRenderedPageBreak/>
              <w:t>Special district governments</w:t>
            </w:r>
            <w:r w:rsidRPr="00437232">
              <w:rPr>
                <w:rFonts w:ascii="Helvetica" w:hAnsi="Helvetica" w:cs="Helvetica"/>
                <w:color w:val="222222"/>
              </w:rPr>
              <w:br/>
              <w:t>Small businesses</w:t>
            </w:r>
            <w:r w:rsidRPr="00437232">
              <w:rPr>
                <w:rFonts w:ascii="Helvetica" w:hAnsi="Helvetica" w:cs="Helvetica"/>
                <w:color w:val="222222"/>
              </w:rPr>
              <w:br/>
              <w:t>Public and State controlled institutions of higher education</w:t>
            </w:r>
            <w:r w:rsidRPr="00437232">
              <w:rPr>
                <w:rFonts w:ascii="Helvetica" w:hAnsi="Helvetica" w:cs="Helvetica"/>
                <w:color w:val="222222"/>
              </w:rPr>
              <w:br/>
              <w:t>Native American tribal governments (Federally recognized)</w:t>
            </w:r>
            <w:r w:rsidRPr="00437232">
              <w:rPr>
                <w:rFonts w:ascii="Helvetica" w:hAnsi="Helvetica" w:cs="Helvetica"/>
                <w:color w:val="222222"/>
              </w:rPr>
              <w:br/>
              <w:t>Nonprofits that do not have a 501(c)(3) status with the IRS, other than institutions of higher education</w:t>
            </w:r>
            <w:r w:rsidRPr="00437232">
              <w:rPr>
                <w:rFonts w:ascii="Helvetica" w:hAnsi="Helvetica" w:cs="Helvetica"/>
                <w:color w:val="222222"/>
              </w:rPr>
              <w:br/>
              <w:t>Native American tribal organizations (other than Federally recognized tribal governments)</w:t>
            </w:r>
          </w:p>
        </w:tc>
      </w:tr>
      <w:tr w:rsidR="00072F42" w:rsidRPr="00437232" w14:paraId="6DC717F0" w14:textId="77777777" w:rsidTr="00B56AC1">
        <w:trPr>
          <w:tblCellSpacing w:w="0" w:type="dxa"/>
        </w:trPr>
        <w:tc>
          <w:tcPr>
            <w:tcW w:w="0" w:type="auto"/>
            <w:noWrap/>
            <w:hideMark/>
          </w:tcPr>
          <w:p w14:paraId="7A92BA90"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lastRenderedPageBreak/>
              <w:t>Additional Information on Eligibility:</w:t>
            </w:r>
          </w:p>
        </w:tc>
        <w:tc>
          <w:tcPr>
            <w:tcW w:w="5000" w:type="pct"/>
            <w:vAlign w:val="center"/>
            <w:hideMark/>
          </w:tcPr>
          <w:p w14:paraId="6A0C1D26"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Broad Agency Announcement (BAA) for 3D Elevation Program (3DEP)</w:t>
            </w:r>
          </w:p>
        </w:tc>
      </w:tr>
    </w:tbl>
    <w:p w14:paraId="09EE49ED" w14:textId="77777777" w:rsidR="00072F42" w:rsidRPr="00437232" w:rsidRDefault="00072F42" w:rsidP="00072F4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72F42" w:rsidRPr="00437232" w14:paraId="387C646C" w14:textId="77777777" w:rsidTr="00B56AC1">
        <w:trPr>
          <w:tblCellSpacing w:w="0" w:type="dxa"/>
        </w:trPr>
        <w:tc>
          <w:tcPr>
            <w:tcW w:w="0" w:type="auto"/>
            <w:noWrap/>
            <w:hideMark/>
          </w:tcPr>
          <w:p w14:paraId="1596C6C4"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Agency Name:</w:t>
            </w:r>
          </w:p>
        </w:tc>
        <w:tc>
          <w:tcPr>
            <w:tcW w:w="5000" w:type="pct"/>
            <w:vAlign w:val="center"/>
            <w:hideMark/>
          </w:tcPr>
          <w:p w14:paraId="5454137C"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Geological Survey</w:t>
            </w:r>
          </w:p>
        </w:tc>
      </w:tr>
      <w:tr w:rsidR="00072F42" w:rsidRPr="00437232" w14:paraId="01A20860" w14:textId="77777777" w:rsidTr="00B56AC1">
        <w:trPr>
          <w:tblCellSpacing w:w="0" w:type="dxa"/>
        </w:trPr>
        <w:tc>
          <w:tcPr>
            <w:tcW w:w="0" w:type="auto"/>
            <w:noWrap/>
            <w:hideMark/>
          </w:tcPr>
          <w:p w14:paraId="17255E0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Description:</w:t>
            </w:r>
          </w:p>
        </w:tc>
        <w:tc>
          <w:tcPr>
            <w:tcW w:w="5000" w:type="pct"/>
            <w:vAlign w:val="center"/>
            <w:hideMark/>
          </w:tcPr>
          <w:p w14:paraId="0F95D1E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Authority: Public Law 99-591 (43 U.S.C. § 36(c)), the USGS Organic Act of March 3, 1879, as amended (43 U.S.C. § 31 et seq.), 16 U.S.C. § 1(a)(2)(j), 16 U.S.C. § 1(g), 16 U.S.C. § 5933, and 16 U.S.C. § 753(a) Catalog of Federal Domestic Assistance (CFDA) Number 15.808</w:t>
            </w:r>
          </w:p>
        </w:tc>
      </w:tr>
      <w:tr w:rsidR="00072F42" w:rsidRPr="00437232" w14:paraId="7E6884D7" w14:textId="77777777" w:rsidTr="00B56AC1">
        <w:trPr>
          <w:tblCellSpacing w:w="0" w:type="dxa"/>
        </w:trPr>
        <w:tc>
          <w:tcPr>
            <w:tcW w:w="0" w:type="auto"/>
            <w:noWrap/>
            <w:hideMark/>
          </w:tcPr>
          <w:p w14:paraId="4027F79C"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Link to Additional Information:</w:t>
            </w:r>
          </w:p>
        </w:tc>
        <w:tc>
          <w:tcPr>
            <w:tcW w:w="5000" w:type="pct"/>
            <w:vAlign w:val="center"/>
            <w:hideMark/>
          </w:tcPr>
          <w:p w14:paraId="5852E002" w14:textId="77777777" w:rsidR="00072F42" w:rsidRPr="00437232" w:rsidRDefault="00000000" w:rsidP="00B56AC1">
            <w:pPr>
              <w:pStyle w:val="NoSpacing"/>
              <w:rPr>
                <w:rFonts w:ascii="Helvetica" w:hAnsi="Helvetica" w:cs="Helvetica"/>
                <w:color w:val="222222"/>
              </w:rPr>
            </w:pPr>
            <w:hyperlink r:id="rId346" w:anchor="relatedDocumentsTab" w:tooltip="See Related Documents" w:history="1">
              <w:r w:rsidR="00072F42" w:rsidRPr="00437232">
                <w:rPr>
                  <w:rStyle w:val="Hyperlink"/>
                  <w:rFonts w:ascii="Helvetica" w:hAnsi="Helvetica" w:cs="Helvetica"/>
                </w:rPr>
                <w:t>See Related Documents</w:t>
              </w:r>
            </w:hyperlink>
          </w:p>
        </w:tc>
      </w:tr>
      <w:tr w:rsidR="00072F42" w:rsidRPr="00437232" w14:paraId="6103CFA3" w14:textId="77777777" w:rsidTr="00B56AC1">
        <w:trPr>
          <w:tblCellSpacing w:w="0" w:type="dxa"/>
        </w:trPr>
        <w:tc>
          <w:tcPr>
            <w:tcW w:w="0" w:type="auto"/>
            <w:noWrap/>
            <w:hideMark/>
          </w:tcPr>
          <w:p w14:paraId="0ABD1D53"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Grantor Contact Information:</w:t>
            </w:r>
          </w:p>
        </w:tc>
        <w:tc>
          <w:tcPr>
            <w:tcW w:w="5000" w:type="pct"/>
            <w:vAlign w:val="center"/>
            <w:hideMark/>
          </w:tcPr>
          <w:p w14:paraId="141ABE50"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If you have difficulty accessing the full announcement electronically, please contact:</w:t>
            </w:r>
            <w:r w:rsidRPr="00437232">
              <w:rPr>
                <w:rFonts w:ascii="Helvetica" w:hAnsi="Helvetica" w:cs="Helvetica"/>
                <w:color w:val="222222"/>
              </w:rPr>
              <w:br/>
            </w:r>
            <w:r w:rsidRPr="00437232">
              <w:rPr>
                <w:rFonts w:ascii="Helvetica" w:hAnsi="Helvetica" w:cs="Helvetica"/>
                <w:color w:val="222222"/>
              </w:rPr>
              <w:br/>
              <w:t>Tania Cerda tcerda@usgs.gov</w:t>
            </w:r>
            <w:r w:rsidRPr="00437232">
              <w:rPr>
                <w:rFonts w:ascii="Helvetica" w:hAnsi="Helvetica" w:cs="Helvetica"/>
                <w:color w:val="222222"/>
              </w:rPr>
              <w:br/>
            </w:r>
            <w:r w:rsidRPr="00437232">
              <w:rPr>
                <w:rFonts w:ascii="Helvetica" w:hAnsi="Helvetica" w:cs="Helvetica"/>
                <w:color w:val="222222"/>
              </w:rPr>
              <w:br/>
            </w:r>
            <w:hyperlink r:id="rId347" w:history="1">
              <w:r w:rsidRPr="00437232">
                <w:rPr>
                  <w:rStyle w:val="Hyperlink"/>
                  <w:rFonts w:ascii="Helvetica" w:hAnsi="Helvetica" w:cs="Helvetica"/>
                </w:rPr>
                <w:t>tcerda@usgs.gov</w:t>
              </w:r>
            </w:hyperlink>
          </w:p>
        </w:tc>
      </w:tr>
    </w:tbl>
    <w:p w14:paraId="6A41927A" w14:textId="77777777" w:rsidR="00072F42" w:rsidRPr="001D0323" w:rsidRDefault="00072F42" w:rsidP="00072F42">
      <w:pPr>
        <w:pStyle w:val="NoSpacing"/>
        <w:pBdr>
          <w:bottom w:val="single" w:sz="6" w:space="1" w:color="auto"/>
        </w:pBdr>
        <w:rPr>
          <w:rStyle w:val="Hyperlink"/>
          <w:rFonts w:ascii="Helvetica" w:hAnsi="Helvetica" w:cs="Helvetica"/>
          <w:color w:val="auto"/>
          <w:sz w:val="24"/>
          <w:szCs w:val="24"/>
          <w:u w:val="none"/>
        </w:rPr>
      </w:pPr>
      <w:r w:rsidRPr="000A79DC">
        <w:rPr>
          <w:rFonts w:ascii="Helvetica" w:hAnsi="Helvetica" w:cs="Helvetica"/>
          <w:color w:val="222222"/>
          <w:sz w:val="24"/>
          <w:szCs w:val="24"/>
        </w:rPr>
        <w:br/>
      </w:r>
      <w:hyperlink r:id="rId348" w:tgtFrame="_blank" w:history="1">
        <w:r w:rsidRPr="000A79DC">
          <w:rPr>
            <w:rStyle w:val="Hyperlink"/>
            <w:rFonts w:ascii="Helvetica" w:hAnsi="Helvetica" w:cs="Helvetica"/>
            <w:color w:val="1155CC"/>
            <w:sz w:val="24"/>
            <w:szCs w:val="24"/>
            <w:shd w:val="clear" w:color="auto" w:fill="FFFFFF"/>
          </w:rPr>
          <w:t>https://www.grants.gov/web/grants/view-opportunity.html?oppId=344217</w:t>
        </w:r>
      </w:hyperlink>
    </w:p>
    <w:p w14:paraId="3C3192D1" w14:textId="77777777" w:rsidR="00072F42" w:rsidRDefault="00072F42" w:rsidP="008B29C7">
      <w:pPr>
        <w:rPr>
          <w:rFonts w:ascii="Helvetica" w:hAnsi="Helvetica"/>
          <w:b/>
        </w:rPr>
      </w:pPr>
    </w:p>
    <w:p w14:paraId="2E83FF44" w14:textId="77777777" w:rsidR="00C231FB" w:rsidRPr="00A73CE7" w:rsidRDefault="00C231FB" w:rsidP="00C231FB">
      <w:pPr>
        <w:pStyle w:val="NoSpacing"/>
        <w:rPr>
          <w:rFonts w:ascii="Helvetica" w:hAnsi="Helvetica" w:cs="Helvetica"/>
          <w:color w:val="222222"/>
          <w:sz w:val="24"/>
          <w:szCs w:val="24"/>
        </w:rPr>
      </w:pPr>
      <w:bookmarkStart w:id="503" w:name="DOIFWS23Coastal"/>
      <w:bookmarkEnd w:id="503"/>
      <w:r w:rsidRPr="00A73CE7">
        <w:rPr>
          <w:rFonts w:ascii="Helvetica" w:hAnsi="Helvetica" w:cs="Helvetica"/>
          <w:color w:val="222222"/>
          <w:sz w:val="24"/>
          <w:szCs w:val="24"/>
        </w:rPr>
        <w:t>Fish and Wildlife Service</w:t>
      </w:r>
    </w:p>
    <w:p w14:paraId="18E4AA2D" w14:textId="77777777" w:rsidR="00C231FB" w:rsidRPr="00A73CE7" w:rsidRDefault="00C231FB" w:rsidP="00C231FB">
      <w:pPr>
        <w:pStyle w:val="NoSpacing"/>
        <w:rPr>
          <w:rFonts w:ascii="Helvetica" w:hAnsi="Helvetica" w:cs="Helvetica"/>
          <w:color w:val="222222"/>
          <w:sz w:val="24"/>
          <w:szCs w:val="24"/>
        </w:rPr>
      </w:pPr>
      <w:r w:rsidRPr="00A73CE7">
        <w:rPr>
          <w:rFonts w:ascii="Helvetica" w:hAnsi="Helvetica" w:cs="Helvetica"/>
          <w:color w:val="222222"/>
          <w:sz w:val="24"/>
          <w:szCs w:val="24"/>
        </w:rPr>
        <w:t>F23AS00032 - 2023 Coastal Program</w:t>
      </w:r>
    </w:p>
    <w:p w14:paraId="17613BFE" w14:textId="77777777" w:rsidR="00C231FB" w:rsidRDefault="00C231FB" w:rsidP="00C231FB">
      <w:pPr>
        <w:pStyle w:val="NoSpacing"/>
        <w:rPr>
          <w:rFonts w:ascii="Helvetica" w:hAnsi="Helvetica" w:cs="Helvetica"/>
          <w:color w:val="222222"/>
          <w:sz w:val="24"/>
          <w:szCs w:val="24"/>
        </w:rPr>
      </w:pPr>
      <w:r w:rsidRPr="00A73CE7">
        <w:rPr>
          <w:rFonts w:ascii="Helvetica" w:hAnsi="Helvetica" w:cs="Helvetica"/>
          <w:color w:val="222222"/>
          <w:sz w:val="24"/>
          <w:szCs w:val="24"/>
        </w:rPr>
        <w:t>Synopsis 1</w:t>
      </w:r>
    </w:p>
    <w:p w14:paraId="0847493B" w14:textId="77777777" w:rsidR="00C231FB" w:rsidRDefault="00C231FB" w:rsidP="00C231FB">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31FB" w:rsidRPr="00735B0E" w14:paraId="0BFAE49D"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059"/>
            </w:tblGrid>
            <w:tr w:rsidR="00C231FB" w:rsidRPr="00735B0E" w14:paraId="50E5362E" w14:textId="77777777" w:rsidTr="004950CF">
              <w:trPr>
                <w:tblCellSpacing w:w="0" w:type="dxa"/>
              </w:trPr>
              <w:tc>
                <w:tcPr>
                  <w:tcW w:w="1968" w:type="dxa"/>
                  <w:noWrap/>
                  <w:hideMark/>
                </w:tcPr>
                <w:p w14:paraId="31D11AA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Document Type:</w:t>
                  </w:r>
                </w:p>
              </w:tc>
              <w:tc>
                <w:tcPr>
                  <w:tcW w:w="3059" w:type="dxa"/>
                  <w:vAlign w:val="center"/>
                  <w:hideMark/>
                </w:tcPr>
                <w:p w14:paraId="3DF73CD3"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Grants Notice</w:t>
                  </w:r>
                </w:p>
              </w:tc>
            </w:tr>
            <w:tr w:rsidR="00C231FB" w:rsidRPr="00735B0E" w14:paraId="6E142B55" w14:textId="77777777" w:rsidTr="004950CF">
              <w:trPr>
                <w:tblCellSpacing w:w="0" w:type="dxa"/>
              </w:trPr>
              <w:tc>
                <w:tcPr>
                  <w:tcW w:w="1968" w:type="dxa"/>
                  <w:noWrap/>
                  <w:hideMark/>
                </w:tcPr>
                <w:p w14:paraId="045C6027"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Opportunity Number:</w:t>
                  </w:r>
                </w:p>
              </w:tc>
              <w:tc>
                <w:tcPr>
                  <w:tcW w:w="3059" w:type="dxa"/>
                  <w:vAlign w:val="center"/>
                  <w:hideMark/>
                </w:tcPr>
                <w:p w14:paraId="66E158A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F23AS00032</w:t>
                  </w:r>
                </w:p>
              </w:tc>
            </w:tr>
            <w:tr w:rsidR="00C231FB" w:rsidRPr="00735B0E" w14:paraId="02D7BB0E" w14:textId="77777777" w:rsidTr="004950CF">
              <w:trPr>
                <w:tblCellSpacing w:w="0" w:type="dxa"/>
              </w:trPr>
              <w:tc>
                <w:tcPr>
                  <w:tcW w:w="1968" w:type="dxa"/>
                  <w:noWrap/>
                  <w:hideMark/>
                </w:tcPr>
                <w:p w14:paraId="16CF3C17"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Opportunity Title:</w:t>
                  </w:r>
                </w:p>
              </w:tc>
              <w:tc>
                <w:tcPr>
                  <w:tcW w:w="3059" w:type="dxa"/>
                  <w:vAlign w:val="center"/>
                  <w:hideMark/>
                </w:tcPr>
                <w:p w14:paraId="2740FA86"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F23AS00032 - 2023 Coastal Program</w:t>
                  </w:r>
                </w:p>
              </w:tc>
            </w:tr>
            <w:tr w:rsidR="00C231FB" w:rsidRPr="00735B0E" w14:paraId="6BA81E66" w14:textId="77777777" w:rsidTr="004950CF">
              <w:trPr>
                <w:tblCellSpacing w:w="0" w:type="dxa"/>
              </w:trPr>
              <w:tc>
                <w:tcPr>
                  <w:tcW w:w="1968" w:type="dxa"/>
                  <w:noWrap/>
                  <w:hideMark/>
                </w:tcPr>
                <w:p w14:paraId="292FA96E"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Opportunity Category:</w:t>
                  </w:r>
                </w:p>
              </w:tc>
              <w:tc>
                <w:tcPr>
                  <w:tcW w:w="3059" w:type="dxa"/>
                  <w:vAlign w:val="center"/>
                  <w:hideMark/>
                </w:tcPr>
                <w:p w14:paraId="2483B449"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Discretionary</w:t>
                  </w:r>
                </w:p>
              </w:tc>
            </w:tr>
            <w:tr w:rsidR="00C231FB" w:rsidRPr="00735B0E" w14:paraId="1C062815" w14:textId="77777777" w:rsidTr="004950CF">
              <w:trPr>
                <w:tblCellSpacing w:w="0" w:type="dxa"/>
              </w:trPr>
              <w:tc>
                <w:tcPr>
                  <w:tcW w:w="1968" w:type="dxa"/>
                  <w:noWrap/>
                  <w:hideMark/>
                </w:tcPr>
                <w:p w14:paraId="2BA30CA4"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Opportunity Category Explanation:</w:t>
                  </w:r>
                </w:p>
              </w:tc>
              <w:tc>
                <w:tcPr>
                  <w:tcW w:w="3059" w:type="dxa"/>
                  <w:vAlign w:val="center"/>
                  <w:hideMark/>
                </w:tcPr>
                <w:p w14:paraId="2928C479"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591345B3" w14:textId="77777777" w:rsidTr="004950CF">
              <w:trPr>
                <w:tblCellSpacing w:w="0" w:type="dxa"/>
              </w:trPr>
              <w:tc>
                <w:tcPr>
                  <w:tcW w:w="1968" w:type="dxa"/>
                  <w:noWrap/>
                  <w:hideMark/>
                </w:tcPr>
                <w:p w14:paraId="333C641A"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Instrument Type:</w:t>
                  </w:r>
                </w:p>
              </w:tc>
              <w:tc>
                <w:tcPr>
                  <w:tcW w:w="3059" w:type="dxa"/>
                  <w:vAlign w:val="center"/>
                  <w:hideMark/>
                </w:tcPr>
                <w:p w14:paraId="2ED9154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Cooperative Agreement</w:t>
                  </w:r>
                  <w:r w:rsidRPr="00735B0E">
                    <w:rPr>
                      <w:rFonts w:ascii="Helvetica" w:hAnsi="Helvetica" w:cs="Helvetica"/>
                      <w:color w:val="222222"/>
                    </w:rPr>
                    <w:br/>
                    <w:t>Grant</w:t>
                  </w:r>
                </w:p>
              </w:tc>
            </w:tr>
            <w:tr w:rsidR="00C231FB" w:rsidRPr="00735B0E" w14:paraId="4EE62342" w14:textId="77777777" w:rsidTr="004950CF">
              <w:trPr>
                <w:tblCellSpacing w:w="0" w:type="dxa"/>
              </w:trPr>
              <w:tc>
                <w:tcPr>
                  <w:tcW w:w="1968" w:type="dxa"/>
                  <w:noWrap/>
                  <w:hideMark/>
                </w:tcPr>
                <w:p w14:paraId="5365C13D"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Category of Funding Activity:</w:t>
                  </w:r>
                </w:p>
              </w:tc>
              <w:tc>
                <w:tcPr>
                  <w:tcW w:w="3059" w:type="dxa"/>
                  <w:vAlign w:val="center"/>
                  <w:hideMark/>
                </w:tcPr>
                <w:p w14:paraId="01B31981"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Natural Resources</w:t>
                  </w:r>
                </w:p>
              </w:tc>
            </w:tr>
            <w:tr w:rsidR="00C231FB" w:rsidRPr="00735B0E" w14:paraId="724BFEB0" w14:textId="77777777" w:rsidTr="004950CF">
              <w:trPr>
                <w:tblCellSpacing w:w="0" w:type="dxa"/>
              </w:trPr>
              <w:tc>
                <w:tcPr>
                  <w:tcW w:w="1968" w:type="dxa"/>
                  <w:noWrap/>
                  <w:hideMark/>
                </w:tcPr>
                <w:p w14:paraId="6DE37A0F"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Category Explanation:</w:t>
                  </w:r>
                </w:p>
              </w:tc>
              <w:tc>
                <w:tcPr>
                  <w:tcW w:w="3059" w:type="dxa"/>
                  <w:vAlign w:val="center"/>
                  <w:hideMark/>
                </w:tcPr>
                <w:p w14:paraId="4ACE958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5BF1382B" w14:textId="77777777" w:rsidTr="004950CF">
              <w:trPr>
                <w:tblCellSpacing w:w="0" w:type="dxa"/>
              </w:trPr>
              <w:tc>
                <w:tcPr>
                  <w:tcW w:w="1968" w:type="dxa"/>
                  <w:noWrap/>
                  <w:hideMark/>
                </w:tcPr>
                <w:p w14:paraId="6876962E"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Expected Number of Awards:</w:t>
                  </w:r>
                </w:p>
              </w:tc>
              <w:tc>
                <w:tcPr>
                  <w:tcW w:w="3059" w:type="dxa"/>
                  <w:vAlign w:val="center"/>
                  <w:hideMark/>
                </w:tcPr>
                <w:p w14:paraId="286C4073"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15DA3800" w14:textId="77777777" w:rsidTr="004950CF">
              <w:trPr>
                <w:tblCellSpacing w:w="0" w:type="dxa"/>
              </w:trPr>
              <w:tc>
                <w:tcPr>
                  <w:tcW w:w="1968" w:type="dxa"/>
                  <w:noWrap/>
                  <w:hideMark/>
                </w:tcPr>
                <w:p w14:paraId="5004B2E5"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CFDA Number(s):</w:t>
                  </w:r>
                </w:p>
              </w:tc>
              <w:tc>
                <w:tcPr>
                  <w:tcW w:w="3059" w:type="dxa"/>
                  <w:vAlign w:val="center"/>
                  <w:hideMark/>
                </w:tcPr>
                <w:p w14:paraId="5F4FDCE5"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15.630 -- Coastal</w:t>
                  </w:r>
                </w:p>
              </w:tc>
            </w:tr>
            <w:tr w:rsidR="00C231FB" w:rsidRPr="00735B0E" w14:paraId="2C2FC80D" w14:textId="77777777" w:rsidTr="004950CF">
              <w:trPr>
                <w:tblCellSpacing w:w="0" w:type="dxa"/>
              </w:trPr>
              <w:tc>
                <w:tcPr>
                  <w:tcW w:w="1968" w:type="dxa"/>
                  <w:noWrap/>
                  <w:hideMark/>
                </w:tcPr>
                <w:p w14:paraId="6FA326AC"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Cost Sharing or Matching Requirement:</w:t>
                  </w:r>
                </w:p>
              </w:tc>
              <w:tc>
                <w:tcPr>
                  <w:tcW w:w="3059" w:type="dxa"/>
                  <w:vAlign w:val="center"/>
                  <w:hideMark/>
                </w:tcPr>
                <w:p w14:paraId="610F8A0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No</w:t>
                  </w:r>
                </w:p>
              </w:tc>
            </w:tr>
          </w:tbl>
          <w:p w14:paraId="401A5E75" w14:textId="77777777" w:rsidR="00C231FB" w:rsidRPr="00735B0E" w:rsidRDefault="00C231FB"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231FB" w:rsidRPr="00735B0E" w14:paraId="47819699" w14:textId="77777777" w:rsidTr="004950CF">
              <w:trPr>
                <w:tblCellSpacing w:w="0" w:type="dxa"/>
              </w:trPr>
              <w:tc>
                <w:tcPr>
                  <w:tcW w:w="1594" w:type="dxa"/>
                  <w:noWrap/>
                  <w:hideMark/>
                </w:tcPr>
                <w:p w14:paraId="4EA69023"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Version:</w:t>
                  </w:r>
                </w:p>
              </w:tc>
              <w:tc>
                <w:tcPr>
                  <w:tcW w:w="3651" w:type="dxa"/>
                  <w:vAlign w:val="center"/>
                  <w:hideMark/>
                </w:tcPr>
                <w:p w14:paraId="66F45C30"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Synopsis 1</w:t>
                  </w:r>
                </w:p>
              </w:tc>
            </w:tr>
            <w:tr w:rsidR="00C231FB" w:rsidRPr="00735B0E" w14:paraId="6703FCBE" w14:textId="77777777" w:rsidTr="004950CF">
              <w:trPr>
                <w:tblCellSpacing w:w="0" w:type="dxa"/>
              </w:trPr>
              <w:tc>
                <w:tcPr>
                  <w:tcW w:w="1594" w:type="dxa"/>
                  <w:noWrap/>
                  <w:hideMark/>
                </w:tcPr>
                <w:p w14:paraId="517B3A68"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Posted Date:</w:t>
                  </w:r>
                </w:p>
              </w:tc>
              <w:tc>
                <w:tcPr>
                  <w:tcW w:w="3651" w:type="dxa"/>
                  <w:vAlign w:val="center"/>
                  <w:hideMark/>
                </w:tcPr>
                <w:p w14:paraId="7F7C84E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Sep 21, 2022</w:t>
                  </w:r>
                </w:p>
              </w:tc>
            </w:tr>
            <w:tr w:rsidR="00C231FB" w:rsidRPr="00735B0E" w14:paraId="38B2F286" w14:textId="77777777" w:rsidTr="004950CF">
              <w:trPr>
                <w:tblCellSpacing w:w="0" w:type="dxa"/>
              </w:trPr>
              <w:tc>
                <w:tcPr>
                  <w:tcW w:w="1594" w:type="dxa"/>
                  <w:noWrap/>
                  <w:hideMark/>
                </w:tcPr>
                <w:p w14:paraId="1F03E90E"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Last Updated Date:</w:t>
                  </w:r>
                </w:p>
              </w:tc>
              <w:tc>
                <w:tcPr>
                  <w:tcW w:w="3651" w:type="dxa"/>
                  <w:vAlign w:val="center"/>
                  <w:hideMark/>
                </w:tcPr>
                <w:p w14:paraId="7410845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Sep 21, 2022</w:t>
                  </w:r>
                </w:p>
              </w:tc>
            </w:tr>
            <w:tr w:rsidR="00C231FB" w:rsidRPr="00735B0E" w14:paraId="676B88C4" w14:textId="77777777" w:rsidTr="004950CF">
              <w:trPr>
                <w:tblCellSpacing w:w="0" w:type="dxa"/>
              </w:trPr>
              <w:tc>
                <w:tcPr>
                  <w:tcW w:w="1594" w:type="dxa"/>
                  <w:noWrap/>
                  <w:hideMark/>
                </w:tcPr>
                <w:p w14:paraId="440ED991"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Current Closing Date for Applications:</w:t>
                  </w:r>
                </w:p>
              </w:tc>
              <w:tc>
                <w:tcPr>
                  <w:tcW w:w="3651" w:type="dxa"/>
                  <w:vAlign w:val="center"/>
                  <w:hideMark/>
                </w:tcPr>
                <w:p w14:paraId="08BD762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Sep 30, 2023  Electronically submitted applications must be submitted no later than 11:59 PM, ET, on the listed application due date.  Applications are accepted on a rolling basis between October 1, 2022 and September 29, 2023. In order for applications to be considered for funding in FY23, they must be submitted by June 30, 2023. Applications received after June 30, 2023, may not be awarded until the following fiscal year.</w:t>
                  </w:r>
                </w:p>
              </w:tc>
            </w:tr>
            <w:tr w:rsidR="00C231FB" w:rsidRPr="00735B0E" w14:paraId="2B19BCD3" w14:textId="77777777" w:rsidTr="004950CF">
              <w:trPr>
                <w:tblCellSpacing w:w="0" w:type="dxa"/>
              </w:trPr>
              <w:tc>
                <w:tcPr>
                  <w:tcW w:w="1594" w:type="dxa"/>
                  <w:noWrap/>
                  <w:hideMark/>
                </w:tcPr>
                <w:p w14:paraId="236AC10A"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Archive Date:</w:t>
                  </w:r>
                </w:p>
              </w:tc>
              <w:tc>
                <w:tcPr>
                  <w:tcW w:w="3651" w:type="dxa"/>
                  <w:vAlign w:val="center"/>
                  <w:hideMark/>
                </w:tcPr>
                <w:p w14:paraId="517C5D72"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7862B93C" w14:textId="77777777" w:rsidTr="004950CF">
              <w:trPr>
                <w:tblCellSpacing w:w="0" w:type="dxa"/>
              </w:trPr>
              <w:tc>
                <w:tcPr>
                  <w:tcW w:w="1594" w:type="dxa"/>
                  <w:noWrap/>
                  <w:hideMark/>
                </w:tcPr>
                <w:p w14:paraId="156DBF66"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Estimated Total Program Funding:</w:t>
                  </w:r>
                </w:p>
              </w:tc>
              <w:tc>
                <w:tcPr>
                  <w:tcW w:w="3651" w:type="dxa"/>
                  <w:vAlign w:val="center"/>
                  <w:hideMark/>
                </w:tcPr>
                <w:p w14:paraId="2E54703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$6,000,000</w:t>
                  </w:r>
                </w:p>
              </w:tc>
            </w:tr>
            <w:tr w:rsidR="00C231FB" w:rsidRPr="00735B0E" w14:paraId="20C1A018" w14:textId="77777777" w:rsidTr="004950CF">
              <w:trPr>
                <w:tblCellSpacing w:w="0" w:type="dxa"/>
              </w:trPr>
              <w:tc>
                <w:tcPr>
                  <w:tcW w:w="1594" w:type="dxa"/>
                  <w:noWrap/>
                  <w:hideMark/>
                </w:tcPr>
                <w:p w14:paraId="7E693445"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Award Ceiling:</w:t>
                  </w:r>
                </w:p>
              </w:tc>
              <w:tc>
                <w:tcPr>
                  <w:tcW w:w="3651" w:type="dxa"/>
                  <w:vAlign w:val="center"/>
                  <w:hideMark/>
                </w:tcPr>
                <w:p w14:paraId="2507367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$200,000</w:t>
                  </w:r>
                </w:p>
              </w:tc>
            </w:tr>
            <w:tr w:rsidR="00C231FB" w:rsidRPr="00735B0E" w14:paraId="224AED9E" w14:textId="77777777" w:rsidTr="004950CF">
              <w:trPr>
                <w:tblCellSpacing w:w="0" w:type="dxa"/>
              </w:trPr>
              <w:tc>
                <w:tcPr>
                  <w:tcW w:w="1594" w:type="dxa"/>
                  <w:noWrap/>
                  <w:hideMark/>
                </w:tcPr>
                <w:p w14:paraId="3F276DE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Award Floor:</w:t>
                  </w:r>
                </w:p>
              </w:tc>
              <w:tc>
                <w:tcPr>
                  <w:tcW w:w="3651" w:type="dxa"/>
                  <w:vAlign w:val="center"/>
                  <w:hideMark/>
                </w:tcPr>
                <w:p w14:paraId="66B0A8D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$1</w:t>
                  </w:r>
                </w:p>
              </w:tc>
            </w:tr>
            <w:tr w:rsidR="00C231FB" w:rsidRPr="00735B0E" w14:paraId="057BDA25" w14:textId="77777777" w:rsidTr="004950CF">
              <w:trPr>
                <w:tblCellSpacing w:w="0" w:type="dxa"/>
              </w:trPr>
              <w:tc>
                <w:tcPr>
                  <w:tcW w:w="1594" w:type="dxa"/>
                  <w:noWrap/>
                </w:tcPr>
                <w:p w14:paraId="2F8A9D3E" w14:textId="77777777" w:rsidR="00C231FB" w:rsidRPr="00735B0E" w:rsidRDefault="00C231FB" w:rsidP="004950CF">
                  <w:pPr>
                    <w:pStyle w:val="NoSpacing"/>
                    <w:rPr>
                      <w:rFonts w:ascii="Helvetica" w:hAnsi="Helvetica" w:cs="Helvetica"/>
                      <w:b/>
                      <w:bCs/>
                      <w:color w:val="222222"/>
                    </w:rPr>
                  </w:pPr>
                </w:p>
              </w:tc>
              <w:tc>
                <w:tcPr>
                  <w:tcW w:w="3651" w:type="dxa"/>
                  <w:vAlign w:val="center"/>
                </w:tcPr>
                <w:p w14:paraId="73BF1B01" w14:textId="77777777" w:rsidR="00C231FB" w:rsidRPr="00735B0E" w:rsidRDefault="00C231FB" w:rsidP="004950CF">
                  <w:pPr>
                    <w:pStyle w:val="NoSpacing"/>
                    <w:rPr>
                      <w:rFonts w:ascii="Helvetica" w:hAnsi="Helvetica" w:cs="Helvetica"/>
                      <w:color w:val="222222"/>
                    </w:rPr>
                  </w:pPr>
                </w:p>
              </w:tc>
            </w:tr>
          </w:tbl>
          <w:p w14:paraId="7B6C7CC1" w14:textId="77777777" w:rsidR="00C231FB" w:rsidRPr="00735B0E" w:rsidRDefault="00C231FB" w:rsidP="004950CF">
            <w:pPr>
              <w:pStyle w:val="NoSpacing"/>
              <w:rPr>
                <w:rFonts w:ascii="Helvetica" w:hAnsi="Helvetica" w:cs="Helvetica"/>
                <w:color w:val="222222"/>
              </w:rPr>
            </w:pPr>
          </w:p>
        </w:tc>
      </w:tr>
    </w:tbl>
    <w:p w14:paraId="33210F1D"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31FB" w:rsidRPr="00735B0E" w14:paraId="5D845DC8" w14:textId="77777777" w:rsidTr="004950CF">
        <w:trPr>
          <w:tblCellSpacing w:w="0" w:type="dxa"/>
        </w:trPr>
        <w:tc>
          <w:tcPr>
            <w:tcW w:w="0" w:type="auto"/>
            <w:noWrap/>
            <w:hideMark/>
          </w:tcPr>
          <w:p w14:paraId="164D883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Eligible Applicants:</w:t>
            </w:r>
          </w:p>
        </w:tc>
        <w:tc>
          <w:tcPr>
            <w:tcW w:w="5000" w:type="pct"/>
            <w:vAlign w:val="center"/>
            <w:hideMark/>
          </w:tcPr>
          <w:p w14:paraId="376FF7DB"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Nonprofits having a 501(c)(3) status with the IRS, other than institutions of higher education</w:t>
            </w:r>
            <w:r w:rsidRPr="00735B0E">
              <w:rPr>
                <w:rFonts w:ascii="Helvetica" w:hAnsi="Helvetica" w:cs="Helvetica"/>
                <w:color w:val="222222"/>
              </w:rPr>
              <w:br/>
              <w:t>Public and State controlled institutions of higher education</w:t>
            </w:r>
            <w:r w:rsidRPr="00735B0E">
              <w:rPr>
                <w:rFonts w:ascii="Helvetica" w:hAnsi="Helvetica" w:cs="Helvetica"/>
                <w:color w:val="222222"/>
              </w:rPr>
              <w:br/>
              <w:t>Private institutions of higher education</w:t>
            </w:r>
            <w:r w:rsidRPr="00735B0E">
              <w:rPr>
                <w:rFonts w:ascii="Helvetica" w:hAnsi="Helvetica" w:cs="Helvetica"/>
                <w:color w:val="222222"/>
              </w:rPr>
              <w:br/>
              <w:t>Special district governments</w:t>
            </w:r>
            <w:r w:rsidRPr="00735B0E">
              <w:rPr>
                <w:rFonts w:ascii="Helvetica" w:hAnsi="Helvetica" w:cs="Helvetica"/>
                <w:color w:val="222222"/>
              </w:rPr>
              <w:br/>
              <w:t>Native American tribal governments (Federally recognized)</w:t>
            </w:r>
            <w:r w:rsidRPr="00735B0E">
              <w:rPr>
                <w:rFonts w:ascii="Helvetica" w:hAnsi="Helvetica" w:cs="Helvetica"/>
                <w:color w:val="222222"/>
              </w:rPr>
              <w:br/>
              <w:t>State governments</w:t>
            </w:r>
            <w:r w:rsidRPr="00735B0E">
              <w:rPr>
                <w:rFonts w:ascii="Helvetica" w:hAnsi="Helvetica" w:cs="Helvetica"/>
                <w:color w:val="222222"/>
              </w:rPr>
              <w:br/>
              <w:t>Small businesses</w:t>
            </w:r>
            <w:r w:rsidRPr="00735B0E">
              <w:rPr>
                <w:rFonts w:ascii="Helvetica" w:hAnsi="Helvetica" w:cs="Helvetica"/>
                <w:color w:val="222222"/>
              </w:rPr>
              <w:br/>
              <w:t>Public housing authorities/Indian housing authorities</w:t>
            </w:r>
            <w:r w:rsidRPr="00735B0E">
              <w:rPr>
                <w:rFonts w:ascii="Helvetica" w:hAnsi="Helvetica" w:cs="Helvetica"/>
                <w:color w:val="222222"/>
              </w:rPr>
              <w:br/>
              <w:t>Individuals</w:t>
            </w:r>
            <w:r w:rsidRPr="00735B0E">
              <w:rPr>
                <w:rFonts w:ascii="Helvetica" w:hAnsi="Helvetica" w:cs="Helvetica"/>
                <w:color w:val="222222"/>
              </w:rPr>
              <w:br/>
              <w:t>Independent school districts</w:t>
            </w:r>
            <w:r w:rsidRPr="00735B0E">
              <w:rPr>
                <w:rFonts w:ascii="Helvetica" w:hAnsi="Helvetica" w:cs="Helvetica"/>
                <w:color w:val="222222"/>
              </w:rPr>
              <w:br/>
              <w:t>Native American tribal organizations (other than Federally recognized tribal governments)</w:t>
            </w:r>
            <w:r w:rsidRPr="00735B0E">
              <w:rPr>
                <w:rFonts w:ascii="Helvetica" w:hAnsi="Helvetica" w:cs="Helvetica"/>
                <w:color w:val="222222"/>
              </w:rPr>
              <w:br/>
              <w:t>City or township governments</w:t>
            </w:r>
            <w:r w:rsidRPr="00735B0E">
              <w:rPr>
                <w:rFonts w:ascii="Helvetica" w:hAnsi="Helvetica" w:cs="Helvetica"/>
                <w:color w:val="222222"/>
              </w:rPr>
              <w:br/>
              <w:t>For profit organizations other than small businesses</w:t>
            </w:r>
            <w:r w:rsidRPr="00735B0E">
              <w:rPr>
                <w:rFonts w:ascii="Helvetica" w:hAnsi="Helvetica" w:cs="Helvetica"/>
                <w:color w:val="222222"/>
              </w:rPr>
              <w:br/>
              <w:t>County governments</w:t>
            </w:r>
            <w:r w:rsidRPr="00735B0E">
              <w:rPr>
                <w:rFonts w:ascii="Helvetica" w:hAnsi="Helvetica" w:cs="Helvetica"/>
                <w:color w:val="222222"/>
              </w:rPr>
              <w:br/>
              <w:t>Nonprofits that do not have a 501(c)(3) status with the IRS, other than institutions of higher education</w:t>
            </w:r>
          </w:p>
        </w:tc>
      </w:tr>
      <w:tr w:rsidR="00C231FB" w:rsidRPr="00735B0E" w14:paraId="4C8CE446" w14:textId="77777777" w:rsidTr="004950CF">
        <w:trPr>
          <w:tblCellSpacing w:w="0" w:type="dxa"/>
        </w:trPr>
        <w:tc>
          <w:tcPr>
            <w:tcW w:w="0" w:type="auto"/>
            <w:noWrap/>
            <w:hideMark/>
          </w:tcPr>
          <w:p w14:paraId="3A0E979A"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Additional Information on Eligibility:</w:t>
            </w:r>
          </w:p>
        </w:tc>
        <w:tc>
          <w:tcPr>
            <w:tcW w:w="5000" w:type="pct"/>
            <w:vAlign w:val="center"/>
            <w:hideMark/>
          </w:tcPr>
          <w:p w14:paraId="5CDAAF88"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bl>
    <w:p w14:paraId="541E3289"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31FB" w:rsidRPr="00735B0E" w14:paraId="325B5F9E" w14:textId="77777777" w:rsidTr="004950CF">
        <w:trPr>
          <w:tblCellSpacing w:w="0" w:type="dxa"/>
        </w:trPr>
        <w:tc>
          <w:tcPr>
            <w:tcW w:w="0" w:type="auto"/>
            <w:noWrap/>
            <w:hideMark/>
          </w:tcPr>
          <w:p w14:paraId="25859B32"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Agency Name:</w:t>
            </w:r>
          </w:p>
        </w:tc>
        <w:tc>
          <w:tcPr>
            <w:tcW w:w="5000" w:type="pct"/>
            <w:vAlign w:val="center"/>
            <w:hideMark/>
          </w:tcPr>
          <w:p w14:paraId="119F9672"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Fish and Wildlife Service</w:t>
            </w:r>
          </w:p>
        </w:tc>
      </w:tr>
      <w:tr w:rsidR="00C231FB" w:rsidRPr="00735B0E" w14:paraId="7FA3210A" w14:textId="77777777" w:rsidTr="004950CF">
        <w:trPr>
          <w:tblCellSpacing w:w="0" w:type="dxa"/>
        </w:trPr>
        <w:tc>
          <w:tcPr>
            <w:tcW w:w="0" w:type="auto"/>
            <w:noWrap/>
            <w:hideMark/>
          </w:tcPr>
          <w:p w14:paraId="766FFFD2"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Description:</w:t>
            </w:r>
          </w:p>
        </w:tc>
        <w:tc>
          <w:tcPr>
            <w:tcW w:w="5000" w:type="pct"/>
            <w:vAlign w:val="center"/>
            <w:hideMark/>
          </w:tcPr>
          <w:p w14:paraId="41B609C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xml:space="preserve">The U.S. Fish and Wildlife Service (Service) Coastal Program is a voluntary, community-based program that provides technical and financial assistance through cooperative agreements to coastal communities, conservation partners, and landowners to restore and protect fish and wildlife habitat on public and private lands. The Coastal Program staff coordinates with partners, stakeholders and other Service programs to identify geographic focus areas and develop habitat conservation goals and priorities within these focus areas. Geographic focus areas are where the Coastal Program directs resources to conserve habitat for Federal trust species. Projects are developed in collaboration with partners, and with 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habitat protection and restoration strategies that anticipate and </w:t>
            </w:r>
            <w:r w:rsidRPr="00735B0E">
              <w:rPr>
                <w:rFonts w:ascii="Helvetica" w:hAnsi="Helvetica" w:cs="Helvetica"/>
                <w:color w:val="222222"/>
              </w:rPr>
              <w:lastRenderedPageBreak/>
              <w:t>ameliorate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Applicants seeking technical or financial assistance from the Coastal Program are requested to consult with the regional or local Coastal Program office BEFORE developing or submitting an application (Visit https://www.fws.gov/program/coastal/contact-us for regional Coastal Program contacts).</w:t>
            </w:r>
          </w:p>
        </w:tc>
      </w:tr>
      <w:tr w:rsidR="00C231FB" w:rsidRPr="00735B0E" w14:paraId="70DBF76C" w14:textId="77777777" w:rsidTr="004950CF">
        <w:trPr>
          <w:tblCellSpacing w:w="0" w:type="dxa"/>
        </w:trPr>
        <w:tc>
          <w:tcPr>
            <w:tcW w:w="0" w:type="auto"/>
            <w:noWrap/>
            <w:hideMark/>
          </w:tcPr>
          <w:p w14:paraId="30376A7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Link to Additional Information:</w:t>
            </w:r>
          </w:p>
        </w:tc>
        <w:tc>
          <w:tcPr>
            <w:tcW w:w="5000" w:type="pct"/>
            <w:vAlign w:val="center"/>
            <w:hideMark/>
          </w:tcPr>
          <w:p w14:paraId="58FCAF3F" w14:textId="77777777" w:rsidR="00C231FB" w:rsidRPr="00735B0E" w:rsidRDefault="00000000" w:rsidP="004950CF">
            <w:pPr>
              <w:pStyle w:val="NoSpacing"/>
              <w:rPr>
                <w:rFonts w:ascii="Helvetica" w:hAnsi="Helvetica" w:cs="Helvetica"/>
                <w:color w:val="222222"/>
              </w:rPr>
            </w:pPr>
            <w:hyperlink r:id="rId349" w:anchor="relatedDocumentsTab" w:tooltip="See Related Documents" w:history="1">
              <w:r w:rsidR="00C231FB" w:rsidRPr="00735B0E">
                <w:rPr>
                  <w:rStyle w:val="Hyperlink"/>
                  <w:rFonts w:ascii="Helvetica" w:hAnsi="Helvetica" w:cs="Helvetica"/>
                </w:rPr>
                <w:t>See Related Documents</w:t>
              </w:r>
            </w:hyperlink>
          </w:p>
        </w:tc>
      </w:tr>
      <w:tr w:rsidR="00C231FB" w:rsidRPr="00735B0E" w14:paraId="334235A7" w14:textId="77777777" w:rsidTr="004950CF">
        <w:trPr>
          <w:tblCellSpacing w:w="0" w:type="dxa"/>
        </w:trPr>
        <w:tc>
          <w:tcPr>
            <w:tcW w:w="0" w:type="auto"/>
            <w:noWrap/>
            <w:hideMark/>
          </w:tcPr>
          <w:p w14:paraId="41AFEDE2"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Grantor Contact Information:</w:t>
            </w:r>
          </w:p>
        </w:tc>
        <w:tc>
          <w:tcPr>
            <w:tcW w:w="5000" w:type="pct"/>
            <w:vAlign w:val="center"/>
            <w:hideMark/>
          </w:tcPr>
          <w:p w14:paraId="1545D67D"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If you have difficulty accessing the full announcement electronically, please contact:</w:t>
            </w:r>
            <w:r w:rsidRPr="00735B0E">
              <w:rPr>
                <w:rFonts w:ascii="Helvetica" w:hAnsi="Helvetica" w:cs="Helvetica"/>
                <w:color w:val="222222"/>
              </w:rPr>
              <w:br/>
            </w:r>
            <w:r w:rsidRPr="00735B0E">
              <w:rPr>
                <w:rFonts w:ascii="Helvetica" w:hAnsi="Helvetica" w:cs="Helvetica"/>
                <w:color w:val="222222"/>
              </w:rPr>
              <w:br/>
              <w:t>John Huffman john_huffman@fws.gov</w:t>
            </w:r>
            <w:r w:rsidRPr="00735B0E">
              <w:rPr>
                <w:rFonts w:ascii="Helvetica" w:hAnsi="Helvetica" w:cs="Helvetica"/>
                <w:color w:val="222222"/>
              </w:rPr>
              <w:br/>
            </w:r>
            <w:r w:rsidRPr="00735B0E">
              <w:rPr>
                <w:rFonts w:ascii="Helvetica" w:hAnsi="Helvetica" w:cs="Helvetica"/>
                <w:color w:val="222222"/>
              </w:rPr>
              <w:br/>
            </w:r>
            <w:hyperlink r:id="rId350" w:history="1">
              <w:r w:rsidRPr="00735B0E">
                <w:rPr>
                  <w:rStyle w:val="Hyperlink"/>
                  <w:rFonts w:ascii="Helvetica" w:hAnsi="Helvetica" w:cs="Helvetica"/>
                </w:rPr>
                <w:t>john_huffman@fws.gov</w:t>
              </w:r>
            </w:hyperlink>
          </w:p>
        </w:tc>
      </w:tr>
    </w:tbl>
    <w:p w14:paraId="0E112302" w14:textId="77777777" w:rsidR="00C231FB" w:rsidRPr="00A73CE7" w:rsidRDefault="00C231FB" w:rsidP="00C231FB">
      <w:pPr>
        <w:pStyle w:val="NoSpacing"/>
        <w:rPr>
          <w:rFonts w:ascii="Helvetica" w:hAnsi="Helvetica" w:cs="Helvetica"/>
          <w:color w:val="222222"/>
          <w:sz w:val="24"/>
          <w:szCs w:val="24"/>
        </w:rPr>
      </w:pPr>
    </w:p>
    <w:p w14:paraId="4278C750" w14:textId="77777777" w:rsidR="00C231FB" w:rsidRDefault="00000000" w:rsidP="00C231FB">
      <w:pPr>
        <w:pStyle w:val="NoSpacing"/>
        <w:pBdr>
          <w:bottom w:val="single" w:sz="6" w:space="1" w:color="auto"/>
        </w:pBdr>
        <w:rPr>
          <w:rFonts w:ascii="Helvetica" w:hAnsi="Helvetica" w:cs="Helvetica"/>
          <w:color w:val="222222"/>
          <w:sz w:val="24"/>
          <w:szCs w:val="24"/>
        </w:rPr>
      </w:pPr>
      <w:hyperlink r:id="rId351" w:history="1">
        <w:r w:rsidR="00C231FB" w:rsidRPr="00A0477D">
          <w:rPr>
            <w:rStyle w:val="Hyperlink"/>
            <w:rFonts w:ascii="Helvetica" w:hAnsi="Helvetica" w:cs="Helvetica"/>
            <w:sz w:val="24"/>
            <w:szCs w:val="24"/>
          </w:rPr>
          <w:t>https://www.grants.gov/web/grants/view-opportunity.html?oppId=343706</w:t>
        </w:r>
      </w:hyperlink>
    </w:p>
    <w:p w14:paraId="2E831BC2" w14:textId="77777777" w:rsidR="00C231FB" w:rsidRDefault="00C231FB" w:rsidP="00C231FB">
      <w:pPr>
        <w:pStyle w:val="NoSpacing"/>
        <w:rPr>
          <w:rFonts w:ascii="Helvetica" w:hAnsi="Helvetica" w:cs="Helvetica"/>
          <w:color w:val="222222"/>
          <w:sz w:val="24"/>
          <w:szCs w:val="24"/>
        </w:rPr>
      </w:pPr>
    </w:p>
    <w:p w14:paraId="76CCB731" w14:textId="77777777" w:rsidR="00C231FB" w:rsidRDefault="00C231FB" w:rsidP="00C231FB">
      <w:pPr>
        <w:pStyle w:val="NoSpacing"/>
        <w:rPr>
          <w:rFonts w:ascii="Helvetica" w:hAnsi="Helvetica" w:cs="Helvetica"/>
          <w:color w:val="222222"/>
          <w:sz w:val="24"/>
          <w:szCs w:val="24"/>
          <w:shd w:val="clear" w:color="auto" w:fill="FFFFFF"/>
        </w:rPr>
      </w:pPr>
      <w:bookmarkStart w:id="504" w:name="DOIFWSWhitenoseSyndrome"/>
      <w:bookmarkEnd w:id="504"/>
      <w:r w:rsidRPr="00AC6377">
        <w:rPr>
          <w:rFonts w:ascii="Helvetica" w:hAnsi="Helvetica" w:cs="Helvetica"/>
          <w:color w:val="222222"/>
          <w:sz w:val="24"/>
          <w:szCs w:val="24"/>
          <w:shd w:val="clear" w:color="auto" w:fill="FFFFFF"/>
        </w:rPr>
        <w:t>Fish and Wildlife Service</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Research and Development of Biotechnological Tools for White-nose Syndrome</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31FB" w:rsidRPr="00735B0E" w14:paraId="03048757"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150"/>
            </w:tblGrid>
            <w:tr w:rsidR="00C231FB" w:rsidRPr="00735B0E" w14:paraId="14E4D0E7" w14:textId="77777777" w:rsidTr="004950CF">
              <w:trPr>
                <w:tblCellSpacing w:w="0" w:type="dxa"/>
              </w:trPr>
              <w:tc>
                <w:tcPr>
                  <w:tcW w:w="1878" w:type="dxa"/>
                  <w:noWrap/>
                  <w:hideMark/>
                </w:tcPr>
                <w:p w14:paraId="269CCB36"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Document Type:</w:t>
                  </w:r>
                </w:p>
              </w:tc>
              <w:tc>
                <w:tcPr>
                  <w:tcW w:w="3150" w:type="dxa"/>
                  <w:vAlign w:val="center"/>
                  <w:hideMark/>
                </w:tcPr>
                <w:p w14:paraId="682CAC8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Grants Notice</w:t>
                  </w:r>
                </w:p>
              </w:tc>
            </w:tr>
            <w:tr w:rsidR="00C231FB" w:rsidRPr="00735B0E" w14:paraId="1043B208" w14:textId="77777777" w:rsidTr="004950CF">
              <w:trPr>
                <w:tblCellSpacing w:w="0" w:type="dxa"/>
              </w:trPr>
              <w:tc>
                <w:tcPr>
                  <w:tcW w:w="1878" w:type="dxa"/>
                  <w:noWrap/>
                  <w:hideMark/>
                </w:tcPr>
                <w:p w14:paraId="292EF76D"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Opportunity Number:</w:t>
                  </w:r>
                </w:p>
              </w:tc>
              <w:tc>
                <w:tcPr>
                  <w:tcW w:w="3150" w:type="dxa"/>
                  <w:vAlign w:val="center"/>
                  <w:hideMark/>
                </w:tcPr>
                <w:p w14:paraId="09D6CB58"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F23AS00037</w:t>
                  </w:r>
                </w:p>
              </w:tc>
            </w:tr>
            <w:tr w:rsidR="00C231FB" w:rsidRPr="00735B0E" w14:paraId="685FA200" w14:textId="77777777" w:rsidTr="004950CF">
              <w:trPr>
                <w:tblCellSpacing w:w="0" w:type="dxa"/>
              </w:trPr>
              <w:tc>
                <w:tcPr>
                  <w:tcW w:w="1878" w:type="dxa"/>
                  <w:noWrap/>
                  <w:hideMark/>
                </w:tcPr>
                <w:p w14:paraId="1011A63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Opportunity Title:</w:t>
                  </w:r>
                </w:p>
              </w:tc>
              <w:tc>
                <w:tcPr>
                  <w:tcW w:w="3150" w:type="dxa"/>
                  <w:vAlign w:val="center"/>
                  <w:hideMark/>
                </w:tcPr>
                <w:p w14:paraId="10214BA5"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Research and Development of Biotechnological Tools for White-nose Syndrome</w:t>
                  </w:r>
                </w:p>
              </w:tc>
            </w:tr>
            <w:tr w:rsidR="00C231FB" w:rsidRPr="00735B0E" w14:paraId="7480A581" w14:textId="77777777" w:rsidTr="004950CF">
              <w:trPr>
                <w:tblCellSpacing w:w="0" w:type="dxa"/>
              </w:trPr>
              <w:tc>
                <w:tcPr>
                  <w:tcW w:w="1878" w:type="dxa"/>
                  <w:noWrap/>
                  <w:hideMark/>
                </w:tcPr>
                <w:p w14:paraId="37D6C885"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Opportunity Category:</w:t>
                  </w:r>
                </w:p>
              </w:tc>
              <w:tc>
                <w:tcPr>
                  <w:tcW w:w="3150" w:type="dxa"/>
                  <w:vAlign w:val="center"/>
                  <w:hideMark/>
                </w:tcPr>
                <w:p w14:paraId="45D76D15"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Discretionary</w:t>
                  </w:r>
                </w:p>
              </w:tc>
            </w:tr>
            <w:tr w:rsidR="00C231FB" w:rsidRPr="00735B0E" w14:paraId="1C94793A" w14:textId="77777777" w:rsidTr="004950CF">
              <w:trPr>
                <w:tblCellSpacing w:w="0" w:type="dxa"/>
              </w:trPr>
              <w:tc>
                <w:tcPr>
                  <w:tcW w:w="1878" w:type="dxa"/>
                  <w:noWrap/>
                  <w:hideMark/>
                </w:tcPr>
                <w:p w14:paraId="065A2EC4"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Opportunity Category Explanation:</w:t>
                  </w:r>
                </w:p>
              </w:tc>
              <w:tc>
                <w:tcPr>
                  <w:tcW w:w="3150" w:type="dxa"/>
                  <w:vAlign w:val="center"/>
                  <w:hideMark/>
                </w:tcPr>
                <w:p w14:paraId="4CC0D411"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06B606D8" w14:textId="77777777" w:rsidTr="004950CF">
              <w:trPr>
                <w:tblCellSpacing w:w="0" w:type="dxa"/>
              </w:trPr>
              <w:tc>
                <w:tcPr>
                  <w:tcW w:w="1878" w:type="dxa"/>
                  <w:noWrap/>
                  <w:hideMark/>
                </w:tcPr>
                <w:p w14:paraId="06FB72E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Instrument Type:</w:t>
                  </w:r>
                </w:p>
              </w:tc>
              <w:tc>
                <w:tcPr>
                  <w:tcW w:w="3150" w:type="dxa"/>
                  <w:vAlign w:val="center"/>
                  <w:hideMark/>
                </w:tcPr>
                <w:p w14:paraId="7772B5D1"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Cooperative Agreement</w:t>
                  </w:r>
                  <w:r w:rsidRPr="00735B0E">
                    <w:rPr>
                      <w:rFonts w:ascii="Helvetica" w:hAnsi="Helvetica" w:cs="Helvetica"/>
                      <w:color w:val="222222"/>
                    </w:rPr>
                    <w:br/>
                    <w:t>Grant</w:t>
                  </w:r>
                </w:p>
              </w:tc>
            </w:tr>
            <w:tr w:rsidR="00C231FB" w:rsidRPr="00735B0E" w14:paraId="58436BE1" w14:textId="77777777" w:rsidTr="004950CF">
              <w:trPr>
                <w:tblCellSpacing w:w="0" w:type="dxa"/>
              </w:trPr>
              <w:tc>
                <w:tcPr>
                  <w:tcW w:w="1878" w:type="dxa"/>
                  <w:noWrap/>
                  <w:hideMark/>
                </w:tcPr>
                <w:p w14:paraId="10313FF3"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Category of Funding Activity:</w:t>
                  </w:r>
                </w:p>
              </w:tc>
              <w:tc>
                <w:tcPr>
                  <w:tcW w:w="3150" w:type="dxa"/>
                  <w:vAlign w:val="center"/>
                  <w:hideMark/>
                </w:tcPr>
                <w:p w14:paraId="4C6EF896"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Recovery Act</w:t>
                  </w:r>
                </w:p>
              </w:tc>
            </w:tr>
            <w:tr w:rsidR="00C231FB" w:rsidRPr="00735B0E" w14:paraId="6E65E00B" w14:textId="77777777" w:rsidTr="004950CF">
              <w:trPr>
                <w:tblCellSpacing w:w="0" w:type="dxa"/>
              </w:trPr>
              <w:tc>
                <w:tcPr>
                  <w:tcW w:w="1878" w:type="dxa"/>
                  <w:noWrap/>
                  <w:hideMark/>
                </w:tcPr>
                <w:p w14:paraId="2D8E8B54"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Category Explanation:</w:t>
                  </w:r>
                </w:p>
              </w:tc>
              <w:tc>
                <w:tcPr>
                  <w:tcW w:w="3150" w:type="dxa"/>
                  <w:vAlign w:val="center"/>
                  <w:hideMark/>
                </w:tcPr>
                <w:p w14:paraId="5083E144"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341D0B7E" w14:textId="77777777" w:rsidTr="004950CF">
              <w:trPr>
                <w:tblCellSpacing w:w="0" w:type="dxa"/>
              </w:trPr>
              <w:tc>
                <w:tcPr>
                  <w:tcW w:w="1878" w:type="dxa"/>
                  <w:noWrap/>
                  <w:hideMark/>
                </w:tcPr>
                <w:p w14:paraId="5550E6E1"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Expected Number of Awards:</w:t>
                  </w:r>
                </w:p>
              </w:tc>
              <w:tc>
                <w:tcPr>
                  <w:tcW w:w="3150" w:type="dxa"/>
                  <w:vAlign w:val="center"/>
                  <w:hideMark/>
                </w:tcPr>
                <w:p w14:paraId="1BB61A56"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533DBEB2" w14:textId="77777777" w:rsidTr="004950CF">
              <w:trPr>
                <w:tblCellSpacing w:w="0" w:type="dxa"/>
              </w:trPr>
              <w:tc>
                <w:tcPr>
                  <w:tcW w:w="1878" w:type="dxa"/>
                  <w:noWrap/>
                  <w:hideMark/>
                </w:tcPr>
                <w:p w14:paraId="594EA7B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CFDA Number(s):</w:t>
                  </w:r>
                </w:p>
              </w:tc>
              <w:tc>
                <w:tcPr>
                  <w:tcW w:w="3150" w:type="dxa"/>
                  <w:vAlign w:val="center"/>
                  <w:hideMark/>
                </w:tcPr>
                <w:p w14:paraId="39858B4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15.684 -- White-nose Syndrome National Response Implementation</w:t>
                  </w:r>
                </w:p>
              </w:tc>
            </w:tr>
            <w:tr w:rsidR="00C231FB" w:rsidRPr="00735B0E" w14:paraId="4B5627EE" w14:textId="77777777" w:rsidTr="004950CF">
              <w:trPr>
                <w:tblCellSpacing w:w="0" w:type="dxa"/>
              </w:trPr>
              <w:tc>
                <w:tcPr>
                  <w:tcW w:w="1878" w:type="dxa"/>
                  <w:noWrap/>
                  <w:hideMark/>
                </w:tcPr>
                <w:p w14:paraId="02C99593"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Cost Sharing or Matching Requirement:</w:t>
                  </w:r>
                </w:p>
              </w:tc>
              <w:tc>
                <w:tcPr>
                  <w:tcW w:w="3150" w:type="dxa"/>
                  <w:vAlign w:val="center"/>
                  <w:hideMark/>
                </w:tcPr>
                <w:p w14:paraId="0A7BD2E4"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No</w:t>
                  </w:r>
                </w:p>
              </w:tc>
            </w:tr>
          </w:tbl>
          <w:p w14:paraId="4346C1A6" w14:textId="77777777" w:rsidR="00C231FB" w:rsidRPr="00735B0E" w:rsidRDefault="00C231FB"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231FB" w:rsidRPr="00735B0E" w14:paraId="263EA00D" w14:textId="77777777" w:rsidTr="004950CF">
              <w:trPr>
                <w:tblCellSpacing w:w="0" w:type="dxa"/>
              </w:trPr>
              <w:tc>
                <w:tcPr>
                  <w:tcW w:w="1594" w:type="dxa"/>
                  <w:noWrap/>
                  <w:hideMark/>
                </w:tcPr>
                <w:p w14:paraId="0C7FD2F4"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Version:</w:t>
                  </w:r>
                </w:p>
              </w:tc>
              <w:tc>
                <w:tcPr>
                  <w:tcW w:w="3651" w:type="dxa"/>
                  <w:vAlign w:val="center"/>
                  <w:hideMark/>
                </w:tcPr>
                <w:p w14:paraId="1ECC7F5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Synopsis 1</w:t>
                  </w:r>
                </w:p>
              </w:tc>
            </w:tr>
            <w:tr w:rsidR="00C231FB" w:rsidRPr="00735B0E" w14:paraId="1B7CAB80" w14:textId="77777777" w:rsidTr="004950CF">
              <w:trPr>
                <w:tblCellSpacing w:w="0" w:type="dxa"/>
              </w:trPr>
              <w:tc>
                <w:tcPr>
                  <w:tcW w:w="1594" w:type="dxa"/>
                  <w:noWrap/>
                  <w:hideMark/>
                </w:tcPr>
                <w:p w14:paraId="4B8ECBF8"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Posted Date:</w:t>
                  </w:r>
                </w:p>
              </w:tc>
              <w:tc>
                <w:tcPr>
                  <w:tcW w:w="3651" w:type="dxa"/>
                  <w:vAlign w:val="center"/>
                  <w:hideMark/>
                </w:tcPr>
                <w:p w14:paraId="4033BA3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Oct 04, 2022</w:t>
                  </w:r>
                </w:p>
              </w:tc>
            </w:tr>
            <w:tr w:rsidR="00C231FB" w:rsidRPr="00735B0E" w14:paraId="1A830605" w14:textId="77777777" w:rsidTr="004950CF">
              <w:trPr>
                <w:tblCellSpacing w:w="0" w:type="dxa"/>
              </w:trPr>
              <w:tc>
                <w:tcPr>
                  <w:tcW w:w="1594" w:type="dxa"/>
                  <w:noWrap/>
                  <w:hideMark/>
                </w:tcPr>
                <w:p w14:paraId="18CC1236"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Last Updated Date:</w:t>
                  </w:r>
                </w:p>
              </w:tc>
              <w:tc>
                <w:tcPr>
                  <w:tcW w:w="3651" w:type="dxa"/>
                  <w:vAlign w:val="center"/>
                  <w:hideMark/>
                </w:tcPr>
                <w:p w14:paraId="67E36AB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Oct 04, 2022</w:t>
                  </w:r>
                </w:p>
              </w:tc>
            </w:tr>
            <w:tr w:rsidR="00C231FB" w:rsidRPr="00735B0E" w14:paraId="52BC90EE" w14:textId="77777777" w:rsidTr="004950CF">
              <w:trPr>
                <w:tblCellSpacing w:w="0" w:type="dxa"/>
              </w:trPr>
              <w:tc>
                <w:tcPr>
                  <w:tcW w:w="1594" w:type="dxa"/>
                  <w:noWrap/>
                  <w:hideMark/>
                </w:tcPr>
                <w:p w14:paraId="2F8A9F1F"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Current Closing Date for Applications:</w:t>
                  </w:r>
                </w:p>
              </w:tc>
              <w:tc>
                <w:tcPr>
                  <w:tcW w:w="3651" w:type="dxa"/>
                  <w:vAlign w:val="center"/>
                  <w:hideMark/>
                </w:tcPr>
                <w:p w14:paraId="74072FA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Mar 31, 2023  Electronically submitted applications must be submitted no later than 11:59 PM., ET, on the listed application due date. Applications will be reviewed on a monthly basis on the final day of each month throughout the open period of this funding opportunity through 3/31/2023.  Processing of awards for selected applications will begin as soon as they are selected, and work may start once the grant is awarded.  Activities and expenditures of proposed projects should be planned to begin at least 60 days from the time of submission. </w:t>
                  </w:r>
                </w:p>
              </w:tc>
            </w:tr>
            <w:tr w:rsidR="00C231FB" w:rsidRPr="00735B0E" w14:paraId="278AC727" w14:textId="77777777" w:rsidTr="004950CF">
              <w:trPr>
                <w:tblCellSpacing w:w="0" w:type="dxa"/>
              </w:trPr>
              <w:tc>
                <w:tcPr>
                  <w:tcW w:w="1594" w:type="dxa"/>
                  <w:noWrap/>
                  <w:hideMark/>
                </w:tcPr>
                <w:p w14:paraId="2710E43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Archive Date:</w:t>
                  </w:r>
                </w:p>
              </w:tc>
              <w:tc>
                <w:tcPr>
                  <w:tcW w:w="3651" w:type="dxa"/>
                  <w:vAlign w:val="center"/>
                  <w:hideMark/>
                </w:tcPr>
                <w:p w14:paraId="4E0EC43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31DE7475" w14:textId="77777777" w:rsidTr="004950CF">
              <w:trPr>
                <w:tblCellSpacing w:w="0" w:type="dxa"/>
              </w:trPr>
              <w:tc>
                <w:tcPr>
                  <w:tcW w:w="1594" w:type="dxa"/>
                  <w:noWrap/>
                  <w:hideMark/>
                </w:tcPr>
                <w:p w14:paraId="1206F418"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Estimated Total Program Funding:</w:t>
                  </w:r>
                </w:p>
              </w:tc>
              <w:tc>
                <w:tcPr>
                  <w:tcW w:w="3651" w:type="dxa"/>
                  <w:vAlign w:val="center"/>
                  <w:hideMark/>
                </w:tcPr>
                <w:p w14:paraId="2FCEF6C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$1,500,000</w:t>
                  </w:r>
                </w:p>
              </w:tc>
            </w:tr>
            <w:tr w:rsidR="00C231FB" w:rsidRPr="00735B0E" w14:paraId="01748DFE" w14:textId="77777777" w:rsidTr="004950CF">
              <w:trPr>
                <w:tblCellSpacing w:w="0" w:type="dxa"/>
              </w:trPr>
              <w:tc>
                <w:tcPr>
                  <w:tcW w:w="1594" w:type="dxa"/>
                  <w:noWrap/>
                  <w:hideMark/>
                </w:tcPr>
                <w:p w14:paraId="3E267483"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Award Ceiling:</w:t>
                  </w:r>
                </w:p>
              </w:tc>
              <w:tc>
                <w:tcPr>
                  <w:tcW w:w="3651" w:type="dxa"/>
                  <w:vAlign w:val="center"/>
                  <w:hideMark/>
                </w:tcPr>
                <w:p w14:paraId="64508E6B"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$300,000</w:t>
                  </w:r>
                </w:p>
              </w:tc>
            </w:tr>
            <w:tr w:rsidR="00C231FB" w:rsidRPr="00735B0E" w14:paraId="0A6CCC5C" w14:textId="77777777" w:rsidTr="004950CF">
              <w:trPr>
                <w:tblCellSpacing w:w="0" w:type="dxa"/>
              </w:trPr>
              <w:tc>
                <w:tcPr>
                  <w:tcW w:w="1594" w:type="dxa"/>
                  <w:noWrap/>
                  <w:hideMark/>
                </w:tcPr>
                <w:p w14:paraId="6F780B0F"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Award Floor:</w:t>
                  </w:r>
                </w:p>
              </w:tc>
              <w:tc>
                <w:tcPr>
                  <w:tcW w:w="3651" w:type="dxa"/>
                  <w:vAlign w:val="center"/>
                  <w:hideMark/>
                </w:tcPr>
                <w:p w14:paraId="6B4D2AB8"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$50,000</w:t>
                  </w:r>
                </w:p>
              </w:tc>
            </w:tr>
            <w:tr w:rsidR="00C231FB" w:rsidRPr="00735B0E" w14:paraId="2954D735" w14:textId="77777777" w:rsidTr="004950CF">
              <w:trPr>
                <w:tblCellSpacing w:w="0" w:type="dxa"/>
              </w:trPr>
              <w:tc>
                <w:tcPr>
                  <w:tcW w:w="1594" w:type="dxa"/>
                  <w:noWrap/>
                </w:tcPr>
                <w:p w14:paraId="0AE88E1D" w14:textId="77777777" w:rsidR="00C231FB" w:rsidRPr="00735B0E" w:rsidRDefault="00C231FB" w:rsidP="004950CF">
                  <w:pPr>
                    <w:pStyle w:val="NoSpacing"/>
                    <w:rPr>
                      <w:rFonts w:ascii="Helvetica" w:hAnsi="Helvetica" w:cs="Helvetica"/>
                      <w:b/>
                      <w:bCs/>
                      <w:color w:val="222222"/>
                    </w:rPr>
                  </w:pPr>
                </w:p>
              </w:tc>
              <w:tc>
                <w:tcPr>
                  <w:tcW w:w="3651" w:type="dxa"/>
                  <w:vAlign w:val="center"/>
                </w:tcPr>
                <w:p w14:paraId="16A093DA" w14:textId="77777777" w:rsidR="00C231FB" w:rsidRPr="00735B0E" w:rsidRDefault="00C231FB" w:rsidP="004950CF">
                  <w:pPr>
                    <w:pStyle w:val="NoSpacing"/>
                    <w:rPr>
                      <w:rFonts w:ascii="Helvetica" w:hAnsi="Helvetica" w:cs="Helvetica"/>
                      <w:color w:val="222222"/>
                    </w:rPr>
                  </w:pPr>
                </w:p>
              </w:tc>
            </w:tr>
          </w:tbl>
          <w:p w14:paraId="36D0CAE5" w14:textId="77777777" w:rsidR="00C231FB" w:rsidRPr="00735B0E" w:rsidRDefault="00C231FB" w:rsidP="004950CF">
            <w:pPr>
              <w:pStyle w:val="NoSpacing"/>
              <w:rPr>
                <w:rFonts w:ascii="Helvetica" w:hAnsi="Helvetica" w:cs="Helvetica"/>
                <w:color w:val="222222"/>
              </w:rPr>
            </w:pPr>
          </w:p>
        </w:tc>
      </w:tr>
    </w:tbl>
    <w:p w14:paraId="5FC8C768"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31FB" w:rsidRPr="00735B0E" w14:paraId="5C7C327B" w14:textId="77777777" w:rsidTr="004950CF">
        <w:trPr>
          <w:tblCellSpacing w:w="0" w:type="dxa"/>
        </w:trPr>
        <w:tc>
          <w:tcPr>
            <w:tcW w:w="0" w:type="auto"/>
            <w:noWrap/>
            <w:hideMark/>
          </w:tcPr>
          <w:p w14:paraId="3496C078"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Eligible Applicants:</w:t>
            </w:r>
          </w:p>
        </w:tc>
        <w:tc>
          <w:tcPr>
            <w:tcW w:w="5000" w:type="pct"/>
            <w:vAlign w:val="center"/>
            <w:hideMark/>
          </w:tcPr>
          <w:p w14:paraId="1662845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Native American tribal organizations (other than Federally recognized tribal governments)</w:t>
            </w:r>
            <w:r w:rsidRPr="00735B0E">
              <w:rPr>
                <w:rFonts w:ascii="Helvetica" w:hAnsi="Helvetica" w:cs="Helvetica"/>
                <w:color w:val="222222"/>
              </w:rPr>
              <w:br/>
              <w:t>Nonprofits that do not have a 501(c)(3) status with the IRS, other than institutions of higher education</w:t>
            </w:r>
            <w:r w:rsidRPr="00735B0E">
              <w:rPr>
                <w:rFonts w:ascii="Helvetica" w:hAnsi="Helvetica" w:cs="Helvetica"/>
                <w:color w:val="222222"/>
              </w:rPr>
              <w:br/>
              <w:t>State governments</w:t>
            </w:r>
            <w:r w:rsidRPr="00735B0E">
              <w:rPr>
                <w:rFonts w:ascii="Helvetica" w:hAnsi="Helvetica" w:cs="Helvetica"/>
                <w:color w:val="222222"/>
              </w:rPr>
              <w:br/>
              <w:t>Independent school districts</w:t>
            </w:r>
            <w:r w:rsidRPr="00735B0E">
              <w:rPr>
                <w:rFonts w:ascii="Helvetica" w:hAnsi="Helvetica" w:cs="Helvetica"/>
                <w:color w:val="222222"/>
              </w:rPr>
              <w:br/>
              <w:t>Native American tribal governments (Federally recognized)</w:t>
            </w:r>
            <w:r w:rsidRPr="00735B0E">
              <w:rPr>
                <w:rFonts w:ascii="Helvetica" w:hAnsi="Helvetica" w:cs="Helvetica"/>
                <w:color w:val="222222"/>
              </w:rPr>
              <w:br/>
              <w:t>For profit organizations other than small businesses</w:t>
            </w:r>
            <w:r w:rsidRPr="00735B0E">
              <w:rPr>
                <w:rFonts w:ascii="Helvetica" w:hAnsi="Helvetica" w:cs="Helvetica"/>
                <w:color w:val="222222"/>
              </w:rPr>
              <w:br/>
              <w:t>Others (see text field entitled "Additional Information on Eligibility" for clarification)</w:t>
            </w:r>
            <w:r w:rsidRPr="00735B0E">
              <w:rPr>
                <w:rFonts w:ascii="Helvetica" w:hAnsi="Helvetica" w:cs="Helvetica"/>
                <w:color w:val="222222"/>
              </w:rPr>
              <w:br/>
              <w:t>Public and State controlled institutions of higher education</w:t>
            </w:r>
            <w:r w:rsidRPr="00735B0E">
              <w:rPr>
                <w:rFonts w:ascii="Helvetica" w:hAnsi="Helvetica" w:cs="Helvetica"/>
                <w:color w:val="222222"/>
              </w:rPr>
              <w:br/>
              <w:t>Nonprofits having a 501(c)(3) status with the IRS, other than institutions of higher education</w:t>
            </w:r>
            <w:r w:rsidRPr="00735B0E">
              <w:rPr>
                <w:rFonts w:ascii="Helvetica" w:hAnsi="Helvetica" w:cs="Helvetica"/>
                <w:color w:val="222222"/>
              </w:rPr>
              <w:br/>
              <w:t>Small businesses</w:t>
            </w:r>
            <w:r w:rsidRPr="00735B0E">
              <w:rPr>
                <w:rFonts w:ascii="Helvetica" w:hAnsi="Helvetica" w:cs="Helvetica"/>
                <w:color w:val="222222"/>
              </w:rPr>
              <w:br/>
              <w:t>Private institutions of higher education</w:t>
            </w:r>
          </w:p>
        </w:tc>
      </w:tr>
      <w:tr w:rsidR="00C231FB" w:rsidRPr="00735B0E" w14:paraId="7710272F" w14:textId="77777777" w:rsidTr="004950CF">
        <w:trPr>
          <w:tblCellSpacing w:w="0" w:type="dxa"/>
        </w:trPr>
        <w:tc>
          <w:tcPr>
            <w:tcW w:w="0" w:type="auto"/>
            <w:noWrap/>
            <w:hideMark/>
          </w:tcPr>
          <w:p w14:paraId="23A984F5"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Additional Information on Eligibility:</w:t>
            </w:r>
          </w:p>
        </w:tc>
        <w:tc>
          <w:tcPr>
            <w:tcW w:w="5000" w:type="pct"/>
            <w:vAlign w:val="center"/>
            <w:hideMark/>
          </w:tcPr>
          <w:p w14:paraId="395E708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Additional eligible applicants include nonprofits having a 501(c)4 and 501(c)5 status with the IRS. This funding opportunity is open to domestic and foreign applicants. Additional information for foreign entities is included below.  To be eligible, the following conditions must be met:  1. Applications must clearly address the stated objective of this funding program, as identified above.  2. Applicants must be in good standing on previously awarded Federal grant agreements, with no outstanding reports or obligations, and a record of successful use of funds from previous WNS grants (if applicable).  When an applicant is carrying two or more active WNS awards while applying for another, the  Service has an administrative obligation to verify that there are no correctable problems in implementing the existing awards. The Service will review the reasons why those grants are still open before proceeding with further consideration. Previous recipients that demonstrate their effective use of WNS funds will not be affected. Previous recipients that have taken no significant action on any one of their two or more preexisting awards will not be considered eligible to apply for new funds from the WNS program until the issue is resolved.</w:t>
            </w:r>
          </w:p>
        </w:tc>
      </w:tr>
    </w:tbl>
    <w:p w14:paraId="41BC3A19"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31FB" w:rsidRPr="00735B0E" w14:paraId="3E879142" w14:textId="77777777" w:rsidTr="004950CF">
        <w:trPr>
          <w:tblCellSpacing w:w="0" w:type="dxa"/>
        </w:trPr>
        <w:tc>
          <w:tcPr>
            <w:tcW w:w="0" w:type="auto"/>
            <w:noWrap/>
            <w:hideMark/>
          </w:tcPr>
          <w:p w14:paraId="6D0DAD04"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Agency Name:</w:t>
            </w:r>
          </w:p>
        </w:tc>
        <w:tc>
          <w:tcPr>
            <w:tcW w:w="5000" w:type="pct"/>
            <w:vAlign w:val="center"/>
            <w:hideMark/>
          </w:tcPr>
          <w:p w14:paraId="40B36DC9"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Fish and Wildlife Service</w:t>
            </w:r>
          </w:p>
        </w:tc>
      </w:tr>
      <w:tr w:rsidR="00C231FB" w:rsidRPr="00735B0E" w14:paraId="66B87359" w14:textId="77777777" w:rsidTr="004950CF">
        <w:trPr>
          <w:tblCellSpacing w:w="0" w:type="dxa"/>
        </w:trPr>
        <w:tc>
          <w:tcPr>
            <w:tcW w:w="0" w:type="auto"/>
            <w:noWrap/>
            <w:hideMark/>
          </w:tcPr>
          <w:p w14:paraId="71DC77A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Description:</w:t>
            </w:r>
          </w:p>
        </w:tc>
        <w:tc>
          <w:tcPr>
            <w:tcW w:w="5000" w:type="pct"/>
            <w:vAlign w:val="center"/>
            <w:hideMark/>
          </w:tcPr>
          <w:p w14:paraId="31E62F7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xml:space="preserve">The U.S. Fish and Wildlife Service (Service) is making funding available in 2022 and 2023 for research and development of enduring solutions to manage white-nose syndrome (WNS) in bats. The Service provides financial and technical assistance to nongovernmental, university, and private researchers, as well as state and local governments, Native American tribes, and federal agencies, for the management of WNS and conservation of bats. Projects supported under this funding opportunity will investigate, develop, evaluate, and implement innovative biotechnologies to eliminate the threat of WNS to bats in North America.  Since 2007, </w:t>
            </w:r>
            <w:r w:rsidRPr="00735B0E">
              <w:rPr>
                <w:rFonts w:ascii="Helvetica" w:hAnsi="Helvetica" w:cs="Helvetica"/>
                <w:color w:val="222222"/>
              </w:rPr>
              <w:lastRenderedPageBreak/>
              <w:t>white-nose syndrome has caused the deaths of millions of bats in North America. The disease is caused by an invasive fungus, Pseudogymnoascus destructans (Pd), in the Phylum Ascomycota, that grows best in cold, damp, dark environments like those preferred by hibernating bats. Twelve species of bats in temperate North America are known to be susceptible to infections by Pd, but the severity of WNS varies considerably among them.  Several species suffer high rates of mortality from WNS while others suffer only minor infections. An additional six North American bat species are known to have been exposed to Pd but have not been shown to suffer infection. In Europe and Asia, where Pd likely originated, multiple bat species are known to be susceptible to WNS, but with only minor infections and no evidence of mass mortality from the disease. As of August 2022, WNS is confirmed or suspected in bats in 39 states and eight Canadian provinces, and evidence of the causative fungus, Pd, has been detected in at least four additional states without signs of the disease. For information on WNS and previously funded projects, please see: http://www.whitenosesyndrome.org/   Growth in our scientific understanding of WNS, Pd, and susceptible bats has been rapid since the disease was first identified in 2007. Evidence from multiple lines of investigation, along with recent advances in biotechnology, have laid the groundwork for developing biotechnological tools that may put an end to the threat this invasive species poses to bats in North America. Funding through the Research and Development of Biotechnological Tools for WNS grant opportunity will advance projects that leverage knowledge about WNS, fungal pathogens, invasive species, wildlife diseases and other relevant topics to produce enduring solutions to WNS in North America. We seek management solutions that are pathogen-specific, effective, scalable, and safe for native biota and environments. For this opportunity, we consider biotechnological tools to be those that involve the modification of an organism or genome for the purposes of acting on the function of an organism (in this case, Pd). Projects submitted to this opportunity should clearly achieve progress toward an implementable management tool. Collaborations are encouraged and applicants are invited to contact a member of the Service’s WNS coordination team (below) while developing their projects.    Goal: Eliminate the threat of Pd to hibernating bats in North America.  Objective 1: Develop biotechnological tools that remove or suppress Pd’s pathogenic properties, making it unable to cause severe disease.  Objective 2: Develop biotechnological tools that reduce or eliminate the environmental reservoir of Pd in treated sites. </w:t>
            </w:r>
          </w:p>
        </w:tc>
      </w:tr>
      <w:tr w:rsidR="00C231FB" w:rsidRPr="00735B0E" w14:paraId="2F8555B3" w14:textId="77777777" w:rsidTr="004950CF">
        <w:trPr>
          <w:tblCellSpacing w:w="0" w:type="dxa"/>
        </w:trPr>
        <w:tc>
          <w:tcPr>
            <w:tcW w:w="0" w:type="auto"/>
            <w:noWrap/>
            <w:hideMark/>
          </w:tcPr>
          <w:p w14:paraId="4D2E0C3A"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Link to Additional Information:</w:t>
            </w:r>
          </w:p>
        </w:tc>
        <w:tc>
          <w:tcPr>
            <w:tcW w:w="5000" w:type="pct"/>
            <w:vAlign w:val="center"/>
            <w:hideMark/>
          </w:tcPr>
          <w:p w14:paraId="7A97E050" w14:textId="77777777" w:rsidR="00C231FB" w:rsidRPr="00735B0E" w:rsidRDefault="00000000" w:rsidP="004950CF">
            <w:pPr>
              <w:pStyle w:val="NoSpacing"/>
              <w:rPr>
                <w:rFonts w:ascii="Helvetica" w:hAnsi="Helvetica" w:cs="Helvetica"/>
                <w:color w:val="222222"/>
              </w:rPr>
            </w:pPr>
            <w:hyperlink r:id="rId352" w:anchor="relatedDocumentsTab" w:tooltip="See Related Documents" w:history="1">
              <w:r w:rsidR="00C231FB" w:rsidRPr="00735B0E">
                <w:rPr>
                  <w:rStyle w:val="Hyperlink"/>
                  <w:rFonts w:ascii="Helvetica" w:hAnsi="Helvetica" w:cs="Helvetica"/>
                </w:rPr>
                <w:t>See Related Documents</w:t>
              </w:r>
            </w:hyperlink>
          </w:p>
        </w:tc>
      </w:tr>
      <w:tr w:rsidR="00C231FB" w:rsidRPr="00735B0E" w14:paraId="13225D3C" w14:textId="77777777" w:rsidTr="004950CF">
        <w:trPr>
          <w:tblCellSpacing w:w="0" w:type="dxa"/>
        </w:trPr>
        <w:tc>
          <w:tcPr>
            <w:tcW w:w="0" w:type="auto"/>
            <w:noWrap/>
            <w:hideMark/>
          </w:tcPr>
          <w:p w14:paraId="29357897"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Grantor Contact Information:</w:t>
            </w:r>
          </w:p>
        </w:tc>
        <w:tc>
          <w:tcPr>
            <w:tcW w:w="5000" w:type="pct"/>
            <w:vAlign w:val="center"/>
            <w:hideMark/>
          </w:tcPr>
          <w:p w14:paraId="035FF40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If you have difficulty accessing the full announcement electronically, please contact:</w:t>
            </w:r>
            <w:r w:rsidRPr="00735B0E">
              <w:rPr>
                <w:rFonts w:ascii="Helvetica" w:hAnsi="Helvetica" w:cs="Helvetica"/>
                <w:color w:val="222222"/>
              </w:rPr>
              <w:br/>
            </w:r>
            <w:r w:rsidRPr="00735B0E">
              <w:rPr>
                <w:rFonts w:ascii="Helvetica" w:hAnsi="Helvetica" w:cs="Helvetica"/>
                <w:color w:val="222222"/>
              </w:rPr>
              <w:br/>
              <w:t>Shelley DiBona Shelley_DiBona@fws.gov</w:t>
            </w:r>
            <w:r w:rsidRPr="00735B0E">
              <w:rPr>
                <w:rFonts w:ascii="Helvetica" w:hAnsi="Helvetica" w:cs="Helvetica"/>
                <w:color w:val="222222"/>
              </w:rPr>
              <w:br/>
            </w:r>
            <w:r w:rsidRPr="00735B0E">
              <w:rPr>
                <w:rFonts w:ascii="Helvetica" w:hAnsi="Helvetica" w:cs="Helvetica"/>
                <w:color w:val="222222"/>
              </w:rPr>
              <w:br/>
            </w:r>
            <w:hyperlink r:id="rId353" w:history="1">
              <w:r w:rsidRPr="00735B0E">
                <w:rPr>
                  <w:rStyle w:val="Hyperlink"/>
                  <w:rFonts w:ascii="Helvetica" w:hAnsi="Helvetica" w:cs="Helvetica"/>
                </w:rPr>
                <w:t>Shelley_DiBona@fws.gov</w:t>
              </w:r>
            </w:hyperlink>
          </w:p>
        </w:tc>
      </w:tr>
    </w:tbl>
    <w:p w14:paraId="285F775A" w14:textId="77777777" w:rsidR="00C231FB" w:rsidRDefault="00C231FB" w:rsidP="00C231FB">
      <w:pPr>
        <w:pStyle w:val="NoSpacing"/>
        <w:pBdr>
          <w:bottom w:val="single" w:sz="6" w:space="1" w:color="auto"/>
        </w:pBdr>
        <w:rPr>
          <w:rStyle w:val="Hyperlink"/>
          <w:rFonts w:ascii="Helvetica" w:hAnsi="Helvetica" w:cs="Helvetica"/>
          <w:color w:val="1155CC"/>
          <w:sz w:val="24"/>
          <w:szCs w:val="24"/>
          <w:shd w:val="clear" w:color="auto" w:fill="FFFFFF"/>
        </w:rPr>
      </w:pPr>
      <w:r w:rsidRPr="00AC6377">
        <w:rPr>
          <w:rFonts w:ascii="Helvetica" w:hAnsi="Helvetica" w:cs="Helvetica"/>
          <w:color w:val="222222"/>
          <w:sz w:val="24"/>
          <w:szCs w:val="24"/>
        </w:rPr>
        <w:br/>
      </w:r>
      <w:hyperlink r:id="rId354" w:tgtFrame="_blank" w:history="1">
        <w:r w:rsidRPr="00AC6377">
          <w:rPr>
            <w:rStyle w:val="Hyperlink"/>
            <w:rFonts w:ascii="Helvetica" w:hAnsi="Helvetica" w:cs="Helvetica"/>
            <w:color w:val="1155CC"/>
            <w:sz w:val="24"/>
            <w:szCs w:val="24"/>
            <w:shd w:val="clear" w:color="auto" w:fill="FFFFFF"/>
          </w:rPr>
          <w:t>https://www.grants.gov/web/grants/view-opportunity.html?oppId=343941</w:t>
        </w:r>
      </w:hyperlink>
    </w:p>
    <w:p w14:paraId="06562420" w14:textId="77777777" w:rsidR="00C231FB" w:rsidRDefault="00C231FB" w:rsidP="00C231FB">
      <w:pPr>
        <w:pStyle w:val="NoSpacing"/>
        <w:rPr>
          <w:rFonts w:ascii="Helvetica" w:hAnsi="Helvetica" w:cs="Helvetica"/>
          <w:color w:val="222222"/>
          <w:sz w:val="24"/>
          <w:szCs w:val="24"/>
        </w:rPr>
      </w:pPr>
      <w:bookmarkStart w:id="505" w:name="DOIGeolExperiencedService"/>
      <w:bookmarkEnd w:id="505"/>
    </w:p>
    <w:p w14:paraId="31B4A2B0" w14:textId="77777777" w:rsidR="00C231FB" w:rsidRPr="00DA6654" w:rsidRDefault="00C231FB" w:rsidP="00C231FB">
      <w:bookmarkStart w:id="506" w:name="DOIGeolCoopResearchUnits"/>
      <w:bookmarkEnd w:id="506"/>
      <w:r w:rsidRPr="005B4FA8">
        <w:rPr>
          <w:rFonts w:ascii="Helvetica" w:hAnsi="Helvetica" w:cs="Helvetica"/>
          <w:color w:val="222222"/>
          <w:shd w:val="clear" w:color="auto" w:fill="FFFFFF"/>
        </w:rPr>
        <w:t>Geological Survey</w:t>
      </w:r>
      <w:r w:rsidRPr="005B4FA8">
        <w:rPr>
          <w:rFonts w:ascii="Helvetica" w:hAnsi="Helvetica" w:cs="Helvetica"/>
          <w:color w:val="222222"/>
        </w:rPr>
        <w:br/>
      </w:r>
      <w:r w:rsidRPr="005B4FA8">
        <w:rPr>
          <w:rFonts w:ascii="Helvetica" w:hAnsi="Helvetica" w:cs="Helvetica"/>
          <w:color w:val="222222"/>
          <w:shd w:val="clear" w:color="auto" w:fill="FFFFFF"/>
        </w:rPr>
        <w:t>Cooperative Research Units Program Department of the Interior Geological Survey</w:t>
      </w:r>
      <w:r w:rsidRPr="005B4FA8">
        <w:rPr>
          <w:rFonts w:ascii="Helvetica" w:hAnsi="Helvetica" w:cs="Helvetica"/>
          <w:color w:val="222222"/>
        </w:rPr>
        <w:br/>
      </w:r>
      <w:r w:rsidRPr="005B4FA8">
        <w:rPr>
          <w:rFonts w:ascii="Helvetica" w:hAnsi="Helvetica" w:cs="Helvetica"/>
          <w:color w:val="222222"/>
          <w:shd w:val="clear" w:color="auto" w:fill="FFFFFF"/>
        </w:rPr>
        <w:t>Synopsis 1</w:t>
      </w:r>
    </w:p>
    <w:p w14:paraId="79D20337" w14:textId="77777777" w:rsidR="00C231FB" w:rsidRDefault="00C231FB" w:rsidP="00C231FB"/>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31FB" w:rsidRPr="00DA6654" w14:paraId="1F6D90A6"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336"/>
            </w:tblGrid>
            <w:tr w:rsidR="00C231FB" w:rsidRPr="00DA6654" w14:paraId="1EE1B98C" w14:textId="77777777" w:rsidTr="004950CF">
              <w:trPr>
                <w:tblCellSpacing w:w="0" w:type="dxa"/>
              </w:trPr>
              <w:tc>
                <w:tcPr>
                  <w:tcW w:w="1707" w:type="dxa"/>
                  <w:noWrap/>
                  <w:hideMark/>
                </w:tcPr>
                <w:p w14:paraId="08D2478D"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lastRenderedPageBreak/>
                    <w:t>Document Type:</w:t>
                  </w:r>
                </w:p>
              </w:tc>
              <w:tc>
                <w:tcPr>
                  <w:tcW w:w="3336" w:type="dxa"/>
                  <w:vAlign w:val="center"/>
                  <w:hideMark/>
                </w:tcPr>
                <w:p w14:paraId="060F955D"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Grants Notice</w:t>
                  </w:r>
                </w:p>
              </w:tc>
            </w:tr>
            <w:tr w:rsidR="00C231FB" w:rsidRPr="00DA6654" w14:paraId="61829BE9" w14:textId="77777777" w:rsidTr="004950CF">
              <w:trPr>
                <w:tblCellSpacing w:w="0" w:type="dxa"/>
              </w:trPr>
              <w:tc>
                <w:tcPr>
                  <w:tcW w:w="1707" w:type="dxa"/>
                  <w:noWrap/>
                  <w:hideMark/>
                </w:tcPr>
                <w:p w14:paraId="5498028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Funding Opportunity Number:</w:t>
                  </w:r>
                </w:p>
              </w:tc>
              <w:tc>
                <w:tcPr>
                  <w:tcW w:w="3336" w:type="dxa"/>
                  <w:vAlign w:val="center"/>
                  <w:hideMark/>
                </w:tcPr>
                <w:p w14:paraId="66A4F61D"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G23AS00034</w:t>
                  </w:r>
                </w:p>
              </w:tc>
            </w:tr>
            <w:tr w:rsidR="00C231FB" w:rsidRPr="00DA6654" w14:paraId="398D4CB4" w14:textId="77777777" w:rsidTr="004950CF">
              <w:trPr>
                <w:tblCellSpacing w:w="0" w:type="dxa"/>
              </w:trPr>
              <w:tc>
                <w:tcPr>
                  <w:tcW w:w="1707" w:type="dxa"/>
                  <w:noWrap/>
                  <w:hideMark/>
                </w:tcPr>
                <w:p w14:paraId="6AA430A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Funding Opportunity Title:</w:t>
                  </w:r>
                </w:p>
              </w:tc>
              <w:tc>
                <w:tcPr>
                  <w:tcW w:w="3336" w:type="dxa"/>
                  <w:vAlign w:val="center"/>
                  <w:hideMark/>
                </w:tcPr>
                <w:p w14:paraId="37EA7B69"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Cooperative Research Units Program Department of the Interior Geological Survey</w:t>
                  </w:r>
                </w:p>
              </w:tc>
            </w:tr>
            <w:tr w:rsidR="00C231FB" w:rsidRPr="00DA6654" w14:paraId="533CB968" w14:textId="77777777" w:rsidTr="004950CF">
              <w:trPr>
                <w:tblCellSpacing w:w="0" w:type="dxa"/>
              </w:trPr>
              <w:tc>
                <w:tcPr>
                  <w:tcW w:w="1707" w:type="dxa"/>
                  <w:noWrap/>
                  <w:hideMark/>
                </w:tcPr>
                <w:p w14:paraId="7CC45BE5"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Opportunity Category:</w:t>
                  </w:r>
                </w:p>
              </w:tc>
              <w:tc>
                <w:tcPr>
                  <w:tcW w:w="3336" w:type="dxa"/>
                  <w:vAlign w:val="center"/>
                  <w:hideMark/>
                </w:tcPr>
                <w:p w14:paraId="14065D79"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Discretionary</w:t>
                  </w:r>
                </w:p>
              </w:tc>
            </w:tr>
            <w:tr w:rsidR="00C231FB" w:rsidRPr="00DA6654" w14:paraId="3EF0D4C4" w14:textId="77777777" w:rsidTr="004950CF">
              <w:trPr>
                <w:tblCellSpacing w:w="0" w:type="dxa"/>
              </w:trPr>
              <w:tc>
                <w:tcPr>
                  <w:tcW w:w="1707" w:type="dxa"/>
                  <w:noWrap/>
                  <w:hideMark/>
                </w:tcPr>
                <w:p w14:paraId="5BA1AB70"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Opportunity Category Explanation:</w:t>
                  </w:r>
                </w:p>
              </w:tc>
              <w:tc>
                <w:tcPr>
                  <w:tcW w:w="3336" w:type="dxa"/>
                  <w:vAlign w:val="center"/>
                  <w:hideMark/>
                </w:tcPr>
                <w:p w14:paraId="643ACDAA"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6651E8B0" w14:textId="77777777" w:rsidTr="004950CF">
              <w:trPr>
                <w:tblCellSpacing w:w="0" w:type="dxa"/>
              </w:trPr>
              <w:tc>
                <w:tcPr>
                  <w:tcW w:w="1707" w:type="dxa"/>
                  <w:noWrap/>
                  <w:hideMark/>
                </w:tcPr>
                <w:p w14:paraId="381F2D28"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Funding Instrument Type:</w:t>
                  </w:r>
                </w:p>
              </w:tc>
              <w:tc>
                <w:tcPr>
                  <w:tcW w:w="3336" w:type="dxa"/>
                  <w:vAlign w:val="center"/>
                  <w:hideMark/>
                </w:tcPr>
                <w:p w14:paraId="1F143C16"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Cooperative Agreement</w:t>
                  </w:r>
                </w:p>
              </w:tc>
            </w:tr>
            <w:tr w:rsidR="00C231FB" w:rsidRPr="00DA6654" w14:paraId="16E6241A" w14:textId="77777777" w:rsidTr="004950CF">
              <w:trPr>
                <w:tblCellSpacing w:w="0" w:type="dxa"/>
              </w:trPr>
              <w:tc>
                <w:tcPr>
                  <w:tcW w:w="1707" w:type="dxa"/>
                  <w:noWrap/>
                  <w:hideMark/>
                </w:tcPr>
                <w:p w14:paraId="6F5899D3"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Category of Funding Activity:</w:t>
                  </w:r>
                </w:p>
              </w:tc>
              <w:tc>
                <w:tcPr>
                  <w:tcW w:w="3336" w:type="dxa"/>
                  <w:vAlign w:val="center"/>
                  <w:hideMark/>
                </w:tcPr>
                <w:p w14:paraId="35123774"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Science and Technology and other Research and Development</w:t>
                  </w:r>
                </w:p>
              </w:tc>
            </w:tr>
            <w:tr w:rsidR="00C231FB" w:rsidRPr="00DA6654" w14:paraId="79627367" w14:textId="77777777" w:rsidTr="004950CF">
              <w:trPr>
                <w:tblCellSpacing w:w="0" w:type="dxa"/>
              </w:trPr>
              <w:tc>
                <w:tcPr>
                  <w:tcW w:w="1707" w:type="dxa"/>
                  <w:noWrap/>
                  <w:hideMark/>
                </w:tcPr>
                <w:p w14:paraId="1603AD73"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Category Explanation:</w:t>
                  </w:r>
                </w:p>
              </w:tc>
              <w:tc>
                <w:tcPr>
                  <w:tcW w:w="3336" w:type="dxa"/>
                  <w:vAlign w:val="center"/>
                  <w:hideMark/>
                </w:tcPr>
                <w:p w14:paraId="2621CA81"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60F70FB4" w14:textId="77777777" w:rsidTr="004950CF">
              <w:trPr>
                <w:tblCellSpacing w:w="0" w:type="dxa"/>
              </w:trPr>
              <w:tc>
                <w:tcPr>
                  <w:tcW w:w="1707" w:type="dxa"/>
                  <w:noWrap/>
                  <w:hideMark/>
                </w:tcPr>
                <w:p w14:paraId="50F22DA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Expected Number of Awards:</w:t>
                  </w:r>
                </w:p>
              </w:tc>
              <w:tc>
                <w:tcPr>
                  <w:tcW w:w="3336" w:type="dxa"/>
                  <w:vAlign w:val="center"/>
                  <w:hideMark/>
                </w:tcPr>
                <w:p w14:paraId="75CD5306"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20059896" w14:textId="77777777" w:rsidTr="004950CF">
              <w:trPr>
                <w:tblCellSpacing w:w="0" w:type="dxa"/>
              </w:trPr>
              <w:tc>
                <w:tcPr>
                  <w:tcW w:w="1707" w:type="dxa"/>
                  <w:noWrap/>
                  <w:hideMark/>
                </w:tcPr>
                <w:p w14:paraId="0122566B"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CFDA Number(s):</w:t>
                  </w:r>
                </w:p>
              </w:tc>
              <w:tc>
                <w:tcPr>
                  <w:tcW w:w="3336" w:type="dxa"/>
                  <w:vAlign w:val="center"/>
                  <w:hideMark/>
                </w:tcPr>
                <w:p w14:paraId="1D59FB2C"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15.812 -- Cooperative Research Units</w:t>
                  </w:r>
                </w:p>
              </w:tc>
            </w:tr>
            <w:tr w:rsidR="00C231FB" w:rsidRPr="00DA6654" w14:paraId="02453FA3" w14:textId="77777777" w:rsidTr="004950CF">
              <w:trPr>
                <w:tblCellSpacing w:w="0" w:type="dxa"/>
              </w:trPr>
              <w:tc>
                <w:tcPr>
                  <w:tcW w:w="1707" w:type="dxa"/>
                  <w:noWrap/>
                  <w:hideMark/>
                </w:tcPr>
                <w:p w14:paraId="11BB6A0E"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Cost Sharing or Matching Requirement:</w:t>
                  </w:r>
                </w:p>
              </w:tc>
              <w:tc>
                <w:tcPr>
                  <w:tcW w:w="3336" w:type="dxa"/>
                  <w:vAlign w:val="center"/>
                  <w:hideMark/>
                </w:tcPr>
                <w:p w14:paraId="5DE055B7"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No</w:t>
                  </w:r>
                </w:p>
              </w:tc>
            </w:tr>
          </w:tbl>
          <w:p w14:paraId="35A70C75" w14:textId="77777777" w:rsidR="00C231FB" w:rsidRPr="00DA6654" w:rsidRDefault="00C231FB" w:rsidP="004950CF">
            <w:pPr>
              <w:rPr>
                <w:rFonts w:ascii="Helvetica" w:hAnsi="Helvetica" w:cs="Arial"/>
                <w:color w:val="363636"/>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C231FB" w:rsidRPr="00DA6654" w14:paraId="3988B614" w14:textId="77777777" w:rsidTr="004950CF">
              <w:trPr>
                <w:tblCellSpacing w:w="0" w:type="dxa"/>
              </w:trPr>
              <w:tc>
                <w:tcPr>
                  <w:tcW w:w="1107" w:type="dxa"/>
                  <w:noWrap/>
                  <w:hideMark/>
                </w:tcPr>
                <w:p w14:paraId="6495BFD8"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Version:</w:t>
                  </w:r>
                </w:p>
              </w:tc>
              <w:tc>
                <w:tcPr>
                  <w:tcW w:w="4165" w:type="dxa"/>
                  <w:vAlign w:val="center"/>
                  <w:hideMark/>
                </w:tcPr>
                <w:p w14:paraId="5FED9C0E"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Synopsis 1</w:t>
                  </w:r>
                </w:p>
              </w:tc>
            </w:tr>
            <w:tr w:rsidR="00C231FB" w:rsidRPr="00DA6654" w14:paraId="46754CE2" w14:textId="77777777" w:rsidTr="004950CF">
              <w:trPr>
                <w:tblCellSpacing w:w="0" w:type="dxa"/>
              </w:trPr>
              <w:tc>
                <w:tcPr>
                  <w:tcW w:w="1107" w:type="dxa"/>
                  <w:noWrap/>
                  <w:hideMark/>
                </w:tcPr>
                <w:p w14:paraId="4CBDF3CF"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Posted Date:</w:t>
                  </w:r>
                </w:p>
              </w:tc>
              <w:tc>
                <w:tcPr>
                  <w:tcW w:w="4165" w:type="dxa"/>
                  <w:vAlign w:val="center"/>
                  <w:hideMark/>
                </w:tcPr>
                <w:p w14:paraId="2E3F1E2C"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Oct 12, 2022</w:t>
                  </w:r>
                </w:p>
              </w:tc>
            </w:tr>
            <w:tr w:rsidR="00C231FB" w:rsidRPr="00DA6654" w14:paraId="48780D1E" w14:textId="77777777" w:rsidTr="004950CF">
              <w:trPr>
                <w:tblCellSpacing w:w="0" w:type="dxa"/>
              </w:trPr>
              <w:tc>
                <w:tcPr>
                  <w:tcW w:w="1107" w:type="dxa"/>
                  <w:noWrap/>
                  <w:hideMark/>
                </w:tcPr>
                <w:p w14:paraId="1D135E35"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Last Updated Date:</w:t>
                  </w:r>
                </w:p>
              </w:tc>
              <w:tc>
                <w:tcPr>
                  <w:tcW w:w="4165" w:type="dxa"/>
                  <w:vAlign w:val="center"/>
                  <w:hideMark/>
                </w:tcPr>
                <w:p w14:paraId="0B11E482"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Oct 12, 2022</w:t>
                  </w:r>
                </w:p>
              </w:tc>
            </w:tr>
            <w:tr w:rsidR="00C231FB" w:rsidRPr="00DA6654" w14:paraId="776D754C" w14:textId="77777777" w:rsidTr="004950CF">
              <w:trPr>
                <w:tblCellSpacing w:w="0" w:type="dxa"/>
              </w:trPr>
              <w:tc>
                <w:tcPr>
                  <w:tcW w:w="1107" w:type="dxa"/>
                  <w:noWrap/>
                  <w:hideMark/>
                </w:tcPr>
                <w:p w14:paraId="409C1316"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Current Closing Date for Applications:</w:t>
                  </w:r>
                </w:p>
              </w:tc>
              <w:tc>
                <w:tcPr>
                  <w:tcW w:w="4165" w:type="dxa"/>
                  <w:vAlign w:val="center"/>
                  <w:hideMark/>
                </w:tcPr>
                <w:p w14:paraId="3E950F01"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Jul 28, 2023  Electronically submitted The announcement shall open each year for new Research Work Orders and modifications to be submitted from October 3 through the due date stipulated by the USGS. For FY 2023, due dates are as follows: June 19, 2023,  (new or changes in scope of work or total estimated cost) July 24, 2023 (other changes not involving change to scope of work or total estimated cost) applications must be submitted no later than 5:00 p.m., ET, on the listed application due date.</w:t>
                  </w:r>
                </w:p>
              </w:tc>
            </w:tr>
            <w:tr w:rsidR="00C231FB" w:rsidRPr="00DA6654" w14:paraId="6D8BA108" w14:textId="77777777" w:rsidTr="004950CF">
              <w:trPr>
                <w:tblCellSpacing w:w="0" w:type="dxa"/>
              </w:trPr>
              <w:tc>
                <w:tcPr>
                  <w:tcW w:w="1107" w:type="dxa"/>
                  <w:noWrap/>
                  <w:hideMark/>
                </w:tcPr>
                <w:p w14:paraId="3D39DFF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Archive Date:</w:t>
                  </w:r>
                </w:p>
              </w:tc>
              <w:tc>
                <w:tcPr>
                  <w:tcW w:w="4165" w:type="dxa"/>
                  <w:vAlign w:val="center"/>
                  <w:hideMark/>
                </w:tcPr>
                <w:p w14:paraId="7050F9CA"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6D37EF09" w14:textId="77777777" w:rsidTr="004950CF">
              <w:trPr>
                <w:tblCellSpacing w:w="0" w:type="dxa"/>
              </w:trPr>
              <w:tc>
                <w:tcPr>
                  <w:tcW w:w="1107" w:type="dxa"/>
                  <w:noWrap/>
                  <w:hideMark/>
                </w:tcPr>
                <w:p w14:paraId="20ADAA6B"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Estimated Total Program Funding:</w:t>
                  </w:r>
                </w:p>
              </w:tc>
              <w:tc>
                <w:tcPr>
                  <w:tcW w:w="4165" w:type="dxa"/>
                  <w:vAlign w:val="center"/>
                  <w:hideMark/>
                </w:tcPr>
                <w:p w14:paraId="416F7DBF"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02CC6948" w14:textId="77777777" w:rsidTr="004950CF">
              <w:trPr>
                <w:tblCellSpacing w:w="0" w:type="dxa"/>
              </w:trPr>
              <w:tc>
                <w:tcPr>
                  <w:tcW w:w="1107" w:type="dxa"/>
                  <w:noWrap/>
                  <w:hideMark/>
                </w:tcPr>
                <w:p w14:paraId="15DA26A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Award Ceiling:</w:t>
                  </w:r>
                </w:p>
              </w:tc>
              <w:tc>
                <w:tcPr>
                  <w:tcW w:w="4165" w:type="dxa"/>
                  <w:vAlign w:val="center"/>
                  <w:hideMark/>
                </w:tcPr>
                <w:p w14:paraId="6D08B9CA"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$100,000</w:t>
                  </w:r>
                </w:p>
              </w:tc>
            </w:tr>
            <w:tr w:rsidR="00C231FB" w:rsidRPr="00DA6654" w14:paraId="3BB688C5" w14:textId="77777777" w:rsidTr="004950CF">
              <w:trPr>
                <w:tblCellSpacing w:w="0" w:type="dxa"/>
              </w:trPr>
              <w:tc>
                <w:tcPr>
                  <w:tcW w:w="1107" w:type="dxa"/>
                  <w:noWrap/>
                  <w:hideMark/>
                </w:tcPr>
                <w:p w14:paraId="76EF9C09"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Award Floor:</w:t>
                  </w:r>
                </w:p>
              </w:tc>
              <w:tc>
                <w:tcPr>
                  <w:tcW w:w="4165" w:type="dxa"/>
                  <w:vAlign w:val="center"/>
                  <w:hideMark/>
                </w:tcPr>
                <w:p w14:paraId="6141FDE8"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$0</w:t>
                  </w:r>
                </w:p>
              </w:tc>
            </w:tr>
            <w:tr w:rsidR="00C231FB" w:rsidRPr="00DA6654" w14:paraId="3569FBAB" w14:textId="77777777" w:rsidTr="004950CF">
              <w:trPr>
                <w:tblCellSpacing w:w="0" w:type="dxa"/>
              </w:trPr>
              <w:tc>
                <w:tcPr>
                  <w:tcW w:w="1107" w:type="dxa"/>
                  <w:noWrap/>
                </w:tcPr>
                <w:p w14:paraId="64A9BF16" w14:textId="77777777" w:rsidR="00C231FB" w:rsidRPr="00DA6654" w:rsidRDefault="00C231FB" w:rsidP="004950CF">
                  <w:pPr>
                    <w:jc w:val="right"/>
                    <w:rPr>
                      <w:rFonts w:ascii="Helvetica" w:hAnsi="Helvetica" w:cs="Arial"/>
                      <w:b/>
                      <w:bCs/>
                      <w:color w:val="333333"/>
                    </w:rPr>
                  </w:pPr>
                </w:p>
              </w:tc>
              <w:tc>
                <w:tcPr>
                  <w:tcW w:w="4165" w:type="dxa"/>
                  <w:vAlign w:val="center"/>
                </w:tcPr>
                <w:p w14:paraId="5F14A0CF" w14:textId="77777777" w:rsidR="00C231FB" w:rsidRPr="00DA6654" w:rsidRDefault="00C231FB" w:rsidP="004950CF">
                  <w:pPr>
                    <w:rPr>
                      <w:rFonts w:ascii="Helvetica" w:hAnsi="Helvetica" w:cs="Arial"/>
                      <w:color w:val="363636"/>
                    </w:rPr>
                  </w:pPr>
                </w:p>
              </w:tc>
            </w:tr>
          </w:tbl>
          <w:p w14:paraId="3DE89A20" w14:textId="77777777" w:rsidR="00C231FB" w:rsidRPr="00DA6654" w:rsidRDefault="00C231FB" w:rsidP="004950CF">
            <w:pPr>
              <w:rPr>
                <w:rFonts w:ascii="Helvetica" w:hAnsi="Helvetica" w:cs="Arial"/>
                <w:color w:val="363636"/>
              </w:rPr>
            </w:pPr>
          </w:p>
        </w:tc>
      </w:tr>
    </w:tbl>
    <w:p w14:paraId="4952EDAC" w14:textId="77777777" w:rsidR="00C231FB" w:rsidRPr="00DA6654" w:rsidRDefault="00C231FB" w:rsidP="00C231FB">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231FB" w:rsidRPr="00DA6654" w14:paraId="57F14945" w14:textId="77777777" w:rsidTr="004950CF">
        <w:trPr>
          <w:tblCellSpacing w:w="0" w:type="dxa"/>
        </w:trPr>
        <w:tc>
          <w:tcPr>
            <w:tcW w:w="0" w:type="auto"/>
            <w:noWrap/>
            <w:hideMark/>
          </w:tcPr>
          <w:p w14:paraId="0D74B043"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Eligible Applicants:</w:t>
            </w:r>
          </w:p>
        </w:tc>
        <w:tc>
          <w:tcPr>
            <w:tcW w:w="5000" w:type="pct"/>
            <w:vAlign w:val="center"/>
            <w:hideMark/>
          </w:tcPr>
          <w:p w14:paraId="509AA679"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Others (see text field entitled "Additional Information on Eligibility" for clarification)</w:t>
            </w:r>
          </w:p>
        </w:tc>
      </w:tr>
      <w:tr w:rsidR="00C231FB" w:rsidRPr="00DA6654" w14:paraId="5B98DB2A" w14:textId="77777777" w:rsidTr="004950CF">
        <w:trPr>
          <w:tblCellSpacing w:w="0" w:type="dxa"/>
        </w:trPr>
        <w:tc>
          <w:tcPr>
            <w:tcW w:w="0" w:type="auto"/>
            <w:noWrap/>
            <w:hideMark/>
          </w:tcPr>
          <w:p w14:paraId="5E94C9AF"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Additional Information on Eligibility:</w:t>
            </w:r>
          </w:p>
        </w:tc>
        <w:tc>
          <w:tcPr>
            <w:tcW w:w="5000" w:type="pct"/>
            <w:vAlign w:val="center"/>
            <w:hideMark/>
          </w:tcPr>
          <w:p w14:paraId="0D0A34D1"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Only CRU Cooperating Universities are eligible to apply to the RWO component of the Cooperative Research Unit Program pursuant to the Cooperative Research Unit Act (Public Law 86-686).</w:t>
            </w:r>
          </w:p>
        </w:tc>
      </w:tr>
    </w:tbl>
    <w:p w14:paraId="121CBEAA" w14:textId="77777777" w:rsidR="00C231FB" w:rsidRPr="00DA6654" w:rsidRDefault="00C231FB" w:rsidP="00C231FB">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231FB" w:rsidRPr="00DA6654" w14:paraId="0B1374D5" w14:textId="77777777" w:rsidTr="004950CF">
        <w:trPr>
          <w:tblCellSpacing w:w="0" w:type="dxa"/>
        </w:trPr>
        <w:tc>
          <w:tcPr>
            <w:tcW w:w="0" w:type="auto"/>
            <w:noWrap/>
            <w:hideMark/>
          </w:tcPr>
          <w:p w14:paraId="73CB4284"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Agency Name:</w:t>
            </w:r>
          </w:p>
        </w:tc>
        <w:tc>
          <w:tcPr>
            <w:tcW w:w="5000" w:type="pct"/>
            <w:vAlign w:val="center"/>
            <w:hideMark/>
          </w:tcPr>
          <w:p w14:paraId="57C3BC16"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Geological Survey</w:t>
            </w:r>
          </w:p>
        </w:tc>
      </w:tr>
      <w:tr w:rsidR="00C231FB" w:rsidRPr="00DA6654" w14:paraId="10F864E0" w14:textId="77777777" w:rsidTr="004950CF">
        <w:trPr>
          <w:tblCellSpacing w:w="0" w:type="dxa"/>
        </w:trPr>
        <w:tc>
          <w:tcPr>
            <w:tcW w:w="0" w:type="auto"/>
            <w:noWrap/>
            <w:hideMark/>
          </w:tcPr>
          <w:p w14:paraId="0475C4E2"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Description:</w:t>
            </w:r>
          </w:p>
        </w:tc>
        <w:tc>
          <w:tcPr>
            <w:tcW w:w="5000" w:type="pct"/>
            <w:vAlign w:val="center"/>
            <w:hideMark/>
          </w:tcPr>
          <w:p w14:paraId="350EB9BD" w14:textId="77777777" w:rsidR="00C231FB" w:rsidRPr="00DA6654" w:rsidRDefault="00C231FB" w:rsidP="004950CF">
            <w:pPr>
              <w:rPr>
                <w:rFonts w:ascii="Helvetica" w:hAnsi="Helvetica" w:cs="Arial"/>
                <w:color w:val="363636"/>
              </w:rPr>
            </w:pPr>
            <w:r w:rsidRPr="00DA6654">
              <w:rPr>
                <w:rStyle w:val="ql-editor"/>
                <w:rFonts w:ascii="Helvetica" w:hAnsi="Helvetica" w:cs="Arial"/>
                <w:color w:val="363636"/>
              </w:rPr>
              <w:t xml:space="preserve">The Cooperative Research Units (CRU) Program is a unique collaborative relationship between States, Universities, the </w:t>
            </w:r>
            <w:r w:rsidRPr="00DA6654">
              <w:rPr>
                <w:rStyle w:val="ql-editor"/>
                <w:rFonts w:ascii="Helvetica" w:hAnsi="Helvetica" w:cs="Arial"/>
                <w:color w:val="363636"/>
              </w:rPr>
              <w:lastRenderedPageBreak/>
              <w:t>Federal government and a non-profit organization. The program is comprised of 440 states. Since the original nine Units were established in the 1930s, additional Units were established by Congress at specified universities. The 41 units in the program are jointly supported by the US Geological Survey, Host Universities, State Natural Resource Agencies, Wildlife Management Institute, and the US Fish and Wildlife Service.  </w:t>
            </w:r>
          </w:p>
        </w:tc>
      </w:tr>
      <w:tr w:rsidR="00C231FB" w:rsidRPr="00DA6654" w14:paraId="281D3C3A" w14:textId="77777777" w:rsidTr="004950CF">
        <w:trPr>
          <w:tblCellSpacing w:w="0" w:type="dxa"/>
        </w:trPr>
        <w:tc>
          <w:tcPr>
            <w:tcW w:w="0" w:type="auto"/>
            <w:noWrap/>
            <w:hideMark/>
          </w:tcPr>
          <w:p w14:paraId="2442975B"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lastRenderedPageBreak/>
              <w:t>Link to Additional Information:</w:t>
            </w:r>
          </w:p>
        </w:tc>
        <w:tc>
          <w:tcPr>
            <w:tcW w:w="5000" w:type="pct"/>
            <w:vAlign w:val="center"/>
            <w:hideMark/>
          </w:tcPr>
          <w:p w14:paraId="29B53775" w14:textId="77777777" w:rsidR="00C231FB" w:rsidRPr="00DA6654" w:rsidRDefault="00000000" w:rsidP="004950CF">
            <w:pPr>
              <w:rPr>
                <w:rFonts w:ascii="Helvetica" w:hAnsi="Helvetica" w:cs="Arial"/>
                <w:color w:val="363636"/>
              </w:rPr>
            </w:pPr>
            <w:hyperlink r:id="rId355" w:anchor="relatedDocumentsTab" w:tooltip="See Related Documents" w:history="1">
              <w:r w:rsidR="00C231FB" w:rsidRPr="00DA6654">
                <w:rPr>
                  <w:rStyle w:val="Hyperlink"/>
                  <w:rFonts w:ascii="Helvetica" w:hAnsi="Helvetica" w:cs="Arial"/>
                  <w:color w:val="0000CC"/>
                </w:rPr>
                <w:t>See Related Documents</w:t>
              </w:r>
            </w:hyperlink>
          </w:p>
        </w:tc>
      </w:tr>
      <w:tr w:rsidR="00C231FB" w:rsidRPr="00DA6654" w14:paraId="6D7254B2" w14:textId="77777777" w:rsidTr="004950CF">
        <w:trPr>
          <w:tblCellSpacing w:w="0" w:type="dxa"/>
        </w:trPr>
        <w:tc>
          <w:tcPr>
            <w:tcW w:w="0" w:type="auto"/>
            <w:noWrap/>
            <w:hideMark/>
          </w:tcPr>
          <w:p w14:paraId="049C43CE"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Grantor Contact Information:</w:t>
            </w:r>
          </w:p>
        </w:tc>
        <w:tc>
          <w:tcPr>
            <w:tcW w:w="5000" w:type="pct"/>
            <w:vAlign w:val="center"/>
            <w:hideMark/>
          </w:tcPr>
          <w:p w14:paraId="79E1FB4B"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If you have difficulty accessing the full announcement electronically, please contact:</w:t>
            </w:r>
            <w:r w:rsidRPr="00DA6654">
              <w:rPr>
                <w:rFonts w:ascii="Helvetica" w:hAnsi="Helvetica" w:cs="Arial"/>
                <w:color w:val="363636"/>
              </w:rPr>
              <w:br/>
            </w:r>
            <w:r w:rsidRPr="00DA6654">
              <w:rPr>
                <w:rFonts w:ascii="Helvetica" w:hAnsi="Helvetica" w:cs="Arial"/>
                <w:color w:val="363636"/>
              </w:rPr>
              <w:br/>
            </w:r>
            <w:r w:rsidRPr="00DA6654">
              <w:rPr>
                <w:rStyle w:val="search-custom"/>
                <w:rFonts w:ascii="Helvetica" w:hAnsi="Helvetica" w:cs="Arial"/>
                <w:color w:val="363636"/>
              </w:rPr>
              <w:t>FAITH GRAVES fgraves@usgs.gov</w:t>
            </w:r>
            <w:r w:rsidRPr="00DA6654">
              <w:rPr>
                <w:rFonts w:ascii="Helvetica" w:hAnsi="Helvetica" w:cs="Arial"/>
                <w:color w:val="363636"/>
              </w:rPr>
              <w:br/>
            </w:r>
            <w:r w:rsidRPr="00DA6654">
              <w:rPr>
                <w:rFonts w:ascii="Helvetica" w:hAnsi="Helvetica" w:cs="Arial"/>
                <w:color w:val="363636"/>
              </w:rPr>
              <w:br/>
            </w:r>
            <w:hyperlink r:id="rId356" w:history="1">
              <w:r w:rsidRPr="00DA6654">
                <w:rPr>
                  <w:rStyle w:val="Hyperlink"/>
                  <w:rFonts w:ascii="Helvetica" w:hAnsi="Helvetica" w:cs="Arial"/>
                  <w:color w:val="0000CC"/>
                </w:rPr>
                <w:t>fgraves@usgs.gov</w:t>
              </w:r>
            </w:hyperlink>
          </w:p>
        </w:tc>
      </w:tr>
    </w:tbl>
    <w:p w14:paraId="56281298" w14:textId="77777777" w:rsidR="00C231FB" w:rsidRPr="00DA6654" w:rsidRDefault="00C231FB" w:rsidP="00C231FB"/>
    <w:p w14:paraId="4E10CC33" w14:textId="244E79F9" w:rsidR="00C231FB" w:rsidRPr="001C28CB" w:rsidRDefault="00C231FB" w:rsidP="001C28CB">
      <w:pPr>
        <w:pBdr>
          <w:bottom w:val="single" w:sz="6" w:space="1" w:color="auto"/>
        </w:pBdr>
        <w:rPr>
          <w:rFonts w:ascii="Helvetica" w:hAnsi="Helvetica" w:cs="Helvetica"/>
          <w:color w:val="1155CC"/>
          <w:u w:val="single"/>
          <w:shd w:val="clear" w:color="auto" w:fill="FFFFFF"/>
        </w:rPr>
      </w:pPr>
      <w:r w:rsidRPr="00DA6654">
        <w:br/>
      </w:r>
      <w:hyperlink r:id="rId357" w:tgtFrame="_blank" w:history="1">
        <w:r w:rsidRPr="005B4FA8">
          <w:rPr>
            <w:rStyle w:val="Hyperlink"/>
            <w:rFonts w:ascii="Helvetica" w:hAnsi="Helvetica" w:cs="Helvetica"/>
            <w:color w:val="1155CC"/>
            <w:shd w:val="clear" w:color="auto" w:fill="FFFFFF"/>
          </w:rPr>
          <w:t>https://www.grants.gov/web/grants/view-opportunity.html?oppId=344029</w:t>
        </w:r>
      </w:hyperlink>
      <w:bookmarkStart w:id="507" w:name="DOINPSSaveAmericaCollection"/>
      <w:bookmarkEnd w:id="507"/>
    </w:p>
    <w:p w14:paraId="04E37B63" w14:textId="77777777" w:rsidR="000822F3" w:rsidRPr="005D3F9C" w:rsidRDefault="000822F3" w:rsidP="0077741F">
      <w:pPr>
        <w:pBdr>
          <w:bottom w:val="double" w:sz="6" w:space="1" w:color="auto"/>
        </w:pBdr>
        <w:autoSpaceDE w:val="0"/>
        <w:autoSpaceDN w:val="0"/>
        <w:adjustRightInd w:val="0"/>
        <w:rPr>
          <w:rFonts w:ascii="Helvetica" w:hAnsi="Helvetica"/>
          <w:b/>
        </w:rPr>
      </w:pPr>
      <w:bookmarkStart w:id="508" w:name="DOIBRSmallSurfaceWater"/>
      <w:bookmarkEnd w:id="508"/>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09" w:name="DOINAWCA15mod2"/>
      <w:bookmarkEnd w:id="509"/>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10" w:name="Labor"/>
      <w:bookmarkStart w:id="511" w:name="DOJ"/>
      <w:bookmarkEnd w:id="510"/>
      <w:bookmarkEnd w:id="511"/>
    </w:p>
    <w:p w14:paraId="6136464A" w14:textId="08856DDE" w:rsidR="00D64DC4" w:rsidRDefault="0077741F" w:rsidP="00A55451">
      <w:pPr>
        <w:rPr>
          <w:rFonts w:ascii="Helvetica" w:hAnsi="Helvetica"/>
        </w:rPr>
      </w:pPr>
      <w:bookmarkStart w:id="512" w:name="DOJWEB"/>
      <w:bookmarkStart w:id="513" w:name="DOJPrograms"/>
      <w:bookmarkEnd w:id="512"/>
      <w:bookmarkEnd w:id="513"/>
      <w:r w:rsidRPr="005C6F01">
        <w:rPr>
          <w:rFonts w:ascii="Helvetica" w:hAnsi="Helvetica"/>
          <w:b/>
          <w:bCs/>
        </w:rPr>
        <w:t>Programs</w:t>
      </w:r>
      <w:r w:rsidRPr="00C46E34">
        <w:rPr>
          <w:rFonts w:ascii="Helvetica" w:hAnsi="Helvetica"/>
        </w:rPr>
        <w:t>:</w:t>
      </w:r>
      <w:bookmarkStart w:id="514" w:name="DOJNICJusticeWomen"/>
      <w:bookmarkStart w:id="515" w:name="DOJDrugCourtTraining"/>
      <w:bookmarkStart w:id="516" w:name="DOJBJASTOP"/>
      <w:bookmarkStart w:id="517" w:name="DOJBJASTOPThreat"/>
      <w:bookmarkStart w:id="518" w:name="DOJOVWFamiliesProg"/>
      <w:bookmarkStart w:id="519" w:name="DOJJusticeReinvestment"/>
      <w:bookmarkStart w:id="520" w:name="DOJJSecondChancePay"/>
      <w:bookmarkStart w:id="521" w:name="DOJNICOnDemandVideoResource"/>
      <w:bookmarkStart w:id="522" w:name="DOJOVWRuralDV"/>
      <w:bookmarkStart w:id="523" w:name="DOJLEMHWA"/>
      <w:bookmarkStart w:id="524" w:name="DOJCOPSSchoolViolencePrevention"/>
      <w:bookmarkStart w:id="525" w:name="DOJCOPSCPDCrisis"/>
      <w:bookmarkStart w:id="526" w:name="DOJBJAFY21Continuation"/>
      <w:bookmarkStart w:id="527" w:name="DOJBJAEdByrne21"/>
      <w:bookmarkStart w:id="528" w:name="DOJCOPS22SchoolViolencePrev"/>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r w:rsidR="00D94522" w:rsidRPr="00604B6F">
        <w:rPr>
          <w:rFonts w:ascii="Helvetica" w:hAnsi="Helvetica" w:cs="Helvetica"/>
          <w:color w:val="222222"/>
        </w:rPr>
        <w:br/>
      </w:r>
      <w:bookmarkStart w:id="529" w:name="DOJCOPS22Hiring"/>
      <w:bookmarkStart w:id="530" w:name="DOJBJAByrneCommProj"/>
      <w:bookmarkStart w:id="531" w:name="DOJBJAMissingUnidentified"/>
      <w:bookmarkEnd w:id="529"/>
      <w:bookmarkEnd w:id="530"/>
      <w:bookmarkEnd w:id="531"/>
    </w:p>
    <w:p w14:paraId="59D3F67A" w14:textId="77777777" w:rsidR="007F5D93" w:rsidRDefault="007F5D93" w:rsidP="007F5D93">
      <w:pPr>
        <w:pStyle w:val="NoSpacing"/>
        <w:rPr>
          <w:rFonts w:ascii="Helvetica" w:hAnsi="Helvetica" w:cs="Helvetica"/>
          <w:color w:val="222222"/>
          <w:sz w:val="24"/>
          <w:szCs w:val="24"/>
          <w:shd w:val="clear" w:color="auto" w:fill="FFFFFF"/>
        </w:rPr>
      </w:pPr>
      <w:bookmarkStart w:id="532" w:name="DOJBJA23LocalLawEnforceGunIntel"/>
      <w:bookmarkEnd w:id="532"/>
      <w:r w:rsidRPr="00797101">
        <w:rPr>
          <w:rFonts w:ascii="Helvetica" w:hAnsi="Helvetica" w:cs="Helvetica"/>
          <w:color w:val="222222"/>
          <w:sz w:val="24"/>
          <w:szCs w:val="24"/>
          <w:highlight w:val="cyan"/>
          <w:shd w:val="clear" w:color="auto" w:fill="FFFFFF"/>
        </w:rPr>
        <w:t>Bureau of Justice Assistance</w:t>
      </w:r>
      <w:r w:rsidRPr="00797101">
        <w:rPr>
          <w:rFonts w:ascii="Helvetica" w:hAnsi="Helvetica" w:cs="Helvetica"/>
          <w:color w:val="222222"/>
          <w:sz w:val="24"/>
          <w:szCs w:val="24"/>
          <w:highlight w:val="cyan"/>
        </w:rPr>
        <w:br/>
      </w:r>
      <w:r w:rsidRPr="00797101">
        <w:rPr>
          <w:rFonts w:ascii="Helvetica" w:hAnsi="Helvetica" w:cs="Helvetica"/>
          <w:color w:val="222222"/>
          <w:sz w:val="24"/>
          <w:szCs w:val="24"/>
          <w:highlight w:val="cyan"/>
          <w:shd w:val="clear" w:color="auto" w:fill="FFFFFF"/>
        </w:rPr>
        <w:t>BJA FY 23 Local Law Enforcement Crime Gun Intelligence Center Integration Initiative</w:t>
      </w:r>
      <w:r w:rsidRPr="00797101">
        <w:rPr>
          <w:rFonts w:ascii="Helvetica" w:hAnsi="Helvetica" w:cs="Helvetica"/>
          <w:color w:val="222222"/>
          <w:sz w:val="24"/>
          <w:szCs w:val="24"/>
          <w:highlight w:val="cyan"/>
        </w:rPr>
        <w:br/>
      </w:r>
      <w:r w:rsidRPr="0079710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F5D93" w:rsidRPr="007F5D93" w14:paraId="179B5D0F" w14:textId="77777777" w:rsidTr="007F5D9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0"/>
              <w:gridCol w:w="3152"/>
            </w:tblGrid>
            <w:tr w:rsidR="007F5D93" w:rsidRPr="007F5D93" w14:paraId="1839C53D" w14:textId="77777777" w:rsidTr="007F5D93">
              <w:trPr>
                <w:tblCellSpacing w:w="0" w:type="dxa"/>
              </w:trPr>
              <w:tc>
                <w:tcPr>
                  <w:tcW w:w="1790" w:type="dxa"/>
                  <w:noWrap/>
                  <w:hideMark/>
                </w:tcPr>
                <w:p w14:paraId="643234FE"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Document Type:</w:t>
                  </w:r>
                </w:p>
              </w:tc>
              <w:tc>
                <w:tcPr>
                  <w:tcW w:w="3455" w:type="dxa"/>
                  <w:vAlign w:val="center"/>
                  <w:hideMark/>
                </w:tcPr>
                <w:p w14:paraId="7527F047"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Grants Notice</w:t>
                  </w:r>
                </w:p>
              </w:tc>
            </w:tr>
            <w:tr w:rsidR="007F5D93" w:rsidRPr="007F5D93" w14:paraId="7EEDB390" w14:textId="77777777" w:rsidTr="007F5D93">
              <w:trPr>
                <w:tblCellSpacing w:w="0" w:type="dxa"/>
              </w:trPr>
              <w:tc>
                <w:tcPr>
                  <w:tcW w:w="1790" w:type="dxa"/>
                  <w:noWrap/>
                  <w:hideMark/>
                </w:tcPr>
                <w:p w14:paraId="7B5068EF"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Funding Opportunity Number:</w:t>
                  </w:r>
                </w:p>
              </w:tc>
              <w:tc>
                <w:tcPr>
                  <w:tcW w:w="3455" w:type="dxa"/>
                  <w:vAlign w:val="center"/>
                  <w:hideMark/>
                </w:tcPr>
                <w:p w14:paraId="56D6865E"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O-BJA-2023-171486</w:t>
                  </w:r>
                </w:p>
              </w:tc>
            </w:tr>
            <w:tr w:rsidR="007F5D93" w:rsidRPr="007F5D93" w14:paraId="3DA5F3AE" w14:textId="77777777" w:rsidTr="007F5D93">
              <w:trPr>
                <w:tblCellSpacing w:w="0" w:type="dxa"/>
              </w:trPr>
              <w:tc>
                <w:tcPr>
                  <w:tcW w:w="1790" w:type="dxa"/>
                  <w:noWrap/>
                  <w:hideMark/>
                </w:tcPr>
                <w:p w14:paraId="000E9F57"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Funding Opportunity Title:</w:t>
                  </w:r>
                </w:p>
              </w:tc>
              <w:tc>
                <w:tcPr>
                  <w:tcW w:w="3455" w:type="dxa"/>
                  <w:vAlign w:val="center"/>
                  <w:hideMark/>
                </w:tcPr>
                <w:p w14:paraId="4C03822E"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BJA FY 23 Local Law Enforcement Crime Gun Intelligence Center Integration Initiative</w:t>
                  </w:r>
                </w:p>
              </w:tc>
            </w:tr>
            <w:tr w:rsidR="007F5D93" w:rsidRPr="007F5D93" w14:paraId="3C7F2947" w14:textId="77777777" w:rsidTr="007F5D93">
              <w:trPr>
                <w:tblCellSpacing w:w="0" w:type="dxa"/>
              </w:trPr>
              <w:tc>
                <w:tcPr>
                  <w:tcW w:w="1790" w:type="dxa"/>
                  <w:noWrap/>
                  <w:hideMark/>
                </w:tcPr>
                <w:p w14:paraId="228240F1"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Opportunity Category:</w:t>
                  </w:r>
                </w:p>
              </w:tc>
              <w:tc>
                <w:tcPr>
                  <w:tcW w:w="3455" w:type="dxa"/>
                  <w:vAlign w:val="center"/>
                  <w:hideMark/>
                </w:tcPr>
                <w:p w14:paraId="7A021226"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Discretionary</w:t>
                  </w:r>
                </w:p>
              </w:tc>
            </w:tr>
            <w:tr w:rsidR="007F5D93" w:rsidRPr="007F5D93" w14:paraId="2EF10ED7" w14:textId="77777777" w:rsidTr="007F5D93">
              <w:trPr>
                <w:tblCellSpacing w:w="0" w:type="dxa"/>
              </w:trPr>
              <w:tc>
                <w:tcPr>
                  <w:tcW w:w="1790" w:type="dxa"/>
                  <w:noWrap/>
                  <w:hideMark/>
                </w:tcPr>
                <w:p w14:paraId="755F4ACD"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Opportunity Category Explanation:</w:t>
                  </w:r>
                </w:p>
              </w:tc>
              <w:tc>
                <w:tcPr>
                  <w:tcW w:w="3455" w:type="dxa"/>
                  <w:vAlign w:val="center"/>
                  <w:hideMark/>
                </w:tcPr>
                <w:p w14:paraId="63C59BA6"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 </w:t>
                  </w:r>
                </w:p>
              </w:tc>
            </w:tr>
            <w:tr w:rsidR="007F5D93" w:rsidRPr="007F5D93" w14:paraId="502E20CF" w14:textId="77777777" w:rsidTr="007F5D93">
              <w:trPr>
                <w:tblCellSpacing w:w="0" w:type="dxa"/>
              </w:trPr>
              <w:tc>
                <w:tcPr>
                  <w:tcW w:w="1790" w:type="dxa"/>
                  <w:noWrap/>
                  <w:hideMark/>
                </w:tcPr>
                <w:p w14:paraId="70D31848"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Funding Instrument Type:</w:t>
                  </w:r>
                </w:p>
              </w:tc>
              <w:tc>
                <w:tcPr>
                  <w:tcW w:w="3455" w:type="dxa"/>
                  <w:vAlign w:val="center"/>
                  <w:hideMark/>
                </w:tcPr>
                <w:p w14:paraId="6D577B9D"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Grant</w:t>
                  </w:r>
                </w:p>
              </w:tc>
            </w:tr>
            <w:tr w:rsidR="007F5D93" w:rsidRPr="007F5D93" w14:paraId="50BFC2B1" w14:textId="77777777" w:rsidTr="007F5D93">
              <w:trPr>
                <w:tblCellSpacing w:w="0" w:type="dxa"/>
              </w:trPr>
              <w:tc>
                <w:tcPr>
                  <w:tcW w:w="1790" w:type="dxa"/>
                  <w:noWrap/>
                  <w:hideMark/>
                </w:tcPr>
                <w:p w14:paraId="14AD78E6"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Category of Funding Activity:</w:t>
                  </w:r>
                </w:p>
              </w:tc>
              <w:tc>
                <w:tcPr>
                  <w:tcW w:w="3455" w:type="dxa"/>
                  <w:vAlign w:val="center"/>
                  <w:hideMark/>
                </w:tcPr>
                <w:p w14:paraId="5E03BEE8"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Law, Justice and Legal Services</w:t>
                  </w:r>
                </w:p>
              </w:tc>
            </w:tr>
            <w:tr w:rsidR="007F5D93" w:rsidRPr="007F5D93" w14:paraId="1D507AF0" w14:textId="77777777" w:rsidTr="007F5D93">
              <w:trPr>
                <w:tblCellSpacing w:w="0" w:type="dxa"/>
              </w:trPr>
              <w:tc>
                <w:tcPr>
                  <w:tcW w:w="1790" w:type="dxa"/>
                  <w:noWrap/>
                  <w:hideMark/>
                </w:tcPr>
                <w:p w14:paraId="679CD62B"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lastRenderedPageBreak/>
                    <w:t>Category Explanation:</w:t>
                  </w:r>
                </w:p>
              </w:tc>
              <w:tc>
                <w:tcPr>
                  <w:tcW w:w="3455" w:type="dxa"/>
                  <w:vAlign w:val="center"/>
                  <w:hideMark/>
                </w:tcPr>
                <w:p w14:paraId="06D10F9C"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 </w:t>
                  </w:r>
                </w:p>
              </w:tc>
            </w:tr>
            <w:tr w:rsidR="007F5D93" w:rsidRPr="007F5D93" w14:paraId="65107E4A" w14:textId="77777777" w:rsidTr="007F5D93">
              <w:trPr>
                <w:tblCellSpacing w:w="0" w:type="dxa"/>
              </w:trPr>
              <w:tc>
                <w:tcPr>
                  <w:tcW w:w="1790" w:type="dxa"/>
                  <w:noWrap/>
                  <w:hideMark/>
                </w:tcPr>
                <w:p w14:paraId="3389038F"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Expected Number of Awards:</w:t>
                  </w:r>
                </w:p>
              </w:tc>
              <w:tc>
                <w:tcPr>
                  <w:tcW w:w="3455" w:type="dxa"/>
                  <w:vAlign w:val="center"/>
                  <w:hideMark/>
                </w:tcPr>
                <w:p w14:paraId="2A5A4B89"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7</w:t>
                  </w:r>
                </w:p>
              </w:tc>
            </w:tr>
            <w:tr w:rsidR="007F5D93" w:rsidRPr="007F5D93" w14:paraId="1706C1C8" w14:textId="77777777" w:rsidTr="007F5D93">
              <w:trPr>
                <w:tblCellSpacing w:w="0" w:type="dxa"/>
              </w:trPr>
              <w:tc>
                <w:tcPr>
                  <w:tcW w:w="1790" w:type="dxa"/>
                  <w:noWrap/>
                  <w:hideMark/>
                </w:tcPr>
                <w:p w14:paraId="44C9CD93"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CFDA Number(s):</w:t>
                  </w:r>
                </w:p>
              </w:tc>
              <w:tc>
                <w:tcPr>
                  <w:tcW w:w="3455" w:type="dxa"/>
                  <w:vAlign w:val="center"/>
                  <w:hideMark/>
                </w:tcPr>
                <w:p w14:paraId="0CE06170"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16.738 -- Edward Byrne Memorial Justice Assistance Grant Program</w:t>
                  </w:r>
                </w:p>
              </w:tc>
            </w:tr>
            <w:tr w:rsidR="007F5D93" w:rsidRPr="007F5D93" w14:paraId="1ADDB0BE" w14:textId="77777777" w:rsidTr="007F5D93">
              <w:trPr>
                <w:tblCellSpacing w:w="0" w:type="dxa"/>
              </w:trPr>
              <w:tc>
                <w:tcPr>
                  <w:tcW w:w="1790" w:type="dxa"/>
                  <w:noWrap/>
                  <w:hideMark/>
                </w:tcPr>
                <w:p w14:paraId="7944E30E"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Cost Sharing or Matching Requirement:</w:t>
                  </w:r>
                </w:p>
              </w:tc>
              <w:tc>
                <w:tcPr>
                  <w:tcW w:w="3455" w:type="dxa"/>
                  <w:vAlign w:val="center"/>
                  <w:hideMark/>
                </w:tcPr>
                <w:p w14:paraId="62C78246"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No</w:t>
                  </w:r>
                </w:p>
              </w:tc>
            </w:tr>
          </w:tbl>
          <w:p w14:paraId="45D21F6C" w14:textId="77777777" w:rsidR="007F5D93" w:rsidRPr="007F5D93" w:rsidRDefault="007F5D93" w:rsidP="007F5D9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4"/>
              <w:gridCol w:w="2797"/>
            </w:tblGrid>
            <w:tr w:rsidR="007F5D93" w:rsidRPr="007F5D93" w14:paraId="57AC0202" w14:textId="77777777" w:rsidTr="007F5D93">
              <w:trPr>
                <w:tblCellSpacing w:w="0" w:type="dxa"/>
              </w:trPr>
              <w:tc>
                <w:tcPr>
                  <w:tcW w:w="2314" w:type="dxa"/>
                  <w:noWrap/>
                  <w:hideMark/>
                </w:tcPr>
                <w:p w14:paraId="290C4721"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lastRenderedPageBreak/>
                    <w:t>Version:</w:t>
                  </w:r>
                </w:p>
              </w:tc>
              <w:tc>
                <w:tcPr>
                  <w:tcW w:w="2797" w:type="dxa"/>
                  <w:vAlign w:val="center"/>
                  <w:hideMark/>
                </w:tcPr>
                <w:p w14:paraId="57118F1C"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Synopsis 1</w:t>
                  </w:r>
                </w:p>
              </w:tc>
            </w:tr>
            <w:tr w:rsidR="007F5D93" w:rsidRPr="007F5D93" w14:paraId="432916D8" w14:textId="77777777" w:rsidTr="007F5D93">
              <w:trPr>
                <w:tblCellSpacing w:w="0" w:type="dxa"/>
              </w:trPr>
              <w:tc>
                <w:tcPr>
                  <w:tcW w:w="2314" w:type="dxa"/>
                  <w:noWrap/>
                  <w:hideMark/>
                </w:tcPr>
                <w:p w14:paraId="7CD5E296"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Posted Date:</w:t>
                  </w:r>
                </w:p>
              </w:tc>
              <w:tc>
                <w:tcPr>
                  <w:tcW w:w="2797" w:type="dxa"/>
                  <w:vAlign w:val="center"/>
                  <w:hideMark/>
                </w:tcPr>
                <w:p w14:paraId="346288DB"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Dec 12, 2022</w:t>
                  </w:r>
                </w:p>
              </w:tc>
            </w:tr>
            <w:tr w:rsidR="007F5D93" w:rsidRPr="007F5D93" w14:paraId="19EAB5EC" w14:textId="77777777" w:rsidTr="007F5D93">
              <w:trPr>
                <w:tblCellSpacing w:w="0" w:type="dxa"/>
              </w:trPr>
              <w:tc>
                <w:tcPr>
                  <w:tcW w:w="2314" w:type="dxa"/>
                  <w:noWrap/>
                  <w:hideMark/>
                </w:tcPr>
                <w:p w14:paraId="1A5E3BC8"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Last Updated Date:</w:t>
                  </w:r>
                </w:p>
              </w:tc>
              <w:tc>
                <w:tcPr>
                  <w:tcW w:w="2797" w:type="dxa"/>
                  <w:vAlign w:val="center"/>
                  <w:hideMark/>
                </w:tcPr>
                <w:p w14:paraId="2C281CEF"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Dec 12, 2022</w:t>
                  </w:r>
                </w:p>
              </w:tc>
            </w:tr>
            <w:tr w:rsidR="007F5D93" w:rsidRPr="007F5D93" w14:paraId="14515451" w14:textId="77777777" w:rsidTr="007F5D93">
              <w:trPr>
                <w:tblCellSpacing w:w="0" w:type="dxa"/>
              </w:trPr>
              <w:tc>
                <w:tcPr>
                  <w:tcW w:w="2314" w:type="dxa"/>
                  <w:noWrap/>
                  <w:hideMark/>
                </w:tcPr>
                <w:p w14:paraId="5C51E1F2"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Original Closing Date for Applications:</w:t>
                  </w:r>
                </w:p>
              </w:tc>
              <w:tc>
                <w:tcPr>
                  <w:tcW w:w="2797" w:type="dxa"/>
                  <w:vAlign w:val="center"/>
                  <w:hideMark/>
                </w:tcPr>
                <w:p w14:paraId="4C55D821"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Feb 06, 2023  </w:t>
                  </w:r>
                </w:p>
              </w:tc>
            </w:tr>
            <w:tr w:rsidR="007F5D93" w:rsidRPr="007F5D93" w14:paraId="66121B59" w14:textId="77777777" w:rsidTr="007F5D93">
              <w:trPr>
                <w:tblCellSpacing w:w="0" w:type="dxa"/>
              </w:trPr>
              <w:tc>
                <w:tcPr>
                  <w:tcW w:w="2314" w:type="dxa"/>
                  <w:noWrap/>
                  <w:hideMark/>
                </w:tcPr>
                <w:p w14:paraId="0F1C513D"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Current Closing Date for Applications:</w:t>
                  </w:r>
                </w:p>
              </w:tc>
              <w:tc>
                <w:tcPr>
                  <w:tcW w:w="2797" w:type="dxa"/>
                  <w:vAlign w:val="center"/>
                  <w:hideMark/>
                </w:tcPr>
                <w:p w14:paraId="4C655246"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Feb 06, 2023  </w:t>
                  </w:r>
                </w:p>
              </w:tc>
            </w:tr>
            <w:tr w:rsidR="007F5D93" w:rsidRPr="007F5D93" w14:paraId="21D809EE" w14:textId="77777777" w:rsidTr="007F5D93">
              <w:trPr>
                <w:tblCellSpacing w:w="0" w:type="dxa"/>
              </w:trPr>
              <w:tc>
                <w:tcPr>
                  <w:tcW w:w="2314" w:type="dxa"/>
                  <w:noWrap/>
                  <w:hideMark/>
                </w:tcPr>
                <w:p w14:paraId="5FB00FF4"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Archive Date:</w:t>
                  </w:r>
                </w:p>
              </w:tc>
              <w:tc>
                <w:tcPr>
                  <w:tcW w:w="2797" w:type="dxa"/>
                  <w:vAlign w:val="center"/>
                  <w:hideMark/>
                </w:tcPr>
                <w:p w14:paraId="0060EFB1"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 </w:t>
                  </w:r>
                </w:p>
              </w:tc>
            </w:tr>
            <w:tr w:rsidR="007F5D93" w:rsidRPr="007F5D93" w14:paraId="2A39F307" w14:textId="77777777" w:rsidTr="007F5D93">
              <w:trPr>
                <w:tblCellSpacing w:w="0" w:type="dxa"/>
              </w:trPr>
              <w:tc>
                <w:tcPr>
                  <w:tcW w:w="2314" w:type="dxa"/>
                  <w:noWrap/>
                  <w:hideMark/>
                </w:tcPr>
                <w:p w14:paraId="7801C4E1"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Estimated Total Program Funding:</w:t>
                  </w:r>
                </w:p>
              </w:tc>
              <w:tc>
                <w:tcPr>
                  <w:tcW w:w="2797" w:type="dxa"/>
                  <w:vAlign w:val="center"/>
                  <w:hideMark/>
                </w:tcPr>
                <w:p w14:paraId="76EAD6A8"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$5,000,000</w:t>
                  </w:r>
                </w:p>
              </w:tc>
            </w:tr>
            <w:tr w:rsidR="007F5D93" w:rsidRPr="007F5D93" w14:paraId="60D0B2C0" w14:textId="77777777" w:rsidTr="007F5D93">
              <w:trPr>
                <w:tblCellSpacing w:w="0" w:type="dxa"/>
              </w:trPr>
              <w:tc>
                <w:tcPr>
                  <w:tcW w:w="2314" w:type="dxa"/>
                  <w:noWrap/>
                  <w:hideMark/>
                </w:tcPr>
                <w:p w14:paraId="0C2D2119"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Award Ceiling:</w:t>
                  </w:r>
                </w:p>
              </w:tc>
              <w:tc>
                <w:tcPr>
                  <w:tcW w:w="2797" w:type="dxa"/>
                  <w:vAlign w:val="center"/>
                  <w:hideMark/>
                </w:tcPr>
                <w:p w14:paraId="3A5B6F7C"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$700,000</w:t>
                  </w:r>
                </w:p>
              </w:tc>
            </w:tr>
            <w:tr w:rsidR="007F5D93" w:rsidRPr="007F5D93" w14:paraId="299C1414" w14:textId="77777777" w:rsidTr="007F5D93">
              <w:trPr>
                <w:tblCellSpacing w:w="0" w:type="dxa"/>
              </w:trPr>
              <w:tc>
                <w:tcPr>
                  <w:tcW w:w="2314" w:type="dxa"/>
                  <w:noWrap/>
                  <w:hideMark/>
                </w:tcPr>
                <w:p w14:paraId="41664D43"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Award Floor:</w:t>
                  </w:r>
                </w:p>
              </w:tc>
              <w:tc>
                <w:tcPr>
                  <w:tcW w:w="2797" w:type="dxa"/>
                  <w:vAlign w:val="center"/>
                  <w:hideMark/>
                </w:tcPr>
                <w:p w14:paraId="0CAED132"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$0</w:t>
                  </w:r>
                </w:p>
              </w:tc>
            </w:tr>
          </w:tbl>
          <w:p w14:paraId="63BAFD7C" w14:textId="77777777" w:rsidR="007F5D93" w:rsidRPr="007F5D93" w:rsidRDefault="007F5D93" w:rsidP="007F5D93">
            <w:pPr>
              <w:pStyle w:val="NoSpacing"/>
              <w:rPr>
                <w:rFonts w:ascii="Helvetica" w:hAnsi="Helvetica" w:cs="Helvetica"/>
                <w:color w:val="222222"/>
              </w:rPr>
            </w:pPr>
          </w:p>
        </w:tc>
      </w:tr>
    </w:tbl>
    <w:p w14:paraId="3E4DC837" w14:textId="1F13387D" w:rsidR="007F5D93" w:rsidRPr="007F5D93" w:rsidRDefault="007F5D93" w:rsidP="007F5D9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F5D93" w:rsidRPr="007F5D93" w14:paraId="65BD707B" w14:textId="77777777" w:rsidTr="007F5D93">
        <w:trPr>
          <w:tblCellSpacing w:w="0" w:type="dxa"/>
        </w:trPr>
        <w:tc>
          <w:tcPr>
            <w:tcW w:w="0" w:type="auto"/>
            <w:noWrap/>
            <w:hideMark/>
          </w:tcPr>
          <w:p w14:paraId="4906AF8F"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Eligible Applicants:</w:t>
            </w:r>
          </w:p>
        </w:tc>
        <w:tc>
          <w:tcPr>
            <w:tcW w:w="5000" w:type="pct"/>
            <w:vAlign w:val="center"/>
            <w:hideMark/>
          </w:tcPr>
          <w:p w14:paraId="2089E907"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Others (see text field entitled "Additional Information on Eligibility" for clarification)</w:t>
            </w:r>
            <w:r w:rsidRPr="007F5D93">
              <w:rPr>
                <w:rFonts w:ascii="Helvetica" w:hAnsi="Helvetica" w:cs="Helvetica"/>
                <w:color w:val="222222"/>
              </w:rPr>
              <w:br/>
              <w:t>Native American tribal governments (Federally recognized)</w:t>
            </w:r>
          </w:p>
        </w:tc>
      </w:tr>
      <w:tr w:rsidR="007F5D93" w:rsidRPr="007F5D93" w14:paraId="41870BB9" w14:textId="77777777" w:rsidTr="007F5D93">
        <w:trPr>
          <w:tblCellSpacing w:w="0" w:type="dxa"/>
        </w:trPr>
        <w:tc>
          <w:tcPr>
            <w:tcW w:w="0" w:type="auto"/>
            <w:noWrap/>
            <w:hideMark/>
          </w:tcPr>
          <w:p w14:paraId="2F910EB4"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Additional Information on Eligibility:</w:t>
            </w:r>
          </w:p>
        </w:tc>
        <w:tc>
          <w:tcPr>
            <w:tcW w:w="5000" w:type="pct"/>
            <w:vAlign w:val="center"/>
            <w:hideMark/>
          </w:tcPr>
          <w:p w14:paraId="6AEDD812"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State, local, and tribal law enforcement agencies Governmental non-law enforcement agencies</w:t>
            </w:r>
          </w:p>
        </w:tc>
      </w:tr>
    </w:tbl>
    <w:p w14:paraId="74D9824F" w14:textId="3BCC1375" w:rsidR="007F5D93" w:rsidRPr="007F5D93" w:rsidRDefault="007F5D93" w:rsidP="007F5D9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F5D93" w:rsidRPr="007F5D93" w14:paraId="53D0AB41" w14:textId="77777777" w:rsidTr="007F5D93">
        <w:trPr>
          <w:tblCellSpacing w:w="0" w:type="dxa"/>
        </w:trPr>
        <w:tc>
          <w:tcPr>
            <w:tcW w:w="0" w:type="auto"/>
            <w:noWrap/>
            <w:hideMark/>
          </w:tcPr>
          <w:p w14:paraId="57690330"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Agency Name:</w:t>
            </w:r>
          </w:p>
        </w:tc>
        <w:tc>
          <w:tcPr>
            <w:tcW w:w="5000" w:type="pct"/>
            <w:vAlign w:val="center"/>
            <w:hideMark/>
          </w:tcPr>
          <w:p w14:paraId="72AC3741"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Bureau of Justice Assistance</w:t>
            </w:r>
          </w:p>
        </w:tc>
      </w:tr>
      <w:tr w:rsidR="007F5D93" w:rsidRPr="007F5D93" w14:paraId="317F3EC4" w14:textId="77777777" w:rsidTr="007F5D93">
        <w:trPr>
          <w:tblCellSpacing w:w="0" w:type="dxa"/>
        </w:trPr>
        <w:tc>
          <w:tcPr>
            <w:tcW w:w="0" w:type="auto"/>
            <w:noWrap/>
            <w:hideMark/>
          </w:tcPr>
          <w:p w14:paraId="0746B329"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Description:</w:t>
            </w:r>
          </w:p>
        </w:tc>
        <w:tc>
          <w:tcPr>
            <w:tcW w:w="5000" w:type="pct"/>
            <w:vAlign w:val="center"/>
            <w:hideMark/>
          </w:tcPr>
          <w:p w14:paraId="3E53D781"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support state, local, and tribal jurisdictions’ capacity to work with their ATF partners to utilize intelligence, technology, and community engagement to swiftly identify unlawfully used firearms and their sources, and effectively prosecute perpetrators engaged in violent crime.</w:t>
            </w:r>
          </w:p>
        </w:tc>
      </w:tr>
      <w:tr w:rsidR="007F5D93" w:rsidRPr="007F5D93" w14:paraId="0D148E97" w14:textId="77777777" w:rsidTr="007F5D93">
        <w:trPr>
          <w:tblCellSpacing w:w="0" w:type="dxa"/>
        </w:trPr>
        <w:tc>
          <w:tcPr>
            <w:tcW w:w="0" w:type="auto"/>
            <w:noWrap/>
            <w:hideMark/>
          </w:tcPr>
          <w:p w14:paraId="7997A2F1"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Link to Additional Information:</w:t>
            </w:r>
          </w:p>
        </w:tc>
        <w:tc>
          <w:tcPr>
            <w:tcW w:w="5000" w:type="pct"/>
            <w:vAlign w:val="center"/>
            <w:hideMark/>
          </w:tcPr>
          <w:p w14:paraId="4952EB2A" w14:textId="77777777" w:rsidR="007F5D93" w:rsidRPr="007F5D93" w:rsidRDefault="007F5D93" w:rsidP="007F5D93">
            <w:pPr>
              <w:pStyle w:val="NoSpacing"/>
              <w:rPr>
                <w:rFonts w:ascii="Helvetica" w:hAnsi="Helvetica" w:cs="Helvetica"/>
                <w:color w:val="222222"/>
              </w:rPr>
            </w:pPr>
            <w:hyperlink r:id="rId358" w:tgtFrame="_blank" w:tooltip="Link to Additional Information" w:history="1">
              <w:r w:rsidRPr="007F5D93">
                <w:rPr>
                  <w:rStyle w:val="Hyperlink"/>
                  <w:rFonts w:ascii="Helvetica" w:hAnsi="Helvetica" w:cs="Helvetica"/>
                </w:rPr>
                <w:t>https://bja.ojp.gov/funding/opportunities/o-bja-2023-171486</w:t>
              </w:r>
            </w:hyperlink>
          </w:p>
        </w:tc>
      </w:tr>
      <w:tr w:rsidR="007F5D93" w:rsidRPr="007F5D93" w14:paraId="791E3479" w14:textId="77777777" w:rsidTr="007F5D93">
        <w:trPr>
          <w:tblCellSpacing w:w="0" w:type="dxa"/>
        </w:trPr>
        <w:tc>
          <w:tcPr>
            <w:tcW w:w="0" w:type="auto"/>
            <w:noWrap/>
            <w:hideMark/>
          </w:tcPr>
          <w:p w14:paraId="68AEF2A5" w14:textId="77777777" w:rsidR="007F5D93" w:rsidRPr="007F5D93" w:rsidRDefault="007F5D93" w:rsidP="007F5D93">
            <w:pPr>
              <w:pStyle w:val="NoSpacing"/>
              <w:rPr>
                <w:rFonts w:ascii="Helvetica" w:hAnsi="Helvetica" w:cs="Helvetica"/>
                <w:b/>
                <w:bCs/>
                <w:color w:val="222222"/>
              </w:rPr>
            </w:pPr>
            <w:r w:rsidRPr="007F5D93">
              <w:rPr>
                <w:rFonts w:ascii="Helvetica" w:hAnsi="Helvetica" w:cs="Helvetica"/>
                <w:b/>
                <w:bCs/>
                <w:color w:val="222222"/>
              </w:rPr>
              <w:t>Grantor Contact Information:</w:t>
            </w:r>
          </w:p>
        </w:tc>
        <w:tc>
          <w:tcPr>
            <w:tcW w:w="5000" w:type="pct"/>
            <w:vAlign w:val="center"/>
            <w:hideMark/>
          </w:tcPr>
          <w:p w14:paraId="1A9FA233" w14:textId="77777777" w:rsidR="007F5D93" w:rsidRPr="007F5D93" w:rsidRDefault="007F5D93" w:rsidP="007F5D93">
            <w:pPr>
              <w:pStyle w:val="NoSpacing"/>
              <w:rPr>
                <w:rFonts w:ascii="Helvetica" w:hAnsi="Helvetica" w:cs="Helvetica"/>
                <w:color w:val="222222"/>
              </w:rPr>
            </w:pPr>
            <w:r w:rsidRPr="007F5D93">
              <w:rPr>
                <w:rFonts w:ascii="Helvetica" w:hAnsi="Helvetica" w:cs="Helvetica"/>
                <w:color w:val="222222"/>
              </w:rPr>
              <w:t>If you have difficulty accessing the full announcement electronically, please contact:</w:t>
            </w:r>
            <w:r w:rsidRPr="007F5D93">
              <w:rPr>
                <w:rFonts w:ascii="Helvetica" w:hAnsi="Helvetica" w:cs="Helvetica"/>
                <w:color w:val="222222"/>
              </w:rPr>
              <w:br/>
            </w:r>
            <w:r w:rsidRPr="007F5D93">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7F5D93">
              <w:rPr>
                <w:rFonts w:ascii="Helvetica" w:hAnsi="Helvetica" w:cs="Helvetica"/>
                <w:color w:val="222222"/>
              </w:rPr>
              <w:br/>
            </w:r>
            <w:r w:rsidRPr="007F5D93">
              <w:rPr>
                <w:rFonts w:ascii="Helvetica" w:hAnsi="Helvetica" w:cs="Helvetica"/>
                <w:color w:val="222222"/>
              </w:rPr>
              <w:br/>
            </w:r>
            <w:hyperlink r:id="rId359" w:history="1">
              <w:r w:rsidRPr="007F5D93">
                <w:rPr>
                  <w:rStyle w:val="Hyperlink"/>
                  <w:rFonts w:ascii="Helvetica" w:hAnsi="Helvetica" w:cs="Helvetica"/>
                </w:rPr>
                <w:t>Technical Assistance</w:t>
              </w:r>
            </w:hyperlink>
          </w:p>
        </w:tc>
      </w:tr>
    </w:tbl>
    <w:p w14:paraId="50A58342" w14:textId="1F6DFEC8" w:rsidR="007F5D93" w:rsidRDefault="007F5D93" w:rsidP="007F5D93">
      <w:pPr>
        <w:pStyle w:val="NoSpacing"/>
        <w:pBdr>
          <w:bottom w:val="single" w:sz="6" w:space="1" w:color="auto"/>
        </w:pBdr>
        <w:rPr>
          <w:rStyle w:val="Hyperlink"/>
          <w:rFonts w:ascii="Helvetica" w:hAnsi="Helvetica" w:cs="Helvetica"/>
          <w:color w:val="1155CC"/>
          <w:sz w:val="24"/>
          <w:szCs w:val="24"/>
          <w:shd w:val="clear" w:color="auto" w:fill="FFFFFF"/>
        </w:rPr>
      </w:pPr>
      <w:r w:rsidRPr="00912E29">
        <w:rPr>
          <w:rFonts w:ascii="Helvetica" w:hAnsi="Helvetica" w:cs="Helvetica"/>
          <w:color w:val="222222"/>
          <w:sz w:val="24"/>
          <w:szCs w:val="24"/>
        </w:rPr>
        <w:br/>
      </w:r>
      <w:hyperlink r:id="rId360" w:tgtFrame="_blank" w:history="1">
        <w:r w:rsidRPr="00912E29">
          <w:rPr>
            <w:rStyle w:val="Hyperlink"/>
            <w:rFonts w:ascii="Helvetica" w:hAnsi="Helvetica" w:cs="Helvetica"/>
            <w:color w:val="1155CC"/>
            <w:sz w:val="24"/>
            <w:szCs w:val="24"/>
            <w:shd w:val="clear" w:color="auto" w:fill="FFFFFF"/>
          </w:rPr>
          <w:t>https://www.grant</w:t>
        </w:r>
        <w:r w:rsidRPr="00912E29">
          <w:rPr>
            <w:rStyle w:val="Hyperlink"/>
            <w:rFonts w:ascii="Helvetica" w:hAnsi="Helvetica" w:cs="Helvetica"/>
            <w:color w:val="1155CC"/>
            <w:sz w:val="24"/>
            <w:szCs w:val="24"/>
            <w:shd w:val="clear" w:color="auto" w:fill="FFFFFF"/>
          </w:rPr>
          <w:t>s</w:t>
        </w:r>
        <w:r w:rsidRPr="00912E29">
          <w:rPr>
            <w:rStyle w:val="Hyperlink"/>
            <w:rFonts w:ascii="Helvetica" w:hAnsi="Helvetica" w:cs="Helvetica"/>
            <w:color w:val="1155CC"/>
            <w:sz w:val="24"/>
            <w:szCs w:val="24"/>
            <w:shd w:val="clear" w:color="auto" w:fill="FFFFFF"/>
          </w:rPr>
          <w:t>.gov/web/grants/view-opportunity.html?oppId=344846</w:t>
        </w:r>
      </w:hyperlink>
    </w:p>
    <w:p w14:paraId="78426F8D" w14:textId="77777777" w:rsidR="00226031" w:rsidRDefault="00226031" w:rsidP="007F5D93">
      <w:pPr>
        <w:pStyle w:val="NoSpacing"/>
        <w:rPr>
          <w:rFonts w:ascii="Helvetica" w:hAnsi="Helvetica" w:cs="Helvetica"/>
          <w:sz w:val="24"/>
          <w:szCs w:val="24"/>
        </w:rPr>
      </w:pPr>
    </w:p>
    <w:p w14:paraId="37D9F1ED" w14:textId="77777777" w:rsidR="007F5D93" w:rsidRDefault="007F5D93" w:rsidP="007F5D93">
      <w:pPr>
        <w:pStyle w:val="NoSpacing"/>
        <w:rPr>
          <w:rFonts w:ascii="Helvetica" w:hAnsi="Helvetica" w:cs="Helvetica"/>
          <w:color w:val="222222"/>
          <w:sz w:val="24"/>
          <w:szCs w:val="24"/>
          <w:shd w:val="clear" w:color="auto" w:fill="FFFFFF"/>
        </w:rPr>
      </w:pPr>
      <w:bookmarkStart w:id="533" w:name="DOJOVW23JusticeforFamilies"/>
      <w:bookmarkEnd w:id="533"/>
      <w:r w:rsidRPr="00833DB9">
        <w:rPr>
          <w:rFonts w:ascii="Helvetica" w:hAnsi="Helvetica" w:cs="Helvetica"/>
          <w:color w:val="222222"/>
          <w:sz w:val="24"/>
          <w:szCs w:val="24"/>
          <w:highlight w:val="cyan"/>
          <w:shd w:val="clear" w:color="auto" w:fill="FFFFFF"/>
        </w:rPr>
        <w:t>Office on Violence Against Women</w:t>
      </w:r>
      <w:r w:rsidRPr="00833DB9">
        <w:rPr>
          <w:rFonts w:ascii="Helvetica" w:hAnsi="Helvetica" w:cs="Helvetica"/>
          <w:color w:val="222222"/>
          <w:sz w:val="24"/>
          <w:szCs w:val="24"/>
          <w:highlight w:val="cyan"/>
        </w:rPr>
        <w:br/>
      </w:r>
      <w:r w:rsidRPr="00833DB9">
        <w:rPr>
          <w:rFonts w:ascii="Helvetica" w:hAnsi="Helvetica" w:cs="Helvetica"/>
          <w:color w:val="222222"/>
          <w:sz w:val="24"/>
          <w:szCs w:val="24"/>
          <w:highlight w:val="cyan"/>
          <w:shd w:val="clear" w:color="auto" w:fill="FFFFFF"/>
        </w:rPr>
        <w:t>OVW Fiscal Year 2023 Justice for Families Program - Solicitation</w:t>
      </w:r>
      <w:r w:rsidRPr="00833DB9">
        <w:rPr>
          <w:rFonts w:ascii="Helvetica" w:hAnsi="Helvetica" w:cs="Helvetica"/>
          <w:color w:val="222222"/>
          <w:sz w:val="24"/>
          <w:szCs w:val="24"/>
          <w:highlight w:val="cyan"/>
        </w:rPr>
        <w:br/>
      </w:r>
      <w:r w:rsidRPr="00833DB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26031" w:rsidRPr="00226031" w14:paraId="7CC83CE1" w14:textId="77777777" w:rsidTr="002260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226031" w:rsidRPr="00226031" w14:paraId="097C19FD" w14:textId="77777777" w:rsidTr="00226031">
              <w:trPr>
                <w:tblCellSpacing w:w="0" w:type="dxa"/>
              </w:trPr>
              <w:tc>
                <w:tcPr>
                  <w:tcW w:w="2600" w:type="dxa"/>
                  <w:noWrap/>
                  <w:hideMark/>
                </w:tcPr>
                <w:p w14:paraId="1EC9C3F9"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Document Type:</w:t>
                  </w:r>
                </w:p>
              </w:tc>
              <w:tc>
                <w:tcPr>
                  <w:tcW w:w="2645" w:type="dxa"/>
                  <w:vAlign w:val="center"/>
                  <w:hideMark/>
                </w:tcPr>
                <w:p w14:paraId="3D6FEA4B"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Grants Notice</w:t>
                  </w:r>
                </w:p>
              </w:tc>
            </w:tr>
            <w:tr w:rsidR="00226031" w:rsidRPr="00226031" w14:paraId="55E8AB89" w14:textId="77777777" w:rsidTr="00226031">
              <w:trPr>
                <w:tblCellSpacing w:w="0" w:type="dxa"/>
              </w:trPr>
              <w:tc>
                <w:tcPr>
                  <w:tcW w:w="2600" w:type="dxa"/>
                  <w:noWrap/>
                  <w:hideMark/>
                </w:tcPr>
                <w:p w14:paraId="78FDB11C"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lastRenderedPageBreak/>
                    <w:t>Funding Opportunity Number:</w:t>
                  </w:r>
                </w:p>
              </w:tc>
              <w:tc>
                <w:tcPr>
                  <w:tcW w:w="2645" w:type="dxa"/>
                  <w:vAlign w:val="center"/>
                  <w:hideMark/>
                </w:tcPr>
                <w:p w14:paraId="378073D6"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O-OVW-2023-171466</w:t>
                  </w:r>
                </w:p>
              </w:tc>
            </w:tr>
            <w:tr w:rsidR="00226031" w:rsidRPr="00226031" w14:paraId="4606AD73" w14:textId="77777777" w:rsidTr="00226031">
              <w:trPr>
                <w:tblCellSpacing w:w="0" w:type="dxa"/>
              </w:trPr>
              <w:tc>
                <w:tcPr>
                  <w:tcW w:w="2600" w:type="dxa"/>
                  <w:noWrap/>
                  <w:hideMark/>
                </w:tcPr>
                <w:p w14:paraId="5A099BF5"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Funding Opportunity Title:</w:t>
                  </w:r>
                </w:p>
              </w:tc>
              <w:tc>
                <w:tcPr>
                  <w:tcW w:w="2645" w:type="dxa"/>
                  <w:vAlign w:val="center"/>
                  <w:hideMark/>
                </w:tcPr>
                <w:p w14:paraId="3DB0E324"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OVW Fiscal Year 2023 Justice for Families Program - Solicitation</w:t>
                  </w:r>
                </w:p>
              </w:tc>
            </w:tr>
            <w:tr w:rsidR="00226031" w:rsidRPr="00226031" w14:paraId="726FFA46" w14:textId="77777777" w:rsidTr="00226031">
              <w:trPr>
                <w:tblCellSpacing w:w="0" w:type="dxa"/>
              </w:trPr>
              <w:tc>
                <w:tcPr>
                  <w:tcW w:w="2600" w:type="dxa"/>
                  <w:noWrap/>
                  <w:hideMark/>
                </w:tcPr>
                <w:p w14:paraId="0938F8A9"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Opportunity Category:</w:t>
                  </w:r>
                </w:p>
              </w:tc>
              <w:tc>
                <w:tcPr>
                  <w:tcW w:w="2645" w:type="dxa"/>
                  <w:vAlign w:val="center"/>
                  <w:hideMark/>
                </w:tcPr>
                <w:p w14:paraId="69A823BD"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Discretionary</w:t>
                  </w:r>
                </w:p>
              </w:tc>
            </w:tr>
            <w:tr w:rsidR="00226031" w:rsidRPr="00226031" w14:paraId="693DAA7B" w14:textId="77777777" w:rsidTr="00226031">
              <w:trPr>
                <w:tblCellSpacing w:w="0" w:type="dxa"/>
              </w:trPr>
              <w:tc>
                <w:tcPr>
                  <w:tcW w:w="2600" w:type="dxa"/>
                  <w:noWrap/>
                  <w:hideMark/>
                </w:tcPr>
                <w:p w14:paraId="4CE14FDB"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Opportunity Category Explanation:</w:t>
                  </w:r>
                </w:p>
              </w:tc>
              <w:tc>
                <w:tcPr>
                  <w:tcW w:w="2645" w:type="dxa"/>
                  <w:vAlign w:val="center"/>
                  <w:hideMark/>
                </w:tcPr>
                <w:p w14:paraId="7AC16B48"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 </w:t>
                  </w:r>
                </w:p>
              </w:tc>
            </w:tr>
            <w:tr w:rsidR="00226031" w:rsidRPr="00226031" w14:paraId="058AF160" w14:textId="77777777" w:rsidTr="00226031">
              <w:trPr>
                <w:tblCellSpacing w:w="0" w:type="dxa"/>
              </w:trPr>
              <w:tc>
                <w:tcPr>
                  <w:tcW w:w="2600" w:type="dxa"/>
                  <w:noWrap/>
                  <w:hideMark/>
                </w:tcPr>
                <w:p w14:paraId="7DC21E4D"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Funding Instrument Type:</w:t>
                  </w:r>
                </w:p>
              </w:tc>
              <w:tc>
                <w:tcPr>
                  <w:tcW w:w="2645" w:type="dxa"/>
                  <w:vAlign w:val="center"/>
                  <w:hideMark/>
                </w:tcPr>
                <w:p w14:paraId="1B116636"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Grant</w:t>
                  </w:r>
                </w:p>
              </w:tc>
            </w:tr>
            <w:tr w:rsidR="00226031" w:rsidRPr="00226031" w14:paraId="26DBBAC4" w14:textId="77777777" w:rsidTr="00226031">
              <w:trPr>
                <w:tblCellSpacing w:w="0" w:type="dxa"/>
              </w:trPr>
              <w:tc>
                <w:tcPr>
                  <w:tcW w:w="2600" w:type="dxa"/>
                  <w:noWrap/>
                  <w:hideMark/>
                </w:tcPr>
                <w:p w14:paraId="3E5A957D"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Category of Funding Activity:</w:t>
                  </w:r>
                </w:p>
              </w:tc>
              <w:tc>
                <w:tcPr>
                  <w:tcW w:w="2645" w:type="dxa"/>
                  <w:vAlign w:val="center"/>
                  <w:hideMark/>
                </w:tcPr>
                <w:p w14:paraId="3425BD4B"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Law, Justice and Legal Services</w:t>
                  </w:r>
                </w:p>
              </w:tc>
            </w:tr>
            <w:tr w:rsidR="00226031" w:rsidRPr="00226031" w14:paraId="3680EDA2" w14:textId="77777777" w:rsidTr="00226031">
              <w:trPr>
                <w:tblCellSpacing w:w="0" w:type="dxa"/>
              </w:trPr>
              <w:tc>
                <w:tcPr>
                  <w:tcW w:w="2600" w:type="dxa"/>
                  <w:noWrap/>
                  <w:hideMark/>
                </w:tcPr>
                <w:p w14:paraId="5698C6D8"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Category Explanation:</w:t>
                  </w:r>
                </w:p>
              </w:tc>
              <w:tc>
                <w:tcPr>
                  <w:tcW w:w="2645" w:type="dxa"/>
                  <w:vAlign w:val="center"/>
                  <w:hideMark/>
                </w:tcPr>
                <w:p w14:paraId="3E113DE9"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 </w:t>
                  </w:r>
                </w:p>
              </w:tc>
            </w:tr>
            <w:tr w:rsidR="00226031" w:rsidRPr="00226031" w14:paraId="34075F6E" w14:textId="77777777" w:rsidTr="00226031">
              <w:trPr>
                <w:tblCellSpacing w:w="0" w:type="dxa"/>
              </w:trPr>
              <w:tc>
                <w:tcPr>
                  <w:tcW w:w="2600" w:type="dxa"/>
                  <w:noWrap/>
                  <w:hideMark/>
                </w:tcPr>
                <w:p w14:paraId="0B293F77"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Expected Number of Awards:</w:t>
                  </w:r>
                </w:p>
              </w:tc>
              <w:tc>
                <w:tcPr>
                  <w:tcW w:w="2645" w:type="dxa"/>
                  <w:vAlign w:val="center"/>
                  <w:hideMark/>
                </w:tcPr>
                <w:p w14:paraId="48746304"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20</w:t>
                  </w:r>
                </w:p>
              </w:tc>
            </w:tr>
            <w:tr w:rsidR="00226031" w:rsidRPr="00226031" w14:paraId="66F479A9" w14:textId="77777777" w:rsidTr="00226031">
              <w:trPr>
                <w:tblCellSpacing w:w="0" w:type="dxa"/>
              </w:trPr>
              <w:tc>
                <w:tcPr>
                  <w:tcW w:w="2600" w:type="dxa"/>
                  <w:noWrap/>
                  <w:hideMark/>
                </w:tcPr>
                <w:p w14:paraId="19E4C3AC"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CFDA Number(s):</w:t>
                  </w:r>
                </w:p>
              </w:tc>
              <w:tc>
                <w:tcPr>
                  <w:tcW w:w="2645" w:type="dxa"/>
                  <w:vAlign w:val="center"/>
                  <w:hideMark/>
                </w:tcPr>
                <w:p w14:paraId="7833669C"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16.021 -- Justice Systems Response to Families</w:t>
                  </w:r>
                </w:p>
              </w:tc>
            </w:tr>
            <w:tr w:rsidR="00226031" w:rsidRPr="00226031" w14:paraId="7B65ED10" w14:textId="77777777" w:rsidTr="00226031">
              <w:trPr>
                <w:tblCellSpacing w:w="0" w:type="dxa"/>
              </w:trPr>
              <w:tc>
                <w:tcPr>
                  <w:tcW w:w="2600" w:type="dxa"/>
                  <w:noWrap/>
                  <w:hideMark/>
                </w:tcPr>
                <w:p w14:paraId="4BEC4680"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Cost Sharing or Matching Requirement:</w:t>
                  </w:r>
                </w:p>
              </w:tc>
              <w:tc>
                <w:tcPr>
                  <w:tcW w:w="2645" w:type="dxa"/>
                  <w:vAlign w:val="center"/>
                  <w:hideMark/>
                </w:tcPr>
                <w:p w14:paraId="42596AE0"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No</w:t>
                  </w:r>
                </w:p>
              </w:tc>
            </w:tr>
          </w:tbl>
          <w:p w14:paraId="104468EA" w14:textId="77777777" w:rsidR="00226031" w:rsidRPr="00226031" w:rsidRDefault="00226031" w:rsidP="002260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21"/>
              <w:gridCol w:w="2529"/>
            </w:tblGrid>
            <w:tr w:rsidR="00226031" w:rsidRPr="00226031" w14:paraId="3E1A6ADD" w14:textId="77777777" w:rsidTr="00226031">
              <w:trPr>
                <w:tblCellSpacing w:w="0" w:type="dxa"/>
              </w:trPr>
              <w:tc>
                <w:tcPr>
                  <w:tcW w:w="2121" w:type="dxa"/>
                  <w:noWrap/>
                  <w:hideMark/>
                </w:tcPr>
                <w:p w14:paraId="2B799447"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lastRenderedPageBreak/>
                    <w:t>Version:</w:t>
                  </w:r>
                </w:p>
              </w:tc>
              <w:tc>
                <w:tcPr>
                  <w:tcW w:w="3047" w:type="dxa"/>
                  <w:vAlign w:val="center"/>
                  <w:hideMark/>
                </w:tcPr>
                <w:p w14:paraId="723A3544"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Synopsis 1</w:t>
                  </w:r>
                </w:p>
              </w:tc>
            </w:tr>
            <w:tr w:rsidR="00226031" w:rsidRPr="00226031" w14:paraId="3027ABF7" w14:textId="77777777" w:rsidTr="00226031">
              <w:trPr>
                <w:tblCellSpacing w:w="0" w:type="dxa"/>
              </w:trPr>
              <w:tc>
                <w:tcPr>
                  <w:tcW w:w="2121" w:type="dxa"/>
                  <w:noWrap/>
                  <w:hideMark/>
                </w:tcPr>
                <w:p w14:paraId="16826F30"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lastRenderedPageBreak/>
                    <w:t>Posted Date:</w:t>
                  </w:r>
                </w:p>
              </w:tc>
              <w:tc>
                <w:tcPr>
                  <w:tcW w:w="3047" w:type="dxa"/>
                  <w:vAlign w:val="center"/>
                  <w:hideMark/>
                </w:tcPr>
                <w:p w14:paraId="24F0422E"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Dec 13, 2022</w:t>
                  </w:r>
                </w:p>
              </w:tc>
            </w:tr>
            <w:tr w:rsidR="00226031" w:rsidRPr="00226031" w14:paraId="5D445C5D" w14:textId="77777777" w:rsidTr="00226031">
              <w:trPr>
                <w:tblCellSpacing w:w="0" w:type="dxa"/>
              </w:trPr>
              <w:tc>
                <w:tcPr>
                  <w:tcW w:w="2121" w:type="dxa"/>
                  <w:noWrap/>
                  <w:hideMark/>
                </w:tcPr>
                <w:p w14:paraId="7CFCE09E"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Last Updated Date:</w:t>
                  </w:r>
                </w:p>
              </w:tc>
              <w:tc>
                <w:tcPr>
                  <w:tcW w:w="3047" w:type="dxa"/>
                  <w:vAlign w:val="center"/>
                  <w:hideMark/>
                </w:tcPr>
                <w:p w14:paraId="0C420EF4"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Dec 13, 2022</w:t>
                  </w:r>
                </w:p>
              </w:tc>
            </w:tr>
            <w:tr w:rsidR="00226031" w:rsidRPr="00226031" w14:paraId="2095D445" w14:textId="77777777" w:rsidTr="00226031">
              <w:trPr>
                <w:tblCellSpacing w:w="0" w:type="dxa"/>
              </w:trPr>
              <w:tc>
                <w:tcPr>
                  <w:tcW w:w="2121" w:type="dxa"/>
                  <w:noWrap/>
                  <w:hideMark/>
                </w:tcPr>
                <w:p w14:paraId="22983EB1"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Original Closing Date for Applications:</w:t>
                  </w:r>
                </w:p>
              </w:tc>
              <w:tc>
                <w:tcPr>
                  <w:tcW w:w="3047" w:type="dxa"/>
                  <w:vAlign w:val="center"/>
                  <w:hideMark/>
                </w:tcPr>
                <w:p w14:paraId="45A9DD26"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Feb 13, 2023  </w:t>
                  </w:r>
                </w:p>
              </w:tc>
            </w:tr>
            <w:tr w:rsidR="00226031" w:rsidRPr="00226031" w14:paraId="76BCB9CE" w14:textId="77777777" w:rsidTr="00226031">
              <w:trPr>
                <w:tblCellSpacing w:w="0" w:type="dxa"/>
              </w:trPr>
              <w:tc>
                <w:tcPr>
                  <w:tcW w:w="2121" w:type="dxa"/>
                  <w:noWrap/>
                  <w:hideMark/>
                </w:tcPr>
                <w:p w14:paraId="2EFD3043"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Current Closing Date for Applications:</w:t>
                  </w:r>
                </w:p>
              </w:tc>
              <w:tc>
                <w:tcPr>
                  <w:tcW w:w="3047" w:type="dxa"/>
                  <w:vAlign w:val="center"/>
                  <w:hideMark/>
                </w:tcPr>
                <w:p w14:paraId="423141F9"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Feb 13, 2023  </w:t>
                  </w:r>
                </w:p>
              </w:tc>
            </w:tr>
            <w:tr w:rsidR="00226031" w:rsidRPr="00226031" w14:paraId="2591DB54" w14:textId="77777777" w:rsidTr="00226031">
              <w:trPr>
                <w:tblCellSpacing w:w="0" w:type="dxa"/>
              </w:trPr>
              <w:tc>
                <w:tcPr>
                  <w:tcW w:w="2121" w:type="dxa"/>
                  <w:noWrap/>
                  <w:hideMark/>
                </w:tcPr>
                <w:p w14:paraId="4131178F"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Archive Date:</w:t>
                  </w:r>
                </w:p>
              </w:tc>
              <w:tc>
                <w:tcPr>
                  <w:tcW w:w="3047" w:type="dxa"/>
                  <w:vAlign w:val="center"/>
                  <w:hideMark/>
                </w:tcPr>
                <w:p w14:paraId="1361AF61"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 </w:t>
                  </w:r>
                </w:p>
              </w:tc>
            </w:tr>
            <w:tr w:rsidR="00226031" w:rsidRPr="00226031" w14:paraId="4356D19A" w14:textId="77777777" w:rsidTr="00226031">
              <w:trPr>
                <w:tblCellSpacing w:w="0" w:type="dxa"/>
              </w:trPr>
              <w:tc>
                <w:tcPr>
                  <w:tcW w:w="2121" w:type="dxa"/>
                  <w:noWrap/>
                  <w:hideMark/>
                </w:tcPr>
                <w:p w14:paraId="6797FD1B"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Estimated Total Program Funding:</w:t>
                  </w:r>
                </w:p>
              </w:tc>
              <w:tc>
                <w:tcPr>
                  <w:tcW w:w="3047" w:type="dxa"/>
                  <w:vAlign w:val="center"/>
                  <w:hideMark/>
                </w:tcPr>
                <w:p w14:paraId="4CD5DB9C"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$14,000,000</w:t>
                  </w:r>
                </w:p>
              </w:tc>
            </w:tr>
            <w:tr w:rsidR="00226031" w:rsidRPr="00226031" w14:paraId="13785923" w14:textId="77777777" w:rsidTr="00226031">
              <w:trPr>
                <w:tblCellSpacing w:w="0" w:type="dxa"/>
              </w:trPr>
              <w:tc>
                <w:tcPr>
                  <w:tcW w:w="2121" w:type="dxa"/>
                  <w:noWrap/>
                  <w:hideMark/>
                </w:tcPr>
                <w:p w14:paraId="74B3EA4B"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Award Ceiling:</w:t>
                  </w:r>
                </w:p>
              </w:tc>
              <w:tc>
                <w:tcPr>
                  <w:tcW w:w="3047" w:type="dxa"/>
                  <w:vAlign w:val="center"/>
                  <w:hideMark/>
                </w:tcPr>
                <w:p w14:paraId="353027EC"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$700,000</w:t>
                  </w:r>
                </w:p>
              </w:tc>
            </w:tr>
            <w:tr w:rsidR="00226031" w:rsidRPr="00226031" w14:paraId="482386EC" w14:textId="77777777" w:rsidTr="00226031">
              <w:trPr>
                <w:tblCellSpacing w:w="0" w:type="dxa"/>
              </w:trPr>
              <w:tc>
                <w:tcPr>
                  <w:tcW w:w="2121" w:type="dxa"/>
                  <w:noWrap/>
                  <w:hideMark/>
                </w:tcPr>
                <w:p w14:paraId="0B00435F"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Award Floor:</w:t>
                  </w:r>
                </w:p>
              </w:tc>
              <w:tc>
                <w:tcPr>
                  <w:tcW w:w="3047" w:type="dxa"/>
                  <w:vAlign w:val="center"/>
                  <w:hideMark/>
                </w:tcPr>
                <w:p w14:paraId="24255B12"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$600,000</w:t>
                  </w:r>
                </w:p>
              </w:tc>
            </w:tr>
          </w:tbl>
          <w:p w14:paraId="15FBED38" w14:textId="77777777" w:rsidR="00226031" w:rsidRPr="00226031" w:rsidRDefault="00226031" w:rsidP="00226031">
            <w:pPr>
              <w:pStyle w:val="NoSpacing"/>
              <w:rPr>
                <w:rFonts w:ascii="Helvetica" w:hAnsi="Helvetica" w:cs="Helvetica"/>
                <w:color w:val="222222"/>
              </w:rPr>
            </w:pPr>
          </w:p>
        </w:tc>
      </w:tr>
    </w:tbl>
    <w:p w14:paraId="28D48524" w14:textId="6CD15002" w:rsidR="00226031" w:rsidRPr="00226031" w:rsidRDefault="00226031" w:rsidP="0022603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26031" w:rsidRPr="00226031" w14:paraId="58168497" w14:textId="77777777" w:rsidTr="00226031">
        <w:trPr>
          <w:tblCellSpacing w:w="0" w:type="dxa"/>
        </w:trPr>
        <w:tc>
          <w:tcPr>
            <w:tcW w:w="0" w:type="auto"/>
            <w:noWrap/>
            <w:hideMark/>
          </w:tcPr>
          <w:p w14:paraId="7C04843A"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Eligible Applicants:</w:t>
            </w:r>
          </w:p>
        </w:tc>
        <w:tc>
          <w:tcPr>
            <w:tcW w:w="5000" w:type="pct"/>
            <w:vAlign w:val="center"/>
            <w:hideMark/>
          </w:tcPr>
          <w:p w14:paraId="54519038"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Nonprofits having a 501(c)(3) status with the IRS, other than institutions of higher education</w:t>
            </w:r>
            <w:r w:rsidRPr="00226031">
              <w:rPr>
                <w:rFonts w:ascii="Helvetica" w:hAnsi="Helvetica" w:cs="Helvetica"/>
                <w:color w:val="222222"/>
              </w:rPr>
              <w:br/>
              <w:t>State governments</w:t>
            </w:r>
            <w:r w:rsidRPr="00226031">
              <w:rPr>
                <w:rFonts w:ascii="Helvetica" w:hAnsi="Helvetica" w:cs="Helvetica"/>
                <w:color w:val="222222"/>
              </w:rPr>
              <w:br/>
              <w:t>Others (see text field entitled "Additional Information on Eligibility" for clarification)</w:t>
            </w:r>
            <w:r w:rsidRPr="00226031">
              <w:rPr>
                <w:rFonts w:ascii="Helvetica" w:hAnsi="Helvetica" w:cs="Helvetica"/>
                <w:color w:val="222222"/>
              </w:rPr>
              <w:br/>
              <w:t>County governments</w:t>
            </w:r>
            <w:r w:rsidRPr="00226031">
              <w:rPr>
                <w:rFonts w:ascii="Helvetica" w:hAnsi="Helvetica" w:cs="Helvetica"/>
                <w:color w:val="222222"/>
              </w:rPr>
              <w:br/>
              <w:t>Native American tribal governments (Federally recognized)</w:t>
            </w:r>
            <w:r w:rsidRPr="00226031">
              <w:rPr>
                <w:rFonts w:ascii="Helvetica" w:hAnsi="Helvetica" w:cs="Helvetica"/>
                <w:color w:val="222222"/>
              </w:rPr>
              <w:br/>
              <w:t>City or township governments</w:t>
            </w:r>
          </w:p>
        </w:tc>
      </w:tr>
      <w:tr w:rsidR="00226031" w:rsidRPr="00226031" w14:paraId="6C47A0A3" w14:textId="77777777" w:rsidTr="00226031">
        <w:trPr>
          <w:tblCellSpacing w:w="0" w:type="dxa"/>
        </w:trPr>
        <w:tc>
          <w:tcPr>
            <w:tcW w:w="0" w:type="auto"/>
            <w:noWrap/>
            <w:hideMark/>
          </w:tcPr>
          <w:p w14:paraId="72E9834C"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Additional Information on Eligibility:</w:t>
            </w:r>
          </w:p>
        </w:tc>
        <w:tc>
          <w:tcPr>
            <w:tcW w:w="5000" w:type="pct"/>
            <w:vAlign w:val="center"/>
            <w:hideMark/>
          </w:tcPr>
          <w:p w14:paraId="035EF0C6"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Eligible applicants are limited to: States, units of local government, courts (including juvenile courts), Indian tribal governments, nonprofit organizations, legal services providers, and victim service providers in the United States or U.S. territories. For more information, see the Eligibility Information section of this solicitation.</w:t>
            </w:r>
          </w:p>
        </w:tc>
      </w:tr>
    </w:tbl>
    <w:p w14:paraId="12EA7CB6" w14:textId="62AB9DCB" w:rsidR="00226031" w:rsidRPr="00226031" w:rsidRDefault="00226031" w:rsidP="0022603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26031" w:rsidRPr="00226031" w14:paraId="26F4B97A" w14:textId="77777777" w:rsidTr="00226031">
        <w:trPr>
          <w:tblCellSpacing w:w="0" w:type="dxa"/>
        </w:trPr>
        <w:tc>
          <w:tcPr>
            <w:tcW w:w="0" w:type="auto"/>
            <w:noWrap/>
            <w:hideMark/>
          </w:tcPr>
          <w:p w14:paraId="48BF1062"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Agency Name:</w:t>
            </w:r>
          </w:p>
        </w:tc>
        <w:tc>
          <w:tcPr>
            <w:tcW w:w="5000" w:type="pct"/>
            <w:vAlign w:val="center"/>
            <w:hideMark/>
          </w:tcPr>
          <w:p w14:paraId="64E45744"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Office on Violence Against Women</w:t>
            </w:r>
          </w:p>
        </w:tc>
      </w:tr>
      <w:tr w:rsidR="00226031" w:rsidRPr="00226031" w14:paraId="1D256541" w14:textId="77777777" w:rsidTr="00226031">
        <w:trPr>
          <w:tblCellSpacing w:w="0" w:type="dxa"/>
        </w:trPr>
        <w:tc>
          <w:tcPr>
            <w:tcW w:w="0" w:type="auto"/>
            <w:noWrap/>
            <w:hideMark/>
          </w:tcPr>
          <w:p w14:paraId="157C34C5"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Description:</w:t>
            </w:r>
          </w:p>
        </w:tc>
        <w:tc>
          <w:tcPr>
            <w:tcW w:w="5000" w:type="pct"/>
            <w:vAlign w:val="center"/>
            <w:hideMark/>
          </w:tcPr>
          <w:p w14:paraId="59012CED"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 xml:space="preserve">This program is authorized by 34 U.S.C. § 12464. The Grants to Support Families in the Justice System Program (referred to as the Justice for Families Program) (CFDA # 16.021) was authorized in the Violence Against Women Reauthorization Act of 2013 (VAWA 2013) to improve the response of the civil and criminal justice system to families with a history of domestic violence, dating violence, sexual assault, and stalking, or in cases involving allegations of child sexual abuse. The program supports the following activities for improving the capacity of courts and communities to respond to families affected by the targeted crimes: court-based and court-related programs; supervised visitation and safe </w:t>
            </w:r>
            <w:r w:rsidRPr="00226031">
              <w:rPr>
                <w:rFonts w:ascii="Helvetica" w:hAnsi="Helvetica" w:cs="Helvetica"/>
                <w:color w:val="222222"/>
              </w:rPr>
              <w:lastRenderedPageBreak/>
              <w:t>exchange by and between parents; training for people who work with families in the court system; civil legal services; and the provision of resources in juvenile court matters.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Program-specific sections in OVW’s most recent report to Congress on the effectiveness of VAWA grant programs.</w:t>
            </w:r>
          </w:p>
        </w:tc>
      </w:tr>
      <w:tr w:rsidR="00226031" w:rsidRPr="00226031" w14:paraId="68FECBE7" w14:textId="77777777" w:rsidTr="00226031">
        <w:trPr>
          <w:tblCellSpacing w:w="0" w:type="dxa"/>
        </w:trPr>
        <w:tc>
          <w:tcPr>
            <w:tcW w:w="0" w:type="auto"/>
            <w:noWrap/>
            <w:hideMark/>
          </w:tcPr>
          <w:p w14:paraId="3EAA2A55"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lastRenderedPageBreak/>
              <w:t>Link to Additional Information:</w:t>
            </w:r>
          </w:p>
        </w:tc>
        <w:tc>
          <w:tcPr>
            <w:tcW w:w="5000" w:type="pct"/>
            <w:vAlign w:val="center"/>
            <w:hideMark/>
          </w:tcPr>
          <w:p w14:paraId="2126CFCE" w14:textId="77777777" w:rsidR="00226031" w:rsidRPr="00226031" w:rsidRDefault="00226031" w:rsidP="00226031">
            <w:pPr>
              <w:pStyle w:val="NoSpacing"/>
              <w:rPr>
                <w:rFonts w:ascii="Helvetica" w:hAnsi="Helvetica" w:cs="Helvetica"/>
                <w:color w:val="222222"/>
              </w:rPr>
            </w:pPr>
            <w:hyperlink r:id="rId361" w:tgtFrame="_blank" w:tooltip="Link to Additional Information" w:history="1">
              <w:r w:rsidRPr="00226031">
                <w:rPr>
                  <w:rStyle w:val="Hyperlink"/>
                  <w:rFonts w:ascii="Helvetica" w:hAnsi="Helvetica" w:cs="Helvetica"/>
                </w:rPr>
                <w:t>Full Announcement</w:t>
              </w:r>
            </w:hyperlink>
          </w:p>
        </w:tc>
      </w:tr>
      <w:tr w:rsidR="00226031" w:rsidRPr="00226031" w14:paraId="70792801" w14:textId="77777777" w:rsidTr="00226031">
        <w:trPr>
          <w:tblCellSpacing w:w="0" w:type="dxa"/>
        </w:trPr>
        <w:tc>
          <w:tcPr>
            <w:tcW w:w="0" w:type="auto"/>
            <w:noWrap/>
            <w:hideMark/>
          </w:tcPr>
          <w:p w14:paraId="11E1545B"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Grantor Contact Information:</w:t>
            </w:r>
          </w:p>
        </w:tc>
        <w:tc>
          <w:tcPr>
            <w:tcW w:w="5000" w:type="pct"/>
            <w:vAlign w:val="center"/>
            <w:hideMark/>
          </w:tcPr>
          <w:p w14:paraId="0C6DEF11"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If you have difficulty accessing the full announcement electronically, please contact:</w:t>
            </w:r>
            <w:r w:rsidRPr="00226031">
              <w:rPr>
                <w:rFonts w:ascii="Helvetica" w:hAnsi="Helvetica" w:cs="Helvetica"/>
                <w:color w:val="222222"/>
              </w:rPr>
              <w:br/>
            </w:r>
            <w:r w:rsidRPr="00226031">
              <w:rPr>
                <w:rFonts w:ascii="Helvetica" w:hAnsi="Helvetica" w:cs="Helvetica"/>
                <w:color w:val="222222"/>
              </w:rPr>
              <w:br/>
              <w:t>For assistance with the requirements of this solicitation, email OVW at OVW.JFF@usdoj.gov. Alternatively, interested parties may call OVW at 202-307-6026. OVW.JFF@usdoj.gov</w:t>
            </w:r>
            <w:r w:rsidRPr="00226031">
              <w:rPr>
                <w:rFonts w:ascii="Helvetica" w:hAnsi="Helvetica" w:cs="Helvetica"/>
                <w:color w:val="222222"/>
              </w:rPr>
              <w:br/>
            </w:r>
            <w:r w:rsidRPr="00226031">
              <w:rPr>
                <w:rFonts w:ascii="Helvetica" w:hAnsi="Helvetica" w:cs="Helvetica"/>
                <w:color w:val="222222"/>
              </w:rPr>
              <w:br/>
            </w:r>
            <w:hyperlink r:id="rId362" w:history="1">
              <w:r w:rsidRPr="00226031">
                <w:rPr>
                  <w:rStyle w:val="Hyperlink"/>
                  <w:rFonts w:ascii="Helvetica" w:hAnsi="Helvetica" w:cs="Helvetica"/>
                </w:rPr>
                <w:t>OVW.JFF@usdoj.gov</w:t>
              </w:r>
            </w:hyperlink>
          </w:p>
        </w:tc>
      </w:tr>
    </w:tbl>
    <w:p w14:paraId="23C9FBCB" w14:textId="77777777" w:rsidR="00226031" w:rsidRDefault="007F5D93" w:rsidP="007F5D93">
      <w:pPr>
        <w:pStyle w:val="NoSpacing"/>
        <w:pBdr>
          <w:bottom w:val="single" w:sz="6" w:space="1" w:color="auto"/>
        </w:pBdr>
        <w:rPr>
          <w:rStyle w:val="Hyperlink"/>
          <w:rFonts w:ascii="Helvetica" w:hAnsi="Helvetica" w:cs="Helvetica"/>
          <w:color w:val="1155CC"/>
          <w:sz w:val="24"/>
          <w:szCs w:val="24"/>
          <w:shd w:val="clear" w:color="auto" w:fill="FFFFFF"/>
        </w:rPr>
      </w:pPr>
      <w:r w:rsidRPr="00871ADF">
        <w:rPr>
          <w:rFonts w:ascii="Helvetica" w:hAnsi="Helvetica" w:cs="Helvetica"/>
          <w:color w:val="222222"/>
          <w:sz w:val="24"/>
          <w:szCs w:val="24"/>
        </w:rPr>
        <w:br/>
      </w:r>
      <w:hyperlink r:id="rId363" w:tgtFrame="_blank" w:history="1">
        <w:r w:rsidRPr="00871ADF">
          <w:rPr>
            <w:rStyle w:val="Hyperlink"/>
            <w:rFonts w:ascii="Helvetica" w:hAnsi="Helvetica" w:cs="Helvetica"/>
            <w:color w:val="1155CC"/>
            <w:sz w:val="24"/>
            <w:szCs w:val="24"/>
            <w:shd w:val="clear" w:color="auto" w:fill="FFFFFF"/>
          </w:rPr>
          <w:t>https://www.grants</w:t>
        </w:r>
        <w:r w:rsidRPr="00871ADF">
          <w:rPr>
            <w:rStyle w:val="Hyperlink"/>
            <w:rFonts w:ascii="Helvetica" w:hAnsi="Helvetica" w:cs="Helvetica"/>
            <w:color w:val="1155CC"/>
            <w:sz w:val="24"/>
            <w:szCs w:val="24"/>
            <w:shd w:val="clear" w:color="auto" w:fill="FFFFFF"/>
          </w:rPr>
          <w:t>.</w:t>
        </w:r>
        <w:r w:rsidRPr="00871ADF">
          <w:rPr>
            <w:rStyle w:val="Hyperlink"/>
            <w:rFonts w:ascii="Helvetica" w:hAnsi="Helvetica" w:cs="Helvetica"/>
            <w:color w:val="1155CC"/>
            <w:sz w:val="24"/>
            <w:szCs w:val="24"/>
            <w:shd w:val="clear" w:color="auto" w:fill="FFFFFF"/>
          </w:rPr>
          <w:t>gov/web/grants/view-opportunity.html?oppId=344885</w:t>
        </w:r>
      </w:hyperlink>
    </w:p>
    <w:p w14:paraId="7F86A9E1" w14:textId="2B02657F" w:rsidR="00226031" w:rsidRDefault="00226031" w:rsidP="007F5D93">
      <w:pPr>
        <w:pStyle w:val="NoSpacing"/>
        <w:rPr>
          <w:rFonts w:ascii="Helvetica" w:hAnsi="Helvetica" w:cs="Helvetica"/>
          <w:color w:val="222222"/>
          <w:sz w:val="24"/>
          <w:szCs w:val="24"/>
        </w:rPr>
      </w:pPr>
    </w:p>
    <w:p w14:paraId="0C53DAA6" w14:textId="77777777" w:rsidR="00226031" w:rsidRDefault="007F5D93" w:rsidP="007F5D93">
      <w:pPr>
        <w:pStyle w:val="NoSpacing"/>
        <w:rPr>
          <w:rFonts w:ascii="Helvetica" w:hAnsi="Helvetica" w:cs="Helvetica"/>
          <w:color w:val="222222"/>
          <w:sz w:val="24"/>
          <w:szCs w:val="24"/>
          <w:shd w:val="clear" w:color="auto" w:fill="FFFFFF"/>
        </w:rPr>
      </w:pPr>
      <w:bookmarkStart w:id="534" w:name="DOJOVW23LegalAssistforVictims"/>
      <w:bookmarkEnd w:id="534"/>
      <w:r w:rsidRPr="009E498E">
        <w:rPr>
          <w:rFonts w:ascii="Helvetica" w:hAnsi="Helvetica" w:cs="Helvetica"/>
          <w:color w:val="222222"/>
          <w:sz w:val="24"/>
          <w:szCs w:val="24"/>
          <w:shd w:val="clear" w:color="auto" w:fill="FFFFFF"/>
        </w:rPr>
        <w:t>Office on Violence Against Women</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OVW Fiscal Year 2023 Legal Assistance for Victims Grant Program Expanding Legal Services Initiative - Solicitation</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26031" w:rsidRPr="00226031" w14:paraId="43D22B6A" w14:textId="77777777" w:rsidTr="002260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2972"/>
            </w:tblGrid>
            <w:tr w:rsidR="00226031" w:rsidRPr="00226031" w14:paraId="260ABAC7" w14:textId="77777777" w:rsidTr="00226031">
              <w:trPr>
                <w:tblCellSpacing w:w="0" w:type="dxa"/>
              </w:trPr>
              <w:tc>
                <w:tcPr>
                  <w:tcW w:w="1970" w:type="dxa"/>
                  <w:noWrap/>
                  <w:hideMark/>
                </w:tcPr>
                <w:p w14:paraId="2C71BDDC"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Document Type:</w:t>
                  </w:r>
                </w:p>
              </w:tc>
              <w:tc>
                <w:tcPr>
                  <w:tcW w:w="3275" w:type="dxa"/>
                  <w:vAlign w:val="center"/>
                  <w:hideMark/>
                </w:tcPr>
                <w:p w14:paraId="228D693B"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Grants Notice</w:t>
                  </w:r>
                </w:p>
              </w:tc>
            </w:tr>
            <w:tr w:rsidR="00226031" w:rsidRPr="00226031" w14:paraId="3515208E" w14:textId="77777777" w:rsidTr="00226031">
              <w:trPr>
                <w:tblCellSpacing w:w="0" w:type="dxa"/>
              </w:trPr>
              <w:tc>
                <w:tcPr>
                  <w:tcW w:w="1970" w:type="dxa"/>
                  <w:noWrap/>
                  <w:hideMark/>
                </w:tcPr>
                <w:p w14:paraId="04AC1C91"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Funding Opportunity Number:</w:t>
                  </w:r>
                </w:p>
              </w:tc>
              <w:tc>
                <w:tcPr>
                  <w:tcW w:w="3275" w:type="dxa"/>
                  <w:vAlign w:val="center"/>
                  <w:hideMark/>
                </w:tcPr>
                <w:p w14:paraId="59D0A9F6"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O-OVW-2023-171487</w:t>
                  </w:r>
                </w:p>
              </w:tc>
            </w:tr>
            <w:tr w:rsidR="00226031" w:rsidRPr="00226031" w14:paraId="58995C65" w14:textId="77777777" w:rsidTr="00226031">
              <w:trPr>
                <w:tblCellSpacing w:w="0" w:type="dxa"/>
              </w:trPr>
              <w:tc>
                <w:tcPr>
                  <w:tcW w:w="1970" w:type="dxa"/>
                  <w:noWrap/>
                  <w:hideMark/>
                </w:tcPr>
                <w:p w14:paraId="068EA76E"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Funding Opportunity Title:</w:t>
                  </w:r>
                </w:p>
              </w:tc>
              <w:tc>
                <w:tcPr>
                  <w:tcW w:w="3275" w:type="dxa"/>
                  <w:vAlign w:val="center"/>
                  <w:hideMark/>
                </w:tcPr>
                <w:p w14:paraId="29B9D126"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OVW Fiscal Year 2023 Legal Assistance for Victims Grant Program Expanding Legal Services Initiative - Solicitation</w:t>
                  </w:r>
                </w:p>
              </w:tc>
            </w:tr>
            <w:tr w:rsidR="00226031" w:rsidRPr="00226031" w14:paraId="480A6261" w14:textId="77777777" w:rsidTr="00226031">
              <w:trPr>
                <w:tblCellSpacing w:w="0" w:type="dxa"/>
              </w:trPr>
              <w:tc>
                <w:tcPr>
                  <w:tcW w:w="1970" w:type="dxa"/>
                  <w:noWrap/>
                  <w:hideMark/>
                </w:tcPr>
                <w:p w14:paraId="0E7A745F"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Opportunity Category:</w:t>
                  </w:r>
                </w:p>
              </w:tc>
              <w:tc>
                <w:tcPr>
                  <w:tcW w:w="3275" w:type="dxa"/>
                  <w:vAlign w:val="center"/>
                  <w:hideMark/>
                </w:tcPr>
                <w:p w14:paraId="0ACF26A6"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Discretionary</w:t>
                  </w:r>
                </w:p>
              </w:tc>
            </w:tr>
            <w:tr w:rsidR="00226031" w:rsidRPr="00226031" w14:paraId="6CFFE620" w14:textId="77777777" w:rsidTr="00226031">
              <w:trPr>
                <w:tblCellSpacing w:w="0" w:type="dxa"/>
              </w:trPr>
              <w:tc>
                <w:tcPr>
                  <w:tcW w:w="1970" w:type="dxa"/>
                  <w:noWrap/>
                  <w:hideMark/>
                </w:tcPr>
                <w:p w14:paraId="516D064B"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Opportunity Category Explanation:</w:t>
                  </w:r>
                </w:p>
              </w:tc>
              <w:tc>
                <w:tcPr>
                  <w:tcW w:w="3275" w:type="dxa"/>
                  <w:vAlign w:val="center"/>
                  <w:hideMark/>
                </w:tcPr>
                <w:p w14:paraId="5E974A07"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 </w:t>
                  </w:r>
                </w:p>
              </w:tc>
            </w:tr>
            <w:tr w:rsidR="00226031" w:rsidRPr="00226031" w14:paraId="29D9F5E3" w14:textId="77777777" w:rsidTr="00226031">
              <w:trPr>
                <w:tblCellSpacing w:w="0" w:type="dxa"/>
              </w:trPr>
              <w:tc>
                <w:tcPr>
                  <w:tcW w:w="1970" w:type="dxa"/>
                  <w:noWrap/>
                  <w:hideMark/>
                </w:tcPr>
                <w:p w14:paraId="302C55EF"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Funding Instrument Type:</w:t>
                  </w:r>
                </w:p>
              </w:tc>
              <w:tc>
                <w:tcPr>
                  <w:tcW w:w="3275" w:type="dxa"/>
                  <w:vAlign w:val="center"/>
                  <w:hideMark/>
                </w:tcPr>
                <w:p w14:paraId="2FE9727D"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Grant</w:t>
                  </w:r>
                </w:p>
              </w:tc>
            </w:tr>
            <w:tr w:rsidR="00226031" w:rsidRPr="00226031" w14:paraId="3C560E81" w14:textId="77777777" w:rsidTr="00226031">
              <w:trPr>
                <w:tblCellSpacing w:w="0" w:type="dxa"/>
              </w:trPr>
              <w:tc>
                <w:tcPr>
                  <w:tcW w:w="1970" w:type="dxa"/>
                  <w:noWrap/>
                  <w:hideMark/>
                </w:tcPr>
                <w:p w14:paraId="29BABC17"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Category of Funding Activity:</w:t>
                  </w:r>
                </w:p>
              </w:tc>
              <w:tc>
                <w:tcPr>
                  <w:tcW w:w="3275" w:type="dxa"/>
                  <w:vAlign w:val="center"/>
                  <w:hideMark/>
                </w:tcPr>
                <w:p w14:paraId="7BCE81CA"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Law, Justice and Legal Services</w:t>
                  </w:r>
                </w:p>
              </w:tc>
            </w:tr>
            <w:tr w:rsidR="00226031" w:rsidRPr="00226031" w14:paraId="52E58C14" w14:textId="77777777" w:rsidTr="00226031">
              <w:trPr>
                <w:tblCellSpacing w:w="0" w:type="dxa"/>
              </w:trPr>
              <w:tc>
                <w:tcPr>
                  <w:tcW w:w="1970" w:type="dxa"/>
                  <w:noWrap/>
                  <w:hideMark/>
                </w:tcPr>
                <w:p w14:paraId="4C7748E6"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Category Explanation:</w:t>
                  </w:r>
                </w:p>
              </w:tc>
              <w:tc>
                <w:tcPr>
                  <w:tcW w:w="3275" w:type="dxa"/>
                  <w:vAlign w:val="center"/>
                  <w:hideMark/>
                </w:tcPr>
                <w:p w14:paraId="173477D3"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 </w:t>
                  </w:r>
                </w:p>
              </w:tc>
            </w:tr>
            <w:tr w:rsidR="00226031" w:rsidRPr="00226031" w14:paraId="7AF16267" w14:textId="77777777" w:rsidTr="00226031">
              <w:trPr>
                <w:tblCellSpacing w:w="0" w:type="dxa"/>
              </w:trPr>
              <w:tc>
                <w:tcPr>
                  <w:tcW w:w="1970" w:type="dxa"/>
                  <w:noWrap/>
                  <w:hideMark/>
                </w:tcPr>
                <w:p w14:paraId="4B3BBE78"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lastRenderedPageBreak/>
                    <w:t>Expected Number of Awards:</w:t>
                  </w:r>
                </w:p>
              </w:tc>
              <w:tc>
                <w:tcPr>
                  <w:tcW w:w="3275" w:type="dxa"/>
                  <w:vAlign w:val="center"/>
                  <w:hideMark/>
                </w:tcPr>
                <w:p w14:paraId="4E06EE50"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8</w:t>
                  </w:r>
                </w:p>
              </w:tc>
            </w:tr>
            <w:tr w:rsidR="00226031" w:rsidRPr="00226031" w14:paraId="29EDFE2E" w14:textId="77777777" w:rsidTr="00226031">
              <w:trPr>
                <w:tblCellSpacing w:w="0" w:type="dxa"/>
              </w:trPr>
              <w:tc>
                <w:tcPr>
                  <w:tcW w:w="1970" w:type="dxa"/>
                  <w:noWrap/>
                  <w:hideMark/>
                </w:tcPr>
                <w:p w14:paraId="1959067A"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CFDA Number(s):</w:t>
                  </w:r>
                </w:p>
              </w:tc>
              <w:tc>
                <w:tcPr>
                  <w:tcW w:w="3275" w:type="dxa"/>
                  <w:vAlign w:val="center"/>
                  <w:hideMark/>
                </w:tcPr>
                <w:p w14:paraId="075A2FF2"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16.524 -- Legal Assistance for Victims</w:t>
                  </w:r>
                </w:p>
              </w:tc>
            </w:tr>
            <w:tr w:rsidR="00226031" w:rsidRPr="00226031" w14:paraId="46C67E81" w14:textId="77777777" w:rsidTr="00226031">
              <w:trPr>
                <w:tblCellSpacing w:w="0" w:type="dxa"/>
              </w:trPr>
              <w:tc>
                <w:tcPr>
                  <w:tcW w:w="1970" w:type="dxa"/>
                  <w:noWrap/>
                  <w:hideMark/>
                </w:tcPr>
                <w:p w14:paraId="2A3CE515"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Cost Sharing or Matching Requirement:</w:t>
                  </w:r>
                </w:p>
              </w:tc>
              <w:tc>
                <w:tcPr>
                  <w:tcW w:w="3275" w:type="dxa"/>
                  <w:vAlign w:val="center"/>
                  <w:hideMark/>
                </w:tcPr>
                <w:p w14:paraId="7D2D1D35"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No</w:t>
                  </w:r>
                </w:p>
              </w:tc>
            </w:tr>
          </w:tbl>
          <w:p w14:paraId="47EFE544" w14:textId="77777777" w:rsidR="00226031" w:rsidRPr="00226031" w:rsidRDefault="00226031" w:rsidP="002260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4"/>
              <w:gridCol w:w="2797"/>
            </w:tblGrid>
            <w:tr w:rsidR="00226031" w:rsidRPr="00226031" w14:paraId="2DFD1959" w14:textId="77777777" w:rsidTr="00226031">
              <w:trPr>
                <w:tblCellSpacing w:w="0" w:type="dxa"/>
              </w:trPr>
              <w:tc>
                <w:tcPr>
                  <w:tcW w:w="2314" w:type="dxa"/>
                  <w:noWrap/>
                  <w:hideMark/>
                </w:tcPr>
                <w:p w14:paraId="593B49B4"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lastRenderedPageBreak/>
                    <w:t>Version:</w:t>
                  </w:r>
                </w:p>
              </w:tc>
              <w:tc>
                <w:tcPr>
                  <w:tcW w:w="2797" w:type="dxa"/>
                  <w:vAlign w:val="center"/>
                  <w:hideMark/>
                </w:tcPr>
                <w:p w14:paraId="52875CB9"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Synopsis 1</w:t>
                  </w:r>
                </w:p>
              </w:tc>
            </w:tr>
            <w:tr w:rsidR="00226031" w:rsidRPr="00226031" w14:paraId="2FE58E02" w14:textId="77777777" w:rsidTr="00226031">
              <w:trPr>
                <w:tblCellSpacing w:w="0" w:type="dxa"/>
              </w:trPr>
              <w:tc>
                <w:tcPr>
                  <w:tcW w:w="2314" w:type="dxa"/>
                  <w:noWrap/>
                  <w:hideMark/>
                </w:tcPr>
                <w:p w14:paraId="61C233A3"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Posted Date:</w:t>
                  </w:r>
                </w:p>
              </w:tc>
              <w:tc>
                <w:tcPr>
                  <w:tcW w:w="2797" w:type="dxa"/>
                  <w:vAlign w:val="center"/>
                  <w:hideMark/>
                </w:tcPr>
                <w:p w14:paraId="7243D8EA"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Dec 21, 2022</w:t>
                  </w:r>
                </w:p>
              </w:tc>
            </w:tr>
            <w:tr w:rsidR="00226031" w:rsidRPr="00226031" w14:paraId="79B79085" w14:textId="77777777" w:rsidTr="00226031">
              <w:trPr>
                <w:tblCellSpacing w:w="0" w:type="dxa"/>
              </w:trPr>
              <w:tc>
                <w:tcPr>
                  <w:tcW w:w="2314" w:type="dxa"/>
                  <w:noWrap/>
                  <w:hideMark/>
                </w:tcPr>
                <w:p w14:paraId="1485A617"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Last Updated Date:</w:t>
                  </w:r>
                </w:p>
              </w:tc>
              <w:tc>
                <w:tcPr>
                  <w:tcW w:w="2797" w:type="dxa"/>
                  <w:vAlign w:val="center"/>
                  <w:hideMark/>
                </w:tcPr>
                <w:p w14:paraId="66417F25"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Dec 21, 2022</w:t>
                  </w:r>
                </w:p>
              </w:tc>
            </w:tr>
            <w:tr w:rsidR="00226031" w:rsidRPr="00226031" w14:paraId="375D9B50" w14:textId="77777777" w:rsidTr="00226031">
              <w:trPr>
                <w:tblCellSpacing w:w="0" w:type="dxa"/>
              </w:trPr>
              <w:tc>
                <w:tcPr>
                  <w:tcW w:w="2314" w:type="dxa"/>
                  <w:noWrap/>
                  <w:hideMark/>
                </w:tcPr>
                <w:p w14:paraId="1230359B"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Original Closing Date for Applications:</w:t>
                  </w:r>
                </w:p>
              </w:tc>
              <w:tc>
                <w:tcPr>
                  <w:tcW w:w="2797" w:type="dxa"/>
                  <w:vAlign w:val="center"/>
                  <w:hideMark/>
                </w:tcPr>
                <w:p w14:paraId="5E853560"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Mar 06, 2023  </w:t>
                  </w:r>
                </w:p>
              </w:tc>
            </w:tr>
            <w:tr w:rsidR="00226031" w:rsidRPr="00226031" w14:paraId="3DCC6844" w14:textId="77777777" w:rsidTr="00226031">
              <w:trPr>
                <w:tblCellSpacing w:w="0" w:type="dxa"/>
              </w:trPr>
              <w:tc>
                <w:tcPr>
                  <w:tcW w:w="2314" w:type="dxa"/>
                  <w:noWrap/>
                  <w:hideMark/>
                </w:tcPr>
                <w:p w14:paraId="1D1C1412"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Current Closing Date for Applications:</w:t>
                  </w:r>
                </w:p>
              </w:tc>
              <w:tc>
                <w:tcPr>
                  <w:tcW w:w="2797" w:type="dxa"/>
                  <w:vAlign w:val="center"/>
                  <w:hideMark/>
                </w:tcPr>
                <w:p w14:paraId="593ABF5E"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Mar 06, 2023  </w:t>
                  </w:r>
                </w:p>
              </w:tc>
            </w:tr>
            <w:tr w:rsidR="00226031" w:rsidRPr="00226031" w14:paraId="17307C21" w14:textId="77777777" w:rsidTr="00226031">
              <w:trPr>
                <w:tblCellSpacing w:w="0" w:type="dxa"/>
              </w:trPr>
              <w:tc>
                <w:tcPr>
                  <w:tcW w:w="2314" w:type="dxa"/>
                  <w:noWrap/>
                  <w:hideMark/>
                </w:tcPr>
                <w:p w14:paraId="65C8E0DA"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Archive Date:</w:t>
                  </w:r>
                </w:p>
              </w:tc>
              <w:tc>
                <w:tcPr>
                  <w:tcW w:w="2797" w:type="dxa"/>
                  <w:vAlign w:val="center"/>
                  <w:hideMark/>
                </w:tcPr>
                <w:p w14:paraId="6666F777"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 </w:t>
                  </w:r>
                </w:p>
              </w:tc>
            </w:tr>
            <w:tr w:rsidR="00226031" w:rsidRPr="00226031" w14:paraId="7CAADED1" w14:textId="77777777" w:rsidTr="00226031">
              <w:trPr>
                <w:tblCellSpacing w:w="0" w:type="dxa"/>
              </w:trPr>
              <w:tc>
                <w:tcPr>
                  <w:tcW w:w="2314" w:type="dxa"/>
                  <w:noWrap/>
                  <w:hideMark/>
                </w:tcPr>
                <w:p w14:paraId="3A16C70B"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Estimated Total Program Funding:</w:t>
                  </w:r>
                </w:p>
              </w:tc>
              <w:tc>
                <w:tcPr>
                  <w:tcW w:w="2797" w:type="dxa"/>
                  <w:vAlign w:val="center"/>
                  <w:hideMark/>
                </w:tcPr>
                <w:p w14:paraId="16DECEA9"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$3,200,000</w:t>
                  </w:r>
                </w:p>
              </w:tc>
            </w:tr>
            <w:tr w:rsidR="00226031" w:rsidRPr="00226031" w14:paraId="179EE93B" w14:textId="77777777" w:rsidTr="00226031">
              <w:trPr>
                <w:tblCellSpacing w:w="0" w:type="dxa"/>
              </w:trPr>
              <w:tc>
                <w:tcPr>
                  <w:tcW w:w="2314" w:type="dxa"/>
                  <w:noWrap/>
                  <w:hideMark/>
                </w:tcPr>
                <w:p w14:paraId="4232E552"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Award Ceiling:</w:t>
                  </w:r>
                </w:p>
              </w:tc>
              <w:tc>
                <w:tcPr>
                  <w:tcW w:w="2797" w:type="dxa"/>
                  <w:vAlign w:val="center"/>
                  <w:hideMark/>
                </w:tcPr>
                <w:p w14:paraId="35945C1F"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$400,000</w:t>
                  </w:r>
                </w:p>
              </w:tc>
            </w:tr>
            <w:tr w:rsidR="00226031" w:rsidRPr="00226031" w14:paraId="1FEE4E0B" w14:textId="77777777" w:rsidTr="00226031">
              <w:trPr>
                <w:tblCellSpacing w:w="0" w:type="dxa"/>
              </w:trPr>
              <w:tc>
                <w:tcPr>
                  <w:tcW w:w="2314" w:type="dxa"/>
                  <w:noWrap/>
                  <w:hideMark/>
                </w:tcPr>
                <w:p w14:paraId="4666395A"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Award Floor:</w:t>
                  </w:r>
                </w:p>
              </w:tc>
              <w:tc>
                <w:tcPr>
                  <w:tcW w:w="2797" w:type="dxa"/>
                  <w:vAlign w:val="center"/>
                  <w:hideMark/>
                </w:tcPr>
                <w:p w14:paraId="5AB2FF05"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$400,000</w:t>
                  </w:r>
                </w:p>
              </w:tc>
            </w:tr>
          </w:tbl>
          <w:p w14:paraId="1434ACB4" w14:textId="77777777" w:rsidR="00226031" w:rsidRPr="00226031" w:rsidRDefault="00226031" w:rsidP="00226031">
            <w:pPr>
              <w:pStyle w:val="NoSpacing"/>
              <w:rPr>
                <w:rFonts w:ascii="Helvetica" w:hAnsi="Helvetica" w:cs="Helvetica"/>
                <w:color w:val="222222"/>
              </w:rPr>
            </w:pPr>
          </w:p>
        </w:tc>
      </w:tr>
    </w:tbl>
    <w:p w14:paraId="70D859EC" w14:textId="13B400B8" w:rsidR="00226031" w:rsidRPr="00226031" w:rsidRDefault="00226031" w:rsidP="0022603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26031" w:rsidRPr="00226031" w14:paraId="4978785B" w14:textId="77777777" w:rsidTr="00226031">
        <w:trPr>
          <w:tblCellSpacing w:w="0" w:type="dxa"/>
        </w:trPr>
        <w:tc>
          <w:tcPr>
            <w:tcW w:w="0" w:type="auto"/>
            <w:noWrap/>
            <w:hideMark/>
          </w:tcPr>
          <w:p w14:paraId="36FE9976"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Eligible Applicants:</w:t>
            </w:r>
          </w:p>
        </w:tc>
        <w:tc>
          <w:tcPr>
            <w:tcW w:w="5000" w:type="pct"/>
            <w:vAlign w:val="center"/>
            <w:hideMark/>
          </w:tcPr>
          <w:p w14:paraId="60521EE7"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Native American tribal governments (Federally recognized)</w:t>
            </w:r>
            <w:r w:rsidRPr="00226031">
              <w:rPr>
                <w:rFonts w:ascii="Helvetica" w:hAnsi="Helvetica" w:cs="Helvetica"/>
                <w:color w:val="222222"/>
              </w:rPr>
              <w:br/>
              <w:t>Nonprofits that do not have a 501(c)(3) status with the IRS, other than institutions of higher education</w:t>
            </w:r>
            <w:r w:rsidRPr="00226031">
              <w:rPr>
                <w:rFonts w:ascii="Helvetica" w:hAnsi="Helvetica" w:cs="Helvetica"/>
                <w:color w:val="222222"/>
              </w:rPr>
              <w:br/>
              <w:t>Nonprofits having a 501(c)(3) status with the IRS, other than institutions of higher education</w:t>
            </w:r>
            <w:r w:rsidRPr="00226031">
              <w:rPr>
                <w:rFonts w:ascii="Helvetica" w:hAnsi="Helvetica" w:cs="Helvetica"/>
                <w:color w:val="222222"/>
              </w:rPr>
              <w:br/>
              <w:t>Native American tribal organizations (other than Federally recognized tribal governments)</w:t>
            </w:r>
            <w:r w:rsidRPr="00226031">
              <w:rPr>
                <w:rFonts w:ascii="Helvetica" w:hAnsi="Helvetica" w:cs="Helvetica"/>
                <w:color w:val="222222"/>
              </w:rPr>
              <w:br/>
              <w:t>Others (see text field entitled "Additional Information on Eligibility" for clarification)</w:t>
            </w:r>
          </w:p>
        </w:tc>
      </w:tr>
      <w:tr w:rsidR="00226031" w:rsidRPr="00226031" w14:paraId="407FD85F" w14:textId="77777777" w:rsidTr="00226031">
        <w:trPr>
          <w:tblCellSpacing w:w="0" w:type="dxa"/>
        </w:trPr>
        <w:tc>
          <w:tcPr>
            <w:tcW w:w="0" w:type="auto"/>
            <w:noWrap/>
            <w:hideMark/>
          </w:tcPr>
          <w:p w14:paraId="2DAE1F3D"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Additional Information on Eligibility:</w:t>
            </w:r>
          </w:p>
        </w:tc>
        <w:tc>
          <w:tcPr>
            <w:tcW w:w="5000" w:type="pct"/>
            <w:vAlign w:val="center"/>
            <w:hideMark/>
          </w:tcPr>
          <w:p w14:paraId="0BF13B62"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Eligible applicants are limited to: Private nonprofit entities, territorial organizations, Indian tribal governments, and tribal organizations in the United States or U.S. territories. For more information, see the Eligibility Information section of this solicitation.</w:t>
            </w:r>
          </w:p>
        </w:tc>
      </w:tr>
    </w:tbl>
    <w:p w14:paraId="039C9014" w14:textId="2A297681" w:rsidR="00226031" w:rsidRPr="00226031" w:rsidRDefault="00226031" w:rsidP="0022603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26031" w:rsidRPr="00226031" w14:paraId="0F7B8806" w14:textId="77777777" w:rsidTr="00226031">
        <w:trPr>
          <w:tblCellSpacing w:w="0" w:type="dxa"/>
        </w:trPr>
        <w:tc>
          <w:tcPr>
            <w:tcW w:w="0" w:type="auto"/>
            <w:noWrap/>
            <w:hideMark/>
          </w:tcPr>
          <w:p w14:paraId="28500165"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Agency Name:</w:t>
            </w:r>
          </w:p>
        </w:tc>
        <w:tc>
          <w:tcPr>
            <w:tcW w:w="5000" w:type="pct"/>
            <w:vAlign w:val="center"/>
            <w:hideMark/>
          </w:tcPr>
          <w:p w14:paraId="20524707"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Office on Violence Against Women</w:t>
            </w:r>
          </w:p>
        </w:tc>
      </w:tr>
      <w:tr w:rsidR="00226031" w:rsidRPr="00226031" w14:paraId="75655296" w14:textId="77777777" w:rsidTr="00226031">
        <w:trPr>
          <w:tblCellSpacing w:w="0" w:type="dxa"/>
        </w:trPr>
        <w:tc>
          <w:tcPr>
            <w:tcW w:w="0" w:type="auto"/>
            <w:noWrap/>
            <w:hideMark/>
          </w:tcPr>
          <w:p w14:paraId="111E15AA"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Description:</w:t>
            </w:r>
          </w:p>
        </w:tc>
        <w:tc>
          <w:tcPr>
            <w:tcW w:w="5000" w:type="pct"/>
            <w:vAlign w:val="center"/>
            <w:hideMark/>
          </w:tcPr>
          <w:p w14:paraId="4A31D92C"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 xml:space="preserve">This program is authorized by 34 U.S.C. § 20121. The Legal Assistance for Victims (LAV) Grant Program (CFDA 16.524) is intended to increase the availability of civil and criminal legal assistance needed to effectively aid adult and youth (ages 11 to 24) victims of domestic violence, dating violence, stalking, or sexual assault, by providing funds for comprehensive direct legal services to victims in legal matters relating to or arising out of that abuse or violence. "Legal assistance" is assistance in: a) divorce, parental rights, child support, tribal, territorial, immigration, employment, administrative agency, housing, campus, education, healthcare, privacy, contract, consumer, civil rights, protection or other injunctive proceedings, related enforcement proceedings, and other similar matters; b) criminal justice investigations, prosecutions, and post-conviction matters (including sentencing, parole, and probation) that impact the victim’s safety, privacy, or other interests as a victim; c) alternative dispute resolution, restorative practices, or other processes intended to promote victim safety, privacy, and autonomy, and offender accountability, regardless of court involvement; or d) post-conviction relief proceedings in state, local, Tribal, or territorial court, with respect to a conviction of a victim relating to or arising from domestic violence, dating violence, sexual assault, stalking, or sex trafficking victimization of the victim. 34 U.S.C. § 12291(a)(24)(C). The LAV Grant Program’s Expanding Legal Services Initiative (ELSI) is intended to enable eligible organizations that do not currently offer legal services to establish a program that provides legal representation to victims of domestic violence, dating violence, sexual assault, and stalking. Organizations funded under this solicitation may be eligible for up to five years of funding, two years under this solicitation and an additional three years of noncompetitive funding, provided certain conditions are met. For additional information about the LAV Grant Program and related </w:t>
            </w:r>
            <w:r w:rsidRPr="00226031">
              <w:rPr>
                <w:rFonts w:ascii="Helvetica" w:hAnsi="Helvetica" w:cs="Helvetica"/>
                <w:color w:val="222222"/>
              </w:rPr>
              <w:lastRenderedPageBreak/>
              <w:t>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Program-specific sections in OVW’s most recent report to Congress on the effectiveness of VAWA grant programs.</w:t>
            </w:r>
          </w:p>
        </w:tc>
      </w:tr>
      <w:tr w:rsidR="00226031" w:rsidRPr="00226031" w14:paraId="0A35856E" w14:textId="77777777" w:rsidTr="00226031">
        <w:trPr>
          <w:tblCellSpacing w:w="0" w:type="dxa"/>
        </w:trPr>
        <w:tc>
          <w:tcPr>
            <w:tcW w:w="0" w:type="auto"/>
            <w:noWrap/>
            <w:hideMark/>
          </w:tcPr>
          <w:p w14:paraId="4B1E2A05"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lastRenderedPageBreak/>
              <w:t>Link to Additional Information:</w:t>
            </w:r>
          </w:p>
        </w:tc>
        <w:tc>
          <w:tcPr>
            <w:tcW w:w="5000" w:type="pct"/>
            <w:vAlign w:val="center"/>
            <w:hideMark/>
          </w:tcPr>
          <w:p w14:paraId="5F3EE073" w14:textId="77777777" w:rsidR="00226031" w:rsidRPr="00226031" w:rsidRDefault="00226031" w:rsidP="00226031">
            <w:pPr>
              <w:pStyle w:val="NoSpacing"/>
              <w:rPr>
                <w:rFonts w:ascii="Helvetica" w:hAnsi="Helvetica" w:cs="Helvetica"/>
                <w:color w:val="222222"/>
              </w:rPr>
            </w:pPr>
            <w:hyperlink r:id="rId364" w:tgtFrame="_blank" w:tooltip="Link to Additional Information" w:history="1">
              <w:r w:rsidRPr="00226031">
                <w:rPr>
                  <w:rStyle w:val="Hyperlink"/>
                  <w:rFonts w:ascii="Helvetica" w:hAnsi="Helvetica" w:cs="Helvetica"/>
                </w:rPr>
                <w:t>Full Announcement</w:t>
              </w:r>
            </w:hyperlink>
          </w:p>
        </w:tc>
      </w:tr>
      <w:tr w:rsidR="00226031" w:rsidRPr="00226031" w14:paraId="5E3C1278" w14:textId="77777777" w:rsidTr="00226031">
        <w:trPr>
          <w:tblCellSpacing w:w="0" w:type="dxa"/>
        </w:trPr>
        <w:tc>
          <w:tcPr>
            <w:tcW w:w="0" w:type="auto"/>
            <w:noWrap/>
            <w:hideMark/>
          </w:tcPr>
          <w:p w14:paraId="424C84C8"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Grantor Contact Information:</w:t>
            </w:r>
          </w:p>
        </w:tc>
        <w:tc>
          <w:tcPr>
            <w:tcW w:w="5000" w:type="pct"/>
            <w:vAlign w:val="center"/>
            <w:hideMark/>
          </w:tcPr>
          <w:p w14:paraId="0C8ED2DD"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If you have difficulty accessing the full announcement electronically, please contact:</w:t>
            </w:r>
            <w:r w:rsidRPr="00226031">
              <w:rPr>
                <w:rFonts w:ascii="Helvetica" w:hAnsi="Helvetica" w:cs="Helvetica"/>
                <w:color w:val="222222"/>
              </w:rPr>
              <w:br/>
            </w:r>
            <w:r w:rsidRPr="00226031">
              <w:rPr>
                <w:rFonts w:ascii="Helvetica" w:hAnsi="Helvetica" w:cs="Helvetica"/>
                <w:color w:val="222222"/>
              </w:rPr>
              <w:br/>
              <w:t>For assistance with the requirements of this solicitation, email OVW at OVW.LAV@usdoj.gov. Alternatively, interested parties may call OVW at 202-307-6026. OVW.LAV@usdoj.gov</w:t>
            </w:r>
            <w:r w:rsidRPr="00226031">
              <w:rPr>
                <w:rFonts w:ascii="Helvetica" w:hAnsi="Helvetica" w:cs="Helvetica"/>
                <w:color w:val="222222"/>
              </w:rPr>
              <w:br/>
            </w:r>
            <w:r w:rsidRPr="00226031">
              <w:rPr>
                <w:rFonts w:ascii="Helvetica" w:hAnsi="Helvetica" w:cs="Helvetica"/>
                <w:color w:val="222222"/>
              </w:rPr>
              <w:br/>
            </w:r>
            <w:hyperlink r:id="rId365" w:history="1">
              <w:r w:rsidRPr="00226031">
                <w:rPr>
                  <w:rStyle w:val="Hyperlink"/>
                  <w:rFonts w:ascii="Helvetica" w:hAnsi="Helvetica" w:cs="Helvetica"/>
                </w:rPr>
                <w:t>OVW.LAV@usdoj.gov</w:t>
              </w:r>
            </w:hyperlink>
          </w:p>
        </w:tc>
      </w:tr>
    </w:tbl>
    <w:p w14:paraId="5D72C40D" w14:textId="34F73FB5" w:rsidR="007F5D93" w:rsidRDefault="007F5D93" w:rsidP="007F5D93">
      <w:pPr>
        <w:pStyle w:val="NoSpacing"/>
        <w:pBdr>
          <w:bottom w:val="single" w:sz="6" w:space="1" w:color="auto"/>
        </w:pBdr>
        <w:rPr>
          <w:rFonts w:ascii="Helvetica" w:hAnsi="Helvetica" w:cs="Helvetica"/>
          <w:color w:val="222222"/>
          <w:sz w:val="24"/>
          <w:szCs w:val="24"/>
          <w:shd w:val="clear" w:color="auto" w:fill="FFFFFF"/>
        </w:rPr>
      </w:pPr>
      <w:r w:rsidRPr="009E498E">
        <w:rPr>
          <w:rFonts w:ascii="Helvetica" w:hAnsi="Helvetica" w:cs="Helvetica"/>
          <w:color w:val="222222"/>
          <w:sz w:val="24"/>
          <w:szCs w:val="24"/>
        </w:rPr>
        <w:br/>
      </w:r>
      <w:hyperlink r:id="rId366" w:tgtFrame="_blank" w:history="1">
        <w:r w:rsidRPr="009E498E">
          <w:rPr>
            <w:rStyle w:val="Hyperlink"/>
            <w:rFonts w:ascii="Helvetica" w:hAnsi="Helvetica" w:cs="Helvetica"/>
            <w:color w:val="1155CC"/>
            <w:sz w:val="24"/>
            <w:szCs w:val="24"/>
            <w:shd w:val="clear" w:color="auto" w:fill="FFFFFF"/>
          </w:rPr>
          <w:t>https://www.grants.go</w:t>
        </w:r>
        <w:r w:rsidRPr="009E498E">
          <w:rPr>
            <w:rStyle w:val="Hyperlink"/>
            <w:rFonts w:ascii="Helvetica" w:hAnsi="Helvetica" w:cs="Helvetica"/>
            <w:color w:val="1155CC"/>
            <w:sz w:val="24"/>
            <w:szCs w:val="24"/>
            <w:shd w:val="clear" w:color="auto" w:fill="FFFFFF"/>
          </w:rPr>
          <w:t>v</w:t>
        </w:r>
        <w:r w:rsidRPr="009E498E">
          <w:rPr>
            <w:rStyle w:val="Hyperlink"/>
            <w:rFonts w:ascii="Helvetica" w:hAnsi="Helvetica" w:cs="Helvetica"/>
            <w:color w:val="1155CC"/>
            <w:sz w:val="24"/>
            <w:szCs w:val="24"/>
            <w:shd w:val="clear" w:color="auto" w:fill="FFFFFF"/>
          </w:rPr>
          <w:t>/web/grants/view-opportunity.html?oppId=345050</w:t>
        </w:r>
      </w:hyperlink>
    </w:p>
    <w:p w14:paraId="43E24A4D" w14:textId="77777777" w:rsidR="00226031" w:rsidRDefault="00226031" w:rsidP="007F5D93">
      <w:pPr>
        <w:pStyle w:val="NoSpacing"/>
        <w:rPr>
          <w:rFonts w:ascii="Helvetica" w:hAnsi="Helvetica" w:cs="Helvetica"/>
          <w:color w:val="222222"/>
          <w:sz w:val="24"/>
          <w:szCs w:val="24"/>
          <w:shd w:val="clear" w:color="auto" w:fill="FFFFFF"/>
        </w:rPr>
      </w:pPr>
    </w:p>
    <w:p w14:paraId="271BD650" w14:textId="77777777" w:rsidR="00226031" w:rsidRDefault="007F5D93" w:rsidP="007F5D93">
      <w:pPr>
        <w:pStyle w:val="NoSpacing"/>
        <w:rPr>
          <w:rFonts w:ascii="Helvetica" w:hAnsi="Helvetica" w:cs="Helvetica"/>
          <w:color w:val="222222"/>
          <w:sz w:val="24"/>
          <w:szCs w:val="24"/>
          <w:shd w:val="clear" w:color="auto" w:fill="FFFFFF"/>
        </w:rPr>
      </w:pPr>
      <w:bookmarkStart w:id="535" w:name="DOJOVW23LegalAssistforVictimsSolicit"/>
      <w:bookmarkEnd w:id="535"/>
      <w:r w:rsidRPr="009E498E">
        <w:rPr>
          <w:rFonts w:ascii="Helvetica" w:hAnsi="Helvetica" w:cs="Helvetica"/>
          <w:color w:val="222222"/>
          <w:sz w:val="24"/>
          <w:szCs w:val="24"/>
          <w:shd w:val="clear" w:color="auto" w:fill="FFFFFF"/>
        </w:rPr>
        <w:t>Office on Violence Against Women</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OVW Fiscal Year 2023 Legal Assistance for Victims - Solicitation</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26031" w:rsidRPr="00226031" w14:paraId="6D75C877" w14:textId="77777777" w:rsidTr="002260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2580"/>
            </w:tblGrid>
            <w:tr w:rsidR="00226031" w:rsidRPr="00226031" w14:paraId="12E8401C" w14:textId="77777777" w:rsidTr="00226031">
              <w:trPr>
                <w:tblCellSpacing w:w="0" w:type="dxa"/>
              </w:trPr>
              <w:tc>
                <w:tcPr>
                  <w:tcW w:w="2240" w:type="dxa"/>
                  <w:noWrap/>
                  <w:hideMark/>
                </w:tcPr>
                <w:p w14:paraId="0F3FE764"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Document Type:</w:t>
                  </w:r>
                </w:p>
              </w:tc>
              <w:tc>
                <w:tcPr>
                  <w:tcW w:w="3005" w:type="dxa"/>
                  <w:vAlign w:val="center"/>
                  <w:hideMark/>
                </w:tcPr>
                <w:p w14:paraId="219CAEBD"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Grants Notice</w:t>
                  </w:r>
                </w:p>
              </w:tc>
            </w:tr>
            <w:tr w:rsidR="00226031" w:rsidRPr="00226031" w14:paraId="07575B2F" w14:textId="77777777" w:rsidTr="00226031">
              <w:trPr>
                <w:tblCellSpacing w:w="0" w:type="dxa"/>
              </w:trPr>
              <w:tc>
                <w:tcPr>
                  <w:tcW w:w="2240" w:type="dxa"/>
                  <w:noWrap/>
                  <w:hideMark/>
                </w:tcPr>
                <w:p w14:paraId="72F03588"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Funding Opportunity Number:</w:t>
                  </w:r>
                </w:p>
              </w:tc>
              <w:tc>
                <w:tcPr>
                  <w:tcW w:w="3005" w:type="dxa"/>
                  <w:vAlign w:val="center"/>
                  <w:hideMark/>
                </w:tcPr>
                <w:p w14:paraId="04428790"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O-OVW-2023-171479</w:t>
                  </w:r>
                </w:p>
              </w:tc>
            </w:tr>
            <w:tr w:rsidR="00226031" w:rsidRPr="00226031" w14:paraId="5970C041" w14:textId="77777777" w:rsidTr="00226031">
              <w:trPr>
                <w:tblCellSpacing w:w="0" w:type="dxa"/>
              </w:trPr>
              <w:tc>
                <w:tcPr>
                  <w:tcW w:w="2240" w:type="dxa"/>
                  <w:noWrap/>
                  <w:hideMark/>
                </w:tcPr>
                <w:p w14:paraId="3D51D292"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Funding Opportunity Title:</w:t>
                  </w:r>
                </w:p>
              </w:tc>
              <w:tc>
                <w:tcPr>
                  <w:tcW w:w="3005" w:type="dxa"/>
                  <w:vAlign w:val="center"/>
                  <w:hideMark/>
                </w:tcPr>
                <w:p w14:paraId="0708033C"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OVW Fiscal Year 2023 Legal Assistance for Victims - Solicitation</w:t>
                  </w:r>
                </w:p>
              </w:tc>
            </w:tr>
            <w:tr w:rsidR="00226031" w:rsidRPr="00226031" w14:paraId="2AA44F46" w14:textId="77777777" w:rsidTr="00226031">
              <w:trPr>
                <w:tblCellSpacing w:w="0" w:type="dxa"/>
              </w:trPr>
              <w:tc>
                <w:tcPr>
                  <w:tcW w:w="2240" w:type="dxa"/>
                  <w:noWrap/>
                  <w:hideMark/>
                </w:tcPr>
                <w:p w14:paraId="558C64F0"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Opportunity Category:</w:t>
                  </w:r>
                </w:p>
              </w:tc>
              <w:tc>
                <w:tcPr>
                  <w:tcW w:w="3005" w:type="dxa"/>
                  <w:vAlign w:val="center"/>
                  <w:hideMark/>
                </w:tcPr>
                <w:p w14:paraId="0609378A"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Discretionary</w:t>
                  </w:r>
                </w:p>
              </w:tc>
            </w:tr>
            <w:tr w:rsidR="00226031" w:rsidRPr="00226031" w14:paraId="6D4126A1" w14:textId="77777777" w:rsidTr="00226031">
              <w:trPr>
                <w:tblCellSpacing w:w="0" w:type="dxa"/>
              </w:trPr>
              <w:tc>
                <w:tcPr>
                  <w:tcW w:w="2240" w:type="dxa"/>
                  <w:noWrap/>
                  <w:hideMark/>
                </w:tcPr>
                <w:p w14:paraId="7C81F55C"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Opportunity Category Explanation:</w:t>
                  </w:r>
                </w:p>
              </w:tc>
              <w:tc>
                <w:tcPr>
                  <w:tcW w:w="3005" w:type="dxa"/>
                  <w:vAlign w:val="center"/>
                  <w:hideMark/>
                </w:tcPr>
                <w:p w14:paraId="20AECED3"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 </w:t>
                  </w:r>
                </w:p>
              </w:tc>
            </w:tr>
            <w:tr w:rsidR="00226031" w:rsidRPr="00226031" w14:paraId="3D0F4802" w14:textId="77777777" w:rsidTr="00226031">
              <w:trPr>
                <w:tblCellSpacing w:w="0" w:type="dxa"/>
              </w:trPr>
              <w:tc>
                <w:tcPr>
                  <w:tcW w:w="2240" w:type="dxa"/>
                  <w:noWrap/>
                  <w:hideMark/>
                </w:tcPr>
                <w:p w14:paraId="7773CE3E"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Funding Instrument Type:</w:t>
                  </w:r>
                </w:p>
              </w:tc>
              <w:tc>
                <w:tcPr>
                  <w:tcW w:w="3005" w:type="dxa"/>
                  <w:vAlign w:val="center"/>
                  <w:hideMark/>
                </w:tcPr>
                <w:p w14:paraId="30BC261F"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Grant</w:t>
                  </w:r>
                </w:p>
              </w:tc>
            </w:tr>
            <w:tr w:rsidR="00226031" w:rsidRPr="00226031" w14:paraId="5FDEBF51" w14:textId="77777777" w:rsidTr="00226031">
              <w:trPr>
                <w:tblCellSpacing w:w="0" w:type="dxa"/>
              </w:trPr>
              <w:tc>
                <w:tcPr>
                  <w:tcW w:w="2240" w:type="dxa"/>
                  <w:noWrap/>
                  <w:hideMark/>
                </w:tcPr>
                <w:p w14:paraId="0E4A38EA"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Category of Funding Activity:</w:t>
                  </w:r>
                </w:p>
              </w:tc>
              <w:tc>
                <w:tcPr>
                  <w:tcW w:w="3005" w:type="dxa"/>
                  <w:vAlign w:val="center"/>
                  <w:hideMark/>
                </w:tcPr>
                <w:p w14:paraId="507627B9"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Law, Justice and Legal Services</w:t>
                  </w:r>
                </w:p>
              </w:tc>
            </w:tr>
            <w:tr w:rsidR="00226031" w:rsidRPr="00226031" w14:paraId="25F5A56F" w14:textId="77777777" w:rsidTr="00226031">
              <w:trPr>
                <w:tblCellSpacing w:w="0" w:type="dxa"/>
              </w:trPr>
              <w:tc>
                <w:tcPr>
                  <w:tcW w:w="2240" w:type="dxa"/>
                  <w:noWrap/>
                  <w:hideMark/>
                </w:tcPr>
                <w:p w14:paraId="7F5E81D4"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Category Explanation:</w:t>
                  </w:r>
                </w:p>
              </w:tc>
              <w:tc>
                <w:tcPr>
                  <w:tcW w:w="3005" w:type="dxa"/>
                  <w:vAlign w:val="center"/>
                  <w:hideMark/>
                </w:tcPr>
                <w:p w14:paraId="67A7A86F"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 </w:t>
                  </w:r>
                </w:p>
              </w:tc>
            </w:tr>
            <w:tr w:rsidR="00226031" w:rsidRPr="00226031" w14:paraId="0232BA74" w14:textId="77777777" w:rsidTr="00226031">
              <w:trPr>
                <w:tblCellSpacing w:w="0" w:type="dxa"/>
              </w:trPr>
              <w:tc>
                <w:tcPr>
                  <w:tcW w:w="2240" w:type="dxa"/>
                  <w:noWrap/>
                  <w:hideMark/>
                </w:tcPr>
                <w:p w14:paraId="5BD85782"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Expected Number of Awards:</w:t>
                  </w:r>
                </w:p>
              </w:tc>
              <w:tc>
                <w:tcPr>
                  <w:tcW w:w="3005" w:type="dxa"/>
                  <w:vAlign w:val="center"/>
                  <w:hideMark/>
                </w:tcPr>
                <w:p w14:paraId="15A1FB4F"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45</w:t>
                  </w:r>
                </w:p>
              </w:tc>
            </w:tr>
            <w:tr w:rsidR="00226031" w:rsidRPr="00226031" w14:paraId="75FE6C00" w14:textId="77777777" w:rsidTr="00226031">
              <w:trPr>
                <w:tblCellSpacing w:w="0" w:type="dxa"/>
              </w:trPr>
              <w:tc>
                <w:tcPr>
                  <w:tcW w:w="2240" w:type="dxa"/>
                  <w:noWrap/>
                  <w:hideMark/>
                </w:tcPr>
                <w:p w14:paraId="6F27A2D2"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CFDA Number(s):</w:t>
                  </w:r>
                </w:p>
              </w:tc>
              <w:tc>
                <w:tcPr>
                  <w:tcW w:w="3005" w:type="dxa"/>
                  <w:vAlign w:val="center"/>
                  <w:hideMark/>
                </w:tcPr>
                <w:p w14:paraId="5E9E3259"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16.524 -- Legal Assistance for Victims</w:t>
                  </w:r>
                </w:p>
              </w:tc>
            </w:tr>
            <w:tr w:rsidR="00226031" w:rsidRPr="00226031" w14:paraId="4DCDEEB8" w14:textId="77777777" w:rsidTr="00226031">
              <w:trPr>
                <w:tblCellSpacing w:w="0" w:type="dxa"/>
              </w:trPr>
              <w:tc>
                <w:tcPr>
                  <w:tcW w:w="2240" w:type="dxa"/>
                  <w:noWrap/>
                  <w:hideMark/>
                </w:tcPr>
                <w:p w14:paraId="3C823CE1"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Cost Sharing or Matching Requirement:</w:t>
                  </w:r>
                </w:p>
              </w:tc>
              <w:tc>
                <w:tcPr>
                  <w:tcW w:w="3005" w:type="dxa"/>
                  <w:vAlign w:val="center"/>
                  <w:hideMark/>
                </w:tcPr>
                <w:p w14:paraId="6B664765"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No</w:t>
                  </w:r>
                </w:p>
              </w:tc>
            </w:tr>
          </w:tbl>
          <w:p w14:paraId="704BDA97" w14:textId="77777777" w:rsidR="00226031" w:rsidRPr="00226031" w:rsidRDefault="00226031" w:rsidP="002260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5"/>
              <w:gridCol w:w="2633"/>
            </w:tblGrid>
            <w:tr w:rsidR="00226031" w:rsidRPr="00226031" w14:paraId="76D24ADC" w14:textId="77777777" w:rsidTr="00226031">
              <w:trPr>
                <w:tblCellSpacing w:w="0" w:type="dxa"/>
              </w:trPr>
              <w:tc>
                <w:tcPr>
                  <w:tcW w:w="2535" w:type="dxa"/>
                  <w:noWrap/>
                  <w:hideMark/>
                </w:tcPr>
                <w:p w14:paraId="290DB337"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Version:</w:t>
                  </w:r>
                </w:p>
              </w:tc>
              <w:tc>
                <w:tcPr>
                  <w:tcW w:w="2633" w:type="dxa"/>
                  <w:vAlign w:val="center"/>
                  <w:hideMark/>
                </w:tcPr>
                <w:p w14:paraId="0DA10F3D"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Synopsis 1</w:t>
                  </w:r>
                </w:p>
              </w:tc>
            </w:tr>
            <w:tr w:rsidR="00226031" w:rsidRPr="00226031" w14:paraId="24D8D957" w14:textId="77777777" w:rsidTr="00226031">
              <w:trPr>
                <w:tblCellSpacing w:w="0" w:type="dxa"/>
              </w:trPr>
              <w:tc>
                <w:tcPr>
                  <w:tcW w:w="2535" w:type="dxa"/>
                  <w:noWrap/>
                  <w:hideMark/>
                </w:tcPr>
                <w:p w14:paraId="7C8EC07F"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Posted Date:</w:t>
                  </w:r>
                </w:p>
              </w:tc>
              <w:tc>
                <w:tcPr>
                  <w:tcW w:w="2633" w:type="dxa"/>
                  <w:vAlign w:val="center"/>
                  <w:hideMark/>
                </w:tcPr>
                <w:p w14:paraId="0B7BBB9B"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Dec 21, 2022</w:t>
                  </w:r>
                </w:p>
              </w:tc>
            </w:tr>
            <w:tr w:rsidR="00226031" w:rsidRPr="00226031" w14:paraId="48DB2A33" w14:textId="77777777" w:rsidTr="00226031">
              <w:trPr>
                <w:tblCellSpacing w:w="0" w:type="dxa"/>
              </w:trPr>
              <w:tc>
                <w:tcPr>
                  <w:tcW w:w="2535" w:type="dxa"/>
                  <w:noWrap/>
                  <w:hideMark/>
                </w:tcPr>
                <w:p w14:paraId="2E16A2A4"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Last Updated Date:</w:t>
                  </w:r>
                </w:p>
              </w:tc>
              <w:tc>
                <w:tcPr>
                  <w:tcW w:w="2633" w:type="dxa"/>
                  <w:vAlign w:val="center"/>
                  <w:hideMark/>
                </w:tcPr>
                <w:p w14:paraId="356A44B8"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Dec 21, 2022</w:t>
                  </w:r>
                </w:p>
              </w:tc>
            </w:tr>
            <w:tr w:rsidR="00226031" w:rsidRPr="00226031" w14:paraId="3B1660C5" w14:textId="77777777" w:rsidTr="00226031">
              <w:trPr>
                <w:tblCellSpacing w:w="0" w:type="dxa"/>
              </w:trPr>
              <w:tc>
                <w:tcPr>
                  <w:tcW w:w="2535" w:type="dxa"/>
                  <w:noWrap/>
                  <w:hideMark/>
                </w:tcPr>
                <w:p w14:paraId="1AEEBAD3"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Original Closing Date for Applications:</w:t>
                  </w:r>
                </w:p>
              </w:tc>
              <w:tc>
                <w:tcPr>
                  <w:tcW w:w="2633" w:type="dxa"/>
                  <w:vAlign w:val="center"/>
                  <w:hideMark/>
                </w:tcPr>
                <w:p w14:paraId="5381F164"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Feb 21, 2023  </w:t>
                  </w:r>
                </w:p>
              </w:tc>
            </w:tr>
            <w:tr w:rsidR="00226031" w:rsidRPr="00226031" w14:paraId="51FDBCF3" w14:textId="77777777" w:rsidTr="00226031">
              <w:trPr>
                <w:tblCellSpacing w:w="0" w:type="dxa"/>
              </w:trPr>
              <w:tc>
                <w:tcPr>
                  <w:tcW w:w="2535" w:type="dxa"/>
                  <w:noWrap/>
                  <w:hideMark/>
                </w:tcPr>
                <w:p w14:paraId="648B3E6E"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Current Closing Date for Applications:</w:t>
                  </w:r>
                </w:p>
              </w:tc>
              <w:tc>
                <w:tcPr>
                  <w:tcW w:w="2633" w:type="dxa"/>
                  <w:vAlign w:val="center"/>
                  <w:hideMark/>
                </w:tcPr>
                <w:p w14:paraId="4CE6EC22"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Feb 21, 2023  </w:t>
                  </w:r>
                </w:p>
              </w:tc>
            </w:tr>
            <w:tr w:rsidR="00226031" w:rsidRPr="00226031" w14:paraId="0854A282" w14:textId="77777777" w:rsidTr="00226031">
              <w:trPr>
                <w:tblCellSpacing w:w="0" w:type="dxa"/>
              </w:trPr>
              <w:tc>
                <w:tcPr>
                  <w:tcW w:w="2535" w:type="dxa"/>
                  <w:noWrap/>
                  <w:hideMark/>
                </w:tcPr>
                <w:p w14:paraId="0E46A600"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Archive Date:</w:t>
                  </w:r>
                </w:p>
              </w:tc>
              <w:tc>
                <w:tcPr>
                  <w:tcW w:w="2633" w:type="dxa"/>
                  <w:vAlign w:val="center"/>
                  <w:hideMark/>
                </w:tcPr>
                <w:p w14:paraId="475AFACF"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 </w:t>
                  </w:r>
                </w:p>
              </w:tc>
            </w:tr>
            <w:tr w:rsidR="00226031" w:rsidRPr="00226031" w14:paraId="0D8DB976" w14:textId="77777777" w:rsidTr="00226031">
              <w:trPr>
                <w:tblCellSpacing w:w="0" w:type="dxa"/>
              </w:trPr>
              <w:tc>
                <w:tcPr>
                  <w:tcW w:w="2535" w:type="dxa"/>
                  <w:noWrap/>
                  <w:hideMark/>
                </w:tcPr>
                <w:p w14:paraId="31EAF765"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Estimated Total Program Funding:</w:t>
                  </w:r>
                </w:p>
              </w:tc>
              <w:tc>
                <w:tcPr>
                  <w:tcW w:w="2633" w:type="dxa"/>
                  <w:vAlign w:val="center"/>
                  <w:hideMark/>
                </w:tcPr>
                <w:p w14:paraId="1E21B0F0"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$31,799,999</w:t>
                  </w:r>
                </w:p>
              </w:tc>
            </w:tr>
            <w:tr w:rsidR="00226031" w:rsidRPr="00226031" w14:paraId="7868D441" w14:textId="77777777" w:rsidTr="00226031">
              <w:trPr>
                <w:tblCellSpacing w:w="0" w:type="dxa"/>
              </w:trPr>
              <w:tc>
                <w:tcPr>
                  <w:tcW w:w="2535" w:type="dxa"/>
                  <w:noWrap/>
                  <w:hideMark/>
                </w:tcPr>
                <w:p w14:paraId="1110A848"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Award Ceiling:</w:t>
                  </w:r>
                </w:p>
              </w:tc>
              <w:tc>
                <w:tcPr>
                  <w:tcW w:w="2633" w:type="dxa"/>
                  <w:vAlign w:val="center"/>
                  <w:hideMark/>
                </w:tcPr>
                <w:p w14:paraId="47147F6A"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$900,000</w:t>
                  </w:r>
                </w:p>
              </w:tc>
            </w:tr>
            <w:tr w:rsidR="00226031" w:rsidRPr="00226031" w14:paraId="78F98211" w14:textId="77777777" w:rsidTr="00226031">
              <w:trPr>
                <w:tblCellSpacing w:w="0" w:type="dxa"/>
              </w:trPr>
              <w:tc>
                <w:tcPr>
                  <w:tcW w:w="2535" w:type="dxa"/>
                  <w:noWrap/>
                  <w:hideMark/>
                </w:tcPr>
                <w:p w14:paraId="68A3BE24"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Award Floor:</w:t>
                  </w:r>
                </w:p>
              </w:tc>
              <w:tc>
                <w:tcPr>
                  <w:tcW w:w="2633" w:type="dxa"/>
                  <w:vAlign w:val="center"/>
                  <w:hideMark/>
                </w:tcPr>
                <w:p w14:paraId="6CC26715"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$400,000</w:t>
                  </w:r>
                </w:p>
              </w:tc>
            </w:tr>
          </w:tbl>
          <w:p w14:paraId="16FFC6AE" w14:textId="77777777" w:rsidR="00226031" w:rsidRPr="00226031" w:rsidRDefault="00226031" w:rsidP="00226031">
            <w:pPr>
              <w:pStyle w:val="NoSpacing"/>
              <w:rPr>
                <w:rFonts w:ascii="Helvetica" w:hAnsi="Helvetica" w:cs="Helvetica"/>
                <w:color w:val="222222"/>
              </w:rPr>
            </w:pPr>
          </w:p>
        </w:tc>
      </w:tr>
    </w:tbl>
    <w:p w14:paraId="5A987377" w14:textId="7F45BE53" w:rsidR="00226031" w:rsidRPr="00226031" w:rsidRDefault="00226031" w:rsidP="0022603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26031" w:rsidRPr="00226031" w14:paraId="798A8F94" w14:textId="77777777" w:rsidTr="00226031">
        <w:trPr>
          <w:tblCellSpacing w:w="0" w:type="dxa"/>
        </w:trPr>
        <w:tc>
          <w:tcPr>
            <w:tcW w:w="0" w:type="auto"/>
            <w:noWrap/>
            <w:hideMark/>
          </w:tcPr>
          <w:p w14:paraId="25928E59"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Eligible Applicants:</w:t>
            </w:r>
          </w:p>
        </w:tc>
        <w:tc>
          <w:tcPr>
            <w:tcW w:w="5000" w:type="pct"/>
            <w:vAlign w:val="center"/>
            <w:hideMark/>
          </w:tcPr>
          <w:p w14:paraId="026BB850"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Private institutions of higher education</w:t>
            </w:r>
            <w:r w:rsidRPr="00226031">
              <w:rPr>
                <w:rFonts w:ascii="Helvetica" w:hAnsi="Helvetica" w:cs="Helvetica"/>
                <w:color w:val="222222"/>
              </w:rPr>
              <w:br/>
              <w:t>Public and State controlled institutions of higher education</w:t>
            </w:r>
            <w:r w:rsidRPr="00226031">
              <w:rPr>
                <w:rFonts w:ascii="Helvetica" w:hAnsi="Helvetica" w:cs="Helvetica"/>
                <w:color w:val="222222"/>
              </w:rPr>
              <w:br/>
              <w:t>Nonprofits that do not have a 501(c)(3) status with the IRS, other than institutions of higher education</w:t>
            </w:r>
            <w:r w:rsidRPr="00226031">
              <w:rPr>
                <w:rFonts w:ascii="Helvetica" w:hAnsi="Helvetica" w:cs="Helvetica"/>
                <w:color w:val="222222"/>
              </w:rPr>
              <w:br/>
              <w:t>Native American tribal governments (Federally recognized)</w:t>
            </w:r>
            <w:r w:rsidRPr="00226031">
              <w:rPr>
                <w:rFonts w:ascii="Helvetica" w:hAnsi="Helvetica" w:cs="Helvetica"/>
                <w:color w:val="222222"/>
              </w:rPr>
              <w:br/>
              <w:t>Others (see text field entitled "Additional Information on Eligibility" for clarification)</w:t>
            </w:r>
            <w:r w:rsidRPr="00226031">
              <w:rPr>
                <w:rFonts w:ascii="Helvetica" w:hAnsi="Helvetica" w:cs="Helvetica"/>
                <w:color w:val="222222"/>
              </w:rPr>
              <w:br/>
              <w:t>Native American tribal organizations (other than Federally recognized tribal governments)</w:t>
            </w:r>
            <w:r w:rsidRPr="00226031">
              <w:rPr>
                <w:rFonts w:ascii="Helvetica" w:hAnsi="Helvetica" w:cs="Helvetica"/>
                <w:color w:val="222222"/>
              </w:rPr>
              <w:br/>
              <w:t>Nonprofits having a 501(c)(3) status with the IRS, other than institutions of higher education</w:t>
            </w:r>
          </w:p>
        </w:tc>
      </w:tr>
      <w:tr w:rsidR="00226031" w:rsidRPr="00226031" w14:paraId="2BC68186" w14:textId="77777777" w:rsidTr="00226031">
        <w:trPr>
          <w:tblCellSpacing w:w="0" w:type="dxa"/>
        </w:trPr>
        <w:tc>
          <w:tcPr>
            <w:tcW w:w="0" w:type="auto"/>
            <w:noWrap/>
            <w:hideMark/>
          </w:tcPr>
          <w:p w14:paraId="53B31BA6"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Additional Information on Eligibility:</w:t>
            </w:r>
          </w:p>
        </w:tc>
        <w:tc>
          <w:tcPr>
            <w:tcW w:w="5000" w:type="pct"/>
            <w:vAlign w:val="center"/>
            <w:hideMark/>
          </w:tcPr>
          <w:p w14:paraId="19389C07"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Eligible applicants are limited to: Private nonprofit entities, publicly funded organizations not acting in a governmental capacity, territorial organizations, Indian tribal governments, and tribal organizations in the United States or U.S. territories. For more information, see the Eligibility Information section of this solicitation.</w:t>
            </w:r>
          </w:p>
        </w:tc>
      </w:tr>
    </w:tbl>
    <w:p w14:paraId="7963C85E" w14:textId="5C3884A6" w:rsidR="00226031" w:rsidRPr="00226031" w:rsidRDefault="00226031" w:rsidP="0022603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26031" w:rsidRPr="00226031" w14:paraId="1C39F4AF" w14:textId="77777777" w:rsidTr="00226031">
        <w:trPr>
          <w:tblCellSpacing w:w="0" w:type="dxa"/>
        </w:trPr>
        <w:tc>
          <w:tcPr>
            <w:tcW w:w="0" w:type="auto"/>
            <w:noWrap/>
            <w:hideMark/>
          </w:tcPr>
          <w:p w14:paraId="040AC46D"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Agency Name:</w:t>
            </w:r>
          </w:p>
        </w:tc>
        <w:tc>
          <w:tcPr>
            <w:tcW w:w="5000" w:type="pct"/>
            <w:vAlign w:val="center"/>
            <w:hideMark/>
          </w:tcPr>
          <w:p w14:paraId="2C1E29E5"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Office on Violence Against Women</w:t>
            </w:r>
          </w:p>
        </w:tc>
      </w:tr>
      <w:tr w:rsidR="00226031" w:rsidRPr="00226031" w14:paraId="229F71C0" w14:textId="77777777" w:rsidTr="00226031">
        <w:trPr>
          <w:tblCellSpacing w:w="0" w:type="dxa"/>
        </w:trPr>
        <w:tc>
          <w:tcPr>
            <w:tcW w:w="0" w:type="auto"/>
            <w:noWrap/>
            <w:hideMark/>
          </w:tcPr>
          <w:p w14:paraId="766CA3C7"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Description:</w:t>
            </w:r>
          </w:p>
        </w:tc>
        <w:tc>
          <w:tcPr>
            <w:tcW w:w="5000" w:type="pct"/>
            <w:vAlign w:val="center"/>
            <w:hideMark/>
          </w:tcPr>
          <w:p w14:paraId="40D41110"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 xml:space="preserve">This program is authorized by 34 U.S.C. § 20121. The Legal Assistance for Victims (LAV) Grant Program (CFDA 16.524) is intended to increase the availability of civil and criminal legal assistance needed to effectively aid adult and youth (ages 11 to 24) victims of domestic violence, dating violence, stalking, or sexual assault by providing funds for comprehensive direct legal services to victims in legal matters relating to or arising out of that abuse or violence. "Legal assistance" is assistance in: a) divorce, parental rights, child support, Tribal, territorial, immigration, employment, administrative agency, housing, campus, education, healthcare, privacy, contract, consumer, civil rights, protection or other injunctive proceedings, related enforcement proceedings, and other similar matters; b) criminal justice investigations, prosecutions, and post-conviction matters (including sentencing, parole, and probation) that impact the victim’s safety, privacy, or other interests as a victim; c) alternative dispute resolution, restorative practices, or other processes intended to promote victim safety, privacy, and autonomy, and offender accountability, regardless of court involvement; or d) post-conviction relief proceedings in state, local, Tribal, or territorial court with respect to a conviction of a victim relating to or arising from domestic violence, dating violence, sexual assault, stalking, or sex trafficking victimization of the victim. Intake or referral, by itself, does not constitute legal assistance. 34 U.S.C. § 12291(a)(24)(C) and (D).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Program-specific sections in OVW’s most recent report to Congress on the effectiveness of VAWA grant programs. What’s New About this OVW Program The Violence Against Women Act Reauthorization Act of 2022 revised statutory provisions addressing the LAV Grant Program. Legal assistance may be provided to victims in post-conviction relief proceedings in State, local, Tribal or territorial court with respect to a conviction of a victim relating to or arising from domestic violence, dating violence, sexual assault, stalking, or sex trafficking victimization of the victim. Legal assistance may be provided in alternative dispute resolution, restorative practices, or other processes intended to </w:t>
            </w:r>
            <w:r w:rsidRPr="00226031">
              <w:rPr>
                <w:rFonts w:ascii="Helvetica" w:hAnsi="Helvetica" w:cs="Helvetica"/>
                <w:color w:val="222222"/>
              </w:rPr>
              <w:lastRenderedPageBreak/>
              <w:t>promote victim safety, privacy, and autonomy, and offender accountability, regardless of court involvement. Legal assistance may be provided by Board of Immigration Appeals (BIA) accredited representatives in immigration proceedings, in Department of Veteran’s Affairs (VA) claims by VA authorized representatives, or anyone who functions as an attorney or lay advocate in tribal court, in addition by licensed attorneys. The Delivery of Legal Assistance certification requirements have been revised.</w:t>
            </w:r>
          </w:p>
        </w:tc>
      </w:tr>
      <w:tr w:rsidR="00226031" w:rsidRPr="00226031" w14:paraId="521720A6" w14:textId="77777777" w:rsidTr="00226031">
        <w:trPr>
          <w:tblCellSpacing w:w="0" w:type="dxa"/>
        </w:trPr>
        <w:tc>
          <w:tcPr>
            <w:tcW w:w="0" w:type="auto"/>
            <w:noWrap/>
            <w:hideMark/>
          </w:tcPr>
          <w:p w14:paraId="59DB8B8B"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lastRenderedPageBreak/>
              <w:t>Link to Additional Information:</w:t>
            </w:r>
          </w:p>
        </w:tc>
        <w:tc>
          <w:tcPr>
            <w:tcW w:w="5000" w:type="pct"/>
            <w:vAlign w:val="center"/>
            <w:hideMark/>
          </w:tcPr>
          <w:p w14:paraId="5685478F" w14:textId="77777777" w:rsidR="00226031" w:rsidRPr="00226031" w:rsidRDefault="00226031" w:rsidP="00226031">
            <w:pPr>
              <w:pStyle w:val="NoSpacing"/>
              <w:rPr>
                <w:rFonts w:ascii="Helvetica" w:hAnsi="Helvetica" w:cs="Helvetica"/>
                <w:color w:val="222222"/>
              </w:rPr>
            </w:pPr>
            <w:hyperlink r:id="rId367" w:tgtFrame="_blank" w:tooltip="Link to Additional Information" w:history="1">
              <w:r w:rsidRPr="00226031">
                <w:rPr>
                  <w:rStyle w:val="Hyperlink"/>
                  <w:rFonts w:ascii="Helvetica" w:hAnsi="Helvetica" w:cs="Helvetica"/>
                </w:rPr>
                <w:t>Full Announcement</w:t>
              </w:r>
            </w:hyperlink>
          </w:p>
        </w:tc>
      </w:tr>
      <w:tr w:rsidR="00226031" w:rsidRPr="00226031" w14:paraId="4DF25F0F" w14:textId="77777777" w:rsidTr="00226031">
        <w:trPr>
          <w:tblCellSpacing w:w="0" w:type="dxa"/>
        </w:trPr>
        <w:tc>
          <w:tcPr>
            <w:tcW w:w="0" w:type="auto"/>
            <w:noWrap/>
            <w:hideMark/>
          </w:tcPr>
          <w:p w14:paraId="5C4C6921" w14:textId="77777777" w:rsidR="00226031" w:rsidRPr="00226031" w:rsidRDefault="00226031" w:rsidP="00226031">
            <w:pPr>
              <w:pStyle w:val="NoSpacing"/>
              <w:rPr>
                <w:rFonts w:ascii="Helvetica" w:hAnsi="Helvetica" w:cs="Helvetica"/>
                <w:b/>
                <w:bCs/>
                <w:color w:val="222222"/>
              </w:rPr>
            </w:pPr>
            <w:r w:rsidRPr="00226031">
              <w:rPr>
                <w:rFonts w:ascii="Helvetica" w:hAnsi="Helvetica" w:cs="Helvetica"/>
                <w:b/>
                <w:bCs/>
                <w:color w:val="222222"/>
              </w:rPr>
              <w:t>Grantor Contact Information:</w:t>
            </w:r>
          </w:p>
        </w:tc>
        <w:tc>
          <w:tcPr>
            <w:tcW w:w="5000" w:type="pct"/>
            <w:vAlign w:val="center"/>
            <w:hideMark/>
          </w:tcPr>
          <w:p w14:paraId="7A69F53F" w14:textId="77777777" w:rsidR="00226031" w:rsidRPr="00226031" w:rsidRDefault="00226031" w:rsidP="00226031">
            <w:pPr>
              <w:pStyle w:val="NoSpacing"/>
              <w:rPr>
                <w:rFonts w:ascii="Helvetica" w:hAnsi="Helvetica" w:cs="Helvetica"/>
                <w:color w:val="222222"/>
              </w:rPr>
            </w:pPr>
            <w:r w:rsidRPr="00226031">
              <w:rPr>
                <w:rFonts w:ascii="Helvetica" w:hAnsi="Helvetica" w:cs="Helvetica"/>
                <w:color w:val="222222"/>
              </w:rPr>
              <w:t>If you have difficulty accessing the full announcement electronically, please contact:</w:t>
            </w:r>
            <w:r w:rsidRPr="00226031">
              <w:rPr>
                <w:rFonts w:ascii="Helvetica" w:hAnsi="Helvetica" w:cs="Helvetica"/>
                <w:color w:val="222222"/>
              </w:rPr>
              <w:br/>
            </w:r>
            <w:r w:rsidRPr="00226031">
              <w:rPr>
                <w:rFonts w:ascii="Helvetica" w:hAnsi="Helvetica" w:cs="Helvetica"/>
                <w:color w:val="222222"/>
              </w:rPr>
              <w:br/>
              <w:t>For assistance with the requirements of this solicitation, email OVW at OVW.LAV@jusdoj.gov. Alternatively, interested parties may call OVW at 202-307-6026. OVW.LAV@usdoj.gov</w:t>
            </w:r>
            <w:r w:rsidRPr="00226031">
              <w:rPr>
                <w:rFonts w:ascii="Helvetica" w:hAnsi="Helvetica" w:cs="Helvetica"/>
                <w:color w:val="222222"/>
              </w:rPr>
              <w:br/>
            </w:r>
            <w:r w:rsidRPr="00226031">
              <w:rPr>
                <w:rFonts w:ascii="Helvetica" w:hAnsi="Helvetica" w:cs="Helvetica"/>
                <w:color w:val="222222"/>
              </w:rPr>
              <w:br/>
            </w:r>
            <w:hyperlink r:id="rId368" w:history="1">
              <w:r w:rsidRPr="00226031">
                <w:rPr>
                  <w:rStyle w:val="Hyperlink"/>
                  <w:rFonts w:ascii="Helvetica" w:hAnsi="Helvetica" w:cs="Helvetica"/>
                </w:rPr>
                <w:t>OVW.LAV@usdoj.gov</w:t>
              </w:r>
            </w:hyperlink>
          </w:p>
        </w:tc>
      </w:tr>
    </w:tbl>
    <w:p w14:paraId="7B8B5896" w14:textId="5B4953AC" w:rsidR="007F5D93" w:rsidRDefault="007F5D93" w:rsidP="007F5D93">
      <w:pPr>
        <w:pStyle w:val="NoSpacing"/>
        <w:pBdr>
          <w:bottom w:val="single" w:sz="6" w:space="1" w:color="auto"/>
        </w:pBdr>
        <w:rPr>
          <w:rStyle w:val="Hyperlink"/>
          <w:rFonts w:ascii="Helvetica" w:hAnsi="Helvetica" w:cs="Helvetica"/>
          <w:color w:val="1155CC"/>
          <w:sz w:val="24"/>
          <w:szCs w:val="24"/>
          <w:shd w:val="clear" w:color="auto" w:fill="FFFFFF"/>
        </w:rPr>
      </w:pPr>
      <w:r w:rsidRPr="009E498E">
        <w:rPr>
          <w:rFonts w:ascii="Helvetica" w:hAnsi="Helvetica" w:cs="Helvetica"/>
          <w:color w:val="222222"/>
          <w:sz w:val="24"/>
          <w:szCs w:val="24"/>
        </w:rPr>
        <w:br/>
      </w:r>
      <w:hyperlink r:id="rId369" w:tgtFrame="_blank" w:history="1">
        <w:r w:rsidRPr="009E498E">
          <w:rPr>
            <w:rStyle w:val="Hyperlink"/>
            <w:rFonts w:ascii="Helvetica" w:hAnsi="Helvetica" w:cs="Helvetica"/>
            <w:color w:val="1155CC"/>
            <w:sz w:val="24"/>
            <w:szCs w:val="24"/>
            <w:shd w:val="clear" w:color="auto" w:fill="FFFFFF"/>
          </w:rPr>
          <w:t>https://www.grant</w:t>
        </w:r>
        <w:r w:rsidRPr="009E498E">
          <w:rPr>
            <w:rStyle w:val="Hyperlink"/>
            <w:rFonts w:ascii="Helvetica" w:hAnsi="Helvetica" w:cs="Helvetica"/>
            <w:color w:val="1155CC"/>
            <w:sz w:val="24"/>
            <w:szCs w:val="24"/>
            <w:shd w:val="clear" w:color="auto" w:fill="FFFFFF"/>
          </w:rPr>
          <w:t>s</w:t>
        </w:r>
        <w:r w:rsidRPr="009E498E">
          <w:rPr>
            <w:rStyle w:val="Hyperlink"/>
            <w:rFonts w:ascii="Helvetica" w:hAnsi="Helvetica" w:cs="Helvetica"/>
            <w:color w:val="1155CC"/>
            <w:sz w:val="24"/>
            <w:szCs w:val="24"/>
            <w:shd w:val="clear" w:color="auto" w:fill="FFFFFF"/>
          </w:rPr>
          <w:t>.gov/web/grants/view-opportunity.html?oppId=345051</w:t>
        </w:r>
      </w:hyperlink>
    </w:p>
    <w:p w14:paraId="2D4D4B58" w14:textId="77777777" w:rsidR="00226031" w:rsidRDefault="00226031" w:rsidP="007F5D93">
      <w:pPr>
        <w:pStyle w:val="NoSpacing"/>
        <w:ind w:left="-180"/>
        <w:rPr>
          <w:rFonts w:ascii="Helvetica" w:hAnsi="Helvetica" w:cs="Helvetica"/>
          <w:sz w:val="24"/>
          <w:szCs w:val="24"/>
        </w:rPr>
      </w:pPr>
    </w:p>
    <w:p w14:paraId="68453C06" w14:textId="77777777" w:rsidR="00226031" w:rsidRDefault="007F5D93" w:rsidP="007F5D93">
      <w:pPr>
        <w:widowControl w:val="0"/>
        <w:autoSpaceDE w:val="0"/>
        <w:autoSpaceDN w:val="0"/>
        <w:adjustRightInd w:val="0"/>
        <w:rPr>
          <w:rFonts w:ascii="Helvetica" w:hAnsi="Helvetica" w:cs="Helvetica"/>
          <w:color w:val="222222"/>
          <w:shd w:val="clear" w:color="auto" w:fill="FFFFFF"/>
        </w:rPr>
      </w:pPr>
      <w:bookmarkStart w:id="536" w:name="DOJOVW23TrainingServicesDisabilitiesDeaf"/>
      <w:bookmarkEnd w:id="536"/>
      <w:r w:rsidRPr="00635E31">
        <w:rPr>
          <w:rFonts w:ascii="Helvetica" w:hAnsi="Helvetica" w:cs="Helvetica"/>
          <w:color w:val="222222"/>
          <w:shd w:val="clear" w:color="auto" w:fill="FFFFFF"/>
        </w:rPr>
        <w:t>Office on Violence Against Women</w:t>
      </w:r>
      <w:r w:rsidRPr="00635E31">
        <w:rPr>
          <w:rFonts w:ascii="Helvetica" w:hAnsi="Helvetica" w:cs="Helvetica"/>
          <w:color w:val="222222"/>
        </w:rPr>
        <w:br/>
      </w:r>
      <w:r w:rsidRPr="00635E31">
        <w:rPr>
          <w:rFonts w:ascii="Helvetica" w:hAnsi="Helvetica" w:cs="Helvetica"/>
          <w:color w:val="222222"/>
          <w:shd w:val="clear" w:color="auto" w:fill="FFFFFF"/>
        </w:rPr>
        <w:t>OVW Fiscal Year 2023 Training and Services to End Violence and Abuse Against Individuals with Disabilities and Deaf People Program Solicitation</w:t>
      </w:r>
      <w:r w:rsidRPr="00635E31">
        <w:rPr>
          <w:rFonts w:ascii="Helvetica" w:hAnsi="Helvetica" w:cs="Helvetica"/>
          <w:color w:val="222222"/>
        </w:rPr>
        <w:br/>
      </w:r>
      <w:r w:rsidRPr="00635E31">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26031" w:rsidRPr="00226031" w14:paraId="2CDF29D6" w14:textId="77777777" w:rsidTr="002260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2727"/>
            </w:tblGrid>
            <w:tr w:rsidR="00226031" w:rsidRPr="00226031" w14:paraId="4F45F452" w14:textId="77777777" w:rsidTr="00226031">
              <w:trPr>
                <w:tblCellSpacing w:w="0" w:type="dxa"/>
              </w:trPr>
              <w:tc>
                <w:tcPr>
                  <w:tcW w:w="1160" w:type="dxa"/>
                  <w:noWrap/>
                  <w:hideMark/>
                </w:tcPr>
                <w:p w14:paraId="74EF18BC"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Document Type:</w:t>
                  </w:r>
                </w:p>
              </w:tc>
              <w:tc>
                <w:tcPr>
                  <w:tcW w:w="4085" w:type="dxa"/>
                  <w:vAlign w:val="center"/>
                  <w:hideMark/>
                </w:tcPr>
                <w:p w14:paraId="1394D1EC"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Grants Notice</w:t>
                  </w:r>
                </w:p>
              </w:tc>
            </w:tr>
            <w:tr w:rsidR="00226031" w:rsidRPr="00226031" w14:paraId="6C4E07E3" w14:textId="77777777" w:rsidTr="00226031">
              <w:trPr>
                <w:tblCellSpacing w:w="0" w:type="dxa"/>
              </w:trPr>
              <w:tc>
                <w:tcPr>
                  <w:tcW w:w="1160" w:type="dxa"/>
                  <w:noWrap/>
                  <w:hideMark/>
                </w:tcPr>
                <w:p w14:paraId="49BAC05C"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Funding Opportunity Number:</w:t>
                  </w:r>
                </w:p>
              </w:tc>
              <w:tc>
                <w:tcPr>
                  <w:tcW w:w="4085" w:type="dxa"/>
                  <w:vAlign w:val="center"/>
                  <w:hideMark/>
                </w:tcPr>
                <w:p w14:paraId="1C7269B5"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O-OVW-2023-171472</w:t>
                  </w:r>
                </w:p>
              </w:tc>
            </w:tr>
            <w:tr w:rsidR="00226031" w:rsidRPr="00226031" w14:paraId="6B928700" w14:textId="77777777" w:rsidTr="00226031">
              <w:trPr>
                <w:tblCellSpacing w:w="0" w:type="dxa"/>
              </w:trPr>
              <w:tc>
                <w:tcPr>
                  <w:tcW w:w="1160" w:type="dxa"/>
                  <w:noWrap/>
                  <w:hideMark/>
                </w:tcPr>
                <w:p w14:paraId="08918614"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Funding Opportunity Title:</w:t>
                  </w:r>
                </w:p>
              </w:tc>
              <w:tc>
                <w:tcPr>
                  <w:tcW w:w="4085" w:type="dxa"/>
                  <w:vAlign w:val="center"/>
                  <w:hideMark/>
                </w:tcPr>
                <w:p w14:paraId="51D1756C"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OVW Fiscal Year 2023 Training and Services to End Violence and Abuse Against Individuals with Disabilities and Deaf People Program Solicitation</w:t>
                  </w:r>
                </w:p>
              </w:tc>
            </w:tr>
            <w:tr w:rsidR="00226031" w:rsidRPr="00226031" w14:paraId="165BCD9B" w14:textId="77777777" w:rsidTr="00226031">
              <w:trPr>
                <w:tblCellSpacing w:w="0" w:type="dxa"/>
              </w:trPr>
              <w:tc>
                <w:tcPr>
                  <w:tcW w:w="1160" w:type="dxa"/>
                  <w:noWrap/>
                  <w:hideMark/>
                </w:tcPr>
                <w:p w14:paraId="6F51F1E0"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Opportunity Category:</w:t>
                  </w:r>
                </w:p>
              </w:tc>
              <w:tc>
                <w:tcPr>
                  <w:tcW w:w="4085" w:type="dxa"/>
                  <w:vAlign w:val="center"/>
                  <w:hideMark/>
                </w:tcPr>
                <w:p w14:paraId="35B9075A"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Discretionary</w:t>
                  </w:r>
                </w:p>
              </w:tc>
            </w:tr>
            <w:tr w:rsidR="00226031" w:rsidRPr="00226031" w14:paraId="70CB5556" w14:textId="77777777" w:rsidTr="00226031">
              <w:trPr>
                <w:tblCellSpacing w:w="0" w:type="dxa"/>
              </w:trPr>
              <w:tc>
                <w:tcPr>
                  <w:tcW w:w="1160" w:type="dxa"/>
                  <w:noWrap/>
                  <w:hideMark/>
                </w:tcPr>
                <w:p w14:paraId="5AEB78D7"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Opportunity Category Explanation:</w:t>
                  </w:r>
                </w:p>
              </w:tc>
              <w:tc>
                <w:tcPr>
                  <w:tcW w:w="4085" w:type="dxa"/>
                  <w:vAlign w:val="center"/>
                  <w:hideMark/>
                </w:tcPr>
                <w:p w14:paraId="1687BF87"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 </w:t>
                  </w:r>
                </w:p>
              </w:tc>
            </w:tr>
            <w:tr w:rsidR="00226031" w:rsidRPr="00226031" w14:paraId="76AB9568" w14:textId="77777777" w:rsidTr="00226031">
              <w:trPr>
                <w:tblCellSpacing w:w="0" w:type="dxa"/>
              </w:trPr>
              <w:tc>
                <w:tcPr>
                  <w:tcW w:w="1160" w:type="dxa"/>
                  <w:noWrap/>
                  <w:hideMark/>
                </w:tcPr>
                <w:p w14:paraId="4395C665"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Funding Instrument Type:</w:t>
                  </w:r>
                </w:p>
              </w:tc>
              <w:tc>
                <w:tcPr>
                  <w:tcW w:w="4085" w:type="dxa"/>
                  <w:vAlign w:val="center"/>
                  <w:hideMark/>
                </w:tcPr>
                <w:p w14:paraId="63E8D7CC"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Cooperative Agreement</w:t>
                  </w:r>
                </w:p>
              </w:tc>
            </w:tr>
            <w:tr w:rsidR="00226031" w:rsidRPr="00226031" w14:paraId="43C90D5A" w14:textId="77777777" w:rsidTr="00226031">
              <w:trPr>
                <w:tblCellSpacing w:w="0" w:type="dxa"/>
              </w:trPr>
              <w:tc>
                <w:tcPr>
                  <w:tcW w:w="1160" w:type="dxa"/>
                  <w:noWrap/>
                  <w:hideMark/>
                </w:tcPr>
                <w:p w14:paraId="2F8FB0FE"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Category of Funding Activity:</w:t>
                  </w:r>
                </w:p>
              </w:tc>
              <w:tc>
                <w:tcPr>
                  <w:tcW w:w="4085" w:type="dxa"/>
                  <w:vAlign w:val="center"/>
                  <w:hideMark/>
                </w:tcPr>
                <w:p w14:paraId="3685BDA4"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Law, Justice and Legal Services</w:t>
                  </w:r>
                </w:p>
              </w:tc>
            </w:tr>
            <w:tr w:rsidR="00226031" w:rsidRPr="00226031" w14:paraId="31BD5B28" w14:textId="77777777" w:rsidTr="00226031">
              <w:trPr>
                <w:tblCellSpacing w:w="0" w:type="dxa"/>
              </w:trPr>
              <w:tc>
                <w:tcPr>
                  <w:tcW w:w="1160" w:type="dxa"/>
                  <w:noWrap/>
                  <w:hideMark/>
                </w:tcPr>
                <w:p w14:paraId="13120832"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lastRenderedPageBreak/>
                    <w:t>Category Explanation:</w:t>
                  </w:r>
                </w:p>
              </w:tc>
              <w:tc>
                <w:tcPr>
                  <w:tcW w:w="4085" w:type="dxa"/>
                  <w:vAlign w:val="center"/>
                  <w:hideMark/>
                </w:tcPr>
                <w:p w14:paraId="35D1191E"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 </w:t>
                  </w:r>
                </w:p>
              </w:tc>
            </w:tr>
            <w:tr w:rsidR="00226031" w:rsidRPr="00226031" w14:paraId="69755601" w14:textId="77777777" w:rsidTr="00226031">
              <w:trPr>
                <w:tblCellSpacing w:w="0" w:type="dxa"/>
              </w:trPr>
              <w:tc>
                <w:tcPr>
                  <w:tcW w:w="1160" w:type="dxa"/>
                  <w:noWrap/>
                  <w:hideMark/>
                </w:tcPr>
                <w:p w14:paraId="485EDD68"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Expected Number of Awards:</w:t>
                  </w:r>
                </w:p>
              </w:tc>
              <w:tc>
                <w:tcPr>
                  <w:tcW w:w="4085" w:type="dxa"/>
                  <w:vAlign w:val="center"/>
                  <w:hideMark/>
                </w:tcPr>
                <w:p w14:paraId="7A60AA61"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12</w:t>
                  </w:r>
                </w:p>
              </w:tc>
            </w:tr>
            <w:tr w:rsidR="00226031" w:rsidRPr="00226031" w14:paraId="53932965" w14:textId="77777777" w:rsidTr="00226031">
              <w:trPr>
                <w:tblCellSpacing w:w="0" w:type="dxa"/>
              </w:trPr>
              <w:tc>
                <w:tcPr>
                  <w:tcW w:w="1160" w:type="dxa"/>
                  <w:noWrap/>
                  <w:hideMark/>
                </w:tcPr>
                <w:p w14:paraId="55714D7D"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CFDA Number(s):</w:t>
                  </w:r>
                </w:p>
              </w:tc>
              <w:tc>
                <w:tcPr>
                  <w:tcW w:w="4085" w:type="dxa"/>
                  <w:vAlign w:val="center"/>
                  <w:hideMark/>
                </w:tcPr>
                <w:p w14:paraId="76B6882D"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16.529 -- Education, Training, and Enhanced Services to End Violence Against and Abuse of Women with Disabilities</w:t>
                  </w:r>
                </w:p>
              </w:tc>
            </w:tr>
            <w:tr w:rsidR="00226031" w:rsidRPr="00226031" w14:paraId="3BFC75F3" w14:textId="77777777" w:rsidTr="00226031">
              <w:trPr>
                <w:tblCellSpacing w:w="0" w:type="dxa"/>
              </w:trPr>
              <w:tc>
                <w:tcPr>
                  <w:tcW w:w="1160" w:type="dxa"/>
                  <w:noWrap/>
                  <w:hideMark/>
                </w:tcPr>
                <w:p w14:paraId="4FA7FC0E"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Cost Sharing or Matching Requirement:</w:t>
                  </w:r>
                </w:p>
              </w:tc>
              <w:tc>
                <w:tcPr>
                  <w:tcW w:w="4085" w:type="dxa"/>
                  <w:vAlign w:val="center"/>
                  <w:hideMark/>
                </w:tcPr>
                <w:p w14:paraId="7A7D824B"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No</w:t>
                  </w:r>
                </w:p>
              </w:tc>
            </w:tr>
          </w:tbl>
          <w:p w14:paraId="5F45CB1C" w14:textId="77777777" w:rsidR="00226031" w:rsidRPr="00226031" w:rsidRDefault="00226031" w:rsidP="00226031">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7"/>
              <w:gridCol w:w="2504"/>
            </w:tblGrid>
            <w:tr w:rsidR="00226031" w:rsidRPr="00226031" w14:paraId="1C1C9569" w14:textId="77777777" w:rsidTr="00226031">
              <w:trPr>
                <w:tblCellSpacing w:w="0" w:type="dxa"/>
              </w:trPr>
              <w:tc>
                <w:tcPr>
                  <w:tcW w:w="2607" w:type="dxa"/>
                  <w:noWrap/>
                  <w:hideMark/>
                </w:tcPr>
                <w:p w14:paraId="138DD73A"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lastRenderedPageBreak/>
                    <w:t>Version:</w:t>
                  </w:r>
                </w:p>
              </w:tc>
              <w:tc>
                <w:tcPr>
                  <w:tcW w:w="2504" w:type="dxa"/>
                  <w:vAlign w:val="center"/>
                  <w:hideMark/>
                </w:tcPr>
                <w:p w14:paraId="43868EAF"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Synopsis 1</w:t>
                  </w:r>
                </w:p>
              </w:tc>
            </w:tr>
            <w:tr w:rsidR="00226031" w:rsidRPr="00226031" w14:paraId="70DDB487" w14:textId="77777777" w:rsidTr="00226031">
              <w:trPr>
                <w:tblCellSpacing w:w="0" w:type="dxa"/>
              </w:trPr>
              <w:tc>
                <w:tcPr>
                  <w:tcW w:w="2607" w:type="dxa"/>
                  <w:noWrap/>
                  <w:hideMark/>
                </w:tcPr>
                <w:p w14:paraId="0F9C9BB7"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Posted Date:</w:t>
                  </w:r>
                </w:p>
              </w:tc>
              <w:tc>
                <w:tcPr>
                  <w:tcW w:w="2504" w:type="dxa"/>
                  <w:vAlign w:val="center"/>
                  <w:hideMark/>
                </w:tcPr>
                <w:p w14:paraId="060E624C"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Jan 06, 2023</w:t>
                  </w:r>
                </w:p>
              </w:tc>
            </w:tr>
            <w:tr w:rsidR="00226031" w:rsidRPr="00226031" w14:paraId="51B34A5B" w14:textId="77777777" w:rsidTr="00226031">
              <w:trPr>
                <w:tblCellSpacing w:w="0" w:type="dxa"/>
              </w:trPr>
              <w:tc>
                <w:tcPr>
                  <w:tcW w:w="2607" w:type="dxa"/>
                  <w:noWrap/>
                  <w:hideMark/>
                </w:tcPr>
                <w:p w14:paraId="0463A4B8"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Last Updated Date:</w:t>
                  </w:r>
                </w:p>
              </w:tc>
              <w:tc>
                <w:tcPr>
                  <w:tcW w:w="2504" w:type="dxa"/>
                  <w:vAlign w:val="center"/>
                  <w:hideMark/>
                </w:tcPr>
                <w:p w14:paraId="7DB2DC1D"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Jan 06, 2023</w:t>
                  </w:r>
                </w:p>
              </w:tc>
            </w:tr>
            <w:tr w:rsidR="00226031" w:rsidRPr="00226031" w14:paraId="54108E48" w14:textId="77777777" w:rsidTr="00226031">
              <w:trPr>
                <w:tblCellSpacing w:w="0" w:type="dxa"/>
              </w:trPr>
              <w:tc>
                <w:tcPr>
                  <w:tcW w:w="2607" w:type="dxa"/>
                  <w:noWrap/>
                  <w:hideMark/>
                </w:tcPr>
                <w:p w14:paraId="66386EC8"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Original Closing Date for Applications:</w:t>
                  </w:r>
                </w:p>
              </w:tc>
              <w:tc>
                <w:tcPr>
                  <w:tcW w:w="2504" w:type="dxa"/>
                  <w:vAlign w:val="center"/>
                  <w:hideMark/>
                </w:tcPr>
                <w:p w14:paraId="1DFED3D0"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Mar 06, 2023  </w:t>
                  </w:r>
                </w:p>
              </w:tc>
            </w:tr>
            <w:tr w:rsidR="00226031" w:rsidRPr="00226031" w14:paraId="4040201A" w14:textId="77777777" w:rsidTr="00226031">
              <w:trPr>
                <w:tblCellSpacing w:w="0" w:type="dxa"/>
              </w:trPr>
              <w:tc>
                <w:tcPr>
                  <w:tcW w:w="2607" w:type="dxa"/>
                  <w:noWrap/>
                  <w:hideMark/>
                </w:tcPr>
                <w:p w14:paraId="1A2F3115"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Current Closing Date for Applications:</w:t>
                  </w:r>
                </w:p>
              </w:tc>
              <w:tc>
                <w:tcPr>
                  <w:tcW w:w="2504" w:type="dxa"/>
                  <w:vAlign w:val="center"/>
                  <w:hideMark/>
                </w:tcPr>
                <w:p w14:paraId="1F7AACB3"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Mar 06, 2023  </w:t>
                  </w:r>
                </w:p>
              </w:tc>
            </w:tr>
            <w:tr w:rsidR="00226031" w:rsidRPr="00226031" w14:paraId="4C74D036" w14:textId="77777777" w:rsidTr="00226031">
              <w:trPr>
                <w:tblCellSpacing w:w="0" w:type="dxa"/>
              </w:trPr>
              <w:tc>
                <w:tcPr>
                  <w:tcW w:w="2607" w:type="dxa"/>
                  <w:noWrap/>
                  <w:hideMark/>
                </w:tcPr>
                <w:p w14:paraId="771C4D73"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Archive Date:</w:t>
                  </w:r>
                </w:p>
              </w:tc>
              <w:tc>
                <w:tcPr>
                  <w:tcW w:w="2504" w:type="dxa"/>
                  <w:vAlign w:val="center"/>
                  <w:hideMark/>
                </w:tcPr>
                <w:p w14:paraId="13D423F9"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 </w:t>
                  </w:r>
                </w:p>
              </w:tc>
            </w:tr>
            <w:tr w:rsidR="00226031" w:rsidRPr="00226031" w14:paraId="762593DA" w14:textId="77777777" w:rsidTr="00226031">
              <w:trPr>
                <w:tblCellSpacing w:w="0" w:type="dxa"/>
              </w:trPr>
              <w:tc>
                <w:tcPr>
                  <w:tcW w:w="2607" w:type="dxa"/>
                  <w:noWrap/>
                  <w:hideMark/>
                </w:tcPr>
                <w:p w14:paraId="38648FC5"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Estimated Total Program Funding:</w:t>
                  </w:r>
                </w:p>
              </w:tc>
              <w:tc>
                <w:tcPr>
                  <w:tcW w:w="2504" w:type="dxa"/>
                  <w:vAlign w:val="center"/>
                  <w:hideMark/>
                </w:tcPr>
                <w:p w14:paraId="04EC3E7A"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$5,359,567</w:t>
                  </w:r>
                </w:p>
              </w:tc>
            </w:tr>
            <w:tr w:rsidR="00226031" w:rsidRPr="00226031" w14:paraId="184E8553" w14:textId="77777777" w:rsidTr="00226031">
              <w:trPr>
                <w:tblCellSpacing w:w="0" w:type="dxa"/>
              </w:trPr>
              <w:tc>
                <w:tcPr>
                  <w:tcW w:w="2607" w:type="dxa"/>
                  <w:noWrap/>
                  <w:hideMark/>
                </w:tcPr>
                <w:p w14:paraId="1AA6019E"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Award Ceiling:</w:t>
                  </w:r>
                </w:p>
              </w:tc>
              <w:tc>
                <w:tcPr>
                  <w:tcW w:w="2504" w:type="dxa"/>
                  <w:vAlign w:val="center"/>
                  <w:hideMark/>
                </w:tcPr>
                <w:p w14:paraId="6D98C1C5"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$500,000</w:t>
                  </w:r>
                </w:p>
              </w:tc>
            </w:tr>
            <w:tr w:rsidR="00226031" w:rsidRPr="00226031" w14:paraId="6FA5058A" w14:textId="77777777" w:rsidTr="00226031">
              <w:trPr>
                <w:tblCellSpacing w:w="0" w:type="dxa"/>
              </w:trPr>
              <w:tc>
                <w:tcPr>
                  <w:tcW w:w="2607" w:type="dxa"/>
                  <w:noWrap/>
                  <w:hideMark/>
                </w:tcPr>
                <w:p w14:paraId="175D8437"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Award Floor:</w:t>
                  </w:r>
                </w:p>
              </w:tc>
              <w:tc>
                <w:tcPr>
                  <w:tcW w:w="2504" w:type="dxa"/>
                  <w:vAlign w:val="center"/>
                  <w:hideMark/>
                </w:tcPr>
                <w:p w14:paraId="79A5FB42"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$0</w:t>
                  </w:r>
                </w:p>
              </w:tc>
            </w:tr>
          </w:tbl>
          <w:p w14:paraId="28D274FF" w14:textId="77777777" w:rsidR="00226031" w:rsidRPr="00226031" w:rsidRDefault="00226031" w:rsidP="00226031">
            <w:pPr>
              <w:widowControl w:val="0"/>
              <w:autoSpaceDE w:val="0"/>
              <w:autoSpaceDN w:val="0"/>
              <w:adjustRightInd w:val="0"/>
              <w:rPr>
                <w:rFonts w:ascii="Helvetica" w:hAnsi="Helvetica" w:cs="Helvetica"/>
                <w:color w:val="222222"/>
              </w:rPr>
            </w:pPr>
          </w:p>
        </w:tc>
      </w:tr>
    </w:tbl>
    <w:p w14:paraId="0854D05C" w14:textId="5A598765" w:rsidR="00226031" w:rsidRPr="00226031" w:rsidRDefault="00226031" w:rsidP="0022603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26031" w:rsidRPr="00226031" w14:paraId="1FB3C5E7" w14:textId="77777777" w:rsidTr="00226031">
        <w:trPr>
          <w:tblCellSpacing w:w="0" w:type="dxa"/>
        </w:trPr>
        <w:tc>
          <w:tcPr>
            <w:tcW w:w="0" w:type="auto"/>
            <w:noWrap/>
            <w:hideMark/>
          </w:tcPr>
          <w:p w14:paraId="38CA1631"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Eligible Applicants:</w:t>
            </w:r>
          </w:p>
        </w:tc>
        <w:tc>
          <w:tcPr>
            <w:tcW w:w="5000" w:type="pct"/>
            <w:vAlign w:val="center"/>
            <w:hideMark/>
          </w:tcPr>
          <w:p w14:paraId="3BC21531"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State governments</w:t>
            </w:r>
            <w:r w:rsidRPr="00226031">
              <w:rPr>
                <w:rFonts w:ascii="Helvetica" w:hAnsi="Helvetica" w:cs="Helvetica"/>
                <w:color w:val="222222"/>
              </w:rPr>
              <w:br/>
              <w:t>Native American tribal organizations (other than Federally recognized tribal governments)</w:t>
            </w:r>
            <w:r w:rsidRPr="00226031">
              <w:rPr>
                <w:rFonts w:ascii="Helvetica" w:hAnsi="Helvetica" w:cs="Helvetica"/>
                <w:color w:val="222222"/>
              </w:rPr>
              <w:br/>
              <w:t>Others (see text field entitled "Additional Information on Eligibility" for clarification)</w:t>
            </w:r>
            <w:r w:rsidRPr="00226031">
              <w:rPr>
                <w:rFonts w:ascii="Helvetica" w:hAnsi="Helvetica" w:cs="Helvetica"/>
                <w:color w:val="222222"/>
              </w:rPr>
              <w:br/>
              <w:t>Native American tribal governments (Federally recognized)</w:t>
            </w:r>
            <w:r w:rsidRPr="00226031">
              <w:rPr>
                <w:rFonts w:ascii="Helvetica" w:hAnsi="Helvetica" w:cs="Helvetica"/>
                <w:color w:val="222222"/>
              </w:rPr>
              <w:br/>
              <w:t>City or township governments</w:t>
            </w:r>
            <w:r w:rsidRPr="00226031">
              <w:rPr>
                <w:rFonts w:ascii="Helvetica" w:hAnsi="Helvetica" w:cs="Helvetica"/>
                <w:color w:val="222222"/>
              </w:rPr>
              <w:br/>
              <w:t>County governments</w:t>
            </w:r>
            <w:r w:rsidRPr="00226031">
              <w:rPr>
                <w:rFonts w:ascii="Helvetica" w:hAnsi="Helvetica" w:cs="Helvetica"/>
                <w:color w:val="222222"/>
              </w:rPr>
              <w:br/>
              <w:t>Nonprofits having a 501(c)(3) status with the IRS, other than institutions of higher education</w:t>
            </w:r>
          </w:p>
        </w:tc>
      </w:tr>
      <w:tr w:rsidR="00226031" w:rsidRPr="00226031" w14:paraId="0DBF3656" w14:textId="77777777" w:rsidTr="00226031">
        <w:trPr>
          <w:tblCellSpacing w:w="0" w:type="dxa"/>
        </w:trPr>
        <w:tc>
          <w:tcPr>
            <w:tcW w:w="0" w:type="auto"/>
            <w:noWrap/>
            <w:hideMark/>
          </w:tcPr>
          <w:p w14:paraId="4EBC053C"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Additional Information on Eligibility:</w:t>
            </w:r>
          </w:p>
        </w:tc>
        <w:tc>
          <w:tcPr>
            <w:tcW w:w="5000" w:type="pct"/>
            <w:vAlign w:val="center"/>
            <w:hideMark/>
          </w:tcPr>
          <w:p w14:paraId="1E21B23B"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Eligible applicants are limited to: States; units of local government; Indian tribal governments or tribal organizations; or victim service providers, such as state or tribal domestic violence or sexual assault coalitions, or nonprofit, nongovernmental organizations serving individuals with disabilities and Deaf people in the United States or U.S. territories. For more information, see the Eligibility Information section of this solicitation.</w:t>
            </w:r>
          </w:p>
        </w:tc>
      </w:tr>
    </w:tbl>
    <w:p w14:paraId="7B943DDB" w14:textId="4D2D3510" w:rsidR="00226031" w:rsidRPr="00226031" w:rsidRDefault="00226031" w:rsidP="0022603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26031" w:rsidRPr="00226031" w14:paraId="2F483BEF" w14:textId="77777777" w:rsidTr="00226031">
        <w:trPr>
          <w:tblCellSpacing w:w="0" w:type="dxa"/>
        </w:trPr>
        <w:tc>
          <w:tcPr>
            <w:tcW w:w="0" w:type="auto"/>
            <w:noWrap/>
            <w:hideMark/>
          </w:tcPr>
          <w:p w14:paraId="0115F8BE"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Agency Name:</w:t>
            </w:r>
          </w:p>
        </w:tc>
        <w:tc>
          <w:tcPr>
            <w:tcW w:w="5000" w:type="pct"/>
            <w:vAlign w:val="center"/>
            <w:hideMark/>
          </w:tcPr>
          <w:p w14:paraId="42F44001"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Office on Violence Against Women</w:t>
            </w:r>
          </w:p>
        </w:tc>
      </w:tr>
      <w:tr w:rsidR="00226031" w:rsidRPr="00226031" w14:paraId="3BB28A55" w14:textId="77777777" w:rsidTr="00226031">
        <w:trPr>
          <w:tblCellSpacing w:w="0" w:type="dxa"/>
        </w:trPr>
        <w:tc>
          <w:tcPr>
            <w:tcW w:w="0" w:type="auto"/>
            <w:noWrap/>
            <w:hideMark/>
          </w:tcPr>
          <w:p w14:paraId="01300F67"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Description:</w:t>
            </w:r>
          </w:p>
        </w:tc>
        <w:tc>
          <w:tcPr>
            <w:tcW w:w="5000" w:type="pct"/>
            <w:vAlign w:val="center"/>
            <w:hideMark/>
          </w:tcPr>
          <w:p w14:paraId="2BCB9226"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 xml:space="preserve">This program is authorized by 34 U.S.C. § 20122. The goal of the Disability Grant Program (CFDA# 16.529) is to create sustainable change within and between organizations that improves the response to individuals with disabilities and Deaf individuals who are victims of domestic violence, dating violence, sexual assault, and stalking, and to hold perpetrators of such crimes accountable. Specifically, the purpose of the program is to provide training, consultation, and information on domestic violence, dating violence, stalking, sexual assault, and abuse by caregivers against individuals with disabilities and Deaf people and to enhance direct services to such individuals. Disability Grant Program funds are used to establish and strengthen </w:t>
            </w:r>
            <w:r w:rsidRPr="00226031">
              <w:rPr>
                <w:rFonts w:ascii="Helvetica" w:hAnsi="Helvetica" w:cs="Helvetica"/>
                <w:color w:val="222222"/>
              </w:rPr>
              <w:lastRenderedPageBreak/>
              <w:t>multidisciplinary collaborative relationships; increase organizational capacity to provide accessible, safe, and effective services to individuals with disabilities and Deaf individuals who are victims of violence and abuse; identify needs within the grantee’s organization and/or service area; and develop a plan to address those identified needs that builds a strong foundation for future work.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Program-specific sections in OVW’s most recent report to Congress on the effectiveness of VAWA grant programs. What’s New About this OVW Program The Violence Against Women Act Reauthorization Act of 2022 revised the definition of victim services to include legal services. Applicants may now request grant funds to provide legal services if appropriate. New grantees may plan for providing accessible legal services if it fits with the collaborative team composition and services they offer. Legal services will be allowed for continuation grantees, but a project cannot focus solely on direct legal services. Additionally, such services must be linked to the activities identified in the strategic plan developed from the initial, or subsequent, Disability Grant Program award(s). VAWA 2022 also expanded the scope of the program to include "caregiver abuse." Applicants may now propose to address this form of abuse.</w:t>
            </w:r>
          </w:p>
        </w:tc>
      </w:tr>
      <w:tr w:rsidR="00226031" w:rsidRPr="00226031" w14:paraId="45C8AF5B" w14:textId="77777777" w:rsidTr="00226031">
        <w:trPr>
          <w:tblCellSpacing w:w="0" w:type="dxa"/>
        </w:trPr>
        <w:tc>
          <w:tcPr>
            <w:tcW w:w="0" w:type="auto"/>
            <w:noWrap/>
            <w:hideMark/>
          </w:tcPr>
          <w:p w14:paraId="4B71ABA4"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lastRenderedPageBreak/>
              <w:t>Link to Additional Information:</w:t>
            </w:r>
          </w:p>
        </w:tc>
        <w:tc>
          <w:tcPr>
            <w:tcW w:w="5000" w:type="pct"/>
            <w:vAlign w:val="center"/>
            <w:hideMark/>
          </w:tcPr>
          <w:p w14:paraId="62D2A31E" w14:textId="77777777" w:rsidR="00226031" w:rsidRPr="00226031" w:rsidRDefault="00226031" w:rsidP="00226031">
            <w:pPr>
              <w:widowControl w:val="0"/>
              <w:autoSpaceDE w:val="0"/>
              <w:autoSpaceDN w:val="0"/>
              <w:adjustRightInd w:val="0"/>
              <w:rPr>
                <w:rFonts w:ascii="Helvetica" w:hAnsi="Helvetica" w:cs="Helvetica"/>
                <w:color w:val="222222"/>
              </w:rPr>
            </w:pPr>
            <w:hyperlink r:id="rId370" w:tgtFrame="_blank" w:tooltip="Link to Additional Information" w:history="1">
              <w:r w:rsidRPr="00226031">
                <w:rPr>
                  <w:rStyle w:val="Hyperlink"/>
                  <w:rFonts w:ascii="Helvetica" w:hAnsi="Helvetica" w:cs="Helvetica"/>
                </w:rPr>
                <w:t>Full Announcement</w:t>
              </w:r>
            </w:hyperlink>
          </w:p>
        </w:tc>
      </w:tr>
      <w:tr w:rsidR="00226031" w:rsidRPr="00226031" w14:paraId="27F6E7DC" w14:textId="77777777" w:rsidTr="00226031">
        <w:trPr>
          <w:tblCellSpacing w:w="0" w:type="dxa"/>
        </w:trPr>
        <w:tc>
          <w:tcPr>
            <w:tcW w:w="0" w:type="auto"/>
            <w:noWrap/>
            <w:hideMark/>
          </w:tcPr>
          <w:p w14:paraId="3EFC20C2" w14:textId="77777777" w:rsidR="00226031" w:rsidRPr="00226031" w:rsidRDefault="00226031" w:rsidP="00226031">
            <w:pPr>
              <w:widowControl w:val="0"/>
              <w:autoSpaceDE w:val="0"/>
              <w:autoSpaceDN w:val="0"/>
              <w:adjustRightInd w:val="0"/>
              <w:rPr>
                <w:rFonts w:ascii="Helvetica" w:hAnsi="Helvetica" w:cs="Helvetica"/>
                <w:b/>
                <w:bCs/>
                <w:color w:val="222222"/>
              </w:rPr>
            </w:pPr>
            <w:r w:rsidRPr="00226031">
              <w:rPr>
                <w:rFonts w:ascii="Helvetica" w:hAnsi="Helvetica" w:cs="Helvetica"/>
                <w:b/>
                <w:bCs/>
                <w:color w:val="222222"/>
              </w:rPr>
              <w:t>Grantor Contact Information:</w:t>
            </w:r>
          </w:p>
        </w:tc>
        <w:tc>
          <w:tcPr>
            <w:tcW w:w="5000" w:type="pct"/>
            <w:vAlign w:val="center"/>
            <w:hideMark/>
          </w:tcPr>
          <w:p w14:paraId="69817F20" w14:textId="77777777" w:rsidR="00226031" w:rsidRPr="00226031" w:rsidRDefault="00226031" w:rsidP="00226031">
            <w:pPr>
              <w:widowControl w:val="0"/>
              <w:autoSpaceDE w:val="0"/>
              <w:autoSpaceDN w:val="0"/>
              <w:adjustRightInd w:val="0"/>
              <w:rPr>
                <w:rFonts w:ascii="Helvetica" w:hAnsi="Helvetica" w:cs="Helvetica"/>
                <w:color w:val="222222"/>
              </w:rPr>
            </w:pPr>
            <w:r w:rsidRPr="00226031">
              <w:rPr>
                <w:rFonts w:ascii="Helvetica" w:hAnsi="Helvetica" w:cs="Helvetica"/>
                <w:color w:val="222222"/>
              </w:rPr>
              <w:t>If you have difficulty accessing the full announcement electronically, please contact:</w:t>
            </w:r>
            <w:r w:rsidRPr="00226031">
              <w:rPr>
                <w:rFonts w:ascii="Helvetica" w:hAnsi="Helvetica" w:cs="Helvetica"/>
                <w:color w:val="222222"/>
              </w:rPr>
              <w:br/>
            </w:r>
            <w:r w:rsidRPr="00226031">
              <w:rPr>
                <w:rFonts w:ascii="Helvetica" w:hAnsi="Helvetica" w:cs="Helvetica"/>
                <w:color w:val="222222"/>
              </w:rPr>
              <w:br/>
              <w:t>For assistance with the requirements of this solicitation, email OVW at OVW.Disabilities@usdoj.gov. Alternatively, interested parties may call OVW at 202-307-6026. kara.moller@usdoj.gov</w:t>
            </w:r>
            <w:r w:rsidRPr="00226031">
              <w:rPr>
                <w:rFonts w:ascii="Helvetica" w:hAnsi="Helvetica" w:cs="Helvetica"/>
                <w:color w:val="222222"/>
              </w:rPr>
              <w:br/>
            </w:r>
            <w:r w:rsidRPr="00226031">
              <w:rPr>
                <w:rFonts w:ascii="Helvetica" w:hAnsi="Helvetica" w:cs="Helvetica"/>
                <w:color w:val="222222"/>
              </w:rPr>
              <w:br/>
            </w:r>
            <w:hyperlink r:id="rId371" w:history="1">
              <w:r w:rsidRPr="00226031">
                <w:rPr>
                  <w:rStyle w:val="Hyperlink"/>
                  <w:rFonts w:ascii="Helvetica" w:hAnsi="Helvetica" w:cs="Helvetica"/>
                </w:rPr>
                <w:t>kara.moller@usdoj.gov</w:t>
              </w:r>
            </w:hyperlink>
          </w:p>
        </w:tc>
      </w:tr>
    </w:tbl>
    <w:p w14:paraId="4527B595" w14:textId="09504A76" w:rsidR="007F5D93" w:rsidRDefault="007F5D93" w:rsidP="007F5D93">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635E31">
        <w:rPr>
          <w:rFonts w:ascii="Helvetica" w:hAnsi="Helvetica" w:cs="Helvetica"/>
          <w:color w:val="222222"/>
        </w:rPr>
        <w:br/>
      </w:r>
      <w:hyperlink r:id="rId372" w:tgtFrame="_blank" w:history="1">
        <w:r w:rsidRPr="00635E31">
          <w:rPr>
            <w:rStyle w:val="Hyperlink"/>
            <w:rFonts w:ascii="Helvetica" w:hAnsi="Helvetica" w:cs="Helvetica"/>
            <w:color w:val="1155CC"/>
            <w:shd w:val="clear" w:color="auto" w:fill="FFFFFF"/>
          </w:rPr>
          <w:t>https://www.grants.gov/web/gra</w:t>
        </w:r>
        <w:r w:rsidRPr="00635E31">
          <w:rPr>
            <w:rStyle w:val="Hyperlink"/>
            <w:rFonts w:ascii="Helvetica" w:hAnsi="Helvetica" w:cs="Helvetica"/>
            <w:color w:val="1155CC"/>
            <w:shd w:val="clear" w:color="auto" w:fill="FFFFFF"/>
          </w:rPr>
          <w:t>n</w:t>
        </w:r>
        <w:r w:rsidRPr="00635E31">
          <w:rPr>
            <w:rStyle w:val="Hyperlink"/>
            <w:rFonts w:ascii="Helvetica" w:hAnsi="Helvetica" w:cs="Helvetica"/>
            <w:color w:val="1155CC"/>
            <w:shd w:val="clear" w:color="auto" w:fill="FFFFFF"/>
          </w:rPr>
          <w:t>ts/view-opportunity.html?oppId=345277</w:t>
        </w:r>
      </w:hyperlink>
    </w:p>
    <w:p w14:paraId="3FA98707" w14:textId="77777777" w:rsidR="00D935C3" w:rsidRDefault="00D935C3" w:rsidP="00A55451">
      <w:pPr>
        <w:rPr>
          <w:rFonts w:ascii="Helvetica" w:hAnsi="Helvetica"/>
        </w:rPr>
      </w:pPr>
    </w:p>
    <w:p w14:paraId="5EE3B952" w14:textId="5E7D177B" w:rsidR="00D935C3" w:rsidRDefault="00D935C3" w:rsidP="00D935C3">
      <w:pPr>
        <w:rPr>
          <w:rFonts w:ascii="Arial" w:hAnsi="Arial" w:cs="Arial"/>
          <w:color w:val="222222"/>
          <w:shd w:val="clear" w:color="auto" w:fill="FFFFFF"/>
        </w:rPr>
      </w:pPr>
      <w:bookmarkStart w:id="537" w:name="DOJOVW23OutreachUnderserved"/>
      <w:bookmarkEnd w:id="537"/>
      <w:r>
        <w:rPr>
          <w:rFonts w:ascii="Arial" w:hAnsi="Arial" w:cs="Arial"/>
          <w:color w:val="222222"/>
          <w:shd w:val="clear" w:color="auto" w:fill="FFFFFF"/>
        </w:rPr>
        <w:t>Office on Violence Against Women</w:t>
      </w:r>
      <w:r>
        <w:rPr>
          <w:rFonts w:ascii="Arial" w:hAnsi="Arial" w:cs="Arial"/>
          <w:color w:val="222222"/>
        </w:rPr>
        <w:br/>
      </w:r>
      <w:r>
        <w:rPr>
          <w:rFonts w:ascii="Arial" w:hAnsi="Arial" w:cs="Arial"/>
          <w:color w:val="222222"/>
          <w:shd w:val="clear" w:color="auto" w:fill="FFFFFF"/>
        </w:rPr>
        <w:t>OVW Fiscal Year 2023 Grants for Outreach and Services to Underserved Populations - Solicitation</w:t>
      </w:r>
      <w:r>
        <w:rPr>
          <w:rFonts w:ascii="Arial" w:hAnsi="Arial" w:cs="Arial"/>
          <w:color w:val="222222"/>
        </w:rPr>
        <w:br/>
      </w:r>
      <w:r>
        <w:rPr>
          <w:rFonts w:ascii="Arial" w:hAnsi="Arial" w:cs="Arial"/>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C3" w:rsidRPr="00D935C3" w14:paraId="3B610601" w14:textId="77777777" w:rsidTr="00D935C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2727"/>
            </w:tblGrid>
            <w:tr w:rsidR="00D935C3" w:rsidRPr="00D935C3" w14:paraId="6528C420" w14:textId="77777777" w:rsidTr="00D935C3">
              <w:trPr>
                <w:tblCellSpacing w:w="0" w:type="dxa"/>
              </w:trPr>
              <w:tc>
                <w:tcPr>
                  <w:tcW w:w="1345" w:type="dxa"/>
                  <w:noWrap/>
                  <w:hideMark/>
                </w:tcPr>
                <w:p w14:paraId="165884E7"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Document Type:</w:t>
                  </w:r>
                </w:p>
              </w:tc>
              <w:tc>
                <w:tcPr>
                  <w:tcW w:w="4034" w:type="dxa"/>
                  <w:vAlign w:val="center"/>
                  <w:hideMark/>
                </w:tcPr>
                <w:p w14:paraId="5CEF58A6"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Grants Notice</w:t>
                  </w:r>
                </w:p>
              </w:tc>
            </w:tr>
            <w:tr w:rsidR="00D935C3" w:rsidRPr="00D935C3" w14:paraId="432FCEFD" w14:textId="77777777" w:rsidTr="00D935C3">
              <w:trPr>
                <w:tblCellSpacing w:w="0" w:type="dxa"/>
              </w:trPr>
              <w:tc>
                <w:tcPr>
                  <w:tcW w:w="1345" w:type="dxa"/>
                  <w:noWrap/>
                  <w:hideMark/>
                </w:tcPr>
                <w:p w14:paraId="67F8E813"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Funding Opportunity Number:</w:t>
                  </w:r>
                </w:p>
              </w:tc>
              <w:tc>
                <w:tcPr>
                  <w:tcW w:w="4034" w:type="dxa"/>
                  <w:vAlign w:val="center"/>
                  <w:hideMark/>
                </w:tcPr>
                <w:p w14:paraId="52EC02AF"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O-OVW-2023-171482</w:t>
                  </w:r>
                </w:p>
              </w:tc>
            </w:tr>
            <w:tr w:rsidR="00D935C3" w:rsidRPr="00D935C3" w14:paraId="0A37A2EF" w14:textId="77777777" w:rsidTr="00D935C3">
              <w:trPr>
                <w:tblCellSpacing w:w="0" w:type="dxa"/>
              </w:trPr>
              <w:tc>
                <w:tcPr>
                  <w:tcW w:w="1345" w:type="dxa"/>
                  <w:noWrap/>
                  <w:hideMark/>
                </w:tcPr>
                <w:p w14:paraId="1C248A77"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lastRenderedPageBreak/>
                    <w:t>Funding Opportunity Title:</w:t>
                  </w:r>
                </w:p>
              </w:tc>
              <w:tc>
                <w:tcPr>
                  <w:tcW w:w="4034" w:type="dxa"/>
                  <w:vAlign w:val="center"/>
                  <w:hideMark/>
                </w:tcPr>
                <w:p w14:paraId="40E0C6CE"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OVW Fiscal Year 2023 Grants for Outreach and Services to Underserved Populations - Solicitation</w:t>
                  </w:r>
                </w:p>
              </w:tc>
            </w:tr>
            <w:tr w:rsidR="00D935C3" w:rsidRPr="00D935C3" w14:paraId="5B29FAD7" w14:textId="77777777" w:rsidTr="00D935C3">
              <w:trPr>
                <w:tblCellSpacing w:w="0" w:type="dxa"/>
              </w:trPr>
              <w:tc>
                <w:tcPr>
                  <w:tcW w:w="1345" w:type="dxa"/>
                  <w:noWrap/>
                  <w:hideMark/>
                </w:tcPr>
                <w:p w14:paraId="137252FD"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Opportunity Category:</w:t>
                  </w:r>
                </w:p>
              </w:tc>
              <w:tc>
                <w:tcPr>
                  <w:tcW w:w="4034" w:type="dxa"/>
                  <w:vAlign w:val="center"/>
                  <w:hideMark/>
                </w:tcPr>
                <w:p w14:paraId="23E6752D"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Discretionary</w:t>
                  </w:r>
                </w:p>
              </w:tc>
            </w:tr>
            <w:tr w:rsidR="00D935C3" w:rsidRPr="00D935C3" w14:paraId="4C82576B" w14:textId="77777777" w:rsidTr="00D935C3">
              <w:trPr>
                <w:tblCellSpacing w:w="0" w:type="dxa"/>
              </w:trPr>
              <w:tc>
                <w:tcPr>
                  <w:tcW w:w="1345" w:type="dxa"/>
                  <w:noWrap/>
                  <w:hideMark/>
                </w:tcPr>
                <w:p w14:paraId="7488EC7C"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Opportunity Category Explanation:</w:t>
                  </w:r>
                </w:p>
              </w:tc>
              <w:tc>
                <w:tcPr>
                  <w:tcW w:w="4034" w:type="dxa"/>
                  <w:vAlign w:val="center"/>
                  <w:hideMark/>
                </w:tcPr>
                <w:p w14:paraId="43E53DD8"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 </w:t>
                  </w:r>
                </w:p>
              </w:tc>
            </w:tr>
            <w:tr w:rsidR="00D935C3" w:rsidRPr="00D935C3" w14:paraId="65827F60" w14:textId="77777777" w:rsidTr="00D935C3">
              <w:trPr>
                <w:tblCellSpacing w:w="0" w:type="dxa"/>
              </w:trPr>
              <w:tc>
                <w:tcPr>
                  <w:tcW w:w="1345" w:type="dxa"/>
                  <w:noWrap/>
                  <w:hideMark/>
                </w:tcPr>
                <w:p w14:paraId="3F607671"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Funding Instrument Type:</w:t>
                  </w:r>
                </w:p>
              </w:tc>
              <w:tc>
                <w:tcPr>
                  <w:tcW w:w="4034" w:type="dxa"/>
                  <w:vAlign w:val="center"/>
                  <w:hideMark/>
                </w:tcPr>
                <w:p w14:paraId="72ACAD55"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Grant</w:t>
                  </w:r>
                </w:p>
              </w:tc>
            </w:tr>
            <w:tr w:rsidR="00D935C3" w:rsidRPr="00D935C3" w14:paraId="1EF6A493" w14:textId="77777777" w:rsidTr="00D935C3">
              <w:trPr>
                <w:tblCellSpacing w:w="0" w:type="dxa"/>
              </w:trPr>
              <w:tc>
                <w:tcPr>
                  <w:tcW w:w="1345" w:type="dxa"/>
                  <w:noWrap/>
                  <w:hideMark/>
                </w:tcPr>
                <w:p w14:paraId="5A5D7C7C"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Category of Funding Activity:</w:t>
                  </w:r>
                </w:p>
              </w:tc>
              <w:tc>
                <w:tcPr>
                  <w:tcW w:w="4034" w:type="dxa"/>
                  <w:vAlign w:val="center"/>
                  <w:hideMark/>
                </w:tcPr>
                <w:p w14:paraId="4F7D8F7E"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Law, Justice and Legal Services</w:t>
                  </w:r>
                </w:p>
              </w:tc>
            </w:tr>
            <w:tr w:rsidR="00D935C3" w:rsidRPr="00D935C3" w14:paraId="36DE5192" w14:textId="77777777" w:rsidTr="00D935C3">
              <w:trPr>
                <w:tblCellSpacing w:w="0" w:type="dxa"/>
              </w:trPr>
              <w:tc>
                <w:tcPr>
                  <w:tcW w:w="1345" w:type="dxa"/>
                  <w:noWrap/>
                  <w:hideMark/>
                </w:tcPr>
                <w:p w14:paraId="77146009"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Category Explanation:</w:t>
                  </w:r>
                </w:p>
              </w:tc>
              <w:tc>
                <w:tcPr>
                  <w:tcW w:w="4034" w:type="dxa"/>
                  <w:vAlign w:val="center"/>
                  <w:hideMark/>
                </w:tcPr>
                <w:p w14:paraId="63B521CB"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 </w:t>
                  </w:r>
                </w:p>
              </w:tc>
            </w:tr>
            <w:tr w:rsidR="00D935C3" w:rsidRPr="00D935C3" w14:paraId="09CA6116" w14:textId="77777777" w:rsidTr="00D935C3">
              <w:trPr>
                <w:tblCellSpacing w:w="0" w:type="dxa"/>
              </w:trPr>
              <w:tc>
                <w:tcPr>
                  <w:tcW w:w="1345" w:type="dxa"/>
                  <w:noWrap/>
                  <w:hideMark/>
                </w:tcPr>
                <w:p w14:paraId="09EC2C4D"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Expected Number of Awards:</w:t>
                  </w:r>
                </w:p>
              </w:tc>
              <w:tc>
                <w:tcPr>
                  <w:tcW w:w="4034" w:type="dxa"/>
                  <w:vAlign w:val="center"/>
                  <w:hideMark/>
                </w:tcPr>
                <w:p w14:paraId="446C4CC8"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15</w:t>
                  </w:r>
                </w:p>
              </w:tc>
            </w:tr>
            <w:tr w:rsidR="00D935C3" w:rsidRPr="00D935C3" w14:paraId="65C587C9" w14:textId="77777777" w:rsidTr="00D935C3">
              <w:trPr>
                <w:tblCellSpacing w:w="0" w:type="dxa"/>
              </w:trPr>
              <w:tc>
                <w:tcPr>
                  <w:tcW w:w="1345" w:type="dxa"/>
                  <w:noWrap/>
                  <w:hideMark/>
                </w:tcPr>
                <w:p w14:paraId="33FB46F5"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CFDA Number(s):</w:t>
                  </w:r>
                </w:p>
              </w:tc>
              <w:tc>
                <w:tcPr>
                  <w:tcW w:w="4034" w:type="dxa"/>
                  <w:vAlign w:val="center"/>
                  <w:hideMark/>
                </w:tcPr>
                <w:p w14:paraId="49DE0729"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16.889 -- Grants for Outreach and Services to Underserved Populations</w:t>
                  </w:r>
                </w:p>
              </w:tc>
            </w:tr>
            <w:tr w:rsidR="00D935C3" w:rsidRPr="00D935C3" w14:paraId="26D7A700" w14:textId="77777777" w:rsidTr="00D935C3">
              <w:trPr>
                <w:tblCellSpacing w:w="0" w:type="dxa"/>
              </w:trPr>
              <w:tc>
                <w:tcPr>
                  <w:tcW w:w="1345" w:type="dxa"/>
                  <w:noWrap/>
                  <w:hideMark/>
                </w:tcPr>
                <w:p w14:paraId="65F70654"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Cost Sharing or Matching Requirement:</w:t>
                  </w:r>
                </w:p>
              </w:tc>
              <w:tc>
                <w:tcPr>
                  <w:tcW w:w="4034" w:type="dxa"/>
                  <w:vAlign w:val="center"/>
                  <w:hideMark/>
                </w:tcPr>
                <w:p w14:paraId="50BABC53"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No</w:t>
                  </w:r>
                </w:p>
              </w:tc>
            </w:tr>
          </w:tbl>
          <w:p w14:paraId="3A2E8597" w14:textId="77777777" w:rsidR="00D935C3" w:rsidRPr="00D935C3" w:rsidRDefault="00D935C3" w:rsidP="00D935C3">
            <w:pPr>
              <w:rPr>
                <w:rFonts w:ascii="Arial" w:hAnsi="Arial" w:cs="Arial"/>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1"/>
              <w:gridCol w:w="2950"/>
            </w:tblGrid>
            <w:tr w:rsidR="00D935C3" w:rsidRPr="00D935C3" w14:paraId="030DEDD5" w14:textId="77777777" w:rsidTr="00D935C3">
              <w:trPr>
                <w:tblCellSpacing w:w="0" w:type="dxa"/>
              </w:trPr>
              <w:tc>
                <w:tcPr>
                  <w:tcW w:w="2161" w:type="dxa"/>
                  <w:noWrap/>
                  <w:hideMark/>
                </w:tcPr>
                <w:p w14:paraId="25C7BC7C"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lastRenderedPageBreak/>
                    <w:t>Version:</w:t>
                  </w:r>
                </w:p>
              </w:tc>
              <w:tc>
                <w:tcPr>
                  <w:tcW w:w="2950" w:type="dxa"/>
                  <w:vAlign w:val="center"/>
                  <w:hideMark/>
                </w:tcPr>
                <w:p w14:paraId="7A96B796"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Synopsis 1</w:t>
                  </w:r>
                </w:p>
              </w:tc>
            </w:tr>
            <w:tr w:rsidR="00D935C3" w:rsidRPr="00D935C3" w14:paraId="295C1D92" w14:textId="77777777" w:rsidTr="00D935C3">
              <w:trPr>
                <w:tblCellSpacing w:w="0" w:type="dxa"/>
              </w:trPr>
              <w:tc>
                <w:tcPr>
                  <w:tcW w:w="2161" w:type="dxa"/>
                  <w:noWrap/>
                  <w:hideMark/>
                </w:tcPr>
                <w:p w14:paraId="4869AD11"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Posted Date:</w:t>
                  </w:r>
                </w:p>
              </w:tc>
              <w:tc>
                <w:tcPr>
                  <w:tcW w:w="2950" w:type="dxa"/>
                  <w:vAlign w:val="center"/>
                  <w:hideMark/>
                </w:tcPr>
                <w:p w14:paraId="192130DC"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Jan 09, 2023</w:t>
                  </w:r>
                </w:p>
              </w:tc>
            </w:tr>
            <w:tr w:rsidR="00D935C3" w:rsidRPr="00D935C3" w14:paraId="57188A79" w14:textId="77777777" w:rsidTr="00D935C3">
              <w:trPr>
                <w:tblCellSpacing w:w="0" w:type="dxa"/>
              </w:trPr>
              <w:tc>
                <w:tcPr>
                  <w:tcW w:w="2161" w:type="dxa"/>
                  <w:noWrap/>
                  <w:hideMark/>
                </w:tcPr>
                <w:p w14:paraId="4DE745FA"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Last Updated Date:</w:t>
                  </w:r>
                </w:p>
              </w:tc>
              <w:tc>
                <w:tcPr>
                  <w:tcW w:w="2950" w:type="dxa"/>
                  <w:vAlign w:val="center"/>
                  <w:hideMark/>
                </w:tcPr>
                <w:p w14:paraId="3C745CCA"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Jan 09, 2023</w:t>
                  </w:r>
                </w:p>
              </w:tc>
            </w:tr>
            <w:tr w:rsidR="00D935C3" w:rsidRPr="00D935C3" w14:paraId="016C59B1" w14:textId="77777777" w:rsidTr="00D935C3">
              <w:trPr>
                <w:tblCellSpacing w:w="0" w:type="dxa"/>
              </w:trPr>
              <w:tc>
                <w:tcPr>
                  <w:tcW w:w="2161" w:type="dxa"/>
                  <w:noWrap/>
                  <w:hideMark/>
                </w:tcPr>
                <w:p w14:paraId="63851CAC"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lastRenderedPageBreak/>
                    <w:t>Original Closing Date for Applications:</w:t>
                  </w:r>
                </w:p>
              </w:tc>
              <w:tc>
                <w:tcPr>
                  <w:tcW w:w="2950" w:type="dxa"/>
                  <w:vAlign w:val="center"/>
                  <w:hideMark/>
                </w:tcPr>
                <w:p w14:paraId="04A9CEBA"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Feb 27, 2023  </w:t>
                  </w:r>
                </w:p>
              </w:tc>
            </w:tr>
            <w:tr w:rsidR="00D935C3" w:rsidRPr="00D935C3" w14:paraId="10247AC6" w14:textId="77777777" w:rsidTr="00D935C3">
              <w:trPr>
                <w:tblCellSpacing w:w="0" w:type="dxa"/>
              </w:trPr>
              <w:tc>
                <w:tcPr>
                  <w:tcW w:w="2161" w:type="dxa"/>
                  <w:noWrap/>
                  <w:hideMark/>
                </w:tcPr>
                <w:p w14:paraId="34B97D8B"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Current Closing Date for Applications:</w:t>
                  </w:r>
                </w:p>
              </w:tc>
              <w:tc>
                <w:tcPr>
                  <w:tcW w:w="2950" w:type="dxa"/>
                  <w:vAlign w:val="center"/>
                  <w:hideMark/>
                </w:tcPr>
                <w:p w14:paraId="4B1217B6"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Feb 27, 2023  </w:t>
                  </w:r>
                </w:p>
              </w:tc>
            </w:tr>
            <w:tr w:rsidR="00D935C3" w:rsidRPr="00D935C3" w14:paraId="69C676D2" w14:textId="77777777" w:rsidTr="00D935C3">
              <w:trPr>
                <w:tblCellSpacing w:w="0" w:type="dxa"/>
              </w:trPr>
              <w:tc>
                <w:tcPr>
                  <w:tcW w:w="2161" w:type="dxa"/>
                  <w:noWrap/>
                  <w:hideMark/>
                </w:tcPr>
                <w:p w14:paraId="6286AB09"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Archive Date:</w:t>
                  </w:r>
                </w:p>
              </w:tc>
              <w:tc>
                <w:tcPr>
                  <w:tcW w:w="2950" w:type="dxa"/>
                  <w:vAlign w:val="center"/>
                  <w:hideMark/>
                </w:tcPr>
                <w:p w14:paraId="635C5F72"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 </w:t>
                  </w:r>
                </w:p>
              </w:tc>
            </w:tr>
            <w:tr w:rsidR="00D935C3" w:rsidRPr="00D935C3" w14:paraId="71125B63" w14:textId="77777777" w:rsidTr="00D935C3">
              <w:trPr>
                <w:tblCellSpacing w:w="0" w:type="dxa"/>
              </w:trPr>
              <w:tc>
                <w:tcPr>
                  <w:tcW w:w="2161" w:type="dxa"/>
                  <w:noWrap/>
                  <w:hideMark/>
                </w:tcPr>
                <w:p w14:paraId="7DC95165"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Estimated Total Program Funding:</w:t>
                  </w:r>
                </w:p>
              </w:tc>
              <w:tc>
                <w:tcPr>
                  <w:tcW w:w="2950" w:type="dxa"/>
                  <w:vAlign w:val="center"/>
                  <w:hideMark/>
                </w:tcPr>
                <w:p w14:paraId="2F447A3E"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$9,000,000</w:t>
                  </w:r>
                </w:p>
              </w:tc>
            </w:tr>
            <w:tr w:rsidR="00D935C3" w:rsidRPr="00D935C3" w14:paraId="3F5E2A2A" w14:textId="77777777" w:rsidTr="00D935C3">
              <w:trPr>
                <w:tblCellSpacing w:w="0" w:type="dxa"/>
              </w:trPr>
              <w:tc>
                <w:tcPr>
                  <w:tcW w:w="2161" w:type="dxa"/>
                  <w:noWrap/>
                  <w:hideMark/>
                </w:tcPr>
                <w:p w14:paraId="6848CE03"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Award Ceiling:</w:t>
                  </w:r>
                </w:p>
              </w:tc>
              <w:tc>
                <w:tcPr>
                  <w:tcW w:w="2950" w:type="dxa"/>
                  <w:vAlign w:val="center"/>
                  <w:hideMark/>
                </w:tcPr>
                <w:p w14:paraId="4C143C67"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$600,000</w:t>
                  </w:r>
                </w:p>
              </w:tc>
            </w:tr>
            <w:tr w:rsidR="00D935C3" w:rsidRPr="00D935C3" w14:paraId="49309E76" w14:textId="77777777" w:rsidTr="00D935C3">
              <w:trPr>
                <w:tblCellSpacing w:w="0" w:type="dxa"/>
              </w:trPr>
              <w:tc>
                <w:tcPr>
                  <w:tcW w:w="2161" w:type="dxa"/>
                  <w:noWrap/>
                  <w:hideMark/>
                </w:tcPr>
                <w:p w14:paraId="1A845292"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Award Floor:</w:t>
                  </w:r>
                </w:p>
              </w:tc>
              <w:tc>
                <w:tcPr>
                  <w:tcW w:w="2950" w:type="dxa"/>
                  <w:vAlign w:val="center"/>
                  <w:hideMark/>
                </w:tcPr>
                <w:p w14:paraId="61605F30"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$0</w:t>
                  </w:r>
                </w:p>
              </w:tc>
            </w:tr>
          </w:tbl>
          <w:p w14:paraId="693BEF87" w14:textId="77777777" w:rsidR="00D935C3" w:rsidRPr="00D935C3" w:rsidRDefault="00D935C3" w:rsidP="00D935C3">
            <w:pPr>
              <w:rPr>
                <w:rFonts w:ascii="Arial" w:hAnsi="Arial" w:cs="Arial"/>
                <w:color w:val="222222"/>
                <w:shd w:val="clear" w:color="auto" w:fill="FFFFFF"/>
              </w:rPr>
            </w:pPr>
          </w:p>
        </w:tc>
      </w:tr>
    </w:tbl>
    <w:p w14:paraId="143026CA" w14:textId="61BBCD7A" w:rsidR="00D935C3" w:rsidRPr="00D935C3" w:rsidRDefault="00D935C3" w:rsidP="00D935C3">
      <w:pPr>
        <w:rPr>
          <w:rFonts w:ascii="Arial" w:hAnsi="Arial" w:cs="Arial"/>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935C3" w:rsidRPr="00D935C3" w14:paraId="1D8FBE8B" w14:textId="77777777" w:rsidTr="00D935C3">
        <w:trPr>
          <w:tblCellSpacing w:w="0" w:type="dxa"/>
        </w:trPr>
        <w:tc>
          <w:tcPr>
            <w:tcW w:w="0" w:type="auto"/>
            <w:noWrap/>
            <w:hideMark/>
          </w:tcPr>
          <w:p w14:paraId="164CBF5E"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Eligible Applicants:</w:t>
            </w:r>
          </w:p>
        </w:tc>
        <w:tc>
          <w:tcPr>
            <w:tcW w:w="5000" w:type="pct"/>
            <w:vAlign w:val="center"/>
            <w:hideMark/>
          </w:tcPr>
          <w:p w14:paraId="19564487"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Nonprofits having a 501(c)(3) status with the IRS, other than institutions of higher education</w:t>
            </w:r>
            <w:r w:rsidRPr="00D935C3">
              <w:rPr>
                <w:rFonts w:ascii="Arial" w:hAnsi="Arial" w:cs="Arial"/>
                <w:color w:val="222222"/>
                <w:shd w:val="clear" w:color="auto" w:fill="FFFFFF"/>
              </w:rPr>
              <w:br/>
              <w:t>Others (see text field entitled "Additional Information on Eligibility" for clarification)</w:t>
            </w:r>
          </w:p>
        </w:tc>
      </w:tr>
      <w:tr w:rsidR="00D935C3" w:rsidRPr="00D935C3" w14:paraId="220F7C09" w14:textId="77777777" w:rsidTr="00D935C3">
        <w:trPr>
          <w:tblCellSpacing w:w="0" w:type="dxa"/>
        </w:trPr>
        <w:tc>
          <w:tcPr>
            <w:tcW w:w="0" w:type="auto"/>
            <w:noWrap/>
            <w:hideMark/>
          </w:tcPr>
          <w:p w14:paraId="2E8DA99F"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Additional Information on Eligibility:</w:t>
            </w:r>
          </w:p>
        </w:tc>
        <w:tc>
          <w:tcPr>
            <w:tcW w:w="5000" w:type="pct"/>
            <w:vAlign w:val="center"/>
            <w:hideMark/>
          </w:tcPr>
          <w:p w14:paraId="0BB10B69"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Eligible applicants are limited to: population specific organizations or victim service providers in the United States or U.S. territories that are: (1) Deaf programs (2) Lesbian, Gay, Bisexual, and Transgender (LGBT) organizations, (3) Religious minority organizations, and (4) Disability programs, as further defined in the solicitation. For more information, see the Eligibility Information section of this solicitation.</w:t>
            </w:r>
          </w:p>
        </w:tc>
      </w:tr>
    </w:tbl>
    <w:p w14:paraId="47162449" w14:textId="6C16CBBC" w:rsidR="00D935C3" w:rsidRPr="00D935C3" w:rsidRDefault="00D935C3" w:rsidP="00D935C3">
      <w:pPr>
        <w:rPr>
          <w:rFonts w:ascii="Arial" w:hAnsi="Arial" w:cs="Arial"/>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935C3" w:rsidRPr="00D935C3" w14:paraId="52462E8E" w14:textId="77777777" w:rsidTr="00D935C3">
        <w:trPr>
          <w:tblCellSpacing w:w="0" w:type="dxa"/>
        </w:trPr>
        <w:tc>
          <w:tcPr>
            <w:tcW w:w="0" w:type="auto"/>
            <w:noWrap/>
            <w:hideMark/>
          </w:tcPr>
          <w:p w14:paraId="377AD525"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Agency Name:</w:t>
            </w:r>
          </w:p>
        </w:tc>
        <w:tc>
          <w:tcPr>
            <w:tcW w:w="5000" w:type="pct"/>
            <w:vAlign w:val="center"/>
            <w:hideMark/>
          </w:tcPr>
          <w:p w14:paraId="7E4FB0FF"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Office on Violence Against Women</w:t>
            </w:r>
          </w:p>
        </w:tc>
      </w:tr>
      <w:tr w:rsidR="00D935C3" w:rsidRPr="00D935C3" w14:paraId="075A0E78" w14:textId="77777777" w:rsidTr="00D935C3">
        <w:trPr>
          <w:tblCellSpacing w:w="0" w:type="dxa"/>
        </w:trPr>
        <w:tc>
          <w:tcPr>
            <w:tcW w:w="0" w:type="auto"/>
            <w:noWrap/>
            <w:hideMark/>
          </w:tcPr>
          <w:p w14:paraId="6974EA9B"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lastRenderedPageBreak/>
              <w:t>Description:</w:t>
            </w:r>
          </w:p>
        </w:tc>
        <w:tc>
          <w:tcPr>
            <w:tcW w:w="5000" w:type="pct"/>
            <w:vAlign w:val="center"/>
            <w:hideMark/>
          </w:tcPr>
          <w:p w14:paraId="45592129"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This program is authorized by 34 U.S.C. § 20123. The Grants for Outreach and Services to Underserved Populations Program (Underserved Program) (CFDA# 16.889) provides funding to develop and implement outreach strategies targeted at, and provide victim services to, adult or youth victims of domestic violence, dating violence, sexual assault, or stalking in underserved populations. Survivors from underserved populations face challenges in accessing comprehensive and effective victim services that are accessible, culturally relevant, and responsive. As a result, survivors from underserved communities often do not receive appropriate services. The Underserved Program supports projects that address these gaps. Funds may be used to: develop or enhance population specific victim services; develop or enhance outreach strategies to reach underserved survivors; build the capacity of population specific organizations to serve survivors of these crimes; build the capacity of victim service providers to provide victim services that are population specific; train and educate community partners and the criminal justice system on the needs of survivors from underserved populations; and develop culturally and linguistically appropriate materials for underserved survivors.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Program-specific sections in OVW’s most recent report to Congress on the effectiveness of VAWA grant programs. What’s New About this OVW Program The Violence Against Women Act Reauthorization Act of 2022 revised the definition of victim services to include legal services. Applicants may now request grant funds to provide legal services if appropriate. VAWA 2022 included a new statutory purpose area addressing population-specific training for social and human services providers and culturally specific services regarding responses to, and prevention of female genital mutilation and cutting. OVW is not implementing the female genital mutilation /cutting statutory purpose in this FY 2023 grant cycle and instead will support other efforts to address this issue.</w:t>
            </w:r>
          </w:p>
        </w:tc>
      </w:tr>
      <w:tr w:rsidR="00D935C3" w:rsidRPr="00D935C3" w14:paraId="4C1458F7" w14:textId="77777777" w:rsidTr="00D935C3">
        <w:trPr>
          <w:tblCellSpacing w:w="0" w:type="dxa"/>
        </w:trPr>
        <w:tc>
          <w:tcPr>
            <w:tcW w:w="0" w:type="auto"/>
            <w:noWrap/>
            <w:hideMark/>
          </w:tcPr>
          <w:p w14:paraId="24E9CCA4"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Link to Additional Information:</w:t>
            </w:r>
          </w:p>
        </w:tc>
        <w:tc>
          <w:tcPr>
            <w:tcW w:w="5000" w:type="pct"/>
            <w:vAlign w:val="center"/>
            <w:hideMark/>
          </w:tcPr>
          <w:p w14:paraId="385C6826" w14:textId="77777777" w:rsidR="00D935C3" w:rsidRPr="00D935C3" w:rsidRDefault="00D935C3" w:rsidP="00D935C3">
            <w:pPr>
              <w:rPr>
                <w:rFonts w:ascii="Arial" w:hAnsi="Arial" w:cs="Arial"/>
                <w:color w:val="222222"/>
                <w:shd w:val="clear" w:color="auto" w:fill="FFFFFF"/>
              </w:rPr>
            </w:pPr>
            <w:hyperlink r:id="rId373" w:tgtFrame="_blank" w:tooltip="Link to Additional Information" w:history="1">
              <w:r w:rsidRPr="00D935C3">
                <w:rPr>
                  <w:rStyle w:val="Hyperlink"/>
                  <w:rFonts w:ascii="Arial" w:hAnsi="Arial" w:cs="Arial"/>
                  <w:shd w:val="clear" w:color="auto" w:fill="FFFFFF"/>
                </w:rPr>
                <w:t>Full Announcement</w:t>
              </w:r>
            </w:hyperlink>
          </w:p>
        </w:tc>
      </w:tr>
      <w:tr w:rsidR="00D935C3" w:rsidRPr="00D935C3" w14:paraId="4B150438" w14:textId="77777777" w:rsidTr="00D935C3">
        <w:trPr>
          <w:tblCellSpacing w:w="0" w:type="dxa"/>
        </w:trPr>
        <w:tc>
          <w:tcPr>
            <w:tcW w:w="0" w:type="auto"/>
            <w:noWrap/>
            <w:hideMark/>
          </w:tcPr>
          <w:p w14:paraId="43A5C96E" w14:textId="77777777" w:rsidR="00D935C3" w:rsidRPr="00D935C3" w:rsidRDefault="00D935C3" w:rsidP="00D935C3">
            <w:pPr>
              <w:rPr>
                <w:rFonts w:ascii="Arial" w:hAnsi="Arial" w:cs="Arial"/>
                <w:b/>
                <w:bCs/>
                <w:color w:val="222222"/>
                <w:shd w:val="clear" w:color="auto" w:fill="FFFFFF"/>
              </w:rPr>
            </w:pPr>
            <w:r w:rsidRPr="00D935C3">
              <w:rPr>
                <w:rFonts w:ascii="Arial" w:hAnsi="Arial" w:cs="Arial"/>
                <w:b/>
                <w:bCs/>
                <w:color w:val="222222"/>
                <w:shd w:val="clear" w:color="auto" w:fill="FFFFFF"/>
              </w:rPr>
              <w:t>Grantor Contact Information:</w:t>
            </w:r>
          </w:p>
        </w:tc>
        <w:tc>
          <w:tcPr>
            <w:tcW w:w="5000" w:type="pct"/>
            <w:vAlign w:val="center"/>
            <w:hideMark/>
          </w:tcPr>
          <w:p w14:paraId="4A2D68A9" w14:textId="77777777" w:rsidR="00D935C3" w:rsidRPr="00D935C3" w:rsidRDefault="00D935C3" w:rsidP="00D935C3">
            <w:pPr>
              <w:rPr>
                <w:rFonts w:ascii="Arial" w:hAnsi="Arial" w:cs="Arial"/>
                <w:color w:val="222222"/>
                <w:shd w:val="clear" w:color="auto" w:fill="FFFFFF"/>
              </w:rPr>
            </w:pPr>
            <w:r w:rsidRPr="00D935C3">
              <w:rPr>
                <w:rFonts w:ascii="Arial" w:hAnsi="Arial" w:cs="Arial"/>
                <w:color w:val="222222"/>
                <w:shd w:val="clear" w:color="auto" w:fill="FFFFFF"/>
              </w:rPr>
              <w:t>If you have difficulty accessing the full announcement electronically, please contact:</w:t>
            </w:r>
            <w:r w:rsidRPr="00D935C3">
              <w:rPr>
                <w:rFonts w:ascii="Arial" w:hAnsi="Arial" w:cs="Arial"/>
                <w:color w:val="222222"/>
                <w:shd w:val="clear" w:color="auto" w:fill="FFFFFF"/>
              </w:rPr>
              <w:br/>
            </w:r>
            <w:r w:rsidRPr="00D935C3">
              <w:rPr>
                <w:rFonts w:ascii="Arial" w:hAnsi="Arial" w:cs="Arial"/>
                <w:color w:val="222222"/>
                <w:shd w:val="clear" w:color="auto" w:fill="FFFFFF"/>
              </w:rPr>
              <w:br/>
              <w:t>For assistance with the requirements of this solicitation, email OVW at ovw.underserved@usdoj.gov. Alternatively, interested parties may call OVW at 202-307-6026. ovw.underserved@usdoj.gov</w:t>
            </w:r>
            <w:r w:rsidRPr="00D935C3">
              <w:rPr>
                <w:rFonts w:ascii="Arial" w:hAnsi="Arial" w:cs="Arial"/>
                <w:color w:val="222222"/>
                <w:shd w:val="clear" w:color="auto" w:fill="FFFFFF"/>
              </w:rPr>
              <w:br/>
            </w:r>
            <w:r w:rsidRPr="00D935C3">
              <w:rPr>
                <w:rFonts w:ascii="Arial" w:hAnsi="Arial" w:cs="Arial"/>
                <w:color w:val="222222"/>
                <w:shd w:val="clear" w:color="auto" w:fill="FFFFFF"/>
              </w:rPr>
              <w:br/>
            </w:r>
            <w:hyperlink r:id="rId374" w:history="1">
              <w:r w:rsidRPr="00D935C3">
                <w:rPr>
                  <w:rStyle w:val="Hyperlink"/>
                  <w:rFonts w:ascii="Arial" w:hAnsi="Arial" w:cs="Arial"/>
                  <w:shd w:val="clear" w:color="auto" w:fill="FFFFFF"/>
                </w:rPr>
                <w:t>ovw.underserved@usdoj.gov</w:t>
              </w:r>
            </w:hyperlink>
          </w:p>
        </w:tc>
      </w:tr>
    </w:tbl>
    <w:p w14:paraId="7FFABB92" w14:textId="77777777" w:rsidR="00D935C3" w:rsidRDefault="00D935C3" w:rsidP="00D935C3">
      <w:pPr>
        <w:rPr>
          <w:rFonts w:ascii="Arial" w:hAnsi="Arial" w:cs="Arial"/>
          <w:color w:val="222222"/>
          <w:shd w:val="clear" w:color="auto" w:fill="FFFFFF"/>
        </w:rPr>
      </w:pPr>
    </w:p>
    <w:p w14:paraId="584FA75A" w14:textId="61496F1B" w:rsidR="00D935C3" w:rsidRDefault="00D935C3" w:rsidP="00D935C3">
      <w:r>
        <w:rPr>
          <w:rFonts w:ascii="Arial" w:hAnsi="Arial" w:cs="Arial"/>
          <w:color w:val="222222"/>
        </w:rPr>
        <w:br/>
      </w:r>
      <w:hyperlink r:id="rId375" w:tgtFrame="_blank" w:history="1">
        <w:r>
          <w:rPr>
            <w:rStyle w:val="Hyperlink"/>
            <w:rFonts w:ascii="Arial" w:hAnsi="Arial" w:cs="Arial"/>
            <w:color w:val="1155CC"/>
            <w:shd w:val="clear" w:color="auto" w:fill="FFFFFF"/>
          </w:rPr>
          <w:t>https://www.grants.go</w:t>
        </w:r>
        <w:r>
          <w:rPr>
            <w:rStyle w:val="Hyperlink"/>
            <w:rFonts w:ascii="Arial" w:hAnsi="Arial" w:cs="Arial"/>
            <w:color w:val="1155CC"/>
            <w:shd w:val="clear" w:color="auto" w:fill="FFFFFF"/>
          </w:rPr>
          <w:t>v</w:t>
        </w:r>
        <w:r>
          <w:rPr>
            <w:rStyle w:val="Hyperlink"/>
            <w:rFonts w:ascii="Arial" w:hAnsi="Arial" w:cs="Arial"/>
            <w:color w:val="1155CC"/>
            <w:shd w:val="clear" w:color="auto" w:fill="FFFFFF"/>
          </w:rPr>
          <w:t>/web/grants/view-opportunity.html?oppId=345302</w:t>
        </w:r>
      </w:hyperlink>
    </w:p>
    <w:p w14:paraId="210FA835" w14:textId="77777777" w:rsidR="00D935C3" w:rsidRDefault="00D935C3" w:rsidP="00A55451">
      <w:pPr>
        <w:rPr>
          <w:rFonts w:ascii="Helvetica" w:hAnsi="Helvetica"/>
        </w:rPr>
      </w:pPr>
    </w:p>
    <w:p w14:paraId="239BA36E" w14:textId="77777777" w:rsidR="006F4ABB" w:rsidRPr="004021EF" w:rsidRDefault="006F4ABB" w:rsidP="006F4ABB">
      <w:pPr>
        <w:rPr>
          <w:rFonts w:ascii="Helvetica" w:hAnsi="Helvetica"/>
          <w:b/>
          <w:bCs/>
        </w:rPr>
      </w:pPr>
      <w:bookmarkStart w:id="538" w:name="DOJNIJ22OJPCVIPI"/>
      <w:bookmarkStart w:id="539" w:name="DOJOJJDPEnhancingSchoolCapacity"/>
      <w:bookmarkStart w:id="540" w:name="DOJOVCEnhancedCollabModel"/>
      <w:bookmarkStart w:id="541" w:name="DOJBJAByrneLocal22"/>
      <w:bookmarkStart w:id="542" w:name="DOJBJASecondChanceAct"/>
      <w:bookmarkStart w:id="543" w:name="DOJResearch"/>
      <w:bookmarkEnd w:id="538"/>
      <w:bookmarkEnd w:id="539"/>
      <w:bookmarkEnd w:id="540"/>
      <w:bookmarkEnd w:id="541"/>
      <w:bookmarkEnd w:id="542"/>
      <w:bookmarkEnd w:id="543"/>
      <w:r w:rsidRPr="00CA47D4">
        <w:rPr>
          <w:rFonts w:ascii="Helvetica" w:hAnsi="Helvetica"/>
          <w:b/>
          <w:bCs/>
        </w:rPr>
        <w:t>Research:</w:t>
      </w:r>
      <w:bookmarkStart w:id="544" w:name="DOJReearchandEvaluation2019"/>
      <w:bookmarkStart w:id="545" w:name="DOJResearchEX"/>
      <w:bookmarkEnd w:id="544"/>
      <w:bookmarkEnd w:id="545"/>
    </w:p>
    <w:p w14:paraId="02DA3FAF" w14:textId="77777777" w:rsidR="00F80FE2" w:rsidRDefault="00F80FE2" w:rsidP="006F4ABB">
      <w:pPr>
        <w:pStyle w:val="NoSpacing"/>
        <w:rPr>
          <w:rFonts w:ascii="Helvetica" w:hAnsi="Helvetica" w:cs="Helvetica"/>
          <w:sz w:val="24"/>
          <w:szCs w:val="24"/>
        </w:rPr>
      </w:pPr>
      <w:bookmarkStart w:id="546" w:name="DOJMod"/>
      <w:bookmarkEnd w:id="546"/>
    </w:p>
    <w:p w14:paraId="01210953" w14:textId="62B51296" w:rsidR="00BE20FC" w:rsidRDefault="0077741F" w:rsidP="002F0B17">
      <w:pPr>
        <w:widowControl w:val="0"/>
        <w:autoSpaceDE w:val="0"/>
        <w:autoSpaceDN w:val="0"/>
        <w:adjustRightInd w:val="0"/>
        <w:rPr>
          <w:rFonts w:ascii="Helvetica" w:hAnsi="Helvetica" w:cs="Helvetica"/>
          <w:b/>
          <w:bCs/>
        </w:rPr>
      </w:pPr>
      <w:bookmarkStart w:id="547" w:name="DOJNIJPhysicalEvidence"/>
      <w:bookmarkStart w:id="548" w:name="DOJReminders"/>
      <w:bookmarkEnd w:id="547"/>
      <w:bookmarkEnd w:id="548"/>
      <w:r w:rsidRPr="00CA47D4">
        <w:rPr>
          <w:rFonts w:ascii="Helvetica" w:hAnsi="Helvetica" w:cs="Helvetica"/>
          <w:b/>
          <w:bCs/>
        </w:rPr>
        <w:t xml:space="preserve">Reminders: </w:t>
      </w:r>
      <w:bookmarkStart w:id="549" w:name="DOJOVCPolyvictims"/>
      <w:bookmarkStart w:id="550" w:name="DOJEnhancedCollabModel"/>
      <w:bookmarkEnd w:id="549"/>
      <w:bookmarkEnd w:id="550"/>
    </w:p>
    <w:p w14:paraId="54E54A29" w14:textId="3B95778A" w:rsidR="0056363B" w:rsidRDefault="0056363B" w:rsidP="0056363B">
      <w:pPr>
        <w:pStyle w:val="NoSpacing"/>
        <w:rPr>
          <w:rFonts w:ascii="Helvetica" w:hAnsi="Helvetica" w:cs="Helvetica"/>
          <w:sz w:val="24"/>
          <w:szCs w:val="24"/>
        </w:rPr>
      </w:pPr>
      <w:bookmarkStart w:id="551" w:name="DOJCOPSCHP2020"/>
      <w:bookmarkStart w:id="552" w:name="DOJCOPSCommPolicing"/>
      <w:bookmarkStart w:id="553" w:name="DOJBJSNCHIP"/>
      <w:bookmarkStart w:id="554" w:name="DOJNIJWEBDuBois"/>
      <w:bookmarkEnd w:id="551"/>
      <w:bookmarkEnd w:id="552"/>
      <w:bookmarkEnd w:id="553"/>
      <w:bookmarkEnd w:id="554"/>
    </w:p>
    <w:p w14:paraId="5BBC2F53" w14:textId="77777777" w:rsidR="001C28CB" w:rsidRDefault="001C28CB" w:rsidP="001C28CB">
      <w:pPr>
        <w:pStyle w:val="NoSpacing"/>
        <w:rPr>
          <w:rFonts w:ascii="Helvetica" w:hAnsi="Helvetica" w:cs="Helvetica"/>
          <w:color w:val="222222"/>
          <w:sz w:val="24"/>
          <w:szCs w:val="24"/>
          <w:shd w:val="clear" w:color="auto" w:fill="FFFFFF"/>
        </w:rPr>
      </w:pPr>
      <w:bookmarkStart w:id="555" w:name="DOJBJA22StateCriminalAlienAssist"/>
      <w:bookmarkEnd w:id="555"/>
      <w:r w:rsidRPr="001C28CB">
        <w:rPr>
          <w:rFonts w:ascii="Helvetica" w:hAnsi="Helvetica" w:cs="Helvetica"/>
          <w:color w:val="222222"/>
          <w:sz w:val="24"/>
          <w:szCs w:val="24"/>
          <w:highlight w:val="cyan"/>
          <w:shd w:val="clear" w:color="auto" w:fill="FFFFFF"/>
        </w:rPr>
        <w:t>Bureau of Justice Assistance</w:t>
      </w:r>
      <w:r w:rsidRPr="001C28CB">
        <w:rPr>
          <w:rFonts w:ascii="Helvetica" w:hAnsi="Helvetica" w:cs="Helvetica"/>
          <w:color w:val="222222"/>
          <w:sz w:val="24"/>
          <w:szCs w:val="24"/>
          <w:highlight w:val="cyan"/>
        </w:rPr>
        <w:br/>
      </w:r>
      <w:r w:rsidRPr="001C28CB">
        <w:rPr>
          <w:rFonts w:ascii="Helvetica" w:hAnsi="Helvetica" w:cs="Helvetica"/>
          <w:color w:val="222222"/>
          <w:sz w:val="24"/>
          <w:szCs w:val="24"/>
          <w:highlight w:val="cyan"/>
          <w:shd w:val="clear" w:color="auto" w:fill="FFFFFF"/>
        </w:rPr>
        <w:t>BJA FY 2022 State Criminal Alien Assistance Program</w:t>
      </w:r>
      <w:r w:rsidRPr="00413E5F">
        <w:rPr>
          <w:rFonts w:ascii="Helvetica" w:hAnsi="Helvetica" w:cs="Helvetica"/>
          <w:color w:val="222222"/>
          <w:sz w:val="24"/>
          <w:szCs w:val="24"/>
        </w:rPr>
        <w:br/>
      </w:r>
      <w:r w:rsidRPr="00413E5F">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C28CB" w:rsidRPr="00260357" w14:paraId="6538C210"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63"/>
            </w:tblGrid>
            <w:tr w:rsidR="001C28CB" w:rsidRPr="00260357" w14:paraId="65465E67" w14:textId="77777777" w:rsidTr="00A92388">
              <w:trPr>
                <w:tblCellSpacing w:w="0" w:type="dxa"/>
              </w:trPr>
              <w:tc>
                <w:tcPr>
                  <w:tcW w:w="1603" w:type="dxa"/>
                  <w:noWrap/>
                  <w:hideMark/>
                </w:tcPr>
                <w:p w14:paraId="5D706AA0"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Document Type:</w:t>
                  </w:r>
                </w:p>
              </w:tc>
              <w:tc>
                <w:tcPr>
                  <w:tcW w:w="3563" w:type="dxa"/>
                  <w:vAlign w:val="center"/>
                  <w:hideMark/>
                </w:tcPr>
                <w:p w14:paraId="3CB77669"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Grants Notice</w:t>
                  </w:r>
                </w:p>
              </w:tc>
            </w:tr>
            <w:tr w:rsidR="001C28CB" w:rsidRPr="00260357" w14:paraId="0E042521" w14:textId="77777777" w:rsidTr="00A92388">
              <w:trPr>
                <w:tblCellSpacing w:w="0" w:type="dxa"/>
              </w:trPr>
              <w:tc>
                <w:tcPr>
                  <w:tcW w:w="1603" w:type="dxa"/>
                  <w:noWrap/>
                  <w:hideMark/>
                </w:tcPr>
                <w:p w14:paraId="57A08177"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Funding Opportunity Number:</w:t>
                  </w:r>
                </w:p>
              </w:tc>
              <w:tc>
                <w:tcPr>
                  <w:tcW w:w="3563" w:type="dxa"/>
                  <w:vAlign w:val="center"/>
                  <w:hideMark/>
                </w:tcPr>
                <w:p w14:paraId="43938939"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O-BJA-2022-171484</w:t>
                  </w:r>
                </w:p>
              </w:tc>
            </w:tr>
            <w:tr w:rsidR="001C28CB" w:rsidRPr="00260357" w14:paraId="6884EF5F" w14:textId="77777777" w:rsidTr="00A92388">
              <w:trPr>
                <w:tblCellSpacing w:w="0" w:type="dxa"/>
              </w:trPr>
              <w:tc>
                <w:tcPr>
                  <w:tcW w:w="1603" w:type="dxa"/>
                  <w:noWrap/>
                  <w:hideMark/>
                </w:tcPr>
                <w:p w14:paraId="50111929"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Funding Opportunity Title:</w:t>
                  </w:r>
                </w:p>
              </w:tc>
              <w:tc>
                <w:tcPr>
                  <w:tcW w:w="3563" w:type="dxa"/>
                  <w:vAlign w:val="center"/>
                  <w:hideMark/>
                </w:tcPr>
                <w:p w14:paraId="3AFF203F"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BJA FY 2022 State Criminal Alien Assistance Program</w:t>
                  </w:r>
                </w:p>
              </w:tc>
            </w:tr>
            <w:tr w:rsidR="001C28CB" w:rsidRPr="00260357" w14:paraId="33F08DCE" w14:textId="77777777" w:rsidTr="00A92388">
              <w:trPr>
                <w:tblCellSpacing w:w="0" w:type="dxa"/>
              </w:trPr>
              <w:tc>
                <w:tcPr>
                  <w:tcW w:w="1603" w:type="dxa"/>
                  <w:noWrap/>
                  <w:hideMark/>
                </w:tcPr>
                <w:p w14:paraId="4EDFEB39"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Opportunity Category:</w:t>
                  </w:r>
                </w:p>
              </w:tc>
              <w:tc>
                <w:tcPr>
                  <w:tcW w:w="3563" w:type="dxa"/>
                  <w:vAlign w:val="center"/>
                  <w:hideMark/>
                </w:tcPr>
                <w:p w14:paraId="7F4FD021"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Other</w:t>
                  </w:r>
                </w:p>
              </w:tc>
            </w:tr>
            <w:tr w:rsidR="001C28CB" w:rsidRPr="00260357" w14:paraId="35BA71C5" w14:textId="77777777" w:rsidTr="00A92388">
              <w:trPr>
                <w:tblCellSpacing w:w="0" w:type="dxa"/>
              </w:trPr>
              <w:tc>
                <w:tcPr>
                  <w:tcW w:w="1603" w:type="dxa"/>
                  <w:noWrap/>
                  <w:hideMark/>
                </w:tcPr>
                <w:p w14:paraId="2E7CEF94"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Opportunity Category Explanation:</w:t>
                  </w:r>
                </w:p>
              </w:tc>
              <w:tc>
                <w:tcPr>
                  <w:tcW w:w="3563" w:type="dxa"/>
                  <w:vAlign w:val="center"/>
                  <w:hideMark/>
                </w:tcPr>
                <w:p w14:paraId="09FFCF25"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Formula</w:t>
                  </w:r>
                </w:p>
              </w:tc>
            </w:tr>
            <w:tr w:rsidR="001C28CB" w:rsidRPr="00260357" w14:paraId="6DE96CC8" w14:textId="77777777" w:rsidTr="00A92388">
              <w:trPr>
                <w:tblCellSpacing w:w="0" w:type="dxa"/>
              </w:trPr>
              <w:tc>
                <w:tcPr>
                  <w:tcW w:w="1603" w:type="dxa"/>
                  <w:noWrap/>
                  <w:hideMark/>
                </w:tcPr>
                <w:p w14:paraId="4CAB564D"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Funding Instrument Type:</w:t>
                  </w:r>
                </w:p>
              </w:tc>
              <w:tc>
                <w:tcPr>
                  <w:tcW w:w="3563" w:type="dxa"/>
                  <w:vAlign w:val="center"/>
                  <w:hideMark/>
                </w:tcPr>
                <w:p w14:paraId="641AA99A"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Other</w:t>
                  </w:r>
                </w:p>
              </w:tc>
            </w:tr>
            <w:tr w:rsidR="001C28CB" w:rsidRPr="00260357" w14:paraId="648777C1" w14:textId="77777777" w:rsidTr="00A92388">
              <w:trPr>
                <w:tblCellSpacing w:w="0" w:type="dxa"/>
              </w:trPr>
              <w:tc>
                <w:tcPr>
                  <w:tcW w:w="1603" w:type="dxa"/>
                  <w:noWrap/>
                  <w:hideMark/>
                </w:tcPr>
                <w:p w14:paraId="2EFF2DD1"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Category of Funding Activity:</w:t>
                  </w:r>
                </w:p>
              </w:tc>
              <w:tc>
                <w:tcPr>
                  <w:tcW w:w="3563" w:type="dxa"/>
                  <w:vAlign w:val="center"/>
                  <w:hideMark/>
                </w:tcPr>
                <w:p w14:paraId="0E8D79D4"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Law, Justice and Legal Services</w:t>
                  </w:r>
                </w:p>
              </w:tc>
            </w:tr>
            <w:tr w:rsidR="001C28CB" w:rsidRPr="00260357" w14:paraId="050DBAD8" w14:textId="77777777" w:rsidTr="00A92388">
              <w:trPr>
                <w:tblCellSpacing w:w="0" w:type="dxa"/>
              </w:trPr>
              <w:tc>
                <w:tcPr>
                  <w:tcW w:w="1603" w:type="dxa"/>
                  <w:noWrap/>
                  <w:hideMark/>
                </w:tcPr>
                <w:p w14:paraId="3C0A1ABA"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Category Explanation:</w:t>
                  </w:r>
                </w:p>
              </w:tc>
              <w:tc>
                <w:tcPr>
                  <w:tcW w:w="3563" w:type="dxa"/>
                  <w:vAlign w:val="center"/>
                  <w:hideMark/>
                </w:tcPr>
                <w:p w14:paraId="6AB035D2"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 </w:t>
                  </w:r>
                </w:p>
              </w:tc>
            </w:tr>
            <w:tr w:rsidR="001C28CB" w:rsidRPr="00260357" w14:paraId="2E93EECA" w14:textId="77777777" w:rsidTr="00A92388">
              <w:trPr>
                <w:tblCellSpacing w:w="0" w:type="dxa"/>
              </w:trPr>
              <w:tc>
                <w:tcPr>
                  <w:tcW w:w="1603" w:type="dxa"/>
                  <w:noWrap/>
                  <w:hideMark/>
                </w:tcPr>
                <w:p w14:paraId="7AC5A61D"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Expected Number of Awards:</w:t>
                  </w:r>
                </w:p>
              </w:tc>
              <w:tc>
                <w:tcPr>
                  <w:tcW w:w="3563" w:type="dxa"/>
                  <w:vAlign w:val="center"/>
                  <w:hideMark/>
                </w:tcPr>
                <w:p w14:paraId="0B82A8D7"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550</w:t>
                  </w:r>
                </w:p>
              </w:tc>
            </w:tr>
            <w:tr w:rsidR="001C28CB" w:rsidRPr="00260357" w14:paraId="4218589C" w14:textId="77777777" w:rsidTr="00A92388">
              <w:trPr>
                <w:tblCellSpacing w:w="0" w:type="dxa"/>
              </w:trPr>
              <w:tc>
                <w:tcPr>
                  <w:tcW w:w="1603" w:type="dxa"/>
                  <w:noWrap/>
                  <w:hideMark/>
                </w:tcPr>
                <w:p w14:paraId="7C3C7513"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CFDA Number(s):</w:t>
                  </w:r>
                </w:p>
              </w:tc>
              <w:tc>
                <w:tcPr>
                  <w:tcW w:w="3563" w:type="dxa"/>
                  <w:vAlign w:val="center"/>
                  <w:hideMark/>
                </w:tcPr>
                <w:p w14:paraId="366454DC"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16.606 -- State Criminal Alien Assistance Program</w:t>
                  </w:r>
                </w:p>
              </w:tc>
            </w:tr>
            <w:tr w:rsidR="001C28CB" w:rsidRPr="00260357" w14:paraId="74B4281C" w14:textId="77777777" w:rsidTr="00A92388">
              <w:trPr>
                <w:tblCellSpacing w:w="0" w:type="dxa"/>
              </w:trPr>
              <w:tc>
                <w:tcPr>
                  <w:tcW w:w="1603" w:type="dxa"/>
                  <w:noWrap/>
                  <w:hideMark/>
                </w:tcPr>
                <w:p w14:paraId="3B0C2699"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Cost Sharing or Matching Requirement:</w:t>
                  </w:r>
                </w:p>
              </w:tc>
              <w:tc>
                <w:tcPr>
                  <w:tcW w:w="3563" w:type="dxa"/>
                  <w:vAlign w:val="center"/>
                  <w:hideMark/>
                </w:tcPr>
                <w:p w14:paraId="5C3191D3"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No</w:t>
                  </w:r>
                </w:p>
              </w:tc>
            </w:tr>
          </w:tbl>
          <w:p w14:paraId="3E73BFEB" w14:textId="77777777" w:rsidR="001C28CB" w:rsidRPr="00260357" w:rsidRDefault="001C28CB"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54"/>
              <w:gridCol w:w="3491"/>
            </w:tblGrid>
            <w:tr w:rsidR="001C28CB" w:rsidRPr="00260357" w14:paraId="7780785E" w14:textId="77777777" w:rsidTr="00A92388">
              <w:trPr>
                <w:tblCellSpacing w:w="0" w:type="dxa"/>
              </w:trPr>
              <w:tc>
                <w:tcPr>
                  <w:tcW w:w="1754" w:type="dxa"/>
                  <w:noWrap/>
                  <w:hideMark/>
                </w:tcPr>
                <w:p w14:paraId="79967D0C"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Version:</w:t>
                  </w:r>
                </w:p>
              </w:tc>
              <w:tc>
                <w:tcPr>
                  <w:tcW w:w="3491" w:type="dxa"/>
                  <w:vAlign w:val="center"/>
                  <w:hideMark/>
                </w:tcPr>
                <w:p w14:paraId="1D483E08"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Synopsis 2</w:t>
                  </w:r>
                </w:p>
              </w:tc>
            </w:tr>
            <w:tr w:rsidR="001C28CB" w:rsidRPr="00260357" w14:paraId="7CD9C9B2" w14:textId="77777777" w:rsidTr="00A92388">
              <w:trPr>
                <w:tblCellSpacing w:w="0" w:type="dxa"/>
              </w:trPr>
              <w:tc>
                <w:tcPr>
                  <w:tcW w:w="1754" w:type="dxa"/>
                  <w:noWrap/>
                  <w:hideMark/>
                </w:tcPr>
                <w:p w14:paraId="1696A896"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Posted Date:</w:t>
                  </w:r>
                </w:p>
              </w:tc>
              <w:tc>
                <w:tcPr>
                  <w:tcW w:w="3491" w:type="dxa"/>
                  <w:vAlign w:val="center"/>
                  <w:hideMark/>
                </w:tcPr>
                <w:p w14:paraId="2CCE2E7A"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Dec 09, 2022</w:t>
                  </w:r>
                </w:p>
              </w:tc>
            </w:tr>
            <w:tr w:rsidR="001C28CB" w:rsidRPr="00260357" w14:paraId="1093E524" w14:textId="77777777" w:rsidTr="00A92388">
              <w:trPr>
                <w:tblCellSpacing w:w="0" w:type="dxa"/>
              </w:trPr>
              <w:tc>
                <w:tcPr>
                  <w:tcW w:w="1754" w:type="dxa"/>
                  <w:noWrap/>
                  <w:hideMark/>
                </w:tcPr>
                <w:p w14:paraId="4A1BA787"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Last Updated Date:</w:t>
                  </w:r>
                </w:p>
              </w:tc>
              <w:tc>
                <w:tcPr>
                  <w:tcW w:w="3491" w:type="dxa"/>
                  <w:vAlign w:val="center"/>
                  <w:hideMark/>
                </w:tcPr>
                <w:p w14:paraId="21F6B53F"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Dec 09, 2022</w:t>
                  </w:r>
                </w:p>
              </w:tc>
            </w:tr>
            <w:tr w:rsidR="001C28CB" w:rsidRPr="00260357" w14:paraId="12036DD0" w14:textId="77777777" w:rsidTr="00A92388">
              <w:trPr>
                <w:tblCellSpacing w:w="0" w:type="dxa"/>
              </w:trPr>
              <w:tc>
                <w:tcPr>
                  <w:tcW w:w="1754" w:type="dxa"/>
                  <w:noWrap/>
                  <w:hideMark/>
                </w:tcPr>
                <w:p w14:paraId="14CA52D9"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Original Closing Date for Applications:</w:t>
                  </w:r>
                </w:p>
              </w:tc>
              <w:tc>
                <w:tcPr>
                  <w:tcW w:w="3491" w:type="dxa"/>
                  <w:vAlign w:val="center"/>
                  <w:hideMark/>
                </w:tcPr>
                <w:p w14:paraId="30D90E39"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Jan 30, 2023  </w:t>
                  </w:r>
                </w:p>
              </w:tc>
            </w:tr>
            <w:tr w:rsidR="001C28CB" w:rsidRPr="00260357" w14:paraId="48B2BDDD" w14:textId="77777777" w:rsidTr="00A92388">
              <w:trPr>
                <w:tblCellSpacing w:w="0" w:type="dxa"/>
              </w:trPr>
              <w:tc>
                <w:tcPr>
                  <w:tcW w:w="1754" w:type="dxa"/>
                  <w:noWrap/>
                  <w:hideMark/>
                </w:tcPr>
                <w:p w14:paraId="28987485"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Current Closing Date for Applications:</w:t>
                  </w:r>
                </w:p>
              </w:tc>
              <w:tc>
                <w:tcPr>
                  <w:tcW w:w="3491" w:type="dxa"/>
                  <w:vAlign w:val="center"/>
                  <w:hideMark/>
                </w:tcPr>
                <w:p w14:paraId="7BBACF61"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Jan 30, 2023  </w:t>
                  </w:r>
                </w:p>
              </w:tc>
            </w:tr>
            <w:tr w:rsidR="001C28CB" w:rsidRPr="00260357" w14:paraId="1D3CF972" w14:textId="77777777" w:rsidTr="00A92388">
              <w:trPr>
                <w:tblCellSpacing w:w="0" w:type="dxa"/>
              </w:trPr>
              <w:tc>
                <w:tcPr>
                  <w:tcW w:w="1754" w:type="dxa"/>
                  <w:noWrap/>
                  <w:hideMark/>
                </w:tcPr>
                <w:p w14:paraId="0C2AAA6B"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Archive Date:</w:t>
                  </w:r>
                </w:p>
              </w:tc>
              <w:tc>
                <w:tcPr>
                  <w:tcW w:w="3491" w:type="dxa"/>
                  <w:vAlign w:val="center"/>
                  <w:hideMark/>
                </w:tcPr>
                <w:p w14:paraId="5BD88A42"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 </w:t>
                  </w:r>
                </w:p>
              </w:tc>
            </w:tr>
            <w:tr w:rsidR="001C28CB" w:rsidRPr="00260357" w14:paraId="246F0808" w14:textId="77777777" w:rsidTr="00A92388">
              <w:trPr>
                <w:tblCellSpacing w:w="0" w:type="dxa"/>
              </w:trPr>
              <w:tc>
                <w:tcPr>
                  <w:tcW w:w="1754" w:type="dxa"/>
                  <w:noWrap/>
                  <w:hideMark/>
                </w:tcPr>
                <w:p w14:paraId="473A3A5E"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Estimated Total Program Funding:</w:t>
                  </w:r>
                </w:p>
              </w:tc>
              <w:tc>
                <w:tcPr>
                  <w:tcW w:w="3491" w:type="dxa"/>
                  <w:vAlign w:val="center"/>
                  <w:hideMark/>
                </w:tcPr>
                <w:p w14:paraId="1FDE0B95"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$198,998,538</w:t>
                  </w:r>
                </w:p>
              </w:tc>
            </w:tr>
            <w:tr w:rsidR="001C28CB" w:rsidRPr="00260357" w14:paraId="3DEC687B" w14:textId="77777777" w:rsidTr="00A92388">
              <w:trPr>
                <w:tblCellSpacing w:w="0" w:type="dxa"/>
              </w:trPr>
              <w:tc>
                <w:tcPr>
                  <w:tcW w:w="1754" w:type="dxa"/>
                  <w:noWrap/>
                  <w:hideMark/>
                </w:tcPr>
                <w:p w14:paraId="5293D786"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Award Ceiling:</w:t>
                  </w:r>
                </w:p>
              </w:tc>
              <w:tc>
                <w:tcPr>
                  <w:tcW w:w="3491" w:type="dxa"/>
                  <w:vAlign w:val="center"/>
                  <w:hideMark/>
                </w:tcPr>
                <w:p w14:paraId="0CC00780"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$59,000,000</w:t>
                  </w:r>
                </w:p>
              </w:tc>
            </w:tr>
            <w:tr w:rsidR="001C28CB" w:rsidRPr="00260357" w14:paraId="0519E052" w14:textId="77777777" w:rsidTr="00A92388">
              <w:trPr>
                <w:tblCellSpacing w:w="0" w:type="dxa"/>
              </w:trPr>
              <w:tc>
                <w:tcPr>
                  <w:tcW w:w="1754" w:type="dxa"/>
                  <w:noWrap/>
                  <w:hideMark/>
                </w:tcPr>
                <w:p w14:paraId="31710C41"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Award Floor:</w:t>
                  </w:r>
                </w:p>
              </w:tc>
              <w:tc>
                <w:tcPr>
                  <w:tcW w:w="3491" w:type="dxa"/>
                  <w:vAlign w:val="center"/>
                  <w:hideMark/>
                </w:tcPr>
                <w:p w14:paraId="58EFDDB9"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$0</w:t>
                  </w:r>
                </w:p>
              </w:tc>
            </w:tr>
          </w:tbl>
          <w:p w14:paraId="4CBF62A9" w14:textId="77777777" w:rsidR="001C28CB" w:rsidRPr="00260357" w:rsidRDefault="001C28CB" w:rsidP="00A92388">
            <w:pPr>
              <w:pStyle w:val="NoSpacing"/>
              <w:rPr>
                <w:rFonts w:ascii="Helvetica" w:hAnsi="Helvetica" w:cs="Helvetica"/>
                <w:color w:val="222222"/>
              </w:rPr>
            </w:pPr>
          </w:p>
        </w:tc>
      </w:tr>
    </w:tbl>
    <w:p w14:paraId="4D79C364" w14:textId="77777777" w:rsidR="001C28CB" w:rsidRPr="00260357" w:rsidRDefault="001C28CB" w:rsidP="001C28C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C28CB" w:rsidRPr="00260357" w14:paraId="77FE0E38" w14:textId="77777777" w:rsidTr="00A92388">
        <w:trPr>
          <w:tblCellSpacing w:w="0" w:type="dxa"/>
        </w:trPr>
        <w:tc>
          <w:tcPr>
            <w:tcW w:w="0" w:type="auto"/>
            <w:noWrap/>
            <w:hideMark/>
          </w:tcPr>
          <w:p w14:paraId="5349BC87"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Eligible Applicants:</w:t>
            </w:r>
          </w:p>
        </w:tc>
        <w:tc>
          <w:tcPr>
            <w:tcW w:w="5000" w:type="pct"/>
            <w:vAlign w:val="center"/>
            <w:hideMark/>
          </w:tcPr>
          <w:p w14:paraId="4ED261C8"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City or township governments</w:t>
            </w:r>
            <w:r w:rsidRPr="00260357">
              <w:rPr>
                <w:rFonts w:ascii="Helvetica" w:hAnsi="Helvetica" w:cs="Helvetica"/>
                <w:color w:val="222222"/>
              </w:rPr>
              <w:br/>
              <w:t>State governments</w:t>
            </w:r>
            <w:r w:rsidRPr="00260357">
              <w:rPr>
                <w:rFonts w:ascii="Helvetica" w:hAnsi="Helvetica" w:cs="Helvetica"/>
                <w:color w:val="222222"/>
              </w:rPr>
              <w:br/>
              <w:t>County governments</w:t>
            </w:r>
          </w:p>
        </w:tc>
      </w:tr>
      <w:tr w:rsidR="001C28CB" w:rsidRPr="00260357" w14:paraId="2BDD4D81" w14:textId="77777777" w:rsidTr="00A92388">
        <w:trPr>
          <w:tblCellSpacing w:w="0" w:type="dxa"/>
        </w:trPr>
        <w:tc>
          <w:tcPr>
            <w:tcW w:w="0" w:type="auto"/>
            <w:noWrap/>
            <w:hideMark/>
          </w:tcPr>
          <w:p w14:paraId="68746F01"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Additional Information on Eligibility:</w:t>
            </w:r>
          </w:p>
        </w:tc>
        <w:tc>
          <w:tcPr>
            <w:tcW w:w="5000" w:type="pct"/>
            <w:vAlign w:val="center"/>
            <w:hideMark/>
          </w:tcPr>
          <w:p w14:paraId="55D37285"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 </w:t>
            </w:r>
          </w:p>
        </w:tc>
      </w:tr>
    </w:tbl>
    <w:p w14:paraId="63F32AFF" w14:textId="77777777" w:rsidR="001C28CB" w:rsidRPr="00260357" w:rsidRDefault="001C28CB" w:rsidP="001C28C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C28CB" w:rsidRPr="00260357" w14:paraId="7B6B6B09" w14:textId="77777777" w:rsidTr="00A92388">
        <w:trPr>
          <w:tblCellSpacing w:w="0" w:type="dxa"/>
        </w:trPr>
        <w:tc>
          <w:tcPr>
            <w:tcW w:w="0" w:type="auto"/>
            <w:noWrap/>
            <w:hideMark/>
          </w:tcPr>
          <w:p w14:paraId="02C57060"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Agency Name:</w:t>
            </w:r>
          </w:p>
        </w:tc>
        <w:tc>
          <w:tcPr>
            <w:tcW w:w="5000" w:type="pct"/>
            <w:vAlign w:val="center"/>
            <w:hideMark/>
          </w:tcPr>
          <w:p w14:paraId="6B74D064"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Bureau of Justice Assistance</w:t>
            </w:r>
          </w:p>
        </w:tc>
      </w:tr>
      <w:tr w:rsidR="001C28CB" w:rsidRPr="00260357" w14:paraId="63A375D0" w14:textId="77777777" w:rsidTr="00A92388">
        <w:trPr>
          <w:tblCellSpacing w:w="0" w:type="dxa"/>
        </w:trPr>
        <w:tc>
          <w:tcPr>
            <w:tcW w:w="0" w:type="auto"/>
            <w:noWrap/>
            <w:hideMark/>
          </w:tcPr>
          <w:p w14:paraId="62F63FF6"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lastRenderedPageBreak/>
              <w:t>Description:</w:t>
            </w:r>
          </w:p>
        </w:tc>
        <w:tc>
          <w:tcPr>
            <w:tcW w:w="5000" w:type="pct"/>
            <w:vAlign w:val="center"/>
            <w:hideMark/>
          </w:tcPr>
          <w:p w14:paraId="1C00BEC6"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OJP’s BJA administers SCAAP. Under SCAAP, OJP is statutorily required to make payments to "states" and "units of local government" that incur certain types of costs due to the "incarceration" of "undocumented criminal aliens" during a specific 12-month reporting period. See below for a detailed discussion of eligibility and definitions including the definitions of "state," "unit of local government," incarceration" "undocumented criminal aliens" for purposes of SCAAP.</w:t>
            </w:r>
            <w:r>
              <w:rPr>
                <w:rFonts w:ascii="Helvetica" w:hAnsi="Helvetica" w:cs="Helvetica"/>
                <w:color w:val="222222"/>
              </w:rPr>
              <w:t xml:space="preserve"> </w:t>
            </w:r>
            <w:r w:rsidRPr="00260357">
              <w:rPr>
                <w:rFonts w:ascii="Helvetica" w:hAnsi="Helvetica" w:cs="Helvetica"/>
                <w:color w:val="222222"/>
              </w:rPr>
              <w:t>Under the FY 2022 program, payments will be made in connection with "undocumented criminal aliens" who had been convicted of at least one felony or two misdemeanors (typically for violations of state or local law) and who were "incarcerated" under the legal authority of the applicant government for at least 4 consecutive days during the "reporting period." (Additional details are set out in later sections of this document.)As part of its application, each applicant government provides particular information about individuals it "incarcerated" — under its own legal authority — for at least 4 consecutive days during the "reporting period" and whom the applicant government either (1) knows were "undocumented criminal aliens" or (2) reasonably and in good faith believes were "undocumented criminal aliens." (OJP transmits the data submitted on such individuals to the U.S. Department of Homeland Security (DHS) for a detailed review.) As part of its application, each applicant government also must provide information pertinent to its average costs of incarceration during the "reporting period. “Broadly speaking, SCAAP payments are calculated from information provided by applicant governments in online applications, information provided to OJP by DHS regarding the DHS review of data on "eligible inmates," and the amount of appropriated funds available for the SCAAP application cycle (e.g., for the FY 2022 program). Detailed information on payment calculations can be found in Appendix D: SCAAP Payment Calculations - General Overview. All information submitted as part of an application is subject to appropriate review by OJP.</w:t>
            </w:r>
          </w:p>
        </w:tc>
      </w:tr>
      <w:tr w:rsidR="001C28CB" w:rsidRPr="00260357" w14:paraId="3698130A" w14:textId="77777777" w:rsidTr="00A92388">
        <w:trPr>
          <w:tblCellSpacing w:w="0" w:type="dxa"/>
        </w:trPr>
        <w:tc>
          <w:tcPr>
            <w:tcW w:w="0" w:type="auto"/>
            <w:noWrap/>
            <w:hideMark/>
          </w:tcPr>
          <w:p w14:paraId="10EB9C22"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Link to Additional Information:</w:t>
            </w:r>
          </w:p>
        </w:tc>
        <w:tc>
          <w:tcPr>
            <w:tcW w:w="5000" w:type="pct"/>
            <w:vAlign w:val="center"/>
            <w:hideMark/>
          </w:tcPr>
          <w:p w14:paraId="39D18996" w14:textId="77777777" w:rsidR="001C28CB" w:rsidRPr="00260357" w:rsidRDefault="001C28CB" w:rsidP="00A92388">
            <w:pPr>
              <w:pStyle w:val="NoSpacing"/>
              <w:rPr>
                <w:rFonts w:ascii="Helvetica" w:hAnsi="Helvetica" w:cs="Helvetica"/>
                <w:color w:val="222222"/>
              </w:rPr>
            </w:pPr>
            <w:hyperlink r:id="rId376" w:tgtFrame="_blank" w:tooltip="Link to Additional Information" w:history="1">
              <w:r w:rsidRPr="00260357">
                <w:rPr>
                  <w:rStyle w:val="Hyperlink"/>
                  <w:rFonts w:ascii="Helvetica" w:hAnsi="Helvetica" w:cs="Helvetica"/>
                </w:rPr>
                <w:t>https://bja.ojp.gov/funding/opportunities/o-bja-2022-171484</w:t>
              </w:r>
            </w:hyperlink>
          </w:p>
        </w:tc>
      </w:tr>
      <w:tr w:rsidR="001C28CB" w:rsidRPr="00260357" w14:paraId="02F4D13C" w14:textId="77777777" w:rsidTr="00A92388">
        <w:trPr>
          <w:tblCellSpacing w:w="0" w:type="dxa"/>
        </w:trPr>
        <w:tc>
          <w:tcPr>
            <w:tcW w:w="0" w:type="auto"/>
            <w:noWrap/>
            <w:hideMark/>
          </w:tcPr>
          <w:p w14:paraId="031F2E6B" w14:textId="77777777" w:rsidR="001C28CB" w:rsidRPr="00260357" w:rsidRDefault="001C28CB" w:rsidP="00A92388">
            <w:pPr>
              <w:pStyle w:val="NoSpacing"/>
              <w:rPr>
                <w:rFonts w:ascii="Helvetica" w:hAnsi="Helvetica" w:cs="Helvetica"/>
                <w:b/>
                <w:bCs/>
                <w:color w:val="222222"/>
              </w:rPr>
            </w:pPr>
            <w:r w:rsidRPr="00260357">
              <w:rPr>
                <w:rFonts w:ascii="Helvetica" w:hAnsi="Helvetica" w:cs="Helvetica"/>
                <w:b/>
                <w:bCs/>
                <w:color w:val="222222"/>
              </w:rPr>
              <w:t>Grantor Contact Information:</w:t>
            </w:r>
          </w:p>
        </w:tc>
        <w:tc>
          <w:tcPr>
            <w:tcW w:w="5000" w:type="pct"/>
            <w:vAlign w:val="center"/>
            <w:hideMark/>
          </w:tcPr>
          <w:p w14:paraId="5E4472CB" w14:textId="77777777" w:rsidR="001C28CB" w:rsidRPr="00260357" w:rsidRDefault="001C28CB" w:rsidP="00A92388">
            <w:pPr>
              <w:pStyle w:val="NoSpacing"/>
              <w:rPr>
                <w:rFonts w:ascii="Helvetica" w:hAnsi="Helvetica" w:cs="Helvetica"/>
                <w:color w:val="222222"/>
              </w:rPr>
            </w:pPr>
            <w:r w:rsidRPr="00260357">
              <w:rPr>
                <w:rFonts w:ascii="Helvetica" w:hAnsi="Helvetica" w:cs="Helvetica"/>
                <w:color w:val="222222"/>
              </w:rPr>
              <w:t>If you have difficulty accessing the full announcement electronically, please contact:</w:t>
            </w:r>
            <w:r w:rsidRPr="00260357">
              <w:rPr>
                <w:rFonts w:ascii="Helvetica" w:hAnsi="Helvetica" w:cs="Helvetica"/>
                <w:color w:val="222222"/>
              </w:rPr>
              <w:br/>
            </w:r>
            <w:r w:rsidRPr="00260357">
              <w:rPr>
                <w:rFonts w:ascii="Helvetica" w:hAnsi="Helvetica" w:cs="Helvetica"/>
                <w:color w:val="222222"/>
              </w:rPr>
              <w:br/>
              <w:t>For assistance with the requirements of this solicitation, or other aspects of the FY 2022 program, contact the SCAAP Help Desk by phone at 1-202-353-4411 or by email to SCAAP@usdoj.gov. The SCAAP Help Desk operates Monday-Friday from 9 a.m. to 5 p.m. ET. It is closed on federal holidays. SCAAP@usdoj.gov</w:t>
            </w:r>
            <w:r w:rsidRPr="00260357">
              <w:rPr>
                <w:rFonts w:ascii="Helvetica" w:hAnsi="Helvetica" w:cs="Helvetica"/>
                <w:color w:val="222222"/>
              </w:rPr>
              <w:br/>
            </w:r>
            <w:r w:rsidRPr="00260357">
              <w:rPr>
                <w:rFonts w:ascii="Helvetica" w:hAnsi="Helvetica" w:cs="Helvetica"/>
                <w:color w:val="222222"/>
              </w:rPr>
              <w:br/>
            </w:r>
            <w:hyperlink r:id="rId377" w:history="1">
              <w:r w:rsidRPr="00260357">
                <w:rPr>
                  <w:rStyle w:val="Hyperlink"/>
                  <w:rFonts w:ascii="Helvetica" w:hAnsi="Helvetica" w:cs="Helvetica"/>
                </w:rPr>
                <w:t>Technical Assistance</w:t>
              </w:r>
            </w:hyperlink>
          </w:p>
        </w:tc>
      </w:tr>
    </w:tbl>
    <w:p w14:paraId="050B9C1B" w14:textId="77777777" w:rsidR="001C28CB" w:rsidRDefault="001C28CB" w:rsidP="001C28CB">
      <w:pPr>
        <w:pStyle w:val="NoSpacing"/>
        <w:rPr>
          <w:rFonts w:ascii="Helvetica" w:hAnsi="Helvetica" w:cs="Helvetica"/>
          <w:sz w:val="24"/>
          <w:szCs w:val="24"/>
        </w:rPr>
      </w:pPr>
      <w:r w:rsidRPr="00413E5F">
        <w:rPr>
          <w:rFonts w:ascii="Helvetica" w:hAnsi="Helvetica" w:cs="Helvetica"/>
          <w:color w:val="222222"/>
          <w:sz w:val="24"/>
          <w:szCs w:val="24"/>
        </w:rPr>
        <w:br/>
      </w:r>
      <w:hyperlink r:id="rId378" w:tgtFrame="_blank" w:history="1">
        <w:r w:rsidRPr="00413E5F">
          <w:rPr>
            <w:rStyle w:val="Hyperlink"/>
            <w:rFonts w:ascii="Helvetica" w:hAnsi="Helvetica" w:cs="Helvetica"/>
            <w:color w:val="1155CC"/>
            <w:sz w:val="24"/>
            <w:szCs w:val="24"/>
            <w:shd w:val="clear" w:color="auto" w:fill="FFFFFF"/>
          </w:rPr>
          <w:t>https://www.grants.gov/web/grants/view-opportunity.html?oppId=344827</w:t>
        </w:r>
      </w:hyperlink>
    </w:p>
    <w:p w14:paraId="297058DB" w14:textId="77777777" w:rsidR="001C28CB" w:rsidRPr="00A55451" w:rsidRDefault="001C28CB" w:rsidP="001C28CB">
      <w:pPr>
        <w:rPr>
          <w:rFonts w:ascii="Helvetica" w:hAnsi="Helvetica"/>
        </w:rPr>
      </w:pPr>
    </w:p>
    <w:p w14:paraId="7017CA63" w14:textId="77777777" w:rsidR="001C28CB" w:rsidRDefault="001C28CB" w:rsidP="0056363B">
      <w:pPr>
        <w:pStyle w:val="NoSpacing"/>
        <w:rPr>
          <w:rFonts w:ascii="Helvetica" w:hAnsi="Helvetica" w:cs="Helvetica"/>
          <w:sz w:val="24"/>
          <w:szCs w:val="24"/>
        </w:rPr>
      </w:pPr>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556" w:name="DOJBJAImprovingAdultCrisis"/>
      <w:bookmarkStart w:id="557" w:name="DOJNIJHateCrimes"/>
      <w:bookmarkStart w:id="558" w:name="DOJOVW22RuralDV"/>
      <w:bookmarkStart w:id="559" w:name="DOJOJJDPDrugTreatCourt"/>
      <w:bookmarkStart w:id="560" w:name="DOJByrneJAG"/>
      <w:bookmarkStart w:id="561" w:name="DOJOVWNatlServiceLineIncarcerated"/>
      <w:bookmarkStart w:id="562" w:name="DOJBJAInnovationsReentry"/>
      <w:bookmarkStart w:id="563" w:name="DOJOVW21ResearchEval"/>
      <w:bookmarkEnd w:id="556"/>
      <w:bookmarkEnd w:id="557"/>
      <w:bookmarkEnd w:id="558"/>
      <w:bookmarkEnd w:id="559"/>
      <w:bookmarkEnd w:id="560"/>
      <w:bookmarkEnd w:id="561"/>
      <w:bookmarkEnd w:id="562"/>
      <w:bookmarkEnd w:id="563"/>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64" w:name="DOL"/>
      <w:bookmarkEnd w:id="564"/>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65" w:name="DOLResources"/>
      <w:bookmarkEnd w:id="565"/>
    </w:p>
    <w:p w14:paraId="3DAAD553" w14:textId="258EFCD2" w:rsidR="0077741F" w:rsidRDefault="0077741F" w:rsidP="0077741F">
      <w:pPr>
        <w:rPr>
          <w:rFonts w:ascii="Helvetica" w:hAnsi="Helvetica"/>
          <w:b/>
        </w:rPr>
      </w:pPr>
      <w:bookmarkStart w:id="566" w:name="DOLPrograms"/>
      <w:bookmarkEnd w:id="566"/>
      <w:r w:rsidRPr="005D3F9C">
        <w:rPr>
          <w:rFonts w:ascii="Helvetica" w:hAnsi="Helvetica"/>
          <w:b/>
        </w:rPr>
        <w:t>Programs</w:t>
      </w:r>
      <w:bookmarkStart w:id="567" w:name="DOLPortableRetirement"/>
      <w:bookmarkStart w:id="568" w:name="DOLLaborResearch"/>
      <w:bookmarkStart w:id="569" w:name="DOLSusanHarwoodTraining"/>
      <w:bookmarkStart w:id="570" w:name="DOLReentryRP"/>
      <w:bookmarkStart w:id="571" w:name="DOLSCSEP"/>
      <w:bookmarkStart w:id="572" w:name="DOLDisabilityEmploymentInitiative"/>
      <w:bookmarkStart w:id="573" w:name="DOLReentryDemoYoungAdults"/>
      <w:bookmarkStart w:id="574" w:name="DOLCPY"/>
      <w:bookmarkStart w:id="575" w:name="DOLUrbanIVTP"/>
      <w:bookmarkStart w:id="576" w:name="DOLTrainingtoWorkAdultReentry"/>
      <w:bookmarkEnd w:id="567"/>
      <w:bookmarkEnd w:id="568"/>
      <w:bookmarkEnd w:id="569"/>
      <w:bookmarkEnd w:id="570"/>
      <w:bookmarkEnd w:id="571"/>
      <w:bookmarkEnd w:id="572"/>
      <w:bookmarkEnd w:id="573"/>
      <w:bookmarkEnd w:id="574"/>
      <w:bookmarkEnd w:id="575"/>
      <w:bookmarkEnd w:id="576"/>
      <w:r w:rsidR="00CA47D4">
        <w:rPr>
          <w:rFonts w:ascii="Helvetica" w:hAnsi="Helvetica"/>
          <w:b/>
        </w:rPr>
        <w:t>:</w:t>
      </w:r>
    </w:p>
    <w:p w14:paraId="712C62B3" w14:textId="325CCF06" w:rsidR="0097563E" w:rsidRDefault="0097563E" w:rsidP="0077741F">
      <w:pPr>
        <w:rPr>
          <w:rFonts w:ascii="Helvetica" w:hAnsi="Helvetica"/>
          <w:b/>
        </w:rPr>
      </w:pPr>
      <w:bookmarkStart w:id="577" w:name="DOLVetsHVRP"/>
      <w:bookmarkEnd w:id="577"/>
    </w:p>
    <w:p w14:paraId="194D7616" w14:textId="77777777" w:rsidR="00D44E6C" w:rsidRDefault="00D44E6C" w:rsidP="0077741F">
      <w:pPr>
        <w:rPr>
          <w:rFonts w:ascii="Helvetica" w:hAnsi="Helvetica" w:cs="Helvetica"/>
          <w:color w:val="222222"/>
          <w:shd w:val="clear" w:color="auto" w:fill="FFFFFF"/>
        </w:rPr>
      </w:pPr>
      <w:bookmarkStart w:id="578" w:name="DOLETAPathwaysInfrastructure"/>
      <w:bookmarkEnd w:id="578"/>
      <w:r w:rsidRPr="00995C94">
        <w:rPr>
          <w:rFonts w:ascii="Helvetica" w:hAnsi="Helvetica" w:cs="Helvetica"/>
          <w:color w:val="222222"/>
          <w:shd w:val="clear" w:color="auto" w:fill="FFFFFF"/>
        </w:rPr>
        <w:t>Employment and Training Administration</w:t>
      </w:r>
      <w:r w:rsidRPr="00995C94">
        <w:rPr>
          <w:rFonts w:ascii="Helvetica" w:hAnsi="Helvetica" w:cs="Helvetica"/>
          <w:color w:val="222222"/>
        </w:rPr>
        <w:br/>
      </w:r>
      <w:r w:rsidRPr="00995C94">
        <w:rPr>
          <w:rFonts w:ascii="Helvetica" w:hAnsi="Helvetica" w:cs="Helvetica"/>
          <w:color w:val="222222"/>
          <w:shd w:val="clear" w:color="auto" w:fill="FFFFFF"/>
        </w:rPr>
        <w:t>DOL Building Pathways to Infrastructure Jobs Grant Program</w:t>
      </w:r>
      <w:r w:rsidRPr="00995C94">
        <w:rPr>
          <w:rFonts w:ascii="Helvetica" w:hAnsi="Helvetica" w:cs="Helvetica"/>
          <w:color w:val="222222"/>
        </w:rPr>
        <w:br/>
      </w:r>
      <w:r w:rsidRPr="00995C94">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94"/>
        <w:gridCol w:w="6496"/>
      </w:tblGrid>
      <w:tr w:rsidR="00D44E6C" w:rsidRPr="00D44E6C" w14:paraId="0CB48026" w14:textId="77777777" w:rsidTr="00D44E6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1864"/>
            </w:tblGrid>
            <w:tr w:rsidR="00D44E6C" w:rsidRPr="00D44E6C" w14:paraId="20FD06D6" w14:textId="77777777" w:rsidTr="00D44E6C">
              <w:trPr>
                <w:tblCellSpacing w:w="0" w:type="dxa"/>
              </w:trPr>
              <w:tc>
                <w:tcPr>
                  <w:tcW w:w="2330" w:type="dxa"/>
                  <w:noWrap/>
                  <w:hideMark/>
                </w:tcPr>
                <w:p w14:paraId="3C374590"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Document Type:</w:t>
                  </w:r>
                </w:p>
              </w:tc>
              <w:tc>
                <w:tcPr>
                  <w:tcW w:w="2915" w:type="dxa"/>
                  <w:vAlign w:val="center"/>
                  <w:hideMark/>
                </w:tcPr>
                <w:p w14:paraId="2F747018"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Grants Notice</w:t>
                  </w:r>
                </w:p>
              </w:tc>
            </w:tr>
            <w:tr w:rsidR="00D44E6C" w:rsidRPr="00D44E6C" w14:paraId="29AFB55F" w14:textId="77777777" w:rsidTr="00D44E6C">
              <w:trPr>
                <w:tblCellSpacing w:w="0" w:type="dxa"/>
              </w:trPr>
              <w:tc>
                <w:tcPr>
                  <w:tcW w:w="2330" w:type="dxa"/>
                  <w:noWrap/>
                  <w:hideMark/>
                </w:tcPr>
                <w:p w14:paraId="25FC0979"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Opportunity Number:</w:t>
                  </w:r>
                </w:p>
              </w:tc>
              <w:tc>
                <w:tcPr>
                  <w:tcW w:w="2915" w:type="dxa"/>
                  <w:vAlign w:val="center"/>
                  <w:hideMark/>
                </w:tcPr>
                <w:p w14:paraId="5104369B"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FOA-ETA-23-31</w:t>
                  </w:r>
                </w:p>
              </w:tc>
            </w:tr>
            <w:tr w:rsidR="00D44E6C" w:rsidRPr="00D44E6C" w14:paraId="14ECDF10" w14:textId="77777777" w:rsidTr="00D44E6C">
              <w:trPr>
                <w:tblCellSpacing w:w="0" w:type="dxa"/>
              </w:trPr>
              <w:tc>
                <w:tcPr>
                  <w:tcW w:w="2330" w:type="dxa"/>
                  <w:noWrap/>
                  <w:hideMark/>
                </w:tcPr>
                <w:p w14:paraId="54CDC7EA"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Opportunity Title:</w:t>
                  </w:r>
                </w:p>
              </w:tc>
              <w:tc>
                <w:tcPr>
                  <w:tcW w:w="2915" w:type="dxa"/>
                  <w:vAlign w:val="center"/>
                  <w:hideMark/>
                </w:tcPr>
                <w:p w14:paraId="757B4401"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DOL Building Pathways to Infrastructure Jobs Grant Program</w:t>
                  </w:r>
                </w:p>
              </w:tc>
            </w:tr>
            <w:tr w:rsidR="00D44E6C" w:rsidRPr="00D44E6C" w14:paraId="6F3AFE7C" w14:textId="77777777" w:rsidTr="00D44E6C">
              <w:trPr>
                <w:tblCellSpacing w:w="0" w:type="dxa"/>
              </w:trPr>
              <w:tc>
                <w:tcPr>
                  <w:tcW w:w="2330" w:type="dxa"/>
                  <w:noWrap/>
                  <w:hideMark/>
                </w:tcPr>
                <w:p w14:paraId="5E3636A9"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Opportunity Category:</w:t>
                  </w:r>
                </w:p>
              </w:tc>
              <w:tc>
                <w:tcPr>
                  <w:tcW w:w="2915" w:type="dxa"/>
                  <w:vAlign w:val="center"/>
                  <w:hideMark/>
                </w:tcPr>
                <w:p w14:paraId="60DBE708"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Discretionary</w:t>
                  </w:r>
                </w:p>
              </w:tc>
            </w:tr>
            <w:tr w:rsidR="00D44E6C" w:rsidRPr="00D44E6C" w14:paraId="63227C94" w14:textId="77777777" w:rsidTr="00D44E6C">
              <w:trPr>
                <w:tblCellSpacing w:w="0" w:type="dxa"/>
              </w:trPr>
              <w:tc>
                <w:tcPr>
                  <w:tcW w:w="2330" w:type="dxa"/>
                  <w:noWrap/>
                  <w:hideMark/>
                </w:tcPr>
                <w:p w14:paraId="4541E06B"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Opportunity Category Explanation:</w:t>
                  </w:r>
                </w:p>
              </w:tc>
              <w:tc>
                <w:tcPr>
                  <w:tcW w:w="2915" w:type="dxa"/>
                  <w:vAlign w:val="center"/>
                  <w:hideMark/>
                </w:tcPr>
                <w:p w14:paraId="0B4B4F00"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 </w:t>
                  </w:r>
                </w:p>
              </w:tc>
            </w:tr>
            <w:tr w:rsidR="00D44E6C" w:rsidRPr="00D44E6C" w14:paraId="2166F7CD" w14:textId="77777777" w:rsidTr="00D44E6C">
              <w:trPr>
                <w:tblCellSpacing w:w="0" w:type="dxa"/>
              </w:trPr>
              <w:tc>
                <w:tcPr>
                  <w:tcW w:w="2330" w:type="dxa"/>
                  <w:noWrap/>
                  <w:hideMark/>
                </w:tcPr>
                <w:p w14:paraId="3D1221D7"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Funding Instrument Type:</w:t>
                  </w:r>
                </w:p>
              </w:tc>
              <w:tc>
                <w:tcPr>
                  <w:tcW w:w="2915" w:type="dxa"/>
                  <w:vAlign w:val="center"/>
                  <w:hideMark/>
                </w:tcPr>
                <w:p w14:paraId="7BA91A68"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Grant</w:t>
                  </w:r>
                </w:p>
              </w:tc>
            </w:tr>
            <w:tr w:rsidR="00D44E6C" w:rsidRPr="00D44E6C" w14:paraId="0604019E" w14:textId="77777777" w:rsidTr="00D44E6C">
              <w:trPr>
                <w:tblCellSpacing w:w="0" w:type="dxa"/>
              </w:trPr>
              <w:tc>
                <w:tcPr>
                  <w:tcW w:w="2330" w:type="dxa"/>
                  <w:noWrap/>
                  <w:hideMark/>
                </w:tcPr>
                <w:p w14:paraId="063D3C3B"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Category of Funding Activity:</w:t>
                  </w:r>
                </w:p>
              </w:tc>
              <w:tc>
                <w:tcPr>
                  <w:tcW w:w="2915" w:type="dxa"/>
                  <w:vAlign w:val="center"/>
                  <w:hideMark/>
                </w:tcPr>
                <w:p w14:paraId="763C6538"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Employment, Labor and Training</w:t>
                  </w:r>
                </w:p>
              </w:tc>
            </w:tr>
            <w:tr w:rsidR="00D44E6C" w:rsidRPr="00D44E6C" w14:paraId="78761B49" w14:textId="77777777" w:rsidTr="00D44E6C">
              <w:trPr>
                <w:tblCellSpacing w:w="0" w:type="dxa"/>
              </w:trPr>
              <w:tc>
                <w:tcPr>
                  <w:tcW w:w="2330" w:type="dxa"/>
                  <w:noWrap/>
                  <w:hideMark/>
                </w:tcPr>
                <w:p w14:paraId="62BED001"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Category Explanation:</w:t>
                  </w:r>
                </w:p>
              </w:tc>
              <w:tc>
                <w:tcPr>
                  <w:tcW w:w="2915" w:type="dxa"/>
                  <w:vAlign w:val="center"/>
                  <w:hideMark/>
                </w:tcPr>
                <w:p w14:paraId="4D3EACC0"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 </w:t>
                  </w:r>
                </w:p>
              </w:tc>
            </w:tr>
            <w:tr w:rsidR="00D44E6C" w:rsidRPr="00D44E6C" w14:paraId="3A533C7B" w14:textId="77777777" w:rsidTr="00D44E6C">
              <w:trPr>
                <w:tblCellSpacing w:w="0" w:type="dxa"/>
              </w:trPr>
              <w:tc>
                <w:tcPr>
                  <w:tcW w:w="2330" w:type="dxa"/>
                  <w:noWrap/>
                  <w:hideMark/>
                </w:tcPr>
                <w:p w14:paraId="6601C20B"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Expected Number of Awards:</w:t>
                  </w:r>
                </w:p>
              </w:tc>
              <w:tc>
                <w:tcPr>
                  <w:tcW w:w="2915" w:type="dxa"/>
                  <w:vAlign w:val="center"/>
                  <w:hideMark/>
                </w:tcPr>
                <w:p w14:paraId="6C7E0A04"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25</w:t>
                  </w:r>
                </w:p>
              </w:tc>
            </w:tr>
            <w:tr w:rsidR="00D44E6C" w:rsidRPr="00D44E6C" w14:paraId="0CB4EBE6" w14:textId="77777777" w:rsidTr="00D44E6C">
              <w:trPr>
                <w:tblCellSpacing w:w="0" w:type="dxa"/>
              </w:trPr>
              <w:tc>
                <w:tcPr>
                  <w:tcW w:w="2330" w:type="dxa"/>
                  <w:noWrap/>
                  <w:hideMark/>
                </w:tcPr>
                <w:p w14:paraId="26440C6F"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CFDA Number(s):</w:t>
                  </w:r>
                </w:p>
              </w:tc>
              <w:tc>
                <w:tcPr>
                  <w:tcW w:w="2915" w:type="dxa"/>
                  <w:vAlign w:val="center"/>
                  <w:hideMark/>
                </w:tcPr>
                <w:p w14:paraId="1B9DB852"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17.268 -- H-1B Job Training Grants</w:t>
                  </w:r>
                </w:p>
              </w:tc>
            </w:tr>
            <w:tr w:rsidR="00D44E6C" w:rsidRPr="00D44E6C" w14:paraId="3765232A" w14:textId="77777777" w:rsidTr="00D44E6C">
              <w:trPr>
                <w:tblCellSpacing w:w="0" w:type="dxa"/>
              </w:trPr>
              <w:tc>
                <w:tcPr>
                  <w:tcW w:w="2330" w:type="dxa"/>
                  <w:noWrap/>
                  <w:hideMark/>
                </w:tcPr>
                <w:p w14:paraId="13CA7C52"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Cost Sharing or Matching Requirement:</w:t>
                  </w:r>
                </w:p>
              </w:tc>
              <w:tc>
                <w:tcPr>
                  <w:tcW w:w="2915" w:type="dxa"/>
                  <w:vAlign w:val="center"/>
                  <w:hideMark/>
                </w:tcPr>
                <w:p w14:paraId="5A101E3E"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Yes</w:t>
                  </w:r>
                </w:p>
              </w:tc>
            </w:tr>
          </w:tbl>
          <w:p w14:paraId="3E02D8A7" w14:textId="77777777" w:rsidR="00D44E6C" w:rsidRPr="00D44E6C" w:rsidRDefault="00D44E6C" w:rsidP="00D44E6C">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419"/>
              <w:gridCol w:w="1805"/>
            </w:tblGrid>
            <w:tr w:rsidR="00D44E6C" w:rsidRPr="00D44E6C" w14:paraId="4513A6C3" w14:textId="77777777" w:rsidTr="00D44E6C">
              <w:trPr>
                <w:tblCellSpacing w:w="0" w:type="dxa"/>
              </w:trPr>
              <w:tc>
                <w:tcPr>
                  <w:tcW w:w="0" w:type="auto"/>
                  <w:noWrap/>
                  <w:hideMark/>
                </w:tcPr>
                <w:p w14:paraId="0E3E42B5"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Version:</w:t>
                  </w:r>
                </w:p>
              </w:tc>
              <w:tc>
                <w:tcPr>
                  <w:tcW w:w="0" w:type="auto"/>
                  <w:vAlign w:val="center"/>
                  <w:hideMark/>
                </w:tcPr>
                <w:p w14:paraId="0591CA89"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Forecast 6</w:t>
                  </w:r>
                </w:p>
              </w:tc>
            </w:tr>
            <w:tr w:rsidR="00D44E6C" w:rsidRPr="00D44E6C" w14:paraId="34314F95" w14:textId="77777777" w:rsidTr="00D44E6C">
              <w:trPr>
                <w:tblCellSpacing w:w="0" w:type="dxa"/>
              </w:trPr>
              <w:tc>
                <w:tcPr>
                  <w:tcW w:w="0" w:type="auto"/>
                  <w:noWrap/>
                  <w:hideMark/>
                </w:tcPr>
                <w:p w14:paraId="1DF15B23"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Forecasted Date:</w:t>
                  </w:r>
                </w:p>
              </w:tc>
              <w:tc>
                <w:tcPr>
                  <w:tcW w:w="0" w:type="auto"/>
                  <w:vAlign w:val="center"/>
                  <w:hideMark/>
                </w:tcPr>
                <w:p w14:paraId="4F420E74"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Sep 30, 2022</w:t>
                  </w:r>
                </w:p>
              </w:tc>
            </w:tr>
            <w:tr w:rsidR="00D44E6C" w:rsidRPr="00D44E6C" w14:paraId="4F86E703" w14:textId="77777777" w:rsidTr="00D44E6C">
              <w:trPr>
                <w:tblCellSpacing w:w="0" w:type="dxa"/>
              </w:trPr>
              <w:tc>
                <w:tcPr>
                  <w:tcW w:w="0" w:type="auto"/>
                  <w:noWrap/>
                  <w:hideMark/>
                </w:tcPr>
                <w:p w14:paraId="62C6DFFE"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Last Updated Date:</w:t>
                  </w:r>
                </w:p>
              </w:tc>
              <w:tc>
                <w:tcPr>
                  <w:tcW w:w="0" w:type="auto"/>
                  <w:vAlign w:val="center"/>
                  <w:hideMark/>
                </w:tcPr>
                <w:p w14:paraId="028BFD73"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Jan 09, 2023</w:t>
                  </w:r>
                </w:p>
              </w:tc>
            </w:tr>
            <w:tr w:rsidR="00D44E6C" w:rsidRPr="00D44E6C" w14:paraId="13816D1D" w14:textId="77777777" w:rsidTr="00D44E6C">
              <w:trPr>
                <w:tblCellSpacing w:w="0" w:type="dxa"/>
              </w:trPr>
              <w:tc>
                <w:tcPr>
                  <w:tcW w:w="0" w:type="auto"/>
                  <w:noWrap/>
                  <w:hideMark/>
                </w:tcPr>
                <w:p w14:paraId="05594DD0"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Estimated Post Date:</w:t>
                  </w:r>
                </w:p>
              </w:tc>
              <w:tc>
                <w:tcPr>
                  <w:tcW w:w="0" w:type="auto"/>
                  <w:vAlign w:val="center"/>
                  <w:hideMark/>
                </w:tcPr>
                <w:p w14:paraId="4E0AE85F"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Feb 22, 2023</w:t>
                  </w:r>
                </w:p>
              </w:tc>
            </w:tr>
            <w:tr w:rsidR="00D44E6C" w:rsidRPr="00D44E6C" w14:paraId="4F521B4D" w14:textId="77777777" w:rsidTr="00D44E6C">
              <w:trPr>
                <w:tblCellSpacing w:w="0" w:type="dxa"/>
              </w:trPr>
              <w:tc>
                <w:tcPr>
                  <w:tcW w:w="0" w:type="auto"/>
                  <w:noWrap/>
                  <w:hideMark/>
                </w:tcPr>
                <w:p w14:paraId="6743BAE3"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Estimated Application Due Date:</w:t>
                  </w:r>
                </w:p>
              </w:tc>
              <w:tc>
                <w:tcPr>
                  <w:tcW w:w="0" w:type="auto"/>
                  <w:vAlign w:val="center"/>
                  <w:hideMark/>
                </w:tcPr>
                <w:p w14:paraId="2C659000"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Apr 23, 2023  Applications must be submitted electronically no later than 11:59 pm Eastern Time.</w:t>
                  </w:r>
                </w:p>
              </w:tc>
            </w:tr>
            <w:tr w:rsidR="00D44E6C" w:rsidRPr="00D44E6C" w14:paraId="23D83D77" w14:textId="77777777" w:rsidTr="00D44E6C">
              <w:trPr>
                <w:tblCellSpacing w:w="0" w:type="dxa"/>
              </w:trPr>
              <w:tc>
                <w:tcPr>
                  <w:tcW w:w="0" w:type="auto"/>
                  <w:noWrap/>
                  <w:hideMark/>
                </w:tcPr>
                <w:p w14:paraId="1BEE47DE"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Estimated Award Date:</w:t>
                  </w:r>
                </w:p>
              </w:tc>
              <w:tc>
                <w:tcPr>
                  <w:tcW w:w="0" w:type="auto"/>
                  <w:vAlign w:val="center"/>
                  <w:hideMark/>
                </w:tcPr>
                <w:p w14:paraId="1F47E2E5"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 </w:t>
                  </w:r>
                </w:p>
              </w:tc>
            </w:tr>
            <w:tr w:rsidR="00D44E6C" w:rsidRPr="00D44E6C" w14:paraId="77D13046" w14:textId="77777777" w:rsidTr="00D44E6C">
              <w:trPr>
                <w:tblCellSpacing w:w="0" w:type="dxa"/>
              </w:trPr>
              <w:tc>
                <w:tcPr>
                  <w:tcW w:w="0" w:type="auto"/>
                  <w:noWrap/>
                  <w:hideMark/>
                </w:tcPr>
                <w:p w14:paraId="39BAC2A4"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Estimated Project Start Date:</w:t>
                  </w:r>
                </w:p>
              </w:tc>
              <w:tc>
                <w:tcPr>
                  <w:tcW w:w="0" w:type="auto"/>
                  <w:vAlign w:val="center"/>
                  <w:hideMark/>
                </w:tcPr>
                <w:p w14:paraId="4CC9E133"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 </w:t>
                  </w:r>
                </w:p>
              </w:tc>
            </w:tr>
            <w:tr w:rsidR="00D44E6C" w:rsidRPr="00D44E6C" w14:paraId="1206362C" w14:textId="77777777" w:rsidTr="00D44E6C">
              <w:trPr>
                <w:tblCellSpacing w:w="0" w:type="dxa"/>
              </w:trPr>
              <w:tc>
                <w:tcPr>
                  <w:tcW w:w="0" w:type="auto"/>
                  <w:noWrap/>
                  <w:hideMark/>
                </w:tcPr>
                <w:p w14:paraId="2F35E9F6"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Fiscal Year:</w:t>
                  </w:r>
                </w:p>
              </w:tc>
              <w:tc>
                <w:tcPr>
                  <w:tcW w:w="0" w:type="auto"/>
                  <w:vAlign w:val="center"/>
                  <w:hideMark/>
                </w:tcPr>
                <w:p w14:paraId="425D5803"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2023</w:t>
                  </w:r>
                </w:p>
              </w:tc>
            </w:tr>
            <w:tr w:rsidR="00D44E6C" w:rsidRPr="00D44E6C" w14:paraId="0496CC4F" w14:textId="77777777" w:rsidTr="00D44E6C">
              <w:trPr>
                <w:tblCellSpacing w:w="0" w:type="dxa"/>
              </w:trPr>
              <w:tc>
                <w:tcPr>
                  <w:tcW w:w="0" w:type="auto"/>
                  <w:noWrap/>
                  <w:hideMark/>
                </w:tcPr>
                <w:p w14:paraId="1358E99D"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Archive Date:</w:t>
                  </w:r>
                </w:p>
              </w:tc>
              <w:tc>
                <w:tcPr>
                  <w:tcW w:w="0" w:type="auto"/>
                  <w:vAlign w:val="center"/>
                  <w:hideMark/>
                </w:tcPr>
                <w:p w14:paraId="5506E548"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 </w:t>
                  </w:r>
                </w:p>
              </w:tc>
            </w:tr>
            <w:tr w:rsidR="00D44E6C" w:rsidRPr="00D44E6C" w14:paraId="471F450F" w14:textId="77777777" w:rsidTr="00D44E6C">
              <w:trPr>
                <w:tblCellSpacing w:w="0" w:type="dxa"/>
              </w:trPr>
              <w:tc>
                <w:tcPr>
                  <w:tcW w:w="0" w:type="auto"/>
                  <w:noWrap/>
                  <w:hideMark/>
                </w:tcPr>
                <w:p w14:paraId="28289B50"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Estimated Total Program Funding:</w:t>
                  </w:r>
                </w:p>
              </w:tc>
              <w:tc>
                <w:tcPr>
                  <w:tcW w:w="0" w:type="auto"/>
                  <w:vAlign w:val="center"/>
                  <w:hideMark/>
                </w:tcPr>
                <w:p w14:paraId="38DB10C6"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$80,000,000</w:t>
                  </w:r>
                </w:p>
              </w:tc>
            </w:tr>
            <w:tr w:rsidR="00D44E6C" w:rsidRPr="00D44E6C" w14:paraId="42B0F33B" w14:textId="77777777" w:rsidTr="00D44E6C">
              <w:trPr>
                <w:tblCellSpacing w:w="0" w:type="dxa"/>
              </w:trPr>
              <w:tc>
                <w:tcPr>
                  <w:tcW w:w="0" w:type="auto"/>
                  <w:noWrap/>
                  <w:hideMark/>
                </w:tcPr>
                <w:p w14:paraId="15A93515"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Award Ceiling:</w:t>
                  </w:r>
                </w:p>
              </w:tc>
              <w:tc>
                <w:tcPr>
                  <w:tcW w:w="0" w:type="auto"/>
                  <w:vAlign w:val="center"/>
                  <w:hideMark/>
                </w:tcPr>
                <w:p w14:paraId="176617EF"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$5,000,000</w:t>
                  </w:r>
                </w:p>
              </w:tc>
            </w:tr>
            <w:tr w:rsidR="00D44E6C" w:rsidRPr="00D44E6C" w14:paraId="67D8160A" w14:textId="77777777" w:rsidTr="00D44E6C">
              <w:trPr>
                <w:tblCellSpacing w:w="0" w:type="dxa"/>
              </w:trPr>
              <w:tc>
                <w:tcPr>
                  <w:tcW w:w="0" w:type="auto"/>
                  <w:noWrap/>
                  <w:hideMark/>
                </w:tcPr>
                <w:p w14:paraId="196FFC3F"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Award Floor:</w:t>
                  </w:r>
                </w:p>
              </w:tc>
              <w:tc>
                <w:tcPr>
                  <w:tcW w:w="0" w:type="auto"/>
                  <w:vAlign w:val="center"/>
                  <w:hideMark/>
                </w:tcPr>
                <w:p w14:paraId="782CC03F"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$500,000</w:t>
                  </w:r>
                </w:p>
              </w:tc>
            </w:tr>
          </w:tbl>
          <w:p w14:paraId="67D25FDD" w14:textId="77777777" w:rsidR="00D44E6C" w:rsidRPr="00D44E6C" w:rsidRDefault="00D44E6C" w:rsidP="00D44E6C">
            <w:pPr>
              <w:rPr>
                <w:rFonts w:ascii="Helvetica" w:hAnsi="Helvetica" w:cs="Helvetica"/>
                <w:color w:val="222222"/>
              </w:rPr>
            </w:pPr>
          </w:p>
        </w:tc>
      </w:tr>
    </w:tbl>
    <w:p w14:paraId="03A4E3A3" w14:textId="5BE41304" w:rsidR="00D44E6C" w:rsidRPr="00D44E6C" w:rsidRDefault="00D44E6C" w:rsidP="00D44E6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44E6C" w:rsidRPr="00D44E6C" w14:paraId="4D4F118C" w14:textId="77777777" w:rsidTr="00D44E6C">
        <w:trPr>
          <w:tblCellSpacing w:w="0" w:type="dxa"/>
        </w:trPr>
        <w:tc>
          <w:tcPr>
            <w:tcW w:w="0" w:type="auto"/>
            <w:noWrap/>
            <w:hideMark/>
          </w:tcPr>
          <w:p w14:paraId="67BD8FAC"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Eligible Applicants:</w:t>
            </w:r>
          </w:p>
        </w:tc>
        <w:tc>
          <w:tcPr>
            <w:tcW w:w="5000" w:type="pct"/>
            <w:vAlign w:val="center"/>
            <w:hideMark/>
          </w:tcPr>
          <w:p w14:paraId="6E3DA0CF"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Nonprofits having a 501(c)(3) status with the IRS, other than institutions of higher education</w:t>
            </w:r>
            <w:r w:rsidRPr="00D44E6C">
              <w:rPr>
                <w:rFonts w:ascii="Helvetica" w:hAnsi="Helvetica" w:cs="Helvetica"/>
                <w:color w:val="222222"/>
              </w:rPr>
              <w:br/>
              <w:t>Public and State controlled institutions of higher education</w:t>
            </w:r>
            <w:r w:rsidRPr="00D44E6C">
              <w:rPr>
                <w:rFonts w:ascii="Helvetica" w:hAnsi="Helvetica" w:cs="Helvetica"/>
                <w:color w:val="222222"/>
              </w:rPr>
              <w:br/>
              <w:t>Nonprofits that do not have a 501(c)(3) status with the IRS, other than institutions of higher education</w:t>
            </w:r>
            <w:r w:rsidRPr="00D44E6C">
              <w:rPr>
                <w:rFonts w:ascii="Helvetica" w:hAnsi="Helvetica" w:cs="Helvetica"/>
                <w:color w:val="222222"/>
              </w:rPr>
              <w:br/>
              <w:t>Others (see text field entitled "Additional Information on Eligibility" for clarification)</w:t>
            </w:r>
          </w:p>
        </w:tc>
      </w:tr>
      <w:tr w:rsidR="00D44E6C" w:rsidRPr="00D44E6C" w14:paraId="48643CCF" w14:textId="77777777" w:rsidTr="00D44E6C">
        <w:trPr>
          <w:tblCellSpacing w:w="0" w:type="dxa"/>
        </w:trPr>
        <w:tc>
          <w:tcPr>
            <w:tcW w:w="0" w:type="auto"/>
            <w:noWrap/>
            <w:hideMark/>
          </w:tcPr>
          <w:p w14:paraId="6D60F482"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Additional Information on Eligibility:</w:t>
            </w:r>
          </w:p>
        </w:tc>
        <w:tc>
          <w:tcPr>
            <w:tcW w:w="5000" w:type="pct"/>
            <w:vAlign w:val="center"/>
            <w:hideMark/>
          </w:tcPr>
          <w:p w14:paraId="3B911876"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  . </w:t>
            </w:r>
          </w:p>
        </w:tc>
      </w:tr>
    </w:tbl>
    <w:p w14:paraId="487DB827" w14:textId="05F32521" w:rsidR="00D44E6C" w:rsidRPr="00D44E6C" w:rsidRDefault="00D44E6C" w:rsidP="00D44E6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44E6C" w:rsidRPr="00D44E6C" w14:paraId="20AA3648" w14:textId="77777777" w:rsidTr="00D44E6C">
        <w:trPr>
          <w:tblCellSpacing w:w="0" w:type="dxa"/>
        </w:trPr>
        <w:tc>
          <w:tcPr>
            <w:tcW w:w="0" w:type="auto"/>
            <w:noWrap/>
            <w:hideMark/>
          </w:tcPr>
          <w:p w14:paraId="1A0E79AD"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Agency Name:</w:t>
            </w:r>
          </w:p>
        </w:tc>
        <w:tc>
          <w:tcPr>
            <w:tcW w:w="5000" w:type="pct"/>
            <w:vAlign w:val="center"/>
            <w:hideMark/>
          </w:tcPr>
          <w:p w14:paraId="385E9C98"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Employment and Training Administration</w:t>
            </w:r>
          </w:p>
        </w:tc>
      </w:tr>
      <w:tr w:rsidR="00D44E6C" w:rsidRPr="00D44E6C" w14:paraId="52723740" w14:textId="77777777" w:rsidTr="00D44E6C">
        <w:trPr>
          <w:tblCellSpacing w:w="0" w:type="dxa"/>
        </w:trPr>
        <w:tc>
          <w:tcPr>
            <w:tcW w:w="0" w:type="auto"/>
            <w:noWrap/>
            <w:hideMark/>
          </w:tcPr>
          <w:p w14:paraId="3CF13170"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lastRenderedPageBreak/>
              <w:t>Description:</w:t>
            </w:r>
          </w:p>
        </w:tc>
        <w:tc>
          <w:tcPr>
            <w:tcW w:w="5000" w:type="pct"/>
            <w:vAlign w:val="center"/>
            <w:hideMark/>
          </w:tcPr>
          <w:p w14:paraId="0C0261E5" w14:textId="4B9F5731" w:rsidR="00D44E6C" w:rsidRPr="00D44E6C" w:rsidRDefault="00D44E6C" w:rsidP="00D44E6C">
            <w:pPr>
              <w:rPr>
                <w:rFonts w:ascii="Helvetica" w:hAnsi="Helvetica" w:cs="Helvetica"/>
                <w:color w:val="222222"/>
              </w:rPr>
            </w:pPr>
            <w:r w:rsidRPr="00D44E6C">
              <w:rPr>
                <w:rFonts w:ascii="Helvetica" w:hAnsi="Helvetica" w:cs="Helvetica"/>
                <w:color w:val="222222"/>
              </w:rPr>
              <w:t xml:space="preserve"> The purpose of the DOL Building Pathways to Infrastructure Jobs Grant Program is to fund public-private partnerships to develop, strengthen, and scale promising and evidence-based training models in H-1B industries and occupations critical to meeting the goals of the Bipartisan Infrastructure Law (BIL) and to maximize the impact of these investments. The United States (U.S.) will need a proficient workforce to fill the good-paying jobs created by this historic investment, and this grant program will train job seekers in advanced manufacturing; information technology; and professional, scientific, and technical services occupations that support renewable energy, transportation, and broadband infrastructure sectors. The DOL Building Pathways to Infrastructure Jobs Grant Program represents a down payment for the future skilled workforce needs that are being developed through the BIL investments by investing in the development and expansion of the workforce partnerships that will be needed to build equitable pathways to good infrastructure </w:t>
            </w:r>
            <w:r w:rsidR="00416672" w:rsidRPr="00D44E6C">
              <w:rPr>
                <w:rFonts w:ascii="Helvetica" w:hAnsi="Helvetica" w:cs="Helvetica"/>
                <w:color w:val="222222"/>
              </w:rPr>
              <w:t>jobs. The</w:t>
            </w:r>
            <w:r w:rsidRPr="00D44E6C">
              <w:rPr>
                <w:rFonts w:ascii="Helvetica" w:hAnsi="Helvetica" w:cs="Helvetica"/>
                <w:color w:val="222222"/>
              </w:rPr>
              <w:t xml:space="preserve"> Infrastructure Investment and Jobs Grant Program serves dual purposes by implementing and scaling worker-centered sector strategies to support the workforce necessary for successful implementation of the BIL. Applicants must choose one of the following tracks for this grant program: 1) Development Track: Developing and Implementing Local/Regional Worker-Centered Sector Strategy Programs; or 2) Scaling Track: Scaling Effective Worker-Centered Sector Strategy Programs. The goal of the Development Track is to use promising training models to invest in and establish local/regional partnerships that will implement sector-based training programs across one or multiple infrastructure-related sectors. This track will support equitable participation and growth of worker-centered sector-based training programs,  particularly those serving rural and smaller communities and historically marginalized, underrepresented, and underserved populations. The goal of the Scaling Track is to scale an existing training model to the statewide or national level, that has shown demonstrated success in one infrastructure-related sector. This track will invest in statewide and national partnerships that will set the stage to enable support and growth in evidence-based worker-centered sector </w:t>
            </w:r>
            <w:r w:rsidR="00416672" w:rsidRPr="00D44E6C">
              <w:rPr>
                <w:rFonts w:ascii="Helvetica" w:hAnsi="Helvetica" w:cs="Helvetica"/>
                <w:color w:val="222222"/>
              </w:rPr>
              <w:t>strategies. Both</w:t>
            </w:r>
            <w:r w:rsidRPr="00D44E6C">
              <w:rPr>
                <w:rFonts w:ascii="Helvetica" w:hAnsi="Helvetica" w:cs="Helvetica"/>
                <w:color w:val="222222"/>
              </w:rPr>
              <w:t xml:space="preserve"> tracks require public-private partnerships to develop workforce training programs which incorporate the following core principles into their grant project design to ensure equitable access to quality jobs: 1) strategies for ensuring diversity, equity, inclusion, and accessibility; 2) career pathways that lead to middle- to high-skilled employment; and 3) worker-centered sector strategies. To embed strong worker voice into these grant projects, applicants should engage workers during the initial grant proposal development phase to ensure that worker needs and priorities and job quality are incorporated into the project </w:t>
            </w:r>
            <w:r w:rsidR="00416672" w:rsidRPr="00D44E6C">
              <w:rPr>
                <w:rFonts w:ascii="Helvetica" w:hAnsi="Helvetica" w:cs="Helvetica"/>
                <w:color w:val="222222"/>
              </w:rPr>
              <w:t>design. Questions</w:t>
            </w:r>
            <w:r w:rsidRPr="00D44E6C">
              <w:rPr>
                <w:rFonts w:ascii="Helvetica" w:hAnsi="Helvetica" w:cs="Helvetica"/>
                <w:color w:val="222222"/>
              </w:rPr>
              <w:t xml:space="preserve"> regarding this Funding Opportunity Announcement (FOA) Forecast may be emailed to IN_FOA-ETA-23-31@dol.gov; however, please note there is limited information that may be shared with the public, as this FOA is currently under development.  We encourage prospective applicants and </w:t>
            </w:r>
            <w:r w:rsidRPr="00D44E6C">
              <w:rPr>
                <w:rFonts w:ascii="Helvetica" w:hAnsi="Helvetica" w:cs="Helvetica"/>
                <w:color w:val="222222"/>
              </w:rPr>
              <w:lastRenderedPageBreak/>
              <w:t>interested parties to use the Grants.gov subscription option to register for future updates provided for this particular FOA.</w:t>
            </w:r>
          </w:p>
        </w:tc>
      </w:tr>
      <w:tr w:rsidR="00D44E6C" w:rsidRPr="00D44E6C" w14:paraId="0F378FC3" w14:textId="77777777" w:rsidTr="00D44E6C">
        <w:trPr>
          <w:tblCellSpacing w:w="0" w:type="dxa"/>
        </w:trPr>
        <w:tc>
          <w:tcPr>
            <w:tcW w:w="0" w:type="auto"/>
            <w:noWrap/>
            <w:hideMark/>
          </w:tcPr>
          <w:p w14:paraId="02BE80C6"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lastRenderedPageBreak/>
              <w:t>Link to Additional Information:</w:t>
            </w:r>
          </w:p>
        </w:tc>
        <w:tc>
          <w:tcPr>
            <w:tcW w:w="5000" w:type="pct"/>
            <w:vAlign w:val="center"/>
            <w:hideMark/>
          </w:tcPr>
          <w:p w14:paraId="615EDC55"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 </w:t>
            </w:r>
          </w:p>
        </w:tc>
      </w:tr>
      <w:tr w:rsidR="00D44E6C" w:rsidRPr="00D44E6C" w14:paraId="5A5A08E8" w14:textId="77777777" w:rsidTr="00D44E6C">
        <w:trPr>
          <w:tblCellSpacing w:w="0" w:type="dxa"/>
        </w:trPr>
        <w:tc>
          <w:tcPr>
            <w:tcW w:w="0" w:type="auto"/>
            <w:noWrap/>
            <w:hideMark/>
          </w:tcPr>
          <w:p w14:paraId="6192DF04" w14:textId="77777777" w:rsidR="00D44E6C" w:rsidRPr="00D44E6C" w:rsidRDefault="00D44E6C" w:rsidP="00D44E6C">
            <w:pPr>
              <w:rPr>
                <w:rFonts w:ascii="Helvetica" w:hAnsi="Helvetica" w:cs="Helvetica"/>
                <w:b/>
                <w:bCs/>
                <w:color w:val="222222"/>
              </w:rPr>
            </w:pPr>
            <w:r w:rsidRPr="00D44E6C">
              <w:rPr>
                <w:rFonts w:ascii="Helvetica" w:hAnsi="Helvetica" w:cs="Helvetica"/>
                <w:b/>
                <w:bCs/>
                <w:color w:val="222222"/>
              </w:rPr>
              <w:t>Grantor Contact Information:</w:t>
            </w:r>
          </w:p>
        </w:tc>
        <w:tc>
          <w:tcPr>
            <w:tcW w:w="5000" w:type="pct"/>
            <w:vAlign w:val="center"/>
            <w:hideMark/>
          </w:tcPr>
          <w:p w14:paraId="5A82789D" w14:textId="77777777" w:rsidR="00D44E6C" w:rsidRPr="00D44E6C" w:rsidRDefault="00D44E6C" w:rsidP="00D44E6C">
            <w:pPr>
              <w:rPr>
                <w:rFonts w:ascii="Helvetica" w:hAnsi="Helvetica" w:cs="Helvetica"/>
                <w:color w:val="222222"/>
              </w:rPr>
            </w:pPr>
            <w:r w:rsidRPr="00D44E6C">
              <w:rPr>
                <w:rFonts w:ascii="Helvetica" w:hAnsi="Helvetica" w:cs="Helvetica"/>
                <w:color w:val="222222"/>
              </w:rPr>
              <w:t>Ariam Ferro</w:t>
            </w:r>
            <w:r w:rsidRPr="00D44E6C">
              <w:rPr>
                <w:rFonts w:ascii="Helvetica" w:hAnsi="Helvetica" w:cs="Helvetica"/>
                <w:color w:val="222222"/>
              </w:rPr>
              <w:br/>
              <w:t>IN_FOA-ETA-23-31@dol.gov</w:t>
            </w:r>
            <w:r w:rsidRPr="00D44E6C">
              <w:rPr>
                <w:rFonts w:ascii="Helvetica" w:hAnsi="Helvetica" w:cs="Helvetica"/>
                <w:color w:val="222222"/>
              </w:rPr>
              <w:br/>
            </w:r>
            <w:r w:rsidRPr="00D44E6C">
              <w:rPr>
                <w:rFonts w:ascii="Helvetica" w:hAnsi="Helvetica" w:cs="Helvetica"/>
                <w:color w:val="222222"/>
              </w:rPr>
              <w:br/>
            </w:r>
            <w:hyperlink r:id="rId379" w:history="1">
              <w:r w:rsidRPr="00D44E6C">
                <w:rPr>
                  <w:rStyle w:val="Hyperlink"/>
                  <w:rFonts w:ascii="Helvetica" w:hAnsi="Helvetica" w:cs="Helvetica"/>
                </w:rPr>
                <w:t>IN_FOA-ETA-23-31@dol.gov</w:t>
              </w:r>
            </w:hyperlink>
          </w:p>
        </w:tc>
      </w:tr>
    </w:tbl>
    <w:p w14:paraId="2D7EDFB0" w14:textId="7D2BEDC4" w:rsidR="00D44E6C" w:rsidRDefault="00D44E6C" w:rsidP="0077741F">
      <w:pPr>
        <w:rPr>
          <w:rFonts w:ascii="Helvetica" w:hAnsi="Helvetica"/>
          <w:b/>
        </w:rPr>
      </w:pPr>
      <w:r w:rsidRPr="00995C94">
        <w:rPr>
          <w:rFonts w:ascii="Helvetica" w:hAnsi="Helvetica" w:cs="Helvetica"/>
          <w:color w:val="222222"/>
        </w:rPr>
        <w:br/>
      </w:r>
      <w:hyperlink r:id="rId380" w:tgtFrame="_blank" w:history="1">
        <w:r w:rsidRPr="00995C94">
          <w:rPr>
            <w:rStyle w:val="Hyperlink"/>
            <w:rFonts w:ascii="Helvetica" w:hAnsi="Helvetica" w:cs="Helvetica"/>
            <w:color w:val="1155CC"/>
            <w:shd w:val="clear" w:color="auto" w:fill="FFFFFF"/>
          </w:rPr>
          <w:t>https://www.grants.gov/web/</w:t>
        </w:r>
        <w:r w:rsidRPr="00995C94">
          <w:rPr>
            <w:rStyle w:val="Hyperlink"/>
            <w:rFonts w:ascii="Helvetica" w:hAnsi="Helvetica" w:cs="Helvetica"/>
            <w:color w:val="1155CC"/>
            <w:shd w:val="clear" w:color="auto" w:fill="FFFFFF"/>
          </w:rPr>
          <w:t>g</w:t>
        </w:r>
        <w:r w:rsidRPr="00995C94">
          <w:rPr>
            <w:rStyle w:val="Hyperlink"/>
            <w:rFonts w:ascii="Helvetica" w:hAnsi="Helvetica" w:cs="Helvetica"/>
            <w:color w:val="1155CC"/>
            <w:shd w:val="clear" w:color="auto" w:fill="FFFFFF"/>
          </w:rPr>
          <w:t>rants/view-opportunity.html?oppId=343871</w:t>
        </w:r>
      </w:hyperlink>
    </w:p>
    <w:p w14:paraId="77FB6D78" w14:textId="7A7D585C" w:rsidR="00C84BB1" w:rsidRDefault="00C84BB1" w:rsidP="00C84BB1">
      <w:pPr>
        <w:pStyle w:val="NoSpacing"/>
        <w:rPr>
          <w:rFonts w:ascii="Helvetica" w:hAnsi="Helvetica" w:cs="Helvetica"/>
          <w:sz w:val="24"/>
          <w:szCs w:val="24"/>
        </w:rPr>
      </w:pPr>
      <w:bookmarkStart w:id="579" w:name="DOLYouthBuild"/>
      <w:bookmarkEnd w:id="579"/>
    </w:p>
    <w:p w14:paraId="350D052C" w14:textId="33942087" w:rsidR="00C836E2" w:rsidRDefault="00C836E2" w:rsidP="0077741F">
      <w:pPr>
        <w:rPr>
          <w:rFonts w:ascii="Helvetica" w:hAnsi="Helvetica"/>
          <w:b/>
        </w:rPr>
      </w:pPr>
      <w:bookmarkStart w:id="580" w:name="DOLWomensFARE"/>
      <w:bookmarkStart w:id="581" w:name="DOLModif"/>
      <w:bookmarkEnd w:id="580"/>
      <w:bookmarkEnd w:id="581"/>
      <w:r>
        <w:rPr>
          <w:rFonts w:ascii="Helvetica" w:hAnsi="Helvetica"/>
          <w:b/>
        </w:rPr>
        <w:t>Modifications:</w:t>
      </w:r>
    </w:p>
    <w:p w14:paraId="510269D9" w14:textId="77777777" w:rsidR="00700952" w:rsidRDefault="00700952" w:rsidP="0077741F">
      <w:pPr>
        <w:rPr>
          <w:rFonts w:ascii="Helvetica" w:hAnsi="Helvetica"/>
          <w:b/>
        </w:rPr>
      </w:pPr>
      <w:bookmarkStart w:id="582" w:name="DOLETAApprenticeships"/>
      <w:bookmarkEnd w:id="582"/>
    </w:p>
    <w:p w14:paraId="24B2E910" w14:textId="711DE661" w:rsidR="0077741F" w:rsidRDefault="0077741F" w:rsidP="00700952">
      <w:pPr>
        <w:rPr>
          <w:rFonts w:ascii="Helvetica" w:hAnsi="Helvetica"/>
        </w:rPr>
      </w:pPr>
      <w:bookmarkStart w:id="583" w:name="DOLETAJobCorpsScholars"/>
      <w:bookmarkStart w:id="584" w:name="DOLRESTORE"/>
      <w:bookmarkStart w:id="585" w:name="DOLSusnaHarwoodTargetedTopics"/>
      <w:bookmarkStart w:id="586" w:name="DOLTechHire"/>
      <w:bookmarkStart w:id="587" w:name="DOLPaidLeave"/>
      <w:bookmarkStart w:id="588" w:name="DOLAmApprentices"/>
      <w:bookmarkStart w:id="589" w:name="DOLReminders"/>
      <w:bookmarkEnd w:id="583"/>
      <w:bookmarkEnd w:id="584"/>
      <w:bookmarkEnd w:id="585"/>
      <w:bookmarkEnd w:id="586"/>
      <w:bookmarkEnd w:id="587"/>
      <w:bookmarkEnd w:id="588"/>
      <w:bookmarkEnd w:id="589"/>
      <w:r w:rsidRPr="00744A7A">
        <w:rPr>
          <w:rFonts w:ascii="Helvetica" w:hAnsi="Helvetica"/>
          <w:b/>
          <w:bCs/>
        </w:rPr>
        <w:t>Reminders</w:t>
      </w:r>
      <w:r w:rsidR="00C836E2" w:rsidRPr="00700952">
        <w:rPr>
          <w:rFonts w:ascii="Helvetica" w:hAnsi="Helvetica"/>
        </w:rPr>
        <w:t>:</w:t>
      </w:r>
    </w:p>
    <w:p w14:paraId="231C053C" w14:textId="35B3AB12" w:rsidR="001012DB" w:rsidRDefault="001012DB" w:rsidP="00700952">
      <w:pPr>
        <w:rPr>
          <w:rFonts w:ascii="Helvetica" w:hAnsi="Helvetica"/>
        </w:rPr>
      </w:pPr>
    </w:p>
    <w:p w14:paraId="2385F227" w14:textId="77777777" w:rsidR="001C28CB" w:rsidRDefault="001C28CB" w:rsidP="001C28CB">
      <w:pPr>
        <w:pStyle w:val="NoSpacing"/>
        <w:rPr>
          <w:rFonts w:ascii="Helvetica" w:hAnsi="Helvetica" w:cs="Helvetica"/>
          <w:color w:val="222222"/>
          <w:sz w:val="24"/>
          <w:szCs w:val="24"/>
          <w:shd w:val="clear" w:color="auto" w:fill="FFFFFF"/>
        </w:rPr>
      </w:pPr>
      <w:bookmarkStart w:id="590" w:name="DOLETAYouthBuild"/>
      <w:bookmarkEnd w:id="590"/>
      <w:r w:rsidRPr="001C28CB">
        <w:rPr>
          <w:rFonts w:ascii="Helvetica" w:hAnsi="Helvetica" w:cs="Helvetica"/>
          <w:color w:val="222222"/>
          <w:sz w:val="24"/>
          <w:szCs w:val="24"/>
          <w:highlight w:val="cyan"/>
          <w:shd w:val="clear" w:color="auto" w:fill="FFFFFF"/>
        </w:rPr>
        <w:t>Employment and Training Administration</w:t>
      </w:r>
      <w:r w:rsidRPr="001C28CB">
        <w:rPr>
          <w:rFonts w:ascii="Helvetica" w:hAnsi="Helvetica" w:cs="Helvetica"/>
          <w:color w:val="222222"/>
          <w:sz w:val="24"/>
          <w:szCs w:val="24"/>
          <w:highlight w:val="cyan"/>
        </w:rPr>
        <w:br/>
      </w:r>
      <w:r w:rsidRPr="001C28CB">
        <w:rPr>
          <w:rFonts w:ascii="Helvetica" w:hAnsi="Helvetica" w:cs="Helvetica"/>
          <w:color w:val="222222"/>
          <w:sz w:val="24"/>
          <w:szCs w:val="24"/>
          <w:highlight w:val="cyan"/>
          <w:shd w:val="clear" w:color="auto" w:fill="FFFFFF"/>
        </w:rPr>
        <w:t>YouthBuild</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C28CB" w:rsidRPr="002354F0" w14:paraId="248C9C1E"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2839"/>
            </w:tblGrid>
            <w:tr w:rsidR="001C28CB" w:rsidRPr="002354F0" w14:paraId="3EBCBA08" w14:textId="77777777" w:rsidTr="00A92388">
              <w:trPr>
                <w:tblCellSpacing w:w="0" w:type="dxa"/>
              </w:trPr>
              <w:tc>
                <w:tcPr>
                  <w:tcW w:w="2233" w:type="dxa"/>
                  <w:noWrap/>
                  <w:hideMark/>
                </w:tcPr>
                <w:p w14:paraId="64A78A79"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Document Type:</w:t>
                  </w:r>
                </w:p>
              </w:tc>
              <w:tc>
                <w:tcPr>
                  <w:tcW w:w="2839" w:type="dxa"/>
                  <w:vAlign w:val="center"/>
                  <w:hideMark/>
                </w:tcPr>
                <w:p w14:paraId="0A7828AA"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Grants Notice</w:t>
                  </w:r>
                </w:p>
              </w:tc>
            </w:tr>
            <w:tr w:rsidR="001C28CB" w:rsidRPr="002354F0" w14:paraId="00FBB2C1" w14:textId="77777777" w:rsidTr="00A92388">
              <w:trPr>
                <w:tblCellSpacing w:w="0" w:type="dxa"/>
              </w:trPr>
              <w:tc>
                <w:tcPr>
                  <w:tcW w:w="2233" w:type="dxa"/>
                  <w:noWrap/>
                  <w:hideMark/>
                </w:tcPr>
                <w:p w14:paraId="69398831"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Funding Opportunity Number:</w:t>
                  </w:r>
                </w:p>
              </w:tc>
              <w:tc>
                <w:tcPr>
                  <w:tcW w:w="2839" w:type="dxa"/>
                  <w:vAlign w:val="center"/>
                  <w:hideMark/>
                </w:tcPr>
                <w:p w14:paraId="5F2A9DFC"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FOA-ETA-23-17</w:t>
                  </w:r>
                </w:p>
              </w:tc>
            </w:tr>
            <w:tr w:rsidR="001C28CB" w:rsidRPr="002354F0" w14:paraId="5CDD9074" w14:textId="77777777" w:rsidTr="00A92388">
              <w:trPr>
                <w:tblCellSpacing w:w="0" w:type="dxa"/>
              </w:trPr>
              <w:tc>
                <w:tcPr>
                  <w:tcW w:w="2233" w:type="dxa"/>
                  <w:noWrap/>
                  <w:hideMark/>
                </w:tcPr>
                <w:p w14:paraId="5305404C"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Funding Opportunity Title:</w:t>
                  </w:r>
                </w:p>
              </w:tc>
              <w:tc>
                <w:tcPr>
                  <w:tcW w:w="2839" w:type="dxa"/>
                  <w:vAlign w:val="center"/>
                  <w:hideMark/>
                </w:tcPr>
                <w:p w14:paraId="0B808792"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YouthBuild</w:t>
                  </w:r>
                </w:p>
              </w:tc>
            </w:tr>
            <w:tr w:rsidR="001C28CB" w:rsidRPr="002354F0" w14:paraId="5E01806C" w14:textId="77777777" w:rsidTr="00A92388">
              <w:trPr>
                <w:tblCellSpacing w:w="0" w:type="dxa"/>
              </w:trPr>
              <w:tc>
                <w:tcPr>
                  <w:tcW w:w="2233" w:type="dxa"/>
                  <w:noWrap/>
                  <w:hideMark/>
                </w:tcPr>
                <w:p w14:paraId="3AFB969F"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Opportunity Category:</w:t>
                  </w:r>
                </w:p>
              </w:tc>
              <w:tc>
                <w:tcPr>
                  <w:tcW w:w="2839" w:type="dxa"/>
                  <w:vAlign w:val="center"/>
                  <w:hideMark/>
                </w:tcPr>
                <w:p w14:paraId="60CE1B7D"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Discretionary</w:t>
                  </w:r>
                </w:p>
              </w:tc>
            </w:tr>
            <w:tr w:rsidR="001C28CB" w:rsidRPr="002354F0" w14:paraId="3B5BFD2A" w14:textId="77777777" w:rsidTr="00A92388">
              <w:trPr>
                <w:tblCellSpacing w:w="0" w:type="dxa"/>
              </w:trPr>
              <w:tc>
                <w:tcPr>
                  <w:tcW w:w="2233" w:type="dxa"/>
                  <w:noWrap/>
                  <w:hideMark/>
                </w:tcPr>
                <w:p w14:paraId="7AA88C4B"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Opportunity Category Explanation:</w:t>
                  </w:r>
                </w:p>
              </w:tc>
              <w:tc>
                <w:tcPr>
                  <w:tcW w:w="2839" w:type="dxa"/>
                  <w:vAlign w:val="center"/>
                  <w:hideMark/>
                </w:tcPr>
                <w:p w14:paraId="2F1B0A04"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 </w:t>
                  </w:r>
                </w:p>
              </w:tc>
            </w:tr>
            <w:tr w:rsidR="001C28CB" w:rsidRPr="002354F0" w14:paraId="5A705CC6" w14:textId="77777777" w:rsidTr="00A92388">
              <w:trPr>
                <w:tblCellSpacing w:w="0" w:type="dxa"/>
              </w:trPr>
              <w:tc>
                <w:tcPr>
                  <w:tcW w:w="2233" w:type="dxa"/>
                  <w:noWrap/>
                  <w:hideMark/>
                </w:tcPr>
                <w:p w14:paraId="530C198F"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Funding Instrument Type:</w:t>
                  </w:r>
                </w:p>
              </w:tc>
              <w:tc>
                <w:tcPr>
                  <w:tcW w:w="2839" w:type="dxa"/>
                  <w:vAlign w:val="center"/>
                  <w:hideMark/>
                </w:tcPr>
                <w:p w14:paraId="123D72F8"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Grant</w:t>
                  </w:r>
                </w:p>
              </w:tc>
            </w:tr>
            <w:tr w:rsidR="001C28CB" w:rsidRPr="002354F0" w14:paraId="4CFB5AD6" w14:textId="77777777" w:rsidTr="00A92388">
              <w:trPr>
                <w:tblCellSpacing w:w="0" w:type="dxa"/>
              </w:trPr>
              <w:tc>
                <w:tcPr>
                  <w:tcW w:w="2233" w:type="dxa"/>
                  <w:noWrap/>
                  <w:hideMark/>
                </w:tcPr>
                <w:p w14:paraId="23A3F91D"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Category of Funding Activity:</w:t>
                  </w:r>
                </w:p>
              </w:tc>
              <w:tc>
                <w:tcPr>
                  <w:tcW w:w="2839" w:type="dxa"/>
                  <w:vAlign w:val="center"/>
                  <w:hideMark/>
                </w:tcPr>
                <w:p w14:paraId="64989790"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Employment, Labor and Training</w:t>
                  </w:r>
                </w:p>
              </w:tc>
            </w:tr>
            <w:tr w:rsidR="001C28CB" w:rsidRPr="002354F0" w14:paraId="51BB1137" w14:textId="77777777" w:rsidTr="00A92388">
              <w:trPr>
                <w:tblCellSpacing w:w="0" w:type="dxa"/>
              </w:trPr>
              <w:tc>
                <w:tcPr>
                  <w:tcW w:w="2233" w:type="dxa"/>
                  <w:noWrap/>
                  <w:hideMark/>
                </w:tcPr>
                <w:p w14:paraId="61D89051"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Category Explanation:</w:t>
                  </w:r>
                </w:p>
              </w:tc>
              <w:tc>
                <w:tcPr>
                  <w:tcW w:w="2839" w:type="dxa"/>
                  <w:vAlign w:val="center"/>
                  <w:hideMark/>
                </w:tcPr>
                <w:p w14:paraId="4C2565B1"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 </w:t>
                  </w:r>
                </w:p>
              </w:tc>
            </w:tr>
            <w:tr w:rsidR="001C28CB" w:rsidRPr="002354F0" w14:paraId="68310181" w14:textId="77777777" w:rsidTr="00A92388">
              <w:trPr>
                <w:tblCellSpacing w:w="0" w:type="dxa"/>
              </w:trPr>
              <w:tc>
                <w:tcPr>
                  <w:tcW w:w="2233" w:type="dxa"/>
                  <w:noWrap/>
                  <w:hideMark/>
                </w:tcPr>
                <w:p w14:paraId="109043A0"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Expected Number of Awards:</w:t>
                  </w:r>
                </w:p>
              </w:tc>
              <w:tc>
                <w:tcPr>
                  <w:tcW w:w="2839" w:type="dxa"/>
                  <w:vAlign w:val="center"/>
                  <w:hideMark/>
                </w:tcPr>
                <w:p w14:paraId="097F0009"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75</w:t>
                  </w:r>
                </w:p>
              </w:tc>
            </w:tr>
            <w:tr w:rsidR="001C28CB" w:rsidRPr="002354F0" w14:paraId="37CDB4EB" w14:textId="77777777" w:rsidTr="00A92388">
              <w:trPr>
                <w:tblCellSpacing w:w="0" w:type="dxa"/>
              </w:trPr>
              <w:tc>
                <w:tcPr>
                  <w:tcW w:w="2233" w:type="dxa"/>
                  <w:noWrap/>
                  <w:hideMark/>
                </w:tcPr>
                <w:p w14:paraId="3B13A075"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CFDA Number(s):</w:t>
                  </w:r>
                </w:p>
              </w:tc>
              <w:tc>
                <w:tcPr>
                  <w:tcW w:w="2839" w:type="dxa"/>
                  <w:vAlign w:val="center"/>
                  <w:hideMark/>
                </w:tcPr>
                <w:p w14:paraId="7AFF863C"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17.274 -- YouthBuild</w:t>
                  </w:r>
                </w:p>
              </w:tc>
            </w:tr>
            <w:tr w:rsidR="001C28CB" w:rsidRPr="002354F0" w14:paraId="4497B383" w14:textId="77777777" w:rsidTr="00A92388">
              <w:trPr>
                <w:tblCellSpacing w:w="0" w:type="dxa"/>
              </w:trPr>
              <w:tc>
                <w:tcPr>
                  <w:tcW w:w="2233" w:type="dxa"/>
                  <w:noWrap/>
                  <w:hideMark/>
                </w:tcPr>
                <w:p w14:paraId="69A25E6E"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Cost Sharing or Matching Requirement:</w:t>
                  </w:r>
                </w:p>
              </w:tc>
              <w:tc>
                <w:tcPr>
                  <w:tcW w:w="2839" w:type="dxa"/>
                  <w:vAlign w:val="center"/>
                  <w:hideMark/>
                </w:tcPr>
                <w:p w14:paraId="150D919B"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Yes</w:t>
                  </w:r>
                </w:p>
              </w:tc>
            </w:tr>
          </w:tbl>
          <w:p w14:paraId="0ACE7804" w14:textId="77777777" w:rsidR="001C28CB" w:rsidRPr="002354F0" w:rsidRDefault="001C28CB"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9"/>
              <w:gridCol w:w="2866"/>
            </w:tblGrid>
            <w:tr w:rsidR="001C28CB" w:rsidRPr="002354F0" w14:paraId="40562B90" w14:textId="77777777" w:rsidTr="00A92388">
              <w:trPr>
                <w:tblCellSpacing w:w="0" w:type="dxa"/>
              </w:trPr>
              <w:tc>
                <w:tcPr>
                  <w:tcW w:w="2379" w:type="dxa"/>
                  <w:noWrap/>
                  <w:hideMark/>
                </w:tcPr>
                <w:p w14:paraId="2DDEF99C"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Version:</w:t>
                  </w:r>
                </w:p>
              </w:tc>
              <w:tc>
                <w:tcPr>
                  <w:tcW w:w="2866" w:type="dxa"/>
                  <w:vAlign w:val="center"/>
                  <w:hideMark/>
                </w:tcPr>
                <w:p w14:paraId="5E1AAC70"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Synopsis 1</w:t>
                  </w:r>
                </w:p>
              </w:tc>
            </w:tr>
            <w:tr w:rsidR="001C28CB" w:rsidRPr="002354F0" w14:paraId="1AD8CF85" w14:textId="77777777" w:rsidTr="00A92388">
              <w:trPr>
                <w:tblCellSpacing w:w="0" w:type="dxa"/>
              </w:trPr>
              <w:tc>
                <w:tcPr>
                  <w:tcW w:w="2379" w:type="dxa"/>
                  <w:noWrap/>
                  <w:hideMark/>
                </w:tcPr>
                <w:p w14:paraId="44D21C36"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Posted Date:</w:t>
                  </w:r>
                </w:p>
              </w:tc>
              <w:tc>
                <w:tcPr>
                  <w:tcW w:w="2866" w:type="dxa"/>
                  <w:vAlign w:val="center"/>
                  <w:hideMark/>
                </w:tcPr>
                <w:p w14:paraId="4B9128D8"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Nov 29, 2022</w:t>
                  </w:r>
                </w:p>
              </w:tc>
            </w:tr>
            <w:tr w:rsidR="001C28CB" w:rsidRPr="002354F0" w14:paraId="05474E4F" w14:textId="77777777" w:rsidTr="00A92388">
              <w:trPr>
                <w:tblCellSpacing w:w="0" w:type="dxa"/>
              </w:trPr>
              <w:tc>
                <w:tcPr>
                  <w:tcW w:w="2379" w:type="dxa"/>
                  <w:noWrap/>
                  <w:hideMark/>
                </w:tcPr>
                <w:p w14:paraId="0A9DEE1F"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Last Updated Date:</w:t>
                  </w:r>
                </w:p>
              </w:tc>
              <w:tc>
                <w:tcPr>
                  <w:tcW w:w="2866" w:type="dxa"/>
                  <w:vAlign w:val="center"/>
                  <w:hideMark/>
                </w:tcPr>
                <w:p w14:paraId="67C4D5B4"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Nov 29, 2022</w:t>
                  </w:r>
                </w:p>
              </w:tc>
            </w:tr>
            <w:tr w:rsidR="001C28CB" w:rsidRPr="002354F0" w14:paraId="5DBD5F50" w14:textId="77777777" w:rsidTr="00A92388">
              <w:trPr>
                <w:tblCellSpacing w:w="0" w:type="dxa"/>
              </w:trPr>
              <w:tc>
                <w:tcPr>
                  <w:tcW w:w="2379" w:type="dxa"/>
                  <w:noWrap/>
                  <w:hideMark/>
                </w:tcPr>
                <w:p w14:paraId="1B93E01A"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Original Closing Date for Applications:</w:t>
                  </w:r>
                </w:p>
              </w:tc>
              <w:tc>
                <w:tcPr>
                  <w:tcW w:w="2866" w:type="dxa"/>
                  <w:vAlign w:val="center"/>
                  <w:hideMark/>
                </w:tcPr>
                <w:p w14:paraId="13091027"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Feb 07, 2023  Applications must be submitted electronically no later than 11:59 pm Eastern Time.</w:t>
                  </w:r>
                </w:p>
              </w:tc>
            </w:tr>
            <w:tr w:rsidR="001C28CB" w:rsidRPr="002354F0" w14:paraId="011347C3" w14:textId="77777777" w:rsidTr="00A92388">
              <w:trPr>
                <w:tblCellSpacing w:w="0" w:type="dxa"/>
              </w:trPr>
              <w:tc>
                <w:tcPr>
                  <w:tcW w:w="2379" w:type="dxa"/>
                  <w:noWrap/>
                  <w:hideMark/>
                </w:tcPr>
                <w:p w14:paraId="44FE7447"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Current Closing Date for Applications:</w:t>
                  </w:r>
                </w:p>
              </w:tc>
              <w:tc>
                <w:tcPr>
                  <w:tcW w:w="2866" w:type="dxa"/>
                  <w:vAlign w:val="center"/>
                  <w:hideMark/>
                </w:tcPr>
                <w:p w14:paraId="70BF9711"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Feb 07, 2023  Applications must be submitted electronically no later than 11:59 pm Eastern Time.</w:t>
                  </w:r>
                </w:p>
              </w:tc>
            </w:tr>
            <w:tr w:rsidR="001C28CB" w:rsidRPr="002354F0" w14:paraId="43BF4848" w14:textId="77777777" w:rsidTr="00A92388">
              <w:trPr>
                <w:tblCellSpacing w:w="0" w:type="dxa"/>
              </w:trPr>
              <w:tc>
                <w:tcPr>
                  <w:tcW w:w="2379" w:type="dxa"/>
                  <w:noWrap/>
                  <w:hideMark/>
                </w:tcPr>
                <w:p w14:paraId="5BB4BC8F"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Archive Date:</w:t>
                  </w:r>
                </w:p>
              </w:tc>
              <w:tc>
                <w:tcPr>
                  <w:tcW w:w="2866" w:type="dxa"/>
                  <w:vAlign w:val="center"/>
                  <w:hideMark/>
                </w:tcPr>
                <w:p w14:paraId="3FB2A70C"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 </w:t>
                  </w:r>
                </w:p>
              </w:tc>
            </w:tr>
            <w:tr w:rsidR="001C28CB" w:rsidRPr="002354F0" w14:paraId="68E96177" w14:textId="77777777" w:rsidTr="00A92388">
              <w:trPr>
                <w:tblCellSpacing w:w="0" w:type="dxa"/>
              </w:trPr>
              <w:tc>
                <w:tcPr>
                  <w:tcW w:w="2379" w:type="dxa"/>
                  <w:noWrap/>
                  <w:hideMark/>
                </w:tcPr>
                <w:p w14:paraId="1C44D297"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Estimated Total Program Funding:</w:t>
                  </w:r>
                </w:p>
              </w:tc>
              <w:tc>
                <w:tcPr>
                  <w:tcW w:w="2866" w:type="dxa"/>
                  <w:vAlign w:val="center"/>
                  <w:hideMark/>
                </w:tcPr>
                <w:p w14:paraId="174FBBEE"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$90,000,000</w:t>
                  </w:r>
                </w:p>
              </w:tc>
            </w:tr>
            <w:tr w:rsidR="001C28CB" w:rsidRPr="002354F0" w14:paraId="585513D8" w14:textId="77777777" w:rsidTr="00A92388">
              <w:trPr>
                <w:tblCellSpacing w:w="0" w:type="dxa"/>
              </w:trPr>
              <w:tc>
                <w:tcPr>
                  <w:tcW w:w="2379" w:type="dxa"/>
                  <w:noWrap/>
                  <w:hideMark/>
                </w:tcPr>
                <w:p w14:paraId="5C4D016C"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Award Ceiling:</w:t>
                  </w:r>
                </w:p>
              </w:tc>
              <w:tc>
                <w:tcPr>
                  <w:tcW w:w="2866" w:type="dxa"/>
                  <w:vAlign w:val="center"/>
                  <w:hideMark/>
                </w:tcPr>
                <w:p w14:paraId="113C7B5B"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$1,500,000</w:t>
                  </w:r>
                </w:p>
              </w:tc>
            </w:tr>
            <w:tr w:rsidR="001C28CB" w:rsidRPr="002354F0" w14:paraId="6E043600" w14:textId="77777777" w:rsidTr="00A92388">
              <w:trPr>
                <w:tblCellSpacing w:w="0" w:type="dxa"/>
              </w:trPr>
              <w:tc>
                <w:tcPr>
                  <w:tcW w:w="2379" w:type="dxa"/>
                  <w:noWrap/>
                  <w:hideMark/>
                </w:tcPr>
                <w:p w14:paraId="52E731BD"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Award Floor:</w:t>
                  </w:r>
                </w:p>
              </w:tc>
              <w:tc>
                <w:tcPr>
                  <w:tcW w:w="2866" w:type="dxa"/>
                  <w:vAlign w:val="center"/>
                  <w:hideMark/>
                </w:tcPr>
                <w:p w14:paraId="0A6C0B8F"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$700,000</w:t>
                  </w:r>
                </w:p>
              </w:tc>
            </w:tr>
          </w:tbl>
          <w:p w14:paraId="3298A206" w14:textId="77777777" w:rsidR="001C28CB" w:rsidRPr="002354F0" w:rsidRDefault="001C28CB" w:rsidP="00A92388">
            <w:pPr>
              <w:pStyle w:val="NoSpacing"/>
              <w:rPr>
                <w:rFonts w:ascii="Helvetica" w:hAnsi="Helvetica" w:cs="Helvetica"/>
                <w:color w:val="222222"/>
              </w:rPr>
            </w:pPr>
          </w:p>
        </w:tc>
      </w:tr>
    </w:tbl>
    <w:p w14:paraId="414DFFDE" w14:textId="77777777" w:rsidR="001C28CB" w:rsidRPr="002354F0" w:rsidRDefault="001C28CB" w:rsidP="001C28C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C28CB" w:rsidRPr="002354F0" w14:paraId="7DCD9E1C" w14:textId="77777777" w:rsidTr="00A92388">
        <w:trPr>
          <w:tblCellSpacing w:w="0" w:type="dxa"/>
        </w:trPr>
        <w:tc>
          <w:tcPr>
            <w:tcW w:w="0" w:type="auto"/>
            <w:noWrap/>
            <w:hideMark/>
          </w:tcPr>
          <w:p w14:paraId="685DC0BC"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Eligible Applicants:</w:t>
            </w:r>
          </w:p>
        </w:tc>
        <w:tc>
          <w:tcPr>
            <w:tcW w:w="5000" w:type="pct"/>
            <w:vAlign w:val="center"/>
            <w:hideMark/>
          </w:tcPr>
          <w:p w14:paraId="6FB7EB5F"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State governments</w:t>
            </w:r>
            <w:r w:rsidRPr="002354F0">
              <w:rPr>
                <w:rFonts w:ascii="Helvetica" w:hAnsi="Helvetica" w:cs="Helvetica"/>
                <w:color w:val="222222"/>
              </w:rPr>
              <w:br/>
              <w:t>Nonprofits having a 501(c)(3) status with the IRS, other than institutions of higher education</w:t>
            </w:r>
            <w:r w:rsidRPr="002354F0">
              <w:rPr>
                <w:rFonts w:ascii="Helvetica" w:hAnsi="Helvetica" w:cs="Helvetica"/>
                <w:color w:val="222222"/>
              </w:rPr>
              <w:br/>
            </w:r>
            <w:r w:rsidRPr="002354F0">
              <w:rPr>
                <w:rFonts w:ascii="Helvetica" w:hAnsi="Helvetica" w:cs="Helvetica"/>
                <w:color w:val="222222"/>
              </w:rPr>
              <w:lastRenderedPageBreak/>
              <w:t>Others (see text field entitled "Additional Information on Eligibility" for clarification)</w:t>
            </w:r>
            <w:r w:rsidRPr="002354F0">
              <w:rPr>
                <w:rFonts w:ascii="Helvetica" w:hAnsi="Helvetica" w:cs="Helvetica"/>
                <w:color w:val="222222"/>
              </w:rPr>
              <w:br/>
              <w:t>County governments</w:t>
            </w:r>
            <w:r w:rsidRPr="002354F0">
              <w:rPr>
                <w:rFonts w:ascii="Helvetica" w:hAnsi="Helvetica" w:cs="Helvetica"/>
                <w:color w:val="222222"/>
              </w:rPr>
              <w:br/>
              <w:t>Special district governments</w:t>
            </w:r>
            <w:r w:rsidRPr="002354F0">
              <w:rPr>
                <w:rFonts w:ascii="Helvetica" w:hAnsi="Helvetica" w:cs="Helvetica"/>
                <w:color w:val="222222"/>
              </w:rPr>
              <w:br/>
              <w:t>Native American tribal organizations (other than Federally recognized tribal governments)</w:t>
            </w:r>
            <w:r w:rsidRPr="002354F0">
              <w:rPr>
                <w:rFonts w:ascii="Helvetica" w:hAnsi="Helvetica" w:cs="Helvetica"/>
                <w:color w:val="222222"/>
              </w:rPr>
              <w:br/>
              <w:t>Public housing authorities/Indian housing authorities</w:t>
            </w:r>
            <w:r w:rsidRPr="002354F0">
              <w:rPr>
                <w:rFonts w:ascii="Helvetica" w:hAnsi="Helvetica" w:cs="Helvetica"/>
                <w:color w:val="222222"/>
              </w:rPr>
              <w:br/>
              <w:t>Nonprofits that do not have a 501(c)(3) status with the IRS, other than institutions of higher education</w:t>
            </w:r>
            <w:r w:rsidRPr="002354F0">
              <w:rPr>
                <w:rFonts w:ascii="Helvetica" w:hAnsi="Helvetica" w:cs="Helvetica"/>
                <w:color w:val="222222"/>
              </w:rPr>
              <w:br/>
              <w:t>Independent school districts</w:t>
            </w:r>
            <w:r w:rsidRPr="002354F0">
              <w:rPr>
                <w:rFonts w:ascii="Helvetica" w:hAnsi="Helvetica" w:cs="Helvetica"/>
                <w:color w:val="222222"/>
              </w:rPr>
              <w:br/>
              <w:t>Private institutions of higher education</w:t>
            </w:r>
            <w:r w:rsidRPr="002354F0">
              <w:rPr>
                <w:rFonts w:ascii="Helvetica" w:hAnsi="Helvetica" w:cs="Helvetica"/>
                <w:color w:val="222222"/>
              </w:rPr>
              <w:br/>
              <w:t>Public and State controlled institutions of higher education</w:t>
            </w:r>
            <w:r w:rsidRPr="002354F0">
              <w:rPr>
                <w:rFonts w:ascii="Helvetica" w:hAnsi="Helvetica" w:cs="Helvetica"/>
                <w:color w:val="222222"/>
              </w:rPr>
              <w:br/>
              <w:t>City or township governments</w:t>
            </w:r>
            <w:r w:rsidRPr="002354F0">
              <w:rPr>
                <w:rFonts w:ascii="Helvetica" w:hAnsi="Helvetica" w:cs="Helvetica"/>
                <w:color w:val="222222"/>
              </w:rPr>
              <w:br/>
              <w:t>Native American tribal governments (Federally recognized)</w:t>
            </w:r>
          </w:p>
        </w:tc>
      </w:tr>
      <w:tr w:rsidR="001C28CB" w:rsidRPr="002354F0" w14:paraId="30808E6D" w14:textId="77777777" w:rsidTr="00A92388">
        <w:trPr>
          <w:tblCellSpacing w:w="0" w:type="dxa"/>
        </w:trPr>
        <w:tc>
          <w:tcPr>
            <w:tcW w:w="0" w:type="auto"/>
            <w:noWrap/>
            <w:hideMark/>
          </w:tcPr>
          <w:p w14:paraId="54378917"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lastRenderedPageBreak/>
              <w:t>Additional Information on Eligibility:</w:t>
            </w:r>
          </w:p>
        </w:tc>
        <w:tc>
          <w:tcPr>
            <w:tcW w:w="5000" w:type="pct"/>
            <w:vAlign w:val="center"/>
            <w:hideMark/>
          </w:tcPr>
          <w:p w14:paraId="71930700"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See the Funding Opportunity for more information.</w:t>
            </w:r>
          </w:p>
        </w:tc>
      </w:tr>
    </w:tbl>
    <w:p w14:paraId="4EE4B627" w14:textId="77777777" w:rsidR="001C28CB" w:rsidRPr="002354F0" w:rsidRDefault="001C28CB" w:rsidP="001C28C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C28CB" w:rsidRPr="002354F0" w14:paraId="7564AD6C" w14:textId="77777777" w:rsidTr="00A92388">
        <w:trPr>
          <w:tblCellSpacing w:w="0" w:type="dxa"/>
        </w:trPr>
        <w:tc>
          <w:tcPr>
            <w:tcW w:w="0" w:type="auto"/>
            <w:noWrap/>
            <w:hideMark/>
          </w:tcPr>
          <w:p w14:paraId="372CC5BE"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Agency Name:</w:t>
            </w:r>
          </w:p>
        </w:tc>
        <w:tc>
          <w:tcPr>
            <w:tcW w:w="5000" w:type="pct"/>
            <w:vAlign w:val="center"/>
            <w:hideMark/>
          </w:tcPr>
          <w:p w14:paraId="4BAAE01E"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Employment and Training Administration</w:t>
            </w:r>
          </w:p>
        </w:tc>
      </w:tr>
      <w:tr w:rsidR="001C28CB" w:rsidRPr="002354F0" w14:paraId="7F3F108A" w14:textId="77777777" w:rsidTr="00A92388">
        <w:trPr>
          <w:tblCellSpacing w:w="0" w:type="dxa"/>
        </w:trPr>
        <w:tc>
          <w:tcPr>
            <w:tcW w:w="0" w:type="auto"/>
            <w:noWrap/>
            <w:hideMark/>
          </w:tcPr>
          <w:p w14:paraId="325DEFDD"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Description:</w:t>
            </w:r>
          </w:p>
        </w:tc>
        <w:tc>
          <w:tcPr>
            <w:tcW w:w="5000" w:type="pct"/>
            <w:vAlign w:val="center"/>
            <w:hideMark/>
          </w:tcPr>
          <w:p w14:paraId="58C7ACDA"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 xml:space="preserve">Under the YouthBuild Funding Opportunity Announcement, DOL will award grants through a competitive process to organizations providing pre-apprenticeship services that support education, occupational skills training, and employment services to opportunity youth, ages 16 to 24, while performing meaningful work and service to their communities. The YouthBuild program model prepares participants for quality jobs in a variety of careers, including infrastructure, and contains wrap-around services such as mentoring, trauma-informed care, personal counseling, and employment – all key strategies for addressing community violence. YouthBuild applicants must include construction skills training and may include occupational skills training in other in-demand industries. This expansion into additional in demand industries is the Construction Plus component, a priority in this grant competition.  YouthBuild is a community-based alternative education program for youth between the ages of 16 and 24 who left high school prior to graduation that also have other risk factors, including being an adjudicated youth, youth aging out of foster care, youth with disabilities, migrant farmworker youth, youth experiencing housing instability, and other disadvantaged youth populations. The YouthBuild program simultaneously addresses multiple core issues important to youth in low income communities: affordable housing, leadership development, education, and employment opportunities in in-demand industries and apprenticeship pathways. YouthBuild programs serve as the connection point to vital services for participants. Key aspects of the YouthBuild service delivery model include meaningful partnership and collaboration with the public workforce development system, education and human services systems, and labor and industry partners. The YouthBuild model balances project-based academic learning and occupational skills training to prepare opportunity youth for career placement and supports the Administration's goal to build a modern and sustainable infrastructure. YouthBuild programs are well-positioned to connect participants with career opportunities developing as a result of the Bipartisan Infrastructure Law (construction), Inflation Reduction Act (clean energy), and CHIPS and Science Act (manufacturing). For more information on the Bipartisan Infrastructure Law, including a guidebook of other funding opportunities, visit https://www.build.gov. Questions regarding this Funding Opportunity Announcement (FOA) may be emailed to YB_FOA-ETA-23-17@dol.gov. We encourage prospective applicants and interested parties to use the </w:t>
            </w:r>
            <w:r w:rsidRPr="002354F0">
              <w:rPr>
                <w:rFonts w:ascii="Helvetica" w:hAnsi="Helvetica" w:cs="Helvetica"/>
                <w:color w:val="222222"/>
              </w:rPr>
              <w:lastRenderedPageBreak/>
              <w:t>Grants.gov subscription option to register for future updates provided for this particular FOA.</w:t>
            </w:r>
          </w:p>
        </w:tc>
      </w:tr>
      <w:tr w:rsidR="001C28CB" w:rsidRPr="002354F0" w14:paraId="7C5A029E" w14:textId="77777777" w:rsidTr="00A92388">
        <w:trPr>
          <w:tblCellSpacing w:w="0" w:type="dxa"/>
        </w:trPr>
        <w:tc>
          <w:tcPr>
            <w:tcW w:w="0" w:type="auto"/>
            <w:noWrap/>
            <w:hideMark/>
          </w:tcPr>
          <w:p w14:paraId="316A8D2C"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lastRenderedPageBreak/>
              <w:t>Link to Additional Information:</w:t>
            </w:r>
          </w:p>
        </w:tc>
        <w:tc>
          <w:tcPr>
            <w:tcW w:w="5000" w:type="pct"/>
            <w:vAlign w:val="center"/>
            <w:hideMark/>
          </w:tcPr>
          <w:p w14:paraId="5FB6A161" w14:textId="77777777" w:rsidR="001C28CB" w:rsidRPr="002354F0" w:rsidRDefault="001C28CB" w:rsidP="00A92388">
            <w:pPr>
              <w:pStyle w:val="NoSpacing"/>
              <w:rPr>
                <w:rFonts w:ascii="Helvetica" w:hAnsi="Helvetica" w:cs="Helvetica"/>
                <w:color w:val="222222"/>
              </w:rPr>
            </w:pPr>
            <w:hyperlink r:id="rId381" w:anchor="relatedDocumentsTab" w:tooltip="See Related Documents" w:history="1">
              <w:r w:rsidRPr="002354F0">
                <w:rPr>
                  <w:rStyle w:val="Hyperlink"/>
                  <w:rFonts w:ascii="Helvetica" w:hAnsi="Helvetica" w:cs="Helvetica"/>
                </w:rPr>
                <w:t>See Related Documents</w:t>
              </w:r>
            </w:hyperlink>
          </w:p>
        </w:tc>
      </w:tr>
      <w:tr w:rsidR="001C28CB" w:rsidRPr="002354F0" w14:paraId="0BE98957" w14:textId="77777777" w:rsidTr="00A92388">
        <w:trPr>
          <w:tblCellSpacing w:w="0" w:type="dxa"/>
        </w:trPr>
        <w:tc>
          <w:tcPr>
            <w:tcW w:w="0" w:type="auto"/>
            <w:noWrap/>
            <w:hideMark/>
          </w:tcPr>
          <w:p w14:paraId="24235552" w14:textId="77777777" w:rsidR="001C28CB" w:rsidRPr="002354F0" w:rsidRDefault="001C28CB" w:rsidP="00A92388">
            <w:pPr>
              <w:pStyle w:val="NoSpacing"/>
              <w:rPr>
                <w:rFonts w:ascii="Helvetica" w:hAnsi="Helvetica" w:cs="Helvetica"/>
                <w:b/>
                <w:bCs/>
                <w:color w:val="222222"/>
              </w:rPr>
            </w:pPr>
            <w:r w:rsidRPr="002354F0">
              <w:rPr>
                <w:rFonts w:ascii="Helvetica" w:hAnsi="Helvetica" w:cs="Helvetica"/>
                <w:b/>
                <w:bCs/>
                <w:color w:val="222222"/>
              </w:rPr>
              <w:t>Grantor Contact Information:</w:t>
            </w:r>
          </w:p>
        </w:tc>
        <w:tc>
          <w:tcPr>
            <w:tcW w:w="5000" w:type="pct"/>
            <w:vAlign w:val="center"/>
            <w:hideMark/>
          </w:tcPr>
          <w:p w14:paraId="7A8CF03F" w14:textId="77777777" w:rsidR="001C28CB" w:rsidRPr="002354F0" w:rsidRDefault="001C28CB" w:rsidP="00A92388">
            <w:pPr>
              <w:pStyle w:val="NoSpacing"/>
              <w:rPr>
                <w:rFonts w:ascii="Helvetica" w:hAnsi="Helvetica" w:cs="Helvetica"/>
                <w:color w:val="222222"/>
              </w:rPr>
            </w:pPr>
            <w:r w:rsidRPr="002354F0">
              <w:rPr>
                <w:rFonts w:ascii="Helvetica" w:hAnsi="Helvetica" w:cs="Helvetica"/>
                <w:color w:val="222222"/>
              </w:rPr>
              <w:t>If you have difficulty accessing the full announcement electronically, please contact:</w:t>
            </w:r>
            <w:r w:rsidRPr="002354F0">
              <w:rPr>
                <w:rFonts w:ascii="Helvetica" w:hAnsi="Helvetica" w:cs="Helvetica"/>
                <w:color w:val="222222"/>
              </w:rPr>
              <w:br/>
            </w:r>
            <w:r w:rsidRPr="002354F0">
              <w:rPr>
                <w:rFonts w:ascii="Helvetica" w:hAnsi="Helvetica" w:cs="Helvetica"/>
                <w:color w:val="222222"/>
              </w:rPr>
              <w:br/>
              <w:t>Andrea Chism YB_FOA-ETA-23-17@dol.gov</w:t>
            </w:r>
            <w:r w:rsidRPr="002354F0">
              <w:rPr>
                <w:rFonts w:ascii="Helvetica" w:hAnsi="Helvetica" w:cs="Helvetica"/>
                <w:color w:val="222222"/>
              </w:rPr>
              <w:br/>
            </w:r>
            <w:r w:rsidRPr="002354F0">
              <w:rPr>
                <w:rFonts w:ascii="Helvetica" w:hAnsi="Helvetica" w:cs="Helvetica"/>
                <w:color w:val="222222"/>
              </w:rPr>
              <w:br/>
            </w:r>
            <w:hyperlink r:id="rId382" w:history="1">
              <w:r w:rsidRPr="002354F0">
                <w:rPr>
                  <w:rStyle w:val="Hyperlink"/>
                  <w:rFonts w:ascii="Helvetica" w:hAnsi="Helvetica" w:cs="Helvetica"/>
                </w:rPr>
                <w:t>YB_FOA-ETA-23-17@dol.gov</w:t>
              </w:r>
            </w:hyperlink>
          </w:p>
        </w:tc>
      </w:tr>
    </w:tbl>
    <w:p w14:paraId="19468A2D" w14:textId="77777777" w:rsidR="001C28CB" w:rsidRDefault="001C28CB" w:rsidP="001C28CB">
      <w:pPr>
        <w:pStyle w:val="NoSpacing"/>
        <w:pBdr>
          <w:bottom w:val="single" w:sz="6" w:space="1" w:color="auto"/>
        </w:pBdr>
        <w:rPr>
          <w:rFonts w:ascii="Helvetica" w:hAnsi="Helvetica" w:cs="Helvetica"/>
          <w:sz w:val="24"/>
          <w:szCs w:val="24"/>
        </w:rPr>
      </w:pPr>
      <w:r w:rsidRPr="003E2899">
        <w:rPr>
          <w:rFonts w:ascii="Helvetica" w:hAnsi="Helvetica" w:cs="Helvetica"/>
          <w:color w:val="222222"/>
          <w:sz w:val="24"/>
          <w:szCs w:val="24"/>
        </w:rPr>
        <w:br/>
      </w:r>
      <w:hyperlink r:id="rId383" w:tgtFrame="_blank" w:history="1">
        <w:r w:rsidRPr="003E2899">
          <w:rPr>
            <w:rStyle w:val="Hyperlink"/>
            <w:rFonts w:ascii="Helvetica" w:hAnsi="Helvetica" w:cs="Helvetica"/>
            <w:color w:val="1155CC"/>
            <w:sz w:val="24"/>
            <w:szCs w:val="24"/>
            <w:shd w:val="clear" w:color="auto" w:fill="FFFFFF"/>
          </w:rPr>
          <w:t>https://www.grants.gov/web/grants/view-opportunity.html?oppId=343870</w:t>
        </w:r>
      </w:hyperlink>
    </w:p>
    <w:p w14:paraId="343687BF" w14:textId="77777777" w:rsidR="001C28CB" w:rsidRDefault="001C28CB" w:rsidP="001C28CB">
      <w:pPr>
        <w:rPr>
          <w:rFonts w:ascii="Helvetica" w:hAnsi="Helvetica"/>
        </w:rPr>
      </w:pPr>
    </w:p>
    <w:p w14:paraId="74BCD788" w14:textId="77777777" w:rsidR="001012DB" w:rsidRDefault="001012DB" w:rsidP="001012DB">
      <w:pPr>
        <w:rPr>
          <w:rFonts w:ascii="Helvetica" w:hAnsi="Helvetica" w:cs="Helvetica"/>
          <w:color w:val="222222"/>
          <w:shd w:val="clear" w:color="auto" w:fill="FFFFFF"/>
        </w:rPr>
      </w:pPr>
      <w:bookmarkStart w:id="591" w:name="DOLETABuildingPathwaysInfrastructure"/>
      <w:bookmarkEnd w:id="591"/>
      <w:r w:rsidRPr="001C28CB">
        <w:rPr>
          <w:rFonts w:ascii="Helvetica" w:hAnsi="Helvetica" w:cs="Helvetica"/>
          <w:color w:val="222222"/>
          <w:highlight w:val="cyan"/>
          <w:shd w:val="clear" w:color="auto" w:fill="FFFFFF"/>
        </w:rPr>
        <w:t>Employment and Training Administration</w:t>
      </w:r>
      <w:r w:rsidRPr="001C28CB">
        <w:rPr>
          <w:rFonts w:ascii="Helvetica" w:hAnsi="Helvetica" w:cs="Helvetica"/>
          <w:color w:val="222222"/>
          <w:highlight w:val="cyan"/>
        </w:rPr>
        <w:br/>
      </w:r>
      <w:r w:rsidRPr="001C28CB">
        <w:rPr>
          <w:rFonts w:ascii="Helvetica" w:hAnsi="Helvetica" w:cs="Helvetica"/>
          <w:color w:val="222222"/>
          <w:highlight w:val="cyan"/>
          <w:shd w:val="clear" w:color="auto" w:fill="FFFFFF"/>
        </w:rPr>
        <w:t>DOL Building Pathways to Infrastructure Jobs Grant Program</w:t>
      </w:r>
      <w:r w:rsidRPr="009433CC">
        <w:rPr>
          <w:rFonts w:ascii="Helvetica" w:hAnsi="Helvetica" w:cs="Helvetica"/>
          <w:color w:val="222222"/>
        </w:rPr>
        <w:br/>
      </w:r>
      <w:r w:rsidRPr="009433CC">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012DB" w:rsidRPr="00583EC7" w14:paraId="68E6C317"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1012DB" w:rsidRPr="00583EC7" w14:paraId="519FBCBF" w14:textId="77777777" w:rsidTr="004950CF">
              <w:trPr>
                <w:tblCellSpacing w:w="0" w:type="dxa"/>
              </w:trPr>
              <w:tc>
                <w:tcPr>
                  <w:tcW w:w="2247" w:type="dxa"/>
                  <w:noWrap/>
                  <w:hideMark/>
                </w:tcPr>
                <w:p w14:paraId="0BA57A4A"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Document Type:</w:t>
                  </w:r>
                </w:p>
              </w:tc>
              <w:tc>
                <w:tcPr>
                  <w:tcW w:w="2998" w:type="dxa"/>
                  <w:vAlign w:val="center"/>
                  <w:hideMark/>
                </w:tcPr>
                <w:p w14:paraId="6651225A"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Grants Notice</w:t>
                  </w:r>
                </w:p>
              </w:tc>
            </w:tr>
            <w:tr w:rsidR="001012DB" w:rsidRPr="00583EC7" w14:paraId="36B8C754" w14:textId="77777777" w:rsidTr="004950CF">
              <w:trPr>
                <w:tblCellSpacing w:w="0" w:type="dxa"/>
              </w:trPr>
              <w:tc>
                <w:tcPr>
                  <w:tcW w:w="2247" w:type="dxa"/>
                  <w:noWrap/>
                  <w:hideMark/>
                </w:tcPr>
                <w:p w14:paraId="7818D45C"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Opportunity Number:</w:t>
                  </w:r>
                </w:p>
              </w:tc>
              <w:tc>
                <w:tcPr>
                  <w:tcW w:w="2998" w:type="dxa"/>
                  <w:vAlign w:val="center"/>
                  <w:hideMark/>
                </w:tcPr>
                <w:p w14:paraId="6B97B99E"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FOA-ETA-23-31</w:t>
                  </w:r>
                </w:p>
              </w:tc>
            </w:tr>
            <w:tr w:rsidR="001012DB" w:rsidRPr="00583EC7" w14:paraId="138458B2" w14:textId="77777777" w:rsidTr="004950CF">
              <w:trPr>
                <w:tblCellSpacing w:w="0" w:type="dxa"/>
              </w:trPr>
              <w:tc>
                <w:tcPr>
                  <w:tcW w:w="2247" w:type="dxa"/>
                  <w:noWrap/>
                  <w:hideMark/>
                </w:tcPr>
                <w:p w14:paraId="69C3AEC4"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Opportunity Title:</w:t>
                  </w:r>
                </w:p>
              </w:tc>
              <w:tc>
                <w:tcPr>
                  <w:tcW w:w="2998" w:type="dxa"/>
                  <w:vAlign w:val="center"/>
                  <w:hideMark/>
                </w:tcPr>
                <w:p w14:paraId="13147976"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DOL Building Pathways to Infrastructure Jobs Grant Program</w:t>
                  </w:r>
                </w:p>
              </w:tc>
            </w:tr>
            <w:tr w:rsidR="001012DB" w:rsidRPr="00583EC7" w14:paraId="74E553F7" w14:textId="77777777" w:rsidTr="004950CF">
              <w:trPr>
                <w:tblCellSpacing w:w="0" w:type="dxa"/>
              </w:trPr>
              <w:tc>
                <w:tcPr>
                  <w:tcW w:w="2247" w:type="dxa"/>
                  <w:noWrap/>
                  <w:hideMark/>
                </w:tcPr>
                <w:p w14:paraId="574B5A50"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Opportunity Category:</w:t>
                  </w:r>
                </w:p>
              </w:tc>
              <w:tc>
                <w:tcPr>
                  <w:tcW w:w="2998" w:type="dxa"/>
                  <w:vAlign w:val="center"/>
                  <w:hideMark/>
                </w:tcPr>
                <w:p w14:paraId="00D48B01"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Discretionary</w:t>
                  </w:r>
                </w:p>
              </w:tc>
            </w:tr>
            <w:tr w:rsidR="001012DB" w:rsidRPr="00583EC7" w14:paraId="44A21E93" w14:textId="77777777" w:rsidTr="004950CF">
              <w:trPr>
                <w:tblCellSpacing w:w="0" w:type="dxa"/>
              </w:trPr>
              <w:tc>
                <w:tcPr>
                  <w:tcW w:w="2247" w:type="dxa"/>
                  <w:noWrap/>
                  <w:hideMark/>
                </w:tcPr>
                <w:p w14:paraId="1CD32A30"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Opportunity Category Explanation:</w:t>
                  </w:r>
                </w:p>
              </w:tc>
              <w:tc>
                <w:tcPr>
                  <w:tcW w:w="2998" w:type="dxa"/>
                  <w:vAlign w:val="center"/>
                  <w:hideMark/>
                </w:tcPr>
                <w:p w14:paraId="6C063167"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 </w:t>
                  </w:r>
                </w:p>
              </w:tc>
            </w:tr>
            <w:tr w:rsidR="001012DB" w:rsidRPr="00583EC7" w14:paraId="09C4D52E" w14:textId="77777777" w:rsidTr="004950CF">
              <w:trPr>
                <w:tblCellSpacing w:w="0" w:type="dxa"/>
              </w:trPr>
              <w:tc>
                <w:tcPr>
                  <w:tcW w:w="2247" w:type="dxa"/>
                  <w:noWrap/>
                  <w:hideMark/>
                </w:tcPr>
                <w:p w14:paraId="1A7BC572"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Funding Instrument Type:</w:t>
                  </w:r>
                </w:p>
              </w:tc>
              <w:tc>
                <w:tcPr>
                  <w:tcW w:w="2998" w:type="dxa"/>
                  <w:vAlign w:val="center"/>
                  <w:hideMark/>
                </w:tcPr>
                <w:p w14:paraId="19526A4D"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Grant</w:t>
                  </w:r>
                </w:p>
              </w:tc>
            </w:tr>
            <w:tr w:rsidR="001012DB" w:rsidRPr="00583EC7" w14:paraId="28D2ABA6" w14:textId="77777777" w:rsidTr="004950CF">
              <w:trPr>
                <w:tblCellSpacing w:w="0" w:type="dxa"/>
              </w:trPr>
              <w:tc>
                <w:tcPr>
                  <w:tcW w:w="2247" w:type="dxa"/>
                  <w:noWrap/>
                  <w:hideMark/>
                </w:tcPr>
                <w:p w14:paraId="5F330AF1"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Category of Funding Activity:</w:t>
                  </w:r>
                </w:p>
              </w:tc>
              <w:tc>
                <w:tcPr>
                  <w:tcW w:w="2998" w:type="dxa"/>
                  <w:vAlign w:val="center"/>
                  <w:hideMark/>
                </w:tcPr>
                <w:p w14:paraId="4437B976"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Employment, Labor and Training</w:t>
                  </w:r>
                </w:p>
              </w:tc>
            </w:tr>
            <w:tr w:rsidR="001012DB" w:rsidRPr="00583EC7" w14:paraId="03D7D746" w14:textId="77777777" w:rsidTr="004950CF">
              <w:trPr>
                <w:tblCellSpacing w:w="0" w:type="dxa"/>
              </w:trPr>
              <w:tc>
                <w:tcPr>
                  <w:tcW w:w="2247" w:type="dxa"/>
                  <w:noWrap/>
                  <w:hideMark/>
                </w:tcPr>
                <w:p w14:paraId="350FD998"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Category Explanation:</w:t>
                  </w:r>
                </w:p>
              </w:tc>
              <w:tc>
                <w:tcPr>
                  <w:tcW w:w="2998" w:type="dxa"/>
                  <w:vAlign w:val="center"/>
                  <w:hideMark/>
                </w:tcPr>
                <w:p w14:paraId="3C1B7156"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 </w:t>
                  </w:r>
                </w:p>
              </w:tc>
            </w:tr>
            <w:tr w:rsidR="001012DB" w:rsidRPr="00583EC7" w14:paraId="4F0AB9B2" w14:textId="77777777" w:rsidTr="004950CF">
              <w:trPr>
                <w:tblCellSpacing w:w="0" w:type="dxa"/>
              </w:trPr>
              <w:tc>
                <w:tcPr>
                  <w:tcW w:w="2247" w:type="dxa"/>
                  <w:noWrap/>
                  <w:hideMark/>
                </w:tcPr>
                <w:p w14:paraId="0A6A428B"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Expected Number of Awards:</w:t>
                  </w:r>
                </w:p>
              </w:tc>
              <w:tc>
                <w:tcPr>
                  <w:tcW w:w="2998" w:type="dxa"/>
                  <w:vAlign w:val="center"/>
                  <w:hideMark/>
                </w:tcPr>
                <w:p w14:paraId="2987851F"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25</w:t>
                  </w:r>
                </w:p>
              </w:tc>
            </w:tr>
            <w:tr w:rsidR="001012DB" w:rsidRPr="00583EC7" w14:paraId="3743EF7B" w14:textId="77777777" w:rsidTr="004950CF">
              <w:trPr>
                <w:tblCellSpacing w:w="0" w:type="dxa"/>
              </w:trPr>
              <w:tc>
                <w:tcPr>
                  <w:tcW w:w="2247" w:type="dxa"/>
                  <w:noWrap/>
                  <w:hideMark/>
                </w:tcPr>
                <w:p w14:paraId="6982CDC9"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CFDA Number(s):</w:t>
                  </w:r>
                </w:p>
              </w:tc>
              <w:tc>
                <w:tcPr>
                  <w:tcW w:w="2998" w:type="dxa"/>
                  <w:vAlign w:val="center"/>
                  <w:hideMark/>
                </w:tcPr>
                <w:p w14:paraId="5A1D75FA"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17.268 -- H-1B Job Training Grants</w:t>
                  </w:r>
                </w:p>
              </w:tc>
            </w:tr>
            <w:tr w:rsidR="001012DB" w:rsidRPr="00583EC7" w14:paraId="413C0C9A" w14:textId="77777777" w:rsidTr="004950CF">
              <w:trPr>
                <w:tblCellSpacing w:w="0" w:type="dxa"/>
              </w:trPr>
              <w:tc>
                <w:tcPr>
                  <w:tcW w:w="2247" w:type="dxa"/>
                  <w:noWrap/>
                  <w:hideMark/>
                </w:tcPr>
                <w:p w14:paraId="44471E98"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Cost Sharing or Matching Requirement:</w:t>
                  </w:r>
                </w:p>
              </w:tc>
              <w:tc>
                <w:tcPr>
                  <w:tcW w:w="2998" w:type="dxa"/>
                  <w:vAlign w:val="center"/>
                  <w:hideMark/>
                </w:tcPr>
                <w:p w14:paraId="776D900C"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Yes</w:t>
                  </w:r>
                </w:p>
              </w:tc>
            </w:tr>
          </w:tbl>
          <w:p w14:paraId="37BC4DAE" w14:textId="77777777" w:rsidR="001012DB" w:rsidRPr="00583EC7" w:rsidRDefault="001012DB" w:rsidP="004950C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30"/>
              <w:gridCol w:w="3594"/>
            </w:tblGrid>
            <w:tr w:rsidR="001012DB" w:rsidRPr="00583EC7" w14:paraId="6EAAFF11" w14:textId="77777777" w:rsidTr="004950CF">
              <w:trPr>
                <w:tblCellSpacing w:w="0" w:type="dxa"/>
              </w:trPr>
              <w:tc>
                <w:tcPr>
                  <w:tcW w:w="1630" w:type="dxa"/>
                  <w:noWrap/>
                  <w:hideMark/>
                </w:tcPr>
                <w:p w14:paraId="4DFCEEF7"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Version:</w:t>
                  </w:r>
                </w:p>
              </w:tc>
              <w:tc>
                <w:tcPr>
                  <w:tcW w:w="3594" w:type="dxa"/>
                  <w:vAlign w:val="center"/>
                  <w:hideMark/>
                </w:tcPr>
                <w:p w14:paraId="7B686300"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Forecast 3</w:t>
                  </w:r>
                </w:p>
              </w:tc>
            </w:tr>
            <w:tr w:rsidR="001012DB" w:rsidRPr="00583EC7" w14:paraId="1AD074C8" w14:textId="77777777" w:rsidTr="004950CF">
              <w:trPr>
                <w:tblCellSpacing w:w="0" w:type="dxa"/>
              </w:trPr>
              <w:tc>
                <w:tcPr>
                  <w:tcW w:w="1630" w:type="dxa"/>
                  <w:noWrap/>
                  <w:hideMark/>
                </w:tcPr>
                <w:p w14:paraId="310829FC"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Forecasted Date:</w:t>
                  </w:r>
                </w:p>
              </w:tc>
              <w:tc>
                <w:tcPr>
                  <w:tcW w:w="3594" w:type="dxa"/>
                  <w:vAlign w:val="center"/>
                  <w:hideMark/>
                </w:tcPr>
                <w:p w14:paraId="213F774C"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Sep 30, 2022</w:t>
                  </w:r>
                </w:p>
              </w:tc>
            </w:tr>
            <w:tr w:rsidR="001012DB" w:rsidRPr="00583EC7" w14:paraId="438713E9" w14:textId="77777777" w:rsidTr="004950CF">
              <w:trPr>
                <w:tblCellSpacing w:w="0" w:type="dxa"/>
              </w:trPr>
              <w:tc>
                <w:tcPr>
                  <w:tcW w:w="1630" w:type="dxa"/>
                  <w:noWrap/>
                  <w:hideMark/>
                </w:tcPr>
                <w:p w14:paraId="4A1CCBC9"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Last Updated Date:</w:t>
                  </w:r>
                </w:p>
              </w:tc>
              <w:tc>
                <w:tcPr>
                  <w:tcW w:w="3594" w:type="dxa"/>
                  <w:vAlign w:val="center"/>
                  <w:hideMark/>
                </w:tcPr>
                <w:p w14:paraId="4DC2C186"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Oct 04, 2022</w:t>
                  </w:r>
                </w:p>
              </w:tc>
            </w:tr>
            <w:tr w:rsidR="001012DB" w:rsidRPr="00583EC7" w14:paraId="54D273E8" w14:textId="77777777" w:rsidTr="004950CF">
              <w:trPr>
                <w:tblCellSpacing w:w="0" w:type="dxa"/>
              </w:trPr>
              <w:tc>
                <w:tcPr>
                  <w:tcW w:w="1630" w:type="dxa"/>
                  <w:noWrap/>
                  <w:hideMark/>
                </w:tcPr>
                <w:p w14:paraId="3013B081"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Estimated Post Date:</w:t>
                  </w:r>
                </w:p>
              </w:tc>
              <w:tc>
                <w:tcPr>
                  <w:tcW w:w="3594" w:type="dxa"/>
                  <w:vAlign w:val="center"/>
                  <w:hideMark/>
                </w:tcPr>
                <w:p w14:paraId="7E671D0D"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Nov 25, 2022</w:t>
                  </w:r>
                </w:p>
              </w:tc>
            </w:tr>
            <w:tr w:rsidR="001012DB" w:rsidRPr="00583EC7" w14:paraId="4E8C4988" w14:textId="77777777" w:rsidTr="004950CF">
              <w:trPr>
                <w:tblCellSpacing w:w="0" w:type="dxa"/>
              </w:trPr>
              <w:tc>
                <w:tcPr>
                  <w:tcW w:w="1630" w:type="dxa"/>
                  <w:noWrap/>
                  <w:hideMark/>
                </w:tcPr>
                <w:p w14:paraId="28B5729C"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Estimated Application Due Date:</w:t>
                  </w:r>
                </w:p>
              </w:tc>
              <w:tc>
                <w:tcPr>
                  <w:tcW w:w="3594" w:type="dxa"/>
                  <w:vAlign w:val="center"/>
                  <w:hideMark/>
                </w:tcPr>
                <w:p w14:paraId="53FA90A7"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Jan 24, 2023  Applications must be submitted electronically no later than 11:59 pm Eastern Time.</w:t>
                  </w:r>
                </w:p>
              </w:tc>
            </w:tr>
            <w:tr w:rsidR="001012DB" w:rsidRPr="00583EC7" w14:paraId="458661F0" w14:textId="77777777" w:rsidTr="004950CF">
              <w:trPr>
                <w:tblCellSpacing w:w="0" w:type="dxa"/>
              </w:trPr>
              <w:tc>
                <w:tcPr>
                  <w:tcW w:w="1630" w:type="dxa"/>
                  <w:noWrap/>
                  <w:hideMark/>
                </w:tcPr>
                <w:p w14:paraId="76EDD1B3"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Estimated Award Date:</w:t>
                  </w:r>
                </w:p>
              </w:tc>
              <w:tc>
                <w:tcPr>
                  <w:tcW w:w="3594" w:type="dxa"/>
                  <w:vAlign w:val="center"/>
                  <w:hideMark/>
                </w:tcPr>
                <w:p w14:paraId="1C92C46E"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 </w:t>
                  </w:r>
                </w:p>
              </w:tc>
            </w:tr>
            <w:tr w:rsidR="001012DB" w:rsidRPr="00583EC7" w14:paraId="22D668BC" w14:textId="77777777" w:rsidTr="004950CF">
              <w:trPr>
                <w:tblCellSpacing w:w="0" w:type="dxa"/>
              </w:trPr>
              <w:tc>
                <w:tcPr>
                  <w:tcW w:w="1630" w:type="dxa"/>
                  <w:noWrap/>
                  <w:hideMark/>
                </w:tcPr>
                <w:p w14:paraId="4F6813F2"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Estimated Project Start Date:</w:t>
                  </w:r>
                </w:p>
              </w:tc>
              <w:tc>
                <w:tcPr>
                  <w:tcW w:w="3594" w:type="dxa"/>
                  <w:vAlign w:val="center"/>
                  <w:hideMark/>
                </w:tcPr>
                <w:p w14:paraId="66D209FF"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 </w:t>
                  </w:r>
                </w:p>
              </w:tc>
            </w:tr>
            <w:tr w:rsidR="001012DB" w:rsidRPr="00583EC7" w14:paraId="724EBB17" w14:textId="77777777" w:rsidTr="004950CF">
              <w:trPr>
                <w:tblCellSpacing w:w="0" w:type="dxa"/>
              </w:trPr>
              <w:tc>
                <w:tcPr>
                  <w:tcW w:w="1630" w:type="dxa"/>
                  <w:noWrap/>
                  <w:hideMark/>
                </w:tcPr>
                <w:p w14:paraId="167CB9C2"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Fiscal Year:</w:t>
                  </w:r>
                </w:p>
              </w:tc>
              <w:tc>
                <w:tcPr>
                  <w:tcW w:w="3594" w:type="dxa"/>
                  <w:vAlign w:val="center"/>
                  <w:hideMark/>
                </w:tcPr>
                <w:p w14:paraId="49EF0990"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2023</w:t>
                  </w:r>
                </w:p>
              </w:tc>
            </w:tr>
            <w:tr w:rsidR="001012DB" w:rsidRPr="00583EC7" w14:paraId="686B68DA" w14:textId="77777777" w:rsidTr="004950CF">
              <w:trPr>
                <w:tblCellSpacing w:w="0" w:type="dxa"/>
              </w:trPr>
              <w:tc>
                <w:tcPr>
                  <w:tcW w:w="1630" w:type="dxa"/>
                  <w:noWrap/>
                  <w:hideMark/>
                </w:tcPr>
                <w:p w14:paraId="516C6321"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Archive Date:</w:t>
                  </w:r>
                </w:p>
              </w:tc>
              <w:tc>
                <w:tcPr>
                  <w:tcW w:w="3594" w:type="dxa"/>
                  <w:vAlign w:val="center"/>
                  <w:hideMark/>
                </w:tcPr>
                <w:p w14:paraId="4623D9E8"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 </w:t>
                  </w:r>
                </w:p>
              </w:tc>
            </w:tr>
            <w:tr w:rsidR="001012DB" w:rsidRPr="00583EC7" w14:paraId="64ECC76D" w14:textId="77777777" w:rsidTr="004950CF">
              <w:trPr>
                <w:tblCellSpacing w:w="0" w:type="dxa"/>
              </w:trPr>
              <w:tc>
                <w:tcPr>
                  <w:tcW w:w="1630" w:type="dxa"/>
                  <w:noWrap/>
                  <w:hideMark/>
                </w:tcPr>
                <w:p w14:paraId="7BA26FA6"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Estimated Total Program Funding:</w:t>
                  </w:r>
                </w:p>
              </w:tc>
              <w:tc>
                <w:tcPr>
                  <w:tcW w:w="3594" w:type="dxa"/>
                  <w:vAlign w:val="center"/>
                  <w:hideMark/>
                </w:tcPr>
                <w:p w14:paraId="21A22832"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$80,000,000</w:t>
                  </w:r>
                </w:p>
              </w:tc>
            </w:tr>
            <w:tr w:rsidR="001012DB" w:rsidRPr="00583EC7" w14:paraId="50DAA11D" w14:textId="77777777" w:rsidTr="004950CF">
              <w:trPr>
                <w:tblCellSpacing w:w="0" w:type="dxa"/>
              </w:trPr>
              <w:tc>
                <w:tcPr>
                  <w:tcW w:w="1630" w:type="dxa"/>
                  <w:noWrap/>
                  <w:hideMark/>
                </w:tcPr>
                <w:p w14:paraId="6AAB8274"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Award Ceiling:</w:t>
                  </w:r>
                </w:p>
              </w:tc>
              <w:tc>
                <w:tcPr>
                  <w:tcW w:w="3594" w:type="dxa"/>
                  <w:vAlign w:val="center"/>
                  <w:hideMark/>
                </w:tcPr>
                <w:p w14:paraId="50B87E85"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$5,000,000</w:t>
                  </w:r>
                </w:p>
              </w:tc>
            </w:tr>
            <w:tr w:rsidR="001012DB" w:rsidRPr="00583EC7" w14:paraId="76E485D4" w14:textId="77777777" w:rsidTr="004950CF">
              <w:trPr>
                <w:tblCellSpacing w:w="0" w:type="dxa"/>
              </w:trPr>
              <w:tc>
                <w:tcPr>
                  <w:tcW w:w="1630" w:type="dxa"/>
                  <w:noWrap/>
                  <w:hideMark/>
                </w:tcPr>
                <w:p w14:paraId="6E63A57B"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Award Floor:</w:t>
                  </w:r>
                </w:p>
              </w:tc>
              <w:tc>
                <w:tcPr>
                  <w:tcW w:w="3594" w:type="dxa"/>
                  <w:vAlign w:val="center"/>
                  <w:hideMark/>
                </w:tcPr>
                <w:p w14:paraId="7FD0589D"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$500,000</w:t>
                  </w:r>
                </w:p>
              </w:tc>
            </w:tr>
          </w:tbl>
          <w:p w14:paraId="37EF0D87" w14:textId="77777777" w:rsidR="001012DB" w:rsidRPr="00583EC7" w:rsidRDefault="001012DB" w:rsidP="004950CF">
            <w:pPr>
              <w:rPr>
                <w:rFonts w:ascii="Helvetica" w:hAnsi="Helvetica" w:cs="Helvetica"/>
                <w:color w:val="222222"/>
              </w:rPr>
            </w:pPr>
          </w:p>
        </w:tc>
      </w:tr>
    </w:tbl>
    <w:p w14:paraId="77D73B65" w14:textId="77777777" w:rsidR="001012DB" w:rsidRPr="00583EC7" w:rsidRDefault="001012DB" w:rsidP="001012D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012DB" w:rsidRPr="00583EC7" w14:paraId="44620CF1" w14:textId="77777777" w:rsidTr="004950CF">
        <w:trPr>
          <w:tblCellSpacing w:w="0" w:type="dxa"/>
        </w:trPr>
        <w:tc>
          <w:tcPr>
            <w:tcW w:w="0" w:type="auto"/>
            <w:noWrap/>
            <w:hideMark/>
          </w:tcPr>
          <w:p w14:paraId="170E7D11"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Eligible Applicants:</w:t>
            </w:r>
          </w:p>
        </w:tc>
        <w:tc>
          <w:tcPr>
            <w:tcW w:w="5000" w:type="pct"/>
            <w:vAlign w:val="center"/>
            <w:hideMark/>
          </w:tcPr>
          <w:p w14:paraId="21E0B3E5"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Nonprofits that do not have a 501(c)(3) status with the IRS, other than institutions of higher education</w:t>
            </w:r>
            <w:r w:rsidRPr="00583EC7">
              <w:rPr>
                <w:rFonts w:ascii="Helvetica" w:hAnsi="Helvetica" w:cs="Helvetica"/>
                <w:color w:val="222222"/>
              </w:rPr>
              <w:br/>
              <w:t>Public and State controlled institutions of higher education</w:t>
            </w:r>
            <w:r w:rsidRPr="00583EC7">
              <w:rPr>
                <w:rFonts w:ascii="Helvetica" w:hAnsi="Helvetica" w:cs="Helvetica"/>
                <w:color w:val="222222"/>
              </w:rPr>
              <w:br/>
              <w:t>Nonprofits having a 501(c)(3) status with the IRS, other than institutions of higher education</w:t>
            </w:r>
            <w:r w:rsidRPr="00583EC7">
              <w:rPr>
                <w:rFonts w:ascii="Helvetica" w:hAnsi="Helvetica" w:cs="Helvetica"/>
                <w:color w:val="222222"/>
              </w:rPr>
              <w:br/>
              <w:t>Others (see text field entitled "Additional Information on Eligibility" for clarification)</w:t>
            </w:r>
          </w:p>
        </w:tc>
      </w:tr>
      <w:tr w:rsidR="001012DB" w:rsidRPr="00583EC7" w14:paraId="1F376164" w14:textId="77777777" w:rsidTr="004950CF">
        <w:trPr>
          <w:tblCellSpacing w:w="0" w:type="dxa"/>
        </w:trPr>
        <w:tc>
          <w:tcPr>
            <w:tcW w:w="0" w:type="auto"/>
            <w:noWrap/>
            <w:hideMark/>
          </w:tcPr>
          <w:p w14:paraId="00974E99"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Additional Information on Eligibility:</w:t>
            </w:r>
          </w:p>
        </w:tc>
        <w:tc>
          <w:tcPr>
            <w:tcW w:w="5000" w:type="pct"/>
            <w:vAlign w:val="center"/>
            <w:hideMark/>
          </w:tcPr>
          <w:p w14:paraId="47AEFD47"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See FOA, Section III, Eligibility Information, for further details.</w:t>
            </w:r>
          </w:p>
        </w:tc>
      </w:tr>
    </w:tbl>
    <w:p w14:paraId="2A9FFB0B" w14:textId="77777777" w:rsidR="001012DB" w:rsidRPr="00583EC7" w:rsidRDefault="001012DB" w:rsidP="001012D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012DB" w:rsidRPr="00583EC7" w14:paraId="64BB5226" w14:textId="77777777" w:rsidTr="004950CF">
        <w:trPr>
          <w:tblCellSpacing w:w="0" w:type="dxa"/>
        </w:trPr>
        <w:tc>
          <w:tcPr>
            <w:tcW w:w="0" w:type="auto"/>
            <w:noWrap/>
            <w:hideMark/>
          </w:tcPr>
          <w:p w14:paraId="566E93EF"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Agency Name:</w:t>
            </w:r>
          </w:p>
        </w:tc>
        <w:tc>
          <w:tcPr>
            <w:tcW w:w="5000" w:type="pct"/>
            <w:vAlign w:val="center"/>
            <w:hideMark/>
          </w:tcPr>
          <w:p w14:paraId="6B2E27D7"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Employment and Training Administration</w:t>
            </w:r>
          </w:p>
        </w:tc>
      </w:tr>
      <w:tr w:rsidR="001012DB" w:rsidRPr="00583EC7" w14:paraId="2AD1F97E" w14:textId="77777777" w:rsidTr="004950CF">
        <w:trPr>
          <w:tblCellSpacing w:w="0" w:type="dxa"/>
        </w:trPr>
        <w:tc>
          <w:tcPr>
            <w:tcW w:w="0" w:type="auto"/>
            <w:noWrap/>
            <w:hideMark/>
          </w:tcPr>
          <w:p w14:paraId="014B5D24"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Description:</w:t>
            </w:r>
          </w:p>
        </w:tc>
        <w:tc>
          <w:tcPr>
            <w:tcW w:w="5000" w:type="pct"/>
            <w:vAlign w:val="center"/>
            <w:hideMark/>
          </w:tcPr>
          <w:p w14:paraId="4340DFAE"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 xml:space="preserve"> The purpose of the DOL Building Pathways to Infrastructure Jobs Grant Program is to fund public-private partnerships to develop, strengthen, and scale promising and evidence-based training models in H-1B industries and occupations critical to meeting the goals of the Bipartisan Infrastructure Law (BIL) and to maximize the impact of these investments. The United States (U.S.) will need a proficient workforce to fill the good-paying jobs created by this historic investment, and this grant program will train job seekers in advanced manufacturing; information technology; and professional, scientific, and technical services occupations that support renewable energy, transportation, and broadband infrastructure sectors. The DOL Building Pathways to Infrastructure Jobs Grant Program represents a down payment for the future skilled workforce needs that are being developed through the BIL investments by investing in the development and expansion of the workforce partnerships that will be needed to build equitable pathways to good infrastructure jobs. The Infrastructure Investment and Jobs Grant Program serves dual purposes by implementing and scaling worker-centered sector strategies to support the workforce necessary for successful implementation of the BIL. Applicants must choose one of the following tracks for this grant program: 1) Development Track: Developing and Implementing Local/Regional Worker-Centered Sector Strategy Programs; or 2) Scaling Track: Scaling Effective Worker-Centered Sector Strategy Programs. The goal of the Development Track is to use promising training models to invest in and establish local/regional partnerships that will implement sector-based training programs across one or multiple infrastructure-related sectors. This track will support equitable participation and growth of worker-centered sector-based training programs,  particularly those serving rural and smaller communities and historically marginalized, underrepresented, and underserved populations. The goal of the Scaling Track is to scale an existing training model to the statewide or national level, that has shown demonstrated success in one infrastructure-related sector. This track will invest in statewide and national partnerships that will set the stage to enable support and growth in evidence-based worker-centered sector strategies. Both tracks </w:t>
            </w:r>
            <w:r w:rsidRPr="00583EC7">
              <w:rPr>
                <w:rFonts w:ascii="Helvetica" w:hAnsi="Helvetica" w:cs="Helvetica"/>
                <w:color w:val="222222"/>
              </w:rPr>
              <w:lastRenderedPageBreak/>
              <w:t>require public-private partnerships to develop workforce training programs which incorporate the following core principles into their grant project design to ensure equitable access to quality jobs: 1) strategies for ensuring diversity, equity, inclusion, and accessibility; 2) career pathways that lead to middle- to high-skilled employment; and 3) worker-centered sector strategies. To embed strong worker voice into these grant projects, applicants should engage workers during the initial grant proposal development phase to ensure that worker needs, and priorities and job quality are incorporated into the project design. Questions regarding this Funding Opportunity Announcement (FOA) Forecast may be emailed to IN_FOA-ETA-23-31@dol.gov;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1012DB" w:rsidRPr="00583EC7" w14:paraId="2E2CD6AD" w14:textId="77777777" w:rsidTr="004950CF">
        <w:trPr>
          <w:tblCellSpacing w:w="0" w:type="dxa"/>
        </w:trPr>
        <w:tc>
          <w:tcPr>
            <w:tcW w:w="0" w:type="auto"/>
            <w:noWrap/>
            <w:hideMark/>
          </w:tcPr>
          <w:p w14:paraId="545D2F90"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lastRenderedPageBreak/>
              <w:t>Link to Additional Information:</w:t>
            </w:r>
          </w:p>
        </w:tc>
        <w:tc>
          <w:tcPr>
            <w:tcW w:w="5000" w:type="pct"/>
            <w:vAlign w:val="center"/>
            <w:hideMark/>
          </w:tcPr>
          <w:p w14:paraId="15F68A85"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 </w:t>
            </w:r>
          </w:p>
        </w:tc>
      </w:tr>
      <w:tr w:rsidR="001012DB" w:rsidRPr="00583EC7" w14:paraId="597399A9" w14:textId="77777777" w:rsidTr="004950CF">
        <w:trPr>
          <w:tblCellSpacing w:w="0" w:type="dxa"/>
        </w:trPr>
        <w:tc>
          <w:tcPr>
            <w:tcW w:w="0" w:type="auto"/>
            <w:noWrap/>
            <w:hideMark/>
          </w:tcPr>
          <w:p w14:paraId="093473D5" w14:textId="77777777" w:rsidR="001012DB" w:rsidRPr="00583EC7" w:rsidRDefault="001012DB" w:rsidP="004950CF">
            <w:pPr>
              <w:rPr>
                <w:rFonts w:ascii="Helvetica" w:hAnsi="Helvetica" w:cs="Helvetica"/>
                <w:b/>
                <w:bCs/>
                <w:color w:val="222222"/>
              </w:rPr>
            </w:pPr>
            <w:r w:rsidRPr="00583EC7">
              <w:rPr>
                <w:rFonts w:ascii="Helvetica" w:hAnsi="Helvetica" w:cs="Helvetica"/>
                <w:b/>
                <w:bCs/>
                <w:color w:val="222222"/>
              </w:rPr>
              <w:t>Grantor Contact Information:</w:t>
            </w:r>
          </w:p>
        </w:tc>
        <w:tc>
          <w:tcPr>
            <w:tcW w:w="5000" w:type="pct"/>
            <w:vAlign w:val="center"/>
            <w:hideMark/>
          </w:tcPr>
          <w:p w14:paraId="3C4C62B5" w14:textId="77777777" w:rsidR="001012DB" w:rsidRPr="00583EC7" w:rsidRDefault="001012DB" w:rsidP="004950CF">
            <w:pPr>
              <w:rPr>
                <w:rFonts w:ascii="Helvetica" w:hAnsi="Helvetica" w:cs="Helvetica"/>
                <w:color w:val="222222"/>
              </w:rPr>
            </w:pPr>
            <w:r w:rsidRPr="00583EC7">
              <w:rPr>
                <w:rFonts w:ascii="Helvetica" w:hAnsi="Helvetica" w:cs="Helvetica"/>
                <w:color w:val="222222"/>
              </w:rPr>
              <w:t>Ariam Ferro</w:t>
            </w:r>
            <w:r w:rsidRPr="00583EC7">
              <w:rPr>
                <w:rFonts w:ascii="Helvetica" w:hAnsi="Helvetica" w:cs="Helvetica"/>
                <w:color w:val="222222"/>
              </w:rPr>
              <w:br/>
              <w:t>IN_FOA-ETA-23-31@dol.gov</w:t>
            </w:r>
            <w:r w:rsidRPr="00583EC7">
              <w:rPr>
                <w:rFonts w:ascii="Helvetica" w:hAnsi="Helvetica" w:cs="Helvetica"/>
                <w:color w:val="222222"/>
              </w:rPr>
              <w:br/>
            </w:r>
            <w:r w:rsidRPr="00583EC7">
              <w:rPr>
                <w:rFonts w:ascii="Helvetica" w:hAnsi="Helvetica" w:cs="Helvetica"/>
                <w:color w:val="222222"/>
              </w:rPr>
              <w:br/>
            </w:r>
            <w:hyperlink r:id="rId384" w:history="1">
              <w:r w:rsidRPr="00583EC7">
                <w:rPr>
                  <w:rStyle w:val="Hyperlink"/>
                  <w:rFonts w:ascii="Helvetica" w:hAnsi="Helvetica" w:cs="Helvetica"/>
                </w:rPr>
                <w:t>IN_FOA-ETA-23-31@dol.gov</w:t>
              </w:r>
            </w:hyperlink>
          </w:p>
        </w:tc>
      </w:tr>
    </w:tbl>
    <w:p w14:paraId="2FB6200F" w14:textId="05240244" w:rsidR="001012DB" w:rsidRDefault="001012DB" w:rsidP="00F7560E">
      <w:pPr>
        <w:pBdr>
          <w:bottom w:val="single" w:sz="6" w:space="1" w:color="auto"/>
        </w:pBdr>
        <w:rPr>
          <w:rStyle w:val="Hyperlink"/>
          <w:rFonts w:ascii="Helvetica" w:hAnsi="Helvetica" w:cs="Helvetica"/>
          <w:color w:val="1155CC"/>
          <w:shd w:val="clear" w:color="auto" w:fill="FFFFFF"/>
        </w:rPr>
      </w:pPr>
      <w:r w:rsidRPr="009433CC">
        <w:rPr>
          <w:rFonts w:ascii="Helvetica" w:hAnsi="Helvetica" w:cs="Helvetica"/>
          <w:color w:val="222222"/>
        </w:rPr>
        <w:br/>
      </w:r>
      <w:hyperlink r:id="rId385" w:tgtFrame="_blank" w:history="1">
        <w:r w:rsidRPr="009433CC">
          <w:rPr>
            <w:rStyle w:val="Hyperlink"/>
            <w:rFonts w:ascii="Helvetica" w:hAnsi="Helvetica" w:cs="Helvetica"/>
            <w:color w:val="1155CC"/>
            <w:shd w:val="clear" w:color="auto" w:fill="FFFFFF"/>
          </w:rPr>
          <w:t>https://www.grants.gov/web/grants/view-opportunity.html?oppId=343871</w:t>
        </w:r>
      </w:hyperlink>
    </w:p>
    <w:p w14:paraId="78F8B35E" w14:textId="77777777" w:rsidR="001012DB" w:rsidRDefault="001012DB" w:rsidP="001012DB">
      <w:pPr>
        <w:rPr>
          <w:rStyle w:val="Hyperlink"/>
          <w:color w:val="1155CC"/>
          <w:shd w:val="clear" w:color="auto" w:fill="FFFFFF"/>
        </w:rPr>
      </w:pPr>
    </w:p>
    <w:p w14:paraId="780607C5" w14:textId="77777777" w:rsidR="001012DB" w:rsidRDefault="001012DB" w:rsidP="001012DB">
      <w:pPr>
        <w:pStyle w:val="NoSpacing"/>
        <w:rPr>
          <w:rFonts w:ascii="Helvetica" w:hAnsi="Helvetica" w:cs="Helvetica"/>
          <w:color w:val="222222"/>
          <w:sz w:val="24"/>
          <w:szCs w:val="24"/>
          <w:shd w:val="clear" w:color="auto" w:fill="FFFFFF"/>
        </w:rPr>
      </w:pPr>
      <w:bookmarkStart w:id="592" w:name="DOLHomelessVets"/>
      <w:bookmarkEnd w:id="592"/>
      <w:r w:rsidRPr="004B6FAE">
        <w:rPr>
          <w:rFonts w:ascii="Helvetica" w:hAnsi="Helvetica" w:cs="Helvetica"/>
          <w:color w:val="222222"/>
          <w:sz w:val="24"/>
          <w:szCs w:val="24"/>
          <w:shd w:val="clear" w:color="auto" w:fill="FFFFFF"/>
        </w:rPr>
        <w:t>Veterans Employment and Training Service</w:t>
      </w:r>
      <w:r w:rsidRPr="004B6FAE">
        <w:rPr>
          <w:rFonts w:ascii="Helvetica" w:hAnsi="Helvetica" w:cs="Helvetica"/>
          <w:color w:val="222222"/>
          <w:sz w:val="24"/>
          <w:szCs w:val="24"/>
        </w:rPr>
        <w:br/>
      </w:r>
      <w:r w:rsidRPr="004B6FAE">
        <w:rPr>
          <w:rFonts w:ascii="Helvetica" w:hAnsi="Helvetica" w:cs="Helvetica"/>
          <w:color w:val="222222"/>
          <w:sz w:val="24"/>
          <w:szCs w:val="24"/>
          <w:shd w:val="clear" w:color="auto" w:fill="FFFFFF"/>
        </w:rPr>
        <w:t>Homeless Veterans’ Reintegration Program (HVRP), Incarcerated Veterans’ Transition Program (IVTP), and the Homeless Female Veterans’ and Veterans’ with Children Program (HFVVWC) (referred to collectively as HVRP)</w:t>
      </w:r>
      <w:r w:rsidRPr="005B4FA8">
        <w:rPr>
          <w:rFonts w:ascii="Helvetica" w:hAnsi="Helvetica" w:cs="Helvetica"/>
          <w:color w:val="222222"/>
          <w:sz w:val="24"/>
          <w:szCs w:val="24"/>
        </w:rPr>
        <w:br/>
      </w:r>
      <w:r w:rsidRPr="005B4FA8">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012DB" w:rsidRPr="00C84BB1" w14:paraId="7527FF37"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1012DB" w:rsidRPr="00C84BB1" w14:paraId="16D72DBA" w14:textId="77777777" w:rsidTr="004950CF">
              <w:trPr>
                <w:tblCellSpacing w:w="0" w:type="dxa"/>
              </w:trPr>
              <w:tc>
                <w:tcPr>
                  <w:tcW w:w="1347" w:type="dxa"/>
                  <w:noWrap/>
                  <w:hideMark/>
                </w:tcPr>
                <w:p w14:paraId="1A64FCB1"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Document Type:</w:t>
                  </w:r>
                </w:p>
              </w:tc>
              <w:tc>
                <w:tcPr>
                  <w:tcW w:w="3898" w:type="dxa"/>
                  <w:vAlign w:val="center"/>
                  <w:hideMark/>
                </w:tcPr>
                <w:p w14:paraId="2F3EC9F9"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Grants Notice</w:t>
                  </w:r>
                </w:p>
              </w:tc>
            </w:tr>
            <w:tr w:rsidR="001012DB" w:rsidRPr="00C84BB1" w14:paraId="2BB5F3D4" w14:textId="77777777" w:rsidTr="004950CF">
              <w:trPr>
                <w:tblCellSpacing w:w="0" w:type="dxa"/>
              </w:trPr>
              <w:tc>
                <w:tcPr>
                  <w:tcW w:w="1347" w:type="dxa"/>
                  <w:noWrap/>
                  <w:hideMark/>
                </w:tcPr>
                <w:p w14:paraId="5801EAFF"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Opportunity Number:</w:t>
                  </w:r>
                </w:p>
              </w:tc>
              <w:tc>
                <w:tcPr>
                  <w:tcW w:w="3898" w:type="dxa"/>
                  <w:vAlign w:val="center"/>
                  <w:hideMark/>
                </w:tcPr>
                <w:p w14:paraId="5CA11BD7"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FOA-VETS-23-01</w:t>
                  </w:r>
                </w:p>
              </w:tc>
            </w:tr>
            <w:tr w:rsidR="001012DB" w:rsidRPr="00C84BB1" w14:paraId="470CA380" w14:textId="77777777" w:rsidTr="004950CF">
              <w:trPr>
                <w:tblCellSpacing w:w="0" w:type="dxa"/>
              </w:trPr>
              <w:tc>
                <w:tcPr>
                  <w:tcW w:w="1347" w:type="dxa"/>
                  <w:noWrap/>
                  <w:hideMark/>
                </w:tcPr>
                <w:p w14:paraId="7E57D4FE"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Opportunity Title:</w:t>
                  </w:r>
                </w:p>
              </w:tc>
              <w:tc>
                <w:tcPr>
                  <w:tcW w:w="3898" w:type="dxa"/>
                  <w:vAlign w:val="center"/>
                  <w:hideMark/>
                </w:tcPr>
                <w:p w14:paraId="0A931155"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Homeless Veterans’ Reintegration Program (HVRP), Incarcerated Veterans’ Transition Program (IVTP), and the Homeless Female Veterans’ and Veterans’ with Children Program (HFVVWC) (referred to collectively as HVRP)</w:t>
                  </w:r>
                </w:p>
              </w:tc>
            </w:tr>
            <w:tr w:rsidR="001012DB" w:rsidRPr="00C84BB1" w14:paraId="18CE1702" w14:textId="77777777" w:rsidTr="004950CF">
              <w:trPr>
                <w:tblCellSpacing w:w="0" w:type="dxa"/>
              </w:trPr>
              <w:tc>
                <w:tcPr>
                  <w:tcW w:w="1347" w:type="dxa"/>
                  <w:noWrap/>
                  <w:hideMark/>
                </w:tcPr>
                <w:p w14:paraId="4AE93320"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Opportunity Category:</w:t>
                  </w:r>
                </w:p>
              </w:tc>
              <w:tc>
                <w:tcPr>
                  <w:tcW w:w="3898" w:type="dxa"/>
                  <w:vAlign w:val="center"/>
                  <w:hideMark/>
                </w:tcPr>
                <w:p w14:paraId="6F5B335B"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Discretionary</w:t>
                  </w:r>
                </w:p>
              </w:tc>
            </w:tr>
            <w:tr w:rsidR="001012DB" w:rsidRPr="00C84BB1" w14:paraId="6961B694" w14:textId="77777777" w:rsidTr="004950CF">
              <w:trPr>
                <w:tblCellSpacing w:w="0" w:type="dxa"/>
              </w:trPr>
              <w:tc>
                <w:tcPr>
                  <w:tcW w:w="1347" w:type="dxa"/>
                  <w:noWrap/>
                  <w:hideMark/>
                </w:tcPr>
                <w:p w14:paraId="35555F66"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Opportunity Category Explanation:</w:t>
                  </w:r>
                </w:p>
              </w:tc>
              <w:tc>
                <w:tcPr>
                  <w:tcW w:w="3898" w:type="dxa"/>
                  <w:vAlign w:val="center"/>
                  <w:hideMark/>
                </w:tcPr>
                <w:p w14:paraId="2739A452"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 </w:t>
                  </w:r>
                </w:p>
              </w:tc>
            </w:tr>
            <w:tr w:rsidR="001012DB" w:rsidRPr="00C84BB1" w14:paraId="741236E7" w14:textId="77777777" w:rsidTr="004950CF">
              <w:trPr>
                <w:tblCellSpacing w:w="0" w:type="dxa"/>
              </w:trPr>
              <w:tc>
                <w:tcPr>
                  <w:tcW w:w="1347" w:type="dxa"/>
                  <w:noWrap/>
                  <w:hideMark/>
                </w:tcPr>
                <w:p w14:paraId="64A62EF8"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lastRenderedPageBreak/>
                    <w:t>Funding Instrument Type:</w:t>
                  </w:r>
                </w:p>
              </w:tc>
              <w:tc>
                <w:tcPr>
                  <w:tcW w:w="3898" w:type="dxa"/>
                  <w:vAlign w:val="center"/>
                  <w:hideMark/>
                </w:tcPr>
                <w:p w14:paraId="5664CCD0"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Grant</w:t>
                  </w:r>
                </w:p>
              </w:tc>
            </w:tr>
            <w:tr w:rsidR="001012DB" w:rsidRPr="00C84BB1" w14:paraId="531624C0" w14:textId="77777777" w:rsidTr="004950CF">
              <w:trPr>
                <w:tblCellSpacing w:w="0" w:type="dxa"/>
              </w:trPr>
              <w:tc>
                <w:tcPr>
                  <w:tcW w:w="1347" w:type="dxa"/>
                  <w:noWrap/>
                  <w:hideMark/>
                </w:tcPr>
                <w:p w14:paraId="79D138F8"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Category of Funding Activity:</w:t>
                  </w:r>
                </w:p>
              </w:tc>
              <w:tc>
                <w:tcPr>
                  <w:tcW w:w="3898" w:type="dxa"/>
                  <w:vAlign w:val="center"/>
                  <w:hideMark/>
                </w:tcPr>
                <w:p w14:paraId="6A838870"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Employment, Labor and Training</w:t>
                  </w:r>
                </w:p>
              </w:tc>
            </w:tr>
            <w:tr w:rsidR="001012DB" w:rsidRPr="00C84BB1" w14:paraId="316F8F35" w14:textId="77777777" w:rsidTr="004950CF">
              <w:trPr>
                <w:tblCellSpacing w:w="0" w:type="dxa"/>
              </w:trPr>
              <w:tc>
                <w:tcPr>
                  <w:tcW w:w="1347" w:type="dxa"/>
                  <w:noWrap/>
                  <w:hideMark/>
                </w:tcPr>
                <w:p w14:paraId="138CC174"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Category Explanation:</w:t>
                  </w:r>
                </w:p>
              </w:tc>
              <w:tc>
                <w:tcPr>
                  <w:tcW w:w="3898" w:type="dxa"/>
                  <w:vAlign w:val="center"/>
                  <w:hideMark/>
                </w:tcPr>
                <w:p w14:paraId="19E6419B"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 </w:t>
                  </w:r>
                </w:p>
              </w:tc>
            </w:tr>
            <w:tr w:rsidR="001012DB" w:rsidRPr="00C84BB1" w14:paraId="0409757E" w14:textId="77777777" w:rsidTr="004950CF">
              <w:trPr>
                <w:tblCellSpacing w:w="0" w:type="dxa"/>
              </w:trPr>
              <w:tc>
                <w:tcPr>
                  <w:tcW w:w="1347" w:type="dxa"/>
                  <w:noWrap/>
                  <w:hideMark/>
                </w:tcPr>
                <w:p w14:paraId="1FD5AB10"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Expected Number of Awards:</w:t>
                  </w:r>
                </w:p>
              </w:tc>
              <w:tc>
                <w:tcPr>
                  <w:tcW w:w="3898" w:type="dxa"/>
                  <w:vAlign w:val="center"/>
                  <w:hideMark/>
                </w:tcPr>
                <w:p w14:paraId="6310513D"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28</w:t>
                  </w:r>
                </w:p>
              </w:tc>
            </w:tr>
            <w:tr w:rsidR="001012DB" w:rsidRPr="00C84BB1" w14:paraId="44B02F10" w14:textId="77777777" w:rsidTr="004950CF">
              <w:trPr>
                <w:tblCellSpacing w:w="0" w:type="dxa"/>
              </w:trPr>
              <w:tc>
                <w:tcPr>
                  <w:tcW w:w="1347" w:type="dxa"/>
                  <w:noWrap/>
                  <w:hideMark/>
                </w:tcPr>
                <w:p w14:paraId="79ED1E90"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CFDA Number(s):</w:t>
                  </w:r>
                </w:p>
              </w:tc>
              <w:tc>
                <w:tcPr>
                  <w:tcW w:w="3898" w:type="dxa"/>
                  <w:vAlign w:val="center"/>
                  <w:hideMark/>
                </w:tcPr>
                <w:p w14:paraId="18BA7892"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17.805 -- Homeless Veterans��� Reintegration Program</w:t>
                  </w:r>
                </w:p>
              </w:tc>
            </w:tr>
            <w:tr w:rsidR="001012DB" w:rsidRPr="00C84BB1" w14:paraId="2153E113" w14:textId="77777777" w:rsidTr="004950CF">
              <w:trPr>
                <w:tblCellSpacing w:w="0" w:type="dxa"/>
              </w:trPr>
              <w:tc>
                <w:tcPr>
                  <w:tcW w:w="1347" w:type="dxa"/>
                  <w:noWrap/>
                  <w:hideMark/>
                </w:tcPr>
                <w:p w14:paraId="360A513B"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Cost Sharing or Matching Requirement:</w:t>
                  </w:r>
                </w:p>
              </w:tc>
              <w:tc>
                <w:tcPr>
                  <w:tcW w:w="3898" w:type="dxa"/>
                  <w:vAlign w:val="center"/>
                  <w:hideMark/>
                </w:tcPr>
                <w:p w14:paraId="44DB04CC"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No</w:t>
                  </w:r>
                </w:p>
              </w:tc>
            </w:tr>
          </w:tbl>
          <w:p w14:paraId="29EE5D03" w14:textId="77777777" w:rsidR="001012DB" w:rsidRPr="00C84BB1" w:rsidRDefault="001012DB"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94"/>
              <w:gridCol w:w="2824"/>
            </w:tblGrid>
            <w:tr w:rsidR="001012DB" w:rsidRPr="00C84BB1" w14:paraId="3835879F" w14:textId="77777777" w:rsidTr="004950CF">
              <w:trPr>
                <w:tblCellSpacing w:w="0" w:type="dxa"/>
              </w:trPr>
              <w:tc>
                <w:tcPr>
                  <w:tcW w:w="2394" w:type="dxa"/>
                  <w:noWrap/>
                  <w:hideMark/>
                </w:tcPr>
                <w:p w14:paraId="3872FE07"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lastRenderedPageBreak/>
                    <w:t>Version:</w:t>
                  </w:r>
                </w:p>
              </w:tc>
              <w:tc>
                <w:tcPr>
                  <w:tcW w:w="2824" w:type="dxa"/>
                  <w:vAlign w:val="center"/>
                  <w:hideMark/>
                </w:tcPr>
                <w:p w14:paraId="2E882664"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Forecast 1</w:t>
                  </w:r>
                </w:p>
              </w:tc>
            </w:tr>
            <w:tr w:rsidR="001012DB" w:rsidRPr="00C84BB1" w14:paraId="4258AB30" w14:textId="77777777" w:rsidTr="004950CF">
              <w:trPr>
                <w:tblCellSpacing w:w="0" w:type="dxa"/>
              </w:trPr>
              <w:tc>
                <w:tcPr>
                  <w:tcW w:w="2394" w:type="dxa"/>
                  <w:noWrap/>
                  <w:hideMark/>
                </w:tcPr>
                <w:p w14:paraId="78A0A890"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Forecasted Date:</w:t>
                  </w:r>
                </w:p>
              </w:tc>
              <w:tc>
                <w:tcPr>
                  <w:tcW w:w="2824" w:type="dxa"/>
                  <w:vAlign w:val="center"/>
                  <w:hideMark/>
                </w:tcPr>
                <w:p w14:paraId="466F994B"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Oct 12, 2022</w:t>
                  </w:r>
                </w:p>
              </w:tc>
            </w:tr>
            <w:tr w:rsidR="001012DB" w:rsidRPr="00C84BB1" w14:paraId="1EE80599" w14:textId="77777777" w:rsidTr="004950CF">
              <w:trPr>
                <w:tblCellSpacing w:w="0" w:type="dxa"/>
              </w:trPr>
              <w:tc>
                <w:tcPr>
                  <w:tcW w:w="2394" w:type="dxa"/>
                  <w:noWrap/>
                  <w:hideMark/>
                </w:tcPr>
                <w:p w14:paraId="5EAC1B37"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Last Updated Date:</w:t>
                  </w:r>
                </w:p>
              </w:tc>
              <w:tc>
                <w:tcPr>
                  <w:tcW w:w="2824" w:type="dxa"/>
                  <w:vAlign w:val="center"/>
                  <w:hideMark/>
                </w:tcPr>
                <w:p w14:paraId="0B9CF176"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Oct 12, 2022</w:t>
                  </w:r>
                </w:p>
              </w:tc>
            </w:tr>
            <w:tr w:rsidR="001012DB" w:rsidRPr="00C84BB1" w14:paraId="5CC2B48A" w14:textId="77777777" w:rsidTr="004950CF">
              <w:trPr>
                <w:tblCellSpacing w:w="0" w:type="dxa"/>
              </w:trPr>
              <w:tc>
                <w:tcPr>
                  <w:tcW w:w="2394" w:type="dxa"/>
                  <w:noWrap/>
                  <w:hideMark/>
                </w:tcPr>
                <w:p w14:paraId="462B8E3B"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Estimated Post Date:</w:t>
                  </w:r>
                </w:p>
              </w:tc>
              <w:tc>
                <w:tcPr>
                  <w:tcW w:w="2824" w:type="dxa"/>
                  <w:vAlign w:val="center"/>
                  <w:hideMark/>
                </w:tcPr>
                <w:p w14:paraId="0FFC4A7F"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Jan 09, 2023</w:t>
                  </w:r>
                </w:p>
              </w:tc>
            </w:tr>
            <w:tr w:rsidR="001012DB" w:rsidRPr="00C84BB1" w14:paraId="66BBD5B6" w14:textId="77777777" w:rsidTr="004950CF">
              <w:trPr>
                <w:tblCellSpacing w:w="0" w:type="dxa"/>
              </w:trPr>
              <w:tc>
                <w:tcPr>
                  <w:tcW w:w="2394" w:type="dxa"/>
                  <w:noWrap/>
                  <w:hideMark/>
                </w:tcPr>
                <w:p w14:paraId="3494FA22"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Estimated Application Due Date:</w:t>
                  </w:r>
                </w:p>
              </w:tc>
              <w:tc>
                <w:tcPr>
                  <w:tcW w:w="2824" w:type="dxa"/>
                  <w:vAlign w:val="center"/>
                  <w:hideMark/>
                </w:tcPr>
                <w:p w14:paraId="524CC8AF"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Mar 09, 2023  Applications must be submitted electronically no later than 11:59 pm Eastern Time.</w:t>
                  </w:r>
                </w:p>
              </w:tc>
            </w:tr>
            <w:tr w:rsidR="001012DB" w:rsidRPr="00C84BB1" w14:paraId="7842ABD7" w14:textId="77777777" w:rsidTr="004950CF">
              <w:trPr>
                <w:tblCellSpacing w:w="0" w:type="dxa"/>
              </w:trPr>
              <w:tc>
                <w:tcPr>
                  <w:tcW w:w="2394" w:type="dxa"/>
                  <w:noWrap/>
                  <w:hideMark/>
                </w:tcPr>
                <w:p w14:paraId="4F0295C9"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Estimated Award Date:</w:t>
                  </w:r>
                </w:p>
              </w:tc>
              <w:tc>
                <w:tcPr>
                  <w:tcW w:w="2824" w:type="dxa"/>
                  <w:vAlign w:val="center"/>
                  <w:hideMark/>
                </w:tcPr>
                <w:p w14:paraId="313924B9"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 </w:t>
                  </w:r>
                </w:p>
              </w:tc>
            </w:tr>
            <w:tr w:rsidR="001012DB" w:rsidRPr="00C84BB1" w14:paraId="53F9AB8D" w14:textId="77777777" w:rsidTr="004950CF">
              <w:trPr>
                <w:tblCellSpacing w:w="0" w:type="dxa"/>
              </w:trPr>
              <w:tc>
                <w:tcPr>
                  <w:tcW w:w="2394" w:type="dxa"/>
                  <w:noWrap/>
                  <w:hideMark/>
                </w:tcPr>
                <w:p w14:paraId="30C740C1"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Estimated Project Start Date:</w:t>
                  </w:r>
                </w:p>
              </w:tc>
              <w:tc>
                <w:tcPr>
                  <w:tcW w:w="2824" w:type="dxa"/>
                  <w:vAlign w:val="center"/>
                  <w:hideMark/>
                </w:tcPr>
                <w:p w14:paraId="670C0A72"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Jul 01, 2023</w:t>
                  </w:r>
                </w:p>
              </w:tc>
            </w:tr>
            <w:tr w:rsidR="001012DB" w:rsidRPr="00C84BB1" w14:paraId="3DBCD10B" w14:textId="77777777" w:rsidTr="004950CF">
              <w:trPr>
                <w:tblCellSpacing w:w="0" w:type="dxa"/>
              </w:trPr>
              <w:tc>
                <w:tcPr>
                  <w:tcW w:w="2394" w:type="dxa"/>
                  <w:noWrap/>
                  <w:hideMark/>
                </w:tcPr>
                <w:p w14:paraId="2C372EE5"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Fiscal Year:</w:t>
                  </w:r>
                </w:p>
              </w:tc>
              <w:tc>
                <w:tcPr>
                  <w:tcW w:w="2824" w:type="dxa"/>
                  <w:vAlign w:val="center"/>
                  <w:hideMark/>
                </w:tcPr>
                <w:p w14:paraId="5C0EC588"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2023</w:t>
                  </w:r>
                </w:p>
              </w:tc>
            </w:tr>
            <w:tr w:rsidR="001012DB" w:rsidRPr="00C84BB1" w14:paraId="296F7DCF" w14:textId="77777777" w:rsidTr="004950CF">
              <w:trPr>
                <w:tblCellSpacing w:w="0" w:type="dxa"/>
              </w:trPr>
              <w:tc>
                <w:tcPr>
                  <w:tcW w:w="2394" w:type="dxa"/>
                  <w:noWrap/>
                  <w:hideMark/>
                </w:tcPr>
                <w:p w14:paraId="0FAC5649"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Archive Date:</w:t>
                  </w:r>
                </w:p>
              </w:tc>
              <w:tc>
                <w:tcPr>
                  <w:tcW w:w="2824" w:type="dxa"/>
                  <w:vAlign w:val="center"/>
                  <w:hideMark/>
                </w:tcPr>
                <w:p w14:paraId="6176E657"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 </w:t>
                  </w:r>
                </w:p>
              </w:tc>
            </w:tr>
            <w:tr w:rsidR="001012DB" w:rsidRPr="00C84BB1" w14:paraId="2F213449" w14:textId="77777777" w:rsidTr="004950CF">
              <w:trPr>
                <w:tblCellSpacing w:w="0" w:type="dxa"/>
              </w:trPr>
              <w:tc>
                <w:tcPr>
                  <w:tcW w:w="2394" w:type="dxa"/>
                  <w:noWrap/>
                  <w:hideMark/>
                </w:tcPr>
                <w:p w14:paraId="353A3EC0"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lastRenderedPageBreak/>
                    <w:t>Estimated Total Program Funding:</w:t>
                  </w:r>
                </w:p>
              </w:tc>
              <w:tc>
                <w:tcPr>
                  <w:tcW w:w="2824" w:type="dxa"/>
                  <w:vAlign w:val="center"/>
                  <w:hideMark/>
                </w:tcPr>
                <w:p w14:paraId="16860958"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$14,000,000</w:t>
                  </w:r>
                </w:p>
              </w:tc>
            </w:tr>
            <w:tr w:rsidR="001012DB" w:rsidRPr="00C84BB1" w14:paraId="607B95DD" w14:textId="77777777" w:rsidTr="004950CF">
              <w:trPr>
                <w:tblCellSpacing w:w="0" w:type="dxa"/>
              </w:trPr>
              <w:tc>
                <w:tcPr>
                  <w:tcW w:w="2394" w:type="dxa"/>
                  <w:noWrap/>
                  <w:hideMark/>
                </w:tcPr>
                <w:p w14:paraId="27DF9AA7"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Award Ceiling:</w:t>
                  </w:r>
                </w:p>
              </w:tc>
              <w:tc>
                <w:tcPr>
                  <w:tcW w:w="2824" w:type="dxa"/>
                  <w:vAlign w:val="center"/>
                  <w:hideMark/>
                </w:tcPr>
                <w:p w14:paraId="483CD31B"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$500,000</w:t>
                  </w:r>
                </w:p>
              </w:tc>
            </w:tr>
            <w:tr w:rsidR="001012DB" w:rsidRPr="00C84BB1" w14:paraId="08F533CA" w14:textId="77777777" w:rsidTr="004950CF">
              <w:trPr>
                <w:tblCellSpacing w:w="0" w:type="dxa"/>
              </w:trPr>
              <w:tc>
                <w:tcPr>
                  <w:tcW w:w="2394" w:type="dxa"/>
                  <w:noWrap/>
                  <w:hideMark/>
                </w:tcPr>
                <w:p w14:paraId="00311E13"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Award Floor:</w:t>
                  </w:r>
                </w:p>
              </w:tc>
              <w:tc>
                <w:tcPr>
                  <w:tcW w:w="2824" w:type="dxa"/>
                  <w:vAlign w:val="center"/>
                  <w:hideMark/>
                </w:tcPr>
                <w:p w14:paraId="775B69C2"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$0</w:t>
                  </w:r>
                </w:p>
              </w:tc>
            </w:tr>
          </w:tbl>
          <w:p w14:paraId="41D07512" w14:textId="77777777" w:rsidR="001012DB" w:rsidRPr="00C84BB1" w:rsidRDefault="001012DB" w:rsidP="004950CF">
            <w:pPr>
              <w:pStyle w:val="NoSpacing"/>
              <w:rPr>
                <w:rFonts w:ascii="Helvetica" w:hAnsi="Helvetica" w:cs="Helvetica"/>
                <w:color w:val="222222"/>
              </w:rPr>
            </w:pPr>
          </w:p>
        </w:tc>
      </w:tr>
    </w:tbl>
    <w:p w14:paraId="1A76CC5B" w14:textId="77777777" w:rsidR="001012DB" w:rsidRPr="00C84BB1" w:rsidRDefault="001012DB" w:rsidP="001012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012DB" w:rsidRPr="00C84BB1" w14:paraId="6190AB0A" w14:textId="77777777" w:rsidTr="004950CF">
        <w:trPr>
          <w:tblCellSpacing w:w="0" w:type="dxa"/>
        </w:trPr>
        <w:tc>
          <w:tcPr>
            <w:tcW w:w="0" w:type="auto"/>
            <w:noWrap/>
            <w:hideMark/>
          </w:tcPr>
          <w:p w14:paraId="5A8A7DC6"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Eligible Applicants:</w:t>
            </w:r>
          </w:p>
        </w:tc>
        <w:tc>
          <w:tcPr>
            <w:tcW w:w="5000" w:type="pct"/>
            <w:vAlign w:val="center"/>
            <w:hideMark/>
          </w:tcPr>
          <w:p w14:paraId="0E07F00C"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City or township governments</w:t>
            </w:r>
            <w:r w:rsidRPr="00C84BB1">
              <w:rPr>
                <w:rFonts w:ascii="Helvetica" w:hAnsi="Helvetica" w:cs="Helvetica"/>
                <w:color w:val="222222"/>
              </w:rPr>
              <w:br/>
              <w:t>Nonprofits having a 501(c)(3) status with the IRS, other than institutions of higher education</w:t>
            </w:r>
            <w:r w:rsidRPr="00C84BB1">
              <w:rPr>
                <w:rFonts w:ascii="Helvetica" w:hAnsi="Helvetica" w:cs="Helvetica"/>
                <w:color w:val="222222"/>
              </w:rPr>
              <w:br/>
              <w:t>Nonprofits that do not have a 501(c)(3) status with the IRS, other than institutions of higher education</w:t>
            </w:r>
            <w:r w:rsidRPr="00C84BB1">
              <w:rPr>
                <w:rFonts w:ascii="Helvetica" w:hAnsi="Helvetica" w:cs="Helvetica"/>
                <w:color w:val="222222"/>
              </w:rPr>
              <w:br/>
              <w:t>Native American tribal governments (Federally recognized)</w:t>
            </w:r>
            <w:r w:rsidRPr="00C84BB1">
              <w:rPr>
                <w:rFonts w:ascii="Helvetica" w:hAnsi="Helvetica" w:cs="Helvetica"/>
                <w:color w:val="222222"/>
              </w:rPr>
              <w:br/>
              <w:t>Others (see text field entitled "Additional Information on Eligibility" for clarification)</w:t>
            </w:r>
            <w:r w:rsidRPr="00C84BB1">
              <w:rPr>
                <w:rFonts w:ascii="Helvetica" w:hAnsi="Helvetica" w:cs="Helvetica"/>
                <w:color w:val="222222"/>
              </w:rPr>
              <w:br/>
              <w:t>Private institutions of higher education</w:t>
            </w:r>
            <w:r w:rsidRPr="00C84BB1">
              <w:rPr>
                <w:rFonts w:ascii="Helvetica" w:hAnsi="Helvetica" w:cs="Helvetica"/>
                <w:color w:val="222222"/>
              </w:rPr>
              <w:br/>
              <w:t>State governments</w:t>
            </w:r>
            <w:r w:rsidRPr="00C84BB1">
              <w:rPr>
                <w:rFonts w:ascii="Helvetica" w:hAnsi="Helvetica" w:cs="Helvetica"/>
                <w:color w:val="222222"/>
              </w:rPr>
              <w:br/>
              <w:t>County governments</w:t>
            </w:r>
            <w:r w:rsidRPr="00C84BB1">
              <w:rPr>
                <w:rFonts w:ascii="Helvetica" w:hAnsi="Helvetica" w:cs="Helvetica"/>
                <w:color w:val="222222"/>
              </w:rPr>
              <w:br/>
              <w:t>Special district governments</w:t>
            </w:r>
            <w:r w:rsidRPr="00C84BB1">
              <w:rPr>
                <w:rFonts w:ascii="Helvetica" w:hAnsi="Helvetica" w:cs="Helvetica"/>
                <w:color w:val="222222"/>
              </w:rPr>
              <w:br/>
              <w:t>Public housing authorities/Indian housing authorities</w:t>
            </w:r>
            <w:r w:rsidRPr="00C84BB1">
              <w:rPr>
                <w:rFonts w:ascii="Helvetica" w:hAnsi="Helvetica" w:cs="Helvetica"/>
                <w:color w:val="222222"/>
              </w:rPr>
              <w:br/>
              <w:t>Small businesses</w:t>
            </w:r>
            <w:r w:rsidRPr="00C84BB1">
              <w:rPr>
                <w:rFonts w:ascii="Helvetica" w:hAnsi="Helvetica" w:cs="Helvetica"/>
                <w:color w:val="222222"/>
              </w:rPr>
              <w:br/>
              <w:t>For profit organizations other than small businesses</w:t>
            </w:r>
            <w:r w:rsidRPr="00C84BB1">
              <w:rPr>
                <w:rFonts w:ascii="Helvetica" w:hAnsi="Helvetica" w:cs="Helvetica"/>
                <w:color w:val="222222"/>
              </w:rPr>
              <w:br/>
              <w:t>Public and State controlled institutions of higher education</w:t>
            </w:r>
            <w:r w:rsidRPr="00C84BB1">
              <w:rPr>
                <w:rFonts w:ascii="Helvetica" w:hAnsi="Helvetica" w:cs="Helvetica"/>
                <w:color w:val="222222"/>
              </w:rPr>
              <w:br/>
              <w:t>Native American tribal organizations (other than Federally recognized tribal governments)</w:t>
            </w:r>
          </w:p>
        </w:tc>
      </w:tr>
      <w:tr w:rsidR="001012DB" w:rsidRPr="00C84BB1" w14:paraId="69ADCDCD" w14:textId="77777777" w:rsidTr="004950CF">
        <w:trPr>
          <w:tblCellSpacing w:w="0" w:type="dxa"/>
        </w:trPr>
        <w:tc>
          <w:tcPr>
            <w:tcW w:w="0" w:type="auto"/>
            <w:noWrap/>
            <w:hideMark/>
          </w:tcPr>
          <w:p w14:paraId="05FE7EB2"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Additional Information on Eligibility:</w:t>
            </w:r>
          </w:p>
        </w:tc>
        <w:tc>
          <w:tcPr>
            <w:tcW w:w="5000" w:type="pct"/>
            <w:vAlign w:val="center"/>
            <w:hideMark/>
          </w:tcPr>
          <w:p w14:paraId="0F4F20E6"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 U.S. Territory or Possession• State and Local Workforce Development Boards established under the Workforce Innovation and Opportunity Act • Other State and Local Government Agencies• Faith-based organizations</w:t>
            </w:r>
          </w:p>
        </w:tc>
      </w:tr>
    </w:tbl>
    <w:p w14:paraId="4BBD1ECB" w14:textId="77777777" w:rsidR="001012DB" w:rsidRPr="00C84BB1" w:rsidRDefault="001012DB" w:rsidP="001012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012DB" w:rsidRPr="00C84BB1" w14:paraId="6E2668E1" w14:textId="77777777" w:rsidTr="004950CF">
        <w:trPr>
          <w:tblCellSpacing w:w="0" w:type="dxa"/>
        </w:trPr>
        <w:tc>
          <w:tcPr>
            <w:tcW w:w="0" w:type="auto"/>
            <w:noWrap/>
            <w:hideMark/>
          </w:tcPr>
          <w:p w14:paraId="31532C1C"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Agency Name:</w:t>
            </w:r>
          </w:p>
        </w:tc>
        <w:tc>
          <w:tcPr>
            <w:tcW w:w="5000" w:type="pct"/>
            <w:vAlign w:val="center"/>
            <w:hideMark/>
          </w:tcPr>
          <w:p w14:paraId="5ED00A42"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Veterans Employment and Training Service</w:t>
            </w:r>
          </w:p>
        </w:tc>
      </w:tr>
      <w:tr w:rsidR="001012DB" w:rsidRPr="00C84BB1" w14:paraId="4C202B16" w14:textId="77777777" w:rsidTr="004950CF">
        <w:trPr>
          <w:tblCellSpacing w:w="0" w:type="dxa"/>
        </w:trPr>
        <w:tc>
          <w:tcPr>
            <w:tcW w:w="0" w:type="auto"/>
            <w:noWrap/>
            <w:hideMark/>
          </w:tcPr>
          <w:p w14:paraId="529276F3"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Description:</w:t>
            </w:r>
          </w:p>
        </w:tc>
        <w:tc>
          <w:tcPr>
            <w:tcW w:w="5000" w:type="pct"/>
            <w:vAlign w:val="center"/>
            <w:hideMark/>
          </w:tcPr>
          <w:p w14:paraId="57EA21D1"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 xml:space="preserve">The intent of the HVRP grant program is to obtain high-quality career outcomes for veterans experiencing homelessness. The Department encourages applicants to propose strategies to achieve economic opportunity, address historical inequities, and provide equitable access and outcomes to marginalized groups. To meet the fluctuations in the population and changing needs of veterans experiencing homelessness, VETS requires grant recipients to provide an array of client-centered services utilizing a case management approach that directly assists homeless veterans and provides critical linkages to a variety of support </w:t>
            </w:r>
            <w:r w:rsidRPr="00C84BB1">
              <w:rPr>
                <w:rFonts w:ascii="Helvetica" w:hAnsi="Helvetica" w:cs="Helvetica"/>
                <w:color w:val="222222"/>
              </w:rPr>
              <w:lastRenderedPageBreak/>
              <w:t>services available in their local communities.  The HVRP approach is focused on obtaining high-quality career outcomes for the veteran. Veterans are to receive the job training and employment services required to re-enter and be successful in the labor force. To realize long-term benefits for veterans experiencing homelessness, grant recipients must address the complex employment-related requirements and support services necessary to meet the needs of this population. This can be achieved either through direct services or through a robust referral system establishing tools, resources, and partnerships to identify, recruit, prepare, and support veterans experiencing homelessness for employment success. Through one of these methods, grant recipients will provide job placement, job training, job development, career counseling, and resume preparation services among other services to assist with obtaining high-quality career outcomes. The HVRP grant prioritizes ensuring fair and equitable treatment for all workers, providing opportunities for marginalized communities and ensuring accessibility for underserved communities. Grant recipients will be better able to deliver more outcomes that are equitable for marginalized veterans by understanding the inequities that exist and by embedding equity into decision-making processes. Applicants are encouraged to address systemic and programmatic barriers that have created employment and economic inequities for historically marginalized populations, particularly Black, Indigenous, Latinx/Hispanic, Pacific Islander, other people of color, and women.  </w:t>
            </w:r>
          </w:p>
        </w:tc>
      </w:tr>
      <w:tr w:rsidR="001012DB" w:rsidRPr="00C84BB1" w14:paraId="2270DDB7" w14:textId="77777777" w:rsidTr="004950CF">
        <w:trPr>
          <w:tblCellSpacing w:w="0" w:type="dxa"/>
        </w:trPr>
        <w:tc>
          <w:tcPr>
            <w:tcW w:w="0" w:type="auto"/>
            <w:noWrap/>
            <w:hideMark/>
          </w:tcPr>
          <w:p w14:paraId="0921D4DF"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lastRenderedPageBreak/>
              <w:t>Link to Additional Information:</w:t>
            </w:r>
          </w:p>
        </w:tc>
        <w:tc>
          <w:tcPr>
            <w:tcW w:w="5000" w:type="pct"/>
            <w:vAlign w:val="center"/>
            <w:hideMark/>
          </w:tcPr>
          <w:p w14:paraId="71F0155F"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 </w:t>
            </w:r>
          </w:p>
        </w:tc>
      </w:tr>
      <w:tr w:rsidR="001012DB" w:rsidRPr="00C84BB1" w14:paraId="6FB3F210" w14:textId="77777777" w:rsidTr="004950CF">
        <w:trPr>
          <w:tblCellSpacing w:w="0" w:type="dxa"/>
        </w:trPr>
        <w:tc>
          <w:tcPr>
            <w:tcW w:w="0" w:type="auto"/>
            <w:noWrap/>
            <w:hideMark/>
          </w:tcPr>
          <w:p w14:paraId="5EF6873A" w14:textId="77777777" w:rsidR="001012DB" w:rsidRPr="00C84BB1" w:rsidRDefault="001012DB" w:rsidP="004950CF">
            <w:pPr>
              <w:pStyle w:val="NoSpacing"/>
              <w:rPr>
                <w:rFonts w:ascii="Helvetica" w:hAnsi="Helvetica" w:cs="Helvetica"/>
                <w:b/>
                <w:bCs/>
                <w:color w:val="222222"/>
              </w:rPr>
            </w:pPr>
            <w:r w:rsidRPr="00C84BB1">
              <w:rPr>
                <w:rFonts w:ascii="Helvetica" w:hAnsi="Helvetica" w:cs="Helvetica"/>
                <w:b/>
                <w:bCs/>
                <w:color w:val="222222"/>
              </w:rPr>
              <w:t>Grantor Contact Information:</w:t>
            </w:r>
          </w:p>
        </w:tc>
        <w:tc>
          <w:tcPr>
            <w:tcW w:w="5000" w:type="pct"/>
            <w:vAlign w:val="center"/>
            <w:hideMark/>
          </w:tcPr>
          <w:p w14:paraId="32AE9C6E" w14:textId="77777777" w:rsidR="001012DB" w:rsidRPr="00C84BB1" w:rsidRDefault="001012DB" w:rsidP="004950CF">
            <w:pPr>
              <w:pStyle w:val="NoSpacing"/>
              <w:rPr>
                <w:rFonts w:ascii="Helvetica" w:hAnsi="Helvetica" w:cs="Helvetica"/>
                <w:color w:val="222222"/>
              </w:rPr>
            </w:pPr>
            <w:r w:rsidRPr="00C84BB1">
              <w:rPr>
                <w:rFonts w:ascii="Helvetica" w:hAnsi="Helvetica" w:cs="Helvetica"/>
                <w:color w:val="222222"/>
              </w:rPr>
              <w:t>Glenwood Williams</w:t>
            </w:r>
            <w:r w:rsidRPr="00C84BB1">
              <w:rPr>
                <w:rFonts w:ascii="Helvetica" w:hAnsi="Helvetica" w:cs="Helvetica"/>
                <w:color w:val="222222"/>
              </w:rPr>
              <w:br/>
              <w:t>HVRPFOA@dol.gov</w:t>
            </w:r>
            <w:r w:rsidRPr="00C84BB1">
              <w:rPr>
                <w:rFonts w:ascii="Helvetica" w:hAnsi="Helvetica" w:cs="Helvetica"/>
                <w:color w:val="222222"/>
              </w:rPr>
              <w:br/>
            </w:r>
            <w:r w:rsidRPr="00C84BB1">
              <w:rPr>
                <w:rFonts w:ascii="Helvetica" w:hAnsi="Helvetica" w:cs="Helvetica"/>
                <w:color w:val="222222"/>
              </w:rPr>
              <w:br/>
            </w:r>
            <w:hyperlink r:id="rId386" w:history="1">
              <w:r w:rsidRPr="00C84BB1">
                <w:rPr>
                  <w:rStyle w:val="Hyperlink"/>
                  <w:rFonts w:ascii="Helvetica" w:hAnsi="Helvetica" w:cs="Helvetica"/>
                </w:rPr>
                <w:t>HVRPFOA@dol.gov</w:t>
              </w:r>
            </w:hyperlink>
          </w:p>
        </w:tc>
      </w:tr>
    </w:tbl>
    <w:p w14:paraId="29A9DE2B" w14:textId="52AE72CA" w:rsidR="001012DB" w:rsidRDefault="001012DB" w:rsidP="00700952">
      <w:pPr>
        <w:pBdr>
          <w:bottom w:val="single" w:sz="6" w:space="1" w:color="auto"/>
        </w:pBdr>
        <w:rPr>
          <w:rStyle w:val="Hyperlink"/>
          <w:rFonts w:ascii="Helvetica" w:hAnsi="Helvetica" w:cs="Helvetica"/>
          <w:color w:val="1155CC"/>
          <w:shd w:val="clear" w:color="auto" w:fill="FFFFFF"/>
        </w:rPr>
      </w:pPr>
      <w:r w:rsidRPr="005B4FA8">
        <w:rPr>
          <w:rFonts w:ascii="Helvetica" w:hAnsi="Helvetica" w:cs="Helvetica"/>
          <w:color w:val="222222"/>
        </w:rPr>
        <w:br/>
      </w:r>
      <w:hyperlink r:id="rId387" w:tgtFrame="_blank" w:history="1">
        <w:r w:rsidRPr="005B4FA8">
          <w:rPr>
            <w:rStyle w:val="Hyperlink"/>
            <w:rFonts w:ascii="Helvetica" w:hAnsi="Helvetica" w:cs="Helvetica"/>
            <w:color w:val="1155CC"/>
            <w:shd w:val="clear" w:color="auto" w:fill="FFFFFF"/>
          </w:rPr>
          <w:t>https://www.grants.gov/web/grants/view-opportunity.html?oppId=344019</w:t>
        </w:r>
      </w:hyperlink>
    </w:p>
    <w:p w14:paraId="0FBA5D73" w14:textId="615C6FE0" w:rsidR="00744A7A" w:rsidRDefault="00744A7A" w:rsidP="007E5458">
      <w:pPr>
        <w:rPr>
          <w:rFonts w:ascii="Helvetica" w:hAnsi="Helvetica"/>
        </w:rPr>
      </w:pPr>
      <w:bookmarkStart w:id="593" w:name="DOLIVTPHVRP"/>
      <w:bookmarkStart w:id="594" w:name="DOLStrengtheningWorkingFamilies"/>
      <w:bookmarkStart w:id="595" w:name="DOLDisabilityEmploy"/>
      <w:bookmarkStart w:id="596" w:name="DOLETAAdultReentry"/>
      <w:bookmarkStart w:id="597" w:name="DOLAmericasPromise"/>
      <w:bookmarkStart w:id="598" w:name="DOLMadagascar"/>
      <w:bookmarkStart w:id="599" w:name="DOLMineSafety"/>
      <w:bookmarkStart w:id="600" w:name="DOLOSHACapacityBldg"/>
      <w:bookmarkStart w:id="601" w:name="DOLMineHealthSafety"/>
      <w:bookmarkStart w:id="602" w:name="DOLWomensWANTO"/>
      <w:bookmarkEnd w:id="593"/>
      <w:bookmarkEnd w:id="594"/>
      <w:bookmarkEnd w:id="595"/>
      <w:bookmarkEnd w:id="596"/>
      <w:bookmarkEnd w:id="597"/>
      <w:bookmarkEnd w:id="598"/>
      <w:bookmarkEnd w:id="599"/>
      <w:bookmarkEnd w:id="600"/>
      <w:bookmarkEnd w:id="601"/>
      <w:bookmarkEnd w:id="602"/>
    </w:p>
    <w:p w14:paraId="6281D14F" w14:textId="77777777" w:rsidR="0022032D" w:rsidRDefault="0022032D" w:rsidP="0022032D">
      <w:pPr>
        <w:pStyle w:val="NoSpacing"/>
        <w:rPr>
          <w:rFonts w:ascii="Helvetica" w:hAnsi="Helvetica" w:cs="Helvetica"/>
          <w:color w:val="222222"/>
          <w:sz w:val="24"/>
          <w:szCs w:val="24"/>
          <w:shd w:val="clear" w:color="auto" w:fill="FFFFFF"/>
        </w:rPr>
      </w:pPr>
      <w:bookmarkStart w:id="603" w:name="DOLETACommProjectsDirected"/>
      <w:bookmarkEnd w:id="603"/>
      <w:r w:rsidRPr="00C121B3">
        <w:rPr>
          <w:rFonts w:ascii="Helvetica" w:hAnsi="Helvetica" w:cs="Helvetica"/>
          <w:color w:val="222222"/>
          <w:sz w:val="24"/>
          <w:szCs w:val="24"/>
          <w:shd w:val="clear" w:color="auto" w:fill="FFFFFF"/>
        </w:rPr>
        <w:t>Employment and Training Administration</w:t>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Community Projects ETA/Congressionally Directed Spending Grants</w:t>
      </w:r>
      <w:r w:rsidRPr="00C121B3">
        <w:rPr>
          <w:rFonts w:ascii="Helvetica" w:hAnsi="Helvetica" w:cs="Helvetica"/>
          <w:color w:val="222222"/>
          <w:sz w:val="24"/>
          <w:szCs w:val="24"/>
        </w:rPr>
        <w:br/>
      </w:r>
      <w:r w:rsidRPr="00C121B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2032D" w:rsidRPr="00CC17C0" w14:paraId="49159CE0"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5"/>
              <w:gridCol w:w="2640"/>
            </w:tblGrid>
            <w:tr w:rsidR="0022032D" w:rsidRPr="00CC17C0" w14:paraId="65602149" w14:textId="77777777" w:rsidTr="007F2656">
              <w:trPr>
                <w:tblCellSpacing w:w="0" w:type="dxa"/>
              </w:trPr>
              <w:tc>
                <w:tcPr>
                  <w:tcW w:w="2605" w:type="dxa"/>
                  <w:noWrap/>
                  <w:hideMark/>
                </w:tcPr>
                <w:p w14:paraId="2947BC56"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Document Type:</w:t>
                  </w:r>
                </w:p>
              </w:tc>
              <w:tc>
                <w:tcPr>
                  <w:tcW w:w="3120" w:type="dxa"/>
                  <w:vAlign w:val="center"/>
                  <w:hideMark/>
                </w:tcPr>
                <w:p w14:paraId="4010F3A7"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Grants Notice</w:t>
                  </w:r>
                </w:p>
              </w:tc>
            </w:tr>
            <w:tr w:rsidR="0022032D" w:rsidRPr="00CC17C0" w14:paraId="06539050" w14:textId="77777777" w:rsidTr="007F2656">
              <w:trPr>
                <w:tblCellSpacing w:w="0" w:type="dxa"/>
              </w:trPr>
              <w:tc>
                <w:tcPr>
                  <w:tcW w:w="2605" w:type="dxa"/>
                  <w:noWrap/>
                  <w:hideMark/>
                </w:tcPr>
                <w:p w14:paraId="33E9E2A2"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Funding Opportunity Number:</w:t>
                  </w:r>
                </w:p>
              </w:tc>
              <w:tc>
                <w:tcPr>
                  <w:tcW w:w="3120" w:type="dxa"/>
                  <w:vAlign w:val="center"/>
                  <w:hideMark/>
                </w:tcPr>
                <w:p w14:paraId="2EA83705"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TEGL-03-22</w:t>
                  </w:r>
                </w:p>
              </w:tc>
            </w:tr>
            <w:tr w:rsidR="0022032D" w:rsidRPr="00CC17C0" w14:paraId="6920371E" w14:textId="77777777" w:rsidTr="007F2656">
              <w:trPr>
                <w:tblCellSpacing w:w="0" w:type="dxa"/>
              </w:trPr>
              <w:tc>
                <w:tcPr>
                  <w:tcW w:w="2605" w:type="dxa"/>
                  <w:noWrap/>
                  <w:hideMark/>
                </w:tcPr>
                <w:p w14:paraId="4ED40A34"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Funding Opportunity Title:</w:t>
                  </w:r>
                </w:p>
              </w:tc>
              <w:tc>
                <w:tcPr>
                  <w:tcW w:w="3120" w:type="dxa"/>
                  <w:vAlign w:val="center"/>
                  <w:hideMark/>
                </w:tcPr>
                <w:p w14:paraId="37984F1F"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Community Projects ETA/Congressionally Directed Spending Grants</w:t>
                  </w:r>
                </w:p>
              </w:tc>
            </w:tr>
            <w:tr w:rsidR="0022032D" w:rsidRPr="00CC17C0" w14:paraId="6B5983B1" w14:textId="77777777" w:rsidTr="007F2656">
              <w:trPr>
                <w:tblCellSpacing w:w="0" w:type="dxa"/>
              </w:trPr>
              <w:tc>
                <w:tcPr>
                  <w:tcW w:w="2605" w:type="dxa"/>
                  <w:noWrap/>
                  <w:hideMark/>
                </w:tcPr>
                <w:p w14:paraId="13EF7875"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Opportunity Category:</w:t>
                  </w:r>
                </w:p>
              </w:tc>
              <w:tc>
                <w:tcPr>
                  <w:tcW w:w="3120" w:type="dxa"/>
                  <w:vAlign w:val="center"/>
                  <w:hideMark/>
                </w:tcPr>
                <w:p w14:paraId="64ECCBF6"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Earmark</w:t>
                  </w:r>
                </w:p>
              </w:tc>
            </w:tr>
            <w:tr w:rsidR="0022032D" w:rsidRPr="00CC17C0" w14:paraId="0EA316E1" w14:textId="77777777" w:rsidTr="007F2656">
              <w:trPr>
                <w:tblCellSpacing w:w="0" w:type="dxa"/>
              </w:trPr>
              <w:tc>
                <w:tcPr>
                  <w:tcW w:w="2605" w:type="dxa"/>
                  <w:noWrap/>
                  <w:hideMark/>
                </w:tcPr>
                <w:p w14:paraId="641E09A5"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Opportunity Category Explanation:</w:t>
                  </w:r>
                </w:p>
              </w:tc>
              <w:tc>
                <w:tcPr>
                  <w:tcW w:w="3120" w:type="dxa"/>
                  <w:vAlign w:val="center"/>
                  <w:hideMark/>
                </w:tcPr>
                <w:p w14:paraId="6F64F1F4"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 </w:t>
                  </w:r>
                </w:p>
              </w:tc>
            </w:tr>
            <w:tr w:rsidR="0022032D" w:rsidRPr="00CC17C0" w14:paraId="718941BE" w14:textId="77777777" w:rsidTr="007F2656">
              <w:trPr>
                <w:tblCellSpacing w:w="0" w:type="dxa"/>
              </w:trPr>
              <w:tc>
                <w:tcPr>
                  <w:tcW w:w="2605" w:type="dxa"/>
                  <w:noWrap/>
                  <w:hideMark/>
                </w:tcPr>
                <w:p w14:paraId="21B16552"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Funding Instrument Type:</w:t>
                  </w:r>
                </w:p>
              </w:tc>
              <w:tc>
                <w:tcPr>
                  <w:tcW w:w="3120" w:type="dxa"/>
                  <w:vAlign w:val="center"/>
                  <w:hideMark/>
                </w:tcPr>
                <w:p w14:paraId="2D88BB61"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Grant</w:t>
                  </w:r>
                </w:p>
              </w:tc>
            </w:tr>
            <w:tr w:rsidR="0022032D" w:rsidRPr="00CC17C0" w14:paraId="1D7B29CA" w14:textId="77777777" w:rsidTr="007F2656">
              <w:trPr>
                <w:tblCellSpacing w:w="0" w:type="dxa"/>
              </w:trPr>
              <w:tc>
                <w:tcPr>
                  <w:tcW w:w="2605" w:type="dxa"/>
                  <w:noWrap/>
                  <w:hideMark/>
                </w:tcPr>
                <w:p w14:paraId="39ABF722"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Category of Funding Activity:</w:t>
                  </w:r>
                </w:p>
              </w:tc>
              <w:tc>
                <w:tcPr>
                  <w:tcW w:w="3120" w:type="dxa"/>
                  <w:vAlign w:val="center"/>
                  <w:hideMark/>
                </w:tcPr>
                <w:p w14:paraId="1534966A"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Employment, Labor and Training</w:t>
                  </w:r>
                </w:p>
              </w:tc>
            </w:tr>
            <w:tr w:rsidR="0022032D" w:rsidRPr="00CC17C0" w14:paraId="19A4AA88" w14:textId="77777777" w:rsidTr="007F2656">
              <w:trPr>
                <w:tblCellSpacing w:w="0" w:type="dxa"/>
              </w:trPr>
              <w:tc>
                <w:tcPr>
                  <w:tcW w:w="2605" w:type="dxa"/>
                  <w:noWrap/>
                  <w:hideMark/>
                </w:tcPr>
                <w:p w14:paraId="18FEF696"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lastRenderedPageBreak/>
                    <w:t>Category Explanation:</w:t>
                  </w:r>
                </w:p>
              </w:tc>
              <w:tc>
                <w:tcPr>
                  <w:tcW w:w="3120" w:type="dxa"/>
                  <w:vAlign w:val="center"/>
                  <w:hideMark/>
                </w:tcPr>
                <w:p w14:paraId="0846A7EB"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 </w:t>
                  </w:r>
                </w:p>
              </w:tc>
            </w:tr>
            <w:tr w:rsidR="0022032D" w:rsidRPr="00CC17C0" w14:paraId="279728CE" w14:textId="77777777" w:rsidTr="007F2656">
              <w:trPr>
                <w:tblCellSpacing w:w="0" w:type="dxa"/>
              </w:trPr>
              <w:tc>
                <w:tcPr>
                  <w:tcW w:w="2605" w:type="dxa"/>
                  <w:noWrap/>
                  <w:hideMark/>
                </w:tcPr>
                <w:p w14:paraId="5D2ED3CF"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Expected Number of Awards:</w:t>
                  </w:r>
                </w:p>
              </w:tc>
              <w:tc>
                <w:tcPr>
                  <w:tcW w:w="3120" w:type="dxa"/>
                  <w:vAlign w:val="center"/>
                  <w:hideMark/>
                </w:tcPr>
                <w:p w14:paraId="68809313"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173</w:t>
                  </w:r>
                </w:p>
              </w:tc>
            </w:tr>
            <w:tr w:rsidR="0022032D" w:rsidRPr="00CC17C0" w14:paraId="5EC22537" w14:textId="77777777" w:rsidTr="007F2656">
              <w:trPr>
                <w:tblCellSpacing w:w="0" w:type="dxa"/>
              </w:trPr>
              <w:tc>
                <w:tcPr>
                  <w:tcW w:w="2605" w:type="dxa"/>
                  <w:noWrap/>
                  <w:hideMark/>
                </w:tcPr>
                <w:p w14:paraId="6D0525B3"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CFDA Number(s):</w:t>
                  </w:r>
                </w:p>
              </w:tc>
              <w:tc>
                <w:tcPr>
                  <w:tcW w:w="3120" w:type="dxa"/>
                  <w:vAlign w:val="center"/>
                  <w:hideMark/>
                </w:tcPr>
                <w:p w14:paraId="79842D13"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17.289 -- Community Project Funding/Congressionally Directed Spending</w:t>
                  </w:r>
                </w:p>
              </w:tc>
            </w:tr>
            <w:tr w:rsidR="0022032D" w:rsidRPr="00CC17C0" w14:paraId="2E5ED525" w14:textId="77777777" w:rsidTr="007F2656">
              <w:trPr>
                <w:tblCellSpacing w:w="0" w:type="dxa"/>
              </w:trPr>
              <w:tc>
                <w:tcPr>
                  <w:tcW w:w="2605" w:type="dxa"/>
                  <w:noWrap/>
                  <w:hideMark/>
                </w:tcPr>
                <w:p w14:paraId="591A9DCC"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Cost Sharing or Matching Requirement:</w:t>
                  </w:r>
                </w:p>
              </w:tc>
              <w:tc>
                <w:tcPr>
                  <w:tcW w:w="3120" w:type="dxa"/>
                  <w:vAlign w:val="center"/>
                  <w:hideMark/>
                </w:tcPr>
                <w:p w14:paraId="6D248DBF"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No</w:t>
                  </w:r>
                </w:p>
              </w:tc>
            </w:tr>
          </w:tbl>
          <w:p w14:paraId="0723B08E" w14:textId="77777777" w:rsidR="0022032D" w:rsidRPr="00CC17C0" w:rsidRDefault="0022032D"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9"/>
              <w:gridCol w:w="2386"/>
            </w:tblGrid>
            <w:tr w:rsidR="0022032D" w:rsidRPr="00CC17C0" w14:paraId="7DAD8047" w14:textId="77777777" w:rsidTr="007F2656">
              <w:trPr>
                <w:tblCellSpacing w:w="0" w:type="dxa"/>
              </w:trPr>
              <w:tc>
                <w:tcPr>
                  <w:tcW w:w="2379" w:type="dxa"/>
                  <w:noWrap/>
                  <w:hideMark/>
                </w:tcPr>
                <w:p w14:paraId="7F38EF54"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lastRenderedPageBreak/>
                    <w:t>Version:</w:t>
                  </w:r>
                </w:p>
              </w:tc>
              <w:tc>
                <w:tcPr>
                  <w:tcW w:w="2386" w:type="dxa"/>
                  <w:vAlign w:val="center"/>
                  <w:hideMark/>
                </w:tcPr>
                <w:p w14:paraId="46426F1D"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Synopsis 1</w:t>
                  </w:r>
                </w:p>
              </w:tc>
            </w:tr>
            <w:tr w:rsidR="0022032D" w:rsidRPr="00CC17C0" w14:paraId="68A4486D" w14:textId="77777777" w:rsidTr="007F2656">
              <w:trPr>
                <w:tblCellSpacing w:w="0" w:type="dxa"/>
              </w:trPr>
              <w:tc>
                <w:tcPr>
                  <w:tcW w:w="2379" w:type="dxa"/>
                  <w:noWrap/>
                  <w:hideMark/>
                </w:tcPr>
                <w:p w14:paraId="041F0E58"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Posted Date:</w:t>
                  </w:r>
                </w:p>
              </w:tc>
              <w:tc>
                <w:tcPr>
                  <w:tcW w:w="2386" w:type="dxa"/>
                  <w:vAlign w:val="center"/>
                  <w:hideMark/>
                </w:tcPr>
                <w:p w14:paraId="367604D6"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Aug 22, 2022</w:t>
                  </w:r>
                </w:p>
              </w:tc>
            </w:tr>
            <w:tr w:rsidR="0022032D" w:rsidRPr="00CC17C0" w14:paraId="14C1B2DC" w14:textId="77777777" w:rsidTr="007F2656">
              <w:trPr>
                <w:tblCellSpacing w:w="0" w:type="dxa"/>
              </w:trPr>
              <w:tc>
                <w:tcPr>
                  <w:tcW w:w="2379" w:type="dxa"/>
                  <w:noWrap/>
                  <w:hideMark/>
                </w:tcPr>
                <w:p w14:paraId="017B70C4"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Last Updated Date:</w:t>
                  </w:r>
                </w:p>
              </w:tc>
              <w:tc>
                <w:tcPr>
                  <w:tcW w:w="2386" w:type="dxa"/>
                  <w:vAlign w:val="center"/>
                  <w:hideMark/>
                </w:tcPr>
                <w:p w14:paraId="77A1C9A5"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Aug 17, 2022</w:t>
                  </w:r>
                </w:p>
              </w:tc>
            </w:tr>
            <w:tr w:rsidR="0022032D" w:rsidRPr="00CC17C0" w14:paraId="0A889B20" w14:textId="77777777" w:rsidTr="007F2656">
              <w:trPr>
                <w:tblCellSpacing w:w="0" w:type="dxa"/>
              </w:trPr>
              <w:tc>
                <w:tcPr>
                  <w:tcW w:w="2379" w:type="dxa"/>
                  <w:noWrap/>
                  <w:hideMark/>
                </w:tcPr>
                <w:p w14:paraId="65F760EF"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Original Closing Date for Applications:</w:t>
                  </w:r>
                </w:p>
              </w:tc>
              <w:tc>
                <w:tcPr>
                  <w:tcW w:w="2386" w:type="dxa"/>
                  <w:vAlign w:val="center"/>
                  <w:hideMark/>
                </w:tcPr>
                <w:p w14:paraId="5E4EA7CF"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Feb 28, 2023  </w:t>
                  </w:r>
                </w:p>
              </w:tc>
            </w:tr>
            <w:tr w:rsidR="0022032D" w:rsidRPr="00CC17C0" w14:paraId="64E52C06" w14:textId="77777777" w:rsidTr="007F2656">
              <w:trPr>
                <w:tblCellSpacing w:w="0" w:type="dxa"/>
              </w:trPr>
              <w:tc>
                <w:tcPr>
                  <w:tcW w:w="2379" w:type="dxa"/>
                  <w:noWrap/>
                  <w:hideMark/>
                </w:tcPr>
                <w:p w14:paraId="35B3D5D2"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Current Closing Date for Applications:</w:t>
                  </w:r>
                </w:p>
              </w:tc>
              <w:tc>
                <w:tcPr>
                  <w:tcW w:w="2386" w:type="dxa"/>
                  <w:vAlign w:val="center"/>
                  <w:hideMark/>
                </w:tcPr>
                <w:p w14:paraId="4F1E9FCC"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Feb 28, 2023  </w:t>
                  </w:r>
                </w:p>
              </w:tc>
            </w:tr>
            <w:tr w:rsidR="0022032D" w:rsidRPr="00CC17C0" w14:paraId="70FDC670" w14:textId="77777777" w:rsidTr="007F2656">
              <w:trPr>
                <w:tblCellSpacing w:w="0" w:type="dxa"/>
              </w:trPr>
              <w:tc>
                <w:tcPr>
                  <w:tcW w:w="2379" w:type="dxa"/>
                  <w:noWrap/>
                  <w:hideMark/>
                </w:tcPr>
                <w:p w14:paraId="46D6D6FE"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Archive Date:</w:t>
                  </w:r>
                </w:p>
              </w:tc>
              <w:tc>
                <w:tcPr>
                  <w:tcW w:w="2386" w:type="dxa"/>
                  <w:vAlign w:val="center"/>
                  <w:hideMark/>
                </w:tcPr>
                <w:p w14:paraId="3B02AEEE"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Mar 30, 2023</w:t>
                  </w:r>
                </w:p>
              </w:tc>
            </w:tr>
            <w:tr w:rsidR="0022032D" w:rsidRPr="00CC17C0" w14:paraId="046FC7F5" w14:textId="77777777" w:rsidTr="007F2656">
              <w:trPr>
                <w:tblCellSpacing w:w="0" w:type="dxa"/>
              </w:trPr>
              <w:tc>
                <w:tcPr>
                  <w:tcW w:w="2379" w:type="dxa"/>
                  <w:noWrap/>
                  <w:hideMark/>
                </w:tcPr>
                <w:p w14:paraId="52B298B1"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Estimated Total Program Funding:</w:t>
                  </w:r>
                </w:p>
              </w:tc>
              <w:tc>
                <w:tcPr>
                  <w:tcW w:w="2386" w:type="dxa"/>
                  <w:vAlign w:val="center"/>
                  <w:hideMark/>
                </w:tcPr>
                <w:p w14:paraId="2898AE9F"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$137,638,000</w:t>
                  </w:r>
                </w:p>
              </w:tc>
            </w:tr>
            <w:tr w:rsidR="0022032D" w:rsidRPr="00CC17C0" w14:paraId="651B62C9" w14:textId="77777777" w:rsidTr="007F2656">
              <w:trPr>
                <w:tblCellSpacing w:w="0" w:type="dxa"/>
              </w:trPr>
              <w:tc>
                <w:tcPr>
                  <w:tcW w:w="2379" w:type="dxa"/>
                  <w:noWrap/>
                  <w:hideMark/>
                </w:tcPr>
                <w:p w14:paraId="4F56AC56"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Award Ceiling:</w:t>
                  </w:r>
                </w:p>
              </w:tc>
              <w:tc>
                <w:tcPr>
                  <w:tcW w:w="2386" w:type="dxa"/>
                  <w:vAlign w:val="center"/>
                  <w:hideMark/>
                </w:tcPr>
                <w:p w14:paraId="4B1E5122"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$6,341,000</w:t>
                  </w:r>
                </w:p>
              </w:tc>
            </w:tr>
            <w:tr w:rsidR="0022032D" w:rsidRPr="00CC17C0" w14:paraId="11C6694B" w14:textId="77777777" w:rsidTr="007F2656">
              <w:trPr>
                <w:tblCellSpacing w:w="0" w:type="dxa"/>
              </w:trPr>
              <w:tc>
                <w:tcPr>
                  <w:tcW w:w="2379" w:type="dxa"/>
                  <w:noWrap/>
                  <w:hideMark/>
                </w:tcPr>
                <w:p w14:paraId="66A9A643"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Award Floor:</w:t>
                  </w:r>
                </w:p>
              </w:tc>
              <w:tc>
                <w:tcPr>
                  <w:tcW w:w="2386" w:type="dxa"/>
                  <w:vAlign w:val="center"/>
                  <w:hideMark/>
                </w:tcPr>
                <w:p w14:paraId="155C521A"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$0</w:t>
                  </w:r>
                </w:p>
              </w:tc>
            </w:tr>
          </w:tbl>
          <w:p w14:paraId="03C21E6B" w14:textId="77777777" w:rsidR="0022032D" w:rsidRPr="00CC17C0" w:rsidRDefault="0022032D" w:rsidP="007F2656">
            <w:pPr>
              <w:pStyle w:val="NoSpacing"/>
              <w:rPr>
                <w:rFonts w:ascii="Helvetica" w:hAnsi="Helvetica" w:cs="Helvetica"/>
                <w:color w:val="222222"/>
              </w:rPr>
            </w:pPr>
          </w:p>
        </w:tc>
      </w:tr>
    </w:tbl>
    <w:p w14:paraId="5D302B71" w14:textId="77777777" w:rsidR="0022032D" w:rsidRPr="00CC17C0" w:rsidRDefault="0022032D" w:rsidP="0022032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2032D" w:rsidRPr="00CC17C0" w14:paraId="6B123E6B" w14:textId="77777777" w:rsidTr="007F2656">
        <w:trPr>
          <w:tblCellSpacing w:w="0" w:type="dxa"/>
        </w:trPr>
        <w:tc>
          <w:tcPr>
            <w:tcW w:w="0" w:type="auto"/>
            <w:noWrap/>
            <w:hideMark/>
          </w:tcPr>
          <w:p w14:paraId="1BFF87BD"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Eligible Applicants:</w:t>
            </w:r>
          </w:p>
        </w:tc>
        <w:tc>
          <w:tcPr>
            <w:tcW w:w="5000" w:type="pct"/>
            <w:vAlign w:val="center"/>
            <w:hideMark/>
          </w:tcPr>
          <w:p w14:paraId="3507108A"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Unrestricted (i.e., open to any type of entity above), subject to any clarification in text field entitled "Additional Information on Eligibility"</w:t>
            </w:r>
          </w:p>
        </w:tc>
      </w:tr>
      <w:tr w:rsidR="0022032D" w:rsidRPr="00CC17C0" w14:paraId="0BDA8632" w14:textId="77777777" w:rsidTr="007F2656">
        <w:trPr>
          <w:tblCellSpacing w:w="0" w:type="dxa"/>
        </w:trPr>
        <w:tc>
          <w:tcPr>
            <w:tcW w:w="0" w:type="auto"/>
            <w:noWrap/>
            <w:hideMark/>
          </w:tcPr>
          <w:p w14:paraId="35F1893B"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Additional Information on Eligibility:</w:t>
            </w:r>
          </w:p>
        </w:tc>
        <w:tc>
          <w:tcPr>
            <w:tcW w:w="5000" w:type="pct"/>
            <w:vAlign w:val="center"/>
            <w:hideMark/>
          </w:tcPr>
          <w:p w14:paraId="0E2A67BD"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Only organizations listed as a DOL/ETA recipient in the Explanatory Statement for Division H of the Consolidated Appropriations Act, 2022 (specified in Appendix I) are eligible for grant awards under this Training and Employment Guidance Letter (TEGL).</w:t>
            </w:r>
          </w:p>
        </w:tc>
      </w:tr>
    </w:tbl>
    <w:p w14:paraId="595AD90B" w14:textId="77777777" w:rsidR="0022032D" w:rsidRPr="00CC17C0" w:rsidRDefault="0022032D" w:rsidP="0022032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2032D" w:rsidRPr="00CC17C0" w14:paraId="759C27F5" w14:textId="77777777" w:rsidTr="007F2656">
        <w:trPr>
          <w:tblCellSpacing w:w="0" w:type="dxa"/>
        </w:trPr>
        <w:tc>
          <w:tcPr>
            <w:tcW w:w="0" w:type="auto"/>
            <w:noWrap/>
            <w:hideMark/>
          </w:tcPr>
          <w:p w14:paraId="0D4573A2"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Agency Name:</w:t>
            </w:r>
          </w:p>
        </w:tc>
        <w:tc>
          <w:tcPr>
            <w:tcW w:w="5000" w:type="pct"/>
            <w:vAlign w:val="center"/>
            <w:hideMark/>
          </w:tcPr>
          <w:p w14:paraId="3C71D243"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Employment and Training Administration</w:t>
            </w:r>
          </w:p>
        </w:tc>
      </w:tr>
      <w:tr w:rsidR="0022032D" w:rsidRPr="00CC17C0" w14:paraId="4C7CF18B" w14:textId="77777777" w:rsidTr="007F2656">
        <w:trPr>
          <w:tblCellSpacing w:w="0" w:type="dxa"/>
        </w:trPr>
        <w:tc>
          <w:tcPr>
            <w:tcW w:w="0" w:type="auto"/>
            <w:noWrap/>
            <w:hideMark/>
          </w:tcPr>
          <w:p w14:paraId="02B5D71F"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Description:</w:t>
            </w:r>
          </w:p>
        </w:tc>
        <w:tc>
          <w:tcPr>
            <w:tcW w:w="5000" w:type="pct"/>
            <w:vAlign w:val="center"/>
            <w:hideMark/>
          </w:tcPr>
          <w:p w14:paraId="150A7025"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This Training and Employment Guidance Letter (TEGL) solicits applications from eligible entities for the Department of Labor's (DOL) Employment and Training Administration (ETA) Community Projects demonstration grants and announces application procedures. In order to receive Congressionally Directed funds, eligible applicants specified in Appendix I must submit applications responding to this TEGL, including all required documents detailed in Appendix IV, to https://www.grants.gov no earlier than 12:00 pm Eastern Time, August 22, 2022 and no later than 11:59 pm Eastern Time, February 28, 2023.</w:t>
            </w:r>
          </w:p>
        </w:tc>
      </w:tr>
      <w:tr w:rsidR="0022032D" w:rsidRPr="00CC17C0" w14:paraId="10D671CC" w14:textId="77777777" w:rsidTr="007F2656">
        <w:trPr>
          <w:tblCellSpacing w:w="0" w:type="dxa"/>
        </w:trPr>
        <w:tc>
          <w:tcPr>
            <w:tcW w:w="0" w:type="auto"/>
            <w:noWrap/>
            <w:hideMark/>
          </w:tcPr>
          <w:p w14:paraId="704B3184"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Link to Additional Information:</w:t>
            </w:r>
          </w:p>
        </w:tc>
        <w:tc>
          <w:tcPr>
            <w:tcW w:w="5000" w:type="pct"/>
            <w:vAlign w:val="center"/>
            <w:hideMark/>
          </w:tcPr>
          <w:p w14:paraId="0FB794DC" w14:textId="77777777" w:rsidR="0022032D" w:rsidRPr="00CC17C0" w:rsidRDefault="00000000" w:rsidP="007F2656">
            <w:pPr>
              <w:pStyle w:val="NoSpacing"/>
              <w:rPr>
                <w:rFonts w:ascii="Helvetica" w:hAnsi="Helvetica" w:cs="Helvetica"/>
                <w:color w:val="222222"/>
              </w:rPr>
            </w:pPr>
            <w:hyperlink r:id="rId388" w:anchor="relatedDocumentsTab" w:tooltip="See Related Documents" w:history="1">
              <w:r w:rsidR="0022032D" w:rsidRPr="00CC17C0">
                <w:rPr>
                  <w:rStyle w:val="Hyperlink"/>
                  <w:rFonts w:ascii="Helvetica" w:hAnsi="Helvetica" w:cs="Helvetica"/>
                </w:rPr>
                <w:t>See Related Documents</w:t>
              </w:r>
            </w:hyperlink>
          </w:p>
        </w:tc>
      </w:tr>
      <w:tr w:rsidR="0022032D" w:rsidRPr="00CC17C0" w14:paraId="34011F15" w14:textId="77777777" w:rsidTr="007F2656">
        <w:trPr>
          <w:tblCellSpacing w:w="0" w:type="dxa"/>
        </w:trPr>
        <w:tc>
          <w:tcPr>
            <w:tcW w:w="0" w:type="auto"/>
            <w:noWrap/>
            <w:hideMark/>
          </w:tcPr>
          <w:p w14:paraId="0DD86997" w14:textId="77777777" w:rsidR="0022032D" w:rsidRPr="00CC17C0" w:rsidRDefault="0022032D" w:rsidP="007F2656">
            <w:pPr>
              <w:pStyle w:val="NoSpacing"/>
              <w:rPr>
                <w:rFonts w:ascii="Helvetica" w:hAnsi="Helvetica" w:cs="Helvetica"/>
                <w:b/>
                <w:bCs/>
                <w:color w:val="222222"/>
              </w:rPr>
            </w:pPr>
            <w:r w:rsidRPr="00CC17C0">
              <w:rPr>
                <w:rFonts w:ascii="Helvetica" w:hAnsi="Helvetica" w:cs="Helvetica"/>
                <w:b/>
                <w:bCs/>
                <w:color w:val="222222"/>
              </w:rPr>
              <w:t>Grantor Contact Information:</w:t>
            </w:r>
          </w:p>
        </w:tc>
        <w:tc>
          <w:tcPr>
            <w:tcW w:w="5000" w:type="pct"/>
            <w:vAlign w:val="center"/>
            <w:hideMark/>
          </w:tcPr>
          <w:p w14:paraId="42578E76" w14:textId="77777777" w:rsidR="0022032D" w:rsidRPr="00CC17C0" w:rsidRDefault="0022032D" w:rsidP="007F2656">
            <w:pPr>
              <w:pStyle w:val="NoSpacing"/>
              <w:rPr>
                <w:rFonts w:ascii="Helvetica" w:hAnsi="Helvetica" w:cs="Helvetica"/>
                <w:color w:val="222222"/>
              </w:rPr>
            </w:pPr>
            <w:r w:rsidRPr="00CC17C0">
              <w:rPr>
                <w:rFonts w:ascii="Helvetica" w:hAnsi="Helvetica" w:cs="Helvetica"/>
                <w:color w:val="222222"/>
              </w:rPr>
              <w:t>If you have difficulty accessing the full announcement electronically, please contact:</w:t>
            </w:r>
            <w:r w:rsidRPr="00CC17C0">
              <w:rPr>
                <w:rFonts w:ascii="Helvetica" w:hAnsi="Helvetica" w:cs="Helvetica"/>
                <w:color w:val="222222"/>
              </w:rPr>
              <w:br/>
            </w:r>
            <w:r w:rsidRPr="00CC17C0">
              <w:rPr>
                <w:rFonts w:ascii="Helvetica" w:hAnsi="Helvetica" w:cs="Helvetica"/>
                <w:color w:val="222222"/>
              </w:rPr>
              <w:br/>
              <w:t>Aiyana Pucci Grant Officer Community.Projects.ETA@dol.gov</w:t>
            </w:r>
            <w:r w:rsidRPr="00CC17C0">
              <w:rPr>
                <w:rFonts w:ascii="Helvetica" w:hAnsi="Helvetica" w:cs="Helvetica"/>
                <w:color w:val="222222"/>
              </w:rPr>
              <w:br/>
            </w:r>
            <w:r w:rsidRPr="00CC17C0">
              <w:rPr>
                <w:rFonts w:ascii="Helvetica" w:hAnsi="Helvetica" w:cs="Helvetica"/>
                <w:color w:val="222222"/>
              </w:rPr>
              <w:br/>
            </w:r>
            <w:hyperlink r:id="rId389" w:history="1">
              <w:r w:rsidRPr="00CC17C0">
                <w:rPr>
                  <w:rStyle w:val="Hyperlink"/>
                  <w:rFonts w:ascii="Helvetica" w:hAnsi="Helvetica" w:cs="Helvetica"/>
                </w:rPr>
                <w:t>Please email questions to the contact listed.</w:t>
              </w:r>
            </w:hyperlink>
          </w:p>
        </w:tc>
      </w:tr>
    </w:tbl>
    <w:p w14:paraId="323CD345" w14:textId="17CC5B71" w:rsidR="0022032D" w:rsidRDefault="0022032D" w:rsidP="007E5458">
      <w:pPr>
        <w:pBdr>
          <w:bottom w:val="single" w:sz="6" w:space="1" w:color="auto"/>
        </w:pBdr>
        <w:rPr>
          <w:rStyle w:val="Hyperlink"/>
          <w:rFonts w:ascii="Helvetica" w:hAnsi="Helvetica" w:cs="Helvetica"/>
          <w:color w:val="1155CC"/>
          <w:shd w:val="clear" w:color="auto" w:fill="FFFFFF"/>
        </w:rPr>
      </w:pPr>
      <w:r w:rsidRPr="00C121B3">
        <w:rPr>
          <w:rFonts w:ascii="Helvetica" w:hAnsi="Helvetica" w:cs="Helvetica"/>
          <w:color w:val="222222"/>
        </w:rPr>
        <w:br/>
      </w:r>
      <w:hyperlink r:id="rId390" w:tgtFrame="_blank" w:history="1">
        <w:r w:rsidRPr="00C121B3">
          <w:rPr>
            <w:rStyle w:val="Hyperlink"/>
            <w:rFonts w:ascii="Helvetica" w:hAnsi="Helvetica" w:cs="Helvetica"/>
            <w:color w:val="1155CC"/>
            <w:shd w:val="clear" w:color="auto" w:fill="FFFFFF"/>
          </w:rPr>
          <w:t>https://www.grants.gov/web/grants/view-opportunity.html?oppId=342614</w:t>
        </w:r>
      </w:hyperlink>
    </w:p>
    <w:p w14:paraId="7061C279" w14:textId="77777777" w:rsidR="0022032D" w:rsidRDefault="0022032D" w:rsidP="007E5458">
      <w:pPr>
        <w:rPr>
          <w:rFonts w:ascii="Helvetica" w:hAnsi="Helvetica"/>
        </w:rPr>
      </w:pPr>
    </w:p>
    <w:p w14:paraId="7B9FCB22" w14:textId="77777777" w:rsidR="00744A7A" w:rsidRDefault="00744A7A" w:rsidP="00744A7A">
      <w:pPr>
        <w:pStyle w:val="NoSpacing"/>
        <w:rPr>
          <w:rFonts w:ascii="Helvetica" w:hAnsi="Helvetica" w:cs="Helvetica"/>
          <w:color w:val="222222"/>
          <w:sz w:val="24"/>
          <w:szCs w:val="24"/>
          <w:shd w:val="clear" w:color="auto" w:fill="FFFFFF"/>
        </w:rPr>
      </w:pPr>
      <w:bookmarkStart w:id="604" w:name="DOLILABSafeguarding"/>
      <w:bookmarkEnd w:id="604"/>
      <w:r w:rsidRPr="004203C3">
        <w:rPr>
          <w:rFonts w:ascii="Helvetica" w:hAnsi="Helvetica" w:cs="Helvetica"/>
          <w:color w:val="222222"/>
          <w:sz w:val="24"/>
          <w:szCs w:val="24"/>
          <w:shd w:val="clear" w:color="auto" w:fill="FFFFFF"/>
        </w:rPr>
        <w:t>Bureau of International Labor Affairs</w:t>
      </w:r>
      <w:r w:rsidRPr="004203C3">
        <w:rPr>
          <w:rFonts w:ascii="Helvetica" w:hAnsi="Helvetica" w:cs="Helvetica"/>
          <w:color w:val="222222"/>
          <w:sz w:val="24"/>
          <w:szCs w:val="24"/>
        </w:rPr>
        <w:br/>
      </w:r>
      <w:r w:rsidRPr="004203C3">
        <w:rPr>
          <w:rFonts w:ascii="Helvetica" w:hAnsi="Helvetica" w:cs="Helvetica"/>
          <w:color w:val="222222"/>
          <w:sz w:val="24"/>
          <w:szCs w:val="24"/>
          <w:shd w:val="clear" w:color="auto" w:fill="FFFFFF"/>
        </w:rPr>
        <w:t>Request for Information USDOL/ILAB Safeguarding worker well-being in the wake of climate change</w:t>
      </w:r>
      <w:r w:rsidRPr="004203C3">
        <w:rPr>
          <w:rFonts w:ascii="Helvetica" w:hAnsi="Helvetica" w:cs="Helvetica"/>
          <w:color w:val="222222"/>
          <w:sz w:val="24"/>
          <w:szCs w:val="24"/>
        </w:rPr>
        <w:br/>
      </w:r>
      <w:r w:rsidRPr="004203C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44A7A" w:rsidRPr="00424F90" w14:paraId="7205A1BF" w14:textId="77777777" w:rsidTr="00977B0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744A7A" w:rsidRPr="00424F90" w14:paraId="30F64FB6" w14:textId="77777777" w:rsidTr="00977B0F">
              <w:trPr>
                <w:tblCellSpacing w:w="0" w:type="dxa"/>
              </w:trPr>
              <w:tc>
                <w:tcPr>
                  <w:tcW w:w="1698" w:type="dxa"/>
                  <w:noWrap/>
                  <w:hideMark/>
                </w:tcPr>
                <w:p w14:paraId="3C40C6B2"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Document Type:</w:t>
                  </w:r>
                </w:p>
              </w:tc>
              <w:tc>
                <w:tcPr>
                  <w:tcW w:w="3547" w:type="dxa"/>
                  <w:vAlign w:val="center"/>
                  <w:hideMark/>
                </w:tcPr>
                <w:p w14:paraId="1C137182"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Grants Notice</w:t>
                  </w:r>
                </w:p>
              </w:tc>
            </w:tr>
            <w:tr w:rsidR="00744A7A" w:rsidRPr="00424F90" w14:paraId="3F94AC41" w14:textId="77777777" w:rsidTr="00977B0F">
              <w:trPr>
                <w:tblCellSpacing w:w="0" w:type="dxa"/>
              </w:trPr>
              <w:tc>
                <w:tcPr>
                  <w:tcW w:w="1698" w:type="dxa"/>
                  <w:noWrap/>
                  <w:hideMark/>
                </w:tcPr>
                <w:p w14:paraId="745CB78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Number:</w:t>
                  </w:r>
                </w:p>
              </w:tc>
              <w:tc>
                <w:tcPr>
                  <w:tcW w:w="3547" w:type="dxa"/>
                  <w:vAlign w:val="center"/>
                  <w:hideMark/>
                </w:tcPr>
                <w:p w14:paraId="23F9C20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RFI-ILAB-22-01</w:t>
                  </w:r>
                </w:p>
              </w:tc>
            </w:tr>
            <w:tr w:rsidR="00744A7A" w:rsidRPr="00424F90" w14:paraId="57898610" w14:textId="77777777" w:rsidTr="00977B0F">
              <w:trPr>
                <w:tblCellSpacing w:w="0" w:type="dxa"/>
              </w:trPr>
              <w:tc>
                <w:tcPr>
                  <w:tcW w:w="1698" w:type="dxa"/>
                  <w:noWrap/>
                  <w:hideMark/>
                </w:tcPr>
                <w:p w14:paraId="45A1182C"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lastRenderedPageBreak/>
                    <w:t>Opportunity Title:</w:t>
                  </w:r>
                </w:p>
              </w:tc>
              <w:tc>
                <w:tcPr>
                  <w:tcW w:w="3547" w:type="dxa"/>
                  <w:vAlign w:val="center"/>
                  <w:hideMark/>
                </w:tcPr>
                <w:p w14:paraId="502932AA"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Request for Information USDOL/ILAB Safeguarding worker well-being in the wake of climate change</w:t>
                  </w:r>
                </w:p>
              </w:tc>
            </w:tr>
            <w:tr w:rsidR="00744A7A" w:rsidRPr="00424F90" w14:paraId="1BC69E81" w14:textId="77777777" w:rsidTr="00977B0F">
              <w:trPr>
                <w:tblCellSpacing w:w="0" w:type="dxa"/>
              </w:trPr>
              <w:tc>
                <w:tcPr>
                  <w:tcW w:w="1698" w:type="dxa"/>
                  <w:noWrap/>
                  <w:hideMark/>
                </w:tcPr>
                <w:p w14:paraId="51E8F9A4"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Category:</w:t>
                  </w:r>
                </w:p>
              </w:tc>
              <w:tc>
                <w:tcPr>
                  <w:tcW w:w="3547" w:type="dxa"/>
                  <w:vAlign w:val="center"/>
                  <w:hideMark/>
                </w:tcPr>
                <w:p w14:paraId="71BDDCA5"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Discretionary</w:t>
                  </w:r>
                </w:p>
              </w:tc>
            </w:tr>
            <w:tr w:rsidR="00744A7A" w:rsidRPr="00424F90" w14:paraId="5D38D788" w14:textId="77777777" w:rsidTr="00977B0F">
              <w:trPr>
                <w:tblCellSpacing w:w="0" w:type="dxa"/>
              </w:trPr>
              <w:tc>
                <w:tcPr>
                  <w:tcW w:w="1698" w:type="dxa"/>
                  <w:noWrap/>
                  <w:hideMark/>
                </w:tcPr>
                <w:p w14:paraId="2DBB7861"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Opportunity Category Explanation:</w:t>
                  </w:r>
                </w:p>
              </w:tc>
              <w:tc>
                <w:tcPr>
                  <w:tcW w:w="3547" w:type="dxa"/>
                  <w:vAlign w:val="center"/>
                  <w:hideMark/>
                </w:tcPr>
                <w:p w14:paraId="0C05FFF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54920502" w14:textId="77777777" w:rsidTr="00977B0F">
              <w:trPr>
                <w:tblCellSpacing w:w="0" w:type="dxa"/>
              </w:trPr>
              <w:tc>
                <w:tcPr>
                  <w:tcW w:w="1698" w:type="dxa"/>
                  <w:noWrap/>
                  <w:hideMark/>
                </w:tcPr>
                <w:p w14:paraId="68B1567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Funding Instrument Type:</w:t>
                  </w:r>
                </w:p>
              </w:tc>
              <w:tc>
                <w:tcPr>
                  <w:tcW w:w="3547" w:type="dxa"/>
                  <w:vAlign w:val="center"/>
                  <w:hideMark/>
                </w:tcPr>
                <w:p w14:paraId="764F202B"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Other</w:t>
                  </w:r>
                </w:p>
              </w:tc>
            </w:tr>
            <w:tr w:rsidR="00744A7A" w:rsidRPr="00424F90" w14:paraId="7BE3DA0C" w14:textId="77777777" w:rsidTr="00977B0F">
              <w:trPr>
                <w:tblCellSpacing w:w="0" w:type="dxa"/>
              </w:trPr>
              <w:tc>
                <w:tcPr>
                  <w:tcW w:w="1698" w:type="dxa"/>
                  <w:noWrap/>
                  <w:hideMark/>
                </w:tcPr>
                <w:p w14:paraId="00D71371"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Category of Funding Activity:</w:t>
                  </w:r>
                </w:p>
              </w:tc>
              <w:tc>
                <w:tcPr>
                  <w:tcW w:w="3547" w:type="dxa"/>
                  <w:vAlign w:val="center"/>
                  <w:hideMark/>
                </w:tcPr>
                <w:p w14:paraId="5611973D"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Other (see text field entitled "Explanation of Other Category of Funding Activity" for clarification)</w:t>
                  </w:r>
                </w:p>
              </w:tc>
            </w:tr>
            <w:tr w:rsidR="00744A7A" w:rsidRPr="00424F90" w14:paraId="346D04A8" w14:textId="77777777" w:rsidTr="00977B0F">
              <w:trPr>
                <w:tblCellSpacing w:w="0" w:type="dxa"/>
              </w:trPr>
              <w:tc>
                <w:tcPr>
                  <w:tcW w:w="1698" w:type="dxa"/>
                  <w:noWrap/>
                  <w:hideMark/>
                </w:tcPr>
                <w:p w14:paraId="6F30F053"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Category Explanation:</w:t>
                  </w:r>
                </w:p>
              </w:tc>
              <w:tc>
                <w:tcPr>
                  <w:tcW w:w="3547" w:type="dxa"/>
                  <w:vAlign w:val="center"/>
                  <w:hideMark/>
                </w:tcPr>
                <w:p w14:paraId="438084A2"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NOTE: This is a Request for Information. There is no announcement related to this RFI. We are not accepting applications.</w:t>
                  </w:r>
                </w:p>
              </w:tc>
            </w:tr>
            <w:tr w:rsidR="00744A7A" w:rsidRPr="00424F90" w14:paraId="2C90DFAB" w14:textId="77777777" w:rsidTr="00977B0F">
              <w:trPr>
                <w:tblCellSpacing w:w="0" w:type="dxa"/>
              </w:trPr>
              <w:tc>
                <w:tcPr>
                  <w:tcW w:w="1698" w:type="dxa"/>
                  <w:noWrap/>
                  <w:hideMark/>
                </w:tcPr>
                <w:p w14:paraId="555877A6"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Expected Number of Awards:</w:t>
                  </w:r>
                </w:p>
              </w:tc>
              <w:tc>
                <w:tcPr>
                  <w:tcW w:w="3547" w:type="dxa"/>
                  <w:vAlign w:val="center"/>
                  <w:hideMark/>
                </w:tcPr>
                <w:p w14:paraId="3DF2F43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53E63C7A" w14:textId="77777777" w:rsidTr="00977B0F">
              <w:trPr>
                <w:tblCellSpacing w:w="0" w:type="dxa"/>
              </w:trPr>
              <w:tc>
                <w:tcPr>
                  <w:tcW w:w="1698" w:type="dxa"/>
                  <w:noWrap/>
                  <w:hideMark/>
                </w:tcPr>
                <w:p w14:paraId="4CE1613C"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CFDA Number(s):</w:t>
                  </w:r>
                </w:p>
              </w:tc>
              <w:tc>
                <w:tcPr>
                  <w:tcW w:w="3547" w:type="dxa"/>
                  <w:vAlign w:val="center"/>
                  <w:hideMark/>
                </w:tcPr>
                <w:p w14:paraId="7D5C2AE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17.401 -- International Labor Programs</w:t>
                  </w:r>
                </w:p>
              </w:tc>
            </w:tr>
            <w:tr w:rsidR="00744A7A" w:rsidRPr="00424F90" w14:paraId="518F0341" w14:textId="77777777" w:rsidTr="00977B0F">
              <w:trPr>
                <w:tblCellSpacing w:w="0" w:type="dxa"/>
              </w:trPr>
              <w:tc>
                <w:tcPr>
                  <w:tcW w:w="1698" w:type="dxa"/>
                  <w:noWrap/>
                  <w:hideMark/>
                </w:tcPr>
                <w:p w14:paraId="42AAF175"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Cost Sharing or Matching Requirement:</w:t>
                  </w:r>
                </w:p>
              </w:tc>
              <w:tc>
                <w:tcPr>
                  <w:tcW w:w="3547" w:type="dxa"/>
                  <w:vAlign w:val="center"/>
                  <w:hideMark/>
                </w:tcPr>
                <w:p w14:paraId="32FDE6E1"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No</w:t>
                  </w:r>
                </w:p>
              </w:tc>
            </w:tr>
          </w:tbl>
          <w:p w14:paraId="767CB352" w14:textId="77777777" w:rsidR="00744A7A" w:rsidRPr="00424F90" w:rsidRDefault="00744A7A" w:rsidP="00977B0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3"/>
              <w:gridCol w:w="2219"/>
            </w:tblGrid>
            <w:tr w:rsidR="00744A7A" w:rsidRPr="00424F90" w14:paraId="1EE680EB" w14:textId="77777777" w:rsidTr="00977B0F">
              <w:trPr>
                <w:tblCellSpacing w:w="0" w:type="dxa"/>
              </w:trPr>
              <w:tc>
                <w:tcPr>
                  <w:tcW w:w="2473" w:type="dxa"/>
                  <w:noWrap/>
                  <w:hideMark/>
                </w:tcPr>
                <w:p w14:paraId="28F8416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lastRenderedPageBreak/>
                    <w:t>Version:</w:t>
                  </w:r>
                </w:p>
              </w:tc>
              <w:tc>
                <w:tcPr>
                  <w:tcW w:w="2219" w:type="dxa"/>
                  <w:vAlign w:val="center"/>
                  <w:hideMark/>
                </w:tcPr>
                <w:p w14:paraId="56F20CEB"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Forecast 1</w:t>
                  </w:r>
                </w:p>
              </w:tc>
            </w:tr>
            <w:tr w:rsidR="00744A7A" w:rsidRPr="00424F90" w14:paraId="64E7F2FB" w14:textId="77777777" w:rsidTr="00977B0F">
              <w:trPr>
                <w:tblCellSpacing w:w="0" w:type="dxa"/>
              </w:trPr>
              <w:tc>
                <w:tcPr>
                  <w:tcW w:w="2473" w:type="dxa"/>
                  <w:noWrap/>
                  <w:hideMark/>
                </w:tcPr>
                <w:p w14:paraId="0BEC8048"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Forecasted Date:</w:t>
                  </w:r>
                </w:p>
              </w:tc>
              <w:tc>
                <w:tcPr>
                  <w:tcW w:w="2219" w:type="dxa"/>
                  <w:vAlign w:val="center"/>
                  <w:hideMark/>
                </w:tcPr>
                <w:p w14:paraId="0B01F385"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Jun 15, 2022</w:t>
                  </w:r>
                </w:p>
              </w:tc>
            </w:tr>
            <w:tr w:rsidR="00744A7A" w:rsidRPr="00424F90" w14:paraId="206EFB25" w14:textId="77777777" w:rsidTr="00977B0F">
              <w:trPr>
                <w:tblCellSpacing w:w="0" w:type="dxa"/>
              </w:trPr>
              <w:tc>
                <w:tcPr>
                  <w:tcW w:w="2473" w:type="dxa"/>
                  <w:noWrap/>
                  <w:hideMark/>
                </w:tcPr>
                <w:p w14:paraId="316173D5"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Last Updated Date:</w:t>
                  </w:r>
                </w:p>
              </w:tc>
              <w:tc>
                <w:tcPr>
                  <w:tcW w:w="2219" w:type="dxa"/>
                  <w:vAlign w:val="center"/>
                  <w:hideMark/>
                </w:tcPr>
                <w:p w14:paraId="02A57465"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Jun 15, 2022</w:t>
                  </w:r>
                </w:p>
              </w:tc>
            </w:tr>
            <w:tr w:rsidR="00744A7A" w:rsidRPr="00424F90" w14:paraId="0F8D4160" w14:textId="77777777" w:rsidTr="00977B0F">
              <w:trPr>
                <w:tblCellSpacing w:w="0" w:type="dxa"/>
              </w:trPr>
              <w:tc>
                <w:tcPr>
                  <w:tcW w:w="2473" w:type="dxa"/>
                  <w:noWrap/>
                  <w:hideMark/>
                </w:tcPr>
                <w:p w14:paraId="5CA5739D"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Post Date:</w:t>
                  </w:r>
                </w:p>
              </w:tc>
              <w:tc>
                <w:tcPr>
                  <w:tcW w:w="2219" w:type="dxa"/>
                  <w:vAlign w:val="center"/>
                  <w:hideMark/>
                </w:tcPr>
                <w:p w14:paraId="52512F37"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71336EBB" w14:textId="77777777" w:rsidTr="00977B0F">
              <w:trPr>
                <w:tblCellSpacing w:w="0" w:type="dxa"/>
              </w:trPr>
              <w:tc>
                <w:tcPr>
                  <w:tcW w:w="2473" w:type="dxa"/>
                  <w:noWrap/>
                  <w:hideMark/>
                </w:tcPr>
                <w:p w14:paraId="3911C509"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lastRenderedPageBreak/>
                    <w:t>Estimated Application Due Date:</w:t>
                  </w:r>
                </w:p>
              </w:tc>
              <w:tc>
                <w:tcPr>
                  <w:tcW w:w="2219" w:type="dxa"/>
                  <w:vAlign w:val="center"/>
                  <w:hideMark/>
                </w:tcPr>
                <w:p w14:paraId="79C0B6D8"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20300F02" w14:textId="77777777" w:rsidTr="00977B0F">
              <w:trPr>
                <w:tblCellSpacing w:w="0" w:type="dxa"/>
              </w:trPr>
              <w:tc>
                <w:tcPr>
                  <w:tcW w:w="2473" w:type="dxa"/>
                  <w:noWrap/>
                  <w:hideMark/>
                </w:tcPr>
                <w:p w14:paraId="5D2BFC49"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Award Date:</w:t>
                  </w:r>
                </w:p>
              </w:tc>
              <w:tc>
                <w:tcPr>
                  <w:tcW w:w="2219" w:type="dxa"/>
                  <w:vAlign w:val="center"/>
                  <w:hideMark/>
                </w:tcPr>
                <w:p w14:paraId="7B7A5C3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467572BD" w14:textId="77777777" w:rsidTr="00977B0F">
              <w:trPr>
                <w:tblCellSpacing w:w="0" w:type="dxa"/>
              </w:trPr>
              <w:tc>
                <w:tcPr>
                  <w:tcW w:w="2473" w:type="dxa"/>
                  <w:noWrap/>
                  <w:hideMark/>
                </w:tcPr>
                <w:p w14:paraId="6EBC8A94"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Project Start Date:</w:t>
                  </w:r>
                </w:p>
              </w:tc>
              <w:tc>
                <w:tcPr>
                  <w:tcW w:w="2219" w:type="dxa"/>
                  <w:vAlign w:val="center"/>
                  <w:hideMark/>
                </w:tcPr>
                <w:p w14:paraId="521D3B36"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0AFEF75D" w14:textId="77777777" w:rsidTr="00977B0F">
              <w:trPr>
                <w:tblCellSpacing w:w="0" w:type="dxa"/>
              </w:trPr>
              <w:tc>
                <w:tcPr>
                  <w:tcW w:w="2473" w:type="dxa"/>
                  <w:noWrap/>
                  <w:hideMark/>
                </w:tcPr>
                <w:p w14:paraId="22BF9A9F"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Fiscal Year:</w:t>
                  </w:r>
                </w:p>
              </w:tc>
              <w:tc>
                <w:tcPr>
                  <w:tcW w:w="2219" w:type="dxa"/>
                  <w:vAlign w:val="center"/>
                  <w:hideMark/>
                </w:tcPr>
                <w:p w14:paraId="2B9B970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2022</w:t>
                  </w:r>
                </w:p>
              </w:tc>
            </w:tr>
            <w:tr w:rsidR="00744A7A" w:rsidRPr="00424F90" w14:paraId="1438A983" w14:textId="77777777" w:rsidTr="00977B0F">
              <w:trPr>
                <w:tblCellSpacing w:w="0" w:type="dxa"/>
              </w:trPr>
              <w:tc>
                <w:tcPr>
                  <w:tcW w:w="2473" w:type="dxa"/>
                  <w:noWrap/>
                  <w:hideMark/>
                </w:tcPr>
                <w:p w14:paraId="72646740"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Archive Date:</w:t>
                  </w:r>
                </w:p>
              </w:tc>
              <w:tc>
                <w:tcPr>
                  <w:tcW w:w="2219" w:type="dxa"/>
                  <w:vAlign w:val="center"/>
                  <w:hideMark/>
                </w:tcPr>
                <w:p w14:paraId="10D9F27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04926A37" w14:textId="77777777" w:rsidTr="00977B0F">
              <w:trPr>
                <w:tblCellSpacing w:w="0" w:type="dxa"/>
              </w:trPr>
              <w:tc>
                <w:tcPr>
                  <w:tcW w:w="2473" w:type="dxa"/>
                  <w:noWrap/>
                  <w:hideMark/>
                </w:tcPr>
                <w:p w14:paraId="5CCBC2FB"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Estimated Total Program Funding:</w:t>
                  </w:r>
                </w:p>
              </w:tc>
              <w:tc>
                <w:tcPr>
                  <w:tcW w:w="2219" w:type="dxa"/>
                  <w:vAlign w:val="center"/>
                  <w:hideMark/>
                </w:tcPr>
                <w:p w14:paraId="10040076"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52B2CC9C" w14:textId="77777777" w:rsidTr="00977B0F">
              <w:trPr>
                <w:tblCellSpacing w:w="0" w:type="dxa"/>
              </w:trPr>
              <w:tc>
                <w:tcPr>
                  <w:tcW w:w="2473" w:type="dxa"/>
                  <w:noWrap/>
                  <w:hideMark/>
                </w:tcPr>
                <w:p w14:paraId="00016E11"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Award Ceiling:</w:t>
                  </w:r>
                </w:p>
              </w:tc>
              <w:tc>
                <w:tcPr>
                  <w:tcW w:w="2219" w:type="dxa"/>
                  <w:vAlign w:val="center"/>
                  <w:hideMark/>
                </w:tcPr>
                <w:p w14:paraId="51E82A7D"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r w:rsidR="00744A7A" w:rsidRPr="00424F90" w14:paraId="722378D4" w14:textId="77777777" w:rsidTr="00977B0F">
              <w:trPr>
                <w:tblCellSpacing w:w="0" w:type="dxa"/>
              </w:trPr>
              <w:tc>
                <w:tcPr>
                  <w:tcW w:w="2473" w:type="dxa"/>
                  <w:noWrap/>
                  <w:hideMark/>
                </w:tcPr>
                <w:p w14:paraId="30606426"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Award Floor:</w:t>
                  </w:r>
                </w:p>
              </w:tc>
              <w:tc>
                <w:tcPr>
                  <w:tcW w:w="2219" w:type="dxa"/>
                  <w:vAlign w:val="center"/>
                  <w:hideMark/>
                </w:tcPr>
                <w:p w14:paraId="7CEED9B9"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bl>
          <w:p w14:paraId="55DF4923" w14:textId="77777777" w:rsidR="00744A7A" w:rsidRPr="00424F90" w:rsidRDefault="00744A7A" w:rsidP="00977B0F">
            <w:pPr>
              <w:pStyle w:val="NoSpacing"/>
              <w:rPr>
                <w:rFonts w:ascii="Helvetica" w:hAnsi="Helvetica" w:cs="Helvetica"/>
                <w:color w:val="222222"/>
              </w:rPr>
            </w:pPr>
          </w:p>
        </w:tc>
      </w:tr>
    </w:tbl>
    <w:p w14:paraId="5D1B1B04" w14:textId="77777777" w:rsidR="00744A7A" w:rsidRPr="00424F90" w:rsidRDefault="00744A7A" w:rsidP="00744A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44A7A" w:rsidRPr="00424F90" w14:paraId="11CA023A" w14:textId="77777777" w:rsidTr="00977B0F">
        <w:trPr>
          <w:tblCellSpacing w:w="0" w:type="dxa"/>
        </w:trPr>
        <w:tc>
          <w:tcPr>
            <w:tcW w:w="0" w:type="auto"/>
            <w:noWrap/>
            <w:hideMark/>
          </w:tcPr>
          <w:p w14:paraId="73E84164"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Eligible Applicants:</w:t>
            </w:r>
          </w:p>
        </w:tc>
        <w:tc>
          <w:tcPr>
            <w:tcW w:w="5000" w:type="pct"/>
            <w:vAlign w:val="center"/>
            <w:hideMark/>
          </w:tcPr>
          <w:p w14:paraId="30218A79"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Unrestricted (i.e., open to any type of entity above), subject to any clarification in text field entitled "Additional Information on Eligibility"</w:t>
            </w:r>
          </w:p>
        </w:tc>
      </w:tr>
      <w:tr w:rsidR="00744A7A" w:rsidRPr="00424F90" w14:paraId="77D7E5F7" w14:textId="77777777" w:rsidTr="00977B0F">
        <w:trPr>
          <w:tblCellSpacing w:w="0" w:type="dxa"/>
        </w:trPr>
        <w:tc>
          <w:tcPr>
            <w:tcW w:w="0" w:type="auto"/>
            <w:noWrap/>
            <w:hideMark/>
          </w:tcPr>
          <w:p w14:paraId="0DC41C60"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Additional Information on Eligibility:</w:t>
            </w:r>
          </w:p>
        </w:tc>
        <w:tc>
          <w:tcPr>
            <w:tcW w:w="5000" w:type="pct"/>
            <w:vAlign w:val="center"/>
            <w:hideMark/>
          </w:tcPr>
          <w:p w14:paraId="37815648"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 </w:t>
            </w:r>
          </w:p>
        </w:tc>
      </w:tr>
    </w:tbl>
    <w:p w14:paraId="309E1E75" w14:textId="77777777" w:rsidR="00744A7A" w:rsidRPr="00424F90" w:rsidRDefault="00744A7A" w:rsidP="00744A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44A7A" w:rsidRPr="00424F90" w14:paraId="48746954" w14:textId="77777777" w:rsidTr="00977B0F">
        <w:trPr>
          <w:tblCellSpacing w:w="0" w:type="dxa"/>
        </w:trPr>
        <w:tc>
          <w:tcPr>
            <w:tcW w:w="0" w:type="auto"/>
            <w:noWrap/>
            <w:hideMark/>
          </w:tcPr>
          <w:p w14:paraId="3D032D5F"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Agency Name:</w:t>
            </w:r>
          </w:p>
        </w:tc>
        <w:tc>
          <w:tcPr>
            <w:tcW w:w="5000" w:type="pct"/>
            <w:vAlign w:val="center"/>
            <w:hideMark/>
          </w:tcPr>
          <w:p w14:paraId="3DF0583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Bureau of International Labor Affairs</w:t>
            </w:r>
          </w:p>
        </w:tc>
      </w:tr>
      <w:tr w:rsidR="00744A7A" w:rsidRPr="00424F90" w14:paraId="2E450ED0" w14:textId="77777777" w:rsidTr="00977B0F">
        <w:trPr>
          <w:tblCellSpacing w:w="0" w:type="dxa"/>
        </w:trPr>
        <w:tc>
          <w:tcPr>
            <w:tcW w:w="0" w:type="auto"/>
            <w:noWrap/>
            <w:hideMark/>
          </w:tcPr>
          <w:p w14:paraId="34F99C53"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Description:</w:t>
            </w:r>
          </w:p>
        </w:tc>
        <w:tc>
          <w:tcPr>
            <w:tcW w:w="5000" w:type="pct"/>
            <w:vAlign w:val="center"/>
            <w:hideMark/>
          </w:tcPr>
          <w:p w14:paraId="66EEE9B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The U.S. Department of Labor (USDOL) Bureau of International Labor Affairs (ILAB) seeks input, advice, knowledge, recommendations, and promising practices on worker-centered climate mitigation and adaptation efforts. The associated RFI questions are contained in Attachment 1. This RFI intends to:</w:t>
            </w:r>
          </w:p>
          <w:p w14:paraId="76887827" w14:textId="77777777" w:rsidR="00744A7A" w:rsidRPr="00424F90" w:rsidRDefault="00744A7A" w:rsidP="00977B0F">
            <w:pPr>
              <w:pStyle w:val="NoSpacing"/>
              <w:rPr>
                <w:rFonts w:ascii="Helvetica" w:hAnsi="Helvetica" w:cs="Helvetica"/>
                <w:color w:val="222222"/>
              </w:rPr>
            </w:pPr>
          </w:p>
          <w:p w14:paraId="6C76613B"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1. Identify research gaps, promising approaches, practices, and policies in climate change mitigation and adaptation efforts to protect worker rights and well-being;</w:t>
            </w:r>
          </w:p>
          <w:p w14:paraId="147D1863"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2. Explore how ILAB can best support worker-centered climate adaptation and mitigation efforts;</w:t>
            </w:r>
          </w:p>
          <w:p w14:paraId="1E1D3C7F"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3. Inform ILAB’s future programming on the nexus of climate change and labor rights.</w:t>
            </w:r>
          </w:p>
          <w:p w14:paraId="62A6A642" w14:textId="77777777" w:rsidR="00744A7A" w:rsidRPr="00424F90" w:rsidRDefault="00744A7A" w:rsidP="00977B0F">
            <w:pPr>
              <w:pStyle w:val="NoSpacing"/>
              <w:rPr>
                <w:rFonts w:ascii="Helvetica" w:hAnsi="Helvetica" w:cs="Helvetica"/>
                <w:color w:val="222222"/>
              </w:rPr>
            </w:pPr>
          </w:p>
        </w:tc>
      </w:tr>
      <w:tr w:rsidR="00744A7A" w:rsidRPr="00424F90" w14:paraId="3BF146CB" w14:textId="77777777" w:rsidTr="00977B0F">
        <w:trPr>
          <w:tblCellSpacing w:w="0" w:type="dxa"/>
        </w:trPr>
        <w:tc>
          <w:tcPr>
            <w:tcW w:w="0" w:type="auto"/>
            <w:noWrap/>
            <w:hideMark/>
          </w:tcPr>
          <w:p w14:paraId="2A561D6D"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lastRenderedPageBreak/>
              <w:t>Link to Additional Information:</w:t>
            </w:r>
          </w:p>
        </w:tc>
        <w:tc>
          <w:tcPr>
            <w:tcW w:w="5000" w:type="pct"/>
            <w:vAlign w:val="center"/>
            <w:hideMark/>
          </w:tcPr>
          <w:p w14:paraId="44B3AC99" w14:textId="77777777" w:rsidR="00744A7A" w:rsidRPr="00424F90" w:rsidRDefault="00000000" w:rsidP="00977B0F">
            <w:pPr>
              <w:pStyle w:val="NoSpacing"/>
              <w:rPr>
                <w:rFonts w:ascii="Helvetica" w:hAnsi="Helvetica" w:cs="Helvetica"/>
                <w:color w:val="222222"/>
              </w:rPr>
            </w:pPr>
            <w:hyperlink r:id="rId391" w:anchor="relatedDocumentsTab" w:tooltip="See Related Documents" w:history="1">
              <w:r w:rsidR="00744A7A" w:rsidRPr="00424F90">
                <w:rPr>
                  <w:rStyle w:val="Hyperlink"/>
                  <w:rFonts w:ascii="Helvetica" w:hAnsi="Helvetica" w:cs="Helvetica"/>
                </w:rPr>
                <w:t>See Related Documents</w:t>
              </w:r>
            </w:hyperlink>
          </w:p>
        </w:tc>
      </w:tr>
      <w:tr w:rsidR="00744A7A" w:rsidRPr="00424F90" w14:paraId="34FE05D6" w14:textId="77777777" w:rsidTr="00977B0F">
        <w:trPr>
          <w:tblCellSpacing w:w="0" w:type="dxa"/>
        </w:trPr>
        <w:tc>
          <w:tcPr>
            <w:tcW w:w="0" w:type="auto"/>
            <w:noWrap/>
            <w:hideMark/>
          </w:tcPr>
          <w:p w14:paraId="3235B216" w14:textId="77777777" w:rsidR="00744A7A" w:rsidRPr="00424F90" w:rsidRDefault="00744A7A" w:rsidP="00977B0F">
            <w:pPr>
              <w:pStyle w:val="NoSpacing"/>
              <w:rPr>
                <w:rFonts w:ascii="Helvetica" w:hAnsi="Helvetica" w:cs="Helvetica"/>
                <w:b/>
                <w:bCs/>
                <w:color w:val="222222"/>
              </w:rPr>
            </w:pPr>
            <w:r w:rsidRPr="00424F90">
              <w:rPr>
                <w:rFonts w:ascii="Helvetica" w:hAnsi="Helvetica" w:cs="Helvetica"/>
                <w:b/>
                <w:bCs/>
                <w:color w:val="222222"/>
              </w:rPr>
              <w:t>Grantor Contact Information:</w:t>
            </w:r>
          </w:p>
        </w:tc>
        <w:tc>
          <w:tcPr>
            <w:tcW w:w="5000" w:type="pct"/>
            <w:vAlign w:val="center"/>
            <w:hideMark/>
          </w:tcPr>
          <w:p w14:paraId="50FDD5C0" w14:textId="77777777" w:rsidR="00744A7A" w:rsidRPr="00424F90" w:rsidRDefault="00744A7A" w:rsidP="00977B0F">
            <w:pPr>
              <w:pStyle w:val="NoSpacing"/>
              <w:rPr>
                <w:rFonts w:ascii="Helvetica" w:hAnsi="Helvetica" w:cs="Helvetica"/>
                <w:color w:val="222222"/>
              </w:rPr>
            </w:pPr>
            <w:r w:rsidRPr="00424F90">
              <w:rPr>
                <w:rFonts w:ascii="Helvetica" w:hAnsi="Helvetica" w:cs="Helvetica"/>
                <w:color w:val="222222"/>
              </w:rPr>
              <w:t>Holly Christofferson</w:t>
            </w:r>
            <w:r w:rsidRPr="00424F90">
              <w:rPr>
                <w:rFonts w:ascii="Helvetica" w:hAnsi="Helvetica" w:cs="Helvetica"/>
                <w:color w:val="222222"/>
              </w:rPr>
              <w:br/>
              <w:t>000-000-0000</w:t>
            </w:r>
            <w:r w:rsidRPr="00424F90">
              <w:rPr>
                <w:rFonts w:ascii="Helvetica" w:hAnsi="Helvetica" w:cs="Helvetica"/>
                <w:color w:val="222222"/>
              </w:rPr>
              <w:br/>
            </w:r>
            <w:r w:rsidRPr="00424F90">
              <w:rPr>
                <w:rFonts w:ascii="Helvetica" w:hAnsi="Helvetica" w:cs="Helvetica"/>
                <w:color w:val="222222"/>
              </w:rPr>
              <w:br/>
            </w:r>
            <w:hyperlink r:id="rId392" w:history="1">
              <w:r w:rsidRPr="00424F90">
                <w:rPr>
                  <w:rStyle w:val="Hyperlink"/>
                  <w:rFonts w:ascii="Helvetica" w:hAnsi="Helvetica" w:cs="Helvetica"/>
                </w:rPr>
                <w:t>Christofferson.Holly.L@dol.gov</w:t>
              </w:r>
            </w:hyperlink>
          </w:p>
        </w:tc>
      </w:tr>
    </w:tbl>
    <w:p w14:paraId="1032A97A" w14:textId="77777777" w:rsidR="00744A7A" w:rsidRDefault="00744A7A" w:rsidP="00744A7A">
      <w:pPr>
        <w:pStyle w:val="NoSpacing"/>
        <w:pBdr>
          <w:bottom w:val="single" w:sz="6" w:space="1" w:color="auto"/>
        </w:pBdr>
        <w:rPr>
          <w:rStyle w:val="Hyperlink"/>
          <w:rFonts w:ascii="Helvetica" w:hAnsi="Helvetica" w:cs="Helvetica"/>
          <w:color w:val="1155CC"/>
          <w:sz w:val="24"/>
          <w:szCs w:val="24"/>
          <w:shd w:val="clear" w:color="auto" w:fill="FFFFFF"/>
        </w:rPr>
      </w:pPr>
      <w:r w:rsidRPr="004203C3">
        <w:rPr>
          <w:rFonts w:ascii="Helvetica" w:hAnsi="Helvetica" w:cs="Helvetica"/>
          <w:color w:val="222222"/>
          <w:sz w:val="24"/>
          <w:szCs w:val="24"/>
        </w:rPr>
        <w:br/>
      </w:r>
      <w:hyperlink r:id="rId393" w:tgtFrame="_blank" w:history="1">
        <w:r w:rsidRPr="004203C3">
          <w:rPr>
            <w:rStyle w:val="Hyperlink"/>
            <w:rFonts w:ascii="Helvetica" w:hAnsi="Helvetica" w:cs="Helvetica"/>
            <w:color w:val="1155CC"/>
            <w:sz w:val="24"/>
            <w:szCs w:val="24"/>
            <w:shd w:val="clear" w:color="auto" w:fill="FFFFFF"/>
          </w:rPr>
          <w:t>https://www.grants.gov/web/grants/view-opportunity.html?oppId=341149</w:t>
        </w:r>
      </w:hyperlink>
    </w:p>
    <w:p w14:paraId="2C14754D" w14:textId="77777777" w:rsidR="00D97BFC" w:rsidRDefault="00D97BFC" w:rsidP="006C73B8">
      <w:pPr>
        <w:pStyle w:val="NoSpacing"/>
        <w:rPr>
          <w:rFonts w:ascii="Helvetica" w:hAnsi="Helvetica" w:cs="Helvetica"/>
          <w:sz w:val="24"/>
          <w:szCs w:val="24"/>
        </w:rPr>
      </w:pPr>
      <w:bookmarkStart w:id="605" w:name="DOLLeadHazardReduction"/>
      <w:bookmarkStart w:id="606" w:name="DOLOSHACapacityBuilding"/>
      <w:bookmarkStart w:id="607" w:name="DOLOSHAUpdateNatlDislocated"/>
      <w:bookmarkStart w:id="608" w:name="DOLStengtheningCommColleges"/>
      <w:bookmarkStart w:id="609" w:name="DOLVetsEmpTraining"/>
      <w:bookmarkEnd w:id="605"/>
      <w:bookmarkEnd w:id="606"/>
      <w:bookmarkEnd w:id="607"/>
      <w:bookmarkEnd w:id="608"/>
      <w:bookmarkEnd w:id="609"/>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610" w:name="DOLOSHACapacityBuildingDevelopment"/>
      <w:bookmarkStart w:id="611" w:name="DOLH1B"/>
      <w:bookmarkStart w:id="612" w:name="DOLNatDislocatedWorker"/>
      <w:bookmarkEnd w:id="610"/>
      <w:bookmarkEnd w:id="611"/>
      <w:bookmarkEnd w:id="612"/>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Eligibility varies depending upon the type of National Dislocated Worker Grant requested, as noted below. Please reference the text of TEGL 12-19 for additional requirements. Disaster Recovery DWGs: 1. States, as defined by the Workforce Innovation and </w:t>
            </w:r>
            <w:r w:rsidRPr="0007451D">
              <w:rPr>
                <w:rFonts w:ascii="Helvetica" w:hAnsi="Helvetica" w:cs="Helvetica"/>
                <w:color w:val="222222"/>
              </w:rPr>
              <w:lastRenderedPageBreak/>
              <w:t>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000000" w:rsidP="002E6562">
            <w:pPr>
              <w:pStyle w:val="NoSpacing"/>
              <w:rPr>
                <w:rFonts w:ascii="Helvetica" w:hAnsi="Helvetica" w:cs="Helvetica"/>
                <w:color w:val="222222"/>
              </w:rPr>
            </w:pPr>
            <w:hyperlink r:id="rId394"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395"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396"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613" w:name="DOLETAWorkforcePathwaysYouth"/>
      <w:bookmarkStart w:id="614" w:name="DOLScalingApprenticeship"/>
      <w:bookmarkStart w:id="615" w:name="DOLMineHealthSafetyGrants"/>
      <w:bookmarkStart w:id="616" w:name="DOLETAWORC"/>
      <w:bookmarkStart w:id="617" w:name="DOLBrookwood"/>
      <w:bookmarkStart w:id="618" w:name="DOLFaceForward"/>
      <w:bookmarkStart w:id="619" w:name="DOLLaborManage"/>
      <w:bookmarkStart w:id="620" w:name="DOLETA"/>
      <w:bookmarkStart w:id="621" w:name="LibraryofCongress"/>
      <w:bookmarkStart w:id="622" w:name="LOCOfThePeopleWidening"/>
      <w:bookmarkEnd w:id="613"/>
      <w:bookmarkEnd w:id="614"/>
      <w:bookmarkEnd w:id="615"/>
      <w:bookmarkEnd w:id="616"/>
      <w:bookmarkEnd w:id="617"/>
      <w:bookmarkEnd w:id="618"/>
      <w:bookmarkEnd w:id="619"/>
      <w:bookmarkEnd w:id="620"/>
      <w:bookmarkEnd w:id="621"/>
      <w:bookmarkEnd w:id="622"/>
    </w:p>
    <w:p w14:paraId="16D26E06" w14:textId="48E97404" w:rsidR="00161870" w:rsidRPr="003C3030" w:rsidRDefault="00161870" w:rsidP="003C3030"/>
    <w:p w14:paraId="3F1495DE" w14:textId="77777777" w:rsidR="003C3030" w:rsidRDefault="003C3030" w:rsidP="00756CF1">
      <w:pPr>
        <w:pBdr>
          <w:bottom w:val="double" w:sz="6" w:space="1" w:color="auto"/>
        </w:pBdr>
        <w:autoSpaceDE w:val="0"/>
        <w:autoSpaceDN w:val="0"/>
        <w:adjustRightInd w:val="0"/>
        <w:rPr>
          <w:rFonts w:ascii="Helvetica" w:hAnsi="Helvetica"/>
          <w:b/>
        </w:rPr>
      </w:pPr>
    </w:p>
    <w:p w14:paraId="64E160B4" w14:textId="77777777" w:rsidR="00480CDF" w:rsidRDefault="00480CDF" w:rsidP="00480CDF">
      <w:pPr>
        <w:pStyle w:val="NoSpacing"/>
        <w:rPr>
          <w:rFonts w:ascii="Helvetica" w:hAnsi="Helvetica" w:cs="Helvetica"/>
          <w:b/>
          <w:bCs/>
          <w:sz w:val="24"/>
          <w:szCs w:val="24"/>
        </w:rPr>
      </w:pPr>
    </w:p>
    <w:p w14:paraId="04B450C6" w14:textId="4BB7CA86" w:rsidR="00480CDF" w:rsidRPr="00480CDF" w:rsidRDefault="00480CDF" w:rsidP="00480CDF">
      <w:pPr>
        <w:pStyle w:val="NoSpacing"/>
        <w:rPr>
          <w:rFonts w:ascii="Helvetica" w:hAnsi="Helvetica" w:cs="Helvetica"/>
          <w:b/>
          <w:bCs/>
          <w:color w:val="222222"/>
          <w:sz w:val="28"/>
          <w:szCs w:val="28"/>
        </w:rPr>
      </w:pPr>
      <w:bookmarkStart w:id="623" w:name="LOC"/>
      <w:bookmarkEnd w:id="623"/>
      <w:r w:rsidRPr="00480CDF">
        <w:rPr>
          <w:rFonts w:ascii="Helvetica" w:hAnsi="Helvetica" w:cs="Helvetica"/>
          <w:b/>
          <w:bCs/>
          <w:sz w:val="28"/>
          <w:szCs w:val="28"/>
        </w:rPr>
        <w:t>Library of Congress</w:t>
      </w:r>
    </w:p>
    <w:p w14:paraId="148B806B" w14:textId="77777777" w:rsidR="00480CDF" w:rsidRDefault="00480CDF" w:rsidP="00480CDF">
      <w:pPr>
        <w:pStyle w:val="NoSpacing"/>
        <w:rPr>
          <w:rFonts w:ascii="Helvetica" w:hAnsi="Helvetica" w:cs="Helvetica"/>
          <w:color w:val="222222"/>
          <w:sz w:val="24"/>
          <w:szCs w:val="24"/>
        </w:rPr>
      </w:pPr>
    </w:p>
    <w:p w14:paraId="27532E73" w14:textId="3D29C9AB" w:rsidR="00480CDF" w:rsidRDefault="00480CDF" w:rsidP="00756CF1">
      <w:pPr>
        <w:pBdr>
          <w:bottom w:val="double" w:sz="6" w:space="1" w:color="auto"/>
        </w:pBdr>
        <w:autoSpaceDE w:val="0"/>
        <w:autoSpaceDN w:val="0"/>
        <w:adjustRightInd w:val="0"/>
        <w:rPr>
          <w:rFonts w:ascii="Helvetica" w:hAnsi="Helvetica"/>
          <w:b/>
        </w:rPr>
      </w:pPr>
      <w:bookmarkStart w:id="624" w:name="LOCOfthePeopleCommCollections"/>
      <w:bookmarkEnd w:id="624"/>
    </w:p>
    <w:p w14:paraId="072A8170" w14:textId="77777777" w:rsidR="00480CDF" w:rsidRPr="005D3F9C" w:rsidRDefault="00480CDF" w:rsidP="00756CF1">
      <w:pPr>
        <w:pBdr>
          <w:bottom w:val="double" w:sz="6" w:space="1" w:color="auto"/>
        </w:pBdr>
        <w:autoSpaceDE w:val="0"/>
        <w:autoSpaceDN w:val="0"/>
        <w:adjustRightInd w:val="0"/>
        <w:rPr>
          <w:rFonts w:ascii="Helvetica" w:hAnsi="Helvetica"/>
          <w:b/>
        </w:rPr>
      </w:pPr>
    </w:p>
    <w:p w14:paraId="21D392F4" w14:textId="77777777" w:rsidR="00161870" w:rsidRDefault="00161870" w:rsidP="00161870">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lastRenderedPageBreak/>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2E6F51C4" w14:textId="5991B86E" w:rsidR="009C234E" w:rsidRDefault="0077741F" w:rsidP="00F504F0">
      <w:pPr>
        <w:rPr>
          <w:rStyle w:val="Hyperlink"/>
          <w:rFonts w:ascii="Helvetica" w:hAnsi="Helvetica" w:cs="Helvetica"/>
          <w:color w:val="1155CC"/>
          <w:shd w:val="clear" w:color="auto" w:fill="FFFFFF"/>
        </w:rPr>
      </w:pPr>
      <w:bookmarkStart w:id="625" w:name="NASAResearch"/>
      <w:bookmarkEnd w:id="625"/>
      <w:r w:rsidRPr="00CA47D4">
        <w:rPr>
          <w:rFonts w:ascii="Helvetica" w:hAnsi="Helvetica"/>
          <w:b/>
          <w:bCs/>
        </w:rPr>
        <w:t>Research Programs</w:t>
      </w:r>
      <w:r w:rsidRPr="005D3F9C">
        <w:rPr>
          <w:rFonts w:ascii="Helvetica" w:hAnsi="Helvetica"/>
        </w:rPr>
        <w:t>:</w:t>
      </w:r>
      <w:r w:rsidR="009C234E" w:rsidRPr="00CA0704">
        <w:rPr>
          <w:rFonts w:ascii="Helvetica" w:hAnsi="Helvetica" w:cs="Helvetica"/>
          <w:color w:val="222222"/>
        </w:rPr>
        <w:br/>
      </w:r>
    </w:p>
    <w:p w14:paraId="69B53677" w14:textId="77777777" w:rsidR="002D4B69" w:rsidRDefault="002D4B69" w:rsidP="002D4B69">
      <w:pPr>
        <w:pStyle w:val="NoSpacing"/>
        <w:rPr>
          <w:rFonts w:ascii="Helvetica" w:hAnsi="Helvetica" w:cs="Helvetica"/>
          <w:color w:val="222222"/>
          <w:sz w:val="24"/>
          <w:szCs w:val="24"/>
          <w:shd w:val="clear" w:color="auto" w:fill="FFFFFF"/>
        </w:rPr>
      </w:pPr>
      <w:r w:rsidRPr="007D0E8B">
        <w:rPr>
          <w:rFonts w:ascii="Helvetica" w:hAnsi="Helvetica" w:cs="Helvetica"/>
          <w:color w:val="222222"/>
          <w:sz w:val="24"/>
          <w:szCs w:val="24"/>
          <w:shd w:val="clear" w:color="auto" w:fill="FFFFFF"/>
        </w:rPr>
        <w:t>NASA Headquarters</w:t>
      </w:r>
      <w:r w:rsidRPr="007D0E8B">
        <w:rPr>
          <w:rFonts w:ascii="Helvetica" w:hAnsi="Helvetica" w:cs="Helvetica"/>
          <w:color w:val="222222"/>
          <w:sz w:val="24"/>
          <w:szCs w:val="24"/>
        </w:rPr>
        <w:br/>
      </w:r>
      <w:r w:rsidRPr="007D0E8B">
        <w:rPr>
          <w:rFonts w:ascii="Helvetica" w:hAnsi="Helvetica" w:cs="Helvetica"/>
          <w:color w:val="222222"/>
          <w:sz w:val="24"/>
          <w:szCs w:val="24"/>
          <w:shd w:val="clear" w:color="auto" w:fill="FFFFFF"/>
        </w:rPr>
        <w:t>ROSES 2022: Astrophysics Decadal Survey Precursor Science</w:t>
      </w:r>
      <w:r w:rsidRPr="007D0E8B">
        <w:rPr>
          <w:rFonts w:ascii="Helvetica" w:hAnsi="Helvetica" w:cs="Helvetica"/>
          <w:color w:val="222222"/>
          <w:sz w:val="24"/>
          <w:szCs w:val="24"/>
        </w:rPr>
        <w:br/>
      </w:r>
      <w:r w:rsidRPr="007D0E8B">
        <w:rPr>
          <w:rFonts w:ascii="Helvetica" w:hAnsi="Helvetica" w:cs="Helvetica"/>
          <w:color w:val="222222"/>
          <w:sz w:val="24"/>
          <w:szCs w:val="24"/>
          <w:shd w:val="clear" w:color="auto" w:fill="FFFFFF"/>
        </w:rPr>
        <w:t>Synopsis 1</w:t>
      </w:r>
      <w:r w:rsidRPr="007D0E8B">
        <w:rPr>
          <w:rFonts w:ascii="Helvetica" w:hAnsi="Helvetica" w:cs="Helvetica"/>
          <w:color w:val="222222"/>
          <w:sz w:val="24"/>
          <w:szCs w:val="24"/>
        </w:rPr>
        <w:br/>
      </w:r>
      <w:hyperlink r:id="rId397" w:tgtFrame="_blank" w:history="1">
        <w:r w:rsidRPr="007D0E8B">
          <w:rPr>
            <w:rStyle w:val="Hyperlink"/>
            <w:rFonts w:ascii="Helvetica" w:hAnsi="Helvetica" w:cs="Helvetica"/>
            <w:color w:val="1155CC"/>
            <w:sz w:val="24"/>
            <w:szCs w:val="24"/>
            <w:shd w:val="clear" w:color="auto" w:fill="FFFFFF"/>
          </w:rPr>
          <w:t>https://www.grants.gov/web/grants/view-opportunity.html?oppId=344890</w:t>
        </w:r>
      </w:hyperlink>
    </w:p>
    <w:p w14:paraId="67F757B5" w14:textId="77777777" w:rsidR="002D4B69" w:rsidRDefault="002D4B69" w:rsidP="002D4B69">
      <w:pPr>
        <w:pStyle w:val="NoSpacing"/>
        <w:rPr>
          <w:rFonts w:ascii="Helvetica" w:hAnsi="Helvetica" w:cs="Helvetica"/>
          <w:color w:val="222222"/>
          <w:sz w:val="24"/>
          <w:szCs w:val="24"/>
          <w:shd w:val="clear" w:color="auto" w:fill="FFFFFF"/>
        </w:rPr>
      </w:pPr>
    </w:p>
    <w:p w14:paraId="16ECAAD9" w14:textId="77777777" w:rsidR="002D4B69" w:rsidRDefault="002D4B69" w:rsidP="002D4B69">
      <w:pPr>
        <w:pStyle w:val="NoSpacing"/>
        <w:rPr>
          <w:rFonts w:ascii="Helvetica" w:hAnsi="Helvetica"/>
          <w:sz w:val="24"/>
          <w:szCs w:val="24"/>
        </w:rPr>
      </w:pPr>
      <w:r w:rsidRPr="00871ADF">
        <w:rPr>
          <w:rFonts w:ascii="Helvetica" w:hAnsi="Helvetica" w:cs="Helvetica"/>
          <w:color w:val="222222"/>
          <w:sz w:val="24"/>
          <w:szCs w:val="24"/>
          <w:shd w:val="clear" w:color="auto" w:fill="FFFFFF"/>
        </w:rPr>
        <w:t>NASA Headquarters</w:t>
      </w:r>
      <w:r w:rsidRPr="00871ADF">
        <w:rPr>
          <w:rFonts w:ascii="Helvetica" w:hAnsi="Helvetica" w:cs="Helvetica"/>
          <w:color w:val="222222"/>
          <w:sz w:val="24"/>
          <w:szCs w:val="24"/>
        </w:rPr>
        <w:br/>
      </w:r>
      <w:r w:rsidRPr="00871ADF">
        <w:rPr>
          <w:rFonts w:ascii="Helvetica" w:hAnsi="Helvetica" w:cs="Helvetica"/>
          <w:color w:val="222222"/>
          <w:sz w:val="24"/>
          <w:szCs w:val="24"/>
          <w:shd w:val="clear" w:color="auto" w:fill="FFFFFF"/>
        </w:rPr>
        <w:t>ROSES 2022: Earth Venture Suborbital</w:t>
      </w:r>
      <w:r w:rsidRPr="00871ADF">
        <w:rPr>
          <w:rFonts w:ascii="Helvetica" w:hAnsi="Helvetica" w:cs="Helvetica"/>
          <w:color w:val="222222"/>
          <w:sz w:val="24"/>
          <w:szCs w:val="24"/>
        </w:rPr>
        <w:br/>
      </w:r>
      <w:r w:rsidRPr="00871ADF">
        <w:rPr>
          <w:rFonts w:ascii="Helvetica" w:hAnsi="Helvetica" w:cs="Helvetica"/>
          <w:color w:val="222222"/>
          <w:sz w:val="24"/>
          <w:szCs w:val="24"/>
          <w:shd w:val="clear" w:color="auto" w:fill="FFFFFF"/>
        </w:rPr>
        <w:t>Synopsis 1</w:t>
      </w:r>
      <w:r w:rsidRPr="00871ADF">
        <w:rPr>
          <w:rFonts w:ascii="Helvetica" w:hAnsi="Helvetica" w:cs="Helvetica"/>
          <w:color w:val="222222"/>
          <w:sz w:val="24"/>
          <w:szCs w:val="24"/>
        </w:rPr>
        <w:br/>
      </w:r>
      <w:hyperlink r:id="rId398" w:tgtFrame="_blank" w:history="1">
        <w:r w:rsidRPr="00871ADF">
          <w:rPr>
            <w:rStyle w:val="Hyperlink"/>
            <w:rFonts w:ascii="Helvetica" w:hAnsi="Helvetica" w:cs="Helvetica"/>
            <w:color w:val="1155CC"/>
            <w:sz w:val="24"/>
            <w:szCs w:val="24"/>
            <w:shd w:val="clear" w:color="auto" w:fill="FFFFFF"/>
          </w:rPr>
          <w:t>https://www.grants.gov/web/grants/view-opportunity.html?oppId=344874</w:t>
        </w:r>
      </w:hyperlink>
      <w:r w:rsidRPr="00871ADF">
        <w:rPr>
          <w:rFonts w:ascii="Helvetica" w:hAnsi="Helvetica" w:cs="Helvetica"/>
          <w:color w:val="222222"/>
          <w:sz w:val="24"/>
          <w:szCs w:val="24"/>
        </w:rPr>
        <w:br/>
      </w:r>
    </w:p>
    <w:p w14:paraId="1063167C" w14:textId="32575D87" w:rsidR="002D4B69" w:rsidRDefault="002D4B69" w:rsidP="002D4B69">
      <w:pPr>
        <w:rPr>
          <w:rStyle w:val="Hyperlink"/>
          <w:rFonts w:ascii="Helvetica" w:hAnsi="Helvetica" w:cs="Helvetica"/>
          <w:color w:val="1155CC"/>
          <w:shd w:val="clear" w:color="auto" w:fill="FFFFFF"/>
        </w:rPr>
      </w:pPr>
      <w:r w:rsidRPr="00BE7E10">
        <w:rPr>
          <w:rFonts w:ascii="Helvetica" w:hAnsi="Helvetica" w:cs="Helvetica"/>
          <w:color w:val="222222"/>
          <w:shd w:val="clear" w:color="auto" w:fill="FFFFFF"/>
        </w:rPr>
        <w:t>FY 2023 NASA Established Program To Stimulate Competitive Research (EPSCoR) International Space Station (I</w:t>
      </w:r>
      <w:r>
        <w:rPr>
          <w:rFonts w:ascii="Helvetica" w:hAnsi="Helvetica" w:cs="Helvetica"/>
          <w:color w:val="222222"/>
          <w:shd w:val="clear" w:color="auto" w:fill="FFFFFF"/>
        </w:rPr>
        <w:t>SS</w:t>
      </w:r>
      <w:r w:rsidRPr="00BE7E10">
        <w:rPr>
          <w:rFonts w:ascii="Helvetica" w:hAnsi="Helvetica" w:cs="Helvetica"/>
          <w:color w:val="222222"/>
          <w:shd w:val="clear" w:color="auto" w:fill="FFFFFF"/>
        </w:rPr>
        <w:t>) Flight Opportunity</w:t>
      </w:r>
      <w:r w:rsidRPr="00BE7E10">
        <w:rPr>
          <w:rFonts w:ascii="Helvetica" w:hAnsi="Helvetica" w:cs="Helvetica"/>
          <w:color w:val="222222"/>
        </w:rPr>
        <w:br/>
      </w:r>
      <w:r w:rsidRPr="00BE7E10">
        <w:rPr>
          <w:rFonts w:ascii="Helvetica" w:hAnsi="Helvetica" w:cs="Helvetica"/>
          <w:color w:val="222222"/>
          <w:shd w:val="clear" w:color="auto" w:fill="FFFFFF"/>
        </w:rPr>
        <w:t>Synopsis 1</w:t>
      </w:r>
      <w:r w:rsidRPr="00BE7E10">
        <w:rPr>
          <w:rFonts w:ascii="Helvetica" w:hAnsi="Helvetica" w:cs="Helvetica"/>
          <w:color w:val="222222"/>
        </w:rPr>
        <w:br/>
      </w:r>
      <w:hyperlink r:id="rId399" w:tgtFrame="_blank" w:history="1">
        <w:r w:rsidRPr="00BE7E10">
          <w:rPr>
            <w:rStyle w:val="Hyperlink"/>
            <w:rFonts w:ascii="Helvetica" w:hAnsi="Helvetica" w:cs="Helvetica"/>
            <w:color w:val="1155CC"/>
            <w:shd w:val="clear" w:color="auto" w:fill="FFFFFF"/>
          </w:rPr>
          <w:t>https://www.grants.gov/web</w:t>
        </w:r>
        <w:r w:rsidRPr="00BE7E10">
          <w:rPr>
            <w:rStyle w:val="Hyperlink"/>
            <w:rFonts w:ascii="Helvetica" w:hAnsi="Helvetica" w:cs="Helvetica"/>
            <w:color w:val="1155CC"/>
            <w:shd w:val="clear" w:color="auto" w:fill="FFFFFF"/>
          </w:rPr>
          <w:t>/</w:t>
        </w:r>
        <w:r w:rsidRPr="00BE7E10">
          <w:rPr>
            <w:rStyle w:val="Hyperlink"/>
            <w:rFonts w:ascii="Helvetica" w:hAnsi="Helvetica" w:cs="Helvetica"/>
            <w:color w:val="1155CC"/>
            <w:shd w:val="clear" w:color="auto" w:fill="FFFFFF"/>
          </w:rPr>
          <w:t>grants/view-opportunity.html?oppId=345221</w:t>
        </w:r>
      </w:hyperlink>
    </w:p>
    <w:p w14:paraId="5CABE167" w14:textId="77777777" w:rsidR="008C4EA0" w:rsidRPr="006B3CB0" w:rsidRDefault="008C4EA0" w:rsidP="002D4B69">
      <w:pPr>
        <w:rPr>
          <w:rStyle w:val="Hyperlink"/>
          <w:rFonts w:ascii="Helvetica" w:hAnsi="Helvetica" w:cs="Helvetica"/>
          <w:color w:val="auto"/>
          <w:u w:val="none"/>
        </w:rPr>
      </w:pPr>
    </w:p>
    <w:p w14:paraId="446249BF" w14:textId="77777777" w:rsidR="002D4B69" w:rsidRPr="00E43BF2" w:rsidRDefault="002D4B69" w:rsidP="002D4B69">
      <w:pPr>
        <w:pStyle w:val="NoSpacing"/>
        <w:rPr>
          <w:rFonts w:ascii="Helvetica" w:hAnsi="Helvetica" w:cs="Helvetica"/>
          <w:color w:val="222222"/>
          <w:sz w:val="24"/>
          <w:szCs w:val="24"/>
          <w:shd w:val="clear" w:color="auto" w:fill="FFFFFF"/>
        </w:rPr>
      </w:pPr>
      <w:r w:rsidRPr="008C4EA0">
        <w:rPr>
          <w:rFonts w:ascii="Helvetica" w:hAnsi="Helvetica" w:cs="Helvetica"/>
          <w:color w:val="222222"/>
          <w:sz w:val="24"/>
          <w:szCs w:val="24"/>
          <w:shd w:val="clear" w:color="auto" w:fill="FFFFFF"/>
        </w:rPr>
        <w:t>NASA Headquarters</w:t>
      </w:r>
      <w:r w:rsidRPr="008C4EA0">
        <w:rPr>
          <w:rFonts w:ascii="Helvetica" w:hAnsi="Helvetica" w:cs="Helvetica"/>
          <w:color w:val="222222"/>
          <w:sz w:val="24"/>
          <w:szCs w:val="24"/>
        </w:rPr>
        <w:br/>
      </w:r>
      <w:r w:rsidRPr="008C4EA0">
        <w:rPr>
          <w:rFonts w:ascii="Helvetica" w:hAnsi="Helvetica" w:cs="Helvetica"/>
          <w:color w:val="222222"/>
          <w:sz w:val="24"/>
          <w:szCs w:val="24"/>
          <w:shd w:val="clear" w:color="auto" w:fill="FFFFFF"/>
        </w:rPr>
        <w:t>ROSES 2022: Ultraviolet Transient Astronomy Satellite Participating Scientists</w:t>
      </w:r>
      <w:r w:rsidRPr="008C4EA0">
        <w:rPr>
          <w:rFonts w:ascii="Helvetica" w:hAnsi="Helvetica" w:cs="Helvetica"/>
          <w:color w:val="222222"/>
          <w:sz w:val="24"/>
          <w:szCs w:val="24"/>
        </w:rPr>
        <w:br/>
      </w:r>
      <w:r w:rsidRPr="008C4EA0">
        <w:rPr>
          <w:rFonts w:ascii="Helvetica" w:hAnsi="Helvetica" w:cs="Helvetica"/>
          <w:color w:val="222222"/>
          <w:sz w:val="24"/>
          <w:szCs w:val="24"/>
          <w:shd w:val="clear" w:color="auto" w:fill="FFFFFF"/>
        </w:rPr>
        <w:t>Synopsis 1</w:t>
      </w:r>
      <w:r w:rsidRPr="008C3618">
        <w:rPr>
          <w:rFonts w:ascii="Helvetica" w:hAnsi="Helvetica" w:cs="Helvetica"/>
          <w:color w:val="222222"/>
          <w:sz w:val="24"/>
          <w:szCs w:val="24"/>
        </w:rPr>
        <w:br/>
      </w:r>
      <w:hyperlink r:id="rId400" w:tgtFrame="_blank" w:history="1">
        <w:r w:rsidRPr="008C3618">
          <w:rPr>
            <w:rStyle w:val="Hyperlink"/>
            <w:rFonts w:ascii="Helvetica" w:hAnsi="Helvetica" w:cs="Helvetica"/>
            <w:color w:val="1155CC"/>
            <w:sz w:val="24"/>
            <w:szCs w:val="24"/>
            <w:shd w:val="clear" w:color="auto" w:fill="FFFFFF"/>
          </w:rPr>
          <w:t>https://www.grants.gov/web/gr</w:t>
        </w:r>
        <w:r w:rsidRPr="008C3618">
          <w:rPr>
            <w:rStyle w:val="Hyperlink"/>
            <w:rFonts w:ascii="Helvetica" w:hAnsi="Helvetica" w:cs="Helvetica"/>
            <w:color w:val="1155CC"/>
            <w:sz w:val="24"/>
            <w:szCs w:val="24"/>
            <w:shd w:val="clear" w:color="auto" w:fill="FFFFFF"/>
          </w:rPr>
          <w:t>a</w:t>
        </w:r>
        <w:r w:rsidRPr="008C3618">
          <w:rPr>
            <w:rStyle w:val="Hyperlink"/>
            <w:rFonts w:ascii="Helvetica" w:hAnsi="Helvetica" w:cs="Helvetica"/>
            <w:color w:val="1155CC"/>
            <w:sz w:val="24"/>
            <w:szCs w:val="24"/>
            <w:shd w:val="clear" w:color="auto" w:fill="FFFFFF"/>
          </w:rPr>
          <w:t>nts/view-opportunity.html?oppId=345094</w:t>
        </w:r>
      </w:hyperlink>
      <w:r w:rsidRPr="008C3618">
        <w:rPr>
          <w:rFonts w:ascii="Helvetica" w:hAnsi="Helvetica" w:cs="Helvetica"/>
          <w:color w:val="222222"/>
          <w:sz w:val="24"/>
          <w:szCs w:val="24"/>
        </w:rPr>
        <w:br/>
      </w:r>
      <w:r w:rsidRPr="008C3618">
        <w:rPr>
          <w:rFonts w:ascii="Helvetica" w:hAnsi="Helvetica" w:cs="Helvetica"/>
          <w:color w:val="222222"/>
          <w:sz w:val="24"/>
          <w:szCs w:val="24"/>
        </w:rPr>
        <w:br/>
      </w:r>
      <w:r w:rsidRPr="0088723A">
        <w:rPr>
          <w:rFonts w:ascii="Helvetica" w:hAnsi="Helvetica" w:cs="Helvetica"/>
          <w:color w:val="222222"/>
          <w:sz w:val="24"/>
          <w:szCs w:val="24"/>
          <w:highlight w:val="cyan"/>
          <w:shd w:val="clear" w:color="auto" w:fill="FFFFFF"/>
        </w:rPr>
        <w:t>NASA Headquarters</w:t>
      </w:r>
      <w:r w:rsidRPr="0088723A">
        <w:rPr>
          <w:rFonts w:ascii="Helvetica" w:hAnsi="Helvetica" w:cs="Helvetica"/>
          <w:color w:val="222222"/>
          <w:sz w:val="24"/>
          <w:szCs w:val="24"/>
          <w:highlight w:val="cyan"/>
        </w:rPr>
        <w:br/>
      </w:r>
      <w:r w:rsidRPr="0088723A">
        <w:rPr>
          <w:rFonts w:ascii="Helvetica" w:hAnsi="Helvetica" w:cs="Helvetica"/>
          <w:color w:val="222222"/>
          <w:sz w:val="24"/>
          <w:szCs w:val="24"/>
          <w:highlight w:val="cyan"/>
          <w:shd w:val="clear" w:color="auto" w:fill="FFFFFF"/>
        </w:rPr>
        <w:t>ROSES 2022: Extreme Precision Radial Velocity Foundation Science</w:t>
      </w:r>
      <w:r w:rsidRPr="0088723A">
        <w:rPr>
          <w:rFonts w:ascii="Helvetica" w:hAnsi="Helvetica" w:cs="Helvetica"/>
          <w:color w:val="222222"/>
          <w:sz w:val="24"/>
          <w:szCs w:val="24"/>
          <w:highlight w:val="cyan"/>
        </w:rPr>
        <w:br/>
      </w:r>
      <w:r w:rsidRPr="0088723A">
        <w:rPr>
          <w:rFonts w:ascii="Helvetica" w:hAnsi="Helvetica" w:cs="Helvetica"/>
          <w:color w:val="222222"/>
          <w:sz w:val="24"/>
          <w:szCs w:val="24"/>
          <w:highlight w:val="cyan"/>
          <w:shd w:val="clear" w:color="auto" w:fill="FFFFFF"/>
        </w:rPr>
        <w:t>Synopsis 1</w:t>
      </w:r>
      <w:r w:rsidRPr="00445D1F">
        <w:rPr>
          <w:rFonts w:ascii="Helvetica" w:hAnsi="Helvetica" w:cs="Helvetica"/>
          <w:color w:val="222222"/>
          <w:sz w:val="24"/>
          <w:szCs w:val="24"/>
        </w:rPr>
        <w:br/>
      </w:r>
      <w:hyperlink r:id="rId401" w:tgtFrame="_blank" w:history="1">
        <w:r w:rsidRPr="00445D1F">
          <w:rPr>
            <w:rStyle w:val="Hyperlink"/>
            <w:rFonts w:ascii="Helvetica" w:hAnsi="Helvetica" w:cs="Helvetica"/>
            <w:color w:val="1155CC"/>
            <w:sz w:val="24"/>
            <w:szCs w:val="24"/>
            <w:shd w:val="clear" w:color="auto" w:fill="FFFFFF"/>
          </w:rPr>
          <w:t>https://www.grants.</w:t>
        </w:r>
        <w:r w:rsidRPr="00445D1F">
          <w:rPr>
            <w:rStyle w:val="Hyperlink"/>
            <w:rFonts w:ascii="Helvetica" w:hAnsi="Helvetica" w:cs="Helvetica"/>
            <w:color w:val="1155CC"/>
            <w:sz w:val="24"/>
            <w:szCs w:val="24"/>
            <w:shd w:val="clear" w:color="auto" w:fill="FFFFFF"/>
          </w:rPr>
          <w:t>g</w:t>
        </w:r>
        <w:r w:rsidRPr="00445D1F">
          <w:rPr>
            <w:rStyle w:val="Hyperlink"/>
            <w:rFonts w:ascii="Helvetica" w:hAnsi="Helvetica" w:cs="Helvetica"/>
            <w:color w:val="1155CC"/>
            <w:sz w:val="24"/>
            <w:szCs w:val="24"/>
            <w:shd w:val="clear" w:color="auto" w:fill="FFFFFF"/>
          </w:rPr>
          <w:t>ov/web/grants/view-opportunity.html?oppId=345027</w:t>
        </w:r>
      </w:hyperlink>
      <w:r w:rsidRPr="00445D1F">
        <w:rPr>
          <w:rFonts w:ascii="Helvetica" w:hAnsi="Helvetica" w:cs="Helvetica"/>
          <w:color w:val="222222"/>
          <w:sz w:val="24"/>
          <w:szCs w:val="24"/>
        </w:rPr>
        <w:br/>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NASA Headquarters</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ROSES 2022: Nancy Roman Grace Space Telescope Research and Support Participation Opportunities</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Synopsis 1</w:t>
      </w:r>
      <w:r w:rsidRPr="00344CA5">
        <w:rPr>
          <w:rFonts w:ascii="Helvetica" w:hAnsi="Helvetica" w:cs="Helvetica"/>
          <w:color w:val="222222"/>
          <w:sz w:val="24"/>
          <w:szCs w:val="24"/>
        </w:rPr>
        <w:br/>
      </w:r>
      <w:hyperlink r:id="rId402" w:tgtFrame="_blank" w:history="1">
        <w:r w:rsidRPr="00344CA5">
          <w:rPr>
            <w:rStyle w:val="Hyperlink"/>
            <w:rFonts w:ascii="Helvetica" w:hAnsi="Helvetica" w:cs="Helvetica"/>
            <w:color w:val="1155CC"/>
            <w:sz w:val="24"/>
            <w:szCs w:val="24"/>
            <w:shd w:val="clear" w:color="auto" w:fill="FFFFFF"/>
          </w:rPr>
          <w:t>https://www.grants.gov/web/grants/view-opportunity.html?oppId=344961</w:t>
        </w:r>
      </w:hyperlink>
    </w:p>
    <w:p w14:paraId="09B3EECB" w14:textId="77777777" w:rsidR="002D4B69" w:rsidRDefault="002D4B69" w:rsidP="002D4B69">
      <w:pPr>
        <w:pStyle w:val="NoSpacing"/>
        <w:rPr>
          <w:rFonts w:ascii="Helvetica" w:hAnsi="Helvetica" w:cs="Helvetica"/>
          <w:sz w:val="24"/>
          <w:szCs w:val="24"/>
        </w:rPr>
      </w:pPr>
    </w:p>
    <w:p w14:paraId="465D3165" w14:textId="56DCA362" w:rsidR="006C0B88" w:rsidRDefault="002D4B69" w:rsidP="002D4B69">
      <w:pPr>
        <w:rPr>
          <w:rStyle w:val="Hyperlink"/>
          <w:rFonts w:ascii="Helvetica" w:hAnsi="Helvetica" w:cs="Helvetica"/>
          <w:color w:val="1155CC"/>
          <w:shd w:val="clear" w:color="auto" w:fill="FFFFFF"/>
        </w:rPr>
      </w:pPr>
      <w:r w:rsidRPr="00A456FD">
        <w:rPr>
          <w:rFonts w:ascii="Helvetica" w:hAnsi="Helvetica" w:cs="Helvetica"/>
          <w:color w:val="222222"/>
          <w:highlight w:val="cyan"/>
          <w:shd w:val="clear" w:color="auto" w:fill="FFFFFF"/>
        </w:rPr>
        <w:t>NASA Headquarters</w:t>
      </w:r>
      <w:r w:rsidRPr="00A456FD">
        <w:rPr>
          <w:rFonts w:ascii="Helvetica" w:hAnsi="Helvetica" w:cs="Helvetica"/>
          <w:color w:val="222222"/>
          <w:highlight w:val="cyan"/>
        </w:rPr>
        <w:br/>
      </w:r>
      <w:r w:rsidRPr="00A456FD">
        <w:rPr>
          <w:rFonts w:ascii="Helvetica" w:hAnsi="Helvetica" w:cs="Helvetica"/>
          <w:color w:val="222222"/>
          <w:highlight w:val="cyan"/>
          <w:shd w:val="clear" w:color="auto" w:fill="FFFFFF"/>
        </w:rPr>
        <w:t>ROSES 2022: Space Biology: Research Studies</w:t>
      </w:r>
      <w:r w:rsidRPr="00A456FD">
        <w:rPr>
          <w:rFonts w:ascii="Helvetica" w:hAnsi="Helvetica" w:cs="Helvetica"/>
          <w:color w:val="222222"/>
          <w:highlight w:val="cyan"/>
        </w:rPr>
        <w:br/>
      </w:r>
      <w:r w:rsidRPr="00A456FD">
        <w:rPr>
          <w:rFonts w:ascii="Helvetica" w:hAnsi="Helvetica" w:cs="Helvetica"/>
          <w:color w:val="222222"/>
          <w:highlight w:val="cyan"/>
          <w:shd w:val="clear" w:color="auto" w:fill="FFFFFF"/>
        </w:rPr>
        <w:t>Synopsis 1</w:t>
      </w:r>
      <w:r w:rsidRPr="00344CA5">
        <w:rPr>
          <w:rFonts w:ascii="Helvetica" w:hAnsi="Helvetica" w:cs="Helvetica"/>
          <w:color w:val="222222"/>
        </w:rPr>
        <w:br/>
      </w:r>
      <w:hyperlink r:id="rId403" w:tgtFrame="_blank" w:history="1">
        <w:r w:rsidRPr="00344CA5">
          <w:rPr>
            <w:rStyle w:val="Hyperlink"/>
            <w:rFonts w:ascii="Helvetica" w:hAnsi="Helvetica" w:cs="Helvetica"/>
            <w:color w:val="1155CC"/>
            <w:shd w:val="clear" w:color="auto" w:fill="FFFFFF"/>
          </w:rPr>
          <w:t>https://www.grants.go</w:t>
        </w:r>
        <w:r w:rsidRPr="00344CA5">
          <w:rPr>
            <w:rStyle w:val="Hyperlink"/>
            <w:rFonts w:ascii="Helvetica" w:hAnsi="Helvetica" w:cs="Helvetica"/>
            <w:color w:val="1155CC"/>
            <w:shd w:val="clear" w:color="auto" w:fill="FFFFFF"/>
          </w:rPr>
          <w:t>v</w:t>
        </w:r>
        <w:r w:rsidRPr="00344CA5">
          <w:rPr>
            <w:rStyle w:val="Hyperlink"/>
            <w:rFonts w:ascii="Helvetica" w:hAnsi="Helvetica" w:cs="Helvetica"/>
            <w:color w:val="1155CC"/>
            <w:shd w:val="clear" w:color="auto" w:fill="FFFFFF"/>
          </w:rPr>
          <w:t>/web/grants/view-opportunity.html?oppId=344951</w:t>
        </w:r>
      </w:hyperlink>
      <w:r w:rsidRPr="00344CA5">
        <w:rPr>
          <w:rFonts w:ascii="Helvetica" w:hAnsi="Helvetica" w:cs="Helvetica"/>
          <w:color w:val="222222"/>
        </w:rPr>
        <w:br/>
      </w:r>
      <w:r w:rsidR="006C0B88" w:rsidRPr="001F6E1D">
        <w:rPr>
          <w:rFonts w:ascii="Helvetica" w:hAnsi="Helvetica" w:cs="Helvetica"/>
          <w:color w:val="222222"/>
        </w:rPr>
        <w:br/>
      </w:r>
      <w:r w:rsidR="006C0B88" w:rsidRPr="001F6E1D">
        <w:rPr>
          <w:rFonts w:ascii="Helvetica" w:hAnsi="Helvetica" w:cs="Helvetica"/>
          <w:color w:val="222222"/>
        </w:rPr>
        <w:br/>
      </w: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626" w:name="NASAModif"/>
      <w:bookmarkEnd w:id="626"/>
      <w:r w:rsidRPr="006D579C">
        <w:rPr>
          <w:rFonts w:ascii="Helvetica" w:hAnsi="Helvetica" w:cs="Helvetica"/>
          <w:b/>
          <w:bCs/>
        </w:rPr>
        <w:t>Modifications:</w:t>
      </w:r>
    </w:p>
    <w:p w14:paraId="00BC9505" w14:textId="5032D302" w:rsidR="0077741F" w:rsidRDefault="0077741F" w:rsidP="0077741F">
      <w:pPr>
        <w:widowControl w:val="0"/>
        <w:autoSpaceDE w:val="0"/>
        <w:autoSpaceDN w:val="0"/>
        <w:adjustRightInd w:val="0"/>
        <w:rPr>
          <w:rFonts w:ascii="Helvetica" w:hAnsi="Helvetica" w:cs="Helvetica"/>
        </w:rPr>
      </w:pPr>
    </w:p>
    <w:p w14:paraId="48D5E026" w14:textId="77777777" w:rsidR="00014C94" w:rsidRDefault="00014C94"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27" w:name="NARA"/>
      <w:bookmarkEnd w:id="627"/>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353536CC" w:rsidR="003C2964" w:rsidRDefault="0077741F" w:rsidP="00E61BEF">
      <w:pPr>
        <w:widowControl w:val="0"/>
        <w:autoSpaceDE w:val="0"/>
        <w:autoSpaceDN w:val="0"/>
        <w:adjustRightInd w:val="0"/>
        <w:rPr>
          <w:rFonts w:ascii="Helvetica" w:hAnsi="Helvetica" w:cs="Helvetica"/>
          <w:b/>
          <w:bCs/>
        </w:rPr>
      </w:pPr>
      <w:bookmarkStart w:id="628" w:name="NARAGrantOpps"/>
      <w:bookmarkStart w:id="629" w:name="NARAPrograms"/>
      <w:bookmarkEnd w:id="628"/>
      <w:bookmarkEnd w:id="629"/>
      <w:r w:rsidRPr="00CA47D4">
        <w:rPr>
          <w:rFonts w:ascii="Helvetica" w:hAnsi="Helvetica" w:cs="Helvetica"/>
          <w:b/>
          <w:bCs/>
        </w:rPr>
        <w:t>Programs:</w:t>
      </w:r>
      <w:bookmarkStart w:id="630" w:name="NARAAccessArchival"/>
      <w:bookmarkStart w:id="631" w:name="NARAAccesstoHistoricalRecords"/>
      <w:bookmarkEnd w:id="630"/>
      <w:bookmarkEnd w:id="631"/>
      <w:r w:rsidR="003C2964" w:rsidRPr="00A63A90">
        <w:rPr>
          <w:rFonts w:ascii="Helvetica" w:hAnsi="Helvetica" w:cs="Helvetica"/>
        </w:rPr>
        <w:br/>
      </w:r>
    </w:p>
    <w:p w14:paraId="5583FAF7" w14:textId="77777777" w:rsidR="00EF24A6" w:rsidRPr="00E61BEF" w:rsidRDefault="00EF24A6" w:rsidP="00E61BEF">
      <w:pPr>
        <w:widowControl w:val="0"/>
        <w:autoSpaceDE w:val="0"/>
        <w:autoSpaceDN w:val="0"/>
        <w:adjustRightInd w:val="0"/>
        <w:rPr>
          <w:rFonts w:ascii="Helvetica" w:hAnsi="Helvetica" w:cs="Helvetica"/>
          <w:b/>
          <w:bCs/>
        </w:rPr>
      </w:pPr>
      <w:bookmarkStart w:id="632" w:name="NARACollaborativeArchival"/>
      <w:bookmarkEnd w:id="632"/>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lastRenderedPageBreak/>
        <w:t>Reminders:</w:t>
      </w:r>
    </w:p>
    <w:p w14:paraId="0144869F" w14:textId="269356C4" w:rsidR="00C836E2" w:rsidRDefault="00C836E2" w:rsidP="0077741F">
      <w:pPr>
        <w:pStyle w:val="NoSpacing"/>
        <w:rPr>
          <w:rFonts w:ascii="Helvetica" w:hAnsi="Helvetica" w:cs="Helvetica"/>
          <w:sz w:val="24"/>
          <w:szCs w:val="24"/>
        </w:rPr>
      </w:pPr>
      <w:bookmarkStart w:id="633" w:name="NARAReminders"/>
      <w:bookmarkEnd w:id="633"/>
    </w:p>
    <w:p w14:paraId="760809AF" w14:textId="77777777" w:rsidR="00377913" w:rsidRDefault="00377913" w:rsidP="00377913">
      <w:pPr>
        <w:pStyle w:val="NoSpacing"/>
        <w:rPr>
          <w:rFonts w:ascii="Helvetica" w:hAnsi="Helvetica" w:cs="Helvetica"/>
          <w:color w:val="222222"/>
          <w:sz w:val="24"/>
          <w:szCs w:val="24"/>
          <w:shd w:val="clear" w:color="auto" w:fill="FFFFFF"/>
        </w:rPr>
      </w:pPr>
      <w:bookmarkStart w:id="634" w:name="NARAMajorCollaborativeArchival"/>
      <w:bookmarkEnd w:id="634"/>
      <w:r w:rsidRPr="003E2899">
        <w:rPr>
          <w:rFonts w:ascii="Helvetica" w:hAnsi="Helvetica" w:cs="Helvetica"/>
          <w:color w:val="222222"/>
          <w:sz w:val="24"/>
          <w:szCs w:val="24"/>
          <w:shd w:val="clear" w:color="auto" w:fill="FFFFFF"/>
        </w:rPr>
        <w:t>Major Collaborative Archival Initiatives</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p>
    <w:p w14:paraId="2D6882F9" w14:textId="77777777" w:rsidR="00377913" w:rsidRDefault="00377913" w:rsidP="00377913">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C26CCF" w14:paraId="464A9B6D"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377913" w:rsidRPr="00C26CCF" w14:paraId="554022BB" w14:textId="77777777" w:rsidTr="00A92388">
              <w:trPr>
                <w:tblCellSpacing w:w="0" w:type="dxa"/>
              </w:trPr>
              <w:tc>
                <w:tcPr>
                  <w:tcW w:w="1783" w:type="dxa"/>
                  <w:noWrap/>
                  <w:hideMark/>
                </w:tcPr>
                <w:p w14:paraId="1D7562CD"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Document Type:</w:t>
                  </w:r>
                </w:p>
              </w:tc>
              <w:tc>
                <w:tcPr>
                  <w:tcW w:w="3462" w:type="dxa"/>
                  <w:vAlign w:val="center"/>
                  <w:hideMark/>
                </w:tcPr>
                <w:p w14:paraId="3B5C0BD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Grants Notice</w:t>
                  </w:r>
                </w:p>
              </w:tc>
            </w:tr>
            <w:tr w:rsidR="00377913" w:rsidRPr="00C26CCF" w14:paraId="285C653D" w14:textId="77777777" w:rsidTr="00A92388">
              <w:trPr>
                <w:tblCellSpacing w:w="0" w:type="dxa"/>
              </w:trPr>
              <w:tc>
                <w:tcPr>
                  <w:tcW w:w="1783" w:type="dxa"/>
                  <w:noWrap/>
                  <w:hideMark/>
                </w:tcPr>
                <w:p w14:paraId="18814D08"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Opportunity Number:</w:t>
                  </w:r>
                </w:p>
              </w:tc>
              <w:tc>
                <w:tcPr>
                  <w:tcW w:w="3462" w:type="dxa"/>
                  <w:vAlign w:val="center"/>
                  <w:hideMark/>
                </w:tcPr>
                <w:p w14:paraId="3374F15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MAJOR-202305</w:t>
                  </w:r>
                </w:p>
              </w:tc>
            </w:tr>
            <w:tr w:rsidR="00377913" w:rsidRPr="00C26CCF" w14:paraId="2CA90444" w14:textId="77777777" w:rsidTr="00A92388">
              <w:trPr>
                <w:tblCellSpacing w:w="0" w:type="dxa"/>
              </w:trPr>
              <w:tc>
                <w:tcPr>
                  <w:tcW w:w="1783" w:type="dxa"/>
                  <w:noWrap/>
                  <w:hideMark/>
                </w:tcPr>
                <w:p w14:paraId="7BA49093"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Opportunity Title:</w:t>
                  </w:r>
                </w:p>
              </w:tc>
              <w:tc>
                <w:tcPr>
                  <w:tcW w:w="3462" w:type="dxa"/>
                  <w:vAlign w:val="center"/>
                  <w:hideMark/>
                </w:tcPr>
                <w:p w14:paraId="734B592D"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Major Collaborative Archival Initiatives</w:t>
                  </w:r>
                </w:p>
              </w:tc>
            </w:tr>
            <w:tr w:rsidR="00377913" w:rsidRPr="00C26CCF" w14:paraId="536E4608" w14:textId="77777777" w:rsidTr="00A92388">
              <w:trPr>
                <w:tblCellSpacing w:w="0" w:type="dxa"/>
              </w:trPr>
              <w:tc>
                <w:tcPr>
                  <w:tcW w:w="1783" w:type="dxa"/>
                  <w:noWrap/>
                  <w:hideMark/>
                </w:tcPr>
                <w:p w14:paraId="6B157459"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Opportunity Category:</w:t>
                  </w:r>
                </w:p>
              </w:tc>
              <w:tc>
                <w:tcPr>
                  <w:tcW w:w="3462" w:type="dxa"/>
                  <w:vAlign w:val="center"/>
                  <w:hideMark/>
                </w:tcPr>
                <w:p w14:paraId="311D7DC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Discretionary</w:t>
                  </w:r>
                </w:p>
              </w:tc>
            </w:tr>
            <w:tr w:rsidR="00377913" w:rsidRPr="00C26CCF" w14:paraId="26EF44D2" w14:textId="77777777" w:rsidTr="00A92388">
              <w:trPr>
                <w:tblCellSpacing w:w="0" w:type="dxa"/>
              </w:trPr>
              <w:tc>
                <w:tcPr>
                  <w:tcW w:w="1783" w:type="dxa"/>
                  <w:noWrap/>
                  <w:hideMark/>
                </w:tcPr>
                <w:p w14:paraId="4881707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Opportunity Category Explanation:</w:t>
                  </w:r>
                </w:p>
              </w:tc>
              <w:tc>
                <w:tcPr>
                  <w:tcW w:w="3462" w:type="dxa"/>
                  <w:vAlign w:val="center"/>
                  <w:hideMark/>
                </w:tcPr>
                <w:p w14:paraId="28C4F4C7"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41770DA6" w14:textId="77777777" w:rsidTr="00A92388">
              <w:trPr>
                <w:tblCellSpacing w:w="0" w:type="dxa"/>
              </w:trPr>
              <w:tc>
                <w:tcPr>
                  <w:tcW w:w="1783" w:type="dxa"/>
                  <w:noWrap/>
                  <w:hideMark/>
                </w:tcPr>
                <w:p w14:paraId="442FED8D"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Instrument Type:</w:t>
                  </w:r>
                </w:p>
              </w:tc>
              <w:tc>
                <w:tcPr>
                  <w:tcW w:w="3462" w:type="dxa"/>
                  <w:vAlign w:val="center"/>
                  <w:hideMark/>
                </w:tcPr>
                <w:p w14:paraId="7DB91C13"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Grant</w:t>
                  </w:r>
                </w:p>
              </w:tc>
            </w:tr>
            <w:tr w:rsidR="00377913" w:rsidRPr="00C26CCF" w14:paraId="79008E21" w14:textId="77777777" w:rsidTr="00A92388">
              <w:trPr>
                <w:tblCellSpacing w:w="0" w:type="dxa"/>
              </w:trPr>
              <w:tc>
                <w:tcPr>
                  <w:tcW w:w="1783" w:type="dxa"/>
                  <w:noWrap/>
                  <w:hideMark/>
                </w:tcPr>
                <w:p w14:paraId="0F535FD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Category of Funding Activity:</w:t>
                  </w:r>
                </w:p>
              </w:tc>
              <w:tc>
                <w:tcPr>
                  <w:tcW w:w="3462" w:type="dxa"/>
                  <w:vAlign w:val="center"/>
                  <w:hideMark/>
                </w:tcPr>
                <w:p w14:paraId="0C8F857C"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Humanities (see "Cultural Affairs" in CFDA)</w:t>
                  </w:r>
                </w:p>
              </w:tc>
            </w:tr>
            <w:tr w:rsidR="00377913" w:rsidRPr="00C26CCF" w14:paraId="07490C24" w14:textId="77777777" w:rsidTr="00A92388">
              <w:trPr>
                <w:tblCellSpacing w:w="0" w:type="dxa"/>
              </w:trPr>
              <w:tc>
                <w:tcPr>
                  <w:tcW w:w="1783" w:type="dxa"/>
                  <w:noWrap/>
                  <w:hideMark/>
                </w:tcPr>
                <w:p w14:paraId="25598F03"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Category Explanation:</w:t>
                  </w:r>
                </w:p>
              </w:tc>
              <w:tc>
                <w:tcPr>
                  <w:tcW w:w="3462" w:type="dxa"/>
                  <w:vAlign w:val="center"/>
                  <w:hideMark/>
                </w:tcPr>
                <w:p w14:paraId="77D025DA"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59B9515F" w14:textId="77777777" w:rsidTr="00A92388">
              <w:trPr>
                <w:tblCellSpacing w:w="0" w:type="dxa"/>
              </w:trPr>
              <w:tc>
                <w:tcPr>
                  <w:tcW w:w="1783" w:type="dxa"/>
                  <w:noWrap/>
                  <w:hideMark/>
                </w:tcPr>
                <w:p w14:paraId="186382F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Expected Number of Awards:</w:t>
                  </w:r>
                </w:p>
              </w:tc>
              <w:tc>
                <w:tcPr>
                  <w:tcW w:w="3462" w:type="dxa"/>
                  <w:vAlign w:val="center"/>
                  <w:hideMark/>
                </w:tcPr>
                <w:p w14:paraId="3CA3246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5</w:t>
                  </w:r>
                </w:p>
              </w:tc>
            </w:tr>
            <w:tr w:rsidR="00377913" w:rsidRPr="00C26CCF" w14:paraId="0E3D5281" w14:textId="77777777" w:rsidTr="00A92388">
              <w:trPr>
                <w:tblCellSpacing w:w="0" w:type="dxa"/>
              </w:trPr>
              <w:tc>
                <w:tcPr>
                  <w:tcW w:w="1783" w:type="dxa"/>
                  <w:noWrap/>
                  <w:hideMark/>
                </w:tcPr>
                <w:p w14:paraId="3573994E"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CFDA Number(s):</w:t>
                  </w:r>
                </w:p>
              </w:tc>
              <w:tc>
                <w:tcPr>
                  <w:tcW w:w="3462" w:type="dxa"/>
                  <w:vAlign w:val="center"/>
                  <w:hideMark/>
                </w:tcPr>
                <w:p w14:paraId="2ECD1F7A"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89.003 -- National Historical Publications and Records Grants</w:t>
                  </w:r>
                </w:p>
              </w:tc>
            </w:tr>
            <w:tr w:rsidR="00377913" w:rsidRPr="00C26CCF" w14:paraId="2BF93AEA" w14:textId="77777777" w:rsidTr="00A92388">
              <w:trPr>
                <w:tblCellSpacing w:w="0" w:type="dxa"/>
              </w:trPr>
              <w:tc>
                <w:tcPr>
                  <w:tcW w:w="1783" w:type="dxa"/>
                  <w:noWrap/>
                  <w:hideMark/>
                </w:tcPr>
                <w:p w14:paraId="6192E7C4"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Cost Sharing or Matching Requirement:</w:t>
                  </w:r>
                </w:p>
              </w:tc>
              <w:tc>
                <w:tcPr>
                  <w:tcW w:w="3462" w:type="dxa"/>
                  <w:vAlign w:val="center"/>
                  <w:hideMark/>
                </w:tcPr>
                <w:p w14:paraId="5BD2404A"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Yes</w:t>
                  </w:r>
                </w:p>
              </w:tc>
            </w:tr>
          </w:tbl>
          <w:p w14:paraId="1355E94B" w14:textId="77777777" w:rsidR="00377913" w:rsidRPr="00C26CCF" w:rsidRDefault="00377913"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5"/>
              <w:gridCol w:w="2526"/>
            </w:tblGrid>
            <w:tr w:rsidR="00377913" w:rsidRPr="00C26CCF" w14:paraId="1A71EEEB" w14:textId="77777777" w:rsidTr="00A92388">
              <w:trPr>
                <w:tblCellSpacing w:w="0" w:type="dxa"/>
              </w:trPr>
              <w:tc>
                <w:tcPr>
                  <w:tcW w:w="2585" w:type="dxa"/>
                  <w:noWrap/>
                  <w:hideMark/>
                </w:tcPr>
                <w:p w14:paraId="61E3A44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Version:</w:t>
                  </w:r>
                </w:p>
              </w:tc>
              <w:tc>
                <w:tcPr>
                  <w:tcW w:w="2526" w:type="dxa"/>
                  <w:vAlign w:val="center"/>
                  <w:hideMark/>
                </w:tcPr>
                <w:p w14:paraId="752152C9"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Synopsis 1</w:t>
                  </w:r>
                </w:p>
              </w:tc>
            </w:tr>
            <w:tr w:rsidR="00377913" w:rsidRPr="00C26CCF" w14:paraId="27848B04" w14:textId="77777777" w:rsidTr="00A92388">
              <w:trPr>
                <w:tblCellSpacing w:w="0" w:type="dxa"/>
              </w:trPr>
              <w:tc>
                <w:tcPr>
                  <w:tcW w:w="2585" w:type="dxa"/>
                  <w:noWrap/>
                  <w:hideMark/>
                </w:tcPr>
                <w:p w14:paraId="1FE777A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Posted Date:</w:t>
                  </w:r>
                </w:p>
              </w:tc>
              <w:tc>
                <w:tcPr>
                  <w:tcW w:w="2526" w:type="dxa"/>
                  <w:vAlign w:val="center"/>
                  <w:hideMark/>
                </w:tcPr>
                <w:p w14:paraId="0DE50F31"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379D6D75" w14:textId="77777777" w:rsidTr="00A92388">
              <w:trPr>
                <w:tblCellSpacing w:w="0" w:type="dxa"/>
              </w:trPr>
              <w:tc>
                <w:tcPr>
                  <w:tcW w:w="2585" w:type="dxa"/>
                  <w:noWrap/>
                  <w:hideMark/>
                </w:tcPr>
                <w:p w14:paraId="22D5E57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Last Updated Date:</w:t>
                  </w:r>
                </w:p>
              </w:tc>
              <w:tc>
                <w:tcPr>
                  <w:tcW w:w="2526" w:type="dxa"/>
                  <w:vAlign w:val="center"/>
                  <w:hideMark/>
                </w:tcPr>
                <w:p w14:paraId="02D16F09"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1C7A1FBC" w14:textId="77777777" w:rsidTr="00A92388">
              <w:trPr>
                <w:tblCellSpacing w:w="0" w:type="dxa"/>
              </w:trPr>
              <w:tc>
                <w:tcPr>
                  <w:tcW w:w="2585" w:type="dxa"/>
                  <w:noWrap/>
                  <w:hideMark/>
                </w:tcPr>
                <w:p w14:paraId="2D7CFC65"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Original Closing Date for Applications:</w:t>
                  </w:r>
                </w:p>
              </w:tc>
              <w:tc>
                <w:tcPr>
                  <w:tcW w:w="2526" w:type="dxa"/>
                  <w:vAlign w:val="center"/>
                  <w:hideMark/>
                </w:tcPr>
                <w:p w14:paraId="2EEB85D6"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May 03, 2023  </w:t>
                  </w:r>
                </w:p>
              </w:tc>
            </w:tr>
            <w:tr w:rsidR="00377913" w:rsidRPr="00C26CCF" w14:paraId="58EF3472" w14:textId="77777777" w:rsidTr="00A92388">
              <w:trPr>
                <w:tblCellSpacing w:w="0" w:type="dxa"/>
              </w:trPr>
              <w:tc>
                <w:tcPr>
                  <w:tcW w:w="2585" w:type="dxa"/>
                  <w:noWrap/>
                  <w:hideMark/>
                </w:tcPr>
                <w:p w14:paraId="14204398"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Current Closing Date for Applications:</w:t>
                  </w:r>
                </w:p>
              </w:tc>
              <w:tc>
                <w:tcPr>
                  <w:tcW w:w="2526" w:type="dxa"/>
                  <w:vAlign w:val="center"/>
                  <w:hideMark/>
                </w:tcPr>
                <w:p w14:paraId="34CDDEF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May 03, 2023  </w:t>
                  </w:r>
                </w:p>
              </w:tc>
            </w:tr>
            <w:tr w:rsidR="00377913" w:rsidRPr="00C26CCF" w14:paraId="60300767" w14:textId="77777777" w:rsidTr="00A92388">
              <w:trPr>
                <w:tblCellSpacing w:w="0" w:type="dxa"/>
              </w:trPr>
              <w:tc>
                <w:tcPr>
                  <w:tcW w:w="2585" w:type="dxa"/>
                  <w:noWrap/>
                  <w:hideMark/>
                </w:tcPr>
                <w:p w14:paraId="6BBBD24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Archive Date:</w:t>
                  </w:r>
                </w:p>
              </w:tc>
              <w:tc>
                <w:tcPr>
                  <w:tcW w:w="2526" w:type="dxa"/>
                  <w:vAlign w:val="center"/>
                  <w:hideMark/>
                </w:tcPr>
                <w:p w14:paraId="1F7ED7F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76AB2E99" w14:textId="77777777" w:rsidTr="00A92388">
              <w:trPr>
                <w:tblCellSpacing w:w="0" w:type="dxa"/>
              </w:trPr>
              <w:tc>
                <w:tcPr>
                  <w:tcW w:w="2585" w:type="dxa"/>
                  <w:noWrap/>
                  <w:hideMark/>
                </w:tcPr>
                <w:p w14:paraId="2D98F11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Estimated Total Program Funding:</w:t>
                  </w:r>
                </w:p>
              </w:tc>
              <w:tc>
                <w:tcPr>
                  <w:tcW w:w="2526" w:type="dxa"/>
                  <w:vAlign w:val="center"/>
                  <w:hideMark/>
                </w:tcPr>
                <w:p w14:paraId="5F6667DB"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$1,000,000</w:t>
                  </w:r>
                </w:p>
              </w:tc>
            </w:tr>
            <w:tr w:rsidR="00377913" w:rsidRPr="00C26CCF" w14:paraId="38626CF5" w14:textId="77777777" w:rsidTr="00A92388">
              <w:trPr>
                <w:tblCellSpacing w:w="0" w:type="dxa"/>
              </w:trPr>
              <w:tc>
                <w:tcPr>
                  <w:tcW w:w="2585" w:type="dxa"/>
                  <w:noWrap/>
                  <w:hideMark/>
                </w:tcPr>
                <w:p w14:paraId="20278EF5"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Award Ceiling:</w:t>
                  </w:r>
                </w:p>
              </w:tc>
              <w:tc>
                <w:tcPr>
                  <w:tcW w:w="2526" w:type="dxa"/>
                  <w:vAlign w:val="center"/>
                  <w:hideMark/>
                </w:tcPr>
                <w:p w14:paraId="28A40BB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$350,000</w:t>
                  </w:r>
                </w:p>
              </w:tc>
            </w:tr>
            <w:tr w:rsidR="00377913" w:rsidRPr="00C26CCF" w14:paraId="01886178" w14:textId="77777777" w:rsidTr="00A92388">
              <w:trPr>
                <w:tblCellSpacing w:w="0" w:type="dxa"/>
              </w:trPr>
              <w:tc>
                <w:tcPr>
                  <w:tcW w:w="2585" w:type="dxa"/>
                  <w:noWrap/>
                  <w:hideMark/>
                </w:tcPr>
                <w:p w14:paraId="32FAC80C"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Award Floor:</w:t>
                  </w:r>
                </w:p>
              </w:tc>
              <w:tc>
                <w:tcPr>
                  <w:tcW w:w="2526" w:type="dxa"/>
                  <w:vAlign w:val="center"/>
                  <w:hideMark/>
                </w:tcPr>
                <w:p w14:paraId="59D9546B"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$150,000</w:t>
                  </w:r>
                </w:p>
              </w:tc>
            </w:tr>
          </w:tbl>
          <w:p w14:paraId="680FEED7" w14:textId="77777777" w:rsidR="00377913" w:rsidRPr="00C26CCF" w:rsidRDefault="00377913" w:rsidP="00A92388">
            <w:pPr>
              <w:pStyle w:val="NoSpacing"/>
              <w:rPr>
                <w:rFonts w:ascii="Helvetica" w:hAnsi="Helvetica" w:cs="Helvetica"/>
                <w:color w:val="222222"/>
              </w:rPr>
            </w:pPr>
          </w:p>
        </w:tc>
      </w:tr>
    </w:tbl>
    <w:p w14:paraId="37398A6D"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C26CCF" w14:paraId="5B16543B" w14:textId="77777777" w:rsidTr="00A92388">
        <w:trPr>
          <w:tblCellSpacing w:w="0" w:type="dxa"/>
        </w:trPr>
        <w:tc>
          <w:tcPr>
            <w:tcW w:w="0" w:type="auto"/>
            <w:noWrap/>
            <w:hideMark/>
          </w:tcPr>
          <w:p w14:paraId="35804BA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Eligible Applicants:</w:t>
            </w:r>
          </w:p>
        </w:tc>
        <w:tc>
          <w:tcPr>
            <w:tcW w:w="5000" w:type="pct"/>
            <w:vAlign w:val="center"/>
            <w:hideMark/>
          </w:tcPr>
          <w:p w14:paraId="15E3B15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Public and State controlled institutions of higher education</w:t>
            </w:r>
            <w:r w:rsidRPr="00C26CCF">
              <w:rPr>
                <w:rFonts w:ascii="Helvetica" w:hAnsi="Helvetica" w:cs="Helvetica"/>
                <w:color w:val="222222"/>
              </w:rPr>
              <w:br/>
              <w:t>Nonprofits having a 501(c)(3) status with the IRS, other than institutions of higher education</w:t>
            </w:r>
            <w:r w:rsidRPr="00C26CCF">
              <w:rPr>
                <w:rFonts w:ascii="Helvetica" w:hAnsi="Helvetica" w:cs="Helvetica"/>
                <w:color w:val="222222"/>
              </w:rPr>
              <w:br/>
              <w:t>Private institutions of higher education</w:t>
            </w:r>
            <w:r w:rsidRPr="00C26CCF">
              <w:rPr>
                <w:rFonts w:ascii="Helvetica" w:hAnsi="Helvetica" w:cs="Helvetica"/>
                <w:color w:val="222222"/>
              </w:rPr>
              <w:br/>
              <w:t>County governments</w:t>
            </w:r>
            <w:r w:rsidRPr="00C26CCF">
              <w:rPr>
                <w:rFonts w:ascii="Helvetica" w:hAnsi="Helvetica" w:cs="Helvetica"/>
                <w:color w:val="222222"/>
              </w:rPr>
              <w:br/>
              <w:t>City or township governments</w:t>
            </w:r>
            <w:r w:rsidRPr="00C26CCF">
              <w:rPr>
                <w:rFonts w:ascii="Helvetica" w:hAnsi="Helvetica" w:cs="Helvetica"/>
                <w:color w:val="222222"/>
              </w:rPr>
              <w:br/>
              <w:t>State governments</w:t>
            </w:r>
            <w:r w:rsidRPr="00C26CCF">
              <w:rPr>
                <w:rFonts w:ascii="Helvetica" w:hAnsi="Helvetica" w:cs="Helvetica"/>
                <w:color w:val="222222"/>
              </w:rPr>
              <w:br/>
              <w:t>Native American tribal governments (Federally recognized)</w:t>
            </w:r>
          </w:p>
        </w:tc>
      </w:tr>
      <w:tr w:rsidR="00377913" w:rsidRPr="00C26CCF" w14:paraId="245379E7" w14:textId="77777777" w:rsidTr="00A92388">
        <w:trPr>
          <w:tblCellSpacing w:w="0" w:type="dxa"/>
        </w:trPr>
        <w:tc>
          <w:tcPr>
            <w:tcW w:w="0" w:type="auto"/>
            <w:noWrap/>
            <w:hideMark/>
          </w:tcPr>
          <w:p w14:paraId="02AA332E"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Additional Information on Eligibility:</w:t>
            </w:r>
          </w:p>
        </w:tc>
        <w:tc>
          <w:tcPr>
            <w:tcW w:w="5000" w:type="pct"/>
            <w:vAlign w:val="center"/>
            <w:hideMark/>
          </w:tcPr>
          <w:p w14:paraId="567A13B9"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bl>
    <w:p w14:paraId="3178474B"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C26CCF" w14:paraId="2D584615" w14:textId="77777777" w:rsidTr="00A92388">
        <w:trPr>
          <w:tblCellSpacing w:w="0" w:type="dxa"/>
        </w:trPr>
        <w:tc>
          <w:tcPr>
            <w:tcW w:w="0" w:type="auto"/>
            <w:noWrap/>
            <w:hideMark/>
          </w:tcPr>
          <w:p w14:paraId="6E53E0CF"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Agency Name:</w:t>
            </w:r>
          </w:p>
        </w:tc>
        <w:tc>
          <w:tcPr>
            <w:tcW w:w="5000" w:type="pct"/>
            <w:vAlign w:val="center"/>
            <w:hideMark/>
          </w:tcPr>
          <w:p w14:paraId="22E459DD"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National Archives and Records Administration</w:t>
            </w:r>
          </w:p>
        </w:tc>
      </w:tr>
      <w:tr w:rsidR="00377913" w:rsidRPr="00C26CCF" w14:paraId="10824A2B" w14:textId="77777777" w:rsidTr="00A92388">
        <w:trPr>
          <w:tblCellSpacing w:w="0" w:type="dxa"/>
        </w:trPr>
        <w:tc>
          <w:tcPr>
            <w:tcW w:w="0" w:type="auto"/>
            <w:noWrap/>
            <w:hideMark/>
          </w:tcPr>
          <w:p w14:paraId="2E856274"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Description:</w:t>
            </w:r>
          </w:p>
        </w:tc>
        <w:tc>
          <w:tcPr>
            <w:tcW w:w="5000" w:type="pct"/>
            <w:vAlign w:val="center"/>
            <w:hideMark/>
          </w:tcPr>
          <w:p w14:paraId="4E1ED947"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xml:space="preserve">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focus on broad movements in U.S. history, such as law, politics, social reform, business, military, the arts, and other aspects of the national experience, or on the papers of an individual or figures in American history. Collections that center the voices and document the history of Black, Indigenous, and People of Color are especially welcome. With the 250th anniversary of the Declaration of Independence approaching, the Commission is also interested in projects that promote discovery and access to collections that explore the ideals behind our nation’s founding and the continuous debate over those ideals to the present day. Major Collaborative Archival Initiatives must be collaborations among multiple institutions that undertake either of these two eligible activities: ? digitize and publish online historical records as a “virtual” collection around a common theme, organization, or important historical figure(s); or ? create and test new tools and methods for the archival field to enhance public access, especially for born-digital records Projects that actively engage the public in the work of the project will be more competitive. If you have a project that is designed to process collections or digitize smaller collections, you should consult the Archival Projects program, which has different requirements and considers projects up to $150,000 A successful Major Collaborative Archival Initiative proposal will: ? demonstrate the value of the contents of the collections ? outline a project that addresses best practices for the work ? be appropriately staffed ? propose a budget that accomplishes the project in a cost-effective manner, and ? outline activities that bring researchers to the collections included in the project as well as the rest of the repository’s holdings. Award Information A grant is for one to three years. Awards will be between $150,000 and $350,000. The NHPRC expects to make up to five grants in this category for a total of up to $1,000,000. Grants begin no earlier than January 1, 2024. The Commission requires that grant recipients acknowledge NHPRC grant assistance in all publicity, publications, and other products that result from its support. Eligibility Eligible applicants: ? U.S. nonprofit organizations or institutions ? U.S. colleges, universities, and other academic institutions ? State or local government agencies ? Federally-acknowledged or state-recognized Native American tribes or groups Projects must be collaborations that include at least one of the eligible activities described for this program. Applications must include all required elements (SF424, Project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percent of total project costs in the Major Collaborative Archival Initiatives program. Other Requirements Applicant organizations must be registered in the System for Award Management (SAM) prior to submitting an application, maintain SAM registration throughout the application and </w:t>
            </w:r>
            <w:r w:rsidRPr="00C26CCF">
              <w:rPr>
                <w:rFonts w:ascii="Helvetica" w:hAnsi="Helvetica" w:cs="Helvetica"/>
                <w:color w:val="222222"/>
              </w:rPr>
              <w:lastRenderedPageBreak/>
              <w:t>award process, and include a valid Unique Entity Identifier (UEI) number in their application. Details on SAM registration and requesting a UEI number can be found at the System for Award Management website at https://sam.gov. Please refer to the User Guides section and the Grants Registrations PDF. Ensure your SAM.gov and Grants.gov registrations and passwords are current. It may take up to one month to register or reactivate your registration with SAM.gov and Grants.gov. NHPRC will not grant deadline extensions for lack of registration.</w:t>
            </w:r>
          </w:p>
        </w:tc>
      </w:tr>
      <w:tr w:rsidR="00377913" w:rsidRPr="00C26CCF" w14:paraId="381E01DA" w14:textId="77777777" w:rsidTr="00A92388">
        <w:trPr>
          <w:tblCellSpacing w:w="0" w:type="dxa"/>
        </w:trPr>
        <w:tc>
          <w:tcPr>
            <w:tcW w:w="0" w:type="auto"/>
            <w:noWrap/>
            <w:hideMark/>
          </w:tcPr>
          <w:p w14:paraId="7164112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Link to Additional Information:</w:t>
            </w:r>
          </w:p>
        </w:tc>
        <w:tc>
          <w:tcPr>
            <w:tcW w:w="5000" w:type="pct"/>
            <w:vAlign w:val="center"/>
            <w:hideMark/>
          </w:tcPr>
          <w:p w14:paraId="26F24A6D" w14:textId="77777777" w:rsidR="00377913" w:rsidRPr="00C26CCF" w:rsidRDefault="00377913" w:rsidP="00A92388">
            <w:pPr>
              <w:pStyle w:val="NoSpacing"/>
              <w:rPr>
                <w:rFonts w:ascii="Helvetica" w:hAnsi="Helvetica" w:cs="Helvetica"/>
                <w:color w:val="222222"/>
              </w:rPr>
            </w:pPr>
            <w:hyperlink r:id="rId404" w:tgtFrame="_blank" w:tooltip="Link to Additional Information" w:history="1">
              <w:r w:rsidRPr="00C26CCF">
                <w:rPr>
                  <w:rStyle w:val="Hyperlink"/>
                  <w:rFonts w:ascii="Helvetica" w:hAnsi="Helvetica" w:cs="Helvetica"/>
                </w:rPr>
                <w:t>Link to full grant announcement, including additional requirements</w:t>
              </w:r>
            </w:hyperlink>
          </w:p>
        </w:tc>
      </w:tr>
      <w:tr w:rsidR="00377913" w:rsidRPr="00C26CCF" w14:paraId="5DB1E8B0" w14:textId="77777777" w:rsidTr="00A92388">
        <w:trPr>
          <w:tblCellSpacing w:w="0" w:type="dxa"/>
        </w:trPr>
        <w:tc>
          <w:tcPr>
            <w:tcW w:w="0" w:type="auto"/>
            <w:noWrap/>
            <w:hideMark/>
          </w:tcPr>
          <w:p w14:paraId="7239E24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Grantor Contact Information:</w:t>
            </w:r>
          </w:p>
        </w:tc>
        <w:tc>
          <w:tcPr>
            <w:tcW w:w="5000" w:type="pct"/>
            <w:vAlign w:val="center"/>
            <w:hideMark/>
          </w:tcPr>
          <w:p w14:paraId="31A9E48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If you have difficulty accessing the full announcement electronically, please contact:</w:t>
            </w:r>
            <w:r w:rsidRPr="00C26CCF">
              <w:rPr>
                <w:rFonts w:ascii="Helvetica" w:hAnsi="Helvetica" w:cs="Helvetica"/>
                <w:color w:val="222222"/>
              </w:rPr>
              <w:br/>
            </w:r>
            <w:r w:rsidRPr="00C26CCF">
              <w:rPr>
                <w:rFonts w:ascii="Helvetica" w:hAnsi="Helvetica" w:cs="Helvetica"/>
                <w:color w:val="222222"/>
              </w:rPr>
              <w:br/>
              <w:t>Nancy Melley Nancy.Melley@nara.gov</w:t>
            </w:r>
            <w:r w:rsidRPr="00C26CCF">
              <w:rPr>
                <w:rFonts w:ascii="Helvetica" w:hAnsi="Helvetica" w:cs="Helvetica"/>
                <w:color w:val="222222"/>
              </w:rPr>
              <w:br/>
            </w:r>
            <w:r w:rsidRPr="00C26CCF">
              <w:rPr>
                <w:rFonts w:ascii="Helvetica" w:hAnsi="Helvetica" w:cs="Helvetica"/>
                <w:color w:val="222222"/>
              </w:rPr>
              <w:br/>
            </w:r>
            <w:hyperlink r:id="rId405" w:history="1">
              <w:r w:rsidRPr="00C26CCF">
                <w:rPr>
                  <w:rStyle w:val="Hyperlink"/>
                  <w:rFonts w:ascii="Helvetica" w:hAnsi="Helvetica" w:cs="Helvetica"/>
                </w:rPr>
                <w:t>Director of Access Programs</w:t>
              </w:r>
            </w:hyperlink>
          </w:p>
        </w:tc>
      </w:tr>
    </w:tbl>
    <w:p w14:paraId="0D387E42" w14:textId="77777777" w:rsidR="00377913" w:rsidRDefault="00377913" w:rsidP="00377913">
      <w:pPr>
        <w:pStyle w:val="NoSpacing"/>
        <w:pBdr>
          <w:bottom w:val="single" w:sz="6" w:space="1" w:color="auto"/>
        </w:pBdr>
        <w:rPr>
          <w:rFonts w:ascii="Helvetica" w:hAnsi="Helvetica" w:cs="Helvetica"/>
          <w:color w:val="222222"/>
          <w:sz w:val="24"/>
          <w:szCs w:val="24"/>
          <w:shd w:val="clear" w:color="auto" w:fill="FFFFFF"/>
        </w:rPr>
      </w:pPr>
      <w:r w:rsidRPr="003E2899">
        <w:rPr>
          <w:rFonts w:ascii="Helvetica" w:hAnsi="Helvetica" w:cs="Helvetica"/>
          <w:color w:val="222222"/>
          <w:sz w:val="24"/>
          <w:szCs w:val="24"/>
        </w:rPr>
        <w:br/>
      </w:r>
      <w:hyperlink r:id="rId406" w:tgtFrame="_blank" w:history="1">
        <w:r w:rsidRPr="003E2899">
          <w:rPr>
            <w:rStyle w:val="Hyperlink"/>
            <w:rFonts w:ascii="Helvetica" w:hAnsi="Helvetica" w:cs="Helvetica"/>
            <w:color w:val="1155CC"/>
            <w:sz w:val="24"/>
            <w:szCs w:val="24"/>
            <w:shd w:val="clear" w:color="auto" w:fill="FFFFFF"/>
          </w:rPr>
          <w:t>https://www.grants.gov/web/grants/view-opportunity.html?oppId=344689</w:t>
        </w:r>
      </w:hyperlink>
    </w:p>
    <w:p w14:paraId="4B50670B" w14:textId="77777777" w:rsidR="00377913" w:rsidRDefault="00377913" w:rsidP="00377913">
      <w:pPr>
        <w:pStyle w:val="NoSpacing"/>
        <w:rPr>
          <w:rFonts w:ascii="Helvetica" w:hAnsi="Helvetica" w:cs="Helvetica"/>
          <w:color w:val="222222"/>
          <w:sz w:val="24"/>
          <w:szCs w:val="24"/>
          <w:shd w:val="clear" w:color="auto" w:fill="FFFFFF"/>
        </w:rPr>
      </w:pPr>
    </w:p>
    <w:p w14:paraId="668DEC42" w14:textId="77777777" w:rsidR="00377913" w:rsidRDefault="00377913" w:rsidP="00377913">
      <w:pPr>
        <w:pStyle w:val="NoSpacing"/>
        <w:rPr>
          <w:rFonts w:ascii="Helvetica" w:hAnsi="Helvetica" w:cs="Helvetica"/>
          <w:color w:val="222222"/>
          <w:sz w:val="24"/>
          <w:szCs w:val="24"/>
          <w:shd w:val="clear" w:color="auto" w:fill="FFFFFF"/>
        </w:rPr>
      </w:pPr>
      <w:bookmarkStart w:id="635" w:name="NARAPublishingHistoricalRecords"/>
      <w:bookmarkEnd w:id="635"/>
      <w:r>
        <w:rPr>
          <w:rFonts w:ascii="Helvetica" w:hAnsi="Helvetica" w:cs="Helvetica"/>
          <w:color w:val="222222"/>
          <w:sz w:val="24"/>
          <w:szCs w:val="24"/>
          <w:shd w:val="clear" w:color="auto" w:fill="FFFFFF"/>
        </w:rPr>
        <w:t>P</w:t>
      </w:r>
      <w:r w:rsidRPr="003E2899">
        <w:rPr>
          <w:rFonts w:ascii="Helvetica" w:hAnsi="Helvetica" w:cs="Helvetica"/>
          <w:color w:val="222222"/>
          <w:sz w:val="24"/>
          <w:szCs w:val="24"/>
          <w:shd w:val="clear" w:color="auto" w:fill="FFFFFF"/>
        </w:rPr>
        <w:t>ublishing Historical Records in Collaborative Digital Editions</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C26CCF" w14:paraId="6A45236D"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377913" w:rsidRPr="00C26CCF" w14:paraId="0B75F5A3" w14:textId="77777777" w:rsidTr="00A92388">
              <w:trPr>
                <w:tblCellSpacing w:w="0" w:type="dxa"/>
              </w:trPr>
              <w:tc>
                <w:tcPr>
                  <w:tcW w:w="2053" w:type="dxa"/>
                  <w:noWrap/>
                  <w:hideMark/>
                </w:tcPr>
                <w:p w14:paraId="6DAD82F4"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Document Type:</w:t>
                  </w:r>
                </w:p>
              </w:tc>
              <w:tc>
                <w:tcPr>
                  <w:tcW w:w="3192" w:type="dxa"/>
                  <w:vAlign w:val="center"/>
                  <w:hideMark/>
                </w:tcPr>
                <w:p w14:paraId="3485C8D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Grants Notice</w:t>
                  </w:r>
                </w:p>
              </w:tc>
            </w:tr>
            <w:tr w:rsidR="00377913" w:rsidRPr="00C26CCF" w14:paraId="2A351A15" w14:textId="77777777" w:rsidTr="00A92388">
              <w:trPr>
                <w:tblCellSpacing w:w="0" w:type="dxa"/>
              </w:trPr>
              <w:tc>
                <w:tcPr>
                  <w:tcW w:w="2053" w:type="dxa"/>
                  <w:noWrap/>
                  <w:hideMark/>
                </w:tcPr>
                <w:p w14:paraId="475D1D6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Opportunity Number:</w:t>
                  </w:r>
                </w:p>
              </w:tc>
              <w:tc>
                <w:tcPr>
                  <w:tcW w:w="3192" w:type="dxa"/>
                  <w:vAlign w:val="center"/>
                  <w:hideMark/>
                </w:tcPr>
                <w:p w14:paraId="5A3E7C5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EDITIONS-202305</w:t>
                  </w:r>
                </w:p>
              </w:tc>
            </w:tr>
            <w:tr w:rsidR="00377913" w:rsidRPr="00C26CCF" w14:paraId="0BDB3C34" w14:textId="77777777" w:rsidTr="00A92388">
              <w:trPr>
                <w:tblCellSpacing w:w="0" w:type="dxa"/>
              </w:trPr>
              <w:tc>
                <w:tcPr>
                  <w:tcW w:w="2053" w:type="dxa"/>
                  <w:noWrap/>
                  <w:hideMark/>
                </w:tcPr>
                <w:p w14:paraId="52365080"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Opportunity Title:</w:t>
                  </w:r>
                </w:p>
              </w:tc>
              <w:tc>
                <w:tcPr>
                  <w:tcW w:w="3192" w:type="dxa"/>
                  <w:vAlign w:val="center"/>
                  <w:hideMark/>
                </w:tcPr>
                <w:p w14:paraId="08BB132C" w14:textId="77777777" w:rsidR="00377913" w:rsidRPr="00C26CCF" w:rsidRDefault="00377913" w:rsidP="00A92388">
                  <w:pPr>
                    <w:pStyle w:val="NoSpacing"/>
                    <w:rPr>
                      <w:rFonts w:ascii="Helvetica" w:hAnsi="Helvetica" w:cs="Helvetica"/>
                      <w:color w:val="222222"/>
                    </w:rPr>
                  </w:pPr>
                  <w:r>
                    <w:rPr>
                      <w:rFonts w:ascii="Helvetica" w:hAnsi="Helvetica" w:cs="Helvetica"/>
                      <w:color w:val="222222"/>
                    </w:rPr>
                    <w:t>P</w:t>
                  </w:r>
                  <w:r w:rsidRPr="00C26CCF">
                    <w:rPr>
                      <w:rFonts w:ascii="Helvetica" w:hAnsi="Helvetica" w:cs="Helvetica"/>
                      <w:color w:val="222222"/>
                    </w:rPr>
                    <w:t>ublishing Historical Records in Collaborative Digital Editions</w:t>
                  </w:r>
                </w:p>
              </w:tc>
            </w:tr>
            <w:tr w:rsidR="00377913" w:rsidRPr="00C26CCF" w14:paraId="1CE42258" w14:textId="77777777" w:rsidTr="00A92388">
              <w:trPr>
                <w:tblCellSpacing w:w="0" w:type="dxa"/>
              </w:trPr>
              <w:tc>
                <w:tcPr>
                  <w:tcW w:w="2053" w:type="dxa"/>
                  <w:noWrap/>
                  <w:hideMark/>
                </w:tcPr>
                <w:p w14:paraId="74A159B9"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Opportunity Category:</w:t>
                  </w:r>
                </w:p>
              </w:tc>
              <w:tc>
                <w:tcPr>
                  <w:tcW w:w="3192" w:type="dxa"/>
                  <w:vAlign w:val="center"/>
                  <w:hideMark/>
                </w:tcPr>
                <w:p w14:paraId="6CFC0F4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Discretionary</w:t>
                  </w:r>
                </w:p>
              </w:tc>
            </w:tr>
            <w:tr w:rsidR="00377913" w:rsidRPr="00C26CCF" w14:paraId="1EA52418" w14:textId="77777777" w:rsidTr="00A92388">
              <w:trPr>
                <w:tblCellSpacing w:w="0" w:type="dxa"/>
              </w:trPr>
              <w:tc>
                <w:tcPr>
                  <w:tcW w:w="2053" w:type="dxa"/>
                  <w:noWrap/>
                  <w:hideMark/>
                </w:tcPr>
                <w:p w14:paraId="770638F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Opportunity Category Explanation:</w:t>
                  </w:r>
                </w:p>
              </w:tc>
              <w:tc>
                <w:tcPr>
                  <w:tcW w:w="3192" w:type="dxa"/>
                  <w:vAlign w:val="center"/>
                  <w:hideMark/>
                </w:tcPr>
                <w:p w14:paraId="44C397D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675F8190" w14:textId="77777777" w:rsidTr="00A92388">
              <w:trPr>
                <w:tblCellSpacing w:w="0" w:type="dxa"/>
              </w:trPr>
              <w:tc>
                <w:tcPr>
                  <w:tcW w:w="2053" w:type="dxa"/>
                  <w:noWrap/>
                  <w:hideMark/>
                </w:tcPr>
                <w:p w14:paraId="4066726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Instrument Type:</w:t>
                  </w:r>
                </w:p>
              </w:tc>
              <w:tc>
                <w:tcPr>
                  <w:tcW w:w="3192" w:type="dxa"/>
                  <w:vAlign w:val="center"/>
                  <w:hideMark/>
                </w:tcPr>
                <w:p w14:paraId="353FB069"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Grant</w:t>
                  </w:r>
                </w:p>
              </w:tc>
            </w:tr>
            <w:tr w:rsidR="00377913" w:rsidRPr="00C26CCF" w14:paraId="77D53D8E" w14:textId="77777777" w:rsidTr="00A92388">
              <w:trPr>
                <w:tblCellSpacing w:w="0" w:type="dxa"/>
              </w:trPr>
              <w:tc>
                <w:tcPr>
                  <w:tcW w:w="2053" w:type="dxa"/>
                  <w:noWrap/>
                  <w:hideMark/>
                </w:tcPr>
                <w:p w14:paraId="55FA4DD9"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Category of Funding Activity:</w:t>
                  </w:r>
                </w:p>
              </w:tc>
              <w:tc>
                <w:tcPr>
                  <w:tcW w:w="3192" w:type="dxa"/>
                  <w:vAlign w:val="center"/>
                  <w:hideMark/>
                </w:tcPr>
                <w:p w14:paraId="7E89642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Humanities (see "Cultural Affairs" in CFDA)</w:t>
                  </w:r>
                </w:p>
              </w:tc>
            </w:tr>
            <w:tr w:rsidR="00377913" w:rsidRPr="00C26CCF" w14:paraId="5D70DE80" w14:textId="77777777" w:rsidTr="00A92388">
              <w:trPr>
                <w:tblCellSpacing w:w="0" w:type="dxa"/>
              </w:trPr>
              <w:tc>
                <w:tcPr>
                  <w:tcW w:w="2053" w:type="dxa"/>
                  <w:noWrap/>
                  <w:hideMark/>
                </w:tcPr>
                <w:p w14:paraId="4AA772BC"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Category Explanation:</w:t>
                  </w:r>
                </w:p>
              </w:tc>
              <w:tc>
                <w:tcPr>
                  <w:tcW w:w="3192" w:type="dxa"/>
                  <w:vAlign w:val="center"/>
                  <w:hideMark/>
                </w:tcPr>
                <w:p w14:paraId="14E983C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45835AF3" w14:textId="77777777" w:rsidTr="00A92388">
              <w:trPr>
                <w:tblCellSpacing w:w="0" w:type="dxa"/>
              </w:trPr>
              <w:tc>
                <w:tcPr>
                  <w:tcW w:w="2053" w:type="dxa"/>
                  <w:noWrap/>
                  <w:hideMark/>
                </w:tcPr>
                <w:p w14:paraId="4E14CEB5"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Expected Number of Awards:</w:t>
                  </w:r>
                </w:p>
              </w:tc>
              <w:tc>
                <w:tcPr>
                  <w:tcW w:w="3192" w:type="dxa"/>
                  <w:vAlign w:val="center"/>
                  <w:hideMark/>
                </w:tcPr>
                <w:p w14:paraId="0F4AD969"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35</w:t>
                  </w:r>
                </w:p>
              </w:tc>
            </w:tr>
            <w:tr w:rsidR="00377913" w:rsidRPr="00C26CCF" w14:paraId="193C2722" w14:textId="77777777" w:rsidTr="00A92388">
              <w:trPr>
                <w:tblCellSpacing w:w="0" w:type="dxa"/>
              </w:trPr>
              <w:tc>
                <w:tcPr>
                  <w:tcW w:w="2053" w:type="dxa"/>
                  <w:noWrap/>
                  <w:hideMark/>
                </w:tcPr>
                <w:p w14:paraId="5B44F2E5"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CFDA Number(s):</w:t>
                  </w:r>
                </w:p>
              </w:tc>
              <w:tc>
                <w:tcPr>
                  <w:tcW w:w="3192" w:type="dxa"/>
                  <w:vAlign w:val="center"/>
                  <w:hideMark/>
                </w:tcPr>
                <w:p w14:paraId="7F271421"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89.003 -- National Historical Publications and Records Grants</w:t>
                  </w:r>
                </w:p>
              </w:tc>
            </w:tr>
            <w:tr w:rsidR="00377913" w:rsidRPr="00C26CCF" w14:paraId="1AB56D96" w14:textId="77777777" w:rsidTr="00A92388">
              <w:trPr>
                <w:tblCellSpacing w:w="0" w:type="dxa"/>
              </w:trPr>
              <w:tc>
                <w:tcPr>
                  <w:tcW w:w="2053" w:type="dxa"/>
                  <w:noWrap/>
                  <w:hideMark/>
                </w:tcPr>
                <w:p w14:paraId="33B6019E"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Cost Sharing or Matching Requirement:</w:t>
                  </w:r>
                </w:p>
              </w:tc>
              <w:tc>
                <w:tcPr>
                  <w:tcW w:w="3192" w:type="dxa"/>
                  <w:vAlign w:val="center"/>
                  <w:hideMark/>
                </w:tcPr>
                <w:p w14:paraId="6868E210"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Yes</w:t>
                  </w:r>
                </w:p>
              </w:tc>
            </w:tr>
          </w:tbl>
          <w:p w14:paraId="3D39CAF1" w14:textId="77777777" w:rsidR="00377913" w:rsidRPr="00C26CCF" w:rsidRDefault="00377913"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5"/>
              <w:gridCol w:w="2886"/>
            </w:tblGrid>
            <w:tr w:rsidR="00377913" w:rsidRPr="00C26CCF" w14:paraId="78F47956" w14:textId="77777777" w:rsidTr="00A92388">
              <w:trPr>
                <w:tblCellSpacing w:w="0" w:type="dxa"/>
              </w:trPr>
              <w:tc>
                <w:tcPr>
                  <w:tcW w:w="2225" w:type="dxa"/>
                  <w:noWrap/>
                  <w:hideMark/>
                </w:tcPr>
                <w:p w14:paraId="6D2B42E9"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Version:</w:t>
                  </w:r>
                </w:p>
              </w:tc>
              <w:tc>
                <w:tcPr>
                  <w:tcW w:w="2886" w:type="dxa"/>
                  <w:vAlign w:val="center"/>
                  <w:hideMark/>
                </w:tcPr>
                <w:p w14:paraId="2FB2C9CD"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Synopsis 1</w:t>
                  </w:r>
                </w:p>
              </w:tc>
            </w:tr>
            <w:tr w:rsidR="00377913" w:rsidRPr="00C26CCF" w14:paraId="18E31ECD" w14:textId="77777777" w:rsidTr="00A92388">
              <w:trPr>
                <w:tblCellSpacing w:w="0" w:type="dxa"/>
              </w:trPr>
              <w:tc>
                <w:tcPr>
                  <w:tcW w:w="2225" w:type="dxa"/>
                  <w:noWrap/>
                  <w:hideMark/>
                </w:tcPr>
                <w:p w14:paraId="55DFDD7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Posted Date:</w:t>
                  </w:r>
                </w:p>
              </w:tc>
              <w:tc>
                <w:tcPr>
                  <w:tcW w:w="2886" w:type="dxa"/>
                  <w:vAlign w:val="center"/>
                  <w:hideMark/>
                </w:tcPr>
                <w:p w14:paraId="083FF693"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500C4003" w14:textId="77777777" w:rsidTr="00A92388">
              <w:trPr>
                <w:tblCellSpacing w:w="0" w:type="dxa"/>
              </w:trPr>
              <w:tc>
                <w:tcPr>
                  <w:tcW w:w="2225" w:type="dxa"/>
                  <w:noWrap/>
                  <w:hideMark/>
                </w:tcPr>
                <w:p w14:paraId="5C21573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Last Updated Date:</w:t>
                  </w:r>
                </w:p>
              </w:tc>
              <w:tc>
                <w:tcPr>
                  <w:tcW w:w="2886" w:type="dxa"/>
                  <w:vAlign w:val="center"/>
                  <w:hideMark/>
                </w:tcPr>
                <w:p w14:paraId="061ADFE6"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5283926C" w14:textId="77777777" w:rsidTr="00A92388">
              <w:trPr>
                <w:tblCellSpacing w:w="0" w:type="dxa"/>
              </w:trPr>
              <w:tc>
                <w:tcPr>
                  <w:tcW w:w="2225" w:type="dxa"/>
                  <w:noWrap/>
                  <w:hideMark/>
                </w:tcPr>
                <w:p w14:paraId="01009B8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Original Closing Date for Applications:</w:t>
                  </w:r>
                </w:p>
              </w:tc>
              <w:tc>
                <w:tcPr>
                  <w:tcW w:w="2886" w:type="dxa"/>
                  <w:vAlign w:val="center"/>
                  <w:hideMark/>
                </w:tcPr>
                <w:p w14:paraId="0F5BDEEB"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May 03, 2023  </w:t>
                  </w:r>
                </w:p>
              </w:tc>
            </w:tr>
            <w:tr w:rsidR="00377913" w:rsidRPr="00C26CCF" w14:paraId="2F401A40" w14:textId="77777777" w:rsidTr="00A92388">
              <w:trPr>
                <w:tblCellSpacing w:w="0" w:type="dxa"/>
              </w:trPr>
              <w:tc>
                <w:tcPr>
                  <w:tcW w:w="2225" w:type="dxa"/>
                  <w:noWrap/>
                  <w:hideMark/>
                </w:tcPr>
                <w:p w14:paraId="1C950F4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Current Closing Date for Applications:</w:t>
                  </w:r>
                </w:p>
              </w:tc>
              <w:tc>
                <w:tcPr>
                  <w:tcW w:w="2886" w:type="dxa"/>
                  <w:vAlign w:val="center"/>
                  <w:hideMark/>
                </w:tcPr>
                <w:p w14:paraId="1D78682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May 03, 2023  </w:t>
                  </w:r>
                </w:p>
              </w:tc>
            </w:tr>
            <w:tr w:rsidR="00377913" w:rsidRPr="00C26CCF" w14:paraId="526ECA81" w14:textId="77777777" w:rsidTr="00A92388">
              <w:trPr>
                <w:tblCellSpacing w:w="0" w:type="dxa"/>
              </w:trPr>
              <w:tc>
                <w:tcPr>
                  <w:tcW w:w="2225" w:type="dxa"/>
                  <w:noWrap/>
                  <w:hideMark/>
                </w:tcPr>
                <w:p w14:paraId="493BD5AD"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Archive Date:</w:t>
                  </w:r>
                </w:p>
              </w:tc>
              <w:tc>
                <w:tcPr>
                  <w:tcW w:w="2886" w:type="dxa"/>
                  <w:vAlign w:val="center"/>
                  <w:hideMark/>
                </w:tcPr>
                <w:p w14:paraId="1781322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35B34D0C" w14:textId="77777777" w:rsidTr="00A92388">
              <w:trPr>
                <w:tblCellSpacing w:w="0" w:type="dxa"/>
              </w:trPr>
              <w:tc>
                <w:tcPr>
                  <w:tcW w:w="2225" w:type="dxa"/>
                  <w:noWrap/>
                  <w:hideMark/>
                </w:tcPr>
                <w:p w14:paraId="7F5B8EC0"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Estimated Total Program Funding:</w:t>
                  </w:r>
                </w:p>
              </w:tc>
              <w:tc>
                <w:tcPr>
                  <w:tcW w:w="2886" w:type="dxa"/>
                  <w:vAlign w:val="center"/>
                  <w:hideMark/>
                </w:tcPr>
                <w:p w14:paraId="76805E6C"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$4,000,000</w:t>
                  </w:r>
                </w:p>
              </w:tc>
            </w:tr>
            <w:tr w:rsidR="00377913" w:rsidRPr="00C26CCF" w14:paraId="25A0B9F8" w14:textId="77777777" w:rsidTr="00A92388">
              <w:trPr>
                <w:tblCellSpacing w:w="0" w:type="dxa"/>
              </w:trPr>
              <w:tc>
                <w:tcPr>
                  <w:tcW w:w="2225" w:type="dxa"/>
                  <w:noWrap/>
                  <w:hideMark/>
                </w:tcPr>
                <w:p w14:paraId="3A9F89E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Award Ceiling:</w:t>
                  </w:r>
                </w:p>
              </w:tc>
              <w:tc>
                <w:tcPr>
                  <w:tcW w:w="2886" w:type="dxa"/>
                  <w:vAlign w:val="center"/>
                  <w:hideMark/>
                </w:tcPr>
                <w:p w14:paraId="157ADDE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$125,000</w:t>
                  </w:r>
                </w:p>
              </w:tc>
            </w:tr>
            <w:tr w:rsidR="00377913" w:rsidRPr="00C26CCF" w14:paraId="324391CB" w14:textId="77777777" w:rsidTr="00A92388">
              <w:trPr>
                <w:tblCellSpacing w:w="0" w:type="dxa"/>
              </w:trPr>
              <w:tc>
                <w:tcPr>
                  <w:tcW w:w="2225" w:type="dxa"/>
                  <w:noWrap/>
                  <w:hideMark/>
                </w:tcPr>
                <w:p w14:paraId="220B3603"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Award Floor:</w:t>
                  </w:r>
                </w:p>
              </w:tc>
              <w:tc>
                <w:tcPr>
                  <w:tcW w:w="2886" w:type="dxa"/>
                  <w:vAlign w:val="center"/>
                  <w:hideMark/>
                </w:tcPr>
                <w:p w14:paraId="2323DF8B"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$1</w:t>
                  </w:r>
                </w:p>
              </w:tc>
            </w:tr>
          </w:tbl>
          <w:p w14:paraId="653CD85C" w14:textId="77777777" w:rsidR="00377913" w:rsidRPr="00C26CCF" w:rsidRDefault="00377913" w:rsidP="00A92388">
            <w:pPr>
              <w:pStyle w:val="NoSpacing"/>
              <w:rPr>
                <w:rFonts w:ascii="Helvetica" w:hAnsi="Helvetica" w:cs="Helvetica"/>
                <w:color w:val="222222"/>
              </w:rPr>
            </w:pPr>
          </w:p>
        </w:tc>
      </w:tr>
    </w:tbl>
    <w:p w14:paraId="796CFCE9"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C26CCF" w14:paraId="5518F85C" w14:textId="77777777" w:rsidTr="00A92388">
        <w:trPr>
          <w:tblCellSpacing w:w="0" w:type="dxa"/>
        </w:trPr>
        <w:tc>
          <w:tcPr>
            <w:tcW w:w="0" w:type="auto"/>
            <w:noWrap/>
            <w:hideMark/>
          </w:tcPr>
          <w:p w14:paraId="652F818F"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Eligible Applicants:</w:t>
            </w:r>
          </w:p>
        </w:tc>
        <w:tc>
          <w:tcPr>
            <w:tcW w:w="5000" w:type="pct"/>
            <w:vAlign w:val="center"/>
            <w:hideMark/>
          </w:tcPr>
          <w:p w14:paraId="6A8A422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State governments</w:t>
            </w:r>
            <w:r w:rsidRPr="00C26CCF">
              <w:rPr>
                <w:rFonts w:ascii="Helvetica" w:hAnsi="Helvetica" w:cs="Helvetica"/>
                <w:color w:val="222222"/>
              </w:rPr>
              <w:br/>
              <w:t>Private institutions of higher education</w:t>
            </w:r>
            <w:r w:rsidRPr="00C26CCF">
              <w:rPr>
                <w:rFonts w:ascii="Helvetica" w:hAnsi="Helvetica" w:cs="Helvetica"/>
                <w:color w:val="222222"/>
              </w:rPr>
              <w:br/>
              <w:t>City or township governments</w:t>
            </w:r>
            <w:r w:rsidRPr="00C26CCF">
              <w:rPr>
                <w:rFonts w:ascii="Helvetica" w:hAnsi="Helvetica" w:cs="Helvetica"/>
                <w:color w:val="222222"/>
              </w:rPr>
              <w:br/>
              <w:t>Native American tribal governments (Federally recognized)</w:t>
            </w:r>
            <w:r w:rsidRPr="00C26CCF">
              <w:rPr>
                <w:rFonts w:ascii="Helvetica" w:hAnsi="Helvetica" w:cs="Helvetica"/>
                <w:color w:val="222222"/>
              </w:rPr>
              <w:br/>
              <w:t>Public and State controlled institutions of higher education</w:t>
            </w:r>
            <w:r w:rsidRPr="00C26CCF">
              <w:rPr>
                <w:rFonts w:ascii="Helvetica" w:hAnsi="Helvetica" w:cs="Helvetica"/>
                <w:color w:val="222222"/>
              </w:rPr>
              <w:br/>
              <w:t>County governments</w:t>
            </w:r>
            <w:r w:rsidRPr="00C26CCF">
              <w:rPr>
                <w:rFonts w:ascii="Helvetica" w:hAnsi="Helvetica" w:cs="Helvetica"/>
                <w:color w:val="222222"/>
              </w:rPr>
              <w:br/>
              <w:t>Nonprofits having a 501(c)(3) status with the IRS, other than institutions of higher education</w:t>
            </w:r>
          </w:p>
        </w:tc>
      </w:tr>
      <w:tr w:rsidR="00377913" w:rsidRPr="00C26CCF" w14:paraId="44736642" w14:textId="77777777" w:rsidTr="00A92388">
        <w:trPr>
          <w:tblCellSpacing w:w="0" w:type="dxa"/>
        </w:trPr>
        <w:tc>
          <w:tcPr>
            <w:tcW w:w="0" w:type="auto"/>
            <w:noWrap/>
            <w:hideMark/>
          </w:tcPr>
          <w:p w14:paraId="39FCB69E"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Additional Information on Eligibility:</w:t>
            </w:r>
          </w:p>
        </w:tc>
        <w:tc>
          <w:tcPr>
            <w:tcW w:w="5000" w:type="pct"/>
            <w:vAlign w:val="center"/>
            <w:hideMark/>
          </w:tcPr>
          <w:p w14:paraId="2EF6930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bl>
    <w:p w14:paraId="1A26CF57"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C26CCF" w14:paraId="0C703837" w14:textId="77777777" w:rsidTr="00A92388">
        <w:trPr>
          <w:tblCellSpacing w:w="0" w:type="dxa"/>
        </w:trPr>
        <w:tc>
          <w:tcPr>
            <w:tcW w:w="0" w:type="auto"/>
            <w:noWrap/>
            <w:hideMark/>
          </w:tcPr>
          <w:p w14:paraId="5DECFC85"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Agency Name:</w:t>
            </w:r>
          </w:p>
        </w:tc>
        <w:tc>
          <w:tcPr>
            <w:tcW w:w="5000" w:type="pct"/>
            <w:vAlign w:val="center"/>
            <w:hideMark/>
          </w:tcPr>
          <w:p w14:paraId="67A051D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National Archives and Records Administration</w:t>
            </w:r>
          </w:p>
        </w:tc>
      </w:tr>
      <w:tr w:rsidR="00377913" w:rsidRPr="00C26CCF" w14:paraId="479B06EA" w14:textId="77777777" w:rsidTr="00A92388">
        <w:trPr>
          <w:tblCellSpacing w:w="0" w:type="dxa"/>
        </w:trPr>
        <w:tc>
          <w:tcPr>
            <w:tcW w:w="0" w:type="auto"/>
            <w:noWrap/>
            <w:hideMark/>
          </w:tcPr>
          <w:p w14:paraId="482955A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Description:</w:t>
            </w:r>
          </w:p>
        </w:tc>
        <w:tc>
          <w:tcPr>
            <w:tcW w:w="5000" w:type="pct"/>
            <w:vAlign w:val="center"/>
            <w:hideMark/>
          </w:tcPr>
          <w:p w14:paraId="74C86A1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xml:space="preserve">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including any aspect of African American, Asian American, Hispanic American, and Native American history, such as law (including the social and cultural history of the law), politics, social reform, business, military, the arts, and other aspects of the national experience. Projects that center the voices and document the history of Black, Indigenous, and People of Color are especially welcome. With the 250th anniversary of the Declaration of Independence approaching, the Commission also invites projects that promote discovery and access to collections that explore the ideals behind our nation’s founding and the continuous debate over those ideals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This grant program does not support the production of film or video documentaries. For a comprehensive list of the Commission's limitations on funding, please see What We Do and Do Not Fund. Applications that consist entirely of ineligible activities will not be considered. New Projects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Collaboration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We strongly encourage applications from collaborative teams that include diverse faculty and staff </w:t>
            </w:r>
            <w:r w:rsidRPr="00C26CCF">
              <w:rPr>
                <w:rFonts w:ascii="Helvetica" w:hAnsi="Helvetica" w:cs="Helvetica"/>
                <w:color w:val="222222"/>
              </w:rPr>
              <w:lastRenderedPageBreak/>
              <w:t>in key positions, and that include editorial, archival, and technical staff at Historically Black Colleges and Universities, Hispanic- and Minority-Serving Institutions, Tribal Colleges, and/or other Indigenous and Native American tribal scholars and community members, and institutions serving Asian American communities. We also encourage projects to seek out community members as well as undergraduate and graduate students to contribute to (and benefit from) participation in all phases of the project. **Notice of Funding Renewal Limitation: The NHPRC now limits the number of years it will support projects in this grant category. All projects seeking renewed funding are limited to a maximum of up to 10 years total funding support, beginning with and including any funds awarded for the FY 2022 funding year. (Funding years need not be consecutive.) Applicants seeking renewed funding in this grant category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$125,000 per year. The Commission expects to make up to 35 grants in this category for a total of up to $4,000,000, contingent on the availability of appropriated funds. Grants begin no earlier than January 1, 2024.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Publishing Historical Records in Collaborative Digital Editions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SAM.gov and Grants.gov registrations and passwords are current. It may take up to one month to register or reactivate your registration with SAM.gov and Grants.gov. NHPRC will not grant deadline extensions for lack of registration.</w:t>
            </w:r>
          </w:p>
        </w:tc>
      </w:tr>
      <w:tr w:rsidR="00377913" w:rsidRPr="00C26CCF" w14:paraId="39297C12" w14:textId="77777777" w:rsidTr="00A92388">
        <w:trPr>
          <w:tblCellSpacing w:w="0" w:type="dxa"/>
        </w:trPr>
        <w:tc>
          <w:tcPr>
            <w:tcW w:w="0" w:type="auto"/>
            <w:noWrap/>
            <w:hideMark/>
          </w:tcPr>
          <w:p w14:paraId="216523F0"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Link to Additional Information:</w:t>
            </w:r>
          </w:p>
        </w:tc>
        <w:tc>
          <w:tcPr>
            <w:tcW w:w="5000" w:type="pct"/>
            <w:vAlign w:val="center"/>
            <w:hideMark/>
          </w:tcPr>
          <w:p w14:paraId="40207B5D" w14:textId="77777777" w:rsidR="00377913" w:rsidRPr="00C26CCF" w:rsidRDefault="00377913" w:rsidP="00A92388">
            <w:pPr>
              <w:pStyle w:val="NoSpacing"/>
              <w:rPr>
                <w:rFonts w:ascii="Helvetica" w:hAnsi="Helvetica" w:cs="Helvetica"/>
                <w:color w:val="222222"/>
              </w:rPr>
            </w:pPr>
            <w:hyperlink r:id="rId407" w:tgtFrame="_blank" w:tooltip="Link to Additional Information" w:history="1">
              <w:r w:rsidRPr="00C26CCF">
                <w:rPr>
                  <w:rStyle w:val="Hyperlink"/>
                  <w:rFonts w:ascii="Helvetica" w:hAnsi="Helvetica" w:cs="Helvetica"/>
                </w:rPr>
                <w:t>Link to full grant announcement, including additional requirements</w:t>
              </w:r>
            </w:hyperlink>
          </w:p>
        </w:tc>
      </w:tr>
      <w:tr w:rsidR="00377913" w:rsidRPr="00C26CCF" w14:paraId="5DD0000D" w14:textId="77777777" w:rsidTr="00A92388">
        <w:trPr>
          <w:tblCellSpacing w:w="0" w:type="dxa"/>
        </w:trPr>
        <w:tc>
          <w:tcPr>
            <w:tcW w:w="0" w:type="auto"/>
            <w:noWrap/>
            <w:hideMark/>
          </w:tcPr>
          <w:p w14:paraId="07899DDA"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Grantor Contact Information:</w:t>
            </w:r>
          </w:p>
        </w:tc>
        <w:tc>
          <w:tcPr>
            <w:tcW w:w="5000" w:type="pct"/>
            <w:vAlign w:val="center"/>
            <w:hideMark/>
          </w:tcPr>
          <w:p w14:paraId="4579697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If you have difficulty accessing the full announcement electronically, please contact:</w:t>
            </w:r>
            <w:r w:rsidRPr="00C26CCF">
              <w:rPr>
                <w:rFonts w:ascii="Helvetica" w:hAnsi="Helvetica" w:cs="Helvetica"/>
                <w:color w:val="222222"/>
              </w:rPr>
              <w:br/>
            </w:r>
            <w:r w:rsidRPr="00C26CCF">
              <w:rPr>
                <w:rFonts w:ascii="Helvetica" w:hAnsi="Helvetica" w:cs="Helvetica"/>
                <w:color w:val="222222"/>
              </w:rPr>
              <w:lastRenderedPageBreak/>
              <w:br/>
              <w:t>Darrell Meadows Darrell.Meadows@nara.gov</w:t>
            </w:r>
            <w:r w:rsidRPr="00C26CCF">
              <w:rPr>
                <w:rFonts w:ascii="Helvetica" w:hAnsi="Helvetica" w:cs="Helvetica"/>
                <w:color w:val="222222"/>
              </w:rPr>
              <w:br/>
            </w:r>
            <w:r w:rsidRPr="00C26CCF">
              <w:rPr>
                <w:rFonts w:ascii="Helvetica" w:hAnsi="Helvetica" w:cs="Helvetica"/>
                <w:color w:val="222222"/>
              </w:rPr>
              <w:br/>
            </w:r>
            <w:hyperlink r:id="rId408" w:history="1">
              <w:r w:rsidRPr="00C26CCF">
                <w:rPr>
                  <w:rStyle w:val="Hyperlink"/>
                  <w:rFonts w:ascii="Helvetica" w:hAnsi="Helvetica" w:cs="Helvetica"/>
                </w:rPr>
                <w:t>NHPRC Acting Deputy Director</w:t>
              </w:r>
            </w:hyperlink>
          </w:p>
        </w:tc>
      </w:tr>
    </w:tbl>
    <w:p w14:paraId="0F9EDC4D" w14:textId="77777777" w:rsidR="00377913" w:rsidRDefault="00377913" w:rsidP="00377913">
      <w:pPr>
        <w:pStyle w:val="NoSpacing"/>
        <w:pBdr>
          <w:bottom w:val="single" w:sz="6" w:space="1" w:color="auto"/>
        </w:pBdr>
        <w:rPr>
          <w:rFonts w:ascii="Helvetica" w:hAnsi="Helvetica" w:cs="Helvetica"/>
          <w:color w:val="222222"/>
          <w:sz w:val="24"/>
          <w:szCs w:val="24"/>
          <w:shd w:val="clear" w:color="auto" w:fill="FFFFFF"/>
        </w:rPr>
      </w:pPr>
      <w:r w:rsidRPr="003E2899">
        <w:rPr>
          <w:rFonts w:ascii="Helvetica" w:hAnsi="Helvetica" w:cs="Helvetica"/>
          <w:color w:val="222222"/>
          <w:sz w:val="24"/>
          <w:szCs w:val="24"/>
        </w:rPr>
        <w:lastRenderedPageBreak/>
        <w:br/>
      </w:r>
      <w:hyperlink r:id="rId409" w:tgtFrame="_blank" w:history="1">
        <w:r w:rsidRPr="003E2899">
          <w:rPr>
            <w:rStyle w:val="Hyperlink"/>
            <w:rFonts w:ascii="Helvetica" w:hAnsi="Helvetica" w:cs="Helvetica"/>
            <w:color w:val="1155CC"/>
            <w:sz w:val="24"/>
            <w:szCs w:val="24"/>
            <w:shd w:val="clear" w:color="auto" w:fill="FFFFFF"/>
          </w:rPr>
          <w:t>https://www.grants.gov/web/grants/view-opportunity.html?oppId=344691</w:t>
        </w:r>
      </w:hyperlink>
    </w:p>
    <w:p w14:paraId="5C7626D3" w14:textId="77777777" w:rsidR="00377913" w:rsidRDefault="00377913" w:rsidP="00377913">
      <w:pPr>
        <w:pStyle w:val="NoSpacing"/>
        <w:rPr>
          <w:rFonts w:ascii="Helvetica" w:hAnsi="Helvetica" w:cs="Helvetica"/>
          <w:color w:val="222222"/>
          <w:sz w:val="24"/>
          <w:szCs w:val="24"/>
          <w:shd w:val="clear" w:color="auto" w:fill="FFFFFF"/>
        </w:rPr>
      </w:pPr>
    </w:p>
    <w:p w14:paraId="3BBC56FA" w14:textId="77777777" w:rsidR="00377913" w:rsidRDefault="00377913" w:rsidP="00377913">
      <w:pPr>
        <w:pStyle w:val="NoSpacing"/>
        <w:rPr>
          <w:rFonts w:ascii="Helvetica" w:hAnsi="Helvetica" w:cs="Helvetica"/>
          <w:color w:val="222222"/>
          <w:sz w:val="24"/>
          <w:szCs w:val="24"/>
          <w:shd w:val="clear" w:color="auto" w:fill="FFFFFF"/>
        </w:rPr>
      </w:pPr>
      <w:bookmarkStart w:id="636" w:name="NARAPublishingCollaborative"/>
      <w:bookmarkEnd w:id="636"/>
      <w:r w:rsidRPr="003E2899">
        <w:rPr>
          <w:rFonts w:ascii="Helvetica" w:hAnsi="Helvetica" w:cs="Helvetica"/>
          <w:color w:val="222222"/>
          <w:sz w:val="24"/>
          <w:szCs w:val="24"/>
          <w:shd w:val="clear" w:color="auto" w:fill="FFFFFF"/>
        </w:rPr>
        <w:t>Publishing Historical Records in Collaborative Digital Editions</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C26CCF" w14:paraId="6B91D84C"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77913" w:rsidRPr="00C26CCF" w14:paraId="6F5BF8AB" w14:textId="77777777" w:rsidTr="00A92388">
              <w:trPr>
                <w:tblCellSpacing w:w="0" w:type="dxa"/>
              </w:trPr>
              <w:tc>
                <w:tcPr>
                  <w:tcW w:w="883" w:type="dxa"/>
                  <w:noWrap/>
                  <w:hideMark/>
                </w:tcPr>
                <w:p w14:paraId="436184FE"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Document Type:</w:t>
                  </w:r>
                </w:p>
              </w:tc>
              <w:tc>
                <w:tcPr>
                  <w:tcW w:w="4362" w:type="dxa"/>
                  <w:vAlign w:val="center"/>
                  <w:hideMark/>
                </w:tcPr>
                <w:p w14:paraId="0F37EBC1"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Grants Notice</w:t>
                  </w:r>
                </w:p>
              </w:tc>
            </w:tr>
            <w:tr w:rsidR="00377913" w:rsidRPr="00C26CCF" w14:paraId="47CA4C67" w14:textId="77777777" w:rsidTr="00A92388">
              <w:trPr>
                <w:tblCellSpacing w:w="0" w:type="dxa"/>
              </w:trPr>
              <w:tc>
                <w:tcPr>
                  <w:tcW w:w="883" w:type="dxa"/>
                  <w:noWrap/>
                  <w:hideMark/>
                </w:tcPr>
                <w:p w14:paraId="365FA2BF"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Opportunity Number:</w:t>
                  </w:r>
                </w:p>
              </w:tc>
              <w:tc>
                <w:tcPr>
                  <w:tcW w:w="4362" w:type="dxa"/>
                  <w:vAlign w:val="center"/>
                  <w:hideMark/>
                </w:tcPr>
                <w:p w14:paraId="0DF33F26"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EDITIONS-202311</w:t>
                  </w:r>
                </w:p>
              </w:tc>
            </w:tr>
            <w:tr w:rsidR="00377913" w:rsidRPr="00C26CCF" w14:paraId="6E562028" w14:textId="77777777" w:rsidTr="00A92388">
              <w:trPr>
                <w:tblCellSpacing w:w="0" w:type="dxa"/>
              </w:trPr>
              <w:tc>
                <w:tcPr>
                  <w:tcW w:w="883" w:type="dxa"/>
                  <w:noWrap/>
                  <w:hideMark/>
                </w:tcPr>
                <w:p w14:paraId="36E1DCB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Opportunity Title:</w:t>
                  </w:r>
                </w:p>
              </w:tc>
              <w:tc>
                <w:tcPr>
                  <w:tcW w:w="4362" w:type="dxa"/>
                  <w:vAlign w:val="center"/>
                  <w:hideMark/>
                </w:tcPr>
                <w:p w14:paraId="11DD356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Publishing Historical Records in Collaborative Digital Editions</w:t>
                  </w:r>
                </w:p>
              </w:tc>
            </w:tr>
            <w:tr w:rsidR="00377913" w:rsidRPr="00C26CCF" w14:paraId="68319F96" w14:textId="77777777" w:rsidTr="00A92388">
              <w:trPr>
                <w:tblCellSpacing w:w="0" w:type="dxa"/>
              </w:trPr>
              <w:tc>
                <w:tcPr>
                  <w:tcW w:w="883" w:type="dxa"/>
                  <w:noWrap/>
                  <w:hideMark/>
                </w:tcPr>
                <w:p w14:paraId="791C8EC5"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Opportunity Category:</w:t>
                  </w:r>
                </w:p>
              </w:tc>
              <w:tc>
                <w:tcPr>
                  <w:tcW w:w="4362" w:type="dxa"/>
                  <w:vAlign w:val="center"/>
                  <w:hideMark/>
                </w:tcPr>
                <w:p w14:paraId="579E1FAA"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Discretionary</w:t>
                  </w:r>
                </w:p>
              </w:tc>
            </w:tr>
            <w:tr w:rsidR="00377913" w:rsidRPr="00C26CCF" w14:paraId="74AD4CEB" w14:textId="77777777" w:rsidTr="00A92388">
              <w:trPr>
                <w:tblCellSpacing w:w="0" w:type="dxa"/>
              </w:trPr>
              <w:tc>
                <w:tcPr>
                  <w:tcW w:w="883" w:type="dxa"/>
                  <w:noWrap/>
                  <w:hideMark/>
                </w:tcPr>
                <w:p w14:paraId="52C42DBC"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Opportunity Category Explanation:</w:t>
                  </w:r>
                </w:p>
              </w:tc>
              <w:tc>
                <w:tcPr>
                  <w:tcW w:w="4362" w:type="dxa"/>
                  <w:vAlign w:val="center"/>
                  <w:hideMark/>
                </w:tcPr>
                <w:p w14:paraId="4B1B62E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7E40FF97" w14:textId="77777777" w:rsidTr="00A92388">
              <w:trPr>
                <w:tblCellSpacing w:w="0" w:type="dxa"/>
              </w:trPr>
              <w:tc>
                <w:tcPr>
                  <w:tcW w:w="883" w:type="dxa"/>
                  <w:noWrap/>
                  <w:hideMark/>
                </w:tcPr>
                <w:p w14:paraId="376CC4E3"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Instrument Type:</w:t>
                  </w:r>
                </w:p>
              </w:tc>
              <w:tc>
                <w:tcPr>
                  <w:tcW w:w="4362" w:type="dxa"/>
                  <w:vAlign w:val="center"/>
                  <w:hideMark/>
                </w:tcPr>
                <w:p w14:paraId="62CA197F"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Grant</w:t>
                  </w:r>
                </w:p>
              </w:tc>
            </w:tr>
            <w:tr w:rsidR="00377913" w:rsidRPr="00C26CCF" w14:paraId="51BE45AC" w14:textId="77777777" w:rsidTr="00A92388">
              <w:trPr>
                <w:tblCellSpacing w:w="0" w:type="dxa"/>
              </w:trPr>
              <w:tc>
                <w:tcPr>
                  <w:tcW w:w="883" w:type="dxa"/>
                  <w:noWrap/>
                  <w:hideMark/>
                </w:tcPr>
                <w:p w14:paraId="1E9A379F"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Category of Funding Activity:</w:t>
                  </w:r>
                </w:p>
              </w:tc>
              <w:tc>
                <w:tcPr>
                  <w:tcW w:w="4362" w:type="dxa"/>
                  <w:vAlign w:val="center"/>
                  <w:hideMark/>
                </w:tcPr>
                <w:p w14:paraId="1D549AAB"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Humanities (see "Cultural Affairs" in CFDA)</w:t>
                  </w:r>
                </w:p>
              </w:tc>
            </w:tr>
            <w:tr w:rsidR="00377913" w:rsidRPr="00C26CCF" w14:paraId="21AB6FCB" w14:textId="77777777" w:rsidTr="00A92388">
              <w:trPr>
                <w:tblCellSpacing w:w="0" w:type="dxa"/>
              </w:trPr>
              <w:tc>
                <w:tcPr>
                  <w:tcW w:w="883" w:type="dxa"/>
                  <w:noWrap/>
                  <w:hideMark/>
                </w:tcPr>
                <w:p w14:paraId="0B83B02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Category Explanation:</w:t>
                  </w:r>
                </w:p>
              </w:tc>
              <w:tc>
                <w:tcPr>
                  <w:tcW w:w="4362" w:type="dxa"/>
                  <w:vAlign w:val="center"/>
                  <w:hideMark/>
                </w:tcPr>
                <w:p w14:paraId="560890E4"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4F85E457" w14:textId="77777777" w:rsidTr="00A92388">
              <w:trPr>
                <w:tblCellSpacing w:w="0" w:type="dxa"/>
              </w:trPr>
              <w:tc>
                <w:tcPr>
                  <w:tcW w:w="883" w:type="dxa"/>
                  <w:noWrap/>
                  <w:hideMark/>
                </w:tcPr>
                <w:p w14:paraId="48EC86FA"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Expected Number of Awards:</w:t>
                  </w:r>
                </w:p>
              </w:tc>
              <w:tc>
                <w:tcPr>
                  <w:tcW w:w="4362" w:type="dxa"/>
                  <w:vAlign w:val="center"/>
                  <w:hideMark/>
                </w:tcPr>
                <w:p w14:paraId="3503028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35</w:t>
                  </w:r>
                </w:p>
              </w:tc>
            </w:tr>
            <w:tr w:rsidR="00377913" w:rsidRPr="00C26CCF" w14:paraId="7687F4DB" w14:textId="77777777" w:rsidTr="00A92388">
              <w:trPr>
                <w:tblCellSpacing w:w="0" w:type="dxa"/>
              </w:trPr>
              <w:tc>
                <w:tcPr>
                  <w:tcW w:w="883" w:type="dxa"/>
                  <w:noWrap/>
                  <w:hideMark/>
                </w:tcPr>
                <w:p w14:paraId="5E95C6E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CFDA Number(s):</w:t>
                  </w:r>
                </w:p>
              </w:tc>
              <w:tc>
                <w:tcPr>
                  <w:tcW w:w="4362" w:type="dxa"/>
                  <w:vAlign w:val="center"/>
                  <w:hideMark/>
                </w:tcPr>
                <w:p w14:paraId="32FB877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89.003 -- National Historical Publications and Records Grants</w:t>
                  </w:r>
                </w:p>
              </w:tc>
            </w:tr>
            <w:tr w:rsidR="00377913" w:rsidRPr="00C26CCF" w14:paraId="447A1803" w14:textId="77777777" w:rsidTr="00A92388">
              <w:trPr>
                <w:tblCellSpacing w:w="0" w:type="dxa"/>
              </w:trPr>
              <w:tc>
                <w:tcPr>
                  <w:tcW w:w="883" w:type="dxa"/>
                  <w:noWrap/>
                  <w:hideMark/>
                </w:tcPr>
                <w:p w14:paraId="58C96A98"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Cost Sharing or Matching Requirement:</w:t>
                  </w:r>
                </w:p>
              </w:tc>
              <w:tc>
                <w:tcPr>
                  <w:tcW w:w="4362" w:type="dxa"/>
                  <w:vAlign w:val="center"/>
                  <w:hideMark/>
                </w:tcPr>
                <w:p w14:paraId="420B3EE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Yes</w:t>
                  </w:r>
                </w:p>
              </w:tc>
            </w:tr>
          </w:tbl>
          <w:p w14:paraId="1AF805FB" w14:textId="77777777" w:rsidR="00377913" w:rsidRPr="00C26CCF" w:rsidRDefault="00377913"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5"/>
              <w:gridCol w:w="2976"/>
            </w:tblGrid>
            <w:tr w:rsidR="00377913" w:rsidRPr="00C26CCF" w14:paraId="0735A717" w14:textId="77777777" w:rsidTr="00A92388">
              <w:trPr>
                <w:tblCellSpacing w:w="0" w:type="dxa"/>
              </w:trPr>
              <w:tc>
                <w:tcPr>
                  <w:tcW w:w="2135" w:type="dxa"/>
                  <w:noWrap/>
                  <w:hideMark/>
                </w:tcPr>
                <w:p w14:paraId="380A2E53"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Version:</w:t>
                  </w:r>
                </w:p>
              </w:tc>
              <w:tc>
                <w:tcPr>
                  <w:tcW w:w="2976" w:type="dxa"/>
                  <w:vAlign w:val="center"/>
                  <w:hideMark/>
                </w:tcPr>
                <w:p w14:paraId="799FEC3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Synopsis 1</w:t>
                  </w:r>
                </w:p>
              </w:tc>
            </w:tr>
            <w:tr w:rsidR="00377913" w:rsidRPr="00C26CCF" w14:paraId="2162396F" w14:textId="77777777" w:rsidTr="00A92388">
              <w:trPr>
                <w:tblCellSpacing w:w="0" w:type="dxa"/>
              </w:trPr>
              <w:tc>
                <w:tcPr>
                  <w:tcW w:w="2135" w:type="dxa"/>
                  <w:noWrap/>
                  <w:hideMark/>
                </w:tcPr>
                <w:p w14:paraId="3057DE5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Posted Date:</w:t>
                  </w:r>
                </w:p>
              </w:tc>
              <w:tc>
                <w:tcPr>
                  <w:tcW w:w="2976" w:type="dxa"/>
                  <w:vAlign w:val="center"/>
                  <w:hideMark/>
                </w:tcPr>
                <w:p w14:paraId="35F8B5C6"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09B1C15C" w14:textId="77777777" w:rsidTr="00A92388">
              <w:trPr>
                <w:tblCellSpacing w:w="0" w:type="dxa"/>
              </w:trPr>
              <w:tc>
                <w:tcPr>
                  <w:tcW w:w="2135" w:type="dxa"/>
                  <w:noWrap/>
                  <w:hideMark/>
                </w:tcPr>
                <w:p w14:paraId="50421C4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Last Updated Date:</w:t>
                  </w:r>
                </w:p>
              </w:tc>
              <w:tc>
                <w:tcPr>
                  <w:tcW w:w="2976" w:type="dxa"/>
                  <w:vAlign w:val="center"/>
                  <w:hideMark/>
                </w:tcPr>
                <w:p w14:paraId="1342EE04"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73D765FD" w14:textId="77777777" w:rsidTr="00A92388">
              <w:trPr>
                <w:tblCellSpacing w:w="0" w:type="dxa"/>
              </w:trPr>
              <w:tc>
                <w:tcPr>
                  <w:tcW w:w="2135" w:type="dxa"/>
                  <w:noWrap/>
                  <w:hideMark/>
                </w:tcPr>
                <w:p w14:paraId="035398DA"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Original Closing Date for Applications:</w:t>
                  </w:r>
                </w:p>
              </w:tc>
              <w:tc>
                <w:tcPr>
                  <w:tcW w:w="2976" w:type="dxa"/>
                  <w:vAlign w:val="center"/>
                  <w:hideMark/>
                </w:tcPr>
                <w:p w14:paraId="391BA00A"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02, 2023  </w:t>
                  </w:r>
                </w:p>
              </w:tc>
            </w:tr>
            <w:tr w:rsidR="00377913" w:rsidRPr="00C26CCF" w14:paraId="1FF68A8D" w14:textId="77777777" w:rsidTr="00A92388">
              <w:trPr>
                <w:tblCellSpacing w:w="0" w:type="dxa"/>
              </w:trPr>
              <w:tc>
                <w:tcPr>
                  <w:tcW w:w="2135" w:type="dxa"/>
                  <w:noWrap/>
                  <w:hideMark/>
                </w:tcPr>
                <w:p w14:paraId="2970A14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Current Closing Date for Applications:</w:t>
                  </w:r>
                </w:p>
              </w:tc>
              <w:tc>
                <w:tcPr>
                  <w:tcW w:w="2976" w:type="dxa"/>
                  <w:vAlign w:val="center"/>
                  <w:hideMark/>
                </w:tcPr>
                <w:p w14:paraId="60E72EAD"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02, 2023  </w:t>
                  </w:r>
                </w:p>
              </w:tc>
            </w:tr>
            <w:tr w:rsidR="00377913" w:rsidRPr="00C26CCF" w14:paraId="6E9D208C" w14:textId="77777777" w:rsidTr="00A92388">
              <w:trPr>
                <w:tblCellSpacing w:w="0" w:type="dxa"/>
              </w:trPr>
              <w:tc>
                <w:tcPr>
                  <w:tcW w:w="2135" w:type="dxa"/>
                  <w:noWrap/>
                  <w:hideMark/>
                </w:tcPr>
                <w:p w14:paraId="502E05AF"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Archive Date:</w:t>
                  </w:r>
                </w:p>
              </w:tc>
              <w:tc>
                <w:tcPr>
                  <w:tcW w:w="2976" w:type="dxa"/>
                  <w:vAlign w:val="center"/>
                  <w:hideMark/>
                </w:tcPr>
                <w:p w14:paraId="109CE8D6"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09A31203" w14:textId="77777777" w:rsidTr="00A92388">
              <w:trPr>
                <w:tblCellSpacing w:w="0" w:type="dxa"/>
              </w:trPr>
              <w:tc>
                <w:tcPr>
                  <w:tcW w:w="2135" w:type="dxa"/>
                  <w:noWrap/>
                  <w:hideMark/>
                </w:tcPr>
                <w:p w14:paraId="1CF68DA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Estimated Total Program Funding:</w:t>
                  </w:r>
                </w:p>
              </w:tc>
              <w:tc>
                <w:tcPr>
                  <w:tcW w:w="2976" w:type="dxa"/>
                  <w:vAlign w:val="center"/>
                  <w:hideMark/>
                </w:tcPr>
                <w:p w14:paraId="39A4FDA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$4,000,000</w:t>
                  </w:r>
                </w:p>
              </w:tc>
            </w:tr>
            <w:tr w:rsidR="00377913" w:rsidRPr="00C26CCF" w14:paraId="1CE87A91" w14:textId="77777777" w:rsidTr="00A92388">
              <w:trPr>
                <w:tblCellSpacing w:w="0" w:type="dxa"/>
              </w:trPr>
              <w:tc>
                <w:tcPr>
                  <w:tcW w:w="2135" w:type="dxa"/>
                  <w:noWrap/>
                  <w:hideMark/>
                </w:tcPr>
                <w:p w14:paraId="4FF6AE9E"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Award Ceiling:</w:t>
                  </w:r>
                </w:p>
              </w:tc>
              <w:tc>
                <w:tcPr>
                  <w:tcW w:w="2976" w:type="dxa"/>
                  <w:vAlign w:val="center"/>
                  <w:hideMark/>
                </w:tcPr>
                <w:p w14:paraId="4595BFB6"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$125,000</w:t>
                  </w:r>
                </w:p>
              </w:tc>
            </w:tr>
            <w:tr w:rsidR="00377913" w:rsidRPr="00C26CCF" w14:paraId="07931BAE" w14:textId="77777777" w:rsidTr="00A92388">
              <w:trPr>
                <w:tblCellSpacing w:w="0" w:type="dxa"/>
              </w:trPr>
              <w:tc>
                <w:tcPr>
                  <w:tcW w:w="2135" w:type="dxa"/>
                  <w:noWrap/>
                  <w:hideMark/>
                </w:tcPr>
                <w:p w14:paraId="1DB2D12A"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Award Floor:</w:t>
                  </w:r>
                </w:p>
              </w:tc>
              <w:tc>
                <w:tcPr>
                  <w:tcW w:w="2976" w:type="dxa"/>
                  <w:vAlign w:val="center"/>
                  <w:hideMark/>
                </w:tcPr>
                <w:p w14:paraId="700EEC7B"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$1</w:t>
                  </w:r>
                </w:p>
              </w:tc>
            </w:tr>
          </w:tbl>
          <w:p w14:paraId="31999264" w14:textId="77777777" w:rsidR="00377913" w:rsidRPr="00C26CCF" w:rsidRDefault="00377913" w:rsidP="00A92388">
            <w:pPr>
              <w:pStyle w:val="NoSpacing"/>
              <w:rPr>
                <w:rFonts w:ascii="Helvetica" w:hAnsi="Helvetica" w:cs="Helvetica"/>
                <w:color w:val="222222"/>
              </w:rPr>
            </w:pPr>
          </w:p>
        </w:tc>
      </w:tr>
    </w:tbl>
    <w:p w14:paraId="5523D0DF"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C26CCF" w14:paraId="7CCBB2F2" w14:textId="77777777" w:rsidTr="00A92388">
        <w:trPr>
          <w:tblCellSpacing w:w="0" w:type="dxa"/>
        </w:trPr>
        <w:tc>
          <w:tcPr>
            <w:tcW w:w="0" w:type="auto"/>
            <w:noWrap/>
            <w:hideMark/>
          </w:tcPr>
          <w:p w14:paraId="5A10DF3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Eligible Applicants:</w:t>
            </w:r>
          </w:p>
        </w:tc>
        <w:tc>
          <w:tcPr>
            <w:tcW w:w="5000" w:type="pct"/>
            <w:vAlign w:val="center"/>
            <w:hideMark/>
          </w:tcPr>
          <w:p w14:paraId="544F2F0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Private institutions of higher education</w:t>
            </w:r>
            <w:r w:rsidRPr="00C26CCF">
              <w:rPr>
                <w:rFonts w:ascii="Helvetica" w:hAnsi="Helvetica" w:cs="Helvetica"/>
                <w:color w:val="222222"/>
              </w:rPr>
              <w:br/>
              <w:t>County governments</w:t>
            </w:r>
            <w:r w:rsidRPr="00C26CCF">
              <w:rPr>
                <w:rFonts w:ascii="Helvetica" w:hAnsi="Helvetica" w:cs="Helvetica"/>
                <w:color w:val="222222"/>
              </w:rPr>
              <w:br/>
              <w:t>Nonprofits having a 501(c)(3) status with the IRS, other than institutions of higher education</w:t>
            </w:r>
            <w:r w:rsidRPr="00C26CCF">
              <w:rPr>
                <w:rFonts w:ascii="Helvetica" w:hAnsi="Helvetica" w:cs="Helvetica"/>
                <w:color w:val="222222"/>
              </w:rPr>
              <w:br/>
              <w:t>State governments</w:t>
            </w:r>
            <w:r w:rsidRPr="00C26CCF">
              <w:rPr>
                <w:rFonts w:ascii="Helvetica" w:hAnsi="Helvetica" w:cs="Helvetica"/>
                <w:color w:val="222222"/>
              </w:rPr>
              <w:br/>
              <w:t>Public and State controlled institutions of higher education</w:t>
            </w:r>
            <w:r w:rsidRPr="00C26CCF">
              <w:rPr>
                <w:rFonts w:ascii="Helvetica" w:hAnsi="Helvetica" w:cs="Helvetica"/>
                <w:color w:val="222222"/>
              </w:rPr>
              <w:br/>
              <w:t>City or township governments</w:t>
            </w:r>
            <w:r w:rsidRPr="00C26CCF">
              <w:rPr>
                <w:rFonts w:ascii="Helvetica" w:hAnsi="Helvetica" w:cs="Helvetica"/>
                <w:color w:val="222222"/>
              </w:rPr>
              <w:br/>
              <w:t>Native American tribal governments (Federally recognized)</w:t>
            </w:r>
          </w:p>
        </w:tc>
      </w:tr>
      <w:tr w:rsidR="00377913" w:rsidRPr="00C26CCF" w14:paraId="2892EBA8" w14:textId="77777777" w:rsidTr="00A92388">
        <w:trPr>
          <w:tblCellSpacing w:w="0" w:type="dxa"/>
        </w:trPr>
        <w:tc>
          <w:tcPr>
            <w:tcW w:w="0" w:type="auto"/>
            <w:noWrap/>
            <w:hideMark/>
          </w:tcPr>
          <w:p w14:paraId="2D9CEFD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Additional Information on Eligibility:</w:t>
            </w:r>
          </w:p>
        </w:tc>
        <w:tc>
          <w:tcPr>
            <w:tcW w:w="5000" w:type="pct"/>
            <w:vAlign w:val="center"/>
            <w:hideMark/>
          </w:tcPr>
          <w:p w14:paraId="78A9E3B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bl>
    <w:p w14:paraId="27675AC8"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C26CCF" w14:paraId="657712F2" w14:textId="77777777" w:rsidTr="00A92388">
        <w:trPr>
          <w:tblCellSpacing w:w="0" w:type="dxa"/>
        </w:trPr>
        <w:tc>
          <w:tcPr>
            <w:tcW w:w="0" w:type="auto"/>
            <w:noWrap/>
            <w:hideMark/>
          </w:tcPr>
          <w:p w14:paraId="431280D3"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Agency Name:</w:t>
            </w:r>
          </w:p>
        </w:tc>
        <w:tc>
          <w:tcPr>
            <w:tcW w:w="5000" w:type="pct"/>
            <w:vAlign w:val="center"/>
            <w:hideMark/>
          </w:tcPr>
          <w:p w14:paraId="37E4F42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National Archives and Records Administration</w:t>
            </w:r>
          </w:p>
        </w:tc>
      </w:tr>
      <w:tr w:rsidR="00377913" w:rsidRPr="00C26CCF" w14:paraId="008D142B" w14:textId="77777777" w:rsidTr="00A92388">
        <w:trPr>
          <w:tblCellSpacing w:w="0" w:type="dxa"/>
        </w:trPr>
        <w:tc>
          <w:tcPr>
            <w:tcW w:w="0" w:type="auto"/>
            <w:noWrap/>
            <w:hideMark/>
          </w:tcPr>
          <w:p w14:paraId="241EB026"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Description:</w:t>
            </w:r>
          </w:p>
        </w:tc>
        <w:tc>
          <w:tcPr>
            <w:tcW w:w="5000" w:type="pct"/>
            <w:vAlign w:val="center"/>
            <w:hideMark/>
          </w:tcPr>
          <w:p w14:paraId="48585A4D"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xml:space="preserve">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including any aspect of African American, Asian American, Hispanic American, and Native American history, such as law (including the social and cultural history of the law), politics, social reform, business, military, the arts, and other aspects of the national experience. Projects that center the voices and document the history of Black, Indigenous, and People of Color are especially welcome. With the 250th anniversary of the Declaration of Independence approaching, the Commission also invites projects that promote discovery and access to collections that explore the ideals behind our nation’s founding and the continuous debate over those ideals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This grant program does not support the production of film or video documentaries. For a comprehensive list of the Commission's limitations on funding, please see What We Do and Do Not Fund. Applications that consist entirely of ineligible activities will not be considered. New Projects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Collaboration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We strongly encourage applications from collaborative teams that include diverse faculty and staff in key positions, and that include editorial, archival, and technical staff at Historically Black Colleges and Universities, Hispanic- and Minority-Serving Institutions, Tribal Colleges, and/or other Indigenous and Native American tribal scholars and community members, and institutions serving Asian American communities. We also encourage projects to seek out community members as well as undergraduate and graduate students to contribute to (and benefit from) participation in all phases of the project. **Notice of Funding Renewal Limitation: The NHPRC now limits the number of years it will support projects in this grant category. All projects seeking renewed funding are limited to a maximum of up to 10 years total funding support, beginning with and including any funds awarded for the FY 2022 funding year. (Funding years need not be consecutive.) Applicants seeking renewed funding in this grant category must demonstrate that they have successfully achieved the performance </w:t>
            </w:r>
            <w:r w:rsidRPr="00C26CCF">
              <w:rPr>
                <w:rFonts w:ascii="Helvetica" w:hAnsi="Helvetica" w:cs="Helvetica"/>
                <w:color w:val="222222"/>
              </w:rPr>
              <w:lastRenderedPageBreak/>
              <w:t>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$125,000 per year. The Commission expects to make up to 35 grants in this category for a total of up to $4,000,000, contingent on the availability of appropriated funds. Grants begin no earlier than January 1, 2024.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Publishing Historical Records in Collaborative Digital Editions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SAM.gov and Grants.gov registrations and passwords are current. It may take up to one month to register or reactivate your registration with SAM.gov and Grants.gov. NHPRC will not grant deadline extensions for lack of registration.</w:t>
            </w:r>
          </w:p>
        </w:tc>
      </w:tr>
      <w:tr w:rsidR="00377913" w:rsidRPr="00C26CCF" w14:paraId="03DA4FAB" w14:textId="77777777" w:rsidTr="00A92388">
        <w:trPr>
          <w:tblCellSpacing w:w="0" w:type="dxa"/>
        </w:trPr>
        <w:tc>
          <w:tcPr>
            <w:tcW w:w="0" w:type="auto"/>
            <w:noWrap/>
            <w:hideMark/>
          </w:tcPr>
          <w:p w14:paraId="3F4B6114"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Link to Additional Information:</w:t>
            </w:r>
          </w:p>
        </w:tc>
        <w:tc>
          <w:tcPr>
            <w:tcW w:w="5000" w:type="pct"/>
            <w:vAlign w:val="center"/>
            <w:hideMark/>
          </w:tcPr>
          <w:p w14:paraId="49D82398" w14:textId="77777777" w:rsidR="00377913" w:rsidRPr="00C26CCF" w:rsidRDefault="00377913" w:rsidP="00A92388">
            <w:pPr>
              <w:pStyle w:val="NoSpacing"/>
              <w:rPr>
                <w:rFonts w:ascii="Helvetica" w:hAnsi="Helvetica" w:cs="Helvetica"/>
                <w:color w:val="222222"/>
              </w:rPr>
            </w:pPr>
            <w:hyperlink r:id="rId410" w:tgtFrame="_blank" w:tooltip="Link to Additional Information" w:history="1">
              <w:r w:rsidRPr="00C26CCF">
                <w:rPr>
                  <w:rStyle w:val="Hyperlink"/>
                  <w:rFonts w:ascii="Helvetica" w:hAnsi="Helvetica" w:cs="Helvetica"/>
                </w:rPr>
                <w:t>Link to full grant announcement, including additional requirements</w:t>
              </w:r>
            </w:hyperlink>
          </w:p>
        </w:tc>
      </w:tr>
      <w:tr w:rsidR="00377913" w:rsidRPr="00C26CCF" w14:paraId="5536952F" w14:textId="77777777" w:rsidTr="00A92388">
        <w:trPr>
          <w:tblCellSpacing w:w="0" w:type="dxa"/>
        </w:trPr>
        <w:tc>
          <w:tcPr>
            <w:tcW w:w="0" w:type="auto"/>
            <w:noWrap/>
            <w:hideMark/>
          </w:tcPr>
          <w:p w14:paraId="692F179A"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Grantor Contact Information:</w:t>
            </w:r>
          </w:p>
        </w:tc>
        <w:tc>
          <w:tcPr>
            <w:tcW w:w="5000" w:type="pct"/>
            <w:vAlign w:val="center"/>
            <w:hideMark/>
          </w:tcPr>
          <w:p w14:paraId="4EA96FE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If you have difficulty accessing the full announcement electronically, please contact:</w:t>
            </w:r>
            <w:r w:rsidRPr="00C26CCF">
              <w:rPr>
                <w:rFonts w:ascii="Helvetica" w:hAnsi="Helvetica" w:cs="Helvetica"/>
                <w:color w:val="222222"/>
              </w:rPr>
              <w:br/>
            </w:r>
            <w:r w:rsidRPr="00C26CCF">
              <w:rPr>
                <w:rFonts w:ascii="Helvetica" w:hAnsi="Helvetica" w:cs="Helvetica"/>
                <w:color w:val="222222"/>
              </w:rPr>
              <w:br/>
              <w:t>Darrell Meadows Darrell.Meadows@nara.gov</w:t>
            </w:r>
            <w:r w:rsidRPr="00C26CCF">
              <w:rPr>
                <w:rFonts w:ascii="Helvetica" w:hAnsi="Helvetica" w:cs="Helvetica"/>
                <w:color w:val="222222"/>
              </w:rPr>
              <w:br/>
            </w:r>
            <w:r w:rsidRPr="00C26CCF">
              <w:rPr>
                <w:rFonts w:ascii="Helvetica" w:hAnsi="Helvetica" w:cs="Helvetica"/>
                <w:color w:val="222222"/>
              </w:rPr>
              <w:br/>
            </w:r>
            <w:hyperlink r:id="rId411" w:history="1">
              <w:r w:rsidRPr="00C26CCF">
                <w:rPr>
                  <w:rStyle w:val="Hyperlink"/>
                  <w:rFonts w:ascii="Helvetica" w:hAnsi="Helvetica" w:cs="Helvetica"/>
                </w:rPr>
                <w:t>NHPRC Acting Deputy Director</w:t>
              </w:r>
            </w:hyperlink>
          </w:p>
        </w:tc>
      </w:tr>
    </w:tbl>
    <w:p w14:paraId="2A06029E" w14:textId="77777777" w:rsidR="00377913" w:rsidRDefault="00377913" w:rsidP="00377913">
      <w:pPr>
        <w:pStyle w:val="NoSpacing"/>
        <w:pBdr>
          <w:bottom w:val="single" w:sz="6" w:space="1" w:color="auto"/>
        </w:pBdr>
        <w:rPr>
          <w:rStyle w:val="Hyperlink"/>
          <w:rFonts w:ascii="Helvetica" w:hAnsi="Helvetica" w:cs="Helvetica"/>
          <w:color w:val="1155CC"/>
          <w:sz w:val="24"/>
          <w:szCs w:val="24"/>
          <w:shd w:val="clear" w:color="auto" w:fill="FFFFFF"/>
        </w:rPr>
      </w:pPr>
      <w:r w:rsidRPr="003E2899">
        <w:rPr>
          <w:rFonts w:ascii="Helvetica" w:hAnsi="Helvetica" w:cs="Helvetica"/>
          <w:color w:val="222222"/>
          <w:sz w:val="24"/>
          <w:szCs w:val="24"/>
        </w:rPr>
        <w:br/>
      </w:r>
      <w:hyperlink r:id="rId412" w:tgtFrame="_blank" w:history="1">
        <w:r w:rsidRPr="003E2899">
          <w:rPr>
            <w:rStyle w:val="Hyperlink"/>
            <w:rFonts w:ascii="Helvetica" w:hAnsi="Helvetica" w:cs="Helvetica"/>
            <w:color w:val="1155CC"/>
            <w:sz w:val="24"/>
            <w:szCs w:val="24"/>
            <w:shd w:val="clear" w:color="auto" w:fill="FFFFFF"/>
          </w:rPr>
          <w:t>https://www.grants.gov/web/grants/view-opportunity.html?oppId=344692</w:t>
        </w:r>
      </w:hyperlink>
    </w:p>
    <w:p w14:paraId="439F395F" w14:textId="77777777" w:rsidR="00377913" w:rsidRDefault="00377913" w:rsidP="00377913">
      <w:pPr>
        <w:pStyle w:val="NoSpacing"/>
        <w:rPr>
          <w:rFonts w:ascii="Helvetica" w:hAnsi="Helvetica" w:cs="Helvetica"/>
          <w:color w:val="222222"/>
          <w:sz w:val="24"/>
          <w:szCs w:val="24"/>
          <w:shd w:val="clear" w:color="auto" w:fill="FFFFFF"/>
        </w:rPr>
      </w:pPr>
      <w:r w:rsidRPr="003E2899">
        <w:rPr>
          <w:rFonts w:ascii="Helvetica" w:hAnsi="Helvetica" w:cs="Helvetica"/>
          <w:color w:val="222222"/>
          <w:sz w:val="24"/>
          <w:szCs w:val="24"/>
        </w:rPr>
        <w:br/>
      </w:r>
      <w:bookmarkStart w:id="637" w:name="NARAStateBoard"/>
      <w:bookmarkEnd w:id="637"/>
      <w:r w:rsidRPr="003E2899">
        <w:rPr>
          <w:rFonts w:ascii="Helvetica" w:hAnsi="Helvetica" w:cs="Helvetica"/>
          <w:color w:val="222222"/>
          <w:sz w:val="24"/>
          <w:szCs w:val="24"/>
          <w:shd w:val="clear" w:color="auto" w:fill="FFFFFF"/>
        </w:rPr>
        <w:t>State Board Programming Grants</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C26CCF" w14:paraId="54BBD9B3"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77913" w:rsidRPr="00C26CCF" w14:paraId="5A3B4480" w14:textId="77777777" w:rsidTr="00A92388">
              <w:trPr>
                <w:tblCellSpacing w:w="0" w:type="dxa"/>
              </w:trPr>
              <w:tc>
                <w:tcPr>
                  <w:tcW w:w="1333" w:type="dxa"/>
                  <w:noWrap/>
                  <w:hideMark/>
                </w:tcPr>
                <w:p w14:paraId="4E68C069"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Document Type:</w:t>
                  </w:r>
                </w:p>
              </w:tc>
              <w:tc>
                <w:tcPr>
                  <w:tcW w:w="3912" w:type="dxa"/>
                  <w:vAlign w:val="center"/>
                  <w:hideMark/>
                </w:tcPr>
                <w:p w14:paraId="23AA6040"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Grants Notice</w:t>
                  </w:r>
                </w:p>
              </w:tc>
            </w:tr>
            <w:tr w:rsidR="00377913" w:rsidRPr="00C26CCF" w14:paraId="309026FC" w14:textId="77777777" w:rsidTr="00A92388">
              <w:trPr>
                <w:tblCellSpacing w:w="0" w:type="dxa"/>
              </w:trPr>
              <w:tc>
                <w:tcPr>
                  <w:tcW w:w="1333" w:type="dxa"/>
                  <w:noWrap/>
                  <w:hideMark/>
                </w:tcPr>
                <w:p w14:paraId="2EBFC6C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Funding Opportunity Number:</w:t>
                  </w:r>
                </w:p>
              </w:tc>
              <w:tc>
                <w:tcPr>
                  <w:tcW w:w="3912" w:type="dxa"/>
                  <w:vAlign w:val="center"/>
                  <w:hideMark/>
                </w:tcPr>
                <w:p w14:paraId="0E38B54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STATE-202305</w:t>
                  </w:r>
                </w:p>
              </w:tc>
            </w:tr>
            <w:tr w:rsidR="00377913" w:rsidRPr="00C26CCF" w14:paraId="5CD5898B" w14:textId="77777777" w:rsidTr="00A92388">
              <w:trPr>
                <w:tblCellSpacing w:w="0" w:type="dxa"/>
              </w:trPr>
              <w:tc>
                <w:tcPr>
                  <w:tcW w:w="1333" w:type="dxa"/>
                  <w:noWrap/>
                  <w:hideMark/>
                </w:tcPr>
                <w:p w14:paraId="25346D7C"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Opportunity Title:</w:t>
                  </w:r>
                </w:p>
              </w:tc>
              <w:tc>
                <w:tcPr>
                  <w:tcW w:w="3912" w:type="dxa"/>
                  <w:vAlign w:val="center"/>
                  <w:hideMark/>
                </w:tcPr>
                <w:p w14:paraId="67590303"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State Board Programming Grants</w:t>
                  </w:r>
                </w:p>
              </w:tc>
            </w:tr>
            <w:tr w:rsidR="00377913" w:rsidRPr="00C26CCF" w14:paraId="59396509" w14:textId="77777777" w:rsidTr="00A92388">
              <w:trPr>
                <w:tblCellSpacing w:w="0" w:type="dxa"/>
              </w:trPr>
              <w:tc>
                <w:tcPr>
                  <w:tcW w:w="1333" w:type="dxa"/>
                  <w:noWrap/>
                  <w:hideMark/>
                </w:tcPr>
                <w:p w14:paraId="070A723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Opportunity Category:</w:t>
                  </w:r>
                </w:p>
              </w:tc>
              <w:tc>
                <w:tcPr>
                  <w:tcW w:w="3912" w:type="dxa"/>
                  <w:vAlign w:val="center"/>
                  <w:hideMark/>
                </w:tcPr>
                <w:p w14:paraId="36CC5DDB"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Discretionary</w:t>
                  </w:r>
                </w:p>
              </w:tc>
            </w:tr>
            <w:tr w:rsidR="00377913" w:rsidRPr="00C26CCF" w14:paraId="0B31F807" w14:textId="77777777" w:rsidTr="00A92388">
              <w:trPr>
                <w:tblCellSpacing w:w="0" w:type="dxa"/>
              </w:trPr>
              <w:tc>
                <w:tcPr>
                  <w:tcW w:w="1333" w:type="dxa"/>
                  <w:noWrap/>
                  <w:hideMark/>
                </w:tcPr>
                <w:p w14:paraId="09E5F93E"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Opportunity Category Explanation:</w:t>
                  </w:r>
                </w:p>
              </w:tc>
              <w:tc>
                <w:tcPr>
                  <w:tcW w:w="3912" w:type="dxa"/>
                  <w:vAlign w:val="center"/>
                  <w:hideMark/>
                </w:tcPr>
                <w:p w14:paraId="5697735F"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4262668B" w14:textId="77777777" w:rsidTr="00A92388">
              <w:trPr>
                <w:tblCellSpacing w:w="0" w:type="dxa"/>
              </w:trPr>
              <w:tc>
                <w:tcPr>
                  <w:tcW w:w="1333" w:type="dxa"/>
                  <w:noWrap/>
                  <w:hideMark/>
                </w:tcPr>
                <w:p w14:paraId="1704E954"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Instrument Type:</w:t>
                  </w:r>
                </w:p>
              </w:tc>
              <w:tc>
                <w:tcPr>
                  <w:tcW w:w="3912" w:type="dxa"/>
                  <w:vAlign w:val="center"/>
                  <w:hideMark/>
                </w:tcPr>
                <w:p w14:paraId="32780B9D"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Grant</w:t>
                  </w:r>
                </w:p>
              </w:tc>
            </w:tr>
            <w:tr w:rsidR="00377913" w:rsidRPr="00C26CCF" w14:paraId="2827FD06" w14:textId="77777777" w:rsidTr="00A92388">
              <w:trPr>
                <w:tblCellSpacing w:w="0" w:type="dxa"/>
              </w:trPr>
              <w:tc>
                <w:tcPr>
                  <w:tcW w:w="1333" w:type="dxa"/>
                  <w:noWrap/>
                  <w:hideMark/>
                </w:tcPr>
                <w:p w14:paraId="5404BA89"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Category of Funding Activity:</w:t>
                  </w:r>
                </w:p>
              </w:tc>
              <w:tc>
                <w:tcPr>
                  <w:tcW w:w="3912" w:type="dxa"/>
                  <w:vAlign w:val="center"/>
                  <w:hideMark/>
                </w:tcPr>
                <w:p w14:paraId="54750404"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Humanities (see "Cultural Affairs" in CFDA)</w:t>
                  </w:r>
                </w:p>
              </w:tc>
            </w:tr>
            <w:tr w:rsidR="00377913" w:rsidRPr="00C26CCF" w14:paraId="2EEB32DE" w14:textId="77777777" w:rsidTr="00A92388">
              <w:trPr>
                <w:tblCellSpacing w:w="0" w:type="dxa"/>
              </w:trPr>
              <w:tc>
                <w:tcPr>
                  <w:tcW w:w="1333" w:type="dxa"/>
                  <w:noWrap/>
                  <w:hideMark/>
                </w:tcPr>
                <w:p w14:paraId="2122946A"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Category Explanation:</w:t>
                  </w:r>
                </w:p>
              </w:tc>
              <w:tc>
                <w:tcPr>
                  <w:tcW w:w="3912" w:type="dxa"/>
                  <w:vAlign w:val="center"/>
                  <w:hideMark/>
                </w:tcPr>
                <w:p w14:paraId="46A47A0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5F1E3B5C" w14:textId="77777777" w:rsidTr="00A92388">
              <w:trPr>
                <w:tblCellSpacing w:w="0" w:type="dxa"/>
              </w:trPr>
              <w:tc>
                <w:tcPr>
                  <w:tcW w:w="1333" w:type="dxa"/>
                  <w:noWrap/>
                  <w:hideMark/>
                </w:tcPr>
                <w:p w14:paraId="100B48F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Expected Number of Awards:</w:t>
                  </w:r>
                </w:p>
              </w:tc>
              <w:tc>
                <w:tcPr>
                  <w:tcW w:w="3912" w:type="dxa"/>
                  <w:vAlign w:val="center"/>
                  <w:hideMark/>
                </w:tcPr>
                <w:p w14:paraId="1BF9F44F"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30</w:t>
                  </w:r>
                </w:p>
              </w:tc>
            </w:tr>
            <w:tr w:rsidR="00377913" w:rsidRPr="00C26CCF" w14:paraId="35656E2B" w14:textId="77777777" w:rsidTr="00A92388">
              <w:trPr>
                <w:tblCellSpacing w:w="0" w:type="dxa"/>
              </w:trPr>
              <w:tc>
                <w:tcPr>
                  <w:tcW w:w="1333" w:type="dxa"/>
                  <w:noWrap/>
                  <w:hideMark/>
                </w:tcPr>
                <w:p w14:paraId="25D82F43"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CFDA Number(s):</w:t>
                  </w:r>
                </w:p>
              </w:tc>
              <w:tc>
                <w:tcPr>
                  <w:tcW w:w="3912" w:type="dxa"/>
                  <w:vAlign w:val="center"/>
                  <w:hideMark/>
                </w:tcPr>
                <w:p w14:paraId="7199D3F6"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89.003 -- National Historical Publications and Records Grants</w:t>
                  </w:r>
                </w:p>
              </w:tc>
            </w:tr>
            <w:tr w:rsidR="00377913" w:rsidRPr="00C26CCF" w14:paraId="72EF35D2" w14:textId="77777777" w:rsidTr="00A92388">
              <w:trPr>
                <w:tblCellSpacing w:w="0" w:type="dxa"/>
              </w:trPr>
              <w:tc>
                <w:tcPr>
                  <w:tcW w:w="1333" w:type="dxa"/>
                  <w:noWrap/>
                  <w:hideMark/>
                </w:tcPr>
                <w:p w14:paraId="0F402D6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Cost Sharing or Matching Requirement:</w:t>
                  </w:r>
                </w:p>
              </w:tc>
              <w:tc>
                <w:tcPr>
                  <w:tcW w:w="3912" w:type="dxa"/>
                  <w:vAlign w:val="center"/>
                  <w:hideMark/>
                </w:tcPr>
                <w:p w14:paraId="2C19C033"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Yes</w:t>
                  </w:r>
                </w:p>
              </w:tc>
            </w:tr>
          </w:tbl>
          <w:p w14:paraId="5DF0BC90" w14:textId="77777777" w:rsidR="00377913" w:rsidRPr="00C26CCF" w:rsidRDefault="00377913"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7"/>
              <w:gridCol w:w="3050"/>
            </w:tblGrid>
            <w:tr w:rsidR="00377913" w:rsidRPr="00C26CCF" w14:paraId="0EDE2387" w14:textId="77777777" w:rsidTr="00A92388">
              <w:trPr>
                <w:tblCellSpacing w:w="0" w:type="dxa"/>
              </w:trPr>
              <w:tc>
                <w:tcPr>
                  <w:tcW w:w="1957" w:type="dxa"/>
                  <w:noWrap/>
                  <w:hideMark/>
                </w:tcPr>
                <w:p w14:paraId="777EC324"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Version:</w:t>
                  </w:r>
                </w:p>
              </w:tc>
              <w:tc>
                <w:tcPr>
                  <w:tcW w:w="3050" w:type="dxa"/>
                  <w:vAlign w:val="center"/>
                  <w:hideMark/>
                </w:tcPr>
                <w:p w14:paraId="55112C5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Synopsis 1</w:t>
                  </w:r>
                </w:p>
              </w:tc>
            </w:tr>
            <w:tr w:rsidR="00377913" w:rsidRPr="00C26CCF" w14:paraId="726CEC5C" w14:textId="77777777" w:rsidTr="00A92388">
              <w:trPr>
                <w:tblCellSpacing w:w="0" w:type="dxa"/>
              </w:trPr>
              <w:tc>
                <w:tcPr>
                  <w:tcW w:w="1957" w:type="dxa"/>
                  <w:noWrap/>
                  <w:hideMark/>
                </w:tcPr>
                <w:p w14:paraId="7B05AE6F"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Posted Date:</w:t>
                  </w:r>
                </w:p>
              </w:tc>
              <w:tc>
                <w:tcPr>
                  <w:tcW w:w="3050" w:type="dxa"/>
                  <w:vAlign w:val="center"/>
                  <w:hideMark/>
                </w:tcPr>
                <w:p w14:paraId="2401C19A"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575F4734" w14:textId="77777777" w:rsidTr="00A92388">
              <w:trPr>
                <w:tblCellSpacing w:w="0" w:type="dxa"/>
              </w:trPr>
              <w:tc>
                <w:tcPr>
                  <w:tcW w:w="1957" w:type="dxa"/>
                  <w:noWrap/>
                  <w:hideMark/>
                </w:tcPr>
                <w:p w14:paraId="57B4873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Last Updated Date:</w:t>
                  </w:r>
                </w:p>
              </w:tc>
              <w:tc>
                <w:tcPr>
                  <w:tcW w:w="3050" w:type="dxa"/>
                  <w:vAlign w:val="center"/>
                  <w:hideMark/>
                </w:tcPr>
                <w:p w14:paraId="43B37A1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04C0A72B" w14:textId="77777777" w:rsidTr="00A92388">
              <w:trPr>
                <w:tblCellSpacing w:w="0" w:type="dxa"/>
              </w:trPr>
              <w:tc>
                <w:tcPr>
                  <w:tcW w:w="1957" w:type="dxa"/>
                  <w:noWrap/>
                  <w:hideMark/>
                </w:tcPr>
                <w:p w14:paraId="7D3B6BF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Original Closing Date for Applications:</w:t>
                  </w:r>
                </w:p>
              </w:tc>
              <w:tc>
                <w:tcPr>
                  <w:tcW w:w="3050" w:type="dxa"/>
                  <w:vAlign w:val="center"/>
                  <w:hideMark/>
                </w:tcPr>
                <w:p w14:paraId="6BAA711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May 03, 2023  </w:t>
                  </w:r>
                </w:p>
              </w:tc>
            </w:tr>
            <w:tr w:rsidR="00377913" w:rsidRPr="00C26CCF" w14:paraId="29D711D9" w14:textId="77777777" w:rsidTr="00A92388">
              <w:trPr>
                <w:tblCellSpacing w:w="0" w:type="dxa"/>
              </w:trPr>
              <w:tc>
                <w:tcPr>
                  <w:tcW w:w="1957" w:type="dxa"/>
                  <w:noWrap/>
                  <w:hideMark/>
                </w:tcPr>
                <w:p w14:paraId="6DD9D830"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Current Closing Date for Applications:</w:t>
                  </w:r>
                </w:p>
              </w:tc>
              <w:tc>
                <w:tcPr>
                  <w:tcW w:w="3050" w:type="dxa"/>
                  <w:vAlign w:val="center"/>
                  <w:hideMark/>
                </w:tcPr>
                <w:p w14:paraId="594792C9"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May 03, 2023  </w:t>
                  </w:r>
                </w:p>
              </w:tc>
            </w:tr>
            <w:tr w:rsidR="00377913" w:rsidRPr="00C26CCF" w14:paraId="608ED273" w14:textId="77777777" w:rsidTr="00A92388">
              <w:trPr>
                <w:tblCellSpacing w:w="0" w:type="dxa"/>
              </w:trPr>
              <w:tc>
                <w:tcPr>
                  <w:tcW w:w="1957" w:type="dxa"/>
                  <w:noWrap/>
                  <w:hideMark/>
                </w:tcPr>
                <w:p w14:paraId="3AD469B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Archive Date:</w:t>
                  </w:r>
                </w:p>
              </w:tc>
              <w:tc>
                <w:tcPr>
                  <w:tcW w:w="3050" w:type="dxa"/>
                  <w:vAlign w:val="center"/>
                  <w:hideMark/>
                </w:tcPr>
                <w:p w14:paraId="01E8F1BF"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6C19A6EA" w14:textId="77777777" w:rsidTr="00A92388">
              <w:trPr>
                <w:tblCellSpacing w:w="0" w:type="dxa"/>
              </w:trPr>
              <w:tc>
                <w:tcPr>
                  <w:tcW w:w="1957" w:type="dxa"/>
                  <w:noWrap/>
                  <w:hideMark/>
                </w:tcPr>
                <w:p w14:paraId="622C6A1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Estimated Total Program Funding:</w:t>
                  </w:r>
                </w:p>
              </w:tc>
              <w:tc>
                <w:tcPr>
                  <w:tcW w:w="3050" w:type="dxa"/>
                  <w:vAlign w:val="center"/>
                  <w:hideMark/>
                </w:tcPr>
                <w:p w14:paraId="5CEF86F7"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$800,000</w:t>
                  </w:r>
                </w:p>
              </w:tc>
            </w:tr>
            <w:tr w:rsidR="00377913" w:rsidRPr="00C26CCF" w14:paraId="7CDE3F54" w14:textId="77777777" w:rsidTr="00A92388">
              <w:trPr>
                <w:tblCellSpacing w:w="0" w:type="dxa"/>
              </w:trPr>
              <w:tc>
                <w:tcPr>
                  <w:tcW w:w="1957" w:type="dxa"/>
                  <w:noWrap/>
                  <w:hideMark/>
                </w:tcPr>
                <w:p w14:paraId="2F25628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Award Ceiling:</w:t>
                  </w:r>
                </w:p>
              </w:tc>
              <w:tc>
                <w:tcPr>
                  <w:tcW w:w="3050" w:type="dxa"/>
                  <w:vAlign w:val="center"/>
                  <w:hideMark/>
                </w:tcPr>
                <w:p w14:paraId="4840E6AC"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$40,000</w:t>
                  </w:r>
                </w:p>
              </w:tc>
            </w:tr>
            <w:tr w:rsidR="00377913" w:rsidRPr="00C26CCF" w14:paraId="59CBF932" w14:textId="77777777" w:rsidTr="00A92388">
              <w:trPr>
                <w:tblCellSpacing w:w="0" w:type="dxa"/>
              </w:trPr>
              <w:tc>
                <w:tcPr>
                  <w:tcW w:w="1957" w:type="dxa"/>
                  <w:noWrap/>
                  <w:hideMark/>
                </w:tcPr>
                <w:p w14:paraId="75307A7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Award Floor:</w:t>
                  </w:r>
                </w:p>
              </w:tc>
              <w:tc>
                <w:tcPr>
                  <w:tcW w:w="3050" w:type="dxa"/>
                  <w:vAlign w:val="center"/>
                  <w:hideMark/>
                </w:tcPr>
                <w:p w14:paraId="5FD7184C"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$1</w:t>
                  </w:r>
                </w:p>
              </w:tc>
            </w:tr>
          </w:tbl>
          <w:p w14:paraId="0123C7FD" w14:textId="77777777" w:rsidR="00377913" w:rsidRPr="00C26CCF" w:rsidRDefault="00377913" w:rsidP="00A92388">
            <w:pPr>
              <w:pStyle w:val="NoSpacing"/>
              <w:rPr>
                <w:rFonts w:ascii="Helvetica" w:hAnsi="Helvetica" w:cs="Helvetica"/>
                <w:color w:val="222222"/>
              </w:rPr>
            </w:pPr>
          </w:p>
        </w:tc>
      </w:tr>
    </w:tbl>
    <w:p w14:paraId="459B88FC"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C26CCF" w14:paraId="430D418C" w14:textId="77777777" w:rsidTr="00A92388">
        <w:trPr>
          <w:tblCellSpacing w:w="0" w:type="dxa"/>
        </w:trPr>
        <w:tc>
          <w:tcPr>
            <w:tcW w:w="0" w:type="auto"/>
            <w:noWrap/>
            <w:hideMark/>
          </w:tcPr>
          <w:p w14:paraId="7AE3127F"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Eligible Applicants:</w:t>
            </w:r>
          </w:p>
        </w:tc>
        <w:tc>
          <w:tcPr>
            <w:tcW w:w="5000" w:type="pct"/>
            <w:vAlign w:val="center"/>
            <w:hideMark/>
          </w:tcPr>
          <w:p w14:paraId="74498200"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Public and State controlled institutions of higher education</w:t>
            </w:r>
            <w:r w:rsidRPr="00C26CCF">
              <w:rPr>
                <w:rFonts w:ascii="Helvetica" w:hAnsi="Helvetica" w:cs="Helvetica"/>
                <w:color w:val="222222"/>
              </w:rPr>
              <w:br/>
              <w:t>City or township governments</w:t>
            </w:r>
            <w:r w:rsidRPr="00C26CCF">
              <w:rPr>
                <w:rFonts w:ascii="Helvetica" w:hAnsi="Helvetica" w:cs="Helvetica"/>
                <w:color w:val="222222"/>
              </w:rPr>
              <w:br/>
              <w:t>Native American tribal governments (Federally recognized)</w:t>
            </w:r>
            <w:r w:rsidRPr="00C26CCF">
              <w:rPr>
                <w:rFonts w:ascii="Helvetica" w:hAnsi="Helvetica" w:cs="Helvetica"/>
                <w:color w:val="222222"/>
              </w:rPr>
              <w:br/>
              <w:t>Nonprofits having a 501(c)(3) status with the IRS, other than institutions of higher education</w:t>
            </w:r>
            <w:r w:rsidRPr="00C26CCF">
              <w:rPr>
                <w:rFonts w:ascii="Helvetica" w:hAnsi="Helvetica" w:cs="Helvetica"/>
                <w:color w:val="222222"/>
              </w:rPr>
              <w:br/>
              <w:t>State governments</w:t>
            </w:r>
            <w:r w:rsidRPr="00C26CCF">
              <w:rPr>
                <w:rFonts w:ascii="Helvetica" w:hAnsi="Helvetica" w:cs="Helvetica"/>
                <w:color w:val="222222"/>
              </w:rPr>
              <w:br/>
              <w:t>Private institutions of higher education</w:t>
            </w:r>
            <w:r w:rsidRPr="00C26CCF">
              <w:rPr>
                <w:rFonts w:ascii="Helvetica" w:hAnsi="Helvetica" w:cs="Helvetica"/>
                <w:color w:val="222222"/>
              </w:rPr>
              <w:br/>
              <w:t>County governments</w:t>
            </w:r>
          </w:p>
        </w:tc>
      </w:tr>
      <w:tr w:rsidR="00377913" w:rsidRPr="00C26CCF" w14:paraId="15411C61" w14:textId="77777777" w:rsidTr="00A92388">
        <w:trPr>
          <w:tblCellSpacing w:w="0" w:type="dxa"/>
        </w:trPr>
        <w:tc>
          <w:tcPr>
            <w:tcW w:w="0" w:type="auto"/>
            <w:noWrap/>
            <w:hideMark/>
          </w:tcPr>
          <w:p w14:paraId="6E9861F6"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Additional Information on Eligibility:</w:t>
            </w:r>
          </w:p>
        </w:tc>
        <w:tc>
          <w:tcPr>
            <w:tcW w:w="5000" w:type="pct"/>
            <w:vAlign w:val="center"/>
            <w:hideMark/>
          </w:tcPr>
          <w:p w14:paraId="66F30CDB"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bl>
    <w:p w14:paraId="7DEA8183"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C26CCF" w14:paraId="1413D22A" w14:textId="77777777" w:rsidTr="00A92388">
        <w:trPr>
          <w:tblCellSpacing w:w="0" w:type="dxa"/>
        </w:trPr>
        <w:tc>
          <w:tcPr>
            <w:tcW w:w="0" w:type="auto"/>
            <w:noWrap/>
            <w:hideMark/>
          </w:tcPr>
          <w:p w14:paraId="28777B59"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Agency Name:</w:t>
            </w:r>
          </w:p>
        </w:tc>
        <w:tc>
          <w:tcPr>
            <w:tcW w:w="5000" w:type="pct"/>
            <w:vAlign w:val="center"/>
            <w:hideMark/>
          </w:tcPr>
          <w:p w14:paraId="0AC3C97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National Archives and Records Administration</w:t>
            </w:r>
          </w:p>
        </w:tc>
      </w:tr>
      <w:tr w:rsidR="00377913" w:rsidRPr="00C26CCF" w14:paraId="52543C9C" w14:textId="77777777" w:rsidTr="00A92388">
        <w:trPr>
          <w:tblCellSpacing w:w="0" w:type="dxa"/>
        </w:trPr>
        <w:tc>
          <w:tcPr>
            <w:tcW w:w="0" w:type="auto"/>
            <w:noWrap/>
            <w:hideMark/>
          </w:tcPr>
          <w:p w14:paraId="57724E2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Description:</w:t>
            </w:r>
          </w:p>
        </w:tc>
        <w:tc>
          <w:tcPr>
            <w:tcW w:w="5000" w:type="pct"/>
            <w:vAlign w:val="center"/>
            <w:hideMark/>
          </w:tcPr>
          <w:p w14:paraId="572C1CA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xml:space="preserve">The National Historical Publications and Records Commission seeks proposals that support the work of state historical records advisory boards through projects that engage the public, expand civic education, and promote understanding of the nation’s history, democracy, and culture. The Commission welcomes projects that commemorate the 250th anniversary of the Declaration of Independence and that use collections to examine the ideals behind the founding of the United States and the continual interpretation and debate over these ideals over the past 250 </w:t>
            </w:r>
            <w:r w:rsidRPr="00C26CCF">
              <w:rPr>
                <w:rFonts w:ascii="Helvetica" w:hAnsi="Helvetica" w:cs="Helvetica"/>
                <w:color w:val="222222"/>
              </w:rPr>
              <w:lastRenderedPageBreak/>
              <w:t xml:space="preserve">years. Collections that center the voices and document the history of Black, Indigenous, and People of Color are especially encouraged. The purpose of this grant program is to assist state boards to broaden preservation of, and increased online access to, historical records; develop and promote best practices; support activities that put the American people in touch with primary sources in their communities and online; promote the institutional advancement of organizations in underserved communities; and assist locally based repositories with training and tools to improve their stewardship abilities. The Commission will award grants to state historical records advisory boards to: ? Operate state-based regrant programs that preserve historical records and make them available online ? Carry out traveling archivist programs that provide onsite assistance and follow-up advice to repositories ? Provide educational and outreach programs, workshops, and other activities that enhance citizen and student engagement with historical records ? Offer scholarships, training opportunities, and other programs that support institutional advancement among records repositories, especially those in underserved communities ? Collaborate on projects with other organizations to address common problems or shared opportunities within a state or among a consortium of state archives ? Hold or participate in meetings and public forums on statewide or national archival issues. State boards should review the NHPRC’s strategic plan and consider its goals, objectives, and tactics when evaluating the board’s current programming and considering new programs. Some tactics call on the NHPRC to partner with state boards to undertake particular activities, and other tactics relate to activities that are already common among state boards. Applications that outline programs that address the following tactics, and others that relate to the work of the state boards, will be more competitive: ? Target institutional advancement for small and underserved local archives and repositories, including Historically Black Colleges and Universities, Hispanic-Serving Institutions, Minority-Serving Institutions, and tribal entities. ? Develop outreach strategies to historical records collections that center the voices and perspectives of African Americans, Asian Americans, Hispanic Americans, and Native Americans. ? Support opportunities for Black, Indigenous, and People of Color in professional development as archivists. ? Offer workshops through a variety of sponsors to educate potential applicants about project design and the NHPRC application process. ? Implement local and statewide projects that enhance public participation and engagement in the work of archives. Projects utilizing traditional approaches with a proven record of success, as well as projects testing innovative approaches, are welcome. All applications should outline a process for contacting institutions and individuals who participate in the board’s programs (i.e., regrant and training scholarship recipients, workshop attendees, etc.) to determine how they benefited. Applications should also outline a process for evaluating the board’s programs, determining their effectiveness, and proposing appropriate changes. For a comprehensive list of Commission limitations on funding, please see: "What we do and do not fund" (http://www.archives.gov/nhprc/apply/eligibility.html). Applications that consist entirely of ineligible activities will not be considered. State boards, as well as state archives, are encouraged to consider also applying under the Commission’s Archival Collaboratives: Planning and Implementation Grants program. Funding from this program can be used to build on the current efforts of state archives and state boards to address the needs of small and underrepresented archives; utilize best practices, tools, and techniques; and implement management structures that will promote long-term sustainability and growth. This program can provide the funding </w:t>
            </w:r>
            <w:r w:rsidRPr="00C26CCF">
              <w:rPr>
                <w:rFonts w:ascii="Helvetica" w:hAnsi="Helvetica" w:cs="Helvetica"/>
                <w:color w:val="222222"/>
              </w:rPr>
              <w:lastRenderedPageBreak/>
              <w:t>necessary to support the staffing, consultants, travel, and other expenses related to the development of archival collaboratives within the state or among several states. The development of collaboratives will provide a mechanism for repositories to work together on a continuing basis to expand on what they have learned through a regrant project, a workshop, or some other program opportunity. These collaboratives can also be used to expand the capabilities of institutions so that they are in a position to apply for a regrant or for funding directly from the NHPRC, either individually or as a collaborative. Award Information The Commission offers two levels of funding. A Level I grant is for one year and for up to $12,000. A Level II grant is for one year and for up to $40,000 or for two years and for up to $80,000. Applicants may request either Level I or Level II funding, but not both. The Commission expects to make up to a total of 30 grants in this category for a total of up to $800,000. Grants begin no earlier than January 1, 2024. The Commission requires that grant recipients acknowledge NHPRC grant assistance in all publicity, publications, and other products that result from its support. Eligibility These grants are awarded only to state historical records advisory boards in each state, or to the state agency responsible for the state board, ordinarily the state archives. Another state agency, or a non-profit organization, such as a foundation or university, acting on behalf of the designated state agency may apply. States also include the District of Columbia, the Commonwealth of Puerto Rico, and United States territories. Projects must include at least one of the eligible activities described for the program. Applicants must include all required elements (SF 424,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 cent of total project costs in the State Board Programming Grants category. For example, a request of $40,000 in NHPRC grant funds means the applicant institution must provide at least $13,334 in cost share. Other Requirements Applicant organizations must be registered in the System for Award Management (SAM) prior to submitting an application, maintain SAM registration throughout the application and award process, and include a valid Unique Entity Identifier (UEI) number in their application. Details on SAM registration and requesting a UEI number can be found at the System for Award Management website at https://sam.gov. Please refer to the User Guides section and the Grants Registrations PDF. Ensure your SAM.gov and Grants.gov registrations and passwords are current. It may take up to one month to register or reactivate your registration with SAM.gov and Grants.gov. NHPRC will not grant deadline extensions for lack of registration.</w:t>
            </w:r>
          </w:p>
        </w:tc>
      </w:tr>
      <w:tr w:rsidR="00377913" w:rsidRPr="00C26CCF" w14:paraId="481E2C51" w14:textId="77777777" w:rsidTr="00A92388">
        <w:trPr>
          <w:tblCellSpacing w:w="0" w:type="dxa"/>
        </w:trPr>
        <w:tc>
          <w:tcPr>
            <w:tcW w:w="0" w:type="auto"/>
            <w:noWrap/>
            <w:hideMark/>
          </w:tcPr>
          <w:p w14:paraId="04A615E0"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Link to Additional Information:</w:t>
            </w:r>
          </w:p>
        </w:tc>
        <w:tc>
          <w:tcPr>
            <w:tcW w:w="5000" w:type="pct"/>
            <w:vAlign w:val="center"/>
            <w:hideMark/>
          </w:tcPr>
          <w:p w14:paraId="72A1E6BF" w14:textId="77777777" w:rsidR="00377913" w:rsidRPr="00C26CCF" w:rsidRDefault="00377913" w:rsidP="00A92388">
            <w:pPr>
              <w:pStyle w:val="NoSpacing"/>
              <w:rPr>
                <w:rFonts w:ascii="Helvetica" w:hAnsi="Helvetica" w:cs="Helvetica"/>
                <w:color w:val="222222"/>
              </w:rPr>
            </w:pPr>
            <w:hyperlink r:id="rId413" w:tgtFrame="_blank" w:tooltip="Link to Additional Information" w:history="1">
              <w:r w:rsidRPr="00C26CCF">
                <w:rPr>
                  <w:rStyle w:val="Hyperlink"/>
                  <w:rFonts w:ascii="Helvetica" w:hAnsi="Helvetica" w:cs="Helvetica"/>
                </w:rPr>
                <w:t>Link to full grant announcement, including additional requirements</w:t>
              </w:r>
            </w:hyperlink>
          </w:p>
        </w:tc>
      </w:tr>
      <w:tr w:rsidR="00377913" w:rsidRPr="00C26CCF" w14:paraId="1E5297E3" w14:textId="77777777" w:rsidTr="00A92388">
        <w:trPr>
          <w:tblCellSpacing w:w="0" w:type="dxa"/>
        </w:trPr>
        <w:tc>
          <w:tcPr>
            <w:tcW w:w="0" w:type="auto"/>
            <w:noWrap/>
            <w:hideMark/>
          </w:tcPr>
          <w:p w14:paraId="4896EDE0"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Grantor Contact Information:</w:t>
            </w:r>
          </w:p>
        </w:tc>
        <w:tc>
          <w:tcPr>
            <w:tcW w:w="5000" w:type="pct"/>
            <w:vAlign w:val="center"/>
            <w:hideMark/>
          </w:tcPr>
          <w:p w14:paraId="61308B0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If you have difficulty accessing the full announcement electronically, please contact:</w:t>
            </w:r>
            <w:r w:rsidRPr="00C26CCF">
              <w:rPr>
                <w:rFonts w:ascii="Helvetica" w:hAnsi="Helvetica" w:cs="Helvetica"/>
                <w:color w:val="222222"/>
              </w:rPr>
              <w:br/>
            </w:r>
            <w:r w:rsidRPr="00C26CCF">
              <w:rPr>
                <w:rFonts w:ascii="Helvetica" w:hAnsi="Helvetica" w:cs="Helvetica"/>
                <w:color w:val="222222"/>
              </w:rPr>
              <w:br/>
            </w:r>
            <w:r w:rsidRPr="00C26CCF">
              <w:rPr>
                <w:rFonts w:ascii="Helvetica" w:hAnsi="Helvetica" w:cs="Helvetica"/>
                <w:color w:val="222222"/>
              </w:rPr>
              <w:lastRenderedPageBreak/>
              <w:t>Christopher Eck Christopher.Eck@nara.gov</w:t>
            </w:r>
            <w:r w:rsidRPr="00C26CCF">
              <w:rPr>
                <w:rFonts w:ascii="Helvetica" w:hAnsi="Helvetica" w:cs="Helvetica"/>
                <w:color w:val="222222"/>
              </w:rPr>
              <w:br/>
            </w:r>
            <w:r w:rsidRPr="00C26CCF">
              <w:rPr>
                <w:rFonts w:ascii="Helvetica" w:hAnsi="Helvetica" w:cs="Helvetica"/>
                <w:color w:val="222222"/>
              </w:rPr>
              <w:br/>
            </w:r>
            <w:hyperlink r:id="rId414" w:history="1">
              <w:r w:rsidRPr="00C26CCF">
                <w:rPr>
                  <w:rStyle w:val="Hyperlink"/>
                  <w:rFonts w:ascii="Helvetica" w:hAnsi="Helvetica" w:cs="Helvetica"/>
                </w:rPr>
                <w:t>NHPRC Executive Director</w:t>
              </w:r>
            </w:hyperlink>
          </w:p>
        </w:tc>
      </w:tr>
    </w:tbl>
    <w:p w14:paraId="245726F5" w14:textId="77777777" w:rsidR="00377913" w:rsidRDefault="00377913" w:rsidP="0077741F">
      <w:pPr>
        <w:pStyle w:val="NoSpacing"/>
        <w:pBdr>
          <w:bottom w:val="single" w:sz="6" w:space="1" w:color="auto"/>
        </w:pBdr>
        <w:rPr>
          <w:rStyle w:val="Hyperlink"/>
          <w:rFonts w:ascii="Helvetica" w:hAnsi="Helvetica" w:cs="Helvetica"/>
          <w:color w:val="1155CC"/>
          <w:sz w:val="24"/>
          <w:szCs w:val="24"/>
          <w:shd w:val="clear" w:color="auto" w:fill="FFFFFF"/>
        </w:rPr>
      </w:pPr>
      <w:r w:rsidRPr="003E2899">
        <w:rPr>
          <w:rFonts w:ascii="Helvetica" w:hAnsi="Helvetica" w:cs="Helvetica"/>
          <w:color w:val="222222"/>
          <w:sz w:val="24"/>
          <w:szCs w:val="24"/>
        </w:rPr>
        <w:lastRenderedPageBreak/>
        <w:br/>
      </w:r>
      <w:hyperlink r:id="rId415" w:tgtFrame="_blank" w:history="1">
        <w:r w:rsidRPr="003E2899">
          <w:rPr>
            <w:rStyle w:val="Hyperlink"/>
            <w:rFonts w:ascii="Helvetica" w:hAnsi="Helvetica" w:cs="Helvetica"/>
            <w:color w:val="1155CC"/>
            <w:sz w:val="24"/>
            <w:szCs w:val="24"/>
            <w:shd w:val="clear" w:color="auto" w:fill="FFFFFF"/>
          </w:rPr>
          <w:t>https://www.grants.gov/web/grants/view-opportunity.html?oppId=344690</w:t>
        </w:r>
      </w:hyperlink>
    </w:p>
    <w:p w14:paraId="2B8A8DA3" w14:textId="3DDD1894" w:rsidR="00377913" w:rsidRDefault="00377913" w:rsidP="0077741F">
      <w:pPr>
        <w:pStyle w:val="NoSpacing"/>
        <w:rPr>
          <w:rFonts w:ascii="Helvetica" w:hAnsi="Helvetica" w:cs="Helvetica"/>
          <w:sz w:val="24"/>
          <w:szCs w:val="24"/>
        </w:rPr>
      </w:pPr>
    </w:p>
    <w:p w14:paraId="362ACA70" w14:textId="77777777" w:rsidR="00E61BEF" w:rsidRDefault="00E61BEF" w:rsidP="00E61BEF">
      <w:pPr>
        <w:pStyle w:val="NoSpacing"/>
        <w:rPr>
          <w:rFonts w:ascii="Helvetica" w:hAnsi="Helvetica" w:cs="Helvetica"/>
        </w:rPr>
      </w:pPr>
      <w:bookmarkStart w:id="638" w:name="NARANHPRCMellon"/>
      <w:bookmarkEnd w:id="638"/>
      <w:r w:rsidRPr="003C2964">
        <w:rPr>
          <w:rFonts w:ascii="Helvetica" w:hAnsi="Helvetica" w:cs="Helvetica"/>
        </w:rPr>
        <w:t>NHPRC-Mellon Planning Grants for Collaborative Digital Editions</w:t>
      </w:r>
      <w:r w:rsidRPr="003C2964">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724"/>
        <w:gridCol w:w="4166"/>
      </w:tblGrid>
      <w:tr w:rsidR="00E61BEF" w:rsidRPr="003C2964" w14:paraId="75BCF2A2"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168"/>
            </w:tblGrid>
            <w:tr w:rsidR="00E61BEF" w:rsidRPr="003C2964" w14:paraId="110CF91E" w14:textId="77777777" w:rsidTr="00452979">
              <w:trPr>
                <w:tblCellSpacing w:w="0" w:type="dxa"/>
              </w:trPr>
              <w:tc>
                <w:tcPr>
                  <w:tcW w:w="0" w:type="auto"/>
                  <w:noWrap/>
                  <w:hideMark/>
                </w:tcPr>
                <w:p w14:paraId="22A4F757"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Document Type:</w:t>
                  </w:r>
                </w:p>
              </w:tc>
              <w:tc>
                <w:tcPr>
                  <w:tcW w:w="0" w:type="auto"/>
                  <w:vAlign w:val="center"/>
                  <w:hideMark/>
                </w:tcPr>
                <w:p w14:paraId="2DB1977A" w14:textId="77777777" w:rsidR="00E61BEF" w:rsidRPr="003C2964" w:rsidRDefault="00E61BEF" w:rsidP="00452979">
                  <w:pPr>
                    <w:pStyle w:val="NoSpacing"/>
                    <w:rPr>
                      <w:rFonts w:ascii="Helvetica" w:hAnsi="Helvetica" w:cs="Helvetica"/>
                    </w:rPr>
                  </w:pPr>
                  <w:r w:rsidRPr="003C2964">
                    <w:rPr>
                      <w:rFonts w:ascii="Helvetica" w:hAnsi="Helvetica" w:cs="Helvetica"/>
                    </w:rPr>
                    <w:t>Grants Notice</w:t>
                  </w:r>
                </w:p>
              </w:tc>
            </w:tr>
            <w:tr w:rsidR="00E61BEF" w:rsidRPr="003C2964" w14:paraId="33E84A74" w14:textId="77777777" w:rsidTr="00452979">
              <w:trPr>
                <w:tblCellSpacing w:w="0" w:type="dxa"/>
              </w:trPr>
              <w:tc>
                <w:tcPr>
                  <w:tcW w:w="0" w:type="auto"/>
                  <w:noWrap/>
                  <w:hideMark/>
                </w:tcPr>
                <w:p w14:paraId="39BDA68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Funding Opportunity Number:</w:t>
                  </w:r>
                </w:p>
              </w:tc>
              <w:tc>
                <w:tcPr>
                  <w:tcW w:w="0" w:type="auto"/>
                  <w:vAlign w:val="center"/>
                  <w:hideMark/>
                </w:tcPr>
                <w:p w14:paraId="3BAB40F8" w14:textId="77777777" w:rsidR="00E61BEF" w:rsidRPr="003C2964" w:rsidRDefault="00E61BEF" w:rsidP="00452979">
                  <w:pPr>
                    <w:pStyle w:val="NoSpacing"/>
                    <w:rPr>
                      <w:rFonts w:ascii="Helvetica" w:hAnsi="Helvetica" w:cs="Helvetica"/>
                    </w:rPr>
                  </w:pPr>
                  <w:r w:rsidRPr="003C2964">
                    <w:rPr>
                      <w:rFonts w:ascii="Helvetica" w:hAnsi="Helvetica" w:cs="Helvetica"/>
                    </w:rPr>
                    <w:t>DIGITALEDITIONS-202306</w:t>
                  </w:r>
                </w:p>
              </w:tc>
            </w:tr>
            <w:tr w:rsidR="00E61BEF" w:rsidRPr="003C2964" w14:paraId="1FB588E9" w14:textId="77777777" w:rsidTr="00452979">
              <w:trPr>
                <w:tblCellSpacing w:w="0" w:type="dxa"/>
              </w:trPr>
              <w:tc>
                <w:tcPr>
                  <w:tcW w:w="0" w:type="auto"/>
                  <w:noWrap/>
                  <w:hideMark/>
                </w:tcPr>
                <w:p w14:paraId="717D0E3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Funding Opportunity Title:</w:t>
                  </w:r>
                </w:p>
              </w:tc>
              <w:tc>
                <w:tcPr>
                  <w:tcW w:w="0" w:type="auto"/>
                  <w:vAlign w:val="center"/>
                  <w:hideMark/>
                </w:tcPr>
                <w:p w14:paraId="65985303" w14:textId="77777777" w:rsidR="00E61BEF" w:rsidRPr="003C2964" w:rsidRDefault="00E61BEF" w:rsidP="00452979">
                  <w:pPr>
                    <w:pStyle w:val="NoSpacing"/>
                    <w:rPr>
                      <w:rFonts w:ascii="Helvetica" w:hAnsi="Helvetica" w:cs="Helvetica"/>
                    </w:rPr>
                  </w:pPr>
                  <w:r w:rsidRPr="003C2964">
                    <w:rPr>
                      <w:rFonts w:ascii="Helvetica" w:hAnsi="Helvetica" w:cs="Helvetica"/>
                    </w:rPr>
                    <w:t>NHPRC-Mellon Planning Grants for Collaborative Digital Editions</w:t>
                  </w:r>
                </w:p>
              </w:tc>
            </w:tr>
            <w:tr w:rsidR="00E61BEF" w:rsidRPr="003C2964" w14:paraId="07EC2807" w14:textId="77777777" w:rsidTr="00452979">
              <w:trPr>
                <w:tblCellSpacing w:w="0" w:type="dxa"/>
              </w:trPr>
              <w:tc>
                <w:tcPr>
                  <w:tcW w:w="0" w:type="auto"/>
                  <w:noWrap/>
                  <w:hideMark/>
                </w:tcPr>
                <w:p w14:paraId="12521EE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Opportunity Category:</w:t>
                  </w:r>
                </w:p>
              </w:tc>
              <w:tc>
                <w:tcPr>
                  <w:tcW w:w="0" w:type="auto"/>
                  <w:vAlign w:val="center"/>
                  <w:hideMark/>
                </w:tcPr>
                <w:p w14:paraId="73791A20" w14:textId="77777777" w:rsidR="00E61BEF" w:rsidRPr="003C2964" w:rsidRDefault="00E61BEF" w:rsidP="00452979">
                  <w:pPr>
                    <w:pStyle w:val="NoSpacing"/>
                    <w:rPr>
                      <w:rFonts w:ascii="Helvetica" w:hAnsi="Helvetica" w:cs="Helvetica"/>
                    </w:rPr>
                  </w:pPr>
                  <w:r w:rsidRPr="003C2964">
                    <w:rPr>
                      <w:rFonts w:ascii="Helvetica" w:hAnsi="Helvetica" w:cs="Helvetica"/>
                    </w:rPr>
                    <w:t>Discretionary</w:t>
                  </w:r>
                </w:p>
              </w:tc>
            </w:tr>
            <w:tr w:rsidR="00E61BEF" w:rsidRPr="003C2964" w14:paraId="3414E5BD" w14:textId="77777777" w:rsidTr="00452979">
              <w:trPr>
                <w:tblCellSpacing w:w="0" w:type="dxa"/>
              </w:trPr>
              <w:tc>
                <w:tcPr>
                  <w:tcW w:w="0" w:type="auto"/>
                  <w:noWrap/>
                  <w:hideMark/>
                </w:tcPr>
                <w:p w14:paraId="09C84553"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Opportunity Category Explanation:</w:t>
                  </w:r>
                </w:p>
              </w:tc>
              <w:tc>
                <w:tcPr>
                  <w:tcW w:w="0" w:type="auto"/>
                  <w:vAlign w:val="center"/>
                  <w:hideMark/>
                </w:tcPr>
                <w:p w14:paraId="63183E24"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r w:rsidR="00E61BEF" w:rsidRPr="003C2964" w14:paraId="0AAEE501" w14:textId="77777777" w:rsidTr="00452979">
              <w:trPr>
                <w:tblCellSpacing w:w="0" w:type="dxa"/>
              </w:trPr>
              <w:tc>
                <w:tcPr>
                  <w:tcW w:w="0" w:type="auto"/>
                  <w:noWrap/>
                  <w:hideMark/>
                </w:tcPr>
                <w:p w14:paraId="20BE4467"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Funding Instrument Type:</w:t>
                  </w:r>
                </w:p>
              </w:tc>
              <w:tc>
                <w:tcPr>
                  <w:tcW w:w="0" w:type="auto"/>
                  <w:vAlign w:val="center"/>
                  <w:hideMark/>
                </w:tcPr>
                <w:p w14:paraId="3E52D47F" w14:textId="77777777" w:rsidR="00E61BEF" w:rsidRPr="003C2964" w:rsidRDefault="00E61BEF" w:rsidP="00452979">
                  <w:pPr>
                    <w:pStyle w:val="NoSpacing"/>
                    <w:rPr>
                      <w:rFonts w:ascii="Helvetica" w:hAnsi="Helvetica" w:cs="Helvetica"/>
                    </w:rPr>
                  </w:pPr>
                  <w:r w:rsidRPr="003C2964">
                    <w:rPr>
                      <w:rFonts w:ascii="Helvetica" w:hAnsi="Helvetica" w:cs="Helvetica"/>
                    </w:rPr>
                    <w:t>Grant</w:t>
                  </w:r>
                </w:p>
              </w:tc>
            </w:tr>
            <w:tr w:rsidR="00E61BEF" w:rsidRPr="003C2964" w14:paraId="4970F6D9" w14:textId="77777777" w:rsidTr="00452979">
              <w:trPr>
                <w:tblCellSpacing w:w="0" w:type="dxa"/>
              </w:trPr>
              <w:tc>
                <w:tcPr>
                  <w:tcW w:w="0" w:type="auto"/>
                  <w:noWrap/>
                  <w:hideMark/>
                </w:tcPr>
                <w:p w14:paraId="72941B2C"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Category of Funding Activity:</w:t>
                  </w:r>
                </w:p>
              </w:tc>
              <w:tc>
                <w:tcPr>
                  <w:tcW w:w="0" w:type="auto"/>
                  <w:vAlign w:val="center"/>
                  <w:hideMark/>
                </w:tcPr>
                <w:p w14:paraId="36E34F96" w14:textId="77777777" w:rsidR="00E61BEF" w:rsidRPr="003C2964" w:rsidRDefault="00E61BEF" w:rsidP="00452979">
                  <w:pPr>
                    <w:pStyle w:val="NoSpacing"/>
                    <w:rPr>
                      <w:rFonts w:ascii="Helvetica" w:hAnsi="Helvetica" w:cs="Helvetica"/>
                    </w:rPr>
                  </w:pPr>
                  <w:r w:rsidRPr="003C2964">
                    <w:rPr>
                      <w:rFonts w:ascii="Helvetica" w:hAnsi="Helvetica" w:cs="Helvetica"/>
                    </w:rPr>
                    <w:t>Humanities (see "Cultural Affairs" in CFDA)</w:t>
                  </w:r>
                </w:p>
              </w:tc>
            </w:tr>
            <w:tr w:rsidR="00E61BEF" w:rsidRPr="003C2964" w14:paraId="4496DBA7" w14:textId="77777777" w:rsidTr="00452979">
              <w:trPr>
                <w:tblCellSpacing w:w="0" w:type="dxa"/>
              </w:trPr>
              <w:tc>
                <w:tcPr>
                  <w:tcW w:w="0" w:type="auto"/>
                  <w:noWrap/>
                  <w:hideMark/>
                </w:tcPr>
                <w:p w14:paraId="0DBAB601"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Category Explanation:</w:t>
                  </w:r>
                </w:p>
              </w:tc>
              <w:tc>
                <w:tcPr>
                  <w:tcW w:w="0" w:type="auto"/>
                  <w:vAlign w:val="center"/>
                  <w:hideMark/>
                </w:tcPr>
                <w:p w14:paraId="4EE50FAA"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r w:rsidR="00E61BEF" w:rsidRPr="003C2964" w14:paraId="7325AD90" w14:textId="77777777" w:rsidTr="00452979">
              <w:trPr>
                <w:tblCellSpacing w:w="0" w:type="dxa"/>
              </w:trPr>
              <w:tc>
                <w:tcPr>
                  <w:tcW w:w="0" w:type="auto"/>
                  <w:noWrap/>
                  <w:hideMark/>
                </w:tcPr>
                <w:p w14:paraId="6A7568E9"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Expected Number of Awards:</w:t>
                  </w:r>
                </w:p>
              </w:tc>
              <w:tc>
                <w:tcPr>
                  <w:tcW w:w="0" w:type="auto"/>
                  <w:vAlign w:val="center"/>
                  <w:hideMark/>
                </w:tcPr>
                <w:p w14:paraId="3546AB48" w14:textId="77777777" w:rsidR="00E61BEF" w:rsidRPr="003C2964" w:rsidRDefault="00E61BEF" w:rsidP="00452979">
                  <w:pPr>
                    <w:pStyle w:val="NoSpacing"/>
                    <w:rPr>
                      <w:rFonts w:ascii="Helvetica" w:hAnsi="Helvetica" w:cs="Helvetica"/>
                    </w:rPr>
                  </w:pPr>
                  <w:r w:rsidRPr="003C2964">
                    <w:rPr>
                      <w:rFonts w:ascii="Helvetica" w:hAnsi="Helvetica" w:cs="Helvetica"/>
                    </w:rPr>
                    <w:t>10</w:t>
                  </w:r>
                </w:p>
              </w:tc>
            </w:tr>
            <w:tr w:rsidR="00E61BEF" w:rsidRPr="003C2964" w14:paraId="132CA898" w14:textId="77777777" w:rsidTr="00452979">
              <w:trPr>
                <w:tblCellSpacing w:w="0" w:type="dxa"/>
              </w:trPr>
              <w:tc>
                <w:tcPr>
                  <w:tcW w:w="0" w:type="auto"/>
                  <w:noWrap/>
                  <w:hideMark/>
                </w:tcPr>
                <w:p w14:paraId="0780674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CFDA Number(s):</w:t>
                  </w:r>
                </w:p>
              </w:tc>
              <w:tc>
                <w:tcPr>
                  <w:tcW w:w="0" w:type="auto"/>
                  <w:vAlign w:val="center"/>
                  <w:hideMark/>
                </w:tcPr>
                <w:p w14:paraId="64079D5B" w14:textId="77777777" w:rsidR="00E61BEF" w:rsidRPr="003C2964" w:rsidRDefault="00E61BEF" w:rsidP="00452979">
                  <w:pPr>
                    <w:pStyle w:val="NoSpacing"/>
                    <w:rPr>
                      <w:rFonts w:ascii="Helvetica" w:hAnsi="Helvetica" w:cs="Helvetica"/>
                    </w:rPr>
                  </w:pPr>
                  <w:r w:rsidRPr="003C2964">
                    <w:rPr>
                      <w:rFonts w:ascii="Helvetica" w:hAnsi="Helvetica" w:cs="Helvetica"/>
                    </w:rPr>
                    <w:t>89.003 -- National Historical Publications and Records Grants</w:t>
                  </w:r>
                </w:p>
              </w:tc>
            </w:tr>
            <w:tr w:rsidR="00E61BEF" w:rsidRPr="003C2964" w14:paraId="1A3E96FA" w14:textId="77777777" w:rsidTr="00452979">
              <w:trPr>
                <w:tblCellSpacing w:w="0" w:type="dxa"/>
              </w:trPr>
              <w:tc>
                <w:tcPr>
                  <w:tcW w:w="0" w:type="auto"/>
                  <w:noWrap/>
                  <w:hideMark/>
                </w:tcPr>
                <w:p w14:paraId="334C7E5A"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Cost Sharing or Matching Requirement:</w:t>
                  </w:r>
                </w:p>
              </w:tc>
              <w:tc>
                <w:tcPr>
                  <w:tcW w:w="0" w:type="auto"/>
                  <w:vAlign w:val="center"/>
                  <w:hideMark/>
                </w:tcPr>
                <w:p w14:paraId="1897FFD7" w14:textId="77777777" w:rsidR="00E61BEF" w:rsidRPr="003C2964" w:rsidRDefault="00E61BEF" w:rsidP="00452979">
                  <w:pPr>
                    <w:pStyle w:val="NoSpacing"/>
                    <w:rPr>
                      <w:rFonts w:ascii="Helvetica" w:hAnsi="Helvetica" w:cs="Helvetica"/>
                    </w:rPr>
                  </w:pPr>
                  <w:r w:rsidRPr="003C2964">
                    <w:rPr>
                      <w:rFonts w:ascii="Helvetica" w:hAnsi="Helvetica" w:cs="Helvetica"/>
                    </w:rPr>
                    <w:t>Yes</w:t>
                  </w:r>
                </w:p>
              </w:tc>
            </w:tr>
          </w:tbl>
          <w:p w14:paraId="6E32AD50" w14:textId="77777777" w:rsidR="00E61BEF" w:rsidRPr="003C2964" w:rsidRDefault="00E61BEF" w:rsidP="00452979">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0"/>
              <w:gridCol w:w="2106"/>
            </w:tblGrid>
            <w:tr w:rsidR="00E61BEF" w:rsidRPr="003C2964" w14:paraId="3445C28B" w14:textId="77777777" w:rsidTr="00452979">
              <w:trPr>
                <w:tblCellSpacing w:w="0" w:type="dxa"/>
              </w:trPr>
              <w:tc>
                <w:tcPr>
                  <w:tcW w:w="1860" w:type="dxa"/>
                  <w:noWrap/>
                  <w:hideMark/>
                </w:tcPr>
                <w:p w14:paraId="292FD49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Version:</w:t>
                  </w:r>
                </w:p>
              </w:tc>
              <w:tc>
                <w:tcPr>
                  <w:tcW w:w="2965" w:type="dxa"/>
                  <w:vAlign w:val="center"/>
                  <w:hideMark/>
                </w:tcPr>
                <w:p w14:paraId="2AFC834C" w14:textId="77777777" w:rsidR="00E61BEF" w:rsidRPr="003C2964" w:rsidRDefault="00E61BEF" w:rsidP="00452979">
                  <w:pPr>
                    <w:pStyle w:val="NoSpacing"/>
                    <w:rPr>
                      <w:rFonts w:ascii="Helvetica" w:hAnsi="Helvetica" w:cs="Helvetica"/>
                    </w:rPr>
                  </w:pPr>
                  <w:r w:rsidRPr="003C2964">
                    <w:rPr>
                      <w:rFonts w:ascii="Helvetica" w:hAnsi="Helvetica" w:cs="Helvetica"/>
                    </w:rPr>
                    <w:t>Synopsis 1</w:t>
                  </w:r>
                </w:p>
              </w:tc>
            </w:tr>
            <w:tr w:rsidR="00E61BEF" w:rsidRPr="003C2964" w14:paraId="540E5989" w14:textId="77777777" w:rsidTr="00452979">
              <w:trPr>
                <w:tblCellSpacing w:w="0" w:type="dxa"/>
              </w:trPr>
              <w:tc>
                <w:tcPr>
                  <w:tcW w:w="1860" w:type="dxa"/>
                  <w:noWrap/>
                  <w:hideMark/>
                </w:tcPr>
                <w:p w14:paraId="7345105B"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Posted Date:</w:t>
                  </w:r>
                </w:p>
              </w:tc>
              <w:tc>
                <w:tcPr>
                  <w:tcW w:w="2965" w:type="dxa"/>
                  <w:vAlign w:val="center"/>
                  <w:hideMark/>
                </w:tcPr>
                <w:p w14:paraId="3B91664D" w14:textId="77777777" w:rsidR="00E61BEF" w:rsidRPr="003C2964" w:rsidRDefault="00E61BEF" w:rsidP="00452979">
                  <w:pPr>
                    <w:pStyle w:val="NoSpacing"/>
                    <w:rPr>
                      <w:rFonts w:ascii="Helvetica" w:hAnsi="Helvetica" w:cs="Helvetica"/>
                    </w:rPr>
                  </w:pPr>
                  <w:r w:rsidRPr="003C2964">
                    <w:rPr>
                      <w:rFonts w:ascii="Helvetica" w:hAnsi="Helvetica" w:cs="Helvetica"/>
                    </w:rPr>
                    <w:t>Aug 08, 2022</w:t>
                  </w:r>
                </w:p>
              </w:tc>
            </w:tr>
            <w:tr w:rsidR="00E61BEF" w:rsidRPr="003C2964" w14:paraId="253A72F8" w14:textId="77777777" w:rsidTr="00452979">
              <w:trPr>
                <w:tblCellSpacing w:w="0" w:type="dxa"/>
              </w:trPr>
              <w:tc>
                <w:tcPr>
                  <w:tcW w:w="1860" w:type="dxa"/>
                  <w:noWrap/>
                  <w:hideMark/>
                </w:tcPr>
                <w:p w14:paraId="458DB423"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Last Updated Date:</w:t>
                  </w:r>
                </w:p>
              </w:tc>
              <w:tc>
                <w:tcPr>
                  <w:tcW w:w="2965" w:type="dxa"/>
                  <w:vAlign w:val="center"/>
                  <w:hideMark/>
                </w:tcPr>
                <w:p w14:paraId="6844749C" w14:textId="77777777" w:rsidR="00E61BEF" w:rsidRPr="003C2964" w:rsidRDefault="00E61BEF" w:rsidP="00452979">
                  <w:pPr>
                    <w:pStyle w:val="NoSpacing"/>
                    <w:rPr>
                      <w:rFonts w:ascii="Helvetica" w:hAnsi="Helvetica" w:cs="Helvetica"/>
                    </w:rPr>
                  </w:pPr>
                  <w:r w:rsidRPr="003C2964">
                    <w:rPr>
                      <w:rFonts w:ascii="Helvetica" w:hAnsi="Helvetica" w:cs="Helvetica"/>
                    </w:rPr>
                    <w:t>Aug 08, 2022</w:t>
                  </w:r>
                </w:p>
              </w:tc>
            </w:tr>
            <w:tr w:rsidR="00E61BEF" w:rsidRPr="003C2964" w14:paraId="3881F384" w14:textId="77777777" w:rsidTr="00452979">
              <w:trPr>
                <w:tblCellSpacing w:w="0" w:type="dxa"/>
              </w:trPr>
              <w:tc>
                <w:tcPr>
                  <w:tcW w:w="1860" w:type="dxa"/>
                  <w:noWrap/>
                  <w:hideMark/>
                </w:tcPr>
                <w:p w14:paraId="4E5955F5"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Original Closing Date for Applications:</w:t>
                  </w:r>
                </w:p>
              </w:tc>
              <w:tc>
                <w:tcPr>
                  <w:tcW w:w="2965" w:type="dxa"/>
                  <w:vAlign w:val="center"/>
                  <w:hideMark/>
                </w:tcPr>
                <w:p w14:paraId="544364E1" w14:textId="77777777" w:rsidR="00E61BEF" w:rsidRPr="003C2964" w:rsidRDefault="00E61BEF" w:rsidP="00452979">
                  <w:pPr>
                    <w:pStyle w:val="NoSpacing"/>
                    <w:rPr>
                      <w:rFonts w:ascii="Helvetica" w:hAnsi="Helvetica" w:cs="Helvetica"/>
                    </w:rPr>
                  </w:pPr>
                  <w:r w:rsidRPr="003C2964">
                    <w:rPr>
                      <w:rFonts w:ascii="Helvetica" w:hAnsi="Helvetica" w:cs="Helvetica"/>
                    </w:rPr>
                    <w:t>Jun 07, 2023  </w:t>
                  </w:r>
                </w:p>
              </w:tc>
            </w:tr>
            <w:tr w:rsidR="00E61BEF" w:rsidRPr="003C2964" w14:paraId="7A809D47" w14:textId="77777777" w:rsidTr="00452979">
              <w:trPr>
                <w:tblCellSpacing w:w="0" w:type="dxa"/>
              </w:trPr>
              <w:tc>
                <w:tcPr>
                  <w:tcW w:w="1860" w:type="dxa"/>
                  <w:noWrap/>
                  <w:hideMark/>
                </w:tcPr>
                <w:p w14:paraId="6C67D861"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Current Closing Date for Applications:</w:t>
                  </w:r>
                </w:p>
              </w:tc>
              <w:tc>
                <w:tcPr>
                  <w:tcW w:w="2965" w:type="dxa"/>
                  <w:vAlign w:val="center"/>
                  <w:hideMark/>
                </w:tcPr>
                <w:p w14:paraId="66E501BD" w14:textId="77777777" w:rsidR="00E61BEF" w:rsidRPr="003C2964" w:rsidRDefault="00E61BEF" w:rsidP="00452979">
                  <w:pPr>
                    <w:pStyle w:val="NoSpacing"/>
                    <w:rPr>
                      <w:rFonts w:ascii="Helvetica" w:hAnsi="Helvetica" w:cs="Helvetica"/>
                    </w:rPr>
                  </w:pPr>
                  <w:r w:rsidRPr="003C2964">
                    <w:rPr>
                      <w:rFonts w:ascii="Helvetica" w:hAnsi="Helvetica" w:cs="Helvetica"/>
                    </w:rPr>
                    <w:t>Jun 07, 2023  </w:t>
                  </w:r>
                </w:p>
              </w:tc>
            </w:tr>
            <w:tr w:rsidR="00E61BEF" w:rsidRPr="003C2964" w14:paraId="6154605F" w14:textId="77777777" w:rsidTr="00452979">
              <w:trPr>
                <w:tblCellSpacing w:w="0" w:type="dxa"/>
              </w:trPr>
              <w:tc>
                <w:tcPr>
                  <w:tcW w:w="1860" w:type="dxa"/>
                  <w:noWrap/>
                  <w:hideMark/>
                </w:tcPr>
                <w:p w14:paraId="331EA308"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Archive Date:</w:t>
                  </w:r>
                </w:p>
              </w:tc>
              <w:tc>
                <w:tcPr>
                  <w:tcW w:w="2965" w:type="dxa"/>
                  <w:vAlign w:val="center"/>
                  <w:hideMark/>
                </w:tcPr>
                <w:p w14:paraId="396135A9"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r w:rsidR="00E61BEF" w:rsidRPr="003C2964" w14:paraId="7C404D42" w14:textId="77777777" w:rsidTr="00452979">
              <w:trPr>
                <w:tblCellSpacing w:w="0" w:type="dxa"/>
              </w:trPr>
              <w:tc>
                <w:tcPr>
                  <w:tcW w:w="1860" w:type="dxa"/>
                  <w:noWrap/>
                  <w:hideMark/>
                </w:tcPr>
                <w:p w14:paraId="7D01FD64"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Estimated Total Program Funding:</w:t>
                  </w:r>
                </w:p>
              </w:tc>
              <w:tc>
                <w:tcPr>
                  <w:tcW w:w="2965" w:type="dxa"/>
                  <w:vAlign w:val="center"/>
                  <w:hideMark/>
                </w:tcPr>
                <w:p w14:paraId="5062E036" w14:textId="77777777" w:rsidR="00E61BEF" w:rsidRPr="003C2964" w:rsidRDefault="00E61BEF" w:rsidP="00452979">
                  <w:pPr>
                    <w:pStyle w:val="NoSpacing"/>
                    <w:rPr>
                      <w:rFonts w:ascii="Helvetica" w:hAnsi="Helvetica" w:cs="Helvetica"/>
                    </w:rPr>
                  </w:pPr>
                  <w:r w:rsidRPr="003C2964">
                    <w:rPr>
                      <w:rFonts w:ascii="Helvetica" w:hAnsi="Helvetica" w:cs="Helvetica"/>
                    </w:rPr>
                    <w:t>$1,200,000</w:t>
                  </w:r>
                </w:p>
              </w:tc>
            </w:tr>
            <w:tr w:rsidR="00E61BEF" w:rsidRPr="003C2964" w14:paraId="69D56F45" w14:textId="77777777" w:rsidTr="00452979">
              <w:trPr>
                <w:tblCellSpacing w:w="0" w:type="dxa"/>
              </w:trPr>
              <w:tc>
                <w:tcPr>
                  <w:tcW w:w="1860" w:type="dxa"/>
                  <w:noWrap/>
                  <w:hideMark/>
                </w:tcPr>
                <w:p w14:paraId="49E0CE6B"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Award Ceiling:</w:t>
                  </w:r>
                </w:p>
              </w:tc>
              <w:tc>
                <w:tcPr>
                  <w:tcW w:w="2965" w:type="dxa"/>
                  <w:vAlign w:val="center"/>
                  <w:hideMark/>
                </w:tcPr>
                <w:p w14:paraId="505BB902" w14:textId="77777777" w:rsidR="00E61BEF" w:rsidRPr="003C2964" w:rsidRDefault="00E61BEF" w:rsidP="00452979">
                  <w:pPr>
                    <w:pStyle w:val="NoSpacing"/>
                    <w:rPr>
                      <w:rFonts w:ascii="Helvetica" w:hAnsi="Helvetica" w:cs="Helvetica"/>
                    </w:rPr>
                  </w:pPr>
                  <w:r w:rsidRPr="003C2964">
                    <w:rPr>
                      <w:rFonts w:ascii="Helvetica" w:hAnsi="Helvetica" w:cs="Helvetica"/>
                    </w:rPr>
                    <w:t>$60,000</w:t>
                  </w:r>
                </w:p>
              </w:tc>
            </w:tr>
            <w:tr w:rsidR="00E61BEF" w:rsidRPr="003C2964" w14:paraId="3ECAB2C3" w14:textId="77777777" w:rsidTr="00452979">
              <w:trPr>
                <w:tblCellSpacing w:w="0" w:type="dxa"/>
              </w:trPr>
              <w:tc>
                <w:tcPr>
                  <w:tcW w:w="1860" w:type="dxa"/>
                  <w:noWrap/>
                  <w:hideMark/>
                </w:tcPr>
                <w:p w14:paraId="3C1A9956"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Award Floor:</w:t>
                  </w:r>
                </w:p>
              </w:tc>
              <w:tc>
                <w:tcPr>
                  <w:tcW w:w="2965" w:type="dxa"/>
                  <w:vAlign w:val="center"/>
                  <w:hideMark/>
                </w:tcPr>
                <w:p w14:paraId="637947F7" w14:textId="77777777" w:rsidR="00E61BEF" w:rsidRPr="003C2964" w:rsidRDefault="00E61BEF" w:rsidP="00452979">
                  <w:pPr>
                    <w:pStyle w:val="NoSpacing"/>
                    <w:rPr>
                      <w:rFonts w:ascii="Helvetica" w:hAnsi="Helvetica" w:cs="Helvetica"/>
                    </w:rPr>
                  </w:pPr>
                  <w:r w:rsidRPr="003C2964">
                    <w:rPr>
                      <w:rFonts w:ascii="Helvetica" w:hAnsi="Helvetica" w:cs="Helvetica"/>
                    </w:rPr>
                    <w:t>$1</w:t>
                  </w:r>
                </w:p>
              </w:tc>
            </w:tr>
          </w:tbl>
          <w:p w14:paraId="0138A920" w14:textId="77777777" w:rsidR="00E61BEF" w:rsidRPr="003C2964" w:rsidRDefault="00E61BEF" w:rsidP="00452979">
            <w:pPr>
              <w:pStyle w:val="NoSpacing"/>
              <w:rPr>
                <w:rFonts w:ascii="Helvetica" w:hAnsi="Helvetica" w:cs="Helvetica"/>
              </w:rPr>
            </w:pPr>
          </w:p>
        </w:tc>
      </w:tr>
    </w:tbl>
    <w:p w14:paraId="6CB53207" w14:textId="77777777" w:rsidR="00E61BEF" w:rsidRPr="003C2964" w:rsidRDefault="00E61BEF" w:rsidP="00E61BEF">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61BEF" w:rsidRPr="003C2964" w14:paraId="1BD2C69F" w14:textId="77777777" w:rsidTr="00452979">
        <w:trPr>
          <w:tblCellSpacing w:w="0" w:type="dxa"/>
        </w:trPr>
        <w:tc>
          <w:tcPr>
            <w:tcW w:w="0" w:type="auto"/>
            <w:noWrap/>
            <w:hideMark/>
          </w:tcPr>
          <w:p w14:paraId="7E4D219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Eligible Applicants:</w:t>
            </w:r>
          </w:p>
        </w:tc>
        <w:tc>
          <w:tcPr>
            <w:tcW w:w="5000" w:type="pct"/>
            <w:vAlign w:val="center"/>
            <w:hideMark/>
          </w:tcPr>
          <w:p w14:paraId="700F739A" w14:textId="77777777" w:rsidR="00E61BEF" w:rsidRPr="003C2964" w:rsidRDefault="00E61BEF" w:rsidP="00452979">
            <w:pPr>
              <w:pStyle w:val="NoSpacing"/>
              <w:rPr>
                <w:rFonts w:ascii="Helvetica" w:hAnsi="Helvetica" w:cs="Helvetica"/>
              </w:rPr>
            </w:pPr>
            <w:r w:rsidRPr="003C2964">
              <w:rPr>
                <w:rFonts w:ascii="Helvetica" w:hAnsi="Helvetica" w:cs="Helvetica"/>
              </w:rPr>
              <w:t>Nonprofits having a 501(c)(3) status with the IRS, other than institutions of higher education</w:t>
            </w:r>
            <w:r w:rsidRPr="003C2964">
              <w:rPr>
                <w:rFonts w:ascii="Helvetica" w:hAnsi="Helvetica" w:cs="Helvetica"/>
              </w:rPr>
              <w:br/>
              <w:t>Native American tribal governments (Federally recognized)</w:t>
            </w:r>
            <w:r w:rsidRPr="003C2964">
              <w:rPr>
                <w:rFonts w:ascii="Helvetica" w:hAnsi="Helvetica" w:cs="Helvetica"/>
              </w:rPr>
              <w:br/>
              <w:t>State governments</w:t>
            </w:r>
            <w:r w:rsidRPr="003C2964">
              <w:rPr>
                <w:rFonts w:ascii="Helvetica" w:hAnsi="Helvetica" w:cs="Helvetica"/>
              </w:rPr>
              <w:br/>
              <w:t>Public and State controlled institutions of higher education</w:t>
            </w:r>
            <w:r w:rsidRPr="003C2964">
              <w:rPr>
                <w:rFonts w:ascii="Helvetica" w:hAnsi="Helvetica" w:cs="Helvetica"/>
              </w:rPr>
              <w:br/>
              <w:t>County governments</w:t>
            </w:r>
            <w:r w:rsidRPr="003C2964">
              <w:rPr>
                <w:rFonts w:ascii="Helvetica" w:hAnsi="Helvetica" w:cs="Helvetica"/>
              </w:rPr>
              <w:br/>
              <w:t>Private institutions of higher education</w:t>
            </w:r>
            <w:r w:rsidRPr="003C2964">
              <w:rPr>
                <w:rFonts w:ascii="Helvetica" w:hAnsi="Helvetica" w:cs="Helvetica"/>
              </w:rPr>
              <w:br/>
              <w:t>City or township governments</w:t>
            </w:r>
          </w:p>
        </w:tc>
      </w:tr>
      <w:tr w:rsidR="00E61BEF" w:rsidRPr="003C2964" w14:paraId="6B6BC5AD" w14:textId="77777777" w:rsidTr="00452979">
        <w:trPr>
          <w:tblCellSpacing w:w="0" w:type="dxa"/>
        </w:trPr>
        <w:tc>
          <w:tcPr>
            <w:tcW w:w="0" w:type="auto"/>
            <w:noWrap/>
            <w:hideMark/>
          </w:tcPr>
          <w:p w14:paraId="001A75F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Additional Information on Eligibility:</w:t>
            </w:r>
          </w:p>
        </w:tc>
        <w:tc>
          <w:tcPr>
            <w:tcW w:w="5000" w:type="pct"/>
            <w:vAlign w:val="center"/>
            <w:hideMark/>
          </w:tcPr>
          <w:p w14:paraId="122D358B"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bl>
    <w:p w14:paraId="208B5E30" w14:textId="77777777" w:rsidR="00E61BEF" w:rsidRPr="003C2964" w:rsidRDefault="00E61BEF" w:rsidP="00E61BEF">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61BEF" w:rsidRPr="003C2964" w14:paraId="636BA3FD" w14:textId="77777777" w:rsidTr="00452979">
        <w:trPr>
          <w:tblCellSpacing w:w="0" w:type="dxa"/>
        </w:trPr>
        <w:tc>
          <w:tcPr>
            <w:tcW w:w="0" w:type="auto"/>
            <w:noWrap/>
            <w:hideMark/>
          </w:tcPr>
          <w:p w14:paraId="1DA9297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Agency Name:</w:t>
            </w:r>
          </w:p>
        </w:tc>
        <w:tc>
          <w:tcPr>
            <w:tcW w:w="5000" w:type="pct"/>
            <w:vAlign w:val="center"/>
            <w:hideMark/>
          </w:tcPr>
          <w:p w14:paraId="7DA94FE9" w14:textId="77777777" w:rsidR="00E61BEF" w:rsidRPr="003C2964" w:rsidRDefault="00E61BEF" w:rsidP="00452979">
            <w:pPr>
              <w:pStyle w:val="NoSpacing"/>
              <w:rPr>
                <w:rFonts w:ascii="Helvetica" w:hAnsi="Helvetica" w:cs="Helvetica"/>
              </w:rPr>
            </w:pPr>
            <w:r w:rsidRPr="003C2964">
              <w:rPr>
                <w:rFonts w:ascii="Helvetica" w:hAnsi="Helvetica" w:cs="Helvetica"/>
              </w:rPr>
              <w:t>National Archives and Records Administration</w:t>
            </w:r>
          </w:p>
        </w:tc>
      </w:tr>
      <w:tr w:rsidR="00E61BEF" w:rsidRPr="003C2964" w14:paraId="1D2BF35C" w14:textId="77777777" w:rsidTr="00452979">
        <w:trPr>
          <w:tblCellSpacing w:w="0" w:type="dxa"/>
        </w:trPr>
        <w:tc>
          <w:tcPr>
            <w:tcW w:w="0" w:type="auto"/>
            <w:noWrap/>
            <w:hideMark/>
          </w:tcPr>
          <w:p w14:paraId="337F14FA"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Description:</w:t>
            </w:r>
          </w:p>
        </w:tc>
        <w:tc>
          <w:tcPr>
            <w:tcW w:w="5000" w:type="pct"/>
            <w:vAlign w:val="center"/>
            <w:hideMark/>
          </w:tcPr>
          <w:p w14:paraId="2D547C29" w14:textId="593A41DF" w:rsidR="00E61BEF" w:rsidRPr="003C2964" w:rsidRDefault="00E61BEF" w:rsidP="00452979">
            <w:pPr>
              <w:pStyle w:val="NoSpacing"/>
              <w:rPr>
                <w:rFonts w:ascii="Helvetica" w:hAnsi="Helvetica" w:cs="Helvetica"/>
              </w:rPr>
            </w:pPr>
            <w:r w:rsidRPr="003C2964">
              <w:rPr>
                <w:rFonts w:ascii="Helvetica" w:hAnsi="Helvetica" w:cs="Helvetica"/>
              </w:rPr>
              <w:t xml:space="preserve">The National Historical Publications and Records Commission (NHPRC), with funding provided by the Andrew W. Mellon Foundation, seeks proposals for its planning grant program for Collaborative Digital Editions in African American, Asian American, Hispanic American, and Native American History and Ethnic Studies. With an overarching goal to broaden </w:t>
            </w:r>
            <w:r w:rsidRPr="003C2964">
              <w:rPr>
                <w:rFonts w:ascii="Helvetica" w:hAnsi="Helvetica" w:cs="Helvetica"/>
              </w:rPr>
              <w:lastRenderedPageBreak/>
              <w:t xml:space="preserve">participation in the production and publication of historical and scholarly digital editions, the program is designed: To provide opportunities that augment the preparation and training of Black, Indigenous, and People of Color new to the work of historical documentary editing, especially those currently working in history or related area and ethnic studies departments. To encourage the innovative and collaborative re-thinking of the historical and scholarly digital edition itself—how it is conceived, whose voices it centers, and for what purposes. To support planning activities essential for successful development of significant, innovative, and well-conceived digital edition projects rooted in African American, Asian American, Hispanic American, and Native American history and ethnic </w:t>
            </w:r>
            <w:r w:rsidR="0064796C" w:rsidRPr="003C2964">
              <w:rPr>
                <w:rFonts w:ascii="Helvetica" w:hAnsi="Helvetica" w:cs="Helvetica"/>
              </w:rPr>
              <w:t>studies. To</w:t>
            </w:r>
            <w:r w:rsidRPr="003C2964">
              <w:rPr>
                <w:rFonts w:ascii="Helvetica" w:hAnsi="Helvetica" w:cs="Helvetica"/>
              </w:rPr>
              <w:t xml:space="preserve"> stimulate meaningful, mutually beneficial, and respectful collaborations that help to bridge longstanding institutional inequalities by promoting resource sharing and capacity building at all </w:t>
            </w:r>
            <w:r w:rsidR="0064796C" w:rsidRPr="003C2964">
              <w:rPr>
                <w:rFonts w:ascii="Helvetica" w:hAnsi="Helvetica" w:cs="Helvetica"/>
              </w:rPr>
              <w:t>levels. To</w:t>
            </w:r>
            <w:r w:rsidRPr="003C2964">
              <w:rPr>
                <w:rFonts w:ascii="Helvetica" w:hAnsi="Helvetica" w:cs="Helvetica"/>
              </w:rPr>
              <w:t xml:space="preserve"> sustain projects that build meaningful community and user engagement into their plans. Collaboration Grants are awarded to collaborative teams consisting of at least two scholar-editors, as well as one or more archivists, digital scholars, data curators, and/or other support and technical staff, as appropriate to fulfill the planning goals and prepare the project team for implementation at a later stage. We strongly encourage applications from collaborative teams that include diverse faculty and staff in key positions, and that include editorial, archival, and technical staff at Historically Black Colleges and Universities, Hispanic- and Minority-Serving Institutions, Tribal Colleges, and/or other Indigenous and Native American tribal scholars and community members, and members of the Asian American community. We also encourage projects to seek out community members as well as undergraduate and graduate students to contribute to (and benefit from) participation in all phases of the project planning. What is a digital edition? How can I make the most of this planning opportunity? Frequently based on a corpus of materials intentionally drawn from one or more (often dispersed) archival collections, digital edition projects do more than provide visual access through digitization and online publication. They provide intellectual access to and relevant contextualization for the specific documents and other historical materials that make up the edition’s corpus. In the broadest sense, digital editions are intentional, contextualized research collections created for the purpose of raising new questions and advancing new research and teaching in their respective fields of study. Because of the size, complexity (both human and technical), and duration of such projects, which may require up to 10 years or longer to reach final completion, extensive planning is essential for successful development of a collaborative digital edition project. Eligible projects in this category are encouraged to focus their planning activities on the essentials, beginning with project conception and scope (including plans for understanding and incorporating target user community input); establishing a mutually-beneficial, respectful, and sustainable collaboration; securing long-term institutional support; establishing editorial workflow processes and associated staffing needs (for collecting, describing, preserving, compiling, transcribing, annotating, encoding, and publishing the edition); as well as long-term technical and financial sustainability, among other planning issues (see below). Eligible activities in this category may include: Travel and related costs for planning meetings involving geographically-dispersed collaborations. Relevant training for project directors, staff, and participating community members, including (but not limited to) NHPRC-supported training opportunities. Associated costs for technical planning, wire-framing, and early testing and evaluation with target audience(s) to determine needs and priorities. For projects undertaking an extensive or supplementary document search, </w:t>
            </w:r>
            <w:r w:rsidRPr="003C2964">
              <w:rPr>
                <w:rFonts w:ascii="Helvetica" w:hAnsi="Helvetica" w:cs="Helvetica"/>
              </w:rPr>
              <w:lastRenderedPageBreak/>
              <w:t>funds also may be used for initial surveying of undigitized collections, sample document imaging and collection, canvassing, community outreach, and related travel. For a comprehensive list of Commission limitations on funding, please see: "What we do and do not fund" (http://www.archives.gov/nhprc/apply/eligibility.html). Award Information A grant is for up to two years and for up to $60,000 per year. The Commission expects to make up to 10 grants in this category for a total of up to $1,200,000. Planning Grants begin no earlier than January 1, 2024. The Commission requires that grant recipients acknowledge NHPRC grant assistance in all publications, publicity, and other products that result from its support. Eligibility</w:t>
            </w:r>
            <w:r>
              <w:rPr>
                <w:rFonts w:ascii="Helvetica" w:hAnsi="Helvetica" w:cs="Helvetica"/>
              </w:rPr>
              <w:t>:</w:t>
            </w:r>
            <w:r w:rsidRPr="003C2964">
              <w:rPr>
                <w:rFonts w:ascii="Helvetica" w:hAnsi="Helvetica" w:cs="Helvetica"/>
              </w:rPr>
              <w:t xml:space="preserve"> U.S. nonprofit organizations or institutions</w:t>
            </w:r>
            <w:r>
              <w:rPr>
                <w:rFonts w:ascii="Helvetica" w:hAnsi="Helvetica" w:cs="Helvetica"/>
              </w:rPr>
              <w:t>;</w:t>
            </w:r>
            <w:r w:rsidRPr="003C2964">
              <w:rPr>
                <w:rFonts w:ascii="Helvetica" w:hAnsi="Helvetica" w:cs="Helvetica"/>
              </w:rPr>
              <w:t xml:space="preserve"> U.S. colleges, universities, and other academic institutions</w:t>
            </w:r>
            <w:r>
              <w:rPr>
                <w:rFonts w:ascii="Helvetica" w:hAnsi="Helvetica" w:cs="Helvetica"/>
              </w:rPr>
              <w:t xml:space="preserve">; </w:t>
            </w:r>
            <w:r w:rsidRPr="003C2964">
              <w:rPr>
                <w:rFonts w:ascii="Helvetica" w:hAnsi="Helvetica" w:cs="Helvetica"/>
              </w:rPr>
              <w:t>State or local government agencies</w:t>
            </w:r>
            <w:r>
              <w:rPr>
                <w:rFonts w:ascii="Helvetica" w:hAnsi="Helvetica" w:cs="Helvetica"/>
              </w:rPr>
              <w:t xml:space="preserve">; </w:t>
            </w:r>
            <w:r w:rsidRPr="003C2964">
              <w:rPr>
                <w:rFonts w:ascii="Helvetica" w:hAnsi="Helvetica" w:cs="Helvetica"/>
              </w:rPr>
              <w:t>Federally-acknowledged or state-recognized Native American tribes or groups Applications from and collaborations involving Historically Black Colleges and Universities (HBCUs), Hispanic-Serving Institutions (HSIs), Minority-Serving Institutions (MSIs), and Tribal Colleges are strongly encouraged. In order to ensure eligibility, applicants should first review the rules and regulations governing NHPRC grants under the Administering an NHPRC Grant section. Cost Sharing Cost sharing is not a requirement. However,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Other Requirements Applicant organizations must be registered in the System for Award Management (SAM) prior to submitting an application, maintain SAM registration throughout the application and award process, and include a valid Unique Entity ID (UEI) in their application. To register or request a Unique Entity ID, go to https://sam.gov. Already manage an entity that does business with the federal government. You may want to consult this article on the transition from DUNS to the Unique Entity ID. Ineligible applications will not be reviewed.</w:t>
            </w:r>
          </w:p>
        </w:tc>
      </w:tr>
      <w:tr w:rsidR="00E61BEF" w:rsidRPr="003C2964" w14:paraId="745E9202" w14:textId="77777777" w:rsidTr="00452979">
        <w:trPr>
          <w:tblCellSpacing w:w="0" w:type="dxa"/>
        </w:trPr>
        <w:tc>
          <w:tcPr>
            <w:tcW w:w="0" w:type="auto"/>
            <w:noWrap/>
            <w:hideMark/>
          </w:tcPr>
          <w:p w14:paraId="3A23C852"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lastRenderedPageBreak/>
              <w:t>Link to Additional Information:</w:t>
            </w:r>
          </w:p>
        </w:tc>
        <w:tc>
          <w:tcPr>
            <w:tcW w:w="5000" w:type="pct"/>
            <w:vAlign w:val="center"/>
            <w:hideMark/>
          </w:tcPr>
          <w:p w14:paraId="09C8B89A" w14:textId="77777777" w:rsidR="00E61BEF" w:rsidRPr="003C2964" w:rsidRDefault="00000000" w:rsidP="00452979">
            <w:pPr>
              <w:pStyle w:val="NoSpacing"/>
              <w:rPr>
                <w:rFonts w:ascii="Helvetica" w:hAnsi="Helvetica" w:cs="Helvetica"/>
              </w:rPr>
            </w:pPr>
            <w:hyperlink r:id="rId416" w:tgtFrame="_blank" w:tooltip="Link to Additional Information" w:history="1">
              <w:r w:rsidR="00E61BEF" w:rsidRPr="003C2964">
                <w:rPr>
                  <w:rStyle w:val="Hyperlink"/>
                  <w:rFonts w:ascii="Helvetica" w:hAnsi="Helvetica" w:cs="Helvetica"/>
                </w:rPr>
                <w:t>Link to full grant announcement, including additional requirements</w:t>
              </w:r>
            </w:hyperlink>
          </w:p>
        </w:tc>
      </w:tr>
      <w:tr w:rsidR="00E61BEF" w:rsidRPr="003C2964" w14:paraId="303D845C" w14:textId="77777777" w:rsidTr="00452979">
        <w:trPr>
          <w:tblCellSpacing w:w="0" w:type="dxa"/>
        </w:trPr>
        <w:tc>
          <w:tcPr>
            <w:tcW w:w="0" w:type="auto"/>
            <w:noWrap/>
            <w:hideMark/>
          </w:tcPr>
          <w:p w14:paraId="6B143B0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Grantor Contact Information:</w:t>
            </w:r>
          </w:p>
        </w:tc>
        <w:tc>
          <w:tcPr>
            <w:tcW w:w="5000" w:type="pct"/>
            <w:vAlign w:val="center"/>
            <w:hideMark/>
          </w:tcPr>
          <w:p w14:paraId="022A6A52" w14:textId="77777777" w:rsidR="00E61BEF" w:rsidRPr="003C2964" w:rsidRDefault="00E61BEF" w:rsidP="00452979">
            <w:pPr>
              <w:pStyle w:val="NoSpacing"/>
              <w:rPr>
                <w:rFonts w:ascii="Helvetica" w:hAnsi="Helvetica" w:cs="Helvetica"/>
              </w:rPr>
            </w:pPr>
            <w:r w:rsidRPr="003C2964">
              <w:rPr>
                <w:rFonts w:ascii="Helvetica" w:hAnsi="Helvetica" w:cs="Helvetica"/>
              </w:rPr>
              <w:t>If you have difficulty accessing the full announcement electronically, please contact:</w:t>
            </w:r>
            <w:r w:rsidRPr="003C2964">
              <w:rPr>
                <w:rFonts w:ascii="Helvetica" w:hAnsi="Helvetica" w:cs="Helvetica"/>
              </w:rPr>
              <w:br/>
            </w:r>
            <w:r w:rsidRPr="003C2964">
              <w:rPr>
                <w:rFonts w:ascii="Helvetica" w:hAnsi="Helvetica" w:cs="Helvetica"/>
              </w:rPr>
              <w:br/>
              <w:t>Jeff de la Concepcion Jeff.delaconcepcion@nara.gov</w:t>
            </w:r>
          </w:p>
        </w:tc>
      </w:tr>
    </w:tbl>
    <w:p w14:paraId="430B9C95" w14:textId="77777777" w:rsidR="00E61BEF" w:rsidRPr="003C2964" w:rsidRDefault="00E61BEF" w:rsidP="00E61BEF">
      <w:pPr>
        <w:pStyle w:val="NoSpacing"/>
        <w:pBdr>
          <w:bottom w:val="single" w:sz="6" w:space="1" w:color="auto"/>
        </w:pBdr>
        <w:rPr>
          <w:rFonts w:ascii="Helvetica" w:hAnsi="Helvetica" w:cs="Helvetica"/>
        </w:rPr>
      </w:pPr>
      <w:r w:rsidRPr="003C2964">
        <w:rPr>
          <w:rFonts w:ascii="Helvetica" w:hAnsi="Helvetica" w:cs="Helvetica"/>
        </w:rPr>
        <w:br/>
      </w:r>
      <w:hyperlink r:id="rId417" w:history="1">
        <w:r w:rsidRPr="003C2964">
          <w:rPr>
            <w:rStyle w:val="Hyperlink"/>
            <w:rFonts w:ascii="Helvetica" w:hAnsi="Helvetica" w:cs="Helvetica"/>
          </w:rPr>
          <w:t>https://www.grants.gov/web/grants/view-opportunity.html?oppId=343029</w:t>
        </w:r>
      </w:hyperlink>
    </w:p>
    <w:p w14:paraId="29DA48E2" w14:textId="52080E26" w:rsidR="00E61BEF" w:rsidRDefault="00E61BEF" w:rsidP="0077741F">
      <w:pPr>
        <w:pStyle w:val="NoSpacing"/>
        <w:rPr>
          <w:rFonts w:ascii="Helvetica" w:hAnsi="Helvetica" w:cs="Helvetica"/>
          <w:sz w:val="24"/>
          <w:szCs w:val="24"/>
        </w:rPr>
      </w:pPr>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p>
    <w:p w14:paraId="503AD066" w14:textId="77777777" w:rsidR="0077741F" w:rsidRPr="005D3F9C" w:rsidRDefault="0077741F" w:rsidP="0077741F">
      <w:pPr>
        <w:widowControl w:val="0"/>
        <w:autoSpaceDE w:val="0"/>
        <w:autoSpaceDN w:val="0"/>
        <w:adjustRightInd w:val="0"/>
        <w:rPr>
          <w:rFonts w:ascii="Helvetica" w:hAnsi="Helvetica" w:cs="Helvetica"/>
        </w:rPr>
      </w:pPr>
      <w:bookmarkStart w:id="639" w:name="NARAAccesstoHistoricalRecordsArchival"/>
      <w:bookmarkStart w:id="640" w:name="NARAAccessMajorInitiativesPrelim"/>
      <w:bookmarkStart w:id="641" w:name="NARAArchival"/>
      <w:bookmarkEnd w:id="639"/>
      <w:bookmarkEnd w:id="640"/>
      <w:bookmarkEnd w:id="641"/>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42" w:name="NARAInnovation"/>
      <w:bookmarkStart w:id="643" w:name="NEA"/>
      <w:bookmarkEnd w:id="642"/>
      <w:bookmarkEnd w:id="643"/>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644" w:name="NEAAgencyGrantOverview"/>
      <w:bookmarkEnd w:id="644"/>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645" w:name="NEAPRograms"/>
      <w:bookmarkEnd w:id="645"/>
      <w:r w:rsidRPr="00CA47D4">
        <w:rPr>
          <w:rFonts w:ascii="Helvetica" w:hAnsi="Helvetica" w:cs="Helvetica"/>
          <w:b/>
          <w:bCs/>
        </w:rPr>
        <w:t>Programs:</w:t>
      </w:r>
      <w:bookmarkStart w:id="646" w:name="NEAAEP"/>
      <w:bookmarkStart w:id="647" w:name="NEAPerformingArts"/>
      <w:bookmarkEnd w:id="646"/>
      <w:bookmarkEnd w:id="647"/>
    </w:p>
    <w:p w14:paraId="21ABB619" w14:textId="53759A86" w:rsidR="002D3061" w:rsidRDefault="002D3061" w:rsidP="002F150C">
      <w:pPr>
        <w:pStyle w:val="NoSpacing"/>
        <w:rPr>
          <w:rFonts w:ascii="Helvetica" w:hAnsi="Helvetica" w:cs="Helvetica"/>
          <w:color w:val="222222"/>
          <w:sz w:val="24"/>
          <w:szCs w:val="24"/>
        </w:rPr>
      </w:pPr>
      <w:bookmarkStart w:id="648" w:name="NEAArtWorks2019"/>
      <w:bookmarkStart w:id="649" w:name="NEAMilitaryHealingArts"/>
      <w:bookmarkStart w:id="650" w:name="NEAGrantsforArts222"/>
      <w:bookmarkStart w:id="651" w:name="NEAChallengeAmerica22"/>
      <w:bookmarkStart w:id="652" w:name="NEAPoetryLoud23"/>
      <w:bookmarkEnd w:id="648"/>
      <w:bookmarkEnd w:id="649"/>
      <w:bookmarkEnd w:id="650"/>
      <w:bookmarkEnd w:id="651"/>
      <w:bookmarkEnd w:id="652"/>
    </w:p>
    <w:p w14:paraId="61974628" w14:textId="036B640C" w:rsidR="002D3061" w:rsidRDefault="002D3061" w:rsidP="002D3061">
      <w:pPr>
        <w:pStyle w:val="NoSpacing"/>
        <w:rPr>
          <w:rStyle w:val="Hyperlink"/>
          <w:rFonts w:ascii="Helvetica" w:hAnsi="Helvetica" w:cs="Helvetica"/>
          <w:color w:val="1155CC"/>
          <w:sz w:val="24"/>
          <w:szCs w:val="24"/>
          <w:shd w:val="clear" w:color="auto" w:fill="FFFFFF"/>
        </w:rPr>
      </w:pPr>
    </w:p>
    <w:p w14:paraId="49E9C8F8" w14:textId="77777777" w:rsidR="002D3061" w:rsidRDefault="002D3061" w:rsidP="002D3061">
      <w:pPr>
        <w:pStyle w:val="NoSpacing"/>
        <w:rPr>
          <w:rFonts w:ascii="Helvetica" w:hAnsi="Helvetica" w:cs="Helvetica"/>
          <w:color w:val="222222"/>
          <w:sz w:val="24"/>
          <w:szCs w:val="24"/>
        </w:rPr>
      </w:pPr>
    </w:p>
    <w:p w14:paraId="2EAD0EE2" w14:textId="77777777" w:rsidR="0077741F" w:rsidRPr="00CA47D4" w:rsidRDefault="0077741F" w:rsidP="0077741F">
      <w:pPr>
        <w:rPr>
          <w:rFonts w:ascii="Helvetica" w:hAnsi="Helvetica"/>
          <w:b/>
          <w:bCs/>
        </w:rPr>
      </w:pPr>
      <w:bookmarkStart w:id="653" w:name="NEHCreativeForcesCommunityEngagement"/>
      <w:bookmarkStart w:id="654" w:name="NEANatlHeritageFellowships"/>
      <w:bookmarkStart w:id="655" w:name="NEAArtsEducationAEP"/>
      <w:bookmarkStart w:id="656" w:name="NEAGrantsforArts"/>
      <w:bookmarkStart w:id="657" w:name="NEAArtsArtifactsDomestic"/>
      <w:bookmarkStart w:id="658" w:name="NEALitFellowCreative"/>
      <w:bookmarkStart w:id="659" w:name="NEAArtWorks"/>
      <w:bookmarkStart w:id="660" w:name="NEAMusicalTheater"/>
      <w:bookmarkStart w:id="661" w:name="NEAArtWorksI"/>
      <w:bookmarkStart w:id="662" w:name="NEAMod"/>
      <w:bookmarkEnd w:id="653"/>
      <w:bookmarkEnd w:id="654"/>
      <w:bookmarkEnd w:id="655"/>
      <w:bookmarkEnd w:id="656"/>
      <w:bookmarkEnd w:id="657"/>
      <w:bookmarkEnd w:id="658"/>
      <w:bookmarkEnd w:id="659"/>
      <w:bookmarkEnd w:id="660"/>
      <w:bookmarkEnd w:id="661"/>
      <w:bookmarkEnd w:id="662"/>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31D8843E" w:rsidR="0077741F" w:rsidRDefault="0077741F" w:rsidP="0077741F">
      <w:pPr>
        <w:rPr>
          <w:rFonts w:ascii="Helvetica" w:hAnsi="Helvetica"/>
        </w:rPr>
      </w:pPr>
      <w:bookmarkStart w:id="663" w:name="NEAAmercRescue121"/>
      <w:bookmarkStart w:id="664" w:name="NEAReminder"/>
      <w:bookmarkStart w:id="665" w:name="NEAArtWorks2018"/>
      <w:bookmarkEnd w:id="663"/>
      <w:bookmarkEnd w:id="664"/>
      <w:bookmarkEnd w:id="665"/>
      <w:r w:rsidRPr="00CA47D4">
        <w:rPr>
          <w:rFonts w:ascii="Helvetica" w:hAnsi="Helvetica"/>
          <w:b/>
          <w:bCs/>
        </w:rPr>
        <w:t>Reminders</w:t>
      </w:r>
      <w:r w:rsidRPr="005D3F9C">
        <w:rPr>
          <w:rFonts w:ascii="Helvetica" w:hAnsi="Helvetica"/>
        </w:rPr>
        <w:t>:</w:t>
      </w:r>
    </w:p>
    <w:p w14:paraId="5A561F41" w14:textId="3AE49E1F" w:rsidR="002B1289" w:rsidRDefault="002B1289" w:rsidP="0077741F">
      <w:pPr>
        <w:rPr>
          <w:rFonts w:ascii="Helvetica" w:hAnsi="Helvetica"/>
        </w:rPr>
      </w:pPr>
    </w:p>
    <w:p w14:paraId="70AE3C1D" w14:textId="77777777" w:rsidR="00377913" w:rsidRDefault="00377913" w:rsidP="00377913">
      <w:pPr>
        <w:pStyle w:val="NoSpacing"/>
        <w:rPr>
          <w:rFonts w:ascii="Helvetica" w:hAnsi="Helvetica" w:cs="Helvetica"/>
          <w:color w:val="222222"/>
          <w:sz w:val="24"/>
          <w:szCs w:val="24"/>
          <w:shd w:val="clear" w:color="auto" w:fill="FFFFFF"/>
        </w:rPr>
      </w:pPr>
      <w:bookmarkStart w:id="666" w:name="NEAChallengeAmerica24"/>
      <w:bookmarkEnd w:id="666"/>
      <w:r w:rsidRPr="00473315">
        <w:rPr>
          <w:rFonts w:ascii="Helvetica" w:hAnsi="Helvetica" w:cs="Helvetica"/>
          <w:color w:val="222222"/>
          <w:sz w:val="24"/>
          <w:szCs w:val="24"/>
          <w:shd w:val="clear" w:color="auto" w:fill="FFFFFF"/>
        </w:rPr>
        <w:lastRenderedPageBreak/>
        <w:t>NEA Challenge America, FY2024</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2D3061" w14:paraId="128431AF"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3"/>
              <w:gridCol w:w="3282"/>
            </w:tblGrid>
            <w:tr w:rsidR="00377913" w:rsidRPr="002D3061" w14:paraId="231C815B" w14:textId="77777777" w:rsidTr="00A92388">
              <w:trPr>
                <w:tblCellSpacing w:w="0" w:type="dxa"/>
              </w:trPr>
              <w:tc>
                <w:tcPr>
                  <w:tcW w:w="1963" w:type="dxa"/>
                  <w:noWrap/>
                  <w:hideMark/>
                </w:tcPr>
                <w:p w14:paraId="67451FCA"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Document Type:</w:t>
                  </w:r>
                </w:p>
              </w:tc>
              <w:tc>
                <w:tcPr>
                  <w:tcW w:w="3282" w:type="dxa"/>
                  <w:vAlign w:val="center"/>
                  <w:hideMark/>
                </w:tcPr>
                <w:p w14:paraId="61E180F1"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Grants Notice</w:t>
                  </w:r>
                </w:p>
              </w:tc>
            </w:tr>
            <w:tr w:rsidR="00377913" w:rsidRPr="002D3061" w14:paraId="11135B86" w14:textId="77777777" w:rsidTr="00A92388">
              <w:trPr>
                <w:tblCellSpacing w:w="0" w:type="dxa"/>
              </w:trPr>
              <w:tc>
                <w:tcPr>
                  <w:tcW w:w="1963" w:type="dxa"/>
                  <w:noWrap/>
                  <w:hideMark/>
                </w:tcPr>
                <w:p w14:paraId="179B57CD"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Funding Opportunity Number:</w:t>
                  </w:r>
                </w:p>
              </w:tc>
              <w:tc>
                <w:tcPr>
                  <w:tcW w:w="3282" w:type="dxa"/>
                  <w:vAlign w:val="center"/>
                  <w:hideMark/>
                </w:tcPr>
                <w:p w14:paraId="3D8421D9"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2023NEA01CA</w:t>
                  </w:r>
                </w:p>
              </w:tc>
            </w:tr>
            <w:tr w:rsidR="00377913" w:rsidRPr="002D3061" w14:paraId="6357C58D" w14:textId="77777777" w:rsidTr="00A92388">
              <w:trPr>
                <w:tblCellSpacing w:w="0" w:type="dxa"/>
              </w:trPr>
              <w:tc>
                <w:tcPr>
                  <w:tcW w:w="1963" w:type="dxa"/>
                  <w:noWrap/>
                  <w:hideMark/>
                </w:tcPr>
                <w:p w14:paraId="2EAAE76B"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Funding Opportunity Title:</w:t>
                  </w:r>
                </w:p>
              </w:tc>
              <w:tc>
                <w:tcPr>
                  <w:tcW w:w="3282" w:type="dxa"/>
                  <w:vAlign w:val="center"/>
                  <w:hideMark/>
                </w:tcPr>
                <w:p w14:paraId="6D7CAF23"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NEA Challenge America, FY2024</w:t>
                  </w:r>
                </w:p>
              </w:tc>
            </w:tr>
            <w:tr w:rsidR="00377913" w:rsidRPr="002D3061" w14:paraId="27F20F84" w14:textId="77777777" w:rsidTr="00A92388">
              <w:trPr>
                <w:tblCellSpacing w:w="0" w:type="dxa"/>
              </w:trPr>
              <w:tc>
                <w:tcPr>
                  <w:tcW w:w="1963" w:type="dxa"/>
                  <w:noWrap/>
                  <w:hideMark/>
                </w:tcPr>
                <w:p w14:paraId="3942AB88"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Opportunity Category:</w:t>
                  </w:r>
                </w:p>
              </w:tc>
              <w:tc>
                <w:tcPr>
                  <w:tcW w:w="3282" w:type="dxa"/>
                  <w:vAlign w:val="center"/>
                  <w:hideMark/>
                </w:tcPr>
                <w:p w14:paraId="4DBB5D2B"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Discretionary</w:t>
                  </w:r>
                </w:p>
              </w:tc>
            </w:tr>
            <w:tr w:rsidR="00377913" w:rsidRPr="002D3061" w14:paraId="49792486" w14:textId="77777777" w:rsidTr="00A92388">
              <w:trPr>
                <w:tblCellSpacing w:w="0" w:type="dxa"/>
              </w:trPr>
              <w:tc>
                <w:tcPr>
                  <w:tcW w:w="1963" w:type="dxa"/>
                  <w:noWrap/>
                  <w:hideMark/>
                </w:tcPr>
                <w:p w14:paraId="0C4A0D14"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Opportunity Category Explanation:</w:t>
                  </w:r>
                </w:p>
              </w:tc>
              <w:tc>
                <w:tcPr>
                  <w:tcW w:w="3282" w:type="dxa"/>
                  <w:vAlign w:val="center"/>
                  <w:hideMark/>
                </w:tcPr>
                <w:p w14:paraId="0FE46EBE"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310B5D93" w14:textId="77777777" w:rsidTr="00A92388">
              <w:trPr>
                <w:tblCellSpacing w:w="0" w:type="dxa"/>
              </w:trPr>
              <w:tc>
                <w:tcPr>
                  <w:tcW w:w="1963" w:type="dxa"/>
                  <w:noWrap/>
                  <w:hideMark/>
                </w:tcPr>
                <w:p w14:paraId="477AF6AE"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Funding Instrument Type:</w:t>
                  </w:r>
                </w:p>
              </w:tc>
              <w:tc>
                <w:tcPr>
                  <w:tcW w:w="3282" w:type="dxa"/>
                  <w:vAlign w:val="center"/>
                  <w:hideMark/>
                </w:tcPr>
                <w:p w14:paraId="53564E6C"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Grant</w:t>
                  </w:r>
                </w:p>
              </w:tc>
            </w:tr>
            <w:tr w:rsidR="00377913" w:rsidRPr="002D3061" w14:paraId="2C5FAAEB" w14:textId="77777777" w:rsidTr="00A92388">
              <w:trPr>
                <w:tblCellSpacing w:w="0" w:type="dxa"/>
              </w:trPr>
              <w:tc>
                <w:tcPr>
                  <w:tcW w:w="1963" w:type="dxa"/>
                  <w:noWrap/>
                  <w:hideMark/>
                </w:tcPr>
                <w:p w14:paraId="1C11B02A"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Category of Funding Activity:</w:t>
                  </w:r>
                </w:p>
              </w:tc>
              <w:tc>
                <w:tcPr>
                  <w:tcW w:w="3282" w:type="dxa"/>
                  <w:vAlign w:val="center"/>
                  <w:hideMark/>
                </w:tcPr>
                <w:p w14:paraId="6D9FF3FA"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Arts (see "Cultural Affairs" in CFDA)</w:t>
                  </w:r>
                </w:p>
              </w:tc>
            </w:tr>
            <w:tr w:rsidR="00377913" w:rsidRPr="002D3061" w14:paraId="1E6EBE2A" w14:textId="77777777" w:rsidTr="00A92388">
              <w:trPr>
                <w:tblCellSpacing w:w="0" w:type="dxa"/>
              </w:trPr>
              <w:tc>
                <w:tcPr>
                  <w:tcW w:w="1963" w:type="dxa"/>
                  <w:noWrap/>
                  <w:hideMark/>
                </w:tcPr>
                <w:p w14:paraId="6D2CBED4"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Category Explanation:</w:t>
                  </w:r>
                </w:p>
              </w:tc>
              <w:tc>
                <w:tcPr>
                  <w:tcW w:w="3282" w:type="dxa"/>
                  <w:vAlign w:val="center"/>
                  <w:hideMark/>
                </w:tcPr>
                <w:p w14:paraId="68A1B377"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399CAFDA" w14:textId="77777777" w:rsidTr="00A92388">
              <w:trPr>
                <w:tblCellSpacing w:w="0" w:type="dxa"/>
              </w:trPr>
              <w:tc>
                <w:tcPr>
                  <w:tcW w:w="1963" w:type="dxa"/>
                  <w:noWrap/>
                  <w:hideMark/>
                </w:tcPr>
                <w:p w14:paraId="1982143F"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Expected Number of Awards:</w:t>
                  </w:r>
                </w:p>
              </w:tc>
              <w:tc>
                <w:tcPr>
                  <w:tcW w:w="3282" w:type="dxa"/>
                  <w:vAlign w:val="center"/>
                  <w:hideMark/>
                </w:tcPr>
                <w:p w14:paraId="2E4F7733"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74AC80AF" w14:textId="77777777" w:rsidTr="00A92388">
              <w:trPr>
                <w:tblCellSpacing w:w="0" w:type="dxa"/>
              </w:trPr>
              <w:tc>
                <w:tcPr>
                  <w:tcW w:w="1963" w:type="dxa"/>
                  <w:noWrap/>
                  <w:hideMark/>
                </w:tcPr>
                <w:p w14:paraId="4B130D3F"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CFDA Number(s):</w:t>
                  </w:r>
                </w:p>
              </w:tc>
              <w:tc>
                <w:tcPr>
                  <w:tcW w:w="3282" w:type="dxa"/>
                  <w:vAlign w:val="center"/>
                  <w:hideMark/>
                </w:tcPr>
                <w:p w14:paraId="34EFF591"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45.024 -- Promotion of the Arts Grants to Organizations and Individuals</w:t>
                  </w:r>
                </w:p>
              </w:tc>
            </w:tr>
            <w:tr w:rsidR="00377913" w:rsidRPr="002D3061" w14:paraId="49482ECF" w14:textId="77777777" w:rsidTr="00A92388">
              <w:trPr>
                <w:tblCellSpacing w:w="0" w:type="dxa"/>
              </w:trPr>
              <w:tc>
                <w:tcPr>
                  <w:tcW w:w="1963" w:type="dxa"/>
                  <w:noWrap/>
                  <w:hideMark/>
                </w:tcPr>
                <w:p w14:paraId="18D19E95"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Cost Sharing or Matching Requirement:</w:t>
                  </w:r>
                </w:p>
              </w:tc>
              <w:tc>
                <w:tcPr>
                  <w:tcW w:w="3282" w:type="dxa"/>
                  <w:vAlign w:val="center"/>
                  <w:hideMark/>
                </w:tcPr>
                <w:p w14:paraId="3CBD67E9"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Yes</w:t>
                  </w:r>
                </w:p>
              </w:tc>
            </w:tr>
          </w:tbl>
          <w:p w14:paraId="71389AE1" w14:textId="77777777" w:rsidR="00377913" w:rsidRPr="002D3061" w:rsidRDefault="00377913"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2"/>
              <w:gridCol w:w="2278"/>
            </w:tblGrid>
            <w:tr w:rsidR="00377913" w:rsidRPr="002D3061" w14:paraId="1136649D" w14:textId="77777777" w:rsidTr="00A92388">
              <w:trPr>
                <w:tblCellSpacing w:w="0" w:type="dxa"/>
              </w:trPr>
              <w:tc>
                <w:tcPr>
                  <w:tcW w:w="2642" w:type="dxa"/>
                  <w:noWrap/>
                  <w:hideMark/>
                </w:tcPr>
                <w:p w14:paraId="239AA838"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Version:</w:t>
                  </w:r>
                </w:p>
              </w:tc>
              <w:tc>
                <w:tcPr>
                  <w:tcW w:w="2278" w:type="dxa"/>
                  <w:vAlign w:val="center"/>
                  <w:hideMark/>
                </w:tcPr>
                <w:p w14:paraId="7F343732"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Synopsis 1</w:t>
                  </w:r>
                </w:p>
              </w:tc>
            </w:tr>
            <w:tr w:rsidR="00377913" w:rsidRPr="002D3061" w14:paraId="76831633" w14:textId="77777777" w:rsidTr="00A92388">
              <w:trPr>
                <w:tblCellSpacing w:w="0" w:type="dxa"/>
              </w:trPr>
              <w:tc>
                <w:tcPr>
                  <w:tcW w:w="2642" w:type="dxa"/>
                  <w:noWrap/>
                  <w:hideMark/>
                </w:tcPr>
                <w:p w14:paraId="6EBEA0CA"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Posted Date:</w:t>
                  </w:r>
                </w:p>
              </w:tc>
              <w:tc>
                <w:tcPr>
                  <w:tcW w:w="2278" w:type="dxa"/>
                  <w:vAlign w:val="center"/>
                  <w:hideMark/>
                </w:tcPr>
                <w:p w14:paraId="222B69B5"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Dec 07, 2022</w:t>
                  </w:r>
                </w:p>
              </w:tc>
            </w:tr>
            <w:tr w:rsidR="00377913" w:rsidRPr="002D3061" w14:paraId="7C8E3D99" w14:textId="77777777" w:rsidTr="00A92388">
              <w:trPr>
                <w:tblCellSpacing w:w="0" w:type="dxa"/>
              </w:trPr>
              <w:tc>
                <w:tcPr>
                  <w:tcW w:w="2642" w:type="dxa"/>
                  <w:noWrap/>
                  <w:hideMark/>
                </w:tcPr>
                <w:p w14:paraId="1DF78D61"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Last Updated Date:</w:t>
                  </w:r>
                </w:p>
              </w:tc>
              <w:tc>
                <w:tcPr>
                  <w:tcW w:w="2278" w:type="dxa"/>
                  <w:vAlign w:val="center"/>
                  <w:hideMark/>
                </w:tcPr>
                <w:p w14:paraId="3CF7769D"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Dec 07, 2022</w:t>
                  </w:r>
                </w:p>
              </w:tc>
            </w:tr>
            <w:tr w:rsidR="00377913" w:rsidRPr="002D3061" w14:paraId="00A5027A" w14:textId="77777777" w:rsidTr="00A92388">
              <w:trPr>
                <w:tblCellSpacing w:w="0" w:type="dxa"/>
              </w:trPr>
              <w:tc>
                <w:tcPr>
                  <w:tcW w:w="2642" w:type="dxa"/>
                  <w:noWrap/>
                  <w:hideMark/>
                </w:tcPr>
                <w:p w14:paraId="77DE0B3E"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Original Closing Date for Applications:</w:t>
                  </w:r>
                </w:p>
              </w:tc>
              <w:tc>
                <w:tcPr>
                  <w:tcW w:w="2278" w:type="dxa"/>
                  <w:vAlign w:val="center"/>
                  <w:hideMark/>
                </w:tcPr>
                <w:p w14:paraId="1C6242AF"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Apr 27, 2023  </w:t>
                  </w:r>
                </w:p>
              </w:tc>
            </w:tr>
            <w:tr w:rsidR="00377913" w:rsidRPr="002D3061" w14:paraId="70B99C87" w14:textId="77777777" w:rsidTr="00A92388">
              <w:trPr>
                <w:tblCellSpacing w:w="0" w:type="dxa"/>
              </w:trPr>
              <w:tc>
                <w:tcPr>
                  <w:tcW w:w="2642" w:type="dxa"/>
                  <w:noWrap/>
                  <w:hideMark/>
                </w:tcPr>
                <w:p w14:paraId="555CC00F"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Current Closing Date for Applications:</w:t>
                  </w:r>
                </w:p>
              </w:tc>
              <w:tc>
                <w:tcPr>
                  <w:tcW w:w="2278" w:type="dxa"/>
                  <w:vAlign w:val="center"/>
                  <w:hideMark/>
                </w:tcPr>
                <w:p w14:paraId="6240F310"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Apr 27, 2023  </w:t>
                  </w:r>
                </w:p>
              </w:tc>
            </w:tr>
            <w:tr w:rsidR="00377913" w:rsidRPr="002D3061" w14:paraId="0DB58FD0" w14:textId="77777777" w:rsidTr="00A92388">
              <w:trPr>
                <w:tblCellSpacing w:w="0" w:type="dxa"/>
              </w:trPr>
              <w:tc>
                <w:tcPr>
                  <w:tcW w:w="2642" w:type="dxa"/>
                  <w:noWrap/>
                  <w:hideMark/>
                </w:tcPr>
                <w:p w14:paraId="1BB6E094"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Archive Date:</w:t>
                  </w:r>
                </w:p>
              </w:tc>
              <w:tc>
                <w:tcPr>
                  <w:tcW w:w="2278" w:type="dxa"/>
                  <w:vAlign w:val="center"/>
                  <w:hideMark/>
                </w:tcPr>
                <w:p w14:paraId="51D25938"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6508BA64" w14:textId="77777777" w:rsidTr="00A92388">
              <w:trPr>
                <w:tblCellSpacing w:w="0" w:type="dxa"/>
              </w:trPr>
              <w:tc>
                <w:tcPr>
                  <w:tcW w:w="2642" w:type="dxa"/>
                  <w:noWrap/>
                  <w:hideMark/>
                </w:tcPr>
                <w:p w14:paraId="095AE992"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Estimated Total Program Funding:</w:t>
                  </w:r>
                </w:p>
              </w:tc>
              <w:tc>
                <w:tcPr>
                  <w:tcW w:w="2278" w:type="dxa"/>
                  <w:vAlign w:val="center"/>
                  <w:hideMark/>
                </w:tcPr>
                <w:p w14:paraId="7FBF32B1"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41303AC7" w14:textId="77777777" w:rsidTr="00A92388">
              <w:trPr>
                <w:tblCellSpacing w:w="0" w:type="dxa"/>
              </w:trPr>
              <w:tc>
                <w:tcPr>
                  <w:tcW w:w="2642" w:type="dxa"/>
                  <w:noWrap/>
                  <w:hideMark/>
                </w:tcPr>
                <w:p w14:paraId="1AE3858B"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Award Ceiling:</w:t>
                  </w:r>
                </w:p>
              </w:tc>
              <w:tc>
                <w:tcPr>
                  <w:tcW w:w="2278" w:type="dxa"/>
                  <w:vAlign w:val="center"/>
                  <w:hideMark/>
                </w:tcPr>
                <w:p w14:paraId="2586D899"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$10,000</w:t>
                  </w:r>
                </w:p>
              </w:tc>
            </w:tr>
            <w:tr w:rsidR="00377913" w:rsidRPr="002D3061" w14:paraId="57336C36" w14:textId="77777777" w:rsidTr="00A92388">
              <w:trPr>
                <w:tblCellSpacing w:w="0" w:type="dxa"/>
              </w:trPr>
              <w:tc>
                <w:tcPr>
                  <w:tcW w:w="2642" w:type="dxa"/>
                  <w:noWrap/>
                  <w:hideMark/>
                </w:tcPr>
                <w:p w14:paraId="724BABEC"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Award Floor:</w:t>
                  </w:r>
                </w:p>
              </w:tc>
              <w:tc>
                <w:tcPr>
                  <w:tcW w:w="2278" w:type="dxa"/>
                  <w:vAlign w:val="center"/>
                  <w:hideMark/>
                </w:tcPr>
                <w:p w14:paraId="5C0F6F73"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$10,000</w:t>
                  </w:r>
                </w:p>
              </w:tc>
            </w:tr>
          </w:tbl>
          <w:p w14:paraId="6ACB40DC" w14:textId="77777777" w:rsidR="00377913" w:rsidRPr="002D3061" w:rsidRDefault="00377913" w:rsidP="00A92388">
            <w:pPr>
              <w:pStyle w:val="NoSpacing"/>
              <w:rPr>
                <w:rFonts w:ascii="Helvetica" w:hAnsi="Helvetica" w:cs="Helvetica"/>
                <w:color w:val="222222"/>
              </w:rPr>
            </w:pPr>
          </w:p>
        </w:tc>
      </w:tr>
    </w:tbl>
    <w:p w14:paraId="7472C07E" w14:textId="77777777" w:rsidR="00377913" w:rsidRPr="002D3061"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2D3061" w14:paraId="4E1EF75E" w14:textId="77777777" w:rsidTr="00A92388">
        <w:trPr>
          <w:tblCellSpacing w:w="0" w:type="dxa"/>
        </w:trPr>
        <w:tc>
          <w:tcPr>
            <w:tcW w:w="0" w:type="auto"/>
            <w:noWrap/>
            <w:hideMark/>
          </w:tcPr>
          <w:p w14:paraId="714F8B45"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Eligible Applicants:</w:t>
            </w:r>
          </w:p>
        </w:tc>
        <w:tc>
          <w:tcPr>
            <w:tcW w:w="5000" w:type="pct"/>
            <w:vAlign w:val="center"/>
            <w:hideMark/>
          </w:tcPr>
          <w:p w14:paraId="139ECCAE"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Private institutions of higher education</w:t>
            </w:r>
            <w:r w:rsidRPr="002D3061">
              <w:rPr>
                <w:rFonts w:ascii="Helvetica" w:hAnsi="Helvetica" w:cs="Helvetica"/>
                <w:color w:val="222222"/>
              </w:rPr>
              <w:br/>
              <w:t>Special district governments</w:t>
            </w:r>
            <w:r w:rsidRPr="002D3061">
              <w:rPr>
                <w:rFonts w:ascii="Helvetica" w:hAnsi="Helvetica" w:cs="Helvetica"/>
                <w:color w:val="222222"/>
              </w:rPr>
              <w:br/>
              <w:t>Independent school districts</w:t>
            </w:r>
            <w:r w:rsidRPr="002D3061">
              <w:rPr>
                <w:rFonts w:ascii="Helvetica" w:hAnsi="Helvetica" w:cs="Helvetica"/>
                <w:color w:val="222222"/>
              </w:rPr>
              <w:br/>
              <w:t>State governments</w:t>
            </w:r>
            <w:r w:rsidRPr="002D3061">
              <w:rPr>
                <w:rFonts w:ascii="Helvetica" w:hAnsi="Helvetica" w:cs="Helvetica"/>
                <w:color w:val="222222"/>
              </w:rPr>
              <w:br/>
              <w:t>County governments</w:t>
            </w:r>
            <w:r w:rsidRPr="002D3061">
              <w:rPr>
                <w:rFonts w:ascii="Helvetica" w:hAnsi="Helvetica" w:cs="Helvetica"/>
                <w:color w:val="222222"/>
              </w:rPr>
              <w:br/>
              <w:t>City or township governments</w:t>
            </w:r>
            <w:r w:rsidRPr="002D3061">
              <w:rPr>
                <w:rFonts w:ascii="Helvetica" w:hAnsi="Helvetica" w:cs="Helvetica"/>
                <w:color w:val="222222"/>
              </w:rPr>
              <w:br/>
              <w:t>Public and State controlled institutions of higher education</w:t>
            </w:r>
            <w:r w:rsidRPr="002D3061">
              <w:rPr>
                <w:rFonts w:ascii="Helvetica" w:hAnsi="Helvetica" w:cs="Helvetica"/>
                <w:color w:val="222222"/>
              </w:rPr>
              <w:br/>
              <w:t>Native American tribal governments (Federally recognized)</w:t>
            </w:r>
            <w:r w:rsidRPr="002D3061">
              <w:rPr>
                <w:rFonts w:ascii="Helvetica" w:hAnsi="Helvetica" w:cs="Helvetica"/>
                <w:color w:val="222222"/>
              </w:rPr>
              <w:br/>
              <w:t>Nonprofits having a 501(c)(3) status with the IRS, other than institutions of higher education</w:t>
            </w:r>
          </w:p>
        </w:tc>
      </w:tr>
      <w:tr w:rsidR="00377913" w:rsidRPr="002D3061" w14:paraId="2337A101" w14:textId="77777777" w:rsidTr="00A92388">
        <w:trPr>
          <w:tblCellSpacing w:w="0" w:type="dxa"/>
        </w:trPr>
        <w:tc>
          <w:tcPr>
            <w:tcW w:w="0" w:type="auto"/>
            <w:noWrap/>
            <w:hideMark/>
          </w:tcPr>
          <w:p w14:paraId="1504A7EB"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Additional Information on Eligibility:</w:t>
            </w:r>
          </w:p>
        </w:tc>
        <w:tc>
          <w:tcPr>
            <w:tcW w:w="5000" w:type="pct"/>
            <w:vAlign w:val="center"/>
            <w:hideMark/>
          </w:tcPr>
          <w:p w14:paraId="6EAAA2E2"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bl>
    <w:p w14:paraId="2828623B" w14:textId="77777777" w:rsidR="00377913" w:rsidRPr="002D3061"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2D3061" w14:paraId="3F53849F" w14:textId="77777777" w:rsidTr="00A92388">
        <w:trPr>
          <w:tblCellSpacing w:w="0" w:type="dxa"/>
        </w:trPr>
        <w:tc>
          <w:tcPr>
            <w:tcW w:w="0" w:type="auto"/>
            <w:noWrap/>
            <w:hideMark/>
          </w:tcPr>
          <w:p w14:paraId="304D341F"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Agency Name:</w:t>
            </w:r>
          </w:p>
        </w:tc>
        <w:tc>
          <w:tcPr>
            <w:tcW w:w="5000" w:type="pct"/>
            <w:vAlign w:val="center"/>
            <w:hideMark/>
          </w:tcPr>
          <w:p w14:paraId="1CD55611"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National Endowment for the Arts</w:t>
            </w:r>
          </w:p>
        </w:tc>
      </w:tr>
      <w:tr w:rsidR="00377913" w:rsidRPr="002D3061" w14:paraId="64574AB8" w14:textId="77777777" w:rsidTr="00A92388">
        <w:trPr>
          <w:tblCellSpacing w:w="0" w:type="dxa"/>
        </w:trPr>
        <w:tc>
          <w:tcPr>
            <w:tcW w:w="0" w:type="auto"/>
            <w:noWrap/>
            <w:hideMark/>
          </w:tcPr>
          <w:p w14:paraId="02139551"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lastRenderedPageBreak/>
              <w:t>Description:</w:t>
            </w:r>
          </w:p>
        </w:tc>
        <w:tc>
          <w:tcPr>
            <w:tcW w:w="5000" w:type="pct"/>
            <w:vAlign w:val="center"/>
            <w:hideMark/>
          </w:tcPr>
          <w:p w14:paraId="4453F7D4"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Challenge America offers support primarily to small organizations for projects in all artistic disciplines that extend the reach of the arts to groups/communities with rich and dynamic artistic and cultural contributions to share that are underserved. The program is rooted in principles that include, but are not limited to, our recognition that: • Some groups/communities and some geographic areas with rich cultural identities have limited grant funding opportunities, and/or have been historically underserved by national arts funding; • Some small organizations may face barriers to accessing grant funding; and • Some applicants to the NEA may benefit from enhanced technical assistance resources. Challenge America seeks to address these potential barriers for organizations seeking funding. The program features an abbreviated application, a standardized $10,000 grant amount, and a robust structure of technical assistance to facilitate entry to NEA funding opportunities. This category may be a good entry point for organizations that are new to applying for federal funding. First-time applicants to the NEA, as well as previous NEA applicants who have not been recommended for funding in any of the three most recent Fiscal Years (FYs 2021, 2022, or 2023) in any of the following grant programs, are eligible to apply: • Grants for Arts Projects, • Research Grants in the Arts, or • Our Town. Previous NEA applicants recommended for funding in Grants for Arts Projects, Research Grants in the Arts, or Our Town FY 2021, FY 2022, or FY 2023 are not eligible to apply. Previous Challenge America, American Rescue Plan (ARP), and CARES Act applicants and grantees are eligible to apply, as long as they were not recommended for FY 2021, FY 2022, or FY 2023 funding in Grants for Arts Projects, Research Grants in the Arts, or Our Town.</w:t>
            </w:r>
          </w:p>
        </w:tc>
      </w:tr>
      <w:tr w:rsidR="00377913" w:rsidRPr="002D3061" w14:paraId="01CFC85B" w14:textId="77777777" w:rsidTr="00A92388">
        <w:trPr>
          <w:tblCellSpacing w:w="0" w:type="dxa"/>
        </w:trPr>
        <w:tc>
          <w:tcPr>
            <w:tcW w:w="0" w:type="auto"/>
            <w:noWrap/>
            <w:hideMark/>
          </w:tcPr>
          <w:p w14:paraId="03DA695C"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Link to Additional Information:</w:t>
            </w:r>
          </w:p>
        </w:tc>
        <w:tc>
          <w:tcPr>
            <w:tcW w:w="5000" w:type="pct"/>
            <w:vAlign w:val="center"/>
            <w:hideMark/>
          </w:tcPr>
          <w:p w14:paraId="6D08B334" w14:textId="77777777" w:rsidR="00377913" w:rsidRPr="002D3061" w:rsidRDefault="00377913" w:rsidP="00A92388">
            <w:pPr>
              <w:pStyle w:val="NoSpacing"/>
              <w:rPr>
                <w:rFonts w:ascii="Helvetica" w:hAnsi="Helvetica" w:cs="Helvetica"/>
                <w:color w:val="222222"/>
              </w:rPr>
            </w:pPr>
            <w:hyperlink r:id="rId418" w:tgtFrame="_blank" w:tooltip="Link to Additional Information" w:history="1">
              <w:r w:rsidRPr="002D3061">
                <w:rPr>
                  <w:rStyle w:val="Hyperlink"/>
                  <w:rFonts w:ascii="Helvetica" w:hAnsi="Helvetica" w:cs="Helvetica"/>
                </w:rPr>
                <w:t>Guidelines and Application Instructions</w:t>
              </w:r>
            </w:hyperlink>
          </w:p>
        </w:tc>
      </w:tr>
      <w:tr w:rsidR="00377913" w:rsidRPr="002D3061" w14:paraId="46ACDC9A" w14:textId="77777777" w:rsidTr="00A92388">
        <w:trPr>
          <w:tblCellSpacing w:w="0" w:type="dxa"/>
        </w:trPr>
        <w:tc>
          <w:tcPr>
            <w:tcW w:w="0" w:type="auto"/>
            <w:noWrap/>
            <w:hideMark/>
          </w:tcPr>
          <w:p w14:paraId="1B460548"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Grantor Contact Information:</w:t>
            </w:r>
          </w:p>
        </w:tc>
        <w:tc>
          <w:tcPr>
            <w:tcW w:w="5000" w:type="pct"/>
            <w:vAlign w:val="center"/>
            <w:hideMark/>
          </w:tcPr>
          <w:p w14:paraId="684553CD"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If you have difficulty accessing the full announcement electronically, please contact:</w:t>
            </w:r>
            <w:r w:rsidRPr="002D3061">
              <w:rPr>
                <w:rFonts w:ascii="Helvetica" w:hAnsi="Helvetica" w:cs="Helvetica"/>
                <w:color w:val="222222"/>
              </w:rPr>
              <w:br/>
            </w:r>
            <w:r w:rsidRPr="002D3061">
              <w:rPr>
                <w:rFonts w:ascii="Helvetica" w:hAnsi="Helvetica" w:cs="Helvetica"/>
                <w:color w:val="222222"/>
              </w:rPr>
              <w:br/>
              <w:t>NEA Web Manager webmgr@arts.gov</w:t>
            </w:r>
            <w:r w:rsidRPr="002D3061">
              <w:rPr>
                <w:rFonts w:ascii="Helvetica" w:hAnsi="Helvetica" w:cs="Helvetica"/>
                <w:color w:val="222222"/>
              </w:rPr>
              <w:br/>
            </w:r>
            <w:r w:rsidRPr="002D3061">
              <w:rPr>
                <w:rFonts w:ascii="Helvetica" w:hAnsi="Helvetica" w:cs="Helvetica"/>
                <w:color w:val="222222"/>
              </w:rPr>
              <w:br/>
            </w:r>
            <w:hyperlink r:id="rId419" w:history="1">
              <w:r w:rsidRPr="002D3061">
                <w:rPr>
                  <w:rStyle w:val="Hyperlink"/>
                  <w:rFonts w:ascii="Helvetica" w:hAnsi="Helvetica" w:cs="Helvetica"/>
                </w:rPr>
                <w:t>NEA Web Manager</w:t>
              </w:r>
            </w:hyperlink>
          </w:p>
        </w:tc>
      </w:tr>
    </w:tbl>
    <w:p w14:paraId="7097E6D2" w14:textId="77777777" w:rsidR="00377913" w:rsidRDefault="00377913" w:rsidP="00377913">
      <w:pPr>
        <w:pStyle w:val="NoSpacing"/>
        <w:pBdr>
          <w:bottom w:val="single" w:sz="6" w:space="1" w:color="auto"/>
        </w:pBdr>
        <w:rPr>
          <w:rStyle w:val="Hyperlink"/>
          <w:rFonts w:ascii="Helvetica" w:hAnsi="Helvetica" w:cs="Helvetica"/>
          <w:color w:val="1155CC"/>
          <w:sz w:val="24"/>
          <w:szCs w:val="24"/>
          <w:shd w:val="clear" w:color="auto" w:fill="FFFFFF"/>
        </w:rPr>
      </w:pPr>
      <w:r w:rsidRPr="00473315">
        <w:rPr>
          <w:rFonts w:ascii="Helvetica" w:hAnsi="Helvetica" w:cs="Helvetica"/>
          <w:color w:val="222222"/>
          <w:sz w:val="24"/>
          <w:szCs w:val="24"/>
        </w:rPr>
        <w:br/>
      </w:r>
      <w:hyperlink r:id="rId420" w:tgtFrame="_blank" w:history="1">
        <w:r w:rsidRPr="00473315">
          <w:rPr>
            <w:rStyle w:val="Hyperlink"/>
            <w:rFonts w:ascii="Helvetica" w:hAnsi="Helvetica" w:cs="Helvetica"/>
            <w:color w:val="1155CC"/>
            <w:sz w:val="24"/>
            <w:szCs w:val="24"/>
            <w:shd w:val="clear" w:color="auto" w:fill="FFFFFF"/>
          </w:rPr>
          <w:t>https://www.grants.gov/web/grants/view-opportunity.html?oppId=344793</w:t>
        </w:r>
      </w:hyperlink>
    </w:p>
    <w:p w14:paraId="0E7EEF31" w14:textId="77777777" w:rsidR="00377913" w:rsidRDefault="00377913" w:rsidP="00377913">
      <w:pPr>
        <w:pStyle w:val="NoSpacing"/>
        <w:rPr>
          <w:rFonts w:ascii="Helvetica" w:hAnsi="Helvetica" w:cs="Helvetica"/>
          <w:color w:val="222222"/>
          <w:sz w:val="24"/>
          <w:szCs w:val="24"/>
          <w:shd w:val="clear" w:color="auto" w:fill="FFFFFF"/>
        </w:rPr>
      </w:pPr>
      <w:r w:rsidRPr="00473315">
        <w:rPr>
          <w:rFonts w:ascii="Helvetica" w:hAnsi="Helvetica" w:cs="Helvetica"/>
          <w:color w:val="222222"/>
          <w:sz w:val="24"/>
          <w:szCs w:val="24"/>
        </w:rPr>
        <w:br/>
      </w:r>
      <w:bookmarkStart w:id="667" w:name="NEAGrantsforArts24"/>
      <w:bookmarkEnd w:id="667"/>
      <w:r w:rsidRPr="00377913">
        <w:rPr>
          <w:rFonts w:ascii="Helvetica" w:hAnsi="Helvetica" w:cs="Helvetica"/>
          <w:color w:val="222222"/>
          <w:sz w:val="24"/>
          <w:szCs w:val="24"/>
          <w:highlight w:val="cyan"/>
          <w:shd w:val="clear" w:color="auto" w:fill="FFFFFF"/>
        </w:rPr>
        <w:t>NEA Grants for Arts Projects 1, FY2024</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2D3061" w14:paraId="7F845B53"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77913" w:rsidRPr="002D3061" w14:paraId="1BDF5D01" w14:textId="77777777" w:rsidTr="00A92388">
              <w:trPr>
                <w:tblCellSpacing w:w="0" w:type="dxa"/>
              </w:trPr>
              <w:tc>
                <w:tcPr>
                  <w:tcW w:w="1243" w:type="dxa"/>
                  <w:noWrap/>
                  <w:hideMark/>
                </w:tcPr>
                <w:p w14:paraId="36AAE9AB"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Document Type:</w:t>
                  </w:r>
                </w:p>
              </w:tc>
              <w:tc>
                <w:tcPr>
                  <w:tcW w:w="4009" w:type="dxa"/>
                  <w:vAlign w:val="center"/>
                  <w:hideMark/>
                </w:tcPr>
                <w:p w14:paraId="55D307CE"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Grants Notice</w:t>
                  </w:r>
                </w:p>
              </w:tc>
            </w:tr>
            <w:tr w:rsidR="00377913" w:rsidRPr="002D3061" w14:paraId="0CC19A84" w14:textId="77777777" w:rsidTr="00A92388">
              <w:trPr>
                <w:tblCellSpacing w:w="0" w:type="dxa"/>
              </w:trPr>
              <w:tc>
                <w:tcPr>
                  <w:tcW w:w="1243" w:type="dxa"/>
                  <w:noWrap/>
                  <w:hideMark/>
                </w:tcPr>
                <w:p w14:paraId="62FFA9CE"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Funding Opportunity Number:</w:t>
                  </w:r>
                </w:p>
              </w:tc>
              <w:tc>
                <w:tcPr>
                  <w:tcW w:w="4009" w:type="dxa"/>
                  <w:vAlign w:val="center"/>
                  <w:hideMark/>
                </w:tcPr>
                <w:p w14:paraId="052237C1"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2023NEA01GAP1</w:t>
                  </w:r>
                </w:p>
              </w:tc>
            </w:tr>
            <w:tr w:rsidR="00377913" w:rsidRPr="002D3061" w14:paraId="51E3E859" w14:textId="77777777" w:rsidTr="00A92388">
              <w:trPr>
                <w:tblCellSpacing w:w="0" w:type="dxa"/>
              </w:trPr>
              <w:tc>
                <w:tcPr>
                  <w:tcW w:w="1243" w:type="dxa"/>
                  <w:noWrap/>
                  <w:hideMark/>
                </w:tcPr>
                <w:p w14:paraId="7A5184A7"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Funding Opportunity Title:</w:t>
                  </w:r>
                </w:p>
              </w:tc>
              <w:tc>
                <w:tcPr>
                  <w:tcW w:w="4009" w:type="dxa"/>
                  <w:vAlign w:val="center"/>
                  <w:hideMark/>
                </w:tcPr>
                <w:p w14:paraId="245AFE8B"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NEA Grants for Arts Projects 1, FY2024</w:t>
                  </w:r>
                </w:p>
              </w:tc>
            </w:tr>
            <w:tr w:rsidR="00377913" w:rsidRPr="002D3061" w14:paraId="61B410D6" w14:textId="77777777" w:rsidTr="00A92388">
              <w:trPr>
                <w:tblCellSpacing w:w="0" w:type="dxa"/>
              </w:trPr>
              <w:tc>
                <w:tcPr>
                  <w:tcW w:w="1243" w:type="dxa"/>
                  <w:noWrap/>
                  <w:hideMark/>
                </w:tcPr>
                <w:p w14:paraId="2F556D9C"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Opportunity Category:</w:t>
                  </w:r>
                </w:p>
              </w:tc>
              <w:tc>
                <w:tcPr>
                  <w:tcW w:w="4009" w:type="dxa"/>
                  <w:vAlign w:val="center"/>
                  <w:hideMark/>
                </w:tcPr>
                <w:p w14:paraId="7B5AB3E3"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Discretionary</w:t>
                  </w:r>
                </w:p>
              </w:tc>
            </w:tr>
            <w:tr w:rsidR="00377913" w:rsidRPr="002D3061" w14:paraId="6D51ABEE" w14:textId="77777777" w:rsidTr="00A92388">
              <w:trPr>
                <w:tblCellSpacing w:w="0" w:type="dxa"/>
              </w:trPr>
              <w:tc>
                <w:tcPr>
                  <w:tcW w:w="1243" w:type="dxa"/>
                  <w:noWrap/>
                  <w:hideMark/>
                </w:tcPr>
                <w:p w14:paraId="53F6C7DE"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lastRenderedPageBreak/>
                    <w:t>Opportunity Category Explanation:</w:t>
                  </w:r>
                </w:p>
              </w:tc>
              <w:tc>
                <w:tcPr>
                  <w:tcW w:w="4009" w:type="dxa"/>
                  <w:vAlign w:val="center"/>
                  <w:hideMark/>
                </w:tcPr>
                <w:p w14:paraId="3D5E7F97"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0051E6AE" w14:textId="77777777" w:rsidTr="00A92388">
              <w:trPr>
                <w:tblCellSpacing w:w="0" w:type="dxa"/>
              </w:trPr>
              <w:tc>
                <w:tcPr>
                  <w:tcW w:w="1243" w:type="dxa"/>
                  <w:noWrap/>
                  <w:hideMark/>
                </w:tcPr>
                <w:p w14:paraId="713DAEC3"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Funding Instrument Type:</w:t>
                  </w:r>
                </w:p>
              </w:tc>
              <w:tc>
                <w:tcPr>
                  <w:tcW w:w="4009" w:type="dxa"/>
                  <w:vAlign w:val="center"/>
                  <w:hideMark/>
                </w:tcPr>
                <w:p w14:paraId="66665EDB"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Grant</w:t>
                  </w:r>
                </w:p>
              </w:tc>
            </w:tr>
            <w:tr w:rsidR="00377913" w:rsidRPr="002D3061" w14:paraId="4B190A90" w14:textId="77777777" w:rsidTr="00A92388">
              <w:trPr>
                <w:tblCellSpacing w:w="0" w:type="dxa"/>
              </w:trPr>
              <w:tc>
                <w:tcPr>
                  <w:tcW w:w="1243" w:type="dxa"/>
                  <w:noWrap/>
                  <w:hideMark/>
                </w:tcPr>
                <w:p w14:paraId="610B62FF"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Category of Funding Activity:</w:t>
                  </w:r>
                </w:p>
              </w:tc>
              <w:tc>
                <w:tcPr>
                  <w:tcW w:w="4009" w:type="dxa"/>
                  <w:vAlign w:val="center"/>
                  <w:hideMark/>
                </w:tcPr>
                <w:p w14:paraId="0CE1BCEA"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Arts (see "Cultural Affairs" in CFDA)</w:t>
                  </w:r>
                </w:p>
              </w:tc>
            </w:tr>
            <w:tr w:rsidR="00377913" w:rsidRPr="002D3061" w14:paraId="4432AE01" w14:textId="77777777" w:rsidTr="00A92388">
              <w:trPr>
                <w:tblCellSpacing w:w="0" w:type="dxa"/>
              </w:trPr>
              <w:tc>
                <w:tcPr>
                  <w:tcW w:w="1243" w:type="dxa"/>
                  <w:noWrap/>
                  <w:hideMark/>
                </w:tcPr>
                <w:p w14:paraId="1AB720F0"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Category Explanation:</w:t>
                  </w:r>
                </w:p>
              </w:tc>
              <w:tc>
                <w:tcPr>
                  <w:tcW w:w="4009" w:type="dxa"/>
                  <w:vAlign w:val="center"/>
                  <w:hideMark/>
                </w:tcPr>
                <w:p w14:paraId="7E775CDE"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31F5820B" w14:textId="77777777" w:rsidTr="00A92388">
              <w:trPr>
                <w:tblCellSpacing w:w="0" w:type="dxa"/>
              </w:trPr>
              <w:tc>
                <w:tcPr>
                  <w:tcW w:w="1243" w:type="dxa"/>
                  <w:noWrap/>
                  <w:hideMark/>
                </w:tcPr>
                <w:p w14:paraId="674A31DB"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Expected Number of Awards:</w:t>
                  </w:r>
                </w:p>
              </w:tc>
              <w:tc>
                <w:tcPr>
                  <w:tcW w:w="4009" w:type="dxa"/>
                  <w:vAlign w:val="center"/>
                  <w:hideMark/>
                </w:tcPr>
                <w:p w14:paraId="24678211"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210B2A93" w14:textId="77777777" w:rsidTr="00A92388">
              <w:trPr>
                <w:tblCellSpacing w:w="0" w:type="dxa"/>
              </w:trPr>
              <w:tc>
                <w:tcPr>
                  <w:tcW w:w="1243" w:type="dxa"/>
                  <w:noWrap/>
                  <w:hideMark/>
                </w:tcPr>
                <w:p w14:paraId="328ABEDB"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CFDA Number(s):</w:t>
                  </w:r>
                </w:p>
              </w:tc>
              <w:tc>
                <w:tcPr>
                  <w:tcW w:w="4009" w:type="dxa"/>
                  <w:vAlign w:val="center"/>
                  <w:hideMark/>
                </w:tcPr>
                <w:p w14:paraId="0FC8AFC1"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45.024 -- Promotion of the Arts Grants to Organizations and Individuals</w:t>
                  </w:r>
                </w:p>
              </w:tc>
            </w:tr>
            <w:tr w:rsidR="00377913" w:rsidRPr="002D3061" w14:paraId="207AAADB" w14:textId="77777777" w:rsidTr="00A92388">
              <w:trPr>
                <w:tblCellSpacing w:w="0" w:type="dxa"/>
              </w:trPr>
              <w:tc>
                <w:tcPr>
                  <w:tcW w:w="1243" w:type="dxa"/>
                  <w:noWrap/>
                  <w:hideMark/>
                </w:tcPr>
                <w:p w14:paraId="446D0A5D"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Cost Sharing or Matching Requirement:</w:t>
                  </w:r>
                </w:p>
              </w:tc>
              <w:tc>
                <w:tcPr>
                  <w:tcW w:w="4009" w:type="dxa"/>
                  <w:vAlign w:val="center"/>
                  <w:hideMark/>
                </w:tcPr>
                <w:p w14:paraId="26337E22"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Yes</w:t>
                  </w:r>
                </w:p>
              </w:tc>
            </w:tr>
          </w:tbl>
          <w:p w14:paraId="1CF9587F" w14:textId="77777777" w:rsidR="00377913" w:rsidRPr="002D3061" w:rsidRDefault="00377913"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498"/>
            </w:tblGrid>
            <w:tr w:rsidR="00377913" w:rsidRPr="002D3061" w14:paraId="1F6AA606" w14:textId="77777777" w:rsidTr="00A92388">
              <w:trPr>
                <w:tblCellSpacing w:w="0" w:type="dxa"/>
              </w:trPr>
              <w:tc>
                <w:tcPr>
                  <w:tcW w:w="2317" w:type="dxa"/>
                  <w:noWrap/>
                  <w:hideMark/>
                </w:tcPr>
                <w:p w14:paraId="24C4B7CF"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lastRenderedPageBreak/>
                    <w:t>Version:</w:t>
                  </w:r>
                </w:p>
              </w:tc>
              <w:tc>
                <w:tcPr>
                  <w:tcW w:w="2498" w:type="dxa"/>
                  <w:vAlign w:val="center"/>
                  <w:hideMark/>
                </w:tcPr>
                <w:p w14:paraId="29CC5877"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Synopsis 1</w:t>
                  </w:r>
                </w:p>
              </w:tc>
            </w:tr>
            <w:tr w:rsidR="00377913" w:rsidRPr="002D3061" w14:paraId="23722C1D" w14:textId="77777777" w:rsidTr="00A92388">
              <w:trPr>
                <w:tblCellSpacing w:w="0" w:type="dxa"/>
              </w:trPr>
              <w:tc>
                <w:tcPr>
                  <w:tcW w:w="2317" w:type="dxa"/>
                  <w:noWrap/>
                  <w:hideMark/>
                </w:tcPr>
                <w:p w14:paraId="596FF105"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Posted Date:</w:t>
                  </w:r>
                </w:p>
              </w:tc>
              <w:tc>
                <w:tcPr>
                  <w:tcW w:w="2498" w:type="dxa"/>
                  <w:vAlign w:val="center"/>
                  <w:hideMark/>
                </w:tcPr>
                <w:p w14:paraId="367E398A"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Dec 07, 2022</w:t>
                  </w:r>
                </w:p>
              </w:tc>
            </w:tr>
            <w:tr w:rsidR="00377913" w:rsidRPr="002D3061" w14:paraId="4E3376D7" w14:textId="77777777" w:rsidTr="00A92388">
              <w:trPr>
                <w:tblCellSpacing w:w="0" w:type="dxa"/>
              </w:trPr>
              <w:tc>
                <w:tcPr>
                  <w:tcW w:w="2317" w:type="dxa"/>
                  <w:noWrap/>
                  <w:hideMark/>
                </w:tcPr>
                <w:p w14:paraId="6E132B3A"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Last Updated Date:</w:t>
                  </w:r>
                </w:p>
              </w:tc>
              <w:tc>
                <w:tcPr>
                  <w:tcW w:w="2498" w:type="dxa"/>
                  <w:vAlign w:val="center"/>
                  <w:hideMark/>
                </w:tcPr>
                <w:p w14:paraId="706E2FFA"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Dec 07, 2022</w:t>
                  </w:r>
                </w:p>
              </w:tc>
            </w:tr>
            <w:tr w:rsidR="00377913" w:rsidRPr="002D3061" w14:paraId="4DEBD3B3" w14:textId="77777777" w:rsidTr="00A92388">
              <w:trPr>
                <w:tblCellSpacing w:w="0" w:type="dxa"/>
              </w:trPr>
              <w:tc>
                <w:tcPr>
                  <w:tcW w:w="2317" w:type="dxa"/>
                  <w:noWrap/>
                  <w:hideMark/>
                </w:tcPr>
                <w:p w14:paraId="2762FB09"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Original Closing Date for Applications:</w:t>
                  </w:r>
                </w:p>
              </w:tc>
              <w:tc>
                <w:tcPr>
                  <w:tcW w:w="2498" w:type="dxa"/>
                  <w:vAlign w:val="center"/>
                  <w:hideMark/>
                </w:tcPr>
                <w:p w14:paraId="1B455573"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Feb 09, 2023  </w:t>
                  </w:r>
                </w:p>
              </w:tc>
            </w:tr>
            <w:tr w:rsidR="00377913" w:rsidRPr="002D3061" w14:paraId="5FC47E45" w14:textId="77777777" w:rsidTr="00A92388">
              <w:trPr>
                <w:tblCellSpacing w:w="0" w:type="dxa"/>
              </w:trPr>
              <w:tc>
                <w:tcPr>
                  <w:tcW w:w="2317" w:type="dxa"/>
                  <w:noWrap/>
                  <w:hideMark/>
                </w:tcPr>
                <w:p w14:paraId="6B255955"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Current Closing Date for Applications:</w:t>
                  </w:r>
                </w:p>
              </w:tc>
              <w:tc>
                <w:tcPr>
                  <w:tcW w:w="2498" w:type="dxa"/>
                  <w:vAlign w:val="center"/>
                  <w:hideMark/>
                </w:tcPr>
                <w:p w14:paraId="12E113E2"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Feb 09, 2023  </w:t>
                  </w:r>
                </w:p>
              </w:tc>
            </w:tr>
            <w:tr w:rsidR="00377913" w:rsidRPr="002D3061" w14:paraId="7FDB05E6" w14:textId="77777777" w:rsidTr="00A92388">
              <w:trPr>
                <w:tblCellSpacing w:w="0" w:type="dxa"/>
              </w:trPr>
              <w:tc>
                <w:tcPr>
                  <w:tcW w:w="2317" w:type="dxa"/>
                  <w:noWrap/>
                  <w:hideMark/>
                </w:tcPr>
                <w:p w14:paraId="102D0D9D"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Archive Date:</w:t>
                  </w:r>
                </w:p>
              </w:tc>
              <w:tc>
                <w:tcPr>
                  <w:tcW w:w="2498" w:type="dxa"/>
                  <w:vAlign w:val="center"/>
                  <w:hideMark/>
                </w:tcPr>
                <w:p w14:paraId="2B6FECC5"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470AFA4F" w14:textId="77777777" w:rsidTr="00A92388">
              <w:trPr>
                <w:tblCellSpacing w:w="0" w:type="dxa"/>
              </w:trPr>
              <w:tc>
                <w:tcPr>
                  <w:tcW w:w="2317" w:type="dxa"/>
                  <w:noWrap/>
                  <w:hideMark/>
                </w:tcPr>
                <w:p w14:paraId="107E3B93"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lastRenderedPageBreak/>
                    <w:t>Estimated Total Program Funding:</w:t>
                  </w:r>
                </w:p>
              </w:tc>
              <w:tc>
                <w:tcPr>
                  <w:tcW w:w="2498" w:type="dxa"/>
                  <w:vAlign w:val="center"/>
                  <w:hideMark/>
                </w:tcPr>
                <w:p w14:paraId="55C022FC"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55E2A071" w14:textId="77777777" w:rsidTr="00A92388">
              <w:trPr>
                <w:tblCellSpacing w:w="0" w:type="dxa"/>
              </w:trPr>
              <w:tc>
                <w:tcPr>
                  <w:tcW w:w="2317" w:type="dxa"/>
                  <w:noWrap/>
                  <w:hideMark/>
                </w:tcPr>
                <w:p w14:paraId="0B317D99"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Award Ceiling:</w:t>
                  </w:r>
                </w:p>
              </w:tc>
              <w:tc>
                <w:tcPr>
                  <w:tcW w:w="2498" w:type="dxa"/>
                  <w:vAlign w:val="center"/>
                  <w:hideMark/>
                </w:tcPr>
                <w:p w14:paraId="04AC0258"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$150,000</w:t>
                  </w:r>
                </w:p>
              </w:tc>
            </w:tr>
            <w:tr w:rsidR="00377913" w:rsidRPr="002D3061" w14:paraId="2F7DE703" w14:textId="77777777" w:rsidTr="00A92388">
              <w:trPr>
                <w:tblCellSpacing w:w="0" w:type="dxa"/>
              </w:trPr>
              <w:tc>
                <w:tcPr>
                  <w:tcW w:w="2317" w:type="dxa"/>
                  <w:noWrap/>
                  <w:hideMark/>
                </w:tcPr>
                <w:p w14:paraId="7231EAE9"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Award Floor:</w:t>
                  </w:r>
                </w:p>
              </w:tc>
              <w:tc>
                <w:tcPr>
                  <w:tcW w:w="2498" w:type="dxa"/>
                  <w:vAlign w:val="center"/>
                  <w:hideMark/>
                </w:tcPr>
                <w:p w14:paraId="000DE103"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$10,000</w:t>
                  </w:r>
                </w:p>
              </w:tc>
            </w:tr>
          </w:tbl>
          <w:p w14:paraId="0C143D67" w14:textId="77777777" w:rsidR="00377913" w:rsidRPr="002D3061" w:rsidRDefault="00377913" w:rsidP="00A92388">
            <w:pPr>
              <w:pStyle w:val="NoSpacing"/>
              <w:rPr>
                <w:rFonts w:ascii="Helvetica" w:hAnsi="Helvetica" w:cs="Helvetica"/>
                <w:color w:val="222222"/>
              </w:rPr>
            </w:pPr>
          </w:p>
        </w:tc>
      </w:tr>
    </w:tbl>
    <w:p w14:paraId="13B0873A" w14:textId="77777777" w:rsidR="00377913" w:rsidRPr="002D3061"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2D3061" w14:paraId="326CB5D2" w14:textId="77777777" w:rsidTr="00A92388">
        <w:trPr>
          <w:tblCellSpacing w:w="0" w:type="dxa"/>
        </w:trPr>
        <w:tc>
          <w:tcPr>
            <w:tcW w:w="0" w:type="auto"/>
            <w:noWrap/>
            <w:hideMark/>
          </w:tcPr>
          <w:p w14:paraId="76406A26"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Eligible Applicants:</w:t>
            </w:r>
          </w:p>
        </w:tc>
        <w:tc>
          <w:tcPr>
            <w:tcW w:w="5000" w:type="pct"/>
            <w:vAlign w:val="center"/>
            <w:hideMark/>
          </w:tcPr>
          <w:p w14:paraId="203528D8"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State governments</w:t>
            </w:r>
            <w:r w:rsidRPr="002D3061">
              <w:rPr>
                <w:rFonts w:ascii="Helvetica" w:hAnsi="Helvetica" w:cs="Helvetica"/>
                <w:color w:val="222222"/>
              </w:rPr>
              <w:br/>
              <w:t>Nonprofits having a 501(c)(3) status with the IRS, other than institutions of higher education</w:t>
            </w:r>
            <w:r w:rsidRPr="002D3061">
              <w:rPr>
                <w:rFonts w:ascii="Helvetica" w:hAnsi="Helvetica" w:cs="Helvetica"/>
                <w:color w:val="222222"/>
              </w:rPr>
              <w:br/>
              <w:t>Special district governments</w:t>
            </w:r>
            <w:r w:rsidRPr="002D3061">
              <w:rPr>
                <w:rFonts w:ascii="Helvetica" w:hAnsi="Helvetica" w:cs="Helvetica"/>
                <w:color w:val="222222"/>
              </w:rPr>
              <w:br/>
              <w:t>Native American tribal governments (Federally recognized)</w:t>
            </w:r>
            <w:r w:rsidRPr="002D3061">
              <w:rPr>
                <w:rFonts w:ascii="Helvetica" w:hAnsi="Helvetica" w:cs="Helvetica"/>
                <w:color w:val="222222"/>
              </w:rPr>
              <w:br/>
              <w:t>Public and State controlled institutions of higher education</w:t>
            </w:r>
            <w:r w:rsidRPr="002D3061">
              <w:rPr>
                <w:rFonts w:ascii="Helvetica" w:hAnsi="Helvetica" w:cs="Helvetica"/>
                <w:color w:val="222222"/>
              </w:rPr>
              <w:br/>
              <w:t>County governments</w:t>
            </w:r>
            <w:r w:rsidRPr="002D3061">
              <w:rPr>
                <w:rFonts w:ascii="Helvetica" w:hAnsi="Helvetica" w:cs="Helvetica"/>
                <w:color w:val="222222"/>
              </w:rPr>
              <w:br/>
              <w:t>Independent school districts</w:t>
            </w:r>
            <w:r w:rsidRPr="002D3061">
              <w:rPr>
                <w:rFonts w:ascii="Helvetica" w:hAnsi="Helvetica" w:cs="Helvetica"/>
                <w:color w:val="222222"/>
              </w:rPr>
              <w:br/>
              <w:t>Private institutions of higher education</w:t>
            </w:r>
            <w:r w:rsidRPr="002D3061">
              <w:rPr>
                <w:rFonts w:ascii="Helvetica" w:hAnsi="Helvetica" w:cs="Helvetica"/>
                <w:color w:val="222222"/>
              </w:rPr>
              <w:br/>
              <w:t>City or township governments</w:t>
            </w:r>
          </w:p>
        </w:tc>
      </w:tr>
      <w:tr w:rsidR="00377913" w:rsidRPr="002D3061" w14:paraId="2FEBD8C2" w14:textId="77777777" w:rsidTr="00A92388">
        <w:trPr>
          <w:tblCellSpacing w:w="0" w:type="dxa"/>
        </w:trPr>
        <w:tc>
          <w:tcPr>
            <w:tcW w:w="0" w:type="auto"/>
            <w:noWrap/>
            <w:hideMark/>
          </w:tcPr>
          <w:p w14:paraId="0F87FA7B"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Additional Information on Eligibility:</w:t>
            </w:r>
          </w:p>
        </w:tc>
        <w:tc>
          <w:tcPr>
            <w:tcW w:w="5000" w:type="pct"/>
            <w:vAlign w:val="center"/>
            <w:hideMark/>
          </w:tcPr>
          <w:p w14:paraId="6EA0F535"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bl>
    <w:p w14:paraId="05E7508A" w14:textId="77777777" w:rsidR="00377913" w:rsidRPr="002D3061"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2D3061" w14:paraId="4E21C3A7" w14:textId="77777777" w:rsidTr="00A92388">
        <w:trPr>
          <w:tblCellSpacing w:w="0" w:type="dxa"/>
        </w:trPr>
        <w:tc>
          <w:tcPr>
            <w:tcW w:w="0" w:type="auto"/>
            <w:noWrap/>
            <w:hideMark/>
          </w:tcPr>
          <w:p w14:paraId="16096B3E"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Agency Name:</w:t>
            </w:r>
          </w:p>
        </w:tc>
        <w:tc>
          <w:tcPr>
            <w:tcW w:w="5000" w:type="pct"/>
            <w:vAlign w:val="center"/>
            <w:hideMark/>
          </w:tcPr>
          <w:p w14:paraId="0263EA57"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National Endowment for the Arts</w:t>
            </w:r>
          </w:p>
        </w:tc>
      </w:tr>
      <w:tr w:rsidR="00377913" w:rsidRPr="002D3061" w14:paraId="010EF3AE" w14:textId="77777777" w:rsidTr="00A92388">
        <w:trPr>
          <w:tblCellSpacing w:w="0" w:type="dxa"/>
        </w:trPr>
        <w:tc>
          <w:tcPr>
            <w:tcW w:w="0" w:type="auto"/>
            <w:noWrap/>
            <w:hideMark/>
          </w:tcPr>
          <w:p w14:paraId="005BB26B"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Description:</w:t>
            </w:r>
          </w:p>
        </w:tc>
        <w:tc>
          <w:tcPr>
            <w:tcW w:w="5000" w:type="pct"/>
            <w:vAlign w:val="center"/>
            <w:hideMark/>
          </w:tcPr>
          <w:p w14:paraId="58D867B2"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xml:space="preserve">The National Endowment for the Arts (NEA) is proud to support the nation’s arts sector with grant opportunities so that together we can help everyone live more artful lives. The arts contribute to our individual well-being, the well-being of our communities, and to our local economies. The arts are also crucial to helping us make sense of our circumstances from different perspectives as we emerge from the pandemic and plan for the future. Grants for Arts Projects is our largest grants program for organizations, providing comprehensive and expansive funding opportunities for communities. Through project-based funding, the program supports opportunities for public engagement with the arts and arts education, for the integration of the arts with strategies promoting the health and well-being of people and communities, and for the improvement of overall capacity and capabilities within the arts sector. We welcome applications from a variety of eligible organizations, including first-time applicants; from organizations serving communities of all sizes, including </w:t>
            </w:r>
            <w:r w:rsidRPr="002D3061">
              <w:rPr>
                <w:rFonts w:ascii="Helvetica" w:hAnsi="Helvetica" w:cs="Helvetica"/>
                <w:color w:val="222222"/>
              </w:rPr>
              <w:lastRenderedPageBreak/>
              <w:t>rural and urban areas; and from organizations with small, medium, or large operating budgets. An organization may submit only one application under these FY2024 Grants for Arts Projects guidelines. The National Endowment for the Arts’ support of a project may start on or after January 1, 2024. Generally, a period of performance of up to two years is allowed. If an organization applies to the Challenge America category, it may not also apply to the Grants for Arts Projects category.</w:t>
            </w:r>
          </w:p>
        </w:tc>
      </w:tr>
      <w:tr w:rsidR="00377913" w:rsidRPr="002D3061" w14:paraId="35EC4779" w14:textId="77777777" w:rsidTr="00A92388">
        <w:trPr>
          <w:tblCellSpacing w:w="0" w:type="dxa"/>
        </w:trPr>
        <w:tc>
          <w:tcPr>
            <w:tcW w:w="0" w:type="auto"/>
            <w:noWrap/>
            <w:hideMark/>
          </w:tcPr>
          <w:p w14:paraId="35A71E2C"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lastRenderedPageBreak/>
              <w:t>Link to Additional Information:</w:t>
            </w:r>
          </w:p>
        </w:tc>
        <w:tc>
          <w:tcPr>
            <w:tcW w:w="5000" w:type="pct"/>
            <w:vAlign w:val="center"/>
            <w:hideMark/>
          </w:tcPr>
          <w:p w14:paraId="673D4E28" w14:textId="77777777" w:rsidR="00377913" w:rsidRPr="002D3061" w:rsidRDefault="00377913" w:rsidP="00A92388">
            <w:pPr>
              <w:pStyle w:val="NoSpacing"/>
              <w:rPr>
                <w:rFonts w:ascii="Helvetica" w:hAnsi="Helvetica" w:cs="Helvetica"/>
                <w:color w:val="222222"/>
              </w:rPr>
            </w:pPr>
            <w:hyperlink r:id="rId421" w:tgtFrame="_blank" w:tooltip="Link to Additional Information" w:history="1">
              <w:r w:rsidRPr="002D3061">
                <w:rPr>
                  <w:rStyle w:val="Hyperlink"/>
                  <w:rFonts w:ascii="Helvetica" w:hAnsi="Helvetica" w:cs="Helvetica"/>
                </w:rPr>
                <w:t>Guidelines and Application Instructions</w:t>
              </w:r>
            </w:hyperlink>
          </w:p>
        </w:tc>
      </w:tr>
      <w:tr w:rsidR="00377913" w:rsidRPr="002D3061" w14:paraId="652E4F61" w14:textId="77777777" w:rsidTr="00A92388">
        <w:trPr>
          <w:tblCellSpacing w:w="0" w:type="dxa"/>
        </w:trPr>
        <w:tc>
          <w:tcPr>
            <w:tcW w:w="0" w:type="auto"/>
            <w:noWrap/>
            <w:hideMark/>
          </w:tcPr>
          <w:p w14:paraId="447EB8DC"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Grantor Contact Information:</w:t>
            </w:r>
          </w:p>
        </w:tc>
        <w:tc>
          <w:tcPr>
            <w:tcW w:w="5000" w:type="pct"/>
            <w:vAlign w:val="center"/>
            <w:hideMark/>
          </w:tcPr>
          <w:p w14:paraId="4C86A9D6"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If you have difficulty accessing the full announcement electronically, please contact:</w:t>
            </w:r>
            <w:r w:rsidRPr="002D3061">
              <w:rPr>
                <w:rFonts w:ascii="Helvetica" w:hAnsi="Helvetica" w:cs="Helvetica"/>
                <w:color w:val="222222"/>
              </w:rPr>
              <w:br/>
            </w:r>
            <w:r w:rsidRPr="002D3061">
              <w:rPr>
                <w:rFonts w:ascii="Helvetica" w:hAnsi="Helvetica" w:cs="Helvetica"/>
                <w:color w:val="222222"/>
              </w:rPr>
              <w:br/>
              <w:t>NEA Web Manager webmgr@arts.gov</w:t>
            </w:r>
            <w:r w:rsidRPr="002D3061">
              <w:rPr>
                <w:rFonts w:ascii="Helvetica" w:hAnsi="Helvetica" w:cs="Helvetica"/>
                <w:color w:val="222222"/>
              </w:rPr>
              <w:br/>
            </w:r>
            <w:r w:rsidRPr="002D3061">
              <w:rPr>
                <w:rFonts w:ascii="Helvetica" w:hAnsi="Helvetica" w:cs="Helvetica"/>
                <w:color w:val="222222"/>
              </w:rPr>
              <w:br/>
            </w:r>
            <w:hyperlink r:id="rId422" w:history="1">
              <w:r w:rsidRPr="002D3061">
                <w:rPr>
                  <w:rStyle w:val="Hyperlink"/>
                  <w:rFonts w:ascii="Helvetica" w:hAnsi="Helvetica" w:cs="Helvetica"/>
                </w:rPr>
                <w:t>NEA Web Manager</w:t>
              </w:r>
            </w:hyperlink>
          </w:p>
        </w:tc>
      </w:tr>
    </w:tbl>
    <w:p w14:paraId="3CA837DF" w14:textId="77777777" w:rsidR="00377913" w:rsidRDefault="00377913" w:rsidP="00377913">
      <w:pPr>
        <w:pStyle w:val="NoSpacing"/>
        <w:pBdr>
          <w:bottom w:val="single" w:sz="6" w:space="1" w:color="auto"/>
        </w:pBdr>
        <w:rPr>
          <w:rStyle w:val="Hyperlink"/>
          <w:rFonts w:ascii="Helvetica" w:hAnsi="Helvetica" w:cs="Helvetica"/>
          <w:color w:val="1155CC"/>
          <w:sz w:val="24"/>
          <w:szCs w:val="24"/>
          <w:shd w:val="clear" w:color="auto" w:fill="FFFFFF"/>
        </w:rPr>
      </w:pPr>
      <w:r w:rsidRPr="00473315">
        <w:rPr>
          <w:rFonts w:ascii="Helvetica" w:hAnsi="Helvetica" w:cs="Helvetica"/>
          <w:color w:val="222222"/>
          <w:sz w:val="24"/>
          <w:szCs w:val="24"/>
        </w:rPr>
        <w:br/>
      </w:r>
      <w:hyperlink r:id="rId423" w:tgtFrame="_blank" w:history="1">
        <w:r w:rsidRPr="00473315">
          <w:rPr>
            <w:rStyle w:val="Hyperlink"/>
            <w:rFonts w:ascii="Helvetica" w:hAnsi="Helvetica" w:cs="Helvetica"/>
            <w:color w:val="1155CC"/>
            <w:sz w:val="24"/>
            <w:szCs w:val="24"/>
            <w:shd w:val="clear" w:color="auto" w:fill="FFFFFF"/>
          </w:rPr>
          <w:t>https://www.grants.gov/web/grants/view-opportunity.html?oppId=344794</w:t>
        </w:r>
      </w:hyperlink>
    </w:p>
    <w:p w14:paraId="31133344" w14:textId="77777777" w:rsidR="00377913" w:rsidRDefault="00377913" w:rsidP="00377913">
      <w:pPr>
        <w:pStyle w:val="NoSpacing"/>
        <w:rPr>
          <w:rFonts w:ascii="Helvetica" w:hAnsi="Helvetica" w:cs="Helvetica"/>
          <w:sz w:val="24"/>
          <w:szCs w:val="24"/>
        </w:rPr>
      </w:pPr>
    </w:p>
    <w:p w14:paraId="48A29570" w14:textId="77777777" w:rsidR="00377913" w:rsidRDefault="00377913" w:rsidP="00377913">
      <w:pPr>
        <w:pStyle w:val="NoSpacing"/>
        <w:rPr>
          <w:rFonts w:ascii="Helvetica" w:hAnsi="Helvetica" w:cs="Helvetica"/>
          <w:color w:val="222222"/>
          <w:sz w:val="24"/>
          <w:szCs w:val="24"/>
          <w:shd w:val="clear" w:color="auto" w:fill="FFFFFF"/>
        </w:rPr>
      </w:pPr>
      <w:bookmarkStart w:id="668" w:name="NEALitFellowProse24"/>
      <w:bookmarkEnd w:id="668"/>
      <w:r w:rsidRPr="00473315">
        <w:rPr>
          <w:rFonts w:ascii="Helvetica" w:hAnsi="Helvetica" w:cs="Helvetica"/>
          <w:color w:val="222222"/>
          <w:sz w:val="24"/>
          <w:szCs w:val="24"/>
          <w:shd w:val="clear" w:color="auto" w:fill="FFFFFF"/>
        </w:rPr>
        <w:t>NEA Literature Fellowships: Prose, FY2024</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2D3061" w14:paraId="4E596D07"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3012"/>
            </w:tblGrid>
            <w:tr w:rsidR="00377913" w:rsidRPr="002D3061" w14:paraId="681FF5DB" w14:textId="77777777" w:rsidTr="00A92388">
              <w:trPr>
                <w:tblCellSpacing w:w="0" w:type="dxa"/>
              </w:trPr>
              <w:tc>
                <w:tcPr>
                  <w:tcW w:w="2233" w:type="dxa"/>
                  <w:noWrap/>
                  <w:hideMark/>
                </w:tcPr>
                <w:p w14:paraId="204BCC72"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Document Type:</w:t>
                  </w:r>
                </w:p>
              </w:tc>
              <w:tc>
                <w:tcPr>
                  <w:tcW w:w="3049" w:type="dxa"/>
                  <w:vAlign w:val="center"/>
                  <w:hideMark/>
                </w:tcPr>
                <w:p w14:paraId="16EEF454"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Grants Notice</w:t>
                  </w:r>
                </w:p>
              </w:tc>
            </w:tr>
            <w:tr w:rsidR="00377913" w:rsidRPr="002D3061" w14:paraId="3B6236DA" w14:textId="77777777" w:rsidTr="00A92388">
              <w:trPr>
                <w:tblCellSpacing w:w="0" w:type="dxa"/>
              </w:trPr>
              <w:tc>
                <w:tcPr>
                  <w:tcW w:w="2233" w:type="dxa"/>
                  <w:noWrap/>
                  <w:hideMark/>
                </w:tcPr>
                <w:p w14:paraId="2D27CD5E"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Funding Opportunity Number:</w:t>
                  </w:r>
                </w:p>
              </w:tc>
              <w:tc>
                <w:tcPr>
                  <w:tcW w:w="3049" w:type="dxa"/>
                  <w:vAlign w:val="center"/>
                  <w:hideMark/>
                </w:tcPr>
                <w:p w14:paraId="6AFE5DD2"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2023NEA03LFCW</w:t>
                  </w:r>
                </w:p>
              </w:tc>
            </w:tr>
            <w:tr w:rsidR="00377913" w:rsidRPr="002D3061" w14:paraId="3F0EE029" w14:textId="77777777" w:rsidTr="00A92388">
              <w:trPr>
                <w:tblCellSpacing w:w="0" w:type="dxa"/>
              </w:trPr>
              <w:tc>
                <w:tcPr>
                  <w:tcW w:w="2233" w:type="dxa"/>
                  <w:noWrap/>
                  <w:hideMark/>
                </w:tcPr>
                <w:p w14:paraId="41DF22E2"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Funding Opportunity Title:</w:t>
                  </w:r>
                </w:p>
              </w:tc>
              <w:tc>
                <w:tcPr>
                  <w:tcW w:w="3049" w:type="dxa"/>
                  <w:vAlign w:val="center"/>
                  <w:hideMark/>
                </w:tcPr>
                <w:p w14:paraId="284A2234"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NEA Literature Fellowships: Prose, FY2024</w:t>
                  </w:r>
                </w:p>
              </w:tc>
            </w:tr>
            <w:tr w:rsidR="00377913" w:rsidRPr="002D3061" w14:paraId="3EFB7A86" w14:textId="77777777" w:rsidTr="00A92388">
              <w:trPr>
                <w:tblCellSpacing w:w="0" w:type="dxa"/>
              </w:trPr>
              <w:tc>
                <w:tcPr>
                  <w:tcW w:w="2233" w:type="dxa"/>
                  <w:noWrap/>
                  <w:hideMark/>
                </w:tcPr>
                <w:p w14:paraId="38BA525F"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Opportunity Category:</w:t>
                  </w:r>
                </w:p>
              </w:tc>
              <w:tc>
                <w:tcPr>
                  <w:tcW w:w="3049" w:type="dxa"/>
                  <w:vAlign w:val="center"/>
                  <w:hideMark/>
                </w:tcPr>
                <w:p w14:paraId="5EF6D94E"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Discretionary</w:t>
                  </w:r>
                </w:p>
              </w:tc>
            </w:tr>
            <w:tr w:rsidR="00377913" w:rsidRPr="002D3061" w14:paraId="3556997D" w14:textId="77777777" w:rsidTr="00A92388">
              <w:trPr>
                <w:tblCellSpacing w:w="0" w:type="dxa"/>
              </w:trPr>
              <w:tc>
                <w:tcPr>
                  <w:tcW w:w="2233" w:type="dxa"/>
                  <w:noWrap/>
                  <w:hideMark/>
                </w:tcPr>
                <w:p w14:paraId="509843D1"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Opportunity Category Explanation:</w:t>
                  </w:r>
                </w:p>
              </w:tc>
              <w:tc>
                <w:tcPr>
                  <w:tcW w:w="3049" w:type="dxa"/>
                  <w:vAlign w:val="center"/>
                  <w:hideMark/>
                </w:tcPr>
                <w:p w14:paraId="7C6E7A4B"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48F145E8" w14:textId="77777777" w:rsidTr="00A92388">
              <w:trPr>
                <w:tblCellSpacing w:w="0" w:type="dxa"/>
              </w:trPr>
              <w:tc>
                <w:tcPr>
                  <w:tcW w:w="2233" w:type="dxa"/>
                  <w:noWrap/>
                  <w:hideMark/>
                </w:tcPr>
                <w:p w14:paraId="564B2F32"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Funding Instrument Type:</w:t>
                  </w:r>
                </w:p>
              </w:tc>
              <w:tc>
                <w:tcPr>
                  <w:tcW w:w="3049" w:type="dxa"/>
                  <w:vAlign w:val="center"/>
                  <w:hideMark/>
                </w:tcPr>
                <w:p w14:paraId="1D5E6264"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Grant</w:t>
                  </w:r>
                </w:p>
              </w:tc>
            </w:tr>
            <w:tr w:rsidR="00377913" w:rsidRPr="002D3061" w14:paraId="15D65228" w14:textId="77777777" w:rsidTr="00A92388">
              <w:trPr>
                <w:tblCellSpacing w:w="0" w:type="dxa"/>
              </w:trPr>
              <w:tc>
                <w:tcPr>
                  <w:tcW w:w="2233" w:type="dxa"/>
                  <w:noWrap/>
                  <w:hideMark/>
                </w:tcPr>
                <w:p w14:paraId="6B13BC3B"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Category of Funding Activity:</w:t>
                  </w:r>
                </w:p>
              </w:tc>
              <w:tc>
                <w:tcPr>
                  <w:tcW w:w="3049" w:type="dxa"/>
                  <w:vAlign w:val="center"/>
                  <w:hideMark/>
                </w:tcPr>
                <w:p w14:paraId="6F29134D"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Arts (see "Cultural Affairs" in CFDA)</w:t>
                  </w:r>
                </w:p>
              </w:tc>
            </w:tr>
            <w:tr w:rsidR="00377913" w:rsidRPr="002D3061" w14:paraId="48BC4F6D" w14:textId="77777777" w:rsidTr="00A92388">
              <w:trPr>
                <w:tblCellSpacing w:w="0" w:type="dxa"/>
              </w:trPr>
              <w:tc>
                <w:tcPr>
                  <w:tcW w:w="2233" w:type="dxa"/>
                  <w:noWrap/>
                  <w:hideMark/>
                </w:tcPr>
                <w:p w14:paraId="5A1A92A2"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Category Explanation:</w:t>
                  </w:r>
                </w:p>
              </w:tc>
              <w:tc>
                <w:tcPr>
                  <w:tcW w:w="3049" w:type="dxa"/>
                  <w:vAlign w:val="center"/>
                  <w:hideMark/>
                </w:tcPr>
                <w:p w14:paraId="48784358"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6EF128AC" w14:textId="77777777" w:rsidTr="00A92388">
              <w:trPr>
                <w:tblCellSpacing w:w="0" w:type="dxa"/>
              </w:trPr>
              <w:tc>
                <w:tcPr>
                  <w:tcW w:w="2233" w:type="dxa"/>
                  <w:noWrap/>
                  <w:hideMark/>
                </w:tcPr>
                <w:p w14:paraId="7B3FD4DF"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Expected Number of Awards:</w:t>
                  </w:r>
                </w:p>
              </w:tc>
              <w:tc>
                <w:tcPr>
                  <w:tcW w:w="3049" w:type="dxa"/>
                  <w:vAlign w:val="center"/>
                  <w:hideMark/>
                </w:tcPr>
                <w:p w14:paraId="5AD66BC4"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0CE9D8D5" w14:textId="77777777" w:rsidTr="00A92388">
              <w:trPr>
                <w:tblCellSpacing w:w="0" w:type="dxa"/>
              </w:trPr>
              <w:tc>
                <w:tcPr>
                  <w:tcW w:w="2233" w:type="dxa"/>
                  <w:noWrap/>
                  <w:hideMark/>
                </w:tcPr>
                <w:p w14:paraId="34B252F5"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CFDA Number(s):</w:t>
                  </w:r>
                </w:p>
              </w:tc>
              <w:tc>
                <w:tcPr>
                  <w:tcW w:w="3049" w:type="dxa"/>
                  <w:vAlign w:val="center"/>
                  <w:hideMark/>
                </w:tcPr>
                <w:p w14:paraId="3825603D"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45.024 -- Promotion of the Arts Grants to Organizations and Individuals</w:t>
                  </w:r>
                </w:p>
              </w:tc>
            </w:tr>
            <w:tr w:rsidR="00377913" w:rsidRPr="002D3061" w14:paraId="629CF39C" w14:textId="77777777" w:rsidTr="00A92388">
              <w:trPr>
                <w:tblCellSpacing w:w="0" w:type="dxa"/>
              </w:trPr>
              <w:tc>
                <w:tcPr>
                  <w:tcW w:w="2233" w:type="dxa"/>
                  <w:noWrap/>
                  <w:hideMark/>
                </w:tcPr>
                <w:p w14:paraId="02302099"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Cost Sharing or Matching Requirement:</w:t>
                  </w:r>
                </w:p>
              </w:tc>
              <w:tc>
                <w:tcPr>
                  <w:tcW w:w="3049" w:type="dxa"/>
                  <w:vAlign w:val="center"/>
                  <w:hideMark/>
                </w:tcPr>
                <w:p w14:paraId="0B5F506C"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No</w:t>
                  </w:r>
                </w:p>
              </w:tc>
            </w:tr>
          </w:tbl>
          <w:p w14:paraId="3A3A973B" w14:textId="77777777" w:rsidR="00377913" w:rsidRPr="002D3061" w:rsidRDefault="00377913"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2"/>
              <w:gridCol w:w="2687"/>
            </w:tblGrid>
            <w:tr w:rsidR="00377913" w:rsidRPr="002D3061" w14:paraId="5428044D" w14:textId="77777777" w:rsidTr="00A92388">
              <w:trPr>
                <w:tblCellSpacing w:w="0" w:type="dxa"/>
              </w:trPr>
              <w:tc>
                <w:tcPr>
                  <w:tcW w:w="2102" w:type="dxa"/>
                  <w:noWrap/>
                  <w:hideMark/>
                </w:tcPr>
                <w:p w14:paraId="74C88EBE"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Version:</w:t>
                  </w:r>
                </w:p>
              </w:tc>
              <w:tc>
                <w:tcPr>
                  <w:tcW w:w="2687" w:type="dxa"/>
                  <w:vAlign w:val="center"/>
                  <w:hideMark/>
                </w:tcPr>
                <w:p w14:paraId="4D1906D5"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Synopsis 1</w:t>
                  </w:r>
                </w:p>
              </w:tc>
            </w:tr>
            <w:tr w:rsidR="00377913" w:rsidRPr="002D3061" w14:paraId="381829ED" w14:textId="77777777" w:rsidTr="00A92388">
              <w:trPr>
                <w:tblCellSpacing w:w="0" w:type="dxa"/>
              </w:trPr>
              <w:tc>
                <w:tcPr>
                  <w:tcW w:w="2102" w:type="dxa"/>
                  <w:noWrap/>
                  <w:hideMark/>
                </w:tcPr>
                <w:p w14:paraId="1E39DF88"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Posted Date:</w:t>
                  </w:r>
                </w:p>
              </w:tc>
              <w:tc>
                <w:tcPr>
                  <w:tcW w:w="2687" w:type="dxa"/>
                  <w:vAlign w:val="center"/>
                  <w:hideMark/>
                </w:tcPr>
                <w:p w14:paraId="2D412AEA"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Dec 07, 2022</w:t>
                  </w:r>
                </w:p>
              </w:tc>
            </w:tr>
            <w:tr w:rsidR="00377913" w:rsidRPr="002D3061" w14:paraId="73EA6BED" w14:textId="77777777" w:rsidTr="00A92388">
              <w:trPr>
                <w:tblCellSpacing w:w="0" w:type="dxa"/>
              </w:trPr>
              <w:tc>
                <w:tcPr>
                  <w:tcW w:w="2102" w:type="dxa"/>
                  <w:noWrap/>
                  <w:hideMark/>
                </w:tcPr>
                <w:p w14:paraId="120D378D"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Last Updated Date:</w:t>
                  </w:r>
                </w:p>
              </w:tc>
              <w:tc>
                <w:tcPr>
                  <w:tcW w:w="2687" w:type="dxa"/>
                  <w:vAlign w:val="center"/>
                  <w:hideMark/>
                </w:tcPr>
                <w:p w14:paraId="2018D685"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Dec 07, 2022</w:t>
                  </w:r>
                </w:p>
              </w:tc>
            </w:tr>
            <w:tr w:rsidR="00377913" w:rsidRPr="002D3061" w14:paraId="4333736A" w14:textId="77777777" w:rsidTr="00A92388">
              <w:trPr>
                <w:tblCellSpacing w:w="0" w:type="dxa"/>
              </w:trPr>
              <w:tc>
                <w:tcPr>
                  <w:tcW w:w="2102" w:type="dxa"/>
                  <w:noWrap/>
                  <w:hideMark/>
                </w:tcPr>
                <w:p w14:paraId="033B6B79"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Original Closing Date for Applications:</w:t>
                  </w:r>
                </w:p>
              </w:tc>
              <w:tc>
                <w:tcPr>
                  <w:tcW w:w="2687" w:type="dxa"/>
                  <w:vAlign w:val="center"/>
                  <w:hideMark/>
                </w:tcPr>
                <w:p w14:paraId="1996A48D"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Mar 08, 2023  </w:t>
                  </w:r>
                </w:p>
              </w:tc>
            </w:tr>
            <w:tr w:rsidR="00377913" w:rsidRPr="002D3061" w14:paraId="1594E887" w14:textId="77777777" w:rsidTr="00A92388">
              <w:trPr>
                <w:tblCellSpacing w:w="0" w:type="dxa"/>
              </w:trPr>
              <w:tc>
                <w:tcPr>
                  <w:tcW w:w="2102" w:type="dxa"/>
                  <w:noWrap/>
                  <w:hideMark/>
                </w:tcPr>
                <w:p w14:paraId="27DF9136"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Current Closing Date for Applications:</w:t>
                  </w:r>
                </w:p>
              </w:tc>
              <w:tc>
                <w:tcPr>
                  <w:tcW w:w="2687" w:type="dxa"/>
                  <w:vAlign w:val="center"/>
                  <w:hideMark/>
                </w:tcPr>
                <w:p w14:paraId="46D28714"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Mar 08, 2023  </w:t>
                  </w:r>
                </w:p>
              </w:tc>
            </w:tr>
            <w:tr w:rsidR="00377913" w:rsidRPr="002D3061" w14:paraId="1D224418" w14:textId="77777777" w:rsidTr="00A92388">
              <w:trPr>
                <w:tblCellSpacing w:w="0" w:type="dxa"/>
              </w:trPr>
              <w:tc>
                <w:tcPr>
                  <w:tcW w:w="2102" w:type="dxa"/>
                  <w:noWrap/>
                  <w:hideMark/>
                </w:tcPr>
                <w:p w14:paraId="0CA949DB"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Archive Date:</w:t>
                  </w:r>
                </w:p>
              </w:tc>
              <w:tc>
                <w:tcPr>
                  <w:tcW w:w="2687" w:type="dxa"/>
                  <w:vAlign w:val="center"/>
                  <w:hideMark/>
                </w:tcPr>
                <w:p w14:paraId="5582FC9F"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248287FF" w14:textId="77777777" w:rsidTr="00A92388">
              <w:trPr>
                <w:tblCellSpacing w:w="0" w:type="dxa"/>
              </w:trPr>
              <w:tc>
                <w:tcPr>
                  <w:tcW w:w="2102" w:type="dxa"/>
                  <w:noWrap/>
                  <w:hideMark/>
                </w:tcPr>
                <w:p w14:paraId="469B0883"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Estimated Total Program Funding:</w:t>
                  </w:r>
                </w:p>
              </w:tc>
              <w:tc>
                <w:tcPr>
                  <w:tcW w:w="2687" w:type="dxa"/>
                  <w:vAlign w:val="center"/>
                  <w:hideMark/>
                </w:tcPr>
                <w:p w14:paraId="44A2617B"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4752DDE9" w14:textId="77777777" w:rsidTr="00A92388">
              <w:trPr>
                <w:tblCellSpacing w:w="0" w:type="dxa"/>
              </w:trPr>
              <w:tc>
                <w:tcPr>
                  <w:tcW w:w="2102" w:type="dxa"/>
                  <w:noWrap/>
                  <w:hideMark/>
                </w:tcPr>
                <w:p w14:paraId="3EA81316"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Award Ceiling:</w:t>
                  </w:r>
                </w:p>
              </w:tc>
              <w:tc>
                <w:tcPr>
                  <w:tcW w:w="2687" w:type="dxa"/>
                  <w:vAlign w:val="center"/>
                  <w:hideMark/>
                </w:tcPr>
                <w:p w14:paraId="50F0F77A"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$25,000</w:t>
                  </w:r>
                </w:p>
              </w:tc>
            </w:tr>
            <w:tr w:rsidR="00377913" w:rsidRPr="002D3061" w14:paraId="4D59B76E" w14:textId="77777777" w:rsidTr="00A92388">
              <w:trPr>
                <w:tblCellSpacing w:w="0" w:type="dxa"/>
              </w:trPr>
              <w:tc>
                <w:tcPr>
                  <w:tcW w:w="2102" w:type="dxa"/>
                  <w:noWrap/>
                  <w:hideMark/>
                </w:tcPr>
                <w:p w14:paraId="5117FE46"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Award Floor:</w:t>
                  </w:r>
                </w:p>
              </w:tc>
              <w:tc>
                <w:tcPr>
                  <w:tcW w:w="2687" w:type="dxa"/>
                  <w:vAlign w:val="center"/>
                  <w:hideMark/>
                </w:tcPr>
                <w:p w14:paraId="208299F9"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$25,000</w:t>
                  </w:r>
                </w:p>
              </w:tc>
            </w:tr>
          </w:tbl>
          <w:p w14:paraId="05DEC5DD" w14:textId="77777777" w:rsidR="00377913" w:rsidRPr="002D3061" w:rsidRDefault="00377913" w:rsidP="00A92388">
            <w:pPr>
              <w:pStyle w:val="NoSpacing"/>
              <w:rPr>
                <w:rFonts w:ascii="Helvetica" w:hAnsi="Helvetica" w:cs="Helvetica"/>
                <w:color w:val="222222"/>
              </w:rPr>
            </w:pPr>
          </w:p>
        </w:tc>
      </w:tr>
    </w:tbl>
    <w:p w14:paraId="57B872CB" w14:textId="77777777" w:rsidR="00377913" w:rsidRPr="002D3061"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2D3061" w14:paraId="1BFDA674" w14:textId="77777777" w:rsidTr="00A92388">
        <w:trPr>
          <w:tblCellSpacing w:w="0" w:type="dxa"/>
        </w:trPr>
        <w:tc>
          <w:tcPr>
            <w:tcW w:w="0" w:type="auto"/>
            <w:noWrap/>
            <w:hideMark/>
          </w:tcPr>
          <w:p w14:paraId="5A18BA00"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lastRenderedPageBreak/>
              <w:t>Eligible Applicants:</w:t>
            </w:r>
          </w:p>
        </w:tc>
        <w:tc>
          <w:tcPr>
            <w:tcW w:w="5000" w:type="pct"/>
            <w:vAlign w:val="center"/>
            <w:hideMark/>
          </w:tcPr>
          <w:p w14:paraId="01A46D31"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Individuals</w:t>
            </w:r>
          </w:p>
        </w:tc>
      </w:tr>
      <w:tr w:rsidR="00377913" w:rsidRPr="002D3061" w14:paraId="265C3B0E" w14:textId="77777777" w:rsidTr="00A92388">
        <w:trPr>
          <w:tblCellSpacing w:w="0" w:type="dxa"/>
        </w:trPr>
        <w:tc>
          <w:tcPr>
            <w:tcW w:w="0" w:type="auto"/>
            <w:noWrap/>
            <w:hideMark/>
          </w:tcPr>
          <w:p w14:paraId="6CE765B7"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Additional Information on Eligibility:</w:t>
            </w:r>
          </w:p>
        </w:tc>
        <w:tc>
          <w:tcPr>
            <w:tcW w:w="5000" w:type="pct"/>
            <w:vAlign w:val="center"/>
            <w:hideMark/>
          </w:tcPr>
          <w:p w14:paraId="0435FDF4"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bl>
    <w:p w14:paraId="3B525184" w14:textId="77777777" w:rsidR="00377913" w:rsidRPr="002D3061"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2D3061" w14:paraId="5B58B0D2" w14:textId="77777777" w:rsidTr="00A92388">
        <w:trPr>
          <w:tblCellSpacing w:w="0" w:type="dxa"/>
        </w:trPr>
        <w:tc>
          <w:tcPr>
            <w:tcW w:w="0" w:type="auto"/>
            <w:noWrap/>
            <w:hideMark/>
          </w:tcPr>
          <w:p w14:paraId="600E0F17"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Agency Name:</w:t>
            </w:r>
          </w:p>
        </w:tc>
        <w:tc>
          <w:tcPr>
            <w:tcW w:w="5000" w:type="pct"/>
            <w:vAlign w:val="center"/>
            <w:hideMark/>
          </w:tcPr>
          <w:p w14:paraId="1665D2E7"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National Endowment for the Arts</w:t>
            </w:r>
          </w:p>
        </w:tc>
      </w:tr>
      <w:tr w:rsidR="00377913" w:rsidRPr="002D3061" w14:paraId="57CFC6A3" w14:textId="77777777" w:rsidTr="00A92388">
        <w:trPr>
          <w:tblCellSpacing w:w="0" w:type="dxa"/>
        </w:trPr>
        <w:tc>
          <w:tcPr>
            <w:tcW w:w="0" w:type="auto"/>
            <w:noWrap/>
            <w:hideMark/>
          </w:tcPr>
          <w:p w14:paraId="74845E60"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Description:</w:t>
            </w:r>
          </w:p>
        </w:tc>
        <w:tc>
          <w:tcPr>
            <w:tcW w:w="5000" w:type="pct"/>
            <w:vAlign w:val="center"/>
            <w:hideMark/>
          </w:tcPr>
          <w:p w14:paraId="15256CE8"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The National Endowment for the Arts (NEA) Literature Fellowships program offers $25,000 grants in prose (fiction and creative nonfiction) and poetry to published creative writers that enable recipients to set aside time for writing, research, travel, and general career advancement. Applications are reviewed through an anonymous process in which the criteria for review are the artistic excellence and artistic merit of the submitted manuscript. Through this program, the NEA seeks to sustain and nurture a diverse range of creative writers at various stages of their careers and to continue to expand the portfolio of American art. The program operates on a two-year cycle with fellowships in prose and poetry available in alternating years. For FY 2024, which is covered by these guidelines, fellowships in prose (fiction and nonfiction) are available. Fellowships in poetry will be offered in FY 2025 and guidelines will be available in January 2024. You may apply only once each year. Competition for fellowships is extremely rigorous. We typically receive more than 1,600 applications each year in this category and award fellowships to fewer than 3% of applicants. The Arts Endowment’s support of a project may begin any time between January 1, 2024, and January 1, 2025 and extend for up to two years.</w:t>
            </w:r>
          </w:p>
        </w:tc>
      </w:tr>
      <w:tr w:rsidR="00377913" w:rsidRPr="002D3061" w14:paraId="51B0417C" w14:textId="77777777" w:rsidTr="00A92388">
        <w:trPr>
          <w:tblCellSpacing w:w="0" w:type="dxa"/>
        </w:trPr>
        <w:tc>
          <w:tcPr>
            <w:tcW w:w="0" w:type="auto"/>
            <w:noWrap/>
            <w:hideMark/>
          </w:tcPr>
          <w:p w14:paraId="59044A8F"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Link to Additional Information:</w:t>
            </w:r>
          </w:p>
        </w:tc>
        <w:tc>
          <w:tcPr>
            <w:tcW w:w="5000" w:type="pct"/>
            <w:vAlign w:val="center"/>
            <w:hideMark/>
          </w:tcPr>
          <w:p w14:paraId="14AD26A5" w14:textId="77777777" w:rsidR="00377913" w:rsidRPr="002D3061" w:rsidRDefault="00377913" w:rsidP="00A92388">
            <w:pPr>
              <w:pStyle w:val="NoSpacing"/>
              <w:rPr>
                <w:rFonts w:ascii="Helvetica" w:hAnsi="Helvetica" w:cs="Helvetica"/>
                <w:color w:val="222222"/>
              </w:rPr>
            </w:pPr>
            <w:hyperlink r:id="rId424" w:tgtFrame="_blank" w:tooltip="Link to Additional Information" w:history="1">
              <w:r w:rsidRPr="002D3061">
                <w:rPr>
                  <w:rStyle w:val="Hyperlink"/>
                  <w:rFonts w:ascii="Helvetica" w:hAnsi="Helvetica" w:cs="Helvetica"/>
                </w:rPr>
                <w:t>Guidelines and Application Instructions</w:t>
              </w:r>
            </w:hyperlink>
          </w:p>
        </w:tc>
      </w:tr>
      <w:tr w:rsidR="00377913" w:rsidRPr="002D3061" w14:paraId="25605D44" w14:textId="77777777" w:rsidTr="00A92388">
        <w:trPr>
          <w:tblCellSpacing w:w="0" w:type="dxa"/>
        </w:trPr>
        <w:tc>
          <w:tcPr>
            <w:tcW w:w="0" w:type="auto"/>
            <w:noWrap/>
            <w:hideMark/>
          </w:tcPr>
          <w:p w14:paraId="71CD1F11"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Grantor Contact Information:</w:t>
            </w:r>
          </w:p>
        </w:tc>
        <w:tc>
          <w:tcPr>
            <w:tcW w:w="5000" w:type="pct"/>
            <w:vAlign w:val="center"/>
            <w:hideMark/>
          </w:tcPr>
          <w:p w14:paraId="652DB407"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If you have difficulty accessing the full announcement electronically, please contact:</w:t>
            </w:r>
            <w:r w:rsidRPr="002D3061">
              <w:rPr>
                <w:rFonts w:ascii="Helvetica" w:hAnsi="Helvetica" w:cs="Helvetica"/>
                <w:color w:val="222222"/>
              </w:rPr>
              <w:br/>
            </w:r>
            <w:r w:rsidRPr="002D3061">
              <w:rPr>
                <w:rFonts w:ascii="Helvetica" w:hAnsi="Helvetica" w:cs="Helvetica"/>
                <w:color w:val="222222"/>
              </w:rPr>
              <w:br/>
              <w:t>NEA Web Manager webmgr@arts.gov</w:t>
            </w:r>
            <w:r w:rsidRPr="002D3061">
              <w:rPr>
                <w:rFonts w:ascii="Helvetica" w:hAnsi="Helvetica" w:cs="Helvetica"/>
                <w:color w:val="222222"/>
              </w:rPr>
              <w:br/>
            </w:r>
            <w:r w:rsidRPr="002D3061">
              <w:rPr>
                <w:rFonts w:ascii="Helvetica" w:hAnsi="Helvetica" w:cs="Helvetica"/>
                <w:color w:val="222222"/>
              </w:rPr>
              <w:br/>
            </w:r>
            <w:hyperlink r:id="rId425" w:history="1">
              <w:r w:rsidRPr="002D3061">
                <w:rPr>
                  <w:rStyle w:val="Hyperlink"/>
                  <w:rFonts w:ascii="Helvetica" w:hAnsi="Helvetica" w:cs="Helvetica"/>
                </w:rPr>
                <w:t>NEA Web Manager</w:t>
              </w:r>
            </w:hyperlink>
          </w:p>
        </w:tc>
      </w:tr>
    </w:tbl>
    <w:p w14:paraId="18E10F4A" w14:textId="4E59DEE1" w:rsidR="00377913" w:rsidRDefault="00377913" w:rsidP="00377913">
      <w:pPr>
        <w:pStyle w:val="NoSpacing"/>
        <w:pBdr>
          <w:bottom w:val="single" w:sz="6" w:space="1" w:color="auto"/>
        </w:pBdr>
        <w:rPr>
          <w:rStyle w:val="Hyperlink"/>
          <w:rFonts w:ascii="Helvetica" w:hAnsi="Helvetica" w:cs="Helvetica"/>
          <w:color w:val="1155CC"/>
          <w:sz w:val="24"/>
          <w:szCs w:val="24"/>
          <w:shd w:val="clear" w:color="auto" w:fill="FFFFFF"/>
        </w:rPr>
      </w:pPr>
      <w:r w:rsidRPr="00473315">
        <w:rPr>
          <w:rFonts w:ascii="Helvetica" w:hAnsi="Helvetica" w:cs="Helvetica"/>
          <w:color w:val="222222"/>
          <w:sz w:val="24"/>
          <w:szCs w:val="24"/>
        </w:rPr>
        <w:br/>
      </w:r>
      <w:hyperlink r:id="rId426" w:tgtFrame="_blank" w:history="1">
        <w:r w:rsidRPr="00473315">
          <w:rPr>
            <w:rStyle w:val="Hyperlink"/>
            <w:rFonts w:ascii="Helvetica" w:hAnsi="Helvetica" w:cs="Helvetica"/>
            <w:color w:val="1155CC"/>
            <w:sz w:val="24"/>
            <w:szCs w:val="24"/>
            <w:shd w:val="clear" w:color="auto" w:fill="FFFFFF"/>
          </w:rPr>
          <w:t>https://www.grants.gov/web/grants/view-opportunity.html?oppId=344795</w:t>
        </w:r>
      </w:hyperlink>
      <w:bookmarkStart w:id="669" w:name="NEALitFellowTranslation"/>
      <w:bookmarkEnd w:id="669"/>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670" w:name="NEAOueTown23"/>
      <w:bookmarkStart w:id="671" w:name="NEAResearchGrantsintheArts"/>
      <w:bookmarkStart w:id="672" w:name="NEAPerformingArtsDiscovery22"/>
      <w:bookmarkStart w:id="673" w:name="NEAUpdateARP"/>
      <w:bookmarkStart w:id="674" w:name="NEACreativeForces"/>
      <w:bookmarkStart w:id="675" w:name="NEAAmercRescue221"/>
      <w:bookmarkEnd w:id="670"/>
      <w:bookmarkEnd w:id="671"/>
      <w:bookmarkEnd w:id="672"/>
      <w:bookmarkEnd w:id="673"/>
      <w:bookmarkEnd w:id="674"/>
      <w:bookmarkEnd w:id="675"/>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28A6E29C" w:rsidR="00EA5E8D" w:rsidRDefault="0077741F" w:rsidP="00E065C9">
      <w:pPr>
        <w:widowControl w:val="0"/>
        <w:autoSpaceDE w:val="0"/>
        <w:autoSpaceDN w:val="0"/>
        <w:adjustRightInd w:val="0"/>
        <w:rPr>
          <w:rFonts w:ascii="Helvetica" w:hAnsi="Helvetica" w:cs="Helvetica"/>
          <w:b/>
        </w:rPr>
      </w:pPr>
      <w:bookmarkStart w:id="676" w:name="NEHGO"/>
      <w:bookmarkStart w:id="677" w:name="NEHPrograms"/>
      <w:bookmarkEnd w:id="676"/>
      <w:bookmarkEnd w:id="677"/>
      <w:r w:rsidRPr="005D3F9C">
        <w:rPr>
          <w:rFonts w:ascii="Helvetica" w:hAnsi="Helvetica" w:cs="Helvetica"/>
          <w:b/>
        </w:rPr>
        <w:t>Programs:</w:t>
      </w:r>
      <w:bookmarkStart w:id="678" w:name="NEHHumanities"/>
      <w:bookmarkEnd w:id="678"/>
    </w:p>
    <w:p w14:paraId="255043F4" w14:textId="5C0B0CEB" w:rsidR="00257BA4" w:rsidRDefault="00257BA4" w:rsidP="00E065C9">
      <w:pPr>
        <w:widowControl w:val="0"/>
        <w:autoSpaceDE w:val="0"/>
        <w:autoSpaceDN w:val="0"/>
        <w:adjustRightInd w:val="0"/>
        <w:rPr>
          <w:rFonts w:ascii="Helvetica" w:hAnsi="Helvetica" w:cs="Helvetica"/>
          <w:b/>
        </w:rPr>
      </w:pPr>
    </w:p>
    <w:p w14:paraId="126FEC6D" w14:textId="77777777" w:rsidR="00D44E6C" w:rsidRDefault="00D44E6C" w:rsidP="00470590">
      <w:pPr>
        <w:widowControl w:val="0"/>
        <w:autoSpaceDE w:val="0"/>
        <w:autoSpaceDN w:val="0"/>
        <w:adjustRightInd w:val="0"/>
        <w:rPr>
          <w:rFonts w:ascii="Helvetica" w:hAnsi="Helvetica" w:cs="Helvetica"/>
          <w:color w:val="222222"/>
          <w:shd w:val="clear" w:color="auto" w:fill="FFFFFF"/>
        </w:rPr>
      </w:pPr>
      <w:bookmarkStart w:id="679" w:name="NEHMellonFellowships"/>
      <w:bookmarkEnd w:id="679"/>
      <w:r w:rsidRPr="009E498E">
        <w:rPr>
          <w:rFonts w:ascii="Helvetica" w:hAnsi="Helvetica" w:cs="Helvetica"/>
          <w:color w:val="222222"/>
          <w:shd w:val="clear" w:color="auto" w:fill="FFFFFF"/>
        </w:rPr>
        <w:t>NEH-Mellon Fellowships for Digital Publication</w:t>
      </w:r>
      <w:r w:rsidRPr="009E498E">
        <w:rPr>
          <w:rFonts w:ascii="Helvetica" w:hAnsi="Helvetica" w:cs="Helvetica"/>
          <w:color w:val="222222"/>
        </w:rPr>
        <w:br/>
      </w:r>
      <w:r w:rsidRPr="009E498E">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44E6C" w:rsidRPr="00D44E6C" w14:paraId="2538343B" w14:textId="77777777" w:rsidTr="00D44E6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2434"/>
            </w:tblGrid>
            <w:tr w:rsidR="00D44E6C" w:rsidRPr="00D44E6C" w14:paraId="22B72361" w14:textId="77777777" w:rsidTr="00D44E6C">
              <w:trPr>
                <w:tblCellSpacing w:w="0" w:type="dxa"/>
              </w:trPr>
              <w:tc>
                <w:tcPr>
                  <w:tcW w:w="2240" w:type="dxa"/>
                  <w:noWrap/>
                  <w:hideMark/>
                </w:tcPr>
                <w:p w14:paraId="443907AE"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Document Type:</w:t>
                  </w:r>
                </w:p>
              </w:tc>
              <w:tc>
                <w:tcPr>
                  <w:tcW w:w="3005" w:type="dxa"/>
                  <w:vAlign w:val="center"/>
                  <w:hideMark/>
                </w:tcPr>
                <w:p w14:paraId="5AE87401"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Grants Notice</w:t>
                  </w:r>
                </w:p>
              </w:tc>
            </w:tr>
            <w:tr w:rsidR="00D44E6C" w:rsidRPr="00D44E6C" w14:paraId="3A9E1E63" w14:textId="77777777" w:rsidTr="00D44E6C">
              <w:trPr>
                <w:tblCellSpacing w:w="0" w:type="dxa"/>
              </w:trPr>
              <w:tc>
                <w:tcPr>
                  <w:tcW w:w="2240" w:type="dxa"/>
                  <w:noWrap/>
                  <w:hideMark/>
                </w:tcPr>
                <w:p w14:paraId="66D511FC"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Funding Opportunity Number:</w:t>
                  </w:r>
                </w:p>
              </w:tc>
              <w:tc>
                <w:tcPr>
                  <w:tcW w:w="3005" w:type="dxa"/>
                  <w:vAlign w:val="center"/>
                  <w:hideMark/>
                </w:tcPr>
                <w:p w14:paraId="171FD0E8"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20230419-FEL</w:t>
                  </w:r>
                </w:p>
              </w:tc>
            </w:tr>
            <w:tr w:rsidR="00D44E6C" w:rsidRPr="00D44E6C" w14:paraId="523F8FA0" w14:textId="77777777" w:rsidTr="00D44E6C">
              <w:trPr>
                <w:tblCellSpacing w:w="0" w:type="dxa"/>
              </w:trPr>
              <w:tc>
                <w:tcPr>
                  <w:tcW w:w="2240" w:type="dxa"/>
                  <w:noWrap/>
                  <w:hideMark/>
                </w:tcPr>
                <w:p w14:paraId="5F008817"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Funding Opportunity Title:</w:t>
                  </w:r>
                </w:p>
              </w:tc>
              <w:tc>
                <w:tcPr>
                  <w:tcW w:w="3005" w:type="dxa"/>
                  <w:vAlign w:val="center"/>
                  <w:hideMark/>
                </w:tcPr>
                <w:p w14:paraId="3271C92D"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NEH-Mellon Fellowships for Digital Publication</w:t>
                  </w:r>
                </w:p>
              </w:tc>
            </w:tr>
            <w:tr w:rsidR="00D44E6C" w:rsidRPr="00D44E6C" w14:paraId="1DD418D7" w14:textId="77777777" w:rsidTr="00D44E6C">
              <w:trPr>
                <w:tblCellSpacing w:w="0" w:type="dxa"/>
              </w:trPr>
              <w:tc>
                <w:tcPr>
                  <w:tcW w:w="2240" w:type="dxa"/>
                  <w:noWrap/>
                  <w:hideMark/>
                </w:tcPr>
                <w:p w14:paraId="6B75C384"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 xml:space="preserve">Opportunity </w:t>
                  </w:r>
                  <w:r w:rsidRPr="00D44E6C">
                    <w:rPr>
                      <w:rFonts w:ascii="Helvetica" w:hAnsi="Helvetica" w:cs="Helvetica"/>
                      <w:b/>
                      <w:bCs/>
                      <w:color w:val="222222"/>
                    </w:rPr>
                    <w:lastRenderedPageBreak/>
                    <w:t>Category:</w:t>
                  </w:r>
                </w:p>
              </w:tc>
              <w:tc>
                <w:tcPr>
                  <w:tcW w:w="3005" w:type="dxa"/>
                  <w:vAlign w:val="center"/>
                  <w:hideMark/>
                </w:tcPr>
                <w:p w14:paraId="1FDA895B"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lastRenderedPageBreak/>
                    <w:t>Discretionary</w:t>
                  </w:r>
                </w:p>
              </w:tc>
            </w:tr>
            <w:tr w:rsidR="00D44E6C" w:rsidRPr="00D44E6C" w14:paraId="4804860D" w14:textId="77777777" w:rsidTr="00D44E6C">
              <w:trPr>
                <w:tblCellSpacing w:w="0" w:type="dxa"/>
              </w:trPr>
              <w:tc>
                <w:tcPr>
                  <w:tcW w:w="2240" w:type="dxa"/>
                  <w:noWrap/>
                  <w:hideMark/>
                </w:tcPr>
                <w:p w14:paraId="6CC9AD18"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Opportunity Category Explanation:</w:t>
                  </w:r>
                </w:p>
              </w:tc>
              <w:tc>
                <w:tcPr>
                  <w:tcW w:w="3005" w:type="dxa"/>
                  <w:vAlign w:val="center"/>
                  <w:hideMark/>
                </w:tcPr>
                <w:p w14:paraId="10026C61"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 </w:t>
                  </w:r>
                </w:p>
              </w:tc>
            </w:tr>
            <w:tr w:rsidR="00D44E6C" w:rsidRPr="00D44E6C" w14:paraId="1A775358" w14:textId="77777777" w:rsidTr="00D44E6C">
              <w:trPr>
                <w:tblCellSpacing w:w="0" w:type="dxa"/>
              </w:trPr>
              <w:tc>
                <w:tcPr>
                  <w:tcW w:w="2240" w:type="dxa"/>
                  <w:noWrap/>
                  <w:hideMark/>
                </w:tcPr>
                <w:p w14:paraId="70977F21"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Funding Instrument Type:</w:t>
                  </w:r>
                </w:p>
              </w:tc>
              <w:tc>
                <w:tcPr>
                  <w:tcW w:w="3005" w:type="dxa"/>
                  <w:vAlign w:val="center"/>
                  <w:hideMark/>
                </w:tcPr>
                <w:p w14:paraId="7EF51018"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Grant</w:t>
                  </w:r>
                </w:p>
              </w:tc>
            </w:tr>
            <w:tr w:rsidR="00D44E6C" w:rsidRPr="00D44E6C" w14:paraId="676AD7DA" w14:textId="77777777" w:rsidTr="00D44E6C">
              <w:trPr>
                <w:tblCellSpacing w:w="0" w:type="dxa"/>
              </w:trPr>
              <w:tc>
                <w:tcPr>
                  <w:tcW w:w="2240" w:type="dxa"/>
                  <w:noWrap/>
                  <w:hideMark/>
                </w:tcPr>
                <w:p w14:paraId="6EC51CB9"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Category of Funding Activity:</w:t>
                  </w:r>
                </w:p>
              </w:tc>
              <w:tc>
                <w:tcPr>
                  <w:tcW w:w="3005" w:type="dxa"/>
                  <w:vAlign w:val="center"/>
                  <w:hideMark/>
                </w:tcPr>
                <w:p w14:paraId="1AEBE988"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Humanities (see "Cultural Affairs" in CFDA)</w:t>
                  </w:r>
                </w:p>
              </w:tc>
            </w:tr>
            <w:tr w:rsidR="00D44E6C" w:rsidRPr="00D44E6C" w14:paraId="30FEBE1F" w14:textId="77777777" w:rsidTr="00D44E6C">
              <w:trPr>
                <w:tblCellSpacing w:w="0" w:type="dxa"/>
              </w:trPr>
              <w:tc>
                <w:tcPr>
                  <w:tcW w:w="2240" w:type="dxa"/>
                  <w:noWrap/>
                  <w:hideMark/>
                </w:tcPr>
                <w:p w14:paraId="08E7B10C"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Category Explanation:</w:t>
                  </w:r>
                </w:p>
              </w:tc>
              <w:tc>
                <w:tcPr>
                  <w:tcW w:w="3005" w:type="dxa"/>
                  <w:vAlign w:val="center"/>
                  <w:hideMark/>
                </w:tcPr>
                <w:p w14:paraId="3B7FCD96"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 </w:t>
                  </w:r>
                </w:p>
              </w:tc>
            </w:tr>
            <w:tr w:rsidR="00D44E6C" w:rsidRPr="00D44E6C" w14:paraId="771D0D18" w14:textId="77777777" w:rsidTr="00D44E6C">
              <w:trPr>
                <w:tblCellSpacing w:w="0" w:type="dxa"/>
              </w:trPr>
              <w:tc>
                <w:tcPr>
                  <w:tcW w:w="2240" w:type="dxa"/>
                  <w:noWrap/>
                  <w:hideMark/>
                </w:tcPr>
                <w:p w14:paraId="37D081CE"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Expected Number of Awards:</w:t>
                  </w:r>
                </w:p>
              </w:tc>
              <w:tc>
                <w:tcPr>
                  <w:tcW w:w="3005" w:type="dxa"/>
                  <w:vAlign w:val="center"/>
                  <w:hideMark/>
                </w:tcPr>
                <w:p w14:paraId="55108DCE"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5</w:t>
                  </w:r>
                </w:p>
              </w:tc>
            </w:tr>
            <w:tr w:rsidR="00D44E6C" w:rsidRPr="00D44E6C" w14:paraId="4B3EC631" w14:textId="77777777" w:rsidTr="00D44E6C">
              <w:trPr>
                <w:tblCellSpacing w:w="0" w:type="dxa"/>
              </w:trPr>
              <w:tc>
                <w:tcPr>
                  <w:tcW w:w="2240" w:type="dxa"/>
                  <w:noWrap/>
                  <w:hideMark/>
                </w:tcPr>
                <w:p w14:paraId="308C5C30"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CFDA Number(s):</w:t>
                  </w:r>
                </w:p>
              </w:tc>
              <w:tc>
                <w:tcPr>
                  <w:tcW w:w="3005" w:type="dxa"/>
                  <w:vAlign w:val="center"/>
                  <w:hideMark/>
                </w:tcPr>
                <w:p w14:paraId="13B96AB1"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45.160 -- Promotion of the Humanities Fellowships and Stipends</w:t>
                  </w:r>
                </w:p>
              </w:tc>
            </w:tr>
            <w:tr w:rsidR="00D44E6C" w:rsidRPr="00D44E6C" w14:paraId="348EEAAC" w14:textId="77777777" w:rsidTr="00D44E6C">
              <w:trPr>
                <w:tblCellSpacing w:w="0" w:type="dxa"/>
              </w:trPr>
              <w:tc>
                <w:tcPr>
                  <w:tcW w:w="2240" w:type="dxa"/>
                  <w:noWrap/>
                  <w:hideMark/>
                </w:tcPr>
                <w:p w14:paraId="424620FD"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Cost Sharing or Matching Requirement:</w:t>
                  </w:r>
                </w:p>
              </w:tc>
              <w:tc>
                <w:tcPr>
                  <w:tcW w:w="3005" w:type="dxa"/>
                  <w:vAlign w:val="center"/>
                  <w:hideMark/>
                </w:tcPr>
                <w:p w14:paraId="176C65ED"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No</w:t>
                  </w:r>
                </w:p>
              </w:tc>
            </w:tr>
          </w:tbl>
          <w:p w14:paraId="69CD9D73" w14:textId="77777777" w:rsidR="00D44E6C" w:rsidRPr="00D44E6C" w:rsidRDefault="00D44E6C" w:rsidP="00D44E6C">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6"/>
              <w:gridCol w:w="2527"/>
            </w:tblGrid>
            <w:tr w:rsidR="00D44E6C" w:rsidRPr="00D44E6C" w14:paraId="660AE20A" w14:textId="77777777" w:rsidTr="00D44E6C">
              <w:trPr>
                <w:tblCellSpacing w:w="0" w:type="dxa"/>
              </w:trPr>
              <w:tc>
                <w:tcPr>
                  <w:tcW w:w="2496" w:type="dxa"/>
                  <w:noWrap/>
                  <w:hideMark/>
                </w:tcPr>
                <w:p w14:paraId="101E443C"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lastRenderedPageBreak/>
                    <w:t>Version:</w:t>
                  </w:r>
                </w:p>
              </w:tc>
              <w:tc>
                <w:tcPr>
                  <w:tcW w:w="2527" w:type="dxa"/>
                  <w:vAlign w:val="center"/>
                  <w:hideMark/>
                </w:tcPr>
                <w:p w14:paraId="742C6425"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Synopsis 3</w:t>
                  </w:r>
                </w:p>
              </w:tc>
            </w:tr>
            <w:tr w:rsidR="00D44E6C" w:rsidRPr="00D44E6C" w14:paraId="3BEBF234" w14:textId="77777777" w:rsidTr="00D44E6C">
              <w:trPr>
                <w:tblCellSpacing w:w="0" w:type="dxa"/>
              </w:trPr>
              <w:tc>
                <w:tcPr>
                  <w:tcW w:w="2496" w:type="dxa"/>
                  <w:noWrap/>
                  <w:hideMark/>
                </w:tcPr>
                <w:p w14:paraId="4A8E8A8D"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Posted Date:</w:t>
                  </w:r>
                </w:p>
              </w:tc>
              <w:tc>
                <w:tcPr>
                  <w:tcW w:w="2527" w:type="dxa"/>
                  <w:vAlign w:val="center"/>
                  <w:hideMark/>
                </w:tcPr>
                <w:p w14:paraId="596612CC"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Dec 21, 2022</w:t>
                  </w:r>
                </w:p>
              </w:tc>
            </w:tr>
            <w:tr w:rsidR="00D44E6C" w:rsidRPr="00D44E6C" w14:paraId="50503735" w14:textId="77777777" w:rsidTr="00D44E6C">
              <w:trPr>
                <w:tblCellSpacing w:w="0" w:type="dxa"/>
              </w:trPr>
              <w:tc>
                <w:tcPr>
                  <w:tcW w:w="2496" w:type="dxa"/>
                  <w:noWrap/>
                  <w:hideMark/>
                </w:tcPr>
                <w:p w14:paraId="65B7836A"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Last Updated Date:</w:t>
                  </w:r>
                </w:p>
              </w:tc>
              <w:tc>
                <w:tcPr>
                  <w:tcW w:w="2527" w:type="dxa"/>
                  <w:vAlign w:val="center"/>
                  <w:hideMark/>
                </w:tcPr>
                <w:p w14:paraId="4C396122"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Dec 22, 2022</w:t>
                  </w:r>
                </w:p>
              </w:tc>
            </w:tr>
            <w:tr w:rsidR="00D44E6C" w:rsidRPr="00D44E6C" w14:paraId="1EE4F541" w14:textId="77777777" w:rsidTr="00D44E6C">
              <w:trPr>
                <w:tblCellSpacing w:w="0" w:type="dxa"/>
              </w:trPr>
              <w:tc>
                <w:tcPr>
                  <w:tcW w:w="2496" w:type="dxa"/>
                  <w:noWrap/>
                  <w:hideMark/>
                </w:tcPr>
                <w:p w14:paraId="3062CEA3"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Original Closing Date for Applications:</w:t>
                  </w:r>
                </w:p>
              </w:tc>
              <w:tc>
                <w:tcPr>
                  <w:tcW w:w="2527" w:type="dxa"/>
                  <w:vAlign w:val="center"/>
                  <w:hideMark/>
                </w:tcPr>
                <w:p w14:paraId="599E09A5"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Apr 19, 2023  </w:t>
                  </w:r>
                </w:p>
              </w:tc>
            </w:tr>
            <w:tr w:rsidR="00D44E6C" w:rsidRPr="00D44E6C" w14:paraId="2C20C48F" w14:textId="77777777" w:rsidTr="00D44E6C">
              <w:trPr>
                <w:tblCellSpacing w:w="0" w:type="dxa"/>
              </w:trPr>
              <w:tc>
                <w:tcPr>
                  <w:tcW w:w="2496" w:type="dxa"/>
                  <w:noWrap/>
                  <w:hideMark/>
                </w:tcPr>
                <w:p w14:paraId="50A1912F"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 xml:space="preserve">Current Closing </w:t>
                  </w:r>
                  <w:r w:rsidRPr="00D44E6C">
                    <w:rPr>
                      <w:rFonts w:ascii="Helvetica" w:hAnsi="Helvetica" w:cs="Helvetica"/>
                      <w:b/>
                      <w:bCs/>
                      <w:color w:val="222222"/>
                    </w:rPr>
                    <w:lastRenderedPageBreak/>
                    <w:t>Date for Applications:</w:t>
                  </w:r>
                </w:p>
              </w:tc>
              <w:tc>
                <w:tcPr>
                  <w:tcW w:w="2527" w:type="dxa"/>
                  <w:vAlign w:val="center"/>
                  <w:hideMark/>
                </w:tcPr>
                <w:p w14:paraId="614B985B"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lastRenderedPageBreak/>
                    <w:t>Apr 19, 2023  </w:t>
                  </w:r>
                </w:p>
              </w:tc>
            </w:tr>
            <w:tr w:rsidR="00D44E6C" w:rsidRPr="00D44E6C" w14:paraId="5303EE79" w14:textId="77777777" w:rsidTr="00D44E6C">
              <w:trPr>
                <w:tblCellSpacing w:w="0" w:type="dxa"/>
              </w:trPr>
              <w:tc>
                <w:tcPr>
                  <w:tcW w:w="2496" w:type="dxa"/>
                  <w:noWrap/>
                  <w:hideMark/>
                </w:tcPr>
                <w:p w14:paraId="00217234"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Archive Date:</w:t>
                  </w:r>
                </w:p>
              </w:tc>
              <w:tc>
                <w:tcPr>
                  <w:tcW w:w="2527" w:type="dxa"/>
                  <w:vAlign w:val="center"/>
                  <w:hideMark/>
                </w:tcPr>
                <w:p w14:paraId="1E26D69C"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 </w:t>
                  </w:r>
                </w:p>
              </w:tc>
            </w:tr>
            <w:tr w:rsidR="00D44E6C" w:rsidRPr="00D44E6C" w14:paraId="023DDE00" w14:textId="77777777" w:rsidTr="00D44E6C">
              <w:trPr>
                <w:tblCellSpacing w:w="0" w:type="dxa"/>
              </w:trPr>
              <w:tc>
                <w:tcPr>
                  <w:tcW w:w="2496" w:type="dxa"/>
                  <w:noWrap/>
                  <w:hideMark/>
                </w:tcPr>
                <w:p w14:paraId="58E06AFA"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Estimated Total Program Funding:</w:t>
                  </w:r>
                </w:p>
              </w:tc>
              <w:tc>
                <w:tcPr>
                  <w:tcW w:w="2527" w:type="dxa"/>
                  <w:vAlign w:val="center"/>
                  <w:hideMark/>
                </w:tcPr>
                <w:p w14:paraId="3474DC8D"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$300,000</w:t>
                  </w:r>
                </w:p>
              </w:tc>
            </w:tr>
            <w:tr w:rsidR="00D44E6C" w:rsidRPr="00D44E6C" w14:paraId="61056D61" w14:textId="77777777" w:rsidTr="00D44E6C">
              <w:trPr>
                <w:tblCellSpacing w:w="0" w:type="dxa"/>
              </w:trPr>
              <w:tc>
                <w:tcPr>
                  <w:tcW w:w="2496" w:type="dxa"/>
                  <w:noWrap/>
                  <w:hideMark/>
                </w:tcPr>
                <w:p w14:paraId="1A7A5223"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Award Ceiling:</w:t>
                  </w:r>
                </w:p>
              </w:tc>
              <w:tc>
                <w:tcPr>
                  <w:tcW w:w="2527" w:type="dxa"/>
                  <w:vAlign w:val="center"/>
                  <w:hideMark/>
                </w:tcPr>
                <w:p w14:paraId="61ADBBAB"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$60,000</w:t>
                  </w:r>
                </w:p>
              </w:tc>
            </w:tr>
            <w:tr w:rsidR="00D44E6C" w:rsidRPr="00D44E6C" w14:paraId="42A0F45E" w14:textId="77777777" w:rsidTr="00D44E6C">
              <w:trPr>
                <w:tblCellSpacing w:w="0" w:type="dxa"/>
              </w:trPr>
              <w:tc>
                <w:tcPr>
                  <w:tcW w:w="2496" w:type="dxa"/>
                  <w:noWrap/>
                  <w:hideMark/>
                </w:tcPr>
                <w:p w14:paraId="28420F69"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Award Floor:</w:t>
                  </w:r>
                </w:p>
              </w:tc>
              <w:tc>
                <w:tcPr>
                  <w:tcW w:w="2527" w:type="dxa"/>
                  <w:vAlign w:val="center"/>
                  <w:hideMark/>
                </w:tcPr>
                <w:p w14:paraId="0955FB93"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$1</w:t>
                  </w:r>
                </w:p>
              </w:tc>
            </w:tr>
          </w:tbl>
          <w:p w14:paraId="33CB9C4E" w14:textId="77777777" w:rsidR="00D44E6C" w:rsidRPr="00D44E6C" w:rsidRDefault="00D44E6C" w:rsidP="00D44E6C">
            <w:pPr>
              <w:widowControl w:val="0"/>
              <w:autoSpaceDE w:val="0"/>
              <w:autoSpaceDN w:val="0"/>
              <w:adjustRightInd w:val="0"/>
              <w:rPr>
                <w:rFonts w:ascii="Helvetica" w:hAnsi="Helvetica" w:cs="Helvetica"/>
                <w:color w:val="222222"/>
              </w:rPr>
            </w:pPr>
          </w:p>
        </w:tc>
      </w:tr>
    </w:tbl>
    <w:p w14:paraId="78387161" w14:textId="75F3F2A6" w:rsidR="00D44E6C" w:rsidRPr="00D44E6C" w:rsidRDefault="00D44E6C" w:rsidP="00D44E6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44E6C" w:rsidRPr="00D44E6C" w14:paraId="08D1A4B7" w14:textId="77777777" w:rsidTr="00D44E6C">
        <w:trPr>
          <w:tblCellSpacing w:w="0" w:type="dxa"/>
        </w:trPr>
        <w:tc>
          <w:tcPr>
            <w:tcW w:w="0" w:type="auto"/>
            <w:noWrap/>
            <w:hideMark/>
          </w:tcPr>
          <w:p w14:paraId="28628E0D"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Eligible Applicants:</w:t>
            </w:r>
          </w:p>
        </w:tc>
        <w:tc>
          <w:tcPr>
            <w:tcW w:w="5000" w:type="pct"/>
            <w:vAlign w:val="center"/>
            <w:hideMark/>
          </w:tcPr>
          <w:p w14:paraId="67F04D48"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Individuals</w:t>
            </w:r>
          </w:p>
        </w:tc>
      </w:tr>
      <w:tr w:rsidR="00D44E6C" w:rsidRPr="00D44E6C" w14:paraId="72CDC976" w14:textId="77777777" w:rsidTr="00D44E6C">
        <w:trPr>
          <w:tblCellSpacing w:w="0" w:type="dxa"/>
        </w:trPr>
        <w:tc>
          <w:tcPr>
            <w:tcW w:w="0" w:type="auto"/>
            <w:noWrap/>
            <w:hideMark/>
          </w:tcPr>
          <w:p w14:paraId="6DA8C6FC"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Additional Information on Eligibility:</w:t>
            </w:r>
          </w:p>
        </w:tc>
        <w:tc>
          <w:tcPr>
            <w:tcW w:w="5000" w:type="pct"/>
            <w:vAlign w:val="center"/>
            <w:hideMark/>
          </w:tcPr>
          <w:p w14:paraId="7EE6AED3"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See C. Eligibility Information in the Notice of Funding Opportunity.</w:t>
            </w:r>
          </w:p>
        </w:tc>
      </w:tr>
    </w:tbl>
    <w:p w14:paraId="5BB6BAF6" w14:textId="24E8117F" w:rsidR="00D44E6C" w:rsidRPr="00D44E6C" w:rsidRDefault="00D44E6C" w:rsidP="00D44E6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44E6C" w:rsidRPr="00D44E6C" w14:paraId="3DF60C7F" w14:textId="77777777" w:rsidTr="00D44E6C">
        <w:trPr>
          <w:tblCellSpacing w:w="0" w:type="dxa"/>
        </w:trPr>
        <w:tc>
          <w:tcPr>
            <w:tcW w:w="0" w:type="auto"/>
            <w:noWrap/>
            <w:hideMark/>
          </w:tcPr>
          <w:p w14:paraId="0C2F5C64"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Agency Name:</w:t>
            </w:r>
          </w:p>
        </w:tc>
        <w:tc>
          <w:tcPr>
            <w:tcW w:w="5000" w:type="pct"/>
            <w:vAlign w:val="center"/>
            <w:hideMark/>
          </w:tcPr>
          <w:p w14:paraId="0FF826D2"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National Endowment for the Humanities</w:t>
            </w:r>
          </w:p>
        </w:tc>
      </w:tr>
      <w:tr w:rsidR="00D44E6C" w:rsidRPr="00D44E6C" w14:paraId="7C2E8F1E" w14:textId="77777777" w:rsidTr="00D44E6C">
        <w:trPr>
          <w:tblCellSpacing w:w="0" w:type="dxa"/>
        </w:trPr>
        <w:tc>
          <w:tcPr>
            <w:tcW w:w="0" w:type="auto"/>
            <w:noWrap/>
            <w:hideMark/>
          </w:tcPr>
          <w:p w14:paraId="234A458C"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Description:</w:t>
            </w:r>
          </w:p>
        </w:tc>
        <w:tc>
          <w:tcPr>
            <w:tcW w:w="5000" w:type="pct"/>
            <w:vAlign w:val="center"/>
            <w:hideMark/>
          </w:tcPr>
          <w:p w14:paraId="735AC46D"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The National Endowment for the Humanities (NEH) Division of Research Programs is accepting applications for the NEH-Mellon Fellowships for Digital Publication program. This program supports individual scholars pursuing significant humanities projects that require digital expression and publication. It provides recipients time to conduct research, prepare publications, and develop and incorporate multimedia or interactive components using existing technologies and platforms. Recipients must publish their products in digital form. Outcomes include, but are not limited to, monographs, peer-reviewed articles, websites, virtual exhibitions, translations with annotations or a critical apparatus, and critical editions.</w:t>
            </w:r>
          </w:p>
        </w:tc>
      </w:tr>
      <w:tr w:rsidR="00D44E6C" w:rsidRPr="00D44E6C" w14:paraId="156F06A8" w14:textId="77777777" w:rsidTr="00D44E6C">
        <w:trPr>
          <w:tblCellSpacing w:w="0" w:type="dxa"/>
        </w:trPr>
        <w:tc>
          <w:tcPr>
            <w:tcW w:w="0" w:type="auto"/>
            <w:noWrap/>
            <w:hideMark/>
          </w:tcPr>
          <w:p w14:paraId="2135661D"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Link to Additional Information:</w:t>
            </w:r>
          </w:p>
        </w:tc>
        <w:tc>
          <w:tcPr>
            <w:tcW w:w="5000" w:type="pct"/>
            <w:vAlign w:val="center"/>
            <w:hideMark/>
          </w:tcPr>
          <w:p w14:paraId="189B35E3" w14:textId="77777777" w:rsidR="00D44E6C" w:rsidRPr="00D44E6C" w:rsidRDefault="00D44E6C" w:rsidP="00D44E6C">
            <w:pPr>
              <w:widowControl w:val="0"/>
              <w:autoSpaceDE w:val="0"/>
              <w:autoSpaceDN w:val="0"/>
              <w:adjustRightInd w:val="0"/>
              <w:rPr>
                <w:rFonts w:ascii="Helvetica" w:hAnsi="Helvetica" w:cs="Helvetica"/>
                <w:color w:val="222222"/>
              </w:rPr>
            </w:pPr>
            <w:hyperlink r:id="rId427" w:tgtFrame="_blank" w:tooltip="Link to Additional Information" w:history="1">
              <w:r w:rsidRPr="00D44E6C">
                <w:rPr>
                  <w:rStyle w:val="Hyperlink"/>
                  <w:rFonts w:ascii="Helvetica" w:hAnsi="Helvetica" w:cs="Helvetica"/>
                </w:rPr>
                <w:t>https://www.neh.gov/grants/research/neh-mellon-fellowships-digital-publication</w:t>
              </w:r>
            </w:hyperlink>
          </w:p>
        </w:tc>
      </w:tr>
      <w:tr w:rsidR="00D44E6C" w:rsidRPr="00D44E6C" w14:paraId="4A04B56A" w14:textId="77777777" w:rsidTr="00D44E6C">
        <w:trPr>
          <w:tblCellSpacing w:w="0" w:type="dxa"/>
        </w:trPr>
        <w:tc>
          <w:tcPr>
            <w:tcW w:w="0" w:type="auto"/>
            <w:noWrap/>
            <w:hideMark/>
          </w:tcPr>
          <w:p w14:paraId="5F5F0F8E" w14:textId="77777777" w:rsidR="00D44E6C" w:rsidRPr="00D44E6C" w:rsidRDefault="00D44E6C" w:rsidP="00D44E6C">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Grantor Contact Information:</w:t>
            </w:r>
          </w:p>
        </w:tc>
        <w:tc>
          <w:tcPr>
            <w:tcW w:w="5000" w:type="pct"/>
            <w:vAlign w:val="center"/>
            <w:hideMark/>
          </w:tcPr>
          <w:p w14:paraId="5CE4A116" w14:textId="77777777" w:rsidR="00D44E6C" w:rsidRPr="00D44E6C" w:rsidRDefault="00D44E6C" w:rsidP="00D44E6C">
            <w:pPr>
              <w:widowControl w:val="0"/>
              <w:autoSpaceDE w:val="0"/>
              <w:autoSpaceDN w:val="0"/>
              <w:adjustRightInd w:val="0"/>
              <w:rPr>
                <w:rFonts w:ascii="Helvetica" w:hAnsi="Helvetica" w:cs="Helvetica"/>
                <w:color w:val="222222"/>
              </w:rPr>
            </w:pPr>
            <w:r w:rsidRPr="00D44E6C">
              <w:rPr>
                <w:rFonts w:ascii="Helvetica" w:hAnsi="Helvetica" w:cs="Helvetica"/>
                <w:color w:val="222222"/>
              </w:rPr>
              <w:t>If you have difficulty accessing the full announcement electronically, please contact:</w:t>
            </w:r>
            <w:r w:rsidRPr="00D44E6C">
              <w:rPr>
                <w:rFonts w:ascii="Helvetica" w:hAnsi="Helvetica" w:cs="Helvetica"/>
                <w:color w:val="222222"/>
              </w:rPr>
              <w:br/>
            </w:r>
            <w:r w:rsidRPr="00D44E6C">
              <w:rPr>
                <w:rFonts w:ascii="Helvetica" w:hAnsi="Helvetica" w:cs="Helvetica"/>
                <w:color w:val="222222"/>
              </w:rPr>
              <w:lastRenderedPageBreak/>
              <w:br/>
              <w:t>Division of Research Programs National Endowment for the Humanities 400 Seventh Street, SW Washington, DC 20506 202-606-8200 fellowships@neh.gov</w:t>
            </w:r>
            <w:r w:rsidRPr="00D44E6C">
              <w:rPr>
                <w:rFonts w:ascii="Helvetica" w:hAnsi="Helvetica" w:cs="Helvetica"/>
                <w:color w:val="222222"/>
              </w:rPr>
              <w:br/>
            </w:r>
            <w:r w:rsidRPr="00D44E6C">
              <w:rPr>
                <w:rFonts w:ascii="Helvetica" w:hAnsi="Helvetica" w:cs="Helvetica"/>
                <w:color w:val="222222"/>
              </w:rPr>
              <w:br/>
            </w:r>
            <w:hyperlink r:id="rId428" w:history="1">
              <w:r w:rsidRPr="00D44E6C">
                <w:rPr>
                  <w:rStyle w:val="Hyperlink"/>
                  <w:rFonts w:ascii="Helvetica" w:hAnsi="Helvetica" w:cs="Helvetica"/>
                </w:rPr>
                <w:t>fellowships@neh.gov</w:t>
              </w:r>
            </w:hyperlink>
          </w:p>
        </w:tc>
      </w:tr>
    </w:tbl>
    <w:p w14:paraId="04E88C12" w14:textId="18626957" w:rsidR="00470590" w:rsidRDefault="00D44E6C" w:rsidP="00470590">
      <w:pPr>
        <w:widowControl w:val="0"/>
        <w:autoSpaceDE w:val="0"/>
        <w:autoSpaceDN w:val="0"/>
        <w:adjustRightInd w:val="0"/>
        <w:rPr>
          <w:rStyle w:val="Hyperlink"/>
          <w:rFonts w:ascii="Helvetica" w:hAnsi="Helvetica" w:cs="Helvetica"/>
          <w:color w:val="1155CC"/>
          <w:shd w:val="clear" w:color="auto" w:fill="FFFFFF"/>
        </w:rPr>
      </w:pPr>
      <w:r w:rsidRPr="009E498E">
        <w:rPr>
          <w:rFonts w:ascii="Helvetica" w:hAnsi="Helvetica" w:cs="Helvetica"/>
          <w:color w:val="222222"/>
        </w:rPr>
        <w:lastRenderedPageBreak/>
        <w:br/>
      </w:r>
      <w:hyperlink r:id="rId429" w:tgtFrame="_blank" w:history="1">
        <w:r w:rsidRPr="009E498E">
          <w:rPr>
            <w:rStyle w:val="Hyperlink"/>
            <w:rFonts w:ascii="Helvetica" w:hAnsi="Helvetica" w:cs="Helvetica"/>
            <w:color w:val="1155CC"/>
            <w:shd w:val="clear" w:color="auto" w:fill="FFFFFF"/>
          </w:rPr>
          <w:t>https://www.grants.gov</w:t>
        </w:r>
        <w:r w:rsidRPr="009E498E">
          <w:rPr>
            <w:rStyle w:val="Hyperlink"/>
            <w:rFonts w:ascii="Helvetica" w:hAnsi="Helvetica" w:cs="Helvetica"/>
            <w:color w:val="1155CC"/>
            <w:shd w:val="clear" w:color="auto" w:fill="FFFFFF"/>
          </w:rPr>
          <w:t>/</w:t>
        </w:r>
        <w:r w:rsidRPr="009E498E">
          <w:rPr>
            <w:rStyle w:val="Hyperlink"/>
            <w:rFonts w:ascii="Helvetica" w:hAnsi="Helvetica" w:cs="Helvetica"/>
            <w:color w:val="1155CC"/>
            <w:shd w:val="clear" w:color="auto" w:fill="FFFFFF"/>
          </w:rPr>
          <w:t>web/grants/view-opportunity.html?oppId=345055</w:t>
        </w:r>
      </w:hyperlink>
    </w:p>
    <w:p w14:paraId="7F3F8DFB" w14:textId="4436E419" w:rsidR="00D44E6C" w:rsidRDefault="00D44E6C" w:rsidP="00470590">
      <w:pPr>
        <w:widowControl w:val="0"/>
        <w:autoSpaceDE w:val="0"/>
        <w:autoSpaceDN w:val="0"/>
        <w:adjustRightInd w:val="0"/>
        <w:rPr>
          <w:rStyle w:val="Hyperlink"/>
          <w:rFonts w:ascii="Helvetica" w:hAnsi="Helvetica" w:cs="Helvetica"/>
          <w:color w:val="1155CC"/>
          <w:shd w:val="clear" w:color="auto" w:fill="FFFFFF"/>
        </w:rPr>
      </w:pPr>
    </w:p>
    <w:p w14:paraId="08D96E20" w14:textId="77777777" w:rsidR="00D44E6C" w:rsidRDefault="00D44E6C" w:rsidP="00470590">
      <w:pPr>
        <w:widowControl w:val="0"/>
        <w:autoSpaceDE w:val="0"/>
        <w:autoSpaceDN w:val="0"/>
        <w:adjustRightInd w:val="0"/>
        <w:rPr>
          <w:rFonts w:ascii="Helvetica" w:hAnsi="Helvetica" w:cs="Helvetica"/>
          <w:b/>
        </w:rPr>
      </w:pPr>
    </w:p>
    <w:p w14:paraId="396BAAD9" w14:textId="1A2E9484" w:rsidR="0077741F" w:rsidRPr="005D3F9C" w:rsidRDefault="0077741F" w:rsidP="0077741F">
      <w:pPr>
        <w:widowControl w:val="0"/>
        <w:autoSpaceDE w:val="0"/>
        <w:autoSpaceDN w:val="0"/>
        <w:adjustRightInd w:val="0"/>
        <w:rPr>
          <w:rFonts w:ascii="Helvetica" w:hAnsi="Helvetica" w:cs="Helvetica"/>
          <w:b/>
        </w:rPr>
      </w:pPr>
      <w:bookmarkStart w:id="680" w:name="NEHArchEthnographic"/>
      <w:bookmarkStart w:id="681" w:name="NEHHumanitiesConnections"/>
      <w:bookmarkStart w:id="682" w:name="NEHAmerRescuePlanHumanities"/>
      <w:bookmarkStart w:id="683" w:name="NEHPresAccessEd"/>
      <w:bookmarkStart w:id="684" w:name="NEHModif"/>
      <w:bookmarkEnd w:id="680"/>
      <w:bookmarkEnd w:id="681"/>
      <w:bookmarkEnd w:id="682"/>
      <w:bookmarkEnd w:id="683"/>
      <w:bookmarkEnd w:id="684"/>
      <w:r w:rsidRPr="005D3F9C">
        <w:rPr>
          <w:rFonts w:ascii="Helvetica" w:hAnsi="Helvetica" w:cs="Helvetica"/>
          <w:b/>
        </w:rPr>
        <w:t>Modifications:</w:t>
      </w:r>
    </w:p>
    <w:p w14:paraId="0F48DB11" w14:textId="77777777" w:rsidR="00FB1BB4" w:rsidRDefault="00FB1BB4" w:rsidP="0077741F">
      <w:pPr>
        <w:autoSpaceDE w:val="0"/>
        <w:autoSpaceDN w:val="0"/>
        <w:adjustRightInd w:val="0"/>
        <w:rPr>
          <w:rFonts w:ascii="Helvetica" w:hAnsi="Helvetica" w:cs="Helvetica"/>
        </w:rPr>
      </w:pPr>
      <w:bookmarkStart w:id="685" w:name="NEHReminders"/>
      <w:bookmarkStart w:id="686" w:name="NEHCulturalandCommunityResilience"/>
      <w:bookmarkEnd w:id="685"/>
      <w:bookmarkEnd w:id="686"/>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0EEAAB5F" w14:textId="2EBD1069" w:rsidR="00021921" w:rsidRDefault="00021921" w:rsidP="00267C70">
      <w:pPr>
        <w:pStyle w:val="NoSpacing"/>
        <w:rPr>
          <w:rStyle w:val="Hyperlink"/>
          <w:rFonts w:ascii="Helvetica" w:hAnsi="Helvetica" w:cs="Helvetica"/>
          <w:color w:val="1155CC"/>
          <w:sz w:val="24"/>
          <w:szCs w:val="24"/>
          <w:shd w:val="clear" w:color="auto" w:fill="FFFFFF"/>
        </w:rPr>
      </w:pPr>
      <w:bookmarkStart w:id="687" w:name="NEHDynamicLanguageInfrastructure"/>
      <w:bookmarkStart w:id="688" w:name="NEHHumanitiesCollectRefeResource"/>
      <w:bookmarkStart w:id="689" w:name="NEHHumanitiesInitiatives"/>
      <w:bookmarkEnd w:id="687"/>
      <w:bookmarkEnd w:id="688"/>
      <w:bookmarkEnd w:id="689"/>
    </w:p>
    <w:p w14:paraId="6A5EA16E" w14:textId="77777777" w:rsidR="00377913" w:rsidRDefault="00377913" w:rsidP="00377913">
      <w:pPr>
        <w:pStyle w:val="NoSpacing"/>
        <w:rPr>
          <w:rFonts w:ascii="Helvetica" w:hAnsi="Helvetica" w:cs="Helvetica"/>
          <w:color w:val="222222"/>
          <w:sz w:val="24"/>
          <w:szCs w:val="24"/>
          <w:shd w:val="clear" w:color="auto" w:fill="FFFFFF"/>
        </w:rPr>
      </w:pPr>
      <w:bookmarkStart w:id="690" w:name="NEHFellowshipsOpenBook"/>
      <w:bookmarkEnd w:id="690"/>
      <w:r w:rsidRPr="00296DD1">
        <w:rPr>
          <w:rFonts w:ascii="Helvetica" w:hAnsi="Helvetica" w:cs="Helvetica"/>
          <w:color w:val="222222"/>
          <w:sz w:val="24"/>
          <w:szCs w:val="24"/>
          <w:shd w:val="clear" w:color="auto" w:fill="FFFFFF"/>
        </w:rPr>
        <w:t>Fellowships Open Book Program</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470590" w14:paraId="3719E4FC"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377913" w:rsidRPr="00470590" w14:paraId="128A1617" w14:textId="77777777" w:rsidTr="00A92388">
              <w:trPr>
                <w:tblCellSpacing w:w="0" w:type="dxa"/>
              </w:trPr>
              <w:tc>
                <w:tcPr>
                  <w:tcW w:w="2053" w:type="dxa"/>
                  <w:noWrap/>
                  <w:hideMark/>
                </w:tcPr>
                <w:p w14:paraId="4B63F9B0"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Document Type:</w:t>
                  </w:r>
                </w:p>
              </w:tc>
              <w:tc>
                <w:tcPr>
                  <w:tcW w:w="3192" w:type="dxa"/>
                  <w:vAlign w:val="center"/>
                  <w:hideMark/>
                </w:tcPr>
                <w:p w14:paraId="556EB106"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Grants Notice</w:t>
                  </w:r>
                </w:p>
              </w:tc>
            </w:tr>
            <w:tr w:rsidR="00377913" w:rsidRPr="00470590" w14:paraId="133C4D3C" w14:textId="77777777" w:rsidTr="00A92388">
              <w:trPr>
                <w:tblCellSpacing w:w="0" w:type="dxa"/>
              </w:trPr>
              <w:tc>
                <w:tcPr>
                  <w:tcW w:w="2053" w:type="dxa"/>
                  <w:noWrap/>
                  <w:hideMark/>
                </w:tcPr>
                <w:p w14:paraId="567E1AD7"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Funding Opportunity Number:</w:t>
                  </w:r>
                </w:p>
              </w:tc>
              <w:tc>
                <w:tcPr>
                  <w:tcW w:w="3192" w:type="dxa"/>
                  <w:vAlign w:val="center"/>
                  <w:hideMark/>
                </w:tcPr>
                <w:p w14:paraId="3ED88392"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20230315-DR</w:t>
                  </w:r>
                </w:p>
              </w:tc>
            </w:tr>
            <w:tr w:rsidR="00377913" w:rsidRPr="00470590" w14:paraId="124A306D" w14:textId="77777777" w:rsidTr="00A92388">
              <w:trPr>
                <w:tblCellSpacing w:w="0" w:type="dxa"/>
              </w:trPr>
              <w:tc>
                <w:tcPr>
                  <w:tcW w:w="2053" w:type="dxa"/>
                  <w:noWrap/>
                  <w:hideMark/>
                </w:tcPr>
                <w:p w14:paraId="0B6BBE6F"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Funding Opportunity Title:</w:t>
                  </w:r>
                </w:p>
              </w:tc>
              <w:tc>
                <w:tcPr>
                  <w:tcW w:w="3192" w:type="dxa"/>
                  <w:vAlign w:val="center"/>
                  <w:hideMark/>
                </w:tcPr>
                <w:p w14:paraId="3F754E50"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Fellowships Open Book Program</w:t>
                  </w:r>
                </w:p>
              </w:tc>
            </w:tr>
            <w:tr w:rsidR="00377913" w:rsidRPr="00470590" w14:paraId="161C4DA5" w14:textId="77777777" w:rsidTr="00A92388">
              <w:trPr>
                <w:tblCellSpacing w:w="0" w:type="dxa"/>
              </w:trPr>
              <w:tc>
                <w:tcPr>
                  <w:tcW w:w="2053" w:type="dxa"/>
                  <w:noWrap/>
                  <w:hideMark/>
                </w:tcPr>
                <w:p w14:paraId="43308583"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Opportunity Category:</w:t>
                  </w:r>
                </w:p>
              </w:tc>
              <w:tc>
                <w:tcPr>
                  <w:tcW w:w="3192" w:type="dxa"/>
                  <w:vAlign w:val="center"/>
                  <w:hideMark/>
                </w:tcPr>
                <w:p w14:paraId="377ECA1B"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Discretionary</w:t>
                  </w:r>
                </w:p>
              </w:tc>
            </w:tr>
            <w:tr w:rsidR="00377913" w:rsidRPr="00470590" w14:paraId="3A5F6210" w14:textId="77777777" w:rsidTr="00A92388">
              <w:trPr>
                <w:tblCellSpacing w:w="0" w:type="dxa"/>
              </w:trPr>
              <w:tc>
                <w:tcPr>
                  <w:tcW w:w="2053" w:type="dxa"/>
                  <w:noWrap/>
                  <w:hideMark/>
                </w:tcPr>
                <w:p w14:paraId="56DB72A1"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Opportunity Category Explanation:</w:t>
                  </w:r>
                </w:p>
              </w:tc>
              <w:tc>
                <w:tcPr>
                  <w:tcW w:w="3192" w:type="dxa"/>
                  <w:vAlign w:val="center"/>
                  <w:hideMark/>
                </w:tcPr>
                <w:p w14:paraId="3BC97377"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 </w:t>
                  </w:r>
                </w:p>
              </w:tc>
            </w:tr>
            <w:tr w:rsidR="00377913" w:rsidRPr="00470590" w14:paraId="4686F3F6" w14:textId="77777777" w:rsidTr="00A92388">
              <w:trPr>
                <w:tblCellSpacing w:w="0" w:type="dxa"/>
              </w:trPr>
              <w:tc>
                <w:tcPr>
                  <w:tcW w:w="2053" w:type="dxa"/>
                  <w:noWrap/>
                  <w:hideMark/>
                </w:tcPr>
                <w:p w14:paraId="7841E4BD"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Funding Instrument Type:</w:t>
                  </w:r>
                </w:p>
              </w:tc>
              <w:tc>
                <w:tcPr>
                  <w:tcW w:w="3192" w:type="dxa"/>
                  <w:vAlign w:val="center"/>
                  <w:hideMark/>
                </w:tcPr>
                <w:p w14:paraId="12F11A34"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Grant</w:t>
                  </w:r>
                </w:p>
              </w:tc>
            </w:tr>
            <w:tr w:rsidR="00377913" w:rsidRPr="00470590" w14:paraId="4662672B" w14:textId="77777777" w:rsidTr="00A92388">
              <w:trPr>
                <w:tblCellSpacing w:w="0" w:type="dxa"/>
              </w:trPr>
              <w:tc>
                <w:tcPr>
                  <w:tcW w:w="2053" w:type="dxa"/>
                  <w:noWrap/>
                  <w:hideMark/>
                </w:tcPr>
                <w:p w14:paraId="424A119D"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Category of Funding Activity:</w:t>
                  </w:r>
                </w:p>
              </w:tc>
              <w:tc>
                <w:tcPr>
                  <w:tcW w:w="3192" w:type="dxa"/>
                  <w:vAlign w:val="center"/>
                  <w:hideMark/>
                </w:tcPr>
                <w:p w14:paraId="2E92876F"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Humanities (see "Cultural Affairs" in CFDA)</w:t>
                  </w:r>
                </w:p>
              </w:tc>
            </w:tr>
            <w:tr w:rsidR="00377913" w:rsidRPr="00470590" w14:paraId="0F06E8D8" w14:textId="77777777" w:rsidTr="00A92388">
              <w:trPr>
                <w:tblCellSpacing w:w="0" w:type="dxa"/>
              </w:trPr>
              <w:tc>
                <w:tcPr>
                  <w:tcW w:w="2053" w:type="dxa"/>
                  <w:noWrap/>
                  <w:hideMark/>
                </w:tcPr>
                <w:p w14:paraId="481CBF27"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Category Explanation:</w:t>
                  </w:r>
                </w:p>
              </w:tc>
              <w:tc>
                <w:tcPr>
                  <w:tcW w:w="3192" w:type="dxa"/>
                  <w:vAlign w:val="center"/>
                  <w:hideMark/>
                </w:tcPr>
                <w:p w14:paraId="11DE0F8A"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 </w:t>
                  </w:r>
                </w:p>
              </w:tc>
            </w:tr>
            <w:tr w:rsidR="00377913" w:rsidRPr="00470590" w14:paraId="7E79D964" w14:textId="77777777" w:rsidTr="00A92388">
              <w:trPr>
                <w:tblCellSpacing w:w="0" w:type="dxa"/>
              </w:trPr>
              <w:tc>
                <w:tcPr>
                  <w:tcW w:w="2053" w:type="dxa"/>
                  <w:noWrap/>
                  <w:hideMark/>
                </w:tcPr>
                <w:p w14:paraId="171F536E"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Expected Number of Awards:</w:t>
                  </w:r>
                </w:p>
              </w:tc>
              <w:tc>
                <w:tcPr>
                  <w:tcW w:w="3192" w:type="dxa"/>
                  <w:vAlign w:val="center"/>
                  <w:hideMark/>
                </w:tcPr>
                <w:p w14:paraId="27D055D7"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45</w:t>
                  </w:r>
                </w:p>
              </w:tc>
            </w:tr>
            <w:tr w:rsidR="00377913" w:rsidRPr="00470590" w14:paraId="452E150E" w14:textId="77777777" w:rsidTr="00A92388">
              <w:trPr>
                <w:tblCellSpacing w:w="0" w:type="dxa"/>
              </w:trPr>
              <w:tc>
                <w:tcPr>
                  <w:tcW w:w="2053" w:type="dxa"/>
                  <w:noWrap/>
                  <w:hideMark/>
                </w:tcPr>
                <w:p w14:paraId="2395CBB0"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CFDA Number(s):</w:t>
                  </w:r>
                </w:p>
              </w:tc>
              <w:tc>
                <w:tcPr>
                  <w:tcW w:w="3192" w:type="dxa"/>
                  <w:vAlign w:val="center"/>
                  <w:hideMark/>
                </w:tcPr>
                <w:p w14:paraId="44B3EA3E"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45.169 -- Promotion of the Humanities Office of Digital Humanities</w:t>
                  </w:r>
                </w:p>
              </w:tc>
            </w:tr>
            <w:tr w:rsidR="00377913" w:rsidRPr="00470590" w14:paraId="3ED74494" w14:textId="77777777" w:rsidTr="00A92388">
              <w:trPr>
                <w:tblCellSpacing w:w="0" w:type="dxa"/>
              </w:trPr>
              <w:tc>
                <w:tcPr>
                  <w:tcW w:w="2053" w:type="dxa"/>
                  <w:noWrap/>
                  <w:hideMark/>
                </w:tcPr>
                <w:p w14:paraId="13EA8D56"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Cost Sharing or Matching Requirement:</w:t>
                  </w:r>
                </w:p>
              </w:tc>
              <w:tc>
                <w:tcPr>
                  <w:tcW w:w="3192" w:type="dxa"/>
                  <w:vAlign w:val="center"/>
                  <w:hideMark/>
                </w:tcPr>
                <w:p w14:paraId="283CC827"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No</w:t>
                  </w:r>
                </w:p>
              </w:tc>
            </w:tr>
          </w:tbl>
          <w:p w14:paraId="636EB562" w14:textId="77777777" w:rsidR="00377913" w:rsidRPr="00470590" w:rsidRDefault="00377913"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706"/>
            </w:tblGrid>
            <w:tr w:rsidR="00377913" w:rsidRPr="00470590" w14:paraId="1CEAFCCD" w14:textId="77777777" w:rsidTr="00A92388">
              <w:trPr>
                <w:tblCellSpacing w:w="0" w:type="dxa"/>
              </w:trPr>
              <w:tc>
                <w:tcPr>
                  <w:tcW w:w="2317" w:type="dxa"/>
                  <w:noWrap/>
                  <w:hideMark/>
                </w:tcPr>
                <w:p w14:paraId="293165B7"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Version:</w:t>
                  </w:r>
                </w:p>
              </w:tc>
              <w:tc>
                <w:tcPr>
                  <w:tcW w:w="2706" w:type="dxa"/>
                  <w:vAlign w:val="center"/>
                  <w:hideMark/>
                </w:tcPr>
                <w:p w14:paraId="6717F3A5"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Synopsis 1</w:t>
                  </w:r>
                </w:p>
              </w:tc>
            </w:tr>
            <w:tr w:rsidR="00377913" w:rsidRPr="00470590" w14:paraId="6DDDFDA3" w14:textId="77777777" w:rsidTr="00A92388">
              <w:trPr>
                <w:tblCellSpacing w:w="0" w:type="dxa"/>
              </w:trPr>
              <w:tc>
                <w:tcPr>
                  <w:tcW w:w="2317" w:type="dxa"/>
                  <w:noWrap/>
                  <w:hideMark/>
                </w:tcPr>
                <w:p w14:paraId="7DF1019C"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Posted Date:</w:t>
                  </w:r>
                </w:p>
              </w:tc>
              <w:tc>
                <w:tcPr>
                  <w:tcW w:w="2706" w:type="dxa"/>
                  <w:vAlign w:val="center"/>
                  <w:hideMark/>
                </w:tcPr>
                <w:p w14:paraId="21D7C645"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Nov 21, 2022</w:t>
                  </w:r>
                </w:p>
              </w:tc>
            </w:tr>
            <w:tr w:rsidR="00377913" w:rsidRPr="00470590" w14:paraId="248BBBEC" w14:textId="77777777" w:rsidTr="00A92388">
              <w:trPr>
                <w:tblCellSpacing w:w="0" w:type="dxa"/>
              </w:trPr>
              <w:tc>
                <w:tcPr>
                  <w:tcW w:w="2317" w:type="dxa"/>
                  <w:noWrap/>
                  <w:hideMark/>
                </w:tcPr>
                <w:p w14:paraId="7858355F"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Last Updated Date:</w:t>
                  </w:r>
                </w:p>
              </w:tc>
              <w:tc>
                <w:tcPr>
                  <w:tcW w:w="2706" w:type="dxa"/>
                  <w:vAlign w:val="center"/>
                  <w:hideMark/>
                </w:tcPr>
                <w:p w14:paraId="6B0471B9"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Nov 21, 2022</w:t>
                  </w:r>
                </w:p>
              </w:tc>
            </w:tr>
            <w:tr w:rsidR="00377913" w:rsidRPr="00470590" w14:paraId="54FFB127" w14:textId="77777777" w:rsidTr="00A92388">
              <w:trPr>
                <w:tblCellSpacing w:w="0" w:type="dxa"/>
              </w:trPr>
              <w:tc>
                <w:tcPr>
                  <w:tcW w:w="2317" w:type="dxa"/>
                  <w:noWrap/>
                  <w:hideMark/>
                </w:tcPr>
                <w:p w14:paraId="1FB50E00"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Original Closing Date for Applications:</w:t>
                  </w:r>
                </w:p>
              </w:tc>
              <w:tc>
                <w:tcPr>
                  <w:tcW w:w="2706" w:type="dxa"/>
                  <w:vAlign w:val="center"/>
                  <w:hideMark/>
                </w:tcPr>
                <w:p w14:paraId="7FE6D17D"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Nov 15, 2023  </w:t>
                  </w:r>
                </w:p>
              </w:tc>
            </w:tr>
            <w:tr w:rsidR="00377913" w:rsidRPr="00470590" w14:paraId="768F4FAB" w14:textId="77777777" w:rsidTr="00A92388">
              <w:trPr>
                <w:tblCellSpacing w:w="0" w:type="dxa"/>
              </w:trPr>
              <w:tc>
                <w:tcPr>
                  <w:tcW w:w="2317" w:type="dxa"/>
                  <w:noWrap/>
                  <w:hideMark/>
                </w:tcPr>
                <w:p w14:paraId="703C1209"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Current Closing Date for Applications:</w:t>
                  </w:r>
                </w:p>
              </w:tc>
              <w:tc>
                <w:tcPr>
                  <w:tcW w:w="2706" w:type="dxa"/>
                  <w:vAlign w:val="center"/>
                  <w:hideMark/>
                </w:tcPr>
                <w:p w14:paraId="4B8CE08D"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Nov 15, 2023  </w:t>
                  </w:r>
                </w:p>
              </w:tc>
            </w:tr>
            <w:tr w:rsidR="00377913" w:rsidRPr="00470590" w14:paraId="7F04A3E8" w14:textId="77777777" w:rsidTr="00A92388">
              <w:trPr>
                <w:tblCellSpacing w:w="0" w:type="dxa"/>
              </w:trPr>
              <w:tc>
                <w:tcPr>
                  <w:tcW w:w="2317" w:type="dxa"/>
                  <w:noWrap/>
                  <w:hideMark/>
                </w:tcPr>
                <w:p w14:paraId="72F05A24"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Archive Date:</w:t>
                  </w:r>
                </w:p>
              </w:tc>
              <w:tc>
                <w:tcPr>
                  <w:tcW w:w="2706" w:type="dxa"/>
                  <w:vAlign w:val="center"/>
                  <w:hideMark/>
                </w:tcPr>
                <w:p w14:paraId="09BEFD36"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 </w:t>
                  </w:r>
                </w:p>
              </w:tc>
            </w:tr>
            <w:tr w:rsidR="00377913" w:rsidRPr="00470590" w14:paraId="45619416" w14:textId="77777777" w:rsidTr="00A92388">
              <w:trPr>
                <w:tblCellSpacing w:w="0" w:type="dxa"/>
              </w:trPr>
              <w:tc>
                <w:tcPr>
                  <w:tcW w:w="2317" w:type="dxa"/>
                  <w:noWrap/>
                  <w:hideMark/>
                </w:tcPr>
                <w:p w14:paraId="7010EA53"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Estimated Total Program Funding:</w:t>
                  </w:r>
                </w:p>
              </w:tc>
              <w:tc>
                <w:tcPr>
                  <w:tcW w:w="2706" w:type="dxa"/>
                  <w:vAlign w:val="center"/>
                  <w:hideMark/>
                </w:tcPr>
                <w:p w14:paraId="53FA537C"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$450,000</w:t>
                  </w:r>
                </w:p>
              </w:tc>
            </w:tr>
            <w:tr w:rsidR="00377913" w:rsidRPr="00470590" w14:paraId="4D1FFC2B" w14:textId="77777777" w:rsidTr="00A92388">
              <w:trPr>
                <w:tblCellSpacing w:w="0" w:type="dxa"/>
              </w:trPr>
              <w:tc>
                <w:tcPr>
                  <w:tcW w:w="2317" w:type="dxa"/>
                  <w:noWrap/>
                  <w:hideMark/>
                </w:tcPr>
                <w:p w14:paraId="4B7AFA3D"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Award Ceiling:</w:t>
                  </w:r>
                </w:p>
              </w:tc>
              <w:tc>
                <w:tcPr>
                  <w:tcW w:w="2706" w:type="dxa"/>
                  <w:vAlign w:val="center"/>
                  <w:hideMark/>
                </w:tcPr>
                <w:p w14:paraId="47DEE5BA"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$5,500</w:t>
                  </w:r>
                </w:p>
              </w:tc>
            </w:tr>
            <w:tr w:rsidR="00377913" w:rsidRPr="00470590" w14:paraId="752017B4" w14:textId="77777777" w:rsidTr="00A92388">
              <w:trPr>
                <w:tblCellSpacing w:w="0" w:type="dxa"/>
              </w:trPr>
              <w:tc>
                <w:tcPr>
                  <w:tcW w:w="2317" w:type="dxa"/>
                  <w:noWrap/>
                  <w:hideMark/>
                </w:tcPr>
                <w:p w14:paraId="5F19D12A"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Award Floor:</w:t>
                  </w:r>
                </w:p>
              </w:tc>
              <w:tc>
                <w:tcPr>
                  <w:tcW w:w="2706" w:type="dxa"/>
                  <w:vAlign w:val="center"/>
                  <w:hideMark/>
                </w:tcPr>
                <w:p w14:paraId="7C7A2666"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$5,500</w:t>
                  </w:r>
                </w:p>
              </w:tc>
            </w:tr>
          </w:tbl>
          <w:p w14:paraId="6B3A4FF2" w14:textId="77777777" w:rsidR="00377913" w:rsidRPr="00470590" w:rsidRDefault="00377913" w:rsidP="00A92388">
            <w:pPr>
              <w:pStyle w:val="NoSpacing"/>
              <w:rPr>
                <w:rFonts w:ascii="Helvetica" w:hAnsi="Helvetica" w:cs="Helvetica"/>
                <w:color w:val="222222"/>
              </w:rPr>
            </w:pPr>
          </w:p>
        </w:tc>
      </w:tr>
    </w:tbl>
    <w:p w14:paraId="77726AF0" w14:textId="77777777" w:rsidR="00377913" w:rsidRPr="00470590"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470590" w14:paraId="10F4D92D" w14:textId="77777777" w:rsidTr="00A92388">
        <w:trPr>
          <w:tblCellSpacing w:w="0" w:type="dxa"/>
        </w:trPr>
        <w:tc>
          <w:tcPr>
            <w:tcW w:w="0" w:type="auto"/>
            <w:noWrap/>
            <w:hideMark/>
          </w:tcPr>
          <w:p w14:paraId="7B7D7FC1"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Eligible Applicants:</w:t>
            </w:r>
          </w:p>
        </w:tc>
        <w:tc>
          <w:tcPr>
            <w:tcW w:w="5000" w:type="pct"/>
            <w:vAlign w:val="center"/>
            <w:hideMark/>
          </w:tcPr>
          <w:p w14:paraId="189B1803"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Public and State controlled institutions of higher education</w:t>
            </w:r>
            <w:r w:rsidRPr="00470590">
              <w:rPr>
                <w:rFonts w:ascii="Helvetica" w:hAnsi="Helvetica" w:cs="Helvetica"/>
                <w:color w:val="222222"/>
              </w:rPr>
              <w:br/>
              <w:t>Private institutions of higher education</w:t>
            </w:r>
            <w:r w:rsidRPr="00470590">
              <w:rPr>
                <w:rFonts w:ascii="Helvetica" w:hAnsi="Helvetica" w:cs="Helvetica"/>
                <w:color w:val="222222"/>
              </w:rPr>
              <w:br/>
            </w:r>
            <w:r w:rsidRPr="00470590">
              <w:rPr>
                <w:rFonts w:ascii="Helvetica" w:hAnsi="Helvetica" w:cs="Helvetica"/>
                <w:color w:val="222222"/>
              </w:rPr>
              <w:lastRenderedPageBreak/>
              <w:t>Nonprofits having a 501(c)(3) status with the IRS, other than institutions of higher education</w:t>
            </w:r>
          </w:p>
        </w:tc>
      </w:tr>
      <w:tr w:rsidR="00377913" w:rsidRPr="00470590" w14:paraId="48E34DD5" w14:textId="77777777" w:rsidTr="00A92388">
        <w:trPr>
          <w:tblCellSpacing w:w="0" w:type="dxa"/>
        </w:trPr>
        <w:tc>
          <w:tcPr>
            <w:tcW w:w="0" w:type="auto"/>
            <w:noWrap/>
            <w:hideMark/>
          </w:tcPr>
          <w:p w14:paraId="1C3C3BA9"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lastRenderedPageBreak/>
              <w:t>Additional Information on Eligibility:</w:t>
            </w:r>
          </w:p>
        </w:tc>
        <w:tc>
          <w:tcPr>
            <w:tcW w:w="5000" w:type="pct"/>
            <w:vAlign w:val="center"/>
            <w:hideMark/>
          </w:tcPr>
          <w:p w14:paraId="4DC99198"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Eligibility is limited to publishers who have published during or after 2016 (or will publish within the period of performance) a book whose research was supported by an NEH fellowship or grant program, including books that were reissued or published in new editions during this period. See A. Program Description in the Notice of Funding Opportunity for additional information.</w:t>
            </w:r>
          </w:p>
        </w:tc>
      </w:tr>
    </w:tbl>
    <w:p w14:paraId="532DC782" w14:textId="77777777" w:rsidR="00377913" w:rsidRPr="00470590"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470590" w14:paraId="33CC8BD7" w14:textId="77777777" w:rsidTr="00A92388">
        <w:trPr>
          <w:tblCellSpacing w:w="0" w:type="dxa"/>
        </w:trPr>
        <w:tc>
          <w:tcPr>
            <w:tcW w:w="0" w:type="auto"/>
            <w:noWrap/>
            <w:hideMark/>
          </w:tcPr>
          <w:p w14:paraId="1E4BABFB"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Agency Name:</w:t>
            </w:r>
          </w:p>
        </w:tc>
        <w:tc>
          <w:tcPr>
            <w:tcW w:w="5000" w:type="pct"/>
            <w:vAlign w:val="center"/>
            <w:hideMark/>
          </w:tcPr>
          <w:p w14:paraId="58118949"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National Endowment for the Humanities</w:t>
            </w:r>
          </w:p>
        </w:tc>
      </w:tr>
      <w:tr w:rsidR="00377913" w:rsidRPr="00470590" w14:paraId="06FD2EDF" w14:textId="77777777" w:rsidTr="00A92388">
        <w:trPr>
          <w:tblCellSpacing w:w="0" w:type="dxa"/>
        </w:trPr>
        <w:tc>
          <w:tcPr>
            <w:tcW w:w="0" w:type="auto"/>
            <w:noWrap/>
            <w:hideMark/>
          </w:tcPr>
          <w:p w14:paraId="491D742C"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Description:</w:t>
            </w:r>
          </w:p>
        </w:tc>
        <w:tc>
          <w:tcPr>
            <w:tcW w:w="5000" w:type="pct"/>
            <w:vAlign w:val="center"/>
            <w:hideMark/>
          </w:tcPr>
          <w:p w14:paraId="09FE9740"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awards publishers a $5,500 grant to release open access digital editions of books whose underlying research was funded by an eligible NEH fellowship or grant. (See A. Program Description for a complete list of eligible programs.) Publishers must release e-books under a Creative Commons license, making those books free for anyone to download. The book could be a forthcoming title (to be open access upon first release) or it could be a book that was published, reissued, or printed in a new edition during or after calendar year 2016.</w:t>
            </w:r>
          </w:p>
        </w:tc>
      </w:tr>
      <w:tr w:rsidR="00377913" w:rsidRPr="00470590" w14:paraId="214480F9" w14:textId="77777777" w:rsidTr="00A92388">
        <w:trPr>
          <w:tblCellSpacing w:w="0" w:type="dxa"/>
        </w:trPr>
        <w:tc>
          <w:tcPr>
            <w:tcW w:w="0" w:type="auto"/>
            <w:noWrap/>
            <w:hideMark/>
          </w:tcPr>
          <w:p w14:paraId="39FBD277"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Link to Additional Information:</w:t>
            </w:r>
          </w:p>
        </w:tc>
        <w:tc>
          <w:tcPr>
            <w:tcW w:w="5000" w:type="pct"/>
            <w:vAlign w:val="center"/>
            <w:hideMark/>
          </w:tcPr>
          <w:p w14:paraId="0CC5F494" w14:textId="77777777" w:rsidR="00377913" w:rsidRPr="00470590" w:rsidRDefault="00377913" w:rsidP="00A92388">
            <w:pPr>
              <w:pStyle w:val="NoSpacing"/>
              <w:rPr>
                <w:rFonts w:ascii="Helvetica" w:hAnsi="Helvetica" w:cs="Helvetica"/>
                <w:color w:val="222222"/>
              </w:rPr>
            </w:pPr>
            <w:hyperlink r:id="rId430" w:tgtFrame="_blank" w:tooltip="Link to Additional Information" w:history="1">
              <w:r w:rsidRPr="00470590">
                <w:rPr>
                  <w:rStyle w:val="Hyperlink"/>
                  <w:rFonts w:ascii="Helvetica" w:hAnsi="Helvetica" w:cs="Helvetica"/>
                </w:rPr>
                <w:t>https://www.neh.gov/grants/odh/FOBP</w:t>
              </w:r>
            </w:hyperlink>
          </w:p>
        </w:tc>
      </w:tr>
      <w:tr w:rsidR="00377913" w:rsidRPr="00470590" w14:paraId="02B86A42" w14:textId="77777777" w:rsidTr="00A92388">
        <w:trPr>
          <w:tblCellSpacing w:w="0" w:type="dxa"/>
        </w:trPr>
        <w:tc>
          <w:tcPr>
            <w:tcW w:w="0" w:type="auto"/>
            <w:noWrap/>
            <w:hideMark/>
          </w:tcPr>
          <w:p w14:paraId="5C149491"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Grantor Contact Information:</w:t>
            </w:r>
          </w:p>
        </w:tc>
        <w:tc>
          <w:tcPr>
            <w:tcW w:w="5000" w:type="pct"/>
            <w:vAlign w:val="center"/>
            <w:hideMark/>
          </w:tcPr>
          <w:p w14:paraId="1C945CCA"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If you have difficulty accessing the full announcement electronically, please contact:</w:t>
            </w:r>
            <w:r w:rsidRPr="00470590">
              <w:rPr>
                <w:rFonts w:ascii="Helvetica" w:hAnsi="Helvetica" w:cs="Helvetica"/>
                <w:color w:val="222222"/>
              </w:rPr>
              <w:br/>
            </w:r>
            <w:r w:rsidRPr="00470590">
              <w:rPr>
                <w:rFonts w:ascii="Helvetica" w:hAnsi="Helvetica" w:cs="Helvetica"/>
                <w:color w:val="222222"/>
              </w:rPr>
              <w:br/>
              <w:t>Office of Digital Humanities National Endowment for the Humanities 400 Seventh Street, SW Washington, DC 20506 odh@neh.gov</w:t>
            </w:r>
            <w:r w:rsidRPr="00470590">
              <w:rPr>
                <w:rFonts w:ascii="Helvetica" w:hAnsi="Helvetica" w:cs="Helvetica"/>
                <w:color w:val="222222"/>
              </w:rPr>
              <w:br/>
            </w:r>
            <w:r w:rsidRPr="00470590">
              <w:rPr>
                <w:rFonts w:ascii="Helvetica" w:hAnsi="Helvetica" w:cs="Helvetica"/>
                <w:color w:val="222222"/>
              </w:rPr>
              <w:br/>
            </w:r>
            <w:hyperlink r:id="rId431" w:history="1">
              <w:r w:rsidRPr="00470590">
                <w:rPr>
                  <w:rStyle w:val="Hyperlink"/>
                  <w:rFonts w:ascii="Helvetica" w:hAnsi="Helvetica" w:cs="Helvetica"/>
                </w:rPr>
                <w:t>odh@neh.gov</w:t>
              </w:r>
            </w:hyperlink>
          </w:p>
        </w:tc>
      </w:tr>
    </w:tbl>
    <w:p w14:paraId="77D11447" w14:textId="77777777" w:rsidR="00377913" w:rsidRDefault="00377913" w:rsidP="00377913">
      <w:pPr>
        <w:pStyle w:val="NoSpacing"/>
        <w:pBdr>
          <w:bottom w:val="single" w:sz="6" w:space="1" w:color="auto"/>
        </w:pBdr>
        <w:rPr>
          <w:rFonts w:ascii="Helvetica" w:hAnsi="Helvetica" w:cs="Helvetica"/>
          <w:color w:val="222222"/>
          <w:sz w:val="24"/>
          <w:szCs w:val="24"/>
          <w:shd w:val="clear" w:color="auto" w:fill="FFFFFF"/>
        </w:rPr>
      </w:pPr>
      <w:r w:rsidRPr="00296DD1">
        <w:rPr>
          <w:rFonts w:ascii="Helvetica" w:hAnsi="Helvetica" w:cs="Helvetica"/>
          <w:color w:val="222222"/>
          <w:sz w:val="24"/>
          <w:szCs w:val="24"/>
        </w:rPr>
        <w:br/>
      </w:r>
      <w:hyperlink r:id="rId432" w:tgtFrame="_blank" w:history="1">
        <w:r w:rsidRPr="00296DD1">
          <w:rPr>
            <w:rStyle w:val="Hyperlink"/>
            <w:rFonts w:ascii="Helvetica" w:hAnsi="Helvetica" w:cs="Helvetica"/>
            <w:color w:val="1155CC"/>
            <w:sz w:val="24"/>
            <w:szCs w:val="24"/>
            <w:shd w:val="clear" w:color="auto" w:fill="FFFFFF"/>
          </w:rPr>
          <w:t>https://www.grants.gov/web/grants/view-opportunity.html?oppId=344601</w:t>
        </w:r>
      </w:hyperlink>
    </w:p>
    <w:p w14:paraId="2B03F1BD" w14:textId="487AF544" w:rsidR="00377913" w:rsidRDefault="00377913" w:rsidP="00377913">
      <w:pPr>
        <w:pStyle w:val="NoSpacing"/>
        <w:rPr>
          <w:rFonts w:ascii="Helvetica" w:hAnsi="Helvetica" w:cs="Helvetica"/>
          <w:color w:val="222222"/>
          <w:sz w:val="24"/>
          <w:szCs w:val="24"/>
          <w:shd w:val="clear" w:color="auto" w:fill="FFFFFF"/>
        </w:rPr>
      </w:pPr>
    </w:p>
    <w:p w14:paraId="30200F97" w14:textId="77777777" w:rsidR="00377913" w:rsidRDefault="00377913" w:rsidP="00377913">
      <w:pPr>
        <w:pStyle w:val="NoSpacing"/>
        <w:rPr>
          <w:rFonts w:ascii="Helvetica" w:hAnsi="Helvetica" w:cs="Helvetica"/>
          <w:color w:val="222222"/>
          <w:sz w:val="24"/>
          <w:szCs w:val="24"/>
          <w:shd w:val="clear" w:color="auto" w:fill="FFFFFF"/>
        </w:rPr>
      </w:pPr>
    </w:p>
    <w:p w14:paraId="515DB980" w14:textId="77777777" w:rsidR="00377913" w:rsidRDefault="00377913" w:rsidP="00377913">
      <w:pPr>
        <w:widowControl w:val="0"/>
        <w:autoSpaceDE w:val="0"/>
        <w:autoSpaceDN w:val="0"/>
        <w:adjustRightInd w:val="0"/>
        <w:rPr>
          <w:rFonts w:ascii="Helvetica" w:hAnsi="Helvetica" w:cs="Helvetica"/>
          <w:color w:val="222222"/>
          <w:shd w:val="clear" w:color="auto" w:fill="FFFFFF"/>
        </w:rPr>
      </w:pPr>
      <w:bookmarkStart w:id="691" w:name="NEHInstDigitalHumanities"/>
      <w:bookmarkEnd w:id="691"/>
      <w:r w:rsidRPr="00377913">
        <w:rPr>
          <w:rFonts w:ascii="Helvetica" w:hAnsi="Helvetica" w:cs="Helvetica"/>
          <w:color w:val="222222"/>
          <w:highlight w:val="cyan"/>
          <w:shd w:val="clear" w:color="auto" w:fill="FFFFFF"/>
        </w:rPr>
        <w:t>Institutes for Advanced Topics in the Digital Humanities</w:t>
      </w:r>
      <w:r w:rsidRPr="00296DD1">
        <w:rPr>
          <w:rFonts w:ascii="Helvetica" w:hAnsi="Helvetica" w:cs="Helvetica"/>
          <w:color w:val="222222"/>
        </w:rPr>
        <w:br/>
      </w:r>
      <w:r w:rsidRPr="00296DD1">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470590" w14:paraId="0A7FCFA9"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377913" w:rsidRPr="00470590" w14:paraId="0A6DDB1B" w14:textId="77777777" w:rsidTr="00A92388">
              <w:trPr>
                <w:tblCellSpacing w:w="0" w:type="dxa"/>
              </w:trPr>
              <w:tc>
                <w:tcPr>
                  <w:tcW w:w="1513" w:type="dxa"/>
                  <w:noWrap/>
                  <w:hideMark/>
                </w:tcPr>
                <w:p w14:paraId="13A2352D"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Document Type:</w:t>
                  </w:r>
                </w:p>
              </w:tc>
              <w:tc>
                <w:tcPr>
                  <w:tcW w:w="3732" w:type="dxa"/>
                  <w:vAlign w:val="center"/>
                  <w:hideMark/>
                </w:tcPr>
                <w:p w14:paraId="50DEB260"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Grants Notice</w:t>
                  </w:r>
                </w:p>
              </w:tc>
            </w:tr>
            <w:tr w:rsidR="00377913" w:rsidRPr="00470590" w14:paraId="243225BF" w14:textId="77777777" w:rsidTr="00A92388">
              <w:trPr>
                <w:tblCellSpacing w:w="0" w:type="dxa"/>
              </w:trPr>
              <w:tc>
                <w:tcPr>
                  <w:tcW w:w="1513" w:type="dxa"/>
                  <w:noWrap/>
                  <w:hideMark/>
                </w:tcPr>
                <w:p w14:paraId="337B4033"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Funding Opportunity Number:</w:t>
                  </w:r>
                </w:p>
              </w:tc>
              <w:tc>
                <w:tcPr>
                  <w:tcW w:w="3732" w:type="dxa"/>
                  <w:vAlign w:val="center"/>
                  <w:hideMark/>
                </w:tcPr>
                <w:p w14:paraId="1A5AB082"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20230215-HT</w:t>
                  </w:r>
                </w:p>
              </w:tc>
            </w:tr>
            <w:tr w:rsidR="00377913" w:rsidRPr="00470590" w14:paraId="2785E82D" w14:textId="77777777" w:rsidTr="00A92388">
              <w:trPr>
                <w:tblCellSpacing w:w="0" w:type="dxa"/>
              </w:trPr>
              <w:tc>
                <w:tcPr>
                  <w:tcW w:w="1513" w:type="dxa"/>
                  <w:noWrap/>
                  <w:hideMark/>
                </w:tcPr>
                <w:p w14:paraId="32DEE4E8"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Funding Opportunity Title:</w:t>
                  </w:r>
                </w:p>
              </w:tc>
              <w:tc>
                <w:tcPr>
                  <w:tcW w:w="3732" w:type="dxa"/>
                  <w:vAlign w:val="center"/>
                  <w:hideMark/>
                </w:tcPr>
                <w:p w14:paraId="2C006DED"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Institutes for Advanced Topics in the Digital Humanities</w:t>
                  </w:r>
                </w:p>
              </w:tc>
            </w:tr>
            <w:tr w:rsidR="00377913" w:rsidRPr="00470590" w14:paraId="02CCD659" w14:textId="77777777" w:rsidTr="00A92388">
              <w:trPr>
                <w:tblCellSpacing w:w="0" w:type="dxa"/>
              </w:trPr>
              <w:tc>
                <w:tcPr>
                  <w:tcW w:w="1513" w:type="dxa"/>
                  <w:noWrap/>
                  <w:hideMark/>
                </w:tcPr>
                <w:p w14:paraId="5728E056"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Opportunity Category:</w:t>
                  </w:r>
                </w:p>
              </w:tc>
              <w:tc>
                <w:tcPr>
                  <w:tcW w:w="3732" w:type="dxa"/>
                  <w:vAlign w:val="center"/>
                  <w:hideMark/>
                </w:tcPr>
                <w:p w14:paraId="563322DA"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Discretionary</w:t>
                  </w:r>
                </w:p>
              </w:tc>
            </w:tr>
            <w:tr w:rsidR="00377913" w:rsidRPr="00470590" w14:paraId="34435E40" w14:textId="77777777" w:rsidTr="00A92388">
              <w:trPr>
                <w:tblCellSpacing w:w="0" w:type="dxa"/>
              </w:trPr>
              <w:tc>
                <w:tcPr>
                  <w:tcW w:w="1513" w:type="dxa"/>
                  <w:noWrap/>
                  <w:hideMark/>
                </w:tcPr>
                <w:p w14:paraId="0747BCF2"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 xml:space="preserve">Opportunity Category </w:t>
                  </w:r>
                  <w:r w:rsidRPr="00470590">
                    <w:rPr>
                      <w:rFonts w:ascii="Helvetica" w:hAnsi="Helvetica" w:cs="Helvetica"/>
                      <w:b/>
                      <w:bCs/>
                      <w:color w:val="222222"/>
                    </w:rPr>
                    <w:lastRenderedPageBreak/>
                    <w:t>Explanation:</w:t>
                  </w:r>
                </w:p>
              </w:tc>
              <w:tc>
                <w:tcPr>
                  <w:tcW w:w="3732" w:type="dxa"/>
                  <w:vAlign w:val="center"/>
                  <w:hideMark/>
                </w:tcPr>
                <w:p w14:paraId="662854A0"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lastRenderedPageBreak/>
                    <w:t> </w:t>
                  </w:r>
                </w:p>
              </w:tc>
            </w:tr>
            <w:tr w:rsidR="00377913" w:rsidRPr="00470590" w14:paraId="28124AB9" w14:textId="77777777" w:rsidTr="00A92388">
              <w:trPr>
                <w:tblCellSpacing w:w="0" w:type="dxa"/>
              </w:trPr>
              <w:tc>
                <w:tcPr>
                  <w:tcW w:w="1513" w:type="dxa"/>
                  <w:noWrap/>
                  <w:hideMark/>
                </w:tcPr>
                <w:p w14:paraId="17838988"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Funding Instrument Type:</w:t>
                  </w:r>
                </w:p>
              </w:tc>
              <w:tc>
                <w:tcPr>
                  <w:tcW w:w="3732" w:type="dxa"/>
                  <w:vAlign w:val="center"/>
                  <w:hideMark/>
                </w:tcPr>
                <w:p w14:paraId="2C3FD670"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Grant</w:t>
                  </w:r>
                </w:p>
              </w:tc>
            </w:tr>
            <w:tr w:rsidR="00377913" w:rsidRPr="00470590" w14:paraId="1D786B3C" w14:textId="77777777" w:rsidTr="00A92388">
              <w:trPr>
                <w:tblCellSpacing w:w="0" w:type="dxa"/>
              </w:trPr>
              <w:tc>
                <w:tcPr>
                  <w:tcW w:w="1513" w:type="dxa"/>
                  <w:noWrap/>
                  <w:hideMark/>
                </w:tcPr>
                <w:p w14:paraId="60C97259"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Category of Funding Activity:</w:t>
                  </w:r>
                </w:p>
              </w:tc>
              <w:tc>
                <w:tcPr>
                  <w:tcW w:w="3732" w:type="dxa"/>
                  <w:vAlign w:val="center"/>
                  <w:hideMark/>
                </w:tcPr>
                <w:p w14:paraId="2B34A3B0"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Humanities (see "Cultural Affairs" in CFDA)</w:t>
                  </w:r>
                </w:p>
              </w:tc>
            </w:tr>
            <w:tr w:rsidR="00377913" w:rsidRPr="00470590" w14:paraId="5598B87B" w14:textId="77777777" w:rsidTr="00A92388">
              <w:trPr>
                <w:tblCellSpacing w:w="0" w:type="dxa"/>
              </w:trPr>
              <w:tc>
                <w:tcPr>
                  <w:tcW w:w="1513" w:type="dxa"/>
                  <w:noWrap/>
                  <w:hideMark/>
                </w:tcPr>
                <w:p w14:paraId="2FB69D89"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Category Explanation:</w:t>
                  </w:r>
                </w:p>
              </w:tc>
              <w:tc>
                <w:tcPr>
                  <w:tcW w:w="3732" w:type="dxa"/>
                  <w:vAlign w:val="center"/>
                  <w:hideMark/>
                </w:tcPr>
                <w:p w14:paraId="0BC66837"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 </w:t>
                  </w:r>
                </w:p>
              </w:tc>
            </w:tr>
            <w:tr w:rsidR="00377913" w:rsidRPr="00470590" w14:paraId="7F9B303F" w14:textId="77777777" w:rsidTr="00A92388">
              <w:trPr>
                <w:tblCellSpacing w:w="0" w:type="dxa"/>
              </w:trPr>
              <w:tc>
                <w:tcPr>
                  <w:tcW w:w="1513" w:type="dxa"/>
                  <w:noWrap/>
                  <w:hideMark/>
                </w:tcPr>
                <w:p w14:paraId="5EEA30DB"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Expected Number of Awards:</w:t>
                  </w:r>
                </w:p>
              </w:tc>
              <w:tc>
                <w:tcPr>
                  <w:tcW w:w="3732" w:type="dxa"/>
                  <w:vAlign w:val="center"/>
                  <w:hideMark/>
                </w:tcPr>
                <w:p w14:paraId="59612A28"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5</w:t>
                  </w:r>
                </w:p>
              </w:tc>
            </w:tr>
            <w:tr w:rsidR="00377913" w:rsidRPr="00470590" w14:paraId="742D327A" w14:textId="77777777" w:rsidTr="00A92388">
              <w:trPr>
                <w:tblCellSpacing w:w="0" w:type="dxa"/>
              </w:trPr>
              <w:tc>
                <w:tcPr>
                  <w:tcW w:w="1513" w:type="dxa"/>
                  <w:noWrap/>
                  <w:hideMark/>
                </w:tcPr>
                <w:p w14:paraId="7F96DA6B"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CFDA Number(s):</w:t>
                  </w:r>
                </w:p>
              </w:tc>
              <w:tc>
                <w:tcPr>
                  <w:tcW w:w="3732" w:type="dxa"/>
                  <w:vAlign w:val="center"/>
                  <w:hideMark/>
                </w:tcPr>
                <w:p w14:paraId="59462CB0"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45.169 -- Promotion of the Humanities Office of Digital Humanities</w:t>
                  </w:r>
                </w:p>
              </w:tc>
            </w:tr>
            <w:tr w:rsidR="00377913" w:rsidRPr="00470590" w14:paraId="02FFB750" w14:textId="77777777" w:rsidTr="00A92388">
              <w:trPr>
                <w:tblCellSpacing w:w="0" w:type="dxa"/>
              </w:trPr>
              <w:tc>
                <w:tcPr>
                  <w:tcW w:w="1513" w:type="dxa"/>
                  <w:noWrap/>
                  <w:hideMark/>
                </w:tcPr>
                <w:p w14:paraId="04F66AA9"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Cost Sharing or Matching Requirement:</w:t>
                  </w:r>
                </w:p>
              </w:tc>
              <w:tc>
                <w:tcPr>
                  <w:tcW w:w="3732" w:type="dxa"/>
                  <w:vAlign w:val="center"/>
                  <w:hideMark/>
                </w:tcPr>
                <w:p w14:paraId="7C667E14"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No</w:t>
                  </w:r>
                </w:p>
              </w:tc>
            </w:tr>
          </w:tbl>
          <w:p w14:paraId="272816DC" w14:textId="77777777" w:rsidR="00377913" w:rsidRPr="00470590" w:rsidRDefault="00377913" w:rsidP="00A9238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2"/>
              <w:gridCol w:w="2441"/>
            </w:tblGrid>
            <w:tr w:rsidR="00377913" w:rsidRPr="00470590" w14:paraId="4BE3E5A1" w14:textId="77777777" w:rsidTr="00A92388">
              <w:trPr>
                <w:tblCellSpacing w:w="0" w:type="dxa"/>
              </w:trPr>
              <w:tc>
                <w:tcPr>
                  <w:tcW w:w="2582" w:type="dxa"/>
                  <w:noWrap/>
                  <w:hideMark/>
                </w:tcPr>
                <w:p w14:paraId="4801C280"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lastRenderedPageBreak/>
                    <w:t>Version:</w:t>
                  </w:r>
                </w:p>
              </w:tc>
              <w:tc>
                <w:tcPr>
                  <w:tcW w:w="2441" w:type="dxa"/>
                  <w:vAlign w:val="center"/>
                  <w:hideMark/>
                </w:tcPr>
                <w:p w14:paraId="068F8B69"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Synopsis 1</w:t>
                  </w:r>
                </w:p>
              </w:tc>
            </w:tr>
            <w:tr w:rsidR="00377913" w:rsidRPr="00470590" w14:paraId="7954845F" w14:textId="77777777" w:rsidTr="00A92388">
              <w:trPr>
                <w:tblCellSpacing w:w="0" w:type="dxa"/>
              </w:trPr>
              <w:tc>
                <w:tcPr>
                  <w:tcW w:w="2582" w:type="dxa"/>
                  <w:noWrap/>
                  <w:hideMark/>
                </w:tcPr>
                <w:p w14:paraId="00ED2AF5"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Posted Date:</w:t>
                  </w:r>
                </w:p>
              </w:tc>
              <w:tc>
                <w:tcPr>
                  <w:tcW w:w="2441" w:type="dxa"/>
                  <w:vAlign w:val="center"/>
                  <w:hideMark/>
                </w:tcPr>
                <w:p w14:paraId="2595A7D6"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Nov 21, 2022</w:t>
                  </w:r>
                </w:p>
              </w:tc>
            </w:tr>
            <w:tr w:rsidR="00377913" w:rsidRPr="00470590" w14:paraId="61144142" w14:textId="77777777" w:rsidTr="00A92388">
              <w:trPr>
                <w:tblCellSpacing w:w="0" w:type="dxa"/>
              </w:trPr>
              <w:tc>
                <w:tcPr>
                  <w:tcW w:w="2582" w:type="dxa"/>
                  <w:noWrap/>
                  <w:hideMark/>
                </w:tcPr>
                <w:p w14:paraId="3A672EBB"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Last Updated Date:</w:t>
                  </w:r>
                </w:p>
              </w:tc>
              <w:tc>
                <w:tcPr>
                  <w:tcW w:w="2441" w:type="dxa"/>
                  <w:vAlign w:val="center"/>
                  <w:hideMark/>
                </w:tcPr>
                <w:p w14:paraId="237881B2"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Nov 21, 2022</w:t>
                  </w:r>
                </w:p>
              </w:tc>
            </w:tr>
            <w:tr w:rsidR="00377913" w:rsidRPr="00470590" w14:paraId="5567C874" w14:textId="77777777" w:rsidTr="00A92388">
              <w:trPr>
                <w:tblCellSpacing w:w="0" w:type="dxa"/>
              </w:trPr>
              <w:tc>
                <w:tcPr>
                  <w:tcW w:w="2582" w:type="dxa"/>
                  <w:noWrap/>
                  <w:hideMark/>
                </w:tcPr>
                <w:p w14:paraId="611878A3"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Original Closing Date for Applications:</w:t>
                  </w:r>
                </w:p>
              </w:tc>
              <w:tc>
                <w:tcPr>
                  <w:tcW w:w="2441" w:type="dxa"/>
                  <w:vAlign w:val="center"/>
                  <w:hideMark/>
                </w:tcPr>
                <w:p w14:paraId="02D8E221"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Feb 15, 2023  </w:t>
                  </w:r>
                </w:p>
              </w:tc>
            </w:tr>
            <w:tr w:rsidR="00377913" w:rsidRPr="00470590" w14:paraId="0116018F" w14:textId="77777777" w:rsidTr="00A92388">
              <w:trPr>
                <w:tblCellSpacing w:w="0" w:type="dxa"/>
              </w:trPr>
              <w:tc>
                <w:tcPr>
                  <w:tcW w:w="2582" w:type="dxa"/>
                  <w:noWrap/>
                  <w:hideMark/>
                </w:tcPr>
                <w:p w14:paraId="0981FA64"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Current Closing Date for Applications:</w:t>
                  </w:r>
                </w:p>
              </w:tc>
              <w:tc>
                <w:tcPr>
                  <w:tcW w:w="2441" w:type="dxa"/>
                  <w:vAlign w:val="center"/>
                  <w:hideMark/>
                </w:tcPr>
                <w:p w14:paraId="5A6F7630"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Feb 15, 2023  </w:t>
                  </w:r>
                </w:p>
              </w:tc>
            </w:tr>
            <w:tr w:rsidR="00377913" w:rsidRPr="00470590" w14:paraId="3FF4CF26" w14:textId="77777777" w:rsidTr="00A92388">
              <w:trPr>
                <w:tblCellSpacing w:w="0" w:type="dxa"/>
              </w:trPr>
              <w:tc>
                <w:tcPr>
                  <w:tcW w:w="2582" w:type="dxa"/>
                  <w:noWrap/>
                  <w:hideMark/>
                </w:tcPr>
                <w:p w14:paraId="44467090"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Archive Date:</w:t>
                  </w:r>
                </w:p>
              </w:tc>
              <w:tc>
                <w:tcPr>
                  <w:tcW w:w="2441" w:type="dxa"/>
                  <w:vAlign w:val="center"/>
                  <w:hideMark/>
                </w:tcPr>
                <w:p w14:paraId="5D592532"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 </w:t>
                  </w:r>
                </w:p>
              </w:tc>
            </w:tr>
            <w:tr w:rsidR="00377913" w:rsidRPr="00470590" w14:paraId="1942A140" w14:textId="77777777" w:rsidTr="00A92388">
              <w:trPr>
                <w:tblCellSpacing w:w="0" w:type="dxa"/>
              </w:trPr>
              <w:tc>
                <w:tcPr>
                  <w:tcW w:w="2582" w:type="dxa"/>
                  <w:noWrap/>
                  <w:hideMark/>
                </w:tcPr>
                <w:p w14:paraId="2DBBB26F"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 xml:space="preserve">Estimated Total </w:t>
                  </w:r>
                  <w:r w:rsidRPr="00470590">
                    <w:rPr>
                      <w:rFonts w:ascii="Helvetica" w:hAnsi="Helvetica" w:cs="Helvetica"/>
                      <w:b/>
                      <w:bCs/>
                      <w:color w:val="222222"/>
                    </w:rPr>
                    <w:lastRenderedPageBreak/>
                    <w:t>Program Funding:</w:t>
                  </w:r>
                </w:p>
              </w:tc>
              <w:tc>
                <w:tcPr>
                  <w:tcW w:w="2441" w:type="dxa"/>
                  <w:vAlign w:val="center"/>
                  <w:hideMark/>
                </w:tcPr>
                <w:p w14:paraId="14B906B2"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lastRenderedPageBreak/>
                    <w:t>$850,000</w:t>
                  </w:r>
                </w:p>
              </w:tc>
            </w:tr>
            <w:tr w:rsidR="00377913" w:rsidRPr="00470590" w14:paraId="74360601" w14:textId="77777777" w:rsidTr="00A92388">
              <w:trPr>
                <w:tblCellSpacing w:w="0" w:type="dxa"/>
              </w:trPr>
              <w:tc>
                <w:tcPr>
                  <w:tcW w:w="2582" w:type="dxa"/>
                  <w:noWrap/>
                  <w:hideMark/>
                </w:tcPr>
                <w:p w14:paraId="2C30CBC6"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Award Ceiling:</w:t>
                  </w:r>
                </w:p>
              </w:tc>
              <w:tc>
                <w:tcPr>
                  <w:tcW w:w="2441" w:type="dxa"/>
                  <w:vAlign w:val="center"/>
                  <w:hideMark/>
                </w:tcPr>
                <w:p w14:paraId="67063542"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$250,000</w:t>
                  </w:r>
                </w:p>
              </w:tc>
            </w:tr>
            <w:tr w:rsidR="00377913" w:rsidRPr="00470590" w14:paraId="593550E3" w14:textId="77777777" w:rsidTr="00A92388">
              <w:trPr>
                <w:tblCellSpacing w:w="0" w:type="dxa"/>
              </w:trPr>
              <w:tc>
                <w:tcPr>
                  <w:tcW w:w="2582" w:type="dxa"/>
                  <w:noWrap/>
                  <w:hideMark/>
                </w:tcPr>
                <w:p w14:paraId="57915D2E"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Award Floor:</w:t>
                  </w:r>
                </w:p>
              </w:tc>
              <w:tc>
                <w:tcPr>
                  <w:tcW w:w="2441" w:type="dxa"/>
                  <w:vAlign w:val="center"/>
                  <w:hideMark/>
                </w:tcPr>
                <w:p w14:paraId="7EB0A19F"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$1</w:t>
                  </w:r>
                </w:p>
              </w:tc>
            </w:tr>
          </w:tbl>
          <w:p w14:paraId="6D6D05AE" w14:textId="77777777" w:rsidR="00377913" w:rsidRPr="00470590" w:rsidRDefault="00377913" w:rsidP="00A92388">
            <w:pPr>
              <w:widowControl w:val="0"/>
              <w:autoSpaceDE w:val="0"/>
              <w:autoSpaceDN w:val="0"/>
              <w:adjustRightInd w:val="0"/>
              <w:rPr>
                <w:rFonts w:ascii="Helvetica" w:hAnsi="Helvetica" w:cs="Helvetica"/>
                <w:color w:val="222222"/>
              </w:rPr>
            </w:pPr>
          </w:p>
        </w:tc>
      </w:tr>
    </w:tbl>
    <w:p w14:paraId="644E4C27" w14:textId="77777777" w:rsidR="00377913" w:rsidRPr="00470590" w:rsidRDefault="00377913" w:rsidP="00377913">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377913" w:rsidRPr="00470590" w14:paraId="3474066F" w14:textId="77777777" w:rsidTr="00A92388">
        <w:trPr>
          <w:tblCellSpacing w:w="0" w:type="dxa"/>
        </w:trPr>
        <w:tc>
          <w:tcPr>
            <w:tcW w:w="0" w:type="auto"/>
            <w:noWrap/>
            <w:hideMark/>
          </w:tcPr>
          <w:p w14:paraId="2ACC5221"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Eligible Applicants:</w:t>
            </w:r>
          </w:p>
        </w:tc>
        <w:tc>
          <w:tcPr>
            <w:tcW w:w="5000" w:type="pct"/>
            <w:vAlign w:val="center"/>
            <w:hideMark/>
          </w:tcPr>
          <w:p w14:paraId="7B778D48"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Native American tribal governments (Federally recognized)</w:t>
            </w:r>
            <w:r w:rsidRPr="00470590">
              <w:rPr>
                <w:rFonts w:ascii="Helvetica" w:hAnsi="Helvetica" w:cs="Helvetica"/>
                <w:color w:val="222222"/>
              </w:rPr>
              <w:br/>
              <w:t>Nonprofits having a 501(c)(3) status with the IRS, other than institutions of higher education</w:t>
            </w:r>
            <w:r w:rsidRPr="00470590">
              <w:rPr>
                <w:rFonts w:ascii="Helvetica" w:hAnsi="Helvetica" w:cs="Helvetica"/>
                <w:color w:val="222222"/>
              </w:rPr>
              <w:br/>
              <w:t>Private institutions of higher education</w:t>
            </w:r>
            <w:r w:rsidRPr="00470590">
              <w:rPr>
                <w:rFonts w:ascii="Helvetica" w:hAnsi="Helvetica" w:cs="Helvetica"/>
                <w:color w:val="222222"/>
              </w:rPr>
              <w:br/>
              <w:t>Special district governments</w:t>
            </w:r>
            <w:r w:rsidRPr="00470590">
              <w:rPr>
                <w:rFonts w:ascii="Helvetica" w:hAnsi="Helvetica" w:cs="Helvetica"/>
                <w:color w:val="222222"/>
              </w:rPr>
              <w:br/>
              <w:t>Public and State controlled institutions of higher education</w:t>
            </w:r>
            <w:r w:rsidRPr="00470590">
              <w:rPr>
                <w:rFonts w:ascii="Helvetica" w:hAnsi="Helvetica" w:cs="Helvetica"/>
                <w:color w:val="222222"/>
              </w:rPr>
              <w:br/>
              <w:t>County governments</w:t>
            </w:r>
            <w:r w:rsidRPr="00470590">
              <w:rPr>
                <w:rFonts w:ascii="Helvetica" w:hAnsi="Helvetica" w:cs="Helvetica"/>
                <w:color w:val="222222"/>
              </w:rPr>
              <w:br/>
              <w:t>City or township governments</w:t>
            </w:r>
            <w:r w:rsidRPr="00470590">
              <w:rPr>
                <w:rFonts w:ascii="Helvetica" w:hAnsi="Helvetica" w:cs="Helvetica"/>
                <w:color w:val="222222"/>
              </w:rPr>
              <w:br/>
              <w:t>State governments</w:t>
            </w:r>
          </w:p>
        </w:tc>
      </w:tr>
      <w:tr w:rsidR="00377913" w:rsidRPr="00470590" w14:paraId="1B1E04B7" w14:textId="77777777" w:rsidTr="00A92388">
        <w:trPr>
          <w:tblCellSpacing w:w="0" w:type="dxa"/>
        </w:trPr>
        <w:tc>
          <w:tcPr>
            <w:tcW w:w="0" w:type="auto"/>
            <w:noWrap/>
            <w:hideMark/>
          </w:tcPr>
          <w:p w14:paraId="62278CCA"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Additional Information on Eligibility:</w:t>
            </w:r>
          </w:p>
        </w:tc>
        <w:tc>
          <w:tcPr>
            <w:tcW w:w="5000" w:type="pct"/>
            <w:vAlign w:val="center"/>
            <w:hideMark/>
          </w:tcPr>
          <w:p w14:paraId="225111A1"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See C. Eligibility Information in the Notice of Funding Opportunity</w:t>
            </w:r>
          </w:p>
        </w:tc>
      </w:tr>
    </w:tbl>
    <w:p w14:paraId="69A78EEF" w14:textId="77777777" w:rsidR="00377913" w:rsidRPr="00470590" w:rsidRDefault="00377913" w:rsidP="00377913">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377913" w:rsidRPr="00470590" w14:paraId="640089CC" w14:textId="77777777" w:rsidTr="00A92388">
        <w:trPr>
          <w:tblCellSpacing w:w="0" w:type="dxa"/>
        </w:trPr>
        <w:tc>
          <w:tcPr>
            <w:tcW w:w="0" w:type="auto"/>
            <w:noWrap/>
            <w:hideMark/>
          </w:tcPr>
          <w:p w14:paraId="5C235857"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Agency Name:</w:t>
            </w:r>
          </w:p>
        </w:tc>
        <w:tc>
          <w:tcPr>
            <w:tcW w:w="5000" w:type="pct"/>
            <w:vAlign w:val="center"/>
            <w:hideMark/>
          </w:tcPr>
          <w:p w14:paraId="5300E290"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National Endowment for the Humanities</w:t>
            </w:r>
          </w:p>
        </w:tc>
      </w:tr>
      <w:tr w:rsidR="00377913" w:rsidRPr="00470590" w14:paraId="094240D4" w14:textId="77777777" w:rsidTr="00A92388">
        <w:trPr>
          <w:tblCellSpacing w:w="0" w:type="dxa"/>
        </w:trPr>
        <w:tc>
          <w:tcPr>
            <w:tcW w:w="0" w:type="auto"/>
            <w:noWrap/>
            <w:hideMark/>
          </w:tcPr>
          <w:p w14:paraId="03B34F00"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Description:</w:t>
            </w:r>
          </w:p>
        </w:tc>
        <w:tc>
          <w:tcPr>
            <w:tcW w:w="5000" w:type="pct"/>
            <w:vAlign w:val="center"/>
            <w:hideMark/>
          </w:tcPr>
          <w:p w14:paraId="10EA5818"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The National Endowment for the Humanities (NEH) Office of Digital Humanities is accepting applications for the Institutes for Advanced Topics in the Digital Humanities program. The program supports national or regional (multistate) training programs for scholars, humanities professionals, and advanced graduate students to broaden and extend their knowledge of digital humanities. Through this program, NEH seeks to increase the number of humanities scholars and practitioners using digital technology in their research and to broadly disseminate knowledge about advanced technology tools and methodologies relevant to the humanities.</w:t>
            </w:r>
          </w:p>
        </w:tc>
      </w:tr>
      <w:tr w:rsidR="00377913" w:rsidRPr="00470590" w14:paraId="428B8774" w14:textId="77777777" w:rsidTr="00A92388">
        <w:trPr>
          <w:tblCellSpacing w:w="0" w:type="dxa"/>
        </w:trPr>
        <w:tc>
          <w:tcPr>
            <w:tcW w:w="0" w:type="auto"/>
            <w:noWrap/>
            <w:hideMark/>
          </w:tcPr>
          <w:p w14:paraId="4DBDA9A8"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t>Link to Additional Information:</w:t>
            </w:r>
          </w:p>
        </w:tc>
        <w:tc>
          <w:tcPr>
            <w:tcW w:w="5000" w:type="pct"/>
            <w:vAlign w:val="center"/>
            <w:hideMark/>
          </w:tcPr>
          <w:p w14:paraId="0022650E" w14:textId="77777777" w:rsidR="00377913" w:rsidRPr="00470590" w:rsidRDefault="00377913" w:rsidP="00A92388">
            <w:pPr>
              <w:widowControl w:val="0"/>
              <w:autoSpaceDE w:val="0"/>
              <w:autoSpaceDN w:val="0"/>
              <w:adjustRightInd w:val="0"/>
              <w:rPr>
                <w:rFonts w:ascii="Helvetica" w:hAnsi="Helvetica" w:cs="Helvetica"/>
                <w:color w:val="222222"/>
              </w:rPr>
            </w:pPr>
            <w:hyperlink r:id="rId433" w:tgtFrame="_blank" w:tooltip="Link to Additional Information" w:history="1">
              <w:r w:rsidRPr="00470590">
                <w:rPr>
                  <w:rStyle w:val="Hyperlink"/>
                  <w:rFonts w:ascii="Helvetica" w:hAnsi="Helvetica" w:cs="Helvetica"/>
                </w:rPr>
                <w:t>https://www.neh.gov/grants/odh/institutes-advanced-topics-in-the-</w:t>
              </w:r>
              <w:r w:rsidRPr="00470590">
                <w:rPr>
                  <w:rStyle w:val="Hyperlink"/>
                  <w:rFonts w:ascii="Helvetica" w:hAnsi="Helvetica" w:cs="Helvetica"/>
                </w:rPr>
                <w:lastRenderedPageBreak/>
                <w:t>digital-humanities</w:t>
              </w:r>
            </w:hyperlink>
          </w:p>
        </w:tc>
      </w:tr>
      <w:tr w:rsidR="00377913" w:rsidRPr="00470590" w14:paraId="1030716D" w14:textId="77777777" w:rsidTr="00A92388">
        <w:trPr>
          <w:tblCellSpacing w:w="0" w:type="dxa"/>
        </w:trPr>
        <w:tc>
          <w:tcPr>
            <w:tcW w:w="0" w:type="auto"/>
            <w:noWrap/>
            <w:hideMark/>
          </w:tcPr>
          <w:p w14:paraId="7DD83DE9" w14:textId="77777777" w:rsidR="00377913" w:rsidRPr="00470590" w:rsidRDefault="00377913" w:rsidP="00A92388">
            <w:pPr>
              <w:widowControl w:val="0"/>
              <w:autoSpaceDE w:val="0"/>
              <w:autoSpaceDN w:val="0"/>
              <w:adjustRightInd w:val="0"/>
              <w:rPr>
                <w:rFonts w:ascii="Helvetica" w:hAnsi="Helvetica" w:cs="Helvetica"/>
                <w:b/>
                <w:bCs/>
                <w:color w:val="222222"/>
              </w:rPr>
            </w:pPr>
            <w:r w:rsidRPr="00470590">
              <w:rPr>
                <w:rFonts w:ascii="Helvetica" w:hAnsi="Helvetica" w:cs="Helvetica"/>
                <w:b/>
                <w:bCs/>
                <w:color w:val="222222"/>
              </w:rPr>
              <w:lastRenderedPageBreak/>
              <w:t>Grantor Contact Information:</w:t>
            </w:r>
          </w:p>
        </w:tc>
        <w:tc>
          <w:tcPr>
            <w:tcW w:w="5000" w:type="pct"/>
            <w:vAlign w:val="center"/>
            <w:hideMark/>
          </w:tcPr>
          <w:p w14:paraId="6BCC1AE3" w14:textId="77777777" w:rsidR="00377913" w:rsidRPr="00470590" w:rsidRDefault="00377913" w:rsidP="00A92388">
            <w:pPr>
              <w:widowControl w:val="0"/>
              <w:autoSpaceDE w:val="0"/>
              <w:autoSpaceDN w:val="0"/>
              <w:adjustRightInd w:val="0"/>
              <w:rPr>
                <w:rFonts w:ascii="Helvetica" w:hAnsi="Helvetica" w:cs="Helvetica"/>
                <w:color w:val="222222"/>
              </w:rPr>
            </w:pPr>
            <w:r w:rsidRPr="00470590">
              <w:rPr>
                <w:rFonts w:ascii="Helvetica" w:hAnsi="Helvetica" w:cs="Helvetica"/>
                <w:color w:val="222222"/>
              </w:rPr>
              <w:t>If you have difficulty accessing the full announcement electronically, please contact:</w:t>
            </w:r>
            <w:r w:rsidRPr="00470590">
              <w:rPr>
                <w:rFonts w:ascii="Helvetica" w:hAnsi="Helvetica" w:cs="Helvetica"/>
                <w:color w:val="222222"/>
              </w:rPr>
              <w:br/>
            </w:r>
            <w:r w:rsidRPr="00470590">
              <w:rPr>
                <w:rFonts w:ascii="Helvetica" w:hAnsi="Helvetica" w:cs="Helvetica"/>
                <w:color w:val="222222"/>
              </w:rPr>
              <w:br/>
              <w:t>Office of Digital Humanities National Endowment for the Humanities 400 Seventh Street, SW Washington, DC 20506 odh@neh.gov</w:t>
            </w:r>
            <w:r w:rsidRPr="00470590">
              <w:rPr>
                <w:rFonts w:ascii="Helvetica" w:hAnsi="Helvetica" w:cs="Helvetica"/>
                <w:color w:val="222222"/>
              </w:rPr>
              <w:br/>
            </w:r>
            <w:r w:rsidRPr="00470590">
              <w:rPr>
                <w:rFonts w:ascii="Helvetica" w:hAnsi="Helvetica" w:cs="Helvetica"/>
                <w:color w:val="222222"/>
              </w:rPr>
              <w:br/>
            </w:r>
            <w:hyperlink r:id="rId434" w:history="1">
              <w:r w:rsidRPr="00470590">
                <w:rPr>
                  <w:rStyle w:val="Hyperlink"/>
                  <w:rFonts w:ascii="Helvetica" w:hAnsi="Helvetica" w:cs="Helvetica"/>
                </w:rPr>
                <w:t>odh@neh.gov</w:t>
              </w:r>
            </w:hyperlink>
          </w:p>
        </w:tc>
      </w:tr>
    </w:tbl>
    <w:p w14:paraId="2D7C18EC" w14:textId="77777777" w:rsidR="00377913" w:rsidRDefault="00377913" w:rsidP="00377913">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296DD1">
        <w:rPr>
          <w:rFonts w:ascii="Helvetica" w:hAnsi="Helvetica" w:cs="Helvetica"/>
          <w:color w:val="222222"/>
        </w:rPr>
        <w:br/>
      </w:r>
      <w:hyperlink r:id="rId435" w:tgtFrame="_blank" w:history="1">
        <w:r w:rsidRPr="00296DD1">
          <w:rPr>
            <w:rStyle w:val="Hyperlink"/>
            <w:rFonts w:ascii="Helvetica" w:hAnsi="Helvetica" w:cs="Helvetica"/>
            <w:color w:val="1155CC"/>
            <w:shd w:val="clear" w:color="auto" w:fill="FFFFFF"/>
          </w:rPr>
          <w:t>https://www.grants.gov/web/grants/view-opportunity.html?oppId=344597</w:t>
        </w:r>
      </w:hyperlink>
    </w:p>
    <w:p w14:paraId="5D8EC07A" w14:textId="77777777" w:rsidR="00377913" w:rsidRDefault="00377913" w:rsidP="00267C70">
      <w:pPr>
        <w:pStyle w:val="NoSpacing"/>
        <w:rPr>
          <w:rStyle w:val="Hyperlink"/>
          <w:rFonts w:ascii="Helvetica" w:hAnsi="Helvetica" w:cs="Helvetica"/>
          <w:color w:val="1155CC"/>
          <w:sz w:val="24"/>
          <w:szCs w:val="24"/>
          <w:shd w:val="clear" w:color="auto" w:fill="FFFFFF"/>
        </w:rPr>
      </w:pPr>
    </w:p>
    <w:p w14:paraId="2063F382" w14:textId="77777777" w:rsidR="005A6C1B" w:rsidRDefault="005A6C1B" w:rsidP="005A6C1B">
      <w:pPr>
        <w:pStyle w:val="NoSpacing"/>
        <w:rPr>
          <w:rFonts w:ascii="Helvetica" w:hAnsi="Helvetica" w:cs="Helvetica"/>
          <w:color w:val="222222"/>
          <w:sz w:val="24"/>
          <w:szCs w:val="24"/>
          <w:shd w:val="clear" w:color="auto" w:fill="FFFFFF"/>
        </w:rPr>
      </w:pPr>
      <w:bookmarkStart w:id="692" w:name="NEHClimateSmartHumanitiesOrg"/>
      <w:bookmarkStart w:id="693" w:name="NEHInstHigherEdFaculty"/>
      <w:bookmarkEnd w:id="692"/>
      <w:bookmarkEnd w:id="693"/>
      <w:r w:rsidRPr="00377913">
        <w:rPr>
          <w:rFonts w:ascii="Helvetica" w:hAnsi="Helvetica" w:cs="Helvetica"/>
          <w:color w:val="222222"/>
          <w:sz w:val="24"/>
          <w:szCs w:val="24"/>
          <w:highlight w:val="cyan"/>
          <w:shd w:val="clear" w:color="auto" w:fill="FFFFFF"/>
        </w:rPr>
        <w:t>Institutes for Higher Education Faculty and K-12 Educators</w:t>
      </w:r>
      <w:r w:rsidRPr="00145B63">
        <w:rPr>
          <w:rFonts w:ascii="Helvetica" w:hAnsi="Helvetica" w:cs="Helvetica"/>
          <w:color w:val="222222"/>
          <w:sz w:val="24"/>
          <w:szCs w:val="24"/>
        </w:rPr>
        <w:br/>
      </w:r>
      <w:r w:rsidRPr="00145B6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C1B" w:rsidRPr="002F483D" w14:paraId="02A35221"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6"/>
              <w:gridCol w:w="3539"/>
            </w:tblGrid>
            <w:tr w:rsidR="005A6C1B" w:rsidRPr="002F483D" w14:paraId="6E462BE8" w14:textId="77777777" w:rsidTr="00315080">
              <w:trPr>
                <w:tblCellSpacing w:w="0" w:type="dxa"/>
              </w:trPr>
              <w:tc>
                <w:tcPr>
                  <w:tcW w:w="1706" w:type="dxa"/>
                  <w:noWrap/>
                  <w:hideMark/>
                </w:tcPr>
                <w:p w14:paraId="35817DA6"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Document Type:</w:t>
                  </w:r>
                </w:p>
              </w:tc>
              <w:tc>
                <w:tcPr>
                  <w:tcW w:w="3539" w:type="dxa"/>
                  <w:vAlign w:val="center"/>
                  <w:hideMark/>
                </w:tcPr>
                <w:p w14:paraId="43BE155B"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Grants Notice</w:t>
                  </w:r>
                </w:p>
              </w:tc>
            </w:tr>
            <w:tr w:rsidR="005A6C1B" w:rsidRPr="002F483D" w14:paraId="1A3AF6E2" w14:textId="77777777" w:rsidTr="00315080">
              <w:trPr>
                <w:tblCellSpacing w:w="0" w:type="dxa"/>
              </w:trPr>
              <w:tc>
                <w:tcPr>
                  <w:tcW w:w="1706" w:type="dxa"/>
                  <w:noWrap/>
                  <w:hideMark/>
                </w:tcPr>
                <w:p w14:paraId="150F5A0C"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Funding Opportunity Number:</w:t>
                  </w:r>
                </w:p>
              </w:tc>
              <w:tc>
                <w:tcPr>
                  <w:tcW w:w="3539" w:type="dxa"/>
                  <w:vAlign w:val="center"/>
                  <w:hideMark/>
                </w:tcPr>
                <w:p w14:paraId="08FE2E18"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20230201-EH-ES</w:t>
                  </w:r>
                </w:p>
              </w:tc>
            </w:tr>
            <w:tr w:rsidR="005A6C1B" w:rsidRPr="002F483D" w14:paraId="283E07F6" w14:textId="77777777" w:rsidTr="00315080">
              <w:trPr>
                <w:tblCellSpacing w:w="0" w:type="dxa"/>
              </w:trPr>
              <w:tc>
                <w:tcPr>
                  <w:tcW w:w="1706" w:type="dxa"/>
                  <w:noWrap/>
                  <w:hideMark/>
                </w:tcPr>
                <w:p w14:paraId="631DFD5D"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Funding Opportunity Title:</w:t>
                  </w:r>
                </w:p>
              </w:tc>
              <w:tc>
                <w:tcPr>
                  <w:tcW w:w="3539" w:type="dxa"/>
                  <w:vAlign w:val="center"/>
                  <w:hideMark/>
                </w:tcPr>
                <w:p w14:paraId="108DBAA5"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Institutes for Higher Education Faculty and Institutes for K-12 Educators</w:t>
                  </w:r>
                </w:p>
              </w:tc>
            </w:tr>
            <w:tr w:rsidR="005A6C1B" w:rsidRPr="002F483D" w14:paraId="101B87E2" w14:textId="77777777" w:rsidTr="00315080">
              <w:trPr>
                <w:tblCellSpacing w:w="0" w:type="dxa"/>
              </w:trPr>
              <w:tc>
                <w:tcPr>
                  <w:tcW w:w="1706" w:type="dxa"/>
                  <w:noWrap/>
                  <w:hideMark/>
                </w:tcPr>
                <w:p w14:paraId="6EC42ECC"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Opportunity Category:</w:t>
                  </w:r>
                </w:p>
              </w:tc>
              <w:tc>
                <w:tcPr>
                  <w:tcW w:w="3539" w:type="dxa"/>
                  <w:vAlign w:val="center"/>
                  <w:hideMark/>
                </w:tcPr>
                <w:p w14:paraId="77443E6B"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Discretionary</w:t>
                  </w:r>
                </w:p>
              </w:tc>
            </w:tr>
            <w:tr w:rsidR="005A6C1B" w:rsidRPr="002F483D" w14:paraId="30CF3566" w14:textId="77777777" w:rsidTr="00315080">
              <w:trPr>
                <w:tblCellSpacing w:w="0" w:type="dxa"/>
              </w:trPr>
              <w:tc>
                <w:tcPr>
                  <w:tcW w:w="1706" w:type="dxa"/>
                  <w:noWrap/>
                  <w:hideMark/>
                </w:tcPr>
                <w:p w14:paraId="0B38AA11"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Opportunity Category Explanation:</w:t>
                  </w:r>
                </w:p>
              </w:tc>
              <w:tc>
                <w:tcPr>
                  <w:tcW w:w="3539" w:type="dxa"/>
                  <w:vAlign w:val="center"/>
                  <w:hideMark/>
                </w:tcPr>
                <w:p w14:paraId="17E11429"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 </w:t>
                  </w:r>
                </w:p>
              </w:tc>
            </w:tr>
            <w:tr w:rsidR="005A6C1B" w:rsidRPr="002F483D" w14:paraId="3C40A52E" w14:textId="77777777" w:rsidTr="00315080">
              <w:trPr>
                <w:tblCellSpacing w:w="0" w:type="dxa"/>
              </w:trPr>
              <w:tc>
                <w:tcPr>
                  <w:tcW w:w="1706" w:type="dxa"/>
                  <w:noWrap/>
                  <w:hideMark/>
                </w:tcPr>
                <w:p w14:paraId="18404EFE"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Funding Instrument Type:</w:t>
                  </w:r>
                </w:p>
              </w:tc>
              <w:tc>
                <w:tcPr>
                  <w:tcW w:w="3539" w:type="dxa"/>
                  <w:vAlign w:val="center"/>
                  <w:hideMark/>
                </w:tcPr>
                <w:p w14:paraId="76231DF1"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Grant</w:t>
                  </w:r>
                </w:p>
              </w:tc>
            </w:tr>
            <w:tr w:rsidR="005A6C1B" w:rsidRPr="002F483D" w14:paraId="1A1484E5" w14:textId="77777777" w:rsidTr="00315080">
              <w:trPr>
                <w:tblCellSpacing w:w="0" w:type="dxa"/>
              </w:trPr>
              <w:tc>
                <w:tcPr>
                  <w:tcW w:w="1706" w:type="dxa"/>
                  <w:noWrap/>
                  <w:hideMark/>
                </w:tcPr>
                <w:p w14:paraId="170DAEA7"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Category of Funding Activity:</w:t>
                  </w:r>
                </w:p>
              </w:tc>
              <w:tc>
                <w:tcPr>
                  <w:tcW w:w="3539" w:type="dxa"/>
                  <w:vAlign w:val="center"/>
                  <w:hideMark/>
                </w:tcPr>
                <w:p w14:paraId="02F20773"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Humanities (see "Cultural Affairs" in CFDA)</w:t>
                  </w:r>
                </w:p>
              </w:tc>
            </w:tr>
            <w:tr w:rsidR="005A6C1B" w:rsidRPr="002F483D" w14:paraId="7F705BF5" w14:textId="77777777" w:rsidTr="00315080">
              <w:trPr>
                <w:tblCellSpacing w:w="0" w:type="dxa"/>
              </w:trPr>
              <w:tc>
                <w:tcPr>
                  <w:tcW w:w="1706" w:type="dxa"/>
                  <w:noWrap/>
                  <w:hideMark/>
                </w:tcPr>
                <w:p w14:paraId="203B0EED"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Category Explanation:</w:t>
                  </w:r>
                </w:p>
              </w:tc>
              <w:tc>
                <w:tcPr>
                  <w:tcW w:w="3539" w:type="dxa"/>
                  <w:vAlign w:val="center"/>
                  <w:hideMark/>
                </w:tcPr>
                <w:p w14:paraId="14B85A64"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 </w:t>
                  </w:r>
                </w:p>
              </w:tc>
            </w:tr>
            <w:tr w:rsidR="005A6C1B" w:rsidRPr="002F483D" w14:paraId="6351A4CE" w14:textId="77777777" w:rsidTr="00315080">
              <w:trPr>
                <w:tblCellSpacing w:w="0" w:type="dxa"/>
              </w:trPr>
              <w:tc>
                <w:tcPr>
                  <w:tcW w:w="1706" w:type="dxa"/>
                  <w:noWrap/>
                  <w:hideMark/>
                </w:tcPr>
                <w:p w14:paraId="1484B799"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Expected Number of Awards:</w:t>
                  </w:r>
                </w:p>
              </w:tc>
              <w:tc>
                <w:tcPr>
                  <w:tcW w:w="3539" w:type="dxa"/>
                  <w:vAlign w:val="center"/>
                  <w:hideMark/>
                </w:tcPr>
                <w:p w14:paraId="42842A25"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18</w:t>
                  </w:r>
                </w:p>
              </w:tc>
            </w:tr>
            <w:tr w:rsidR="005A6C1B" w:rsidRPr="002F483D" w14:paraId="64F76950" w14:textId="77777777" w:rsidTr="00315080">
              <w:trPr>
                <w:tblCellSpacing w:w="0" w:type="dxa"/>
              </w:trPr>
              <w:tc>
                <w:tcPr>
                  <w:tcW w:w="1706" w:type="dxa"/>
                  <w:noWrap/>
                  <w:hideMark/>
                </w:tcPr>
                <w:p w14:paraId="4E2C6B18"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CFDA Number(s):</w:t>
                  </w:r>
                </w:p>
              </w:tc>
              <w:tc>
                <w:tcPr>
                  <w:tcW w:w="3539" w:type="dxa"/>
                  <w:vAlign w:val="center"/>
                  <w:hideMark/>
                </w:tcPr>
                <w:p w14:paraId="19156604"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45.163 -- Promotion of the Humanities Professional Development</w:t>
                  </w:r>
                </w:p>
              </w:tc>
            </w:tr>
            <w:tr w:rsidR="005A6C1B" w:rsidRPr="002F483D" w14:paraId="2172192F" w14:textId="77777777" w:rsidTr="00315080">
              <w:trPr>
                <w:tblCellSpacing w:w="0" w:type="dxa"/>
              </w:trPr>
              <w:tc>
                <w:tcPr>
                  <w:tcW w:w="1706" w:type="dxa"/>
                  <w:noWrap/>
                  <w:hideMark/>
                </w:tcPr>
                <w:p w14:paraId="0290154E"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Cost Sharing or Matching Requirement:</w:t>
                  </w:r>
                </w:p>
              </w:tc>
              <w:tc>
                <w:tcPr>
                  <w:tcW w:w="3539" w:type="dxa"/>
                  <w:vAlign w:val="center"/>
                  <w:hideMark/>
                </w:tcPr>
                <w:p w14:paraId="6C8E12BF"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No</w:t>
                  </w:r>
                </w:p>
              </w:tc>
            </w:tr>
          </w:tbl>
          <w:p w14:paraId="313CEAEE" w14:textId="77777777" w:rsidR="005A6C1B" w:rsidRPr="002F483D" w:rsidRDefault="005A6C1B" w:rsidP="00315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603"/>
            </w:tblGrid>
            <w:tr w:rsidR="005A6C1B" w:rsidRPr="002F483D" w14:paraId="4FDC449E" w14:textId="77777777" w:rsidTr="00315080">
              <w:trPr>
                <w:tblCellSpacing w:w="0" w:type="dxa"/>
              </w:trPr>
              <w:tc>
                <w:tcPr>
                  <w:tcW w:w="2503" w:type="dxa"/>
                  <w:noWrap/>
                  <w:hideMark/>
                </w:tcPr>
                <w:p w14:paraId="090D718C"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Version:</w:t>
                  </w:r>
                </w:p>
              </w:tc>
              <w:tc>
                <w:tcPr>
                  <w:tcW w:w="2603" w:type="dxa"/>
                  <w:vAlign w:val="center"/>
                  <w:hideMark/>
                </w:tcPr>
                <w:p w14:paraId="63C9CD77"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Synopsis 2</w:t>
                  </w:r>
                </w:p>
              </w:tc>
            </w:tr>
            <w:tr w:rsidR="005A6C1B" w:rsidRPr="002F483D" w14:paraId="2C317135" w14:textId="77777777" w:rsidTr="00315080">
              <w:trPr>
                <w:tblCellSpacing w:w="0" w:type="dxa"/>
              </w:trPr>
              <w:tc>
                <w:tcPr>
                  <w:tcW w:w="2503" w:type="dxa"/>
                  <w:noWrap/>
                  <w:hideMark/>
                </w:tcPr>
                <w:p w14:paraId="50413AF0"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Posted Date:</w:t>
                  </w:r>
                </w:p>
              </w:tc>
              <w:tc>
                <w:tcPr>
                  <w:tcW w:w="2603" w:type="dxa"/>
                  <w:vAlign w:val="center"/>
                  <w:hideMark/>
                </w:tcPr>
                <w:p w14:paraId="717EE559"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Nov 08, 2022</w:t>
                  </w:r>
                </w:p>
              </w:tc>
            </w:tr>
            <w:tr w:rsidR="005A6C1B" w:rsidRPr="002F483D" w14:paraId="1E63F6BF" w14:textId="77777777" w:rsidTr="00315080">
              <w:trPr>
                <w:tblCellSpacing w:w="0" w:type="dxa"/>
              </w:trPr>
              <w:tc>
                <w:tcPr>
                  <w:tcW w:w="2503" w:type="dxa"/>
                  <w:noWrap/>
                  <w:hideMark/>
                </w:tcPr>
                <w:p w14:paraId="7FD0CB0D"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Last Updated Date:</w:t>
                  </w:r>
                </w:p>
              </w:tc>
              <w:tc>
                <w:tcPr>
                  <w:tcW w:w="2603" w:type="dxa"/>
                  <w:vAlign w:val="center"/>
                  <w:hideMark/>
                </w:tcPr>
                <w:p w14:paraId="080AB8E6"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Nov 09, 2022</w:t>
                  </w:r>
                </w:p>
              </w:tc>
            </w:tr>
            <w:tr w:rsidR="005A6C1B" w:rsidRPr="002F483D" w14:paraId="53342994" w14:textId="77777777" w:rsidTr="00315080">
              <w:trPr>
                <w:tblCellSpacing w:w="0" w:type="dxa"/>
              </w:trPr>
              <w:tc>
                <w:tcPr>
                  <w:tcW w:w="2503" w:type="dxa"/>
                  <w:noWrap/>
                  <w:hideMark/>
                </w:tcPr>
                <w:p w14:paraId="7BFDB0C9"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Original Closing Date for Applications:</w:t>
                  </w:r>
                </w:p>
              </w:tc>
              <w:tc>
                <w:tcPr>
                  <w:tcW w:w="2603" w:type="dxa"/>
                  <w:vAlign w:val="center"/>
                  <w:hideMark/>
                </w:tcPr>
                <w:p w14:paraId="4E740016"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Feb 01, 2023  </w:t>
                  </w:r>
                </w:p>
              </w:tc>
            </w:tr>
            <w:tr w:rsidR="005A6C1B" w:rsidRPr="002F483D" w14:paraId="03370AE7" w14:textId="77777777" w:rsidTr="00315080">
              <w:trPr>
                <w:tblCellSpacing w:w="0" w:type="dxa"/>
              </w:trPr>
              <w:tc>
                <w:tcPr>
                  <w:tcW w:w="2503" w:type="dxa"/>
                  <w:noWrap/>
                  <w:hideMark/>
                </w:tcPr>
                <w:p w14:paraId="132BE796"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Current Closing Date for Applications:</w:t>
                  </w:r>
                </w:p>
              </w:tc>
              <w:tc>
                <w:tcPr>
                  <w:tcW w:w="2603" w:type="dxa"/>
                  <w:vAlign w:val="center"/>
                  <w:hideMark/>
                </w:tcPr>
                <w:p w14:paraId="166030A6"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Feb 01, 2023  </w:t>
                  </w:r>
                </w:p>
              </w:tc>
            </w:tr>
            <w:tr w:rsidR="005A6C1B" w:rsidRPr="002F483D" w14:paraId="185E68DA" w14:textId="77777777" w:rsidTr="00315080">
              <w:trPr>
                <w:tblCellSpacing w:w="0" w:type="dxa"/>
              </w:trPr>
              <w:tc>
                <w:tcPr>
                  <w:tcW w:w="2503" w:type="dxa"/>
                  <w:noWrap/>
                  <w:hideMark/>
                </w:tcPr>
                <w:p w14:paraId="71A9F50A"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Archive Date:</w:t>
                  </w:r>
                </w:p>
              </w:tc>
              <w:tc>
                <w:tcPr>
                  <w:tcW w:w="2603" w:type="dxa"/>
                  <w:vAlign w:val="center"/>
                  <w:hideMark/>
                </w:tcPr>
                <w:p w14:paraId="202A7886"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 </w:t>
                  </w:r>
                </w:p>
              </w:tc>
            </w:tr>
            <w:tr w:rsidR="005A6C1B" w:rsidRPr="002F483D" w14:paraId="2AB0B3FB" w14:textId="77777777" w:rsidTr="00315080">
              <w:trPr>
                <w:tblCellSpacing w:w="0" w:type="dxa"/>
              </w:trPr>
              <w:tc>
                <w:tcPr>
                  <w:tcW w:w="2503" w:type="dxa"/>
                  <w:noWrap/>
                  <w:hideMark/>
                </w:tcPr>
                <w:p w14:paraId="78E92133"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Estimated Total Program Funding:</w:t>
                  </w:r>
                </w:p>
              </w:tc>
              <w:tc>
                <w:tcPr>
                  <w:tcW w:w="2603" w:type="dxa"/>
                  <w:vAlign w:val="center"/>
                  <w:hideMark/>
                </w:tcPr>
                <w:p w14:paraId="22AB8F99"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$3,000,000</w:t>
                  </w:r>
                </w:p>
              </w:tc>
            </w:tr>
            <w:tr w:rsidR="005A6C1B" w:rsidRPr="002F483D" w14:paraId="58A64E45" w14:textId="77777777" w:rsidTr="00315080">
              <w:trPr>
                <w:tblCellSpacing w:w="0" w:type="dxa"/>
              </w:trPr>
              <w:tc>
                <w:tcPr>
                  <w:tcW w:w="2503" w:type="dxa"/>
                  <w:noWrap/>
                  <w:hideMark/>
                </w:tcPr>
                <w:p w14:paraId="57F55E07"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Award Ceiling:</w:t>
                  </w:r>
                </w:p>
              </w:tc>
              <w:tc>
                <w:tcPr>
                  <w:tcW w:w="2603" w:type="dxa"/>
                  <w:vAlign w:val="center"/>
                  <w:hideMark/>
                </w:tcPr>
                <w:p w14:paraId="7B251512"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$220,000</w:t>
                  </w:r>
                </w:p>
              </w:tc>
            </w:tr>
            <w:tr w:rsidR="005A6C1B" w:rsidRPr="002F483D" w14:paraId="5C3D4370" w14:textId="77777777" w:rsidTr="00315080">
              <w:trPr>
                <w:tblCellSpacing w:w="0" w:type="dxa"/>
              </w:trPr>
              <w:tc>
                <w:tcPr>
                  <w:tcW w:w="2503" w:type="dxa"/>
                  <w:noWrap/>
                  <w:hideMark/>
                </w:tcPr>
                <w:p w14:paraId="7F159B48"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Award Floor:</w:t>
                  </w:r>
                </w:p>
              </w:tc>
              <w:tc>
                <w:tcPr>
                  <w:tcW w:w="2603" w:type="dxa"/>
                  <w:vAlign w:val="center"/>
                  <w:hideMark/>
                </w:tcPr>
                <w:p w14:paraId="7AF320C6"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$1</w:t>
                  </w:r>
                </w:p>
              </w:tc>
            </w:tr>
          </w:tbl>
          <w:p w14:paraId="3551151A" w14:textId="77777777" w:rsidR="005A6C1B" w:rsidRPr="002F483D" w:rsidRDefault="005A6C1B" w:rsidP="00315080">
            <w:pPr>
              <w:pStyle w:val="NoSpacing"/>
              <w:rPr>
                <w:rFonts w:ascii="Helvetica" w:hAnsi="Helvetica" w:cs="Helvetica"/>
                <w:color w:val="222222"/>
              </w:rPr>
            </w:pPr>
          </w:p>
        </w:tc>
      </w:tr>
    </w:tbl>
    <w:p w14:paraId="4E925AA2" w14:textId="77777777" w:rsidR="005A6C1B" w:rsidRPr="002F483D"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A6C1B" w:rsidRPr="002F483D" w14:paraId="27C6C0DB" w14:textId="77777777" w:rsidTr="00315080">
        <w:trPr>
          <w:tblCellSpacing w:w="0" w:type="dxa"/>
        </w:trPr>
        <w:tc>
          <w:tcPr>
            <w:tcW w:w="0" w:type="auto"/>
            <w:noWrap/>
            <w:hideMark/>
          </w:tcPr>
          <w:p w14:paraId="5FABDDDB"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lastRenderedPageBreak/>
              <w:t>Eligible Applicants:</w:t>
            </w:r>
          </w:p>
        </w:tc>
        <w:tc>
          <w:tcPr>
            <w:tcW w:w="5000" w:type="pct"/>
            <w:vAlign w:val="center"/>
            <w:hideMark/>
          </w:tcPr>
          <w:p w14:paraId="5F6B05B4"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Public and State controlled institutions of higher education</w:t>
            </w:r>
            <w:r w:rsidRPr="002F483D">
              <w:rPr>
                <w:rFonts w:ascii="Helvetica" w:hAnsi="Helvetica" w:cs="Helvetica"/>
                <w:color w:val="222222"/>
              </w:rPr>
              <w:br/>
              <w:t>State governments</w:t>
            </w:r>
            <w:r w:rsidRPr="002F483D">
              <w:rPr>
                <w:rFonts w:ascii="Helvetica" w:hAnsi="Helvetica" w:cs="Helvetica"/>
                <w:color w:val="222222"/>
              </w:rPr>
              <w:br/>
              <w:t>City or township governments</w:t>
            </w:r>
            <w:r w:rsidRPr="002F483D">
              <w:rPr>
                <w:rFonts w:ascii="Helvetica" w:hAnsi="Helvetica" w:cs="Helvetica"/>
                <w:color w:val="222222"/>
              </w:rPr>
              <w:br/>
              <w:t>Special district governments</w:t>
            </w:r>
            <w:r w:rsidRPr="002F483D">
              <w:rPr>
                <w:rFonts w:ascii="Helvetica" w:hAnsi="Helvetica" w:cs="Helvetica"/>
                <w:color w:val="222222"/>
              </w:rPr>
              <w:br/>
              <w:t>Native American tribal governments (Federally recognized)</w:t>
            </w:r>
            <w:r w:rsidRPr="002F483D">
              <w:rPr>
                <w:rFonts w:ascii="Helvetica" w:hAnsi="Helvetica" w:cs="Helvetica"/>
                <w:color w:val="222222"/>
              </w:rPr>
              <w:br/>
              <w:t>Nonprofits having a 501(c)(3) status with the IRS, other than institutions of higher education</w:t>
            </w:r>
            <w:r w:rsidRPr="002F483D">
              <w:rPr>
                <w:rFonts w:ascii="Helvetica" w:hAnsi="Helvetica" w:cs="Helvetica"/>
                <w:color w:val="222222"/>
              </w:rPr>
              <w:br/>
              <w:t>County governments</w:t>
            </w:r>
            <w:r w:rsidRPr="002F483D">
              <w:rPr>
                <w:rFonts w:ascii="Helvetica" w:hAnsi="Helvetica" w:cs="Helvetica"/>
                <w:color w:val="222222"/>
              </w:rPr>
              <w:br/>
              <w:t>Private institutions of higher education</w:t>
            </w:r>
          </w:p>
        </w:tc>
      </w:tr>
      <w:tr w:rsidR="005A6C1B" w:rsidRPr="002F483D" w14:paraId="59DD3635" w14:textId="77777777" w:rsidTr="00315080">
        <w:trPr>
          <w:tblCellSpacing w:w="0" w:type="dxa"/>
        </w:trPr>
        <w:tc>
          <w:tcPr>
            <w:tcW w:w="0" w:type="auto"/>
            <w:noWrap/>
            <w:hideMark/>
          </w:tcPr>
          <w:p w14:paraId="0EE14BB5"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Additional Information on Eligibility:</w:t>
            </w:r>
          </w:p>
        </w:tc>
        <w:tc>
          <w:tcPr>
            <w:tcW w:w="5000" w:type="pct"/>
            <w:vAlign w:val="center"/>
            <w:hideMark/>
          </w:tcPr>
          <w:p w14:paraId="7422106E"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 </w:t>
            </w:r>
          </w:p>
        </w:tc>
      </w:tr>
    </w:tbl>
    <w:p w14:paraId="16757EFA" w14:textId="77777777" w:rsidR="005A6C1B" w:rsidRPr="002F483D"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A6C1B" w:rsidRPr="002F483D" w14:paraId="02668448" w14:textId="77777777" w:rsidTr="00315080">
        <w:trPr>
          <w:tblCellSpacing w:w="0" w:type="dxa"/>
        </w:trPr>
        <w:tc>
          <w:tcPr>
            <w:tcW w:w="0" w:type="auto"/>
            <w:noWrap/>
            <w:hideMark/>
          </w:tcPr>
          <w:p w14:paraId="3494E9A1"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Agency Name:</w:t>
            </w:r>
          </w:p>
        </w:tc>
        <w:tc>
          <w:tcPr>
            <w:tcW w:w="5000" w:type="pct"/>
            <w:vAlign w:val="center"/>
            <w:hideMark/>
          </w:tcPr>
          <w:p w14:paraId="4FD390CA"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National Endowment for the Humanities</w:t>
            </w:r>
          </w:p>
        </w:tc>
      </w:tr>
      <w:tr w:rsidR="005A6C1B" w:rsidRPr="002F483D" w14:paraId="5FD10FB1" w14:textId="77777777" w:rsidTr="00315080">
        <w:trPr>
          <w:tblCellSpacing w:w="0" w:type="dxa"/>
        </w:trPr>
        <w:tc>
          <w:tcPr>
            <w:tcW w:w="0" w:type="auto"/>
            <w:noWrap/>
            <w:hideMark/>
          </w:tcPr>
          <w:p w14:paraId="31ED6B0A"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Description:</w:t>
            </w:r>
          </w:p>
        </w:tc>
        <w:tc>
          <w:tcPr>
            <w:tcW w:w="5000" w:type="pct"/>
            <w:vAlign w:val="center"/>
            <w:hideMark/>
          </w:tcPr>
          <w:p w14:paraId="7C3030E7"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The National Endowment for the Humanities (NEH) Division of Education Programs is accepting applications for the Institutes for Higher Education Faculty and Institutes for K-12 Educators programs. NEH Institutes are professional development programs that convene higher education faculty or K-12 educators from across the nation to deepen and enrich their understanding of significant topics in the humanities and enrich their capacity for effective scholarship and teaching.</w:t>
            </w:r>
          </w:p>
        </w:tc>
      </w:tr>
      <w:tr w:rsidR="005A6C1B" w:rsidRPr="002F483D" w14:paraId="651A4E9D" w14:textId="77777777" w:rsidTr="00315080">
        <w:trPr>
          <w:tblCellSpacing w:w="0" w:type="dxa"/>
        </w:trPr>
        <w:tc>
          <w:tcPr>
            <w:tcW w:w="0" w:type="auto"/>
            <w:noWrap/>
            <w:hideMark/>
          </w:tcPr>
          <w:p w14:paraId="7253EA37"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Link to Additional Information:</w:t>
            </w:r>
          </w:p>
        </w:tc>
        <w:tc>
          <w:tcPr>
            <w:tcW w:w="5000" w:type="pct"/>
            <w:vAlign w:val="center"/>
            <w:hideMark/>
          </w:tcPr>
          <w:p w14:paraId="184D35EC" w14:textId="77777777" w:rsidR="005A6C1B" w:rsidRPr="002F483D" w:rsidRDefault="00000000" w:rsidP="00315080">
            <w:pPr>
              <w:pStyle w:val="NoSpacing"/>
              <w:rPr>
                <w:rFonts w:ascii="Helvetica" w:hAnsi="Helvetica" w:cs="Helvetica"/>
                <w:color w:val="222222"/>
              </w:rPr>
            </w:pPr>
            <w:hyperlink r:id="rId436" w:tgtFrame="_blank" w:tooltip="Link to Additional Information" w:history="1">
              <w:r w:rsidR="005A6C1B" w:rsidRPr="002F483D">
                <w:rPr>
                  <w:rStyle w:val="Hyperlink"/>
                  <w:rFonts w:ascii="Helvetica" w:hAnsi="Helvetica" w:cs="Helvetica"/>
                </w:rPr>
                <w:t>Higher Education Faculty: https://www.neh.gov/grants/education/institutes-higher-education-faculty K-12 Educators: https://www.neh.gov/grants/education/institutes-k-12-educators</w:t>
              </w:r>
            </w:hyperlink>
          </w:p>
        </w:tc>
      </w:tr>
      <w:tr w:rsidR="005A6C1B" w:rsidRPr="002F483D" w14:paraId="0C1DFCED" w14:textId="77777777" w:rsidTr="00315080">
        <w:trPr>
          <w:tblCellSpacing w:w="0" w:type="dxa"/>
        </w:trPr>
        <w:tc>
          <w:tcPr>
            <w:tcW w:w="0" w:type="auto"/>
            <w:noWrap/>
            <w:hideMark/>
          </w:tcPr>
          <w:p w14:paraId="3D46B97F" w14:textId="77777777" w:rsidR="005A6C1B" w:rsidRPr="002F483D" w:rsidRDefault="005A6C1B" w:rsidP="00315080">
            <w:pPr>
              <w:pStyle w:val="NoSpacing"/>
              <w:rPr>
                <w:rFonts w:ascii="Helvetica" w:hAnsi="Helvetica" w:cs="Helvetica"/>
                <w:b/>
                <w:bCs/>
                <w:color w:val="222222"/>
              </w:rPr>
            </w:pPr>
            <w:r w:rsidRPr="002F483D">
              <w:rPr>
                <w:rFonts w:ascii="Helvetica" w:hAnsi="Helvetica" w:cs="Helvetica"/>
                <w:b/>
                <w:bCs/>
                <w:color w:val="222222"/>
              </w:rPr>
              <w:t>Grantor Contact Information:</w:t>
            </w:r>
          </w:p>
        </w:tc>
        <w:tc>
          <w:tcPr>
            <w:tcW w:w="5000" w:type="pct"/>
            <w:vAlign w:val="center"/>
            <w:hideMark/>
          </w:tcPr>
          <w:p w14:paraId="5D471C85" w14:textId="77777777" w:rsidR="005A6C1B" w:rsidRPr="002F483D" w:rsidRDefault="005A6C1B" w:rsidP="00315080">
            <w:pPr>
              <w:pStyle w:val="NoSpacing"/>
              <w:rPr>
                <w:rFonts w:ascii="Helvetica" w:hAnsi="Helvetica" w:cs="Helvetica"/>
                <w:color w:val="222222"/>
              </w:rPr>
            </w:pPr>
            <w:r w:rsidRPr="002F483D">
              <w:rPr>
                <w:rFonts w:ascii="Helvetica" w:hAnsi="Helvetica" w:cs="Helvetica"/>
                <w:color w:val="222222"/>
              </w:rPr>
              <w:t>If you have difficulty accessing the full announcement electronically, please contact:</w:t>
            </w:r>
            <w:r w:rsidRPr="002F483D">
              <w:rPr>
                <w:rFonts w:ascii="Helvetica" w:hAnsi="Helvetica" w:cs="Helvetica"/>
                <w:color w:val="222222"/>
              </w:rPr>
              <w:br/>
            </w:r>
            <w:r w:rsidRPr="002F483D">
              <w:rPr>
                <w:rFonts w:ascii="Helvetica" w:hAnsi="Helvetica" w:cs="Helvetica"/>
                <w:color w:val="222222"/>
              </w:rPr>
              <w:br/>
              <w:t>Division of Education Programs National Endowment for the Humanities 400 Seventh Street, SW Washington, DC 20506 institutes@neh.gov</w:t>
            </w:r>
            <w:r w:rsidRPr="002F483D">
              <w:rPr>
                <w:rFonts w:ascii="Helvetica" w:hAnsi="Helvetica" w:cs="Helvetica"/>
                <w:color w:val="222222"/>
              </w:rPr>
              <w:br/>
            </w:r>
            <w:r w:rsidRPr="002F483D">
              <w:rPr>
                <w:rFonts w:ascii="Helvetica" w:hAnsi="Helvetica" w:cs="Helvetica"/>
                <w:color w:val="222222"/>
              </w:rPr>
              <w:br/>
            </w:r>
            <w:hyperlink r:id="rId437" w:history="1">
              <w:r w:rsidRPr="002F483D">
                <w:rPr>
                  <w:rStyle w:val="Hyperlink"/>
                  <w:rFonts w:ascii="Helvetica" w:hAnsi="Helvetica" w:cs="Helvetica"/>
                </w:rPr>
                <w:t>institutes@neh.gov</w:t>
              </w:r>
            </w:hyperlink>
          </w:p>
        </w:tc>
      </w:tr>
    </w:tbl>
    <w:p w14:paraId="757CC512" w14:textId="77777777" w:rsidR="005A6C1B" w:rsidRDefault="005A6C1B" w:rsidP="005A6C1B">
      <w:pPr>
        <w:pStyle w:val="NoSpacing"/>
        <w:pBdr>
          <w:bottom w:val="single" w:sz="6" w:space="1" w:color="auto"/>
        </w:pBdr>
        <w:rPr>
          <w:rStyle w:val="Hyperlink"/>
          <w:rFonts w:ascii="Helvetica" w:hAnsi="Helvetica" w:cs="Helvetica"/>
          <w:color w:val="1155CC"/>
          <w:sz w:val="24"/>
          <w:szCs w:val="24"/>
          <w:shd w:val="clear" w:color="auto" w:fill="FFFFFF"/>
        </w:rPr>
      </w:pPr>
      <w:r w:rsidRPr="00145B63">
        <w:rPr>
          <w:rFonts w:ascii="Helvetica" w:hAnsi="Helvetica" w:cs="Helvetica"/>
          <w:color w:val="222222"/>
          <w:sz w:val="24"/>
          <w:szCs w:val="24"/>
        </w:rPr>
        <w:br/>
      </w:r>
      <w:hyperlink r:id="rId438" w:tgtFrame="_blank" w:history="1">
        <w:r w:rsidRPr="00145B63">
          <w:rPr>
            <w:rStyle w:val="Hyperlink"/>
            <w:rFonts w:ascii="Helvetica" w:hAnsi="Helvetica" w:cs="Helvetica"/>
            <w:color w:val="1155CC"/>
            <w:sz w:val="24"/>
            <w:szCs w:val="24"/>
            <w:shd w:val="clear" w:color="auto" w:fill="FFFFFF"/>
          </w:rPr>
          <w:t>https://www.grants.gov/web/grants/view-opportunity.html?oppId=344405</w:t>
        </w:r>
      </w:hyperlink>
    </w:p>
    <w:p w14:paraId="4EA12D7D" w14:textId="77777777" w:rsidR="005A6C1B" w:rsidRDefault="005A6C1B" w:rsidP="005A6C1B">
      <w:pPr>
        <w:pStyle w:val="NoSpacing"/>
        <w:rPr>
          <w:rFonts w:ascii="Helvetica" w:hAnsi="Helvetica" w:cs="Helvetica"/>
          <w:color w:val="222222"/>
          <w:sz w:val="24"/>
          <w:szCs w:val="24"/>
          <w:shd w:val="clear" w:color="auto" w:fill="FFFFFF"/>
        </w:rPr>
      </w:pPr>
      <w:r w:rsidRPr="00145B63">
        <w:rPr>
          <w:rFonts w:ascii="Helvetica" w:hAnsi="Helvetica" w:cs="Helvetica"/>
          <w:color w:val="222222"/>
          <w:sz w:val="24"/>
          <w:szCs w:val="24"/>
        </w:rPr>
        <w:br/>
      </w:r>
      <w:bookmarkStart w:id="694" w:name="NEHLandmarksAmHistory"/>
      <w:bookmarkEnd w:id="694"/>
      <w:r w:rsidRPr="00377913">
        <w:rPr>
          <w:rFonts w:ascii="Helvetica" w:hAnsi="Helvetica" w:cs="Helvetica"/>
          <w:color w:val="222222"/>
          <w:sz w:val="24"/>
          <w:szCs w:val="24"/>
          <w:highlight w:val="cyan"/>
          <w:shd w:val="clear" w:color="auto" w:fill="FFFFFF"/>
        </w:rPr>
        <w:t>Landmarks of American History and Culture</w:t>
      </w:r>
      <w:r w:rsidRPr="009C56EB">
        <w:rPr>
          <w:rFonts w:ascii="Helvetica" w:hAnsi="Helvetica" w:cs="Helvetica"/>
          <w:color w:val="222222"/>
          <w:sz w:val="24"/>
          <w:szCs w:val="24"/>
        </w:rPr>
        <w:br/>
      </w:r>
      <w:r w:rsidRPr="009C56E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C1B" w:rsidRPr="0014585C" w14:paraId="3BEE6AAF"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6"/>
              <w:gridCol w:w="3449"/>
            </w:tblGrid>
            <w:tr w:rsidR="005A6C1B" w:rsidRPr="0014585C" w14:paraId="22DDC5DF" w14:textId="77777777" w:rsidTr="00315080">
              <w:trPr>
                <w:tblCellSpacing w:w="0" w:type="dxa"/>
              </w:trPr>
              <w:tc>
                <w:tcPr>
                  <w:tcW w:w="1796" w:type="dxa"/>
                  <w:noWrap/>
                  <w:hideMark/>
                </w:tcPr>
                <w:p w14:paraId="185AE842"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Document Type:</w:t>
                  </w:r>
                </w:p>
              </w:tc>
              <w:tc>
                <w:tcPr>
                  <w:tcW w:w="3449" w:type="dxa"/>
                  <w:vAlign w:val="center"/>
                  <w:hideMark/>
                </w:tcPr>
                <w:p w14:paraId="728CE944"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Grants Notice</w:t>
                  </w:r>
                </w:p>
              </w:tc>
            </w:tr>
            <w:tr w:rsidR="005A6C1B" w:rsidRPr="0014585C" w14:paraId="2E5307A2" w14:textId="77777777" w:rsidTr="00315080">
              <w:trPr>
                <w:tblCellSpacing w:w="0" w:type="dxa"/>
              </w:trPr>
              <w:tc>
                <w:tcPr>
                  <w:tcW w:w="1796" w:type="dxa"/>
                  <w:noWrap/>
                  <w:hideMark/>
                </w:tcPr>
                <w:p w14:paraId="30FCD2B4"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Funding Opportunity Number:</w:t>
                  </w:r>
                </w:p>
              </w:tc>
              <w:tc>
                <w:tcPr>
                  <w:tcW w:w="3449" w:type="dxa"/>
                  <w:vAlign w:val="center"/>
                  <w:hideMark/>
                </w:tcPr>
                <w:p w14:paraId="6E2C234C"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20230201-BH</w:t>
                  </w:r>
                </w:p>
              </w:tc>
            </w:tr>
            <w:tr w:rsidR="005A6C1B" w:rsidRPr="0014585C" w14:paraId="262577A6" w14:textId="77777777" w:rsidTr="00315080">
              <w:trPr>
                <w:tblCellSpacing w:w="0" w:type="dxa"/>
              </w:trPr>
              <w:tc>
                <w:tcPr>
                  <w:tcW w:w="1796" w:type="dxa"/>
                  <w:noWrap/>
                  <w:hideMark/>
                </w:tcPr>
                <w:p w14:paraId="4258906B"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Funding Opportunity Title:</w:t>
                  </w:r>
                </w:p>
              </w:tc>
              <w:tc>
                <w:tcPr>
                  <w:tcW w:w="3449" w:type="dxa"/>
                  <w:vAlign w:val="center"/>
                  <w:hideMark/>
                </w:tcPr>
                <w:p w14:paraId="5AA9260C"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Landmarks of American History and Culture</w:t>
                  </w:r>
                </w:p>
              </w:tc>
            </w:tr>
            <w:tr w:rsidR="005A6C1B" w:rsidRPr="0014585C" w14:paraId="196FC1ED" w14:textId="77777777" w:rsidTr="00315080">
              <w:trPr>
                <w:tblCellSpacing w:w="0" w:type="dxa"/>
              </w:trPr>
              <w:tc>
                <w:tcPr>
                  <w:tcW w:w="1796" w:type="dxa"/>
                  <w:noWrap/>
                  <w:hideMark/>
                </w:tcPr>
                <w:p w14:paraId="066BD441"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Opportunity Category:</w:t>
                  </w:r>
                </w:p>
              </w:tc>
              <w:tc>
                <w:tcPr>
                  <w:tcW w:w="3449" w:type="dxa"/>
                  <w:vAlign w:val="center"/>
                  <w:hideMark/>
                </w:tcPr>
                <w:p w14:paraId="71BA76E2"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Discretionary</w:t>
                  </w:r>
                </w:p>
              </w:tc>
            </w:tr>
            <w:tr w:rsidR="005A6C1B" w:rsidRPr="0014585C" w14:paraId="50AB2C43" w14:textId="77777777" w:rsidTr="00315080">
              <w:trPr>
                <w:tblCellSpacing w:w="0" w:type="dxa"/>
              </w:trPr>
              <w:tc>
                <w:tcPr>
                  <w:tcW w:w="1796" w:type="dxa"/>
                  <w:noWrap/>
                  <w:hideMark/>
                </w:tcPr>
                <w:p w14:paraId="6F6F6475"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Opportunity Category Explanation:</w:t>
                  </w:r>
                </w:p>
              </w:tc>
              <w:tc>
                <w:tcPr>
                  <w:tcW w:w="3449" w:type="dxa"/>
                  <w:vAlign w:val="center"/>
                  <w:hideMark/>
                </w:tcPr>
                <w:p w14:paraId="1F6DC1A9"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 </w:t>
                  </w:r>
                </w:p>
              </w:tc>
            </w:tr>
            <w:tr w:rsidR="005A6C1B" w:rsidRPr="0014585C" w14:paraId="13BB3DAB" w14:textId="77777777" w:rsidTr="00315080">
              <w:trPr>
                <w:tblCellSpacing w:w="0" w:type="dxa"/>
              </w:trPr>
              <w:tc>
                <w:tcPr>
                  <w:tcW w:w="1796" w:type="dxa"/>
                  <w:noWrap/>
                  <w:hideMark/>
                </w:tcPr>
                <w:p w14:paraId="51CDE533"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lastRenderedPageBreak/>
                    <w:t>Funding Instrument Type:</w:t>
                  </w:r>
                </w:p>
              </w:tc>
              <w:tc>
                <w:tcPr>
                  <w:tcW w:w="3449" w:type="dxa"/>
                  <w:vAlign w:val="center"/>
                  <w:hideMark/>
                </w:tcPr>
                <w:p w14:paraId="62DEADB7"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Grant</w:t>
                  </w:r>
                </w:p>
              </w:tc>
            </w:tr>
            <w:tr w:rsidR="005A6C1B" w:rsidRPr="0014585C" w14:paraId="499DCA52" w14:textId="77777777" w:rsidTr="00315080">
              <w:trPr>
                <w:tblCellSpacing w:w="0" w:type="dxa"/>
              </w:trPr>
              <w:tc>
                <w:tcPr>
                  <w:tcW w:w="1796" w:type="dxa"/>
                  <w:noWrap/>
                  <w:hideMark/>
                </w:tcPr>
                <w:p w14:paraId="11398A16"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Category of Funding Activity:</w:t>
                  </w:r>
                </w:p>
              </w:tc>
              <w:tc>
                <w:tcPr>
                  <w:tcW w:w="3449" w:type="dxa"/>
                  <w:vAlign w:val="center"/>
                  <w:hideMark/>
                </w:tcPr>
                <w:p w14:paraId="677333F9"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Humanities (see "Cultural Affairs" in CFDA)</w:t>
                  </w:r>
                </w:p>
              </w:tc>
            </w:tr>
            <w:tr w:rsidR="005A6C1B" w:rsidRPr="0014585C" w14:paraId="77F9B5CE" w14:textId="77777777" w:rsidTr="00315080">
              <w:trPr>
                <w:tblCellSpacing w:w="0" w:type="dxa"/>
              </w:trPr>
              <w:tc>
                <w:tcPr>
                  <w:tcW w:w="1796" w:type="dxa"/>
                  <w:noWrap/>
                  <w:hideMark/>
                </w:tcPr>
                <w:p w14:paraId="45679716"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Category Explanation:</w:t>
                  </w:r>
                </w:p>
              </w:tc>
              <w:tc>
                <w:tcPr>
                  <w:tcW w:w="3449" w:type="dxa"/>
                  <w:vAlign w:val="center"/>
                  <w:hideMark/>
                </w:tcPr>
                <w:p w14:paraId="321C0507"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 </w:t>
                  </w:r>
                </w:p>
              </w:tc>
            </w:tr>
            <w:tr w:rsidR="005A6C1B" w:rsidRPr="0014585C" w14:paraId="3DD8AC21" w14:textId="77777777" w:rsidTr="00315080">
              <w:trPr>
                <w:tblCellSpacing w:w="0" w:type="dxa"/>
              </w:trPr>
              <w:tc>
                <w:tcPr>
                  <w:tcW w:w="1796" w:type="dxa"/>
                  <w:noWrap/>
                  <w:hideMark/>
                </w:tcPr>
                <w:p w14:paraId="41C09EFD"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Expected Number of Awards:</w:t>
                  </w:r>
                </w:p>
              </w:tc>
              <w:tc>
                <w:tcPr>
                  <w:tcW w:w="3449" w:type="dxa"/>
                  <w:vAlign w:val="center"/>
                  <w:hideMark/>
                </w:tcPr>
                <w:p w14:paraId="15A03331"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13</w:t>
                  </w:r>
                </w:p>
              </w:tc>
            </w:tr>
            <w:tr w:rsidR="005A6C1B" w:rsidRPr="0014585C" w14:paraId="140CA4F2" w14:textId="77777777" w:rsidTr="00315080">
              <w:trPr>
                <w:tblCellSpacing w:w="0" w:type="dxa"/>
              </w:trPr>
              <w:tc>
                <w:tcPr>
                  <w:tcW w:w="1796" w:type="dxa"/>
                  <w:noWrap/>
                  <w:hideMark/>
                </w:tcPr>
                <w:p w14:paraId="3C5032D9"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CFDA Number(s):</w:t>
                  </w:r>
                </w:p>
              </w:tc>
              <w:tc>
                <w:tcPr>
                  <w:tcW w:w="3449" w:type="dxa"/>
                  <w:vAlign w:val="center"/>
                  <w:hideMark/>
                </w:tcPr>
                <w:p w14:paraId="6BBB85E5"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45.163 -- Promotion of the Humanities Professional Development</w:t>
                  </w:r>
                </w:p>
              </w:tc>
            </w:tr>
            <w:tr w:rsidR="005A6C1B" w:rsidRPr="0014585C" w14:paraId="0CF3605C" w14:textId="77777777" w:rsidTr="00315080">
              <w:trPr>
                <w:tblCellSpacing w:w="0" w:type="dxa"/>
              </w:trPr>
              <w:tc>
                <w:tcPr>
                  <w:tcW w:w="1796" w:type="dxa"/>
                  <w:noWrap/>
                  <w:hideMark/>
                </w:tcPr>
                <w:p w14:paraId="44208A0B"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Cost Sharing or Matching Requirement:</w:t>
                  </w:r>
                </w:p>
              </w:tc>
              <w:tc>
                <w:tcPr>
                  <w:tcW w:w="3449" w:type="dxa"/>
                  <w:vAlign w:val="center"/>
                  <w:hideMark/>
                </w:tcPr>
                <w:p w14:paraId="2F5C8F54"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No</w:t>
                  </w:r>
                </w:p>
              </w:tc>
            </w:tr>
          </w:tbl>
          <w:p w14:paraId="6FC470E7" w14:textId="77777777" w:rsidR="005A6C1B" w:rsidRPr="0014585C" w:rsidRDefault="005A6C1B" w:rsidP="00315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603"/>
            </w:tblGrid>
            <w:tr w:rsidR="005A6C1B" w:rsidRPr="0014585C" w14:paraId="37C3421A" w14:textId="77777777" w:rsidTr="00315080">
              <w:trPr>
                <w:tblCellSpacing w:w="0" w:type="dxa"/>
              </w:trPr>
              <w:tc>
                <w:tcPr>
                  <w:tcW w:w="2503" w:type="dxa"/>
                  <w:noWrap/>
                  <w:hideMark/>
                </w:tcPr>
                <w:p w14:paraId="5E2C32B2"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lastRenderedPageBreak/>
                    <w:t>Version:</w:t>
                  </w:r>
                </w:p>
              </w:tc>
              <w:tc>
                <w:tcPr>
                  <w:tcW w:w="2603" w:type="dxa"/>
                  <w:vAlign w:val="center"/>
                  <w:hideMark/>
                </w:tcPr>
                <w:p w14:paraId="60A1BC57"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Synopsis 2</w:t>
                  </w:r>
                </w:p>
              </w:tc>
            </w:tr>
            <w:tr w:rsidR="005A6C1B" w:rsidRPr="0014585C" w14:paraId="123E3B52" w14:textId="77777777" w:rsidTr="00315080">
              <w:trPr>
                <w:tblCellSpacing w:w="0" w:type="dxa"/>
              </w:trPr>
              <w:tc>
                <w:tcPr>
                  <w:tcW w:w="2503" w:type="dxa"/>
                  <w:noWrap/>
                  <w:hideMark/>
                </w:tcPr>
                <w:p w14:paraId="58CBB9E2"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Posted Date:</w:t>
                  </w:r>
                </w:p>
              </w:tc>
              <w:tc>
                <w:tcPr>
                  <w:tcW w:w="2603" w:type="dxa"/>
                  <w:vAlign w:val="center"/>
                  <w:hideMark/>
                </w:tcPr>
                <w:p w14:paraId="1AA6F629"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Nov 04, 2022</w:t>
                  </w:r>
                </w:p>
              </w:tc>
            </w:tr>
            <w:tr w:rsidR="005A6C1B" w:rsidRPr="0014585C" w14:paraId="69D830E9" w14:textId="77777777" w:rsidTr="00315080">
              <w:trPr>
                <w:tblCellSpacing w:w="0" w:type="dxa"/>
              </w:trPr>
              <w:tc>
                <w:tcPr>
                  <w:tcW w:w="2503" w:type="dxa"/>
                  <w:noWrap/>
                  <w:hideMark/>
                </w:tcPr>
                <w:p w14:paraId="787663A5"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Last Updated Date:</w:t>
                  </w:r>
                </w:p>
              </w:tc>
              <w:tc>
                <w:tcPr>
                  <w:tcW w:w="2603" w:type="dxa"/>
                  <w:vAlign w:val="center"/>
                  <w:hideMark/>
                </w:tcPr>
                <w:p w14:paraId="70D9AD3F"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Nov 08, 2022</w:t>
                  </w:r>
                </w:p>
              </w:tc>
            </w:tr>
            <w:tr w:rsidR="005A6C1B" w:rsidRPr="0014585C" w14:paraId="205ACBD0" w14:textId="77777777" w:rsidTr="00315080">
              <w:trPr>
                <w:tblCellSpacing w:w="0" w:type="dxa"/>
              </w:trPr>
              <w:tc>
                <w:tcPr>
                  <w:tcW w:w="2503" w:type="dxa"/>
                  <w:noWrap/>
                  <w:hideMark/>
                </w:tcPr>
                <w:p w14:paraId="25D9518F"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Original Closing Date for Applications:</w:t>
                  </w:r>
                </w:p>
              </w:tc>
              <w:tc>
                <w:tcPr>
                  <w:tcW w:w="2603" w:type="dxa"/>
                  <w:vAlign w:val="center"/>
                  <w:hideMark/>
                </w:tcPr>
                <w:p w14:paraId="1D1A988B"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Feb 01, 2023  </w:t>
                  </w:r>
                </w:p>
              </w:tc>
            </w:tr>
            <w:tr w:rsidR="005A6C1B" w:rsidRPr="0014585C" w14:paraId="4D420380" w14:textId="77777777" w:rsidTr="00315080">
              <w:trPr>
                <w:tblCellSpacing w:w="0" w:type="dxa"/>
              </w:trPr>
              <w:tc>
                <w:tcPr>
                  <w:tcW w:w="2503" w:type="dxa"/>
                  <w:noWrap/>
                  <w:hideMark/>
                </w:tcPr>
                <w:p w14:paraId="5649B0B2"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Current Closing Date for Applications:</w:t>
                  </w:r>
                </w:p>
              </w:tc>
              <w:tc>
                <w:tcPr>
                  <w:tcW w:w="2603" w:type="dxa"/>
                  <w:vAlign w:val="center"/>
                  <w:hideMark/>
                </w:tcPr>
                <w:p w14:paraId="640C771A"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Feb 01, 2023  </w:t>
                  </w:r>
                </w:p>
              </w:tc>
            </w:tr>
            <w:tr w:rsidR="005A6C1B" w:rsidRPr="0014585C" w14:paraId="2FD5AFF8" w14:textId="77777777" w:rsidTr="00315080">
              <w:trPr>
                <w:tblCellSpacing w:w="0" w:type="dxa"/>
              </w:trPr>
              <w:tc>
                <w:tcPr>
                  <w:tcW w:w="2503" w:type="dxa"/>
                  <w:noWrap/>
                  <w:hideMark/>
                </w:tcPr>
                <w:p w14:paraId="788D2448"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Archive Date:</w:t>
                  </w:r>
                </w:p>
              </w:tc>
              <w:tc>
                <w:tcPr>
                  <w:tcW w:w="2603" w:type="dxa"/>
                  <w:vAlign w:val="center"/>
                  <w:hideMark/>
                </w:tcPr>
                <w:p w14:paraId="59B5D5BE"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 </w:t>
                  </w:r>
                </w:p>
              </w:tc>
            </w:tr>
            <w:tr w:rsidR="005A6C1B" w:rsidRPr="0014585C" w14:paraId="29851C60" w14:textId="77777777" w:rsidTr="00315080">
              <w:trPr>
                <w:tblCellSpacing w:w="0" w:type="dxa"/>
              </w:trPr>
              <w:tc>
                <w:tcPr>
                  <w:tcW w:w="2503" w:type="dxa"/>
                  <w:noWrap/>
                  <w:hideMark/>
                </w:tcPr>
                <w:p w14:paraId="33CC7DAF"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Estimated Total Program Funding:</w:t>
                  </w:r>
                </w:p>
              </w:tc>
              <w:tc>
                <w:tcPr>
                  <w:tcW w:w="2603" w:type="dxa"/>
                  <w:vAlign w:val="center"/>
                  <w:hideMark/>
                </w:tcPr>
                <w:p w14:paraId="46FE6C14"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$2,500,000</w:t>
                  </w:r>
                </w:p>
              </w:tc>
            </w:tr>
            <w:tr w:rsidR="005A6C1B" w:rsidRPr="0014585C" w14:paraId="076F20F3" w14:textId="77777777" w:rsidTr="00315080">
              <w:trPr>
                <w:tblCellSpacing w:w="0" w:type="dxa"/>
              </w:trPr>
              <w:tc>
                <w:tcPr>
                  <w:tcW w:w="2503" w:type="dxa"/>
                  <w:noWrap/>
                  <w:hideMark/>
                </w:tcPr>
                <w:p w14:paraId="729E51EF"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Award Ceiling:</w:t>
                  </w:r>
                </w:p>
              </w:tc>
              <w:tc>
                <w:tcPr>
                  <w:tcW w:w="2603" w:type="dxa"/>
                  <w:vAlign w:val="center"/>
                  <w:hideMark/>
                </w:tcPr>
                <w:p w14:paraId="3EBA2D78"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$190,000</w:t>
                  </w:r>
                </w:p>
              </w:tc>
            </w:tr>
            <w:tr w:rsidR="005A6C1B" w:rsidRPr="0014585C" w14:paraId="7F747744" w14:textId="77777777" w:rsidTr="00315080">
              <w:trPr>
                <w:tblCellSpacing w:w="0" w:type="dxa"/>
              </w:trPr>
              <w:tc>
                <w:tcPr>
                  <w:tcW w:w="2503" w:type="dxa"/>
                  <w:noWrap/>
                  <w:hideMark/>
                </w:tcPr>
                <w:p w14:paraId="4D4FC146"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lastRenderedPageBreak/>
                    <w:t>Award Floor:</w:t>
                  </w:r>
                </w:p>
              </w:tc>
              <w:tc>
                <w:tcPr>
                  <w:tcW w:w="2603" w:type="dxa"/>
                  <w:vAlign w:val="center"/>
                  <w:hideMark/>
                </w:tcPr>
                <w:p w14:paraId="07B680B6"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$1</w:t>
                  </w:r>
                </w:p>
              </w:tc>
            </w:tr>
          </w:tbl>
          <w:p w14:paraId="321071E7" w14:textId="77777777" w:rsidR="005A6C1B" w:rsidRPr="0014585C" w:rsidRDefault="005A6C1B" w:rsidP="00315080">
            <w:pPr>
              <w:pStyle w:val="NoSpacing"/>
              <w:rPr>
                <w:rFonts w:ascii="Helvetica" w:hAnsi="Helvetica" w:cs="Helvetica"/>
                <w:color w:val="222222"/>
              </w:rPr>
            </w:pPr>
          </w:p>
        </w:tc>
      </w:tr>
    </w:tbl>
    <w:p w14:paraId="447F8527" w14:textId="77777777" w:rsidR="005A6C1B" w:rsidRPr="0014585C"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A6C1B" w:rsidRPr="0014585C" w14:paraId="2C13FAAC" w14:textId="77777777" w:rsidTr="00315080">
        <w:trPr>
          <w:tblCellSpacing w:w="0" w:type="dxa"/>
        </w:trPr>
        <w:tc>
          <w:tcPr>
            <w:tcW w:w="0" w:type="auto"/>
            <w:noWrap/>
            <w:hideMark/>
          </w:tcPr>
          <w:p w14:paraId="6B24113E"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Eligible Applicants:</w:t>
            </w:r>
          </w:p>
        </w:tc>
        <w:tc>
          <w:tcPr>
            <w:tcW w:w="5000" w:type="pct"/>
            <w:vAlign w:val="center"/>
            <w:hideMark/>
          </w:tcPr>
          <w:p w14:paraId="61B65CD3"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County governments</w:t>
            </w:r>
            <w:r w:rsidRPr="0014585C">
              <w:rPr>
                <w:rFonts w:ascii="Helvetica" w:hAnsi="Helvetica" w:cs="Helvetica"/>
                <w:color w:val="222222"/>
              </w:rPr>
              <w:br/>
              <w:t>Private institutions of higher education</w:t>
            </w:r>
            <w:r w:rsidRPr="0014585C">
              <w:rPr>
                <w:rFonts w:ascii="Helvetica" w:hAnsi="Helvetica" w:cs="Helvetica"/>
                <w:color w:val="222222"/>
              </w:rPr>
              <w:br/>
              <w:t>State governments</w:t>
            </w:r>
            <w:r w:rsidRPr="0014585C">
              <w:rPr>
                <w:rFonts w:ascii="Helvetica" w:hAnsi="Helvetica" w:cs="Helvetica"/>
                <w:color w:val="222222"/>
              </w:rPr>
              <w:br/>
              <w:t>Nonprofits having a 501(c)(3) status with the IRS, other than institutions of higher education</w:t>
            </w:r>
            <w:r w:rsidRPr="0014585C">
              <w:rPr>
                <w:rFonts w:ascii="Helvetica" w:hAnsi="Helvetica" w:cs="Helvetica"/>
                <w:color w:val="222222"/>
              </w:rPr>
              <w:br/>
              <w:t>City or township governments</w:t>
            </w:r>
            <w:r w:rsidRPr="0014585C">
              <w:rPr>
                <w:rFonts w:ascii="Helvetica" w:hAnsi="Helvetica" w:cs="Helvetica"/>
                <w:color w:val="222222"/>
              </w:rPr>
              <w:br/>
              <w:t>Native American tribal governments (Federally recognized)</w:t>
            </w:r>
            <w:r w:rsidRPr="0014585C">
              <w:rPr>
                <w:rFonts w:ascii="Helvetica" w:hAnsi="Helvetica" w:cs="Helvetica"/>
                <w:color w:val="222222"/>
              </w:rPr>
              <w:br/>
              <w:t>Special district governments</w:t>
            </w:r>
            <w:r w:rsidRPr="0014585C">
              <w:rPr>
                <w:rFonts w:ascii="Helvetica" w:hAnsi="Helvetica" w:cs="Helvetica"/>
                <w:color w:val="222222"/>
              </w:rPr>
              <w:br/>
              <w:t>Public and State controlled institutions of higher education</w:t>
            </w:r>
          </w:p>
        </w:tc>
      </w:tr>
      <w:tr w:rsidR="005A6C1B" w:rsidRPr="0014585C" w14:paraId="4929DE14" w14:textId="77777777" w:rsidTr="00315080">
        <w:trPr>
          <w:tblCellSpacing w:w="0" w:type="dxa"/>
        </w:trPr>
        <w:tc>
          <w:tcPr>
            <w:tcW w:w="0" w:type="auto"/>
            <w:noWrap/>
            <w:hideMark/>
          </w:tcPr>
          <w:p w14:paraId="1584612B"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Additional Information on Eligibility:</w:t>
            </w:r>
          </w:p>
        </w:tc>
        <w:tc>
          <w:tcPr>
            <w:tcW w:w="5000" w:type="pct"/>
            <w:vAlign w:val="center"/>
            <w:hideMark/>
          </w:tcPr>
          <w:p w14:paraId="12906971"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See C. Eligibility Information in the Notice of Funding Opportunity</w:t>
            </w:r>
          </w:p>
        </w:tc>
      </w:tr>
    </w:tbl>
    <w:p w14:paraId="663990C9" w14:textId="77777777" w:rsidR="005A6C1B" w:rsidRPr="0014585C"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A6C1B" w:rsidRPr="0014585C" w14:paraId="5234BEFB" w14:textId="77777777" w:rsidTr="00315080">
        <w:trPr>
          <w:tblCellSpacing w:w="0" w:type="dxa"/>
        </w:trPr>
        <w:tc>
          <w:tcPr>
            <w:tcW w:w="0" w:type="auto"/>
            <w:noWrap/>
            <w:hideMark/>
          </w:tcPr>
          <w:p w14:paraId="497461F6"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Agency Name:</w:t>
            </w:r>
          </w:p>
        </w:tc>
        <w:tc>
          <w:tcPr>
            <w:tcW w:w="5000" w:type="pct"/>
            <w:vAlign w:val="center"/>
            <w:hideMark/>
          </w:tcPr>
          <w:p w14:paraId="10DEE646"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National Endowment for the Humanities</w:t>
            </w:r>
          </w:p>
        </w:tc>
      </w:tr>
      <w:tr w:rsidR="005A6C1B" w:rsidRPr="0014585C" w14:paraId="62DE8655" w14:textId="77777777" w:rsidTr="00315080">
        <w:trPr>
          <w:tblCellSpacing w:w="0" w:type="dxa"/>
        </w:trPr>
        <w:tc>
          <w:tcPr>
            <w:tcW w:w="0" w:type="auto"/>
            <w:noWrap/>
            <w:hideMark/>
          </w:tcPr>
          <w:p w14:paraId="4C8F7BD3"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Description:</w:t>
            </w:r>
          </w:p>
        </w:tc>
        <w:tc>
          <w:tcPr>
            <w:tcW w:w="5000" w:type="pct"/>
            <w:vAlign w:val="center"/>
            <w:hideMark/>
          </w:tcPr>
          <w:p w14:paraId="378E22EC"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The National Endowment for the Humanities (NEH) Division of Education Programs is accepting applications for the Landmarks of American History and Culture program. The program supports a series of one-week residential, virtual, and combined format workshops across the nation to enhance and strengthen how K-12 educators, higher education faculty, and humanities professionals incorporate place-based teaching and learning in the humanities.</w:t>
            </w:r>
          </w:p>
        </w:tc>
      </w:tr>
      <w:tr w:rsidR="005A6C1B" w:rsidRPr="0014585C" w14:paraId="17B2ED0F" w14:textId="77777777" w:rsidTr="00315080">
        <w:trPr>
          <w:tblCellSpacing w:w="0" w:type="dxa"/>
        </w:trPr>
        <w:tc>
          <w:tcPr>
            <w:tcW w:w="0" w:type="auto"/>
            <w:noWrap/>
            <w:hideMark/>
          </w:tcPr>
          <w:p w14:paraId="0DD4597A"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Link to Additional Information:</w:t>
            </w:r>
          </w:p>
        </w:tc>
        <w:tc>
          <w:tcPr>
            <w:tcW w:w="5000" w:type="pct"/>
            <w:vAlign w:val="center"/>
            <w:hideMark/>
          </w:tcPr>
          <w:p w14:paraId="267954B2" w14:textId="77777777" w:rsidR="005A6C1B" w:rsidRPr="0014585C" w:rsidRDefault="00000000" w:rsidP="00315080">
            <w:pPr>
              <w:pStyle w:val="NoSpacing"/>
              <w:rPr>
                <w:rFonts w:ascii="Helvetica" w:hAnsi="Helvetica" w:cs="Helvetica"/>
                <w:color w:val="222222"/>
              </w:rPr>
            </w:pPr>
            <w:hyperlink r:id="rId439" w:tgtFrame="_blank" w:tooltip="Link to Additional Information" w:history="1">
              <w:r w:rsidR="005A6C1B" w:rsidRPr="0014585C">
                <w:rPr>
                  <w:rStyle w:val="Hyperlink"/>
                  <w:rFonts w:ascii="Helvetica" w:hAnsi="Helvetica" w:cs="Helvetica"/>
                </w:rPr>
                <w:t>https://www.neh.gov/grants/education/landmarks-american-history-and-culture-workshops-school-teachers</w:t>
              </w:r>
            </w:hyperlink>
          </w:p>
        </w:tc>
      </w:tr>
      <w:tr w:rsidR="005A6C1B" w:rsidRPr="0014585C" w14:paraId="510D186F" w14:textId="77777777" w:rsidTr="00315080">
        <w:trPr>
          <w:tblCellSpacing w:w="0" w:type="dxa"/>
        </w:trPr>
        <w:tc>
          <w:tcPr>
            <w:tcW w:w="0" w:type="auto"/>
            <w:noWrap/>
            <w:hideMark/>
          </w:tcPr>
          <w:p w14:paraId="463D1B5C" w14:textId="77777777" w:rsidR="005A6C1B" w:rsidRPr="0014585C" w:rsidRDefault="005A6C1B" w:rsidP="00315080">
            <w:pPr>
              <w:pStyle w:val="NoSpacing"/>
              <w:rPr>
                <w:rFonts w:ascii="Helvetica" w:hAnsi="Helvetica" w:cs="Helvetica"/>
                <w:b/>
                <w:bCs/>
                <w:color w:val="222222"/>
              </w:rPr>
            </w:pPr>
            <w:r w:rsidRPr="0014585C">
              <w:rPr>
                <w:rFonts w:ascii="Helvetica" w:hAnsi="Helvetica" w:cs="Helvetica"/>
                <w:b/>
                <w:bCs/>
                <w:color w:val="222222"/>
              </w:rPr>
              <w:t>Grantor Contact Information:</w:t>
            </w:r>
          </w:p>
        </w:tc>
        <w:tc>
          <w:tcPr>
            <w:tcW w:w="5000" w:type="pct"/>
            <w:vAlign w:val="center"/>
            <w:hideMark/>
          </w:tcPr>
          <w:p w14:paraId="314F7A21" w14:textId="77777777" w:rsidR="005A6C1B" w:rsidRPr="0014585C" w:rsidRDefault="005A6C1B" w:rsidP="00315080">
            <w:pPr>
              <w:pStyle w:val="NoSpacing"/>
              <w:rPr>
                <w:rFonts w:ascii="Helvetica" w:hAnsi="Helvetica" w:cs="Helvetica"/>
                <w:color w:val="222222"/>
              </w:rPr>
            </w:pPr>
            <w:r w:rsidRPr="0014585C">
              <w:rPr>
                <w:rFonts w:ascii="Helvetica" w:hAnsi="Helvetica" w:cs="Helvetica"/>
                <w:color w:val="222222"/>
              </w:rPr>
              <w:t>If you have difficulty accessing the full announcement electronically, please contact:</w:t>
            </w:r>
            <w:r w:rsidRPr="0014585C">
              <w:rPr>
                <w:rFonts w:ascii="Helvetica" w:hAnsi="Helvetica" w:cs="Helvetica"/>
                <w:color w:val="222222"/>
              </w:rPr>
              <w:br/>
            </w:r>
            <w:r w:rsidRPr="0014585C">
              <w:rPr>
                <w:rFonts w:ascii="Helvetica" w:hAnsi="Helvetica" w:cs="Helvetica"/>
                <w:color w:val="222222"/>
              </w:rPr>
              <w:br/>
              <w:t>Division of Education Programs National Endowment for the Humanities 400 Seventh Street, SW Washington, DC 20506 landmarks@neh.gov</w:t>
            </w:r>
            <w:r w:rsidRPr="0014585C">
              <w:rPr>
                <w:rFonts w:ascii="Helvetica" w:hAnsi="Helvetica" w:cs="Helvetica"/>
                <w:color w:val="222222"/>
              </w:rPr>
              <w:br/>
            </w:r>
            <w:r w:rsidRPr="0014585C">
              <w:rPr>
                <w:rFonts w:ascii="Helvetica" w:hAnsi="Helvetica" w:cs="Helvetica"/>
                <w:color w:val="222222"/>
              </w:rPr>
              <w:br/>
            </w:r>
            <w:hyperlink r:id="rId440" w:history="1">
              <w:r w:rsidRPr="0014585C">
                <w:rPr>
                  <w:rStyle w:val="Hyperlink"/>
                  <w:rFonts w:ascii="Helvetica" w:hAnsi="Helvetica" w:cs="Helvetica"/>
                </w:rPr>
                <w:t>landmarks@neh.gov</w:t>
              </w:r>
            </w:hyperlink>
          </w:p>
        </w:tc>
      </w:tr>
    </w:tbl>
    <w:p w14:paraId="4C13B237" w14:textId="097BF845" w:rsidR="005A6C1B" w:rsidRPr="00377913" w:rsidRDefault="005A6C1B" w:rsidP="00377913">
      <w:pPr>
        <w:pStyle w:val="NoSpacing"/>
        <w:pBdr>
          <w:bottom w:val="single" w:sz="6" w:space="1" w:color="auto"/>
        </w:pBdr>
        <w:rPr>
          <w:rFonts w:ascii="Helvetica" w:hAnsi="Helvetica" w:cs="Helvetica"/>
          <w:color w:val="1155CC"/>
          <w:sz w:val="24"/>
          <w:szCs w:val="24"/>
          <w:u w:val="single"/>
          <w:shd w:val="clear" w:color="auto" w:fill="FFFFFF"/>
        </w:rPr>
      </w:pPr>
      <w:r w:rsidRPr="009C56EB">
        <w:rPr>
          <w:rFonts w:ascii="Helvetica" w:hAnsi="Helvetica" w:cs="Helvetica"/>
          <w:color w:val="222222"/>
          <w:sz w:val="24"/>
          <w:szCs w:val="24"/>
        </w:rPr>
        <w:br/>
      </w:r>
      <w:hyperlink r:id="rId441" w:tgtFrame="_blank" w:history="1">
        <w:r w:rsidRPr="009C56EB">
          <w:rPr>
            <w:rStyle w:val="Hyperlink"/>
            <w:rFonts w:ascii="Helvetica" w:hAnsi="Helvetica" w:cs="Helvetica"/>
            <w:color w:val="1155CC"/>
            <w:sz w:val="24"/>
            <w:szCs w:val="24"/>
            <w:shd w:val="clear" w:color="auto" w:fill="FFFFFF"/>
          </w:rPr>
          <w:t>https://www.grants.gov/web/grants/view-opportunity.html?oppId=344383</w:t>
        </w:r>
      </w:hyperlink>
      <w:bookmarkStart w:id="695" w:name="NEHSustainingCulturalHeritage"/>
      <w:bookmarkEnd w:id="695"/>
    </w:p>
    <w:p w14:paraId="118AFA25" w14:textId="77777777" w:rsidR="005A6C1B" w:rsidRDefault="005A6C1B" w:rsidP="00267C70">
      <w:pPr>
        <w:pStyle w:val="NoSpacing"/>
        <w:rPr>
          <w:rStyle w:val="Hyperlink"/>
          <w:rFonts w:ascii="Helvetica" w:hAnsi="Helvetica" w:cs="Helvetica"/>
          <w:color w:val="1155CC"/>
          <w:sz w:val="24"/>
          <w:szCs w:val="24"/>
          <w:shd w:val="clear" w:color="auto" w:fill="FFFFFF"/>
        </w:rPr>
      </w:pPr>
    </w:p>
    <w:p w14:paraId="454F38B5" w14:textId="77777777" w:rsidR="00CF6391" w:rsidRDefault="00CF6391" w:rsidP="00CF6391">
      <w:pPr>
        <w:pStyle w:val="NoSpacing"/>
        <w:rPr>
          <w:rFonts w:ascii="Helvetica" w:hAnsi="Helvetica" w:cs="Helvetica"/>
          <w:color w:val="222222"/>
          <w:sz w:val="24"/>
          <w:szCs w:val="24"/>
          <w:shd w:val="clear" w:color="auto" w:fill="FFFFFF"/>
        </w:rPr>
      </w:pPr>
      <w:bookmarkStart w:id="696" w:name="NEHDangersTechPerspectives"/>
      <w:bookmarkEnd w:id="696"/>
      <w:r w:rsidRPr="00377913">
        <w:rPr>
          <w:rFonts w:ascii="Helvetica" w:hAnsi="Helvetica" w:cs="Helvetica"/>
          <w:color w:val="222222"/>
          <w:sz w:val="24"/>
          <w:szCs w:val="24"/>
          <w:highlight w:val="cyan"/>
          <w:shd w:val="clear" w:color="auto" w:fill="FFFFFF"/>
        </w:rPr>
        <w:t>Dangers and Opportunities of Technology: Perspectives from the Humanities</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F6391" w:rsidRPr="00473A38" w14:paraId="29E633B3"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CF6391" w:rsidRPr="00473A38" w14:paraId="1110153C" w14:textId="77777777" w:rsidTr="004950CF">
              <w:trPr>
                <w:tblCellSpacing w:w="0" w:type="dxa"/>
              </w:trPr>
              <w:tc>
                <w:tcPr>
                  <w:tcW w:w="1968" w:type="dxa"/>
                  <w:noWrap/>
                  <w:hideMark/>
                </w:tcPr>
                <w:p w14:paraId="0B3F4D7A"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Document Type:</w:t>
                  </w:r>
                </w:p>
              </w:tc>
              <w:tc>
                <w:tcPr>
                  <w:tcW w:w="3277" w:type="dxa"/>
                  <w:vAlign w:val="center"/>
                  <w:hideMark/>
                </w:tcPr>
                <w:p w14:paraId="168BED02"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Grants Notice</w:t>
                  </w:r>
                </w:p>
              </w:tc>
            </w:tr>
            <w:tr w:rsidR="00CF6391" w:rsidRPr="00473A38" w14:paraId="463DBEDE" w14:textId="77777777" w:rsidTr="004950CF">
              <w:trPr>
                <w:tblCellSpacing w:w="0" w:type="dxa"/>
              </w:trPr>
              <w:tc>
                <w:tcPr>
                  <w:tcW w:w="1968" w:type="dxa"/>
                  <w:noWrap/>
                  <w:hideMark/>
                </w:tcPr>
                <w:p w14:paraId="310B586B"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Funding Opportunity Number:</w:t>
                  </w:r>
                </w:p>
              </w:tc>
              <w:tc>
                <w:tcPr>
                  <w:tcW w:w="3277" w:type="dxa"/>
                  <w:vAlign w:val="center"/>
                  <w:hideMark/>
                </w:tcPr>
                <w:p w14:paraId="1B4BCE80"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20230202-DOI-DOC</w:t>
                  </w:r>
                </w:p>
              </w:tc>
            </w:tr>
            <w:tr w:rsidR="00CF6391" w:rsidRPr="00473A38" w14:paraId="7797F622" w14:textId="77777777" w:rsidTr="004950CF">
              <w:trPr>
                <w:tblCellSpacing w:w="0" w:type="dxa"/>
              </w:trPr>
              <w:tc>
                <w:tcPr>
                  <w:tcW w:w="1968" w:type="dxa"/>
                  <w:noWrap/>
                  <w:hideMark/>
                </w:tcPr>
                <w:p w14:paraId="49D03798"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Funding Opportunity Title:</w:t>
                  </w:r>
                </w:p>
              </w:tc>
              <w:tc>
                <w:tcPr>
                  <w:tcW w:w="3277" w:type="dxa"/>
                  <w:vAlign w:val="center"/>
                  <w:hideMark/>
                </w:tcPr>
                <w:p w14:paraId="53F1A01A"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Dangers and Opportunities of Technology: Perspectives from the Humanities</w:t>
                  </w:r>
                </w:p>
              </w:tc>
            </w:tr>
            <w:tr w:rsidR="00CF6391" w:rsidRPr="00473A38" w14:paraId="35AF0DBE" w14:textId="77777777" w:rsidTr="004950CF">
              <w:trPr>
                <w:tblCellSpacing w:w="0" w:type="dxa"/>
              </w:trPr>
              <w:tc>
                <w:tcPr>
                  <w:tcW w:w="1968" w:type="dxa"/>
                  <w:noWrap/>
                  <w:hideMark/>
                </w:tcPr>
                <w:p w14:paraId="1BCA7DC0"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Opportunity Category:</w:t>
                  </w:r>
                </w:p>
              </w:tc>
              <w:tc>
                <w:tcPr>
                  <w:tcW w:w="3277" w:type="dxa"/>
                  <w:vAlign w:val="center"/>
                  <w:hideMark/>
                </w:tcPr>
                <w:p w14:paraId="4246EAEB"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Discretionary</w:t>
                  </w:r>
                </w:p>
              </w:tc>
            </w:tr>
            <w:tr w:rsidR="00CF6391" w:rsidRPr="00473A38" w14:paraId="1659ECDB" w14:textId="77777777" w:rsidTr="004950CF">
              <w:trPr>
                <w:tblCellSpacing w:w="0" w:type="dxa"/>
              </w:trPr>
              <w:tc>
                <w:tcPr>
                  <w:tcW w:w="1968" w:type="dxa"/>
                  <w:noWrap/>
                  <w:hideMark/>
                </w:tcPr>
                <w:p w14:paraId="17AEF9BC"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Opportunity Category Explanation:</w:t>
                  </w:r>
                </w:p>
              </w:tc>
              <w:tc>
                <w:tcPr>
                  <w:tcW w:w="3277" w:type="dxa"/>
                  <w:vAlign w:val="center"/>
                  <w:hideMark/>
                </w:tcPr>
                <w:p w14:paraId="2EAF4E41"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 </w:t>
                  </w:r>
                </w:p>
              </w:tc>
            </w:tr>
            <w:tr w:rsidR="00CF6391" w:rsidRPr="00473A38" w14:paraId="13AAFD3F" w14:textId="77777777" w:rsidTr="004950CF">
              <w:trPr>
                <w:tblCellSpacing w:w="0" w:type="dxa"/>
              </w:trPr>
              <w:tc>
                <w:tcPr>
                  <w:tcW w:w="1968" w:type="dxa"/>
                  <w:noWrap/>
                  <w:hideMark/>
                </w:tcPr>
                <w:p w14:paraId="12E04DDA"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Funding Instrument Type:</w:t>
                  </w:r>
                </w:p>
              </w:tc>
              <w:tc>
                <w:tcPr>
                  <w:tcW w:w="3277" w:type="dxa"/>
                  <w:vAlign w:val="center"/>
                  <w:hideMark/>
                </w:tcPr>
                <w:p w14:paraId="421751D4"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Grant</w:t>
                  </w:r>
                </w:p>
              </w:tc>
            </w:tr>
            <w:tr w:rsidR="00CF6391" w:rsidRPr="00473A38" w14:paraId="60277756" w14:textId="77777777" w:rsidTr="004950CF">
              <w:trPr>
                <w:tblCellSpacing w:w="0" w:type="dxa"/>
              </w:trPr>
              <w:tc>
                <w:tcPr>
                  <w:tcW w:w="1968" w:type="dxa"/>
                  <w:noWrap/>
                  <w:hideMark/>
                </w:tcPr>
                <w:p w14:paraId="21C21B73"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Category of Funding Activity:</w:t>
                  </w:r>
                </w:p>
              </w:tc>
              <w:tc>
                <w:tcPr>
                  <w:tcW w:w="3277" w:type="dxa"/>
                  <w:vAlign w:val="center"/>
                  <w:hideMark/>
                </w:tcPr>
                <w:p w14:paraId="2EA3E225"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Humanities (see "Cultural Affairs" in CFDA)</w:t>
                  </w:r>
                </w:p>
              </w:tc>
            </w:tr>
            <w:tr w:rsidR="00CF6391" w:rsidRPr="00473A38" w14:paraId="7D21C282" w14:textId="77777777" w:rsidTr="004950CF">
              <w:trPr>
                <w:tblCellSpacing w:w="0" w:type="dxa"/>
              </w:trPr>
              <w:tc>
                <w:tcPr>
                  <w:tcW w:w="1968" w:type="dxa"/>
                  <w:noWrap/>
                  <w:hideMark/>
                </w:tcPr>
                <w:p w14:paraId="651A0C89"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Category Explanation:</w:t>
                  </w:r>
                </w:p>
              </w:tc>
              <w:tc>
                <w:tcPr>
                  <w:tcW w:w="3277" w:type="dxa"/>
                  <w:vAlign w:val="center"/>
                  <w:hideMark/>
                </w:tcPr>
                <w:p w14:paraId="335FCBFF"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 </w:t>
                  </w:r>
                </w:p>
              </w:tc>
            </w:tr>
            <w:tr w:rsidR="00CF6391" w:rsidRPr="00473A38" w14:paraId="30EC45C7" w14:textId="77777777" w:rsidTr="004950CF">
              <w:trPr>
                <w:tblCellSpacing w:w="0" w:type="dxa"/>
              </w:trPr>
              <w:tc>
                <w:tcPr>
                  <w:tcW w:w="1968" w:type="dxa"/>
                  <w:noWrap/>
                  <w:hideMark/>
                </w:tcPr>
                <w:p w14:paraId="1330035E"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Expected Number of Awards:</w:t>
                  </w:r>
                </w:p>
              </w:tc>
              <w:tc>
                <w:tcPr>
                  <w:tcW w:w="3277" w:type="dxa"/>
                  <w:vAlign w:val="center"/>
                  <w:hideMark/>
                </w:tcPr>
                <w:p w14:paraId="33FDF6A7"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12</w:t>
                  </w:r>
                </w:p>
              </w:tc>
            </w:tr>
            <w:tr w:rsidR="00CF6391" w:rsidRPr="00473A38" w14:paraId="38B067F5" w14:textId="77777777" w:rsidTr="004950CF">
              <w:trPr>
                <w:tblCellSpacing w:w="0" w:type="dxa"/>
              </w:trPr>
              <w:tc>
                <w:tcPr>
                  <w:tcW w:w="1968" w:type="dxa"/>
                  <w:noWrap/>
                  <w:hideMark/>
                </w:tcPr>
                <w:p w14:paraId="733DA65A"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CFDA Number(s):</w:t>
                  </w:r>
                </w:p>
              </w:tc>
              <w:tc>
                <w:tcPr>
                  <w:tcW w:w="3277" w:type="dxa"/>
                  <w:vAlign w:val="center"/>
                  <w:hideMark/>
                </w:tcPr>
                <w:p w14:paraId="1F23BA57"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45.169 -- Promotion of the Humanities Office of Digital Humanities</w:t>
                  </w:r>
                </w:p>
              </w:tc>
            </w:tr>
            <w:tr w:rsidR="00CF6391" w:rsidRPr="00473A38" w14:paraId="20AE3255" w14:textId="77777777" w:rsidTr="004950CF">
              <w:trPr>
                <w:tblCellSpacing w:w="0" w:type="dxa"/>
              </w:trPr>
              <w:tc>
                <w:tcPr>
                  <w:tcW w:w="1968" w:type="dxa"/>
                  <w:noWrap/>
                  <w:hideMark/>
                </w:tcPr>
                <w:p w14:paraId="6290FF5D"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Cost Sharing or Matching Requirement:</w:t>
                  </w:r>
                </w:p>
              </w:tc>
              <w:tc>
                <w:tcPr>
                  <w:tcW w:w="3277" w:type="dxa"/>
                  <w:vAlign w:val="center"/>
                  <w:hideMark/>
                </w:tcPr>
                <w:p w14:paraId="6FA1790F"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No</w:t>
                  </w:r>
                </w:p>
              </w:tc>
            </w:tr>
          </w:tbl>
          <w:p w14:paraId="55CDA059" w14:textId="77777777" w:rsidR="00CF6391" w:rsidRPr="00473A38" w:rsidRDefault="00CF6391"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9"/>
              <w:gridCol w:w="2603"/>
            </w:tblGrid>
            <w:tr w:rsidR="00CF6391" w:rsidRPr="00473A38" w14:paraId="28A2679A" w14:textId="77777777" w:rsidTr="004950CF">
              <w:trPr>
                <w:tblCellSpacing w:w="0" w:type="dxa"/>
              </w:trPr>
              <w:tc>
                <w:tcPr>
                  <w:tcW w:w="2409" w:type="dxa"/>
                  <w:noWrap/>
                  <w:hideMark/>
                </w:tcPr>
                <w:p w14:paraId="4C8D5C62"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Version:</w:t>
                  </w:r>
                </w:p>
              </w:tc>
              <w:tc>
                <w:tcPr>
                  <w:tcW w:w="2603" w:type="dxa"/>
                  <w:vAlign w:val="center"/>
                  <w:hideMark/>
                </w:tcPr>
                <w:p w14:paraId="661E0493"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Synopsis 1</w:t>
                  </w:r>
                </w:p>
              </w:tc>
            </w:tr>
            <w:tr w:rsidR="00CF6391" w:rsidRPr="00473A38" w14:paraId="461417A3" w14:textId="77777777" w:rsidTr="004950CF">
              <w:trPr>
                <w:tblCellSpacing w:w="0" w:type="dxa"/>
              </w:trPr>
              <w:tc>
                <w:tcPr>
                  <w:tcW w:w="2409" w:type="dxa"/>
                  <w:noWrap/>
                  <w:hideMark/>
                </w:tcPr>
                <w:p w14:paraId="796D3D82"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Posted Date:</w:t>
                  </w:r>
                </w:p>
              </w:tc>
              <w:tc>
                <w:tcPr>
                  <w:tcW w:w="2603" w:type="dxa"/>
                  <w:vAlign w:val="center"/>
                  <w:hideMark/>
                </w:tcPr>
                <w:p w14:paraId="6EDD97C3"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Sep 21, 2022</w:t>
                  </w:r>
                </w:p>
              </w:tc>
            </w:tr>
            <w:tr w:rsidR="00CF6391" w:rsidRPr="00473A38" w14:paraId="79E0AB6F" w14:textId="77777777" w:rsidTr="004950CF">
              <w:trPr>
                <w:tblCellSpacing w:w="0" w:type="dxa"/>
              </w:trPr>
              <w:tc>
                <w:tcPr>
                  <w:tcW w:w="2409" w:type="dxa"/>
                  <w:noWrap/>
                  <w:hideMark/>
                </w:tcPr>
                <w:p w14:paraId="0BDBB58A"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Last Updated Date:</w:t>
                  </w:r>
                </w:p>
              </w:tc>
              <w:tc>
                <w:tcPr>
                  <w:tcW w:w="2603" w:type="dxa"/>
                  <w:vAlign w:val="center"/>
                  <w:hideMark/>
                </w:tcPr>
                <w:p w14:paraId="06D02323"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Sep 21, 2022</w:t>
                  </w:r>
                </w:p>
              </w:tc>
            </w:tr>
            <w:tr w:rsidR="00CF6391" w:rsidRPr="00473A38" w14:paraId="5E1337A3" w14:textId="77777777" w:rsidTr="004950CF">
              <w:trPr>
                <w:tblCellSpacing w:w="0" w:type="dxa"/>
              </w:trPr>
              <w:tc>
                <w:tcPr>
                  <w:tcW w:w="2409" w:type="dxa"/>
                  <w:noWrap/>
                  <w:hideMark/>
                </w:tcPr>
                <w:p w14:paraId="3B1DCA98"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Original Closing Date for Applications:</w:t>
                  </w:r>
                </w:p>
              </w:tc>
              <w:tc>
                <w:tcPr>
                  <w:tcW w:w="2603" w:type="dxa"/>
                  <w:vAlign w:val="center"/>
                  <w:hideMark/>
                </w:tcPr>
                <w:p w14:paraId="00F1FA12"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Feb 02, 2023  </w:t>
                  </w:r>
                </w:p>
              </w:tc>
            </w:tr>
            <w:tr w:rsidR="00CF6391" w:rsidRPr="00473A38" w14:paraId="7CD6AEE0" w14:textId="77777777" w:rsidTr="004950CF">
              <w:trPr>
                <w:tblCellSpacing w:w="0" w:type="dxa"/>
              </w:trPr>
              <w:tc>
                <w:tcPr>
                  <w:tcW w:w="2409" w:type="dxa"/>
                  <w:noWrap/>
                  <w:hideMark/>
                </w:tcPr>
                <w:p w14:paraId="224A63C6"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Current Closing Date for Applications:</w:t>
                  </w:r>
                </w:p>
              </w:tc>
              <w:tc>
                <w:tcPr>
                  <w:tcW w:w="2603" w:type="dxa"/>
                  <w:vAlign w:val="center"/>
                  <w:hideMark/>
                </w:tcPr>
                <w:p w14:paraId="1AE27607"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Feb 02, 2023  </w:t>
                  </w:r>
                </w:p>
              </w:tc>
            </w:tr>
            <w:tr w:rsidR="00CF6391" w:rsidRPr="00473A38" w14:paraId="52069731" w14:textId="77777777" w:rsidTr="004950CF">
              <w:trPr>
                <w:tblCellSpacing w:w="0" w:type="dxa"/>
              </w:trPr>
              <w:tc>
                <w:tcPr>
                  <w:tcW w:w="2409" w:type="dxa"/>
                  <w:noWrap/>
                  <w:hideMark/>
                </w:tcPr>
                <w:p w14:paraId="52FFBA64"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Archive Date:</w:t>
                  </w:r>
                </w:p>
              </w:tc>
              <w:tc>
                <w:tcPr>
                  <w:tcW w:w="2603" w:type="dxa"/>
                  <w:vAlign w:val="center"/>
                  <w:hideMark/>
                </w:tcPr>
                <w:p w14:paraId="379E6146"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 </w:t>
                  </w:r>
                </w:p>
              </w:tc>
            </w:tr>
            <w:tr w:rsidR="00CF6391" w:rsidRPr="00473A38" w14:paraId="05A340DC" w14:textId="77777777" w:rsidTr="004950CF">
              <w:trPr>
                <w:tblCellSpacing w:w="0" w:type="dxa"/>
              </w:trPr>
              <w:tc>
                <w:tcPr>
                  <w:tcW w:w="2409" w:type="dxa"/>
                  <w:noWrap/>
                  <w:hideMark/>
                </w:tcPr>
                <w:p w14:paraId="61E307B1"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Estimated Total Program Funding:</w:t>
                  </w:r>
                </w:p>
              </w:tc>
              <w:tc>
                <w:tcPr>
                  <w:tcW w:w="2603" w:type="dxa"/>
                  <w:vAlign w:val="center"/>
                  <w:hideMark/>
                </w:tcPr>
                <w:p w14:paraId="5DAB09C9"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$700,000</w:t>
                  </w:r>
                </w:p>
              </w:tc>
            </w:tr>
            <w:tr w:rsidR="00CF6391" w:rsidRPr="00473A38" w14:paraId="4AF1D902" w14:textId="77777777" w:rsidTr="004950CF">
              <w:trPr>
                <w:tblCellSpacing w:w="0" w:type="dxa"/>
              </w:trPr>
              <w:tc>
                <w:tcPr>
                  <w:tcW w:w="2409" w:type="dxa"/>
                  <w:noWrap/>
                  <w:hideMark/>
                </w:tcPr>
                <w:p w14:paraId="62FBED6B"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Award Ceiling:</w:t>
                  </w:r>
                </w:p>
              </w:tc>
              <w:tc>
                <w:tcPr>
                  <w:tcW w:w="2603" w:type="dxa"/>
                  <w:vAlign w:val="center"/>
                  <w:hideMark/>
                </w:tcPr>
                <w:p w14:paraId="75D0163B"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$150,000</w:t>
                  </w:r>
                </w:p>
              </w:tc>
            </w:tr>
            <w:tr w:rsidR="00CF6391" w:rsidRPr="00473A38" w14:paraId="0990D8E9" w14:textId="77777777" w:rsidTr="004950CF">
              <w:trPr>
                <w:tblCellSpacing w:w="0" w:type="dxa"/>
              </w:trPr>
              <w:tc>
                <w:tcPr>
                  <w:tcW w:w="2409" w:type="dxa"/>
                  <w:noWrap/>
                  <w:hideMark/>
                </w:tcPr>
                <w:p w14:paraId="3B1EFA11"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Award Floor:</w:t>
                  </w:r>
                </w:p>
              </w:tc>
              <w:tc>
                <w:tcPr>
                  <w:tcW w:w="2603" w:type="dxa"/>
                  <w:vAlign w:val="center"/>
                  <w:hideMark/>
                </w:tcPr>
                <w:p w14:paraId="2E6C3DEF"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$1</w:t>
                  </w:r>
                </w:p>
              </w:tc>
            </w:tr>
          </w:tbl>
          <w:p w14:paraId="14DE2961" w14:textId="77777777" w:rsidR="00CF6391" w:rsidRPr="00473A38" w:rsidRDefault="00CF6391" w:rsidP="004950CF">
            <w:pPr>
              <w:pStyle w:val="NoSpacing"/>
              <w:rPr>
                <w:rFonts w:ascii="Helvetica" w:hAnsi="Helvetica" w:cs="Helvetica"/>
                <w:color w:val="222222"/>
              </w:rPr>
            </w:pPr>
          </w:p>
        </w:tc>
      </w:tr>
    </w:tbl>
    <w:p w14:paraId="7F5A1C1C" w14:textId="77777777" w:rsidR="00CF6391" w:rsidRPr="00473A38" w:rsidRDefault="00CF6391" w:rsidP="00CF63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F6391" w:rsidRPr="00473A38" w14:paraId="5DF33E87" w14:textId="77777777" w:rsidTr="004950CF">
        <w:trPr>
          <w:tblCellSpacing w:w="0" w:type="dxa"/>
        </w:trPr>
        <w:tc>
          <w:tcPr>
            <w:tcW w:w="0" w:type="auto"/>
            <w:noWrap/>
            <w:hideMark/>
          </w:tcPr>
          <w:p w14:paraId="3EF56651"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Eligible Applicants:</w:t>
            </w:r>
          </w:p>
        </w:tc>
        <w:tc>
          <w:tcPr>
            <w:tcW w:w="5000" w:type="pct"/>
            <w:vAlign w:val="center"/>
            <w:hideMark/>
          </w:tcPr>
          <w:p w14:paraId="67630CE9"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Private institutions of higher education</w:t>
            </w:r>
            <w:r w:rsidRPr="00473A38">
              <w:rPr>
                <w:rFonts w:ascii="Helvetica" w:hAnsi="Helvetica" w:cs="Helvetica"/>
                <w:color w:val="222222"/>
              </w:rPr>
              <w:br/>
              <w:t>Public and State controlled institutions of higher education</w:t>
            </w:r>
            <w:r w:rsidRPr="00473A38">
              <w:rPr>
                <w:rFonts w:ascii="Helvetica" w:hAnsi="Helvetica" w:cs="Helvetica"/>
                <w:color w:val="222222"/>
              </w:rPr>
              <w:br/>
              <w:t>City or township governments</w:t>
            </w:r>
            <w:r w:rsidRPr="00473A38">
              <w:rPr>
                <w:rFonts w:ascii="Helvetica" w:hAnsi="Helvetica" w:cs="Helvetica"/>
                <w:color w:val="222222"/>
              </w:rPr>
              <w:br/>
              <w:t>State governments</w:t>
            </w:r>
            <w:r w:rsidRPr="00473A38">
              <w:rPr>
                <w:rFonts w:ascii="Helvetica" w:hAnsi="Helvetica" w:cs="Helvetica"/>
                <w:color w:val="222222"/>
              </w:rPr>
              <w:br/>
              <w:t>Special district governments</w:t>
            </w:r>
            <w:r w:rsidRPr="00473A38">
              <w:rPr>
                <w:rFonts w:ascii="Helvetica" w:hAnsi="Helvetica" w:cs="Helvetica"/>
                <w:color w:val="222222"/>
              </w:rPr>
              <w:br/>
              <w:t>Native American tribal governments (Federally recognized)</w:t>
            </w:r>
            <w:r w:rsidRPr="00473A38">
              <w:rPr>
                <w:rFonts w:ascii="Helvetica" w:hAnsi="Helvetica" w:cs="Helvetica"/>
                <w:color w:val="222222"/>
              </w:rPr>
              <w:br/>
              <w:t>Nonprofits having a 501(c)(3) status with the IRS, other than institutions of higher education</w:t>
            </w:r>
            <w:r w:rsidRPr="00473A38">
              <w:rPr>
                <w:rFonts w:ascii="Helvetica" w:hAnsi="Helvetica" w:cs="Helvetica"/>
                <w:color w:val="222222"/>
              </w:rPr>
              <w:br/>
              <w:t>County governments</w:t>
            </w:r>
          </w:p>
        </w:tc>
      </w:tr>
      <w:tr w:rsidR="00CF6391" w:rsidRPr="00473A38" w14:paraId="5E0B5F54" w14:textId="77777777" w:rsidTr="004950CF">
        <w:trPr>
          <w:tblCellSpacing w:w="0" w:type="dxa"/>
        </w:trPr>
        <w:tc>
          <w:tcPr>
            <w:tcW w:w="0" w:type="auto"/>
            <w:noWrap/>
            <w:hideMark/>
          </w:tcPr>
          <w:p w14:paraId="57B2B2DC"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Additional Information on Eligibility:</w:t>
            </w:r>
          </w:p>
        </w:tc>
        <w:tc>
          <w:tcPr>
            <w:tcW w:w="5000" w:type="pct"/>
            <w:vAlign w:val="center"/>
            <w:hideMark/>
          </w:tcPr>
          <w:p w14:paraId="7D847863"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 </w:t>
            </w:r>
          </w:p>
        </w:tc>
      </w:tr>
    </w:tbl>
    <w:p w14:paraId="755512F9" w14:textId="77777777" w:rsidR="00CF6391" w:rsidRPr="00473A38" w:rsidRDefault="00CF6391" w:rsidP="00CF639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F6391" w:rsidRPr="00473A38" w14:paraId="46C249F2" w14:textId="77777777" w:rsidTr="004950CF">
        <w:trPr>
          <w:tblCellSpacing w:w="0" w:type="dxa"/>
        </w:trPr>
        <w:tc>
          <w:tcPr>
            <w:tcW w:w="0" w:type="auto"/>
            <w:noWrap/>
            <w:hideMark/>
          </w:tcPr>
          <w:p w14:paraId="5BC5C527"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Agency Name:</w:t>
            </w:r>
          </w:p>
        </w:tc>
        <w:tc>
          <w:tcPr>
            <w:tcW w:w="5000" w:type="pct"/>
            <w:vAlign w:val="center"/>
            <w:hideMark/>
          </w:tcPr>
          <w:p w14:paraId="4D295C2F"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National Endowment for the Humanities</w:t>
            </w:r>
          </w:p>
        </w:tc>
      </w:tr>
      <w:tr w:rsidR="00CF6391" w:rsidRPr="00473A38" w14:paraId="7D547D4F" w14:textId="77777777" w:rsidTr="004950CF">
        <w:trPr>
          <w:tblCellSpacing w:w="0" w:type="dxa"/>
        </w:trPr>
        <w:tc>
          <w:tcPr>
            <w:tcW w:w="0" w:type="auto"/>
            <w:noWrap/>
            <w:hideMark/>
          </w:tcPr>
          <w:p w14:paraId="269B9EB5"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lastRenderedPageBreak/>
              <w:t>Description:</w:t>
            </w:r>
          </w:p>
        </w:tc>
        <w:tc>
          <w:tcPr>
            <w:tcW w:w="5000" w:type="pct"/>
            <w:vAlign w:val="center"/>
            <w:hideMark/>
          </w:tcPr>
          <w:p w14:paraId="3B245EC5"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The National Endowment for the Humanities (NEH) Office of Digital Humanities is accepting applications for the Dangers &amp; Opportunities of Technology: Perspectives from the Humanities program. This program supports research that examines technology and its relationship to society through the lens of the humanities. NEH is particularly interested in projects that examine the role of technology in shaping current social and cultural issues.</w:t>
            </w:r>
          </w:p>
        </w:tc>
      </w:tr>
      <w:tr w:rsidR="00CF6391" w:rsidRPr="00473A38" w14:paraId="41990079" w14:textId="77777777" w:rsidTr="004950CF">
        <w:trPr>
          <w:tblCellSpacing w:w="0" w:type="dxa"/>
        </w:trPr>
        <w:tc>
          <w:tcPr>
            <w:tcW w:w="0" w:type="auto"/>
            <w:noWrap/>
            <w:hideMark/>
          </w:tcPr>
          <w:p w14:paraId="2D58466C"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Link to Additional Information:</w:t>
            </w:r>
          </w:p>
        </w:tc>
        <w:tc>
          <w:tcPr>
            <w:tcW w:w="5000" w:type="pct"/>
            <w:vAlign w:val="center"/>
            <w:hideMark/>
          </w:tcPr>
          <w:p w14:paraId="2E92677D" w14:textId="77777777" w:rsidR="00CF6391" w:rsidRPr="00473A38" w:rsidRDefault="00000000" w:rsidP="004950CF">
            <w:pPr>
              <w:pStyle w:val="NoSpacing"/>
              <w:rPr>
                <w:rFonts w:ascii="Helvetica" w:hAnsi="Helvetica" w:cs="Helvetica"/>
                <w:color w:val="222222"/>
              </w:rPr>
            </w:pPr>
            <w:hyperlink r:id="rId442" w:tgtFrame="_blank" w:tooltip="Link to Additional Information" w:history="1">
              <w:r w:rsidR="00CF6391" w:rsidRPr="00473A38">
                <w:rPr>
                  <w:rStyle w:val="Hyperlink"/>
                  <w:rFonts w:ascii="Helvetica" w:hAnsi="Helvetica" w:cs="Helvetica"/>
                </w:rPr>
                <w:t>https://www.neh.gov/program/dangers-and-opportunities-technology-perspectives-humanities</w:t>
              </w:r>
            </w:hyperlink>
          </w:p>
        </w:tc>
      </w:tr>
      <w:tr w:rsidR="00CF6391" w:rsidRPr="00473A38" w14:paraId="65012D75" w14:textId="77777777" w:rsidTr="004950CF">
        <w:trPr>
          <w:tblCellSpacing w:w="0" w:type="dxa"/>
        </w:trPr>
        <w:tc>
          <w:tcPr>
            <w:tcW w:w="0" w:type="auto"/>
            <w:noWrap/>
            <w:hideMark/>
          </w:tcPr>
          <w:p w14:paraId="25B40889" w14:textId="77777777" w:rsidR="00CF6391" w:rsidRPr="00473A38" w:rsidRDefault="00CF6391" w:rsidP="004950CF">
            <w:pPr>
              <w:pStyle w:val="NoSpacing"/>
              <w:rPr>
                <w:rFonts w:ascii="Helvetica" w:hAnsi="Helvetica" w:cs="Helvetica"/>
                <w:b/>
                <w:bCs/>
                <w:color w:val="222222"/>
              </w:rPr>
            </w:pPr>
            <w:r w:rsidRPr="00473A38">
              <w:rPr>
                <w:rFonts w:ascii="Helvetica" w:hAnsi="Helvetica" w:cs="Helvetica"/>
                <w:b/>
                <w:bCs/>
                <w:color w:val="222222"/>
              </w:rPr>
              <w:t>Grantor Contact Information:</w:t>
            </w:r>
          </w:p>
        </w:tc>
        <w:tc>
          <w:tcPr>
            <w:tcW w:w="5000" w:type="pct"/>
            <w:vAlign w:val="center"/>
            <w:hideMark/>
          </w:tcPr>
          <w:p w14:paraId="06B83CCD" w14:textId="77777777" w:rsidR="00CF6391" w:rsidRPr="00473A38" w:rsidRDefault="00CF6391" w:rsidP="004950CF">
            <w:pPr>
              <w:pStyle w:val="NoSpacing"/>
              <w:rPr>
                <w:rFonts w:ascii="Helvetica" w:hAnsi="Helvetica" w:cs="Helvetica"/>
                <w:color w:val="222222"/>
              </w:rPr>
            </w:pPr>
            <w:r w:rsidRPr="00473A38">
              <w:rPr>
                <w:rFonts w:ascii="Helvetica" w:hAnsi="Helvetica" w:cs="Helvetica"/>
                <w:color w:val="222222"/>
              </w:rPr>
              <w:t>If you have difficulty accessing the full announcement electronically, please contact:</w:t>
            </w:r>
            <w:r w:rsidRPr="00473A38">
              <w:rPr>
                <w:rFonts w:ascii="Helvetica" w:hAnsi="Helvetica" w:cs="Helvetica"/>
                <w:color w:val="222222"/>
              </w:rPr>
              <w:br/>
            </w:r>
            <w:r w:rsidRPr="00473A38">
              <w:rPr>
                <w:rFonts w:ascii="Helvetica" w:hAnsi="Helvetica" w:cs="Helvetica"/>
                <w:color w:val="222222"/>
              </w:rPr>
              <w:br/>
              <w:t>Office of Digital Humanities National Endowment for the Humanities 400 Seventh Street, SW Washington, DC 20506 Office of Digital Humanities National Endowment for the Humanities 400 Seventh Street, SW Washington, DC 20506 odh@neh.gov</w:t>
            </w:r>
            <w:r w:rsidRPr="00473A38">
              <w:rPr>
                <w:rFonts w:ascii="Helvetica" w:hAnsi="Helvetica" w:cs="Helvetica"/>
                <w:color w:val="222222"/>
              </w:rPr>
              <w:br/>
            </w:r>
            <w:r w:rsidRPr="00473A38">
              <w:rPr>
                <w:rFonts w:ascii="Helvetica" w:hAnsi="Helvetica" w:cs="Helvetica"/>
                <w:color w:val="222222"/>
              </w:rPr>
              <w:br/>
            </w:r>
            <w:hyperlink r:id="rId443" w:history="1">
              <w:r w:rsidRPr="00473A38">
                <w:rPr>
                  <w:rStyle w:val="Hyperlink"/>
                  <w:rFonts w:ascii="Helvetica" w:hAnsi="Helvetica" w:cs="Helvetica"/>
                </w:rPr>
                <w:t>odh@neh.gov</w:t>
              </w:r>
            </w:hyperlink>
          </w:p>
        </w:tc>
      </w:tr>
    </w:tbl>
    <w:p w14:paraId="7939C90D" w14:textId="77777777" w:rsidR="00CF6391" w:rsidRDefault="00CF6391" w:rsidP="00CF6391">
      <w:pPr>
        <w:pStyle w:val="NoSpacing"/>
        <w:pBdr>
          <w:bottom w:val="single" w:sz="6" w:space="1" w:color="auto"/>
        </w:pBdr>
        <w:rPr>
          <w:rStyle w:val="Hyperlink"/>
          <w:rFonts w:ascii="Helvetica" w:hAnsi="Helvetica" w:cs="Helvetica"/>
          <w:color w:val="1155CC"/>
          <w:sz w:val="24"/>
          <w:szCs w:val="24"/>
          <w:shd w:val="clear" w:color="auto" w:fill="FFFFFF"/>
        </w:rPr>
      </w:pPr>
      <w:r w:rsidRPr="006670E0">
        <w:rPr>
          <w:rFonts w:ascii="Helvetica" w:hAnsi="Helvetica" w:cs="Helvetica"/>
          <w:color w:val="222222"/>
          <w:sz w:val="24"/>
          <w:szCs w:val="24"/>
        </w:rPr>
        <w:br/>
      </w:r>
      <w:hyperlink r:id="rId444" w:tgtFrame="_blank" w:history="1">
        <w:r w:rsidRPr="006670E0">
          <w:rPr>
            <w:rStyle w:val="Hyperlink"/>
            <w:rFonts w:ascii="Helvetica" w:hAnsi="Helvetica" w:cs="Helvetica"/>
            <w:color w:val="1155CC"/>
            <w:sz w:val="24"/>
            <w:szCs w:val="24"/>
            <w:shd w:val="clear" w:color="auto" w:fill="FFFFFF"/>
          </w:rPr>
          <w:t>https://www.grants.gov/web/grants/view-opportunity.html?oppId=343684</w:t>
        </w:r>
      </w:hyperlink>
    </w:p>
    <w:p w14:paraId="15418A5F" w14:textId="73F0161A" w:rsidR="00CF6391" w:rsidRDefault="00CF6391" w:rsidP="00CF6391">
      <w:pPr>
        <w:pStyle w:val="NoSpacing"/>
        <w:pBdr>
          <w:bottom w:val="single" w:sz="6" w:space="1" w:color="auto"/>
        </w:pBdr>
        <w:rPr>
          <w:rStyle w:val="Hyperlink"/>
          <w:rFonts w:ascii="Helvetica" w:hAnsi="Helvetica" w:cs="Helvetica"/>
          <w:color w:val="1155CC"/>
          <w:sz w:val="24"/>
          <w:szCs w:val="24"/>
          <w:shd w:val="clear" w:color="auto" w:fill="FFFFFF"/>
        </w:rPr>
      </w:pPr>
      <w:bookmarkStart w:id="697" w:name="NEHNatlDigitalNewspaper"/>
      <w:bookmarkEnd w:id="697"/>
    </w:p>
    <w:p w14:paraId="0E66264C" w14:textId="77777777" w:rsidR="00CF6391" w:rsidRDefault="00CF6391" w:rsidP="00CF6391">
      <w:pPr>
        <w:pStyle w:val="NoSpacing"/>
        <w:rPr>
          <w:rFonts w:ascii="Helvetica" w:hAnsi="Helvetica" w:cs="Helvetica"/>
          <w:color w:val="222222"/>
          <w:sz w:val="24"/>
          <w:szCs w:val="24"/>
        </w:rPr>
      </w:pPr>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698" w:name="NEHPreservationSmallerInst"/>
      <w:bookmarkStart w:id="699" w:name="NEHFellowshipOpenBook"/>
      <w:bookmarkStart w:id="700" w:name="NEHInstAdvancedTopicsDigital"/>
      <w:bookmarkStart w:id="701" w:name="NEHFellowJapan"/>
      <w:bookmarkEnd w:id="698"/>
      <w:bookmarkEnd w:id="699"/>
      <w:bookmarkEnd w:id="700"/>
      <w:bookmarkEnd w:id="701"/>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702" w:name="NSF"/>
      <w:bookmarkStart w:id="703" w:name="NSFSummaries"/>
      <w:bookmarkEnd w:id="702"/>
      <w:bookmarkEnd w:id="703"/>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729B0C2" w14:textId="645E17C8" w:rsidR="00095C1C" w:rsidRDefault="00CA47D4" w:rsidP="00756CF1">
      <w:pPr>
        <w:autoSpaceDE w:val="0"/>
        <w:autoSpaceDN w:val="0"/>
        <w:adjustRightInd w:val="0"/>
        <w:outlineLvl w:val="0"/>
        <w:rPr>
          <w:rFonts w:ascii="Helvetica" w:hAnsi="Helvetica"/>
          <w:b/>
        </w:rPr>
      </w:pPr>
      <w:bookmarkStart w:id="704" w:name="NSFGO"/>
      <w:bookmarkStart w:id="705" w:name="NSFPrograms"/>
      <w:bookmarkEnd w:id="704"/>
      <w:bookmarkEnd w:id="705"/>
      <w:r>
        <w:rPr>
          <w:rFonts w:ascii="Helvetica" w:hAnsi="Helvetica"/>
          <w:b/>
        </w:rPr>
        <w:t>Programs</w:t>
      </w:r>
      <w:r w:rsidR="00756CF1">
        <w:rPr>
          <w:rFonts w:ascii="Helvetica" w:hAnsi="Helvetica"/>
          <w:b/>
        </w:rPr>
        <w:t>:</w:t>
      </w:r>
    </w:p>
    <w:p w14:paraId="477148B4" w14:textId="1A98B752" w:rsidR="00F809D4" w:rsidRDefault="00F809D4" w:rsidP="00F809D4">
      <w:pPr>
        <w:pStyle w:val="NoSpacing"/>
        <w:rPr>
          <w:rFonts w:ascii="Arial" w:hAnsi="Arial" w:cs="Arial"/>
          <w:color w:val="222222"/>
        </w:rPr>
      </w:pPr>
    </w:p>
    <w:p w14:paraId="6C3E7CFB" w14:textId="77777777" w:rsidR="002D4B69" w:rsidRDefault="002D4B69" w:rsidP="002D4B69">
      <w:pPr>
        <w:pStyle w:val="NoSpacing"/>
        <w:rPr>
          <w:rFonts w:ascii="Helvetica" w:hAnsi="Helvetica" w:cs="Helvetica"/>
          <w:color w:val="222222"/>
          <w:sz w:val="24"/>
          <w:szCs w:val="24"/>
        </w:rPr>
      </w:pPr>
      <w:r w:rsidRPr="00D91EA9">
        <w:rPr>
          <w:rFonts w:ascii="Helvetica" w:hAnsi="Helvetica" w:cs="Helvetica"/>
          <w:color w:val="222222"/>
          <w:sz w:val="24"/>
          <w:szCs w:val="24"/>
          <w:shd w:val="clear" w:color="auto" w:fill="FFFFFF"/>
        </w:rPr>
        <w:t>Addressing Systems Challenges through Engineering Teams</w:t>
      </w:r>
      <w:r w:rsidRPr="00D91EA9">
        <w:rPr>
          <w:rFonts w:ascii="Helvetica" w:hAnsi="Helvetica" w:cs="Helvetica"/>
          <w:color w:val="222222"/>
          <w:sz w:val="24"/>
          <w:szCs w:val="24"/>
        </w:rPr>
        <w:br/>
      </w:r>
      <w:r w:rsidRPr="00D91EA9">
        <w:rPr>
          <w:rFonts w:ascii="Helvetica" w:hAnsi="Helvetica" w:cs="Helvetica"/>
          <w:color w:val="222222"/>
          <w:sz w:val="24"/>
          <w:szCs w:val="24"/>
          <w:shd w:val="clear" w:color="auto" w:fill="FFFFFF"/>
        </w:rPr>
        <w:t>Synopsis 1</w:t>
      </w:r>
      <w:r w:rsidRPr="00D91EA9">
        <w:rPr>
          <w:rFonts w:ascii="Helvetica" w:hAnsi="Helvetica" w:cs="Helvetica"/>
          <w:color w:val="222222"/>
          <w:sz w:val="24"/>
          <w:szCs w:val="24"/>
        </w:rPr>
        <w:br/>
      </w:r>
      <w:hyperlink r:id="rId445" w:tgtFrame="_blank" w:history="1">
        <w:r w:rsidRPr="00D91EA9">
          <w:rPr>
            <w:rStyle w:val="Hyperlink"/>
            <w:rFonts w:ascii="Helvetica" w:hAnsi="Helvetica" w:cs="Helvetica"/>
            <w:color w:val="1155CC"/>
            <w:sz w:val="24"/>
            <w:szCs w:val="24"/>
            <w:shd w:val="clear" w:color="auto" w:fill="FFFFFF"/>
          </w:rPr>
          <w:t>https://www.grants.gov/web/grants/view-opportunity.html?oppId=345158</w:t>
        </w:r>
      </w:hyperlink>
      <w:r w:rsidRPr="00D91EA9">
        <w:rPr>
          <w:rFonts w:ascii="Helvetica" w:hAnsi="Helvetica" w:cs="Helvetica"/>
          <w:color w:val="222222"/>
          <w:sz w:val="24"/>
          <w:szCs w:val="24"/>
        </w:rPr>
        <w:br/>
      </w:r>
    </w:p>
    <w:p w14:paraId="344D90A9" w14:textId="77777777" w:rsidR="002D4B69" w:rsidRDefault="002D4B69" w:rsidP="002D4B69">
      <w:pPr>
        <w:pStyle w:val="NoSpacing"/>
        <w:rPr>
          <w:rFonts w:ascii="Helvetica" w:hAnsi="Helvetica" w:cs="Helvetica"/>
          <w:color w:val="222222"/>
          <w:sz w:val="24"/>
          <w:szCs w:val="24"/>
          <w:shd w:val="clear" w:color="auto" w:fill="FFFFFF"/>
        </w:rPr>
      </w:pPr>
      <w:r w:rsidRPr="007D0E8B">
        <w:rPr>
          <w:rFonts w:ascii="Helvetica" w:hAnsi="Helvetica" w:cs="Helvetica"/>
          <w:color w:val="222222"/>
          <w:sz w:val="24"/>
          <w:szCs w:val="24"/>
          <w:shd w:val="clear" w:color="auto" w:fill="FFFFFF"/>
        </w:rPr>
        <w:t>Archaeology Program - Doctoral Dissertation Research Improvement Grants</w:t>
      </w:r>
      <w:r w:rsidRPr="007D0E8B">
        <w:rPr>
          <w:rFonts w:ascii="Helvetica" w:hAnsi="Helvetica" w:cs="Helvetica"/>
          <w:color w:val="222222"/>
          <w:sz w:val="24"/>
          <w:szCs w:val="24"/>
        </w:rPr>
        <w:br/>
      </w:r>
      <w:r w:rsidRPr="007D0E8B">
        <w:rPr>
          <w:rFonts w:ascii="Helvetica" w:hAnsi="Helvetica" w:cs="Helvetica"/>
          <w:color w:val="222222"/>
          <w:sz w:val="24"/>
          <w:szCs w:val="24"/>
          <w:shd w:val="clear" w:color="auto" w:fill="FFFFFF"/>
        </w:rPr>
        <w:t>Synopsis 1</w:t>
      </w:r>
      <w:r w:rsidRPr="007D0E8B">
        <w:rPr>
          <w:rFonts w:ascii="Helvetica" w:hAnsi="Helvetica" w:cs="Helvetica"/>
          <w:color w:val="222222"/>
          <w:sz w:val="24"/>
          <w:szCs w:val="24"/>
        </w:rPr>
        <w:br/>
      </w:r>
      <w:hyperlink r:id="rId446" w:tgtFrame="_blank" w:history="1">
        <w:r w:rsidRPr="007D0E8B">
          <w:rPr>
            <w:rStyle w:val="Hyperlink"/>
            <w:rFonts w:ascii="Helvetica" w:hAnsi="Helvetica" w:cs="Helvetica"/>
            <w:color w:val="1155CC"/>
            <w:sz w:val="24"/>
            <w:szCs w:val="24"/>
            <w:shd w:val="clear" w:color="auto" w:fill="FFFFFF"/>
          </w:rPr>
          <w:t>https://www.grants.gov/web/grants/view-opportunity.html?oppId=344911</w:t>
        </w:r>
      </w:hyperlink>
      <w:r w:rsidRPr="007D0E8B">
        <w:rPr>
          <w:rFonts w:ascii="Helvetica" w:hAnsi="Helvetica" w:cs="Helvetica"/>
          <w:color w:val="222222"/>
          <w:sz w:val="24"/>
          <w:szCs w:val="24"/>
        </w:rPr>
        <w:br/>
      </w:r>
      <w:r w:rsidRPr="00D91EA9">
        <w:rPr>
          <w:rFonts w:ascii="Helvetica" w:hAnsi="Helvetica" w:cs="Helvetica"/>
          <w:color w:val="222222"/>
          <w:sz w:val="24"/>
          <w:szCs w:val="24"/>
        </w:rPr>
        <w:br/>
      </w:r>
      <w:r w:rsidRPr="00AF6409">
        <w:rPr>
          <w:rFonts w:ascii="Helvetica" w:hAnsi="Helvetica" w:cs="Helvetica"/>
          <w:color w:val="222222"/>
          <w:sz w:val="24"/>
          <w:szCs w:val="24"/>
          <w:shd w:val="clear" w:color="auto" w:fill="FFFFFF"/>
        </w:rPr>
        <w:t>Biodiversity on a Changing Planet</w:t>
      </w:r>
      <w:r w:rsidRPr="00AF6409">
        <w:rPr>
          <w:rFonts w:ascii="Helvetica" w:hAnsi="Helvetica" w:cs="Helvetica"/>
          <w:color w:val="222222"/>
          <w:sz w:val="24"/>
          <w:szCs w:val="24"/>
        </w:rPr>
        <w:br/>
      </w:r>
      <w:r w:rsidRPr="00AF6409">
        <w:rPr>
          <w:rFonts w:ascii="Helvetica" w:hAnsi="Helvetica" w:cs="Helvetica"/>
          <w:color w:val="222222"/>
          <w:sz w:val="24"/>
          <w:szCs w:val="24"/>
          <w:shd w:val="clear" w:color="auto" w:fill="FFFFFF"/>
        </w:rPr>
        <w:t>Synopsis 1</w:t>
      </w:r>
      <w:r w:rsidRPr="00AF6409">
        <w:rPr>
          <w:rFonts w:ascii="Helvetica" w:hAnsi="Helvetica" w:cs="Helvetica"/>
          <w:color w:val="222222"/>
          <w:sz w:val="24"/>
          <w:szCs w:val="24"/>
        </w:rPr>
        <w:br/>
      </w:r>
      <w:hyperlink r:id="rId447" w:tgtFrame="_blank" w:history="1">
        <w:r w:rsidRPr="00AF6409">
          <w:rPr>
            <w:rStyle w:val="Hyperlink"/>
            <w:rFonts w:ascii="Helvetica" w:hAnsi="Helvetica" w:cs="Helvetica"/>
            <w:color w:val="1155CC"/>
            <w:sz w:val="24"/>
            <w:szCs w:val="24"/>
            <w:shd w:val="clear" w:color="auto" w:fill="FFFFFF"/>
          </w:rPr>
          <w:t>https://www.grants.gov/web/grants/view-opportunity.html?oppId=345164</w:t>
        </w:r>
      </w:hyperlink>
    </w:p>
    <w:p w14:paraId="1EB37764" w14:textId="77777777" w:rsidR="002D4B69" w:rsidRDefault="002D4B69" w:rsidP="002D4B69">
      <w:pPr>
        <w:pStyle w:val="NoSpacing"/>
        <w:rPr>
          <w:rFonts w:ascii="Helvetica" w:hAnsi="Helvetica" w:cs="Helvetica"/>
          <w:color w:val="222222"/>
          <w:sz w:val="24"/>
          <w:szCs w:val="24"/>
          <w:shd w:val="clear" w:color="auto" w:fill="FFFFFF"/>
        </w:rPr>
      </w:pPr>
    </w:p>
    <w:p w14:paraId="65F8028E" w14:textId="77777777" w:rsidR="002D4B69" w:rsidRDefault="002D4B69" w:rsidP="002D4B69">
      <w:pPr>
        <w:pStyle w:val="NoSpacing"/>
        <w:rPr>
          <w:rStyle w:val="Hyperlink"/>
          <w:rFonts w:ascii="Helvetica" w:hAnsi="Helvetica" w:cs="Helvetica"/>
          <w:color w:val="1155CC"/>
          <w:sz w:val="24"/>
          <w:szCs w:val="24"/>
          <w:shd w:val="clear" w:color="auto" w:fill="FFFFFF"/>
        </w:rPr>
      </w:pPr>
      <w:r w:rsidRPr="00912E29">
        <w:rPr>
          <w:rFonts w:ascii="Helvetica" w:hAnsi="Helvetica" w:cs="Helvetica"/>
          <w:color w:val="222222"/>
          <w:sz w:val="24"/>
          <w:szCs w:val="24"/>
          <w:shd w:val="clear" w:color="auto" w:fill="FFFFFF"/>
        </w:rPr>
        <w:t>Biological Oceanogra</w:t>
      </w:r>
      <w:r>
        <w:rPr>
          <w:rFonts w:ascii="Helvetica" w:hAnsi="Helvetica" w:cs="Helvetica"/>
          <w:color w:val="222222"/>
          <w:sz w:val="24"/>
          <w:szCs w:val="24"/>
          <w:shd w:val="clear" w:color="auto" w:fill="FFFFFF"/>
        </w:rPr>
        <w:t>p</w:t>
      </w:r>
      <w:r w:rsidRPr="00912E29">
        <w:rPr>
          <w:rFonts w:ascii="Helvetica" w:hAnsi="Helvetica" w:cs="Helvetica"/>
          <w:color w:val="222222"/>
          <w:sz w:val="24"/>
          <w:szCs w:val="24"/>
          <w:shd w:val="clear" w:color="auto" w:fill="FFFFFF"/>
        </w:rPr>
        <w:t>hy</w:t>
      </w:r>
      <w:r w:rsidRPr="00912E29">
        <w:rPr>
          <w:rFonts w:ascii="Helvetica" w:hAnsi="Helvetica" w:cs="Helvetica"/>
          <w:color w:val="222222"/>
          <w:sz w:val="24"/>
          <w:szCs w:val="24"/>
        </w:rPr>
        <w:br/>
      </w:r>
      <w:r w:rsidRPr="00912E29">
        <w:rPr>
          <w:rFonts w:ascii="Helvetica" w:hAnsi="Helvetica" w:cs="Helvetica"/>
          <w:color w:val="222222"/>
          <w:sz w:val="24"/>
          <w:szCs w:val="24"/>
          <w:shd w:val="clear" w:color="auto" w:fill="FFFFFF"/>
        </w:rPr>
        <w:t>Synopsis 1</w:t>
      </w:r>
      <w:r w:rsidRPr="00912E29">
        <w:rPr>
          <w:rFonts w:ascii="Helvetica" w:hAnsi="Helvetica" w:cs="Helvetica"/>
          <w:color w:val="222222"/>
          <w:sz w:val="24"/>
          <w:szCs w:val="24"/>
        </w:rPr>
        <w:br/>
      </w:r>
      <w:hyperlink r:id="rId448" w:tgtFrame="_blank" w:history="1">
        <w:r w:rsidRPr="00912E29">
          <w:rPr>
            <w:rStyle w:val="Hyperlink"/>
            <w:rFonts w:ascii="Helvetica" w:hAnsi="Helvetica" w:cs="Helvetica"/>
            <w:color w:val="1155CC"/>
            <w:sz w:val="24"/>
            <w:szCs w:val="24"/>
            <w:shd w:val="clear" w:color="auto" w:fill="FFFFFF"/>
          </w:rPr>
          <w:t>https://www.grants.gov/web/grants/view-opportunity.html?oppId=344858</w:t>
        </w:r>
      </w:hyperlink>
    </w:p>
    <w:p w14:paraId="7686E982" w14:textId="77777777" w:rsidR="002D4B69" w:rsidRDefault="002D4B69" w:rsidP="002D4B69">
      <w:pPr>
        <w:pStyle w:val="NoSpacing"/>
        <w:rPr>
          <w:rFonts w:ascii="Helvetica" w:hAnsi="Helvetica" w:cs="Helvetica"/>
          <w:color w:val="222222"/>
          <w:sz w:val="24"/>
          <w:szCs w:val="24"/>
          <w:shd w:val="clear" w:color="auto" w:fill="FFFFFF"/>
        </w:rPr>
      </w:pPr>
    </w:p>
    <w:p w14:paraId="30B91DF5" w14:textId="77777777" w:rsidR="002D4B69" w:rsidRPr="006B3CB0" w:rsidRDefault="002D4B69" w:rsidP="002D4B69">
      <w:pPr>
        <w:rPr>
          <w:rFonts w:ascii="Helvetica" w:hAnsi="Helvetica" w:cs="Helvetica"/>
        </w:rPr>
      </w:pPr>
      <w:r w:rsidRPr="00092E61">
        <w:rPr>
          <w:rFonts w:ascii="Helvetica" w:hAnsi="Helvetica" w:cs="Helvetica"/>
          <w:color w:val="222222"/>
          <w:shd w:val="clear" w:color="auto" w:fill="FFFFFF"/>
        </w:rPr>
        <w:t>Cultural Transformation in the Geoscience Community</w:t>
      </w:r>
      <w:r w:rsidRPr="00092E61">
        <w:rPr>
          <w:rFonts w:ascii="Helvetica" w:hAnsi="Helvetica" w:cs="Helvetica"/>
          <w:color w:val="222222"/>
        </w:rPr>
        <w:br/>
      </w:r>
      <w:r w:rsidRPr="00092E61">
        <w:rPr>
          <w:rFonts w:ascii="Helvetica" w:hAnsi="Helvetica" w:cs="Helvetica"/>
          <w:color w:val="222222"/>
          <w:shd w:val="clear" w:color="auto" w:fill="FFFFFF"/>
        </w:rPr>
        <w:t>Synopsis 1</w:t>
      </w:r>
      <w:r w:rsidRPr="00092E61">
        <w:rPr>
          <w:rFonts w:ascii="Helvetica" w:hAnsi="Helvetica" w:cs="Helvetica"/>
          <w:color w:val="222222"/>
        </w:rPr>
        <w:br/>
      </w:r>
      <w:r>
        <w:fldChar w:fldCharType="begin"/>
      </w:r>
      <w:r>
        <w:instrText>HYPERLINK "https://www.grants.gov/web/grants/view-opportunity.html?oppId=345148" \t "_blank"</w:instrText>
      </w:r>
      <w:r>
        <w:fldChar w:fldCharType="separate"/>
      </w:r>
      <w:r w:rsidRPr="00092E61">
        <w:rPr>
          <w:rStyle w:val="Hyperlink"/>
          <w:rFonts w:ascii="Helvetica" w:hAnsi="Helvetica" w:cs="Helvetica"/>
          <w:color w:val="1155CC"/>
          <w:shd w:val="clear" w:color="auto" w:fill="FFFFFF"/>
        </w:rPr>
        <w:t>https://www.grants.gov/web/grants/view-opportunity.html?oppId=345148</w:t>
      </w:r>
      <w:r>
        <w:rPr>
          <w:rStyle w:val="Hyperlink"/>
          <w:rFonts w:ascii="Helvetica" w:hAnsi="Helvetica" w:cs="Helvetica"/>
          <w:color w:val="1155CC"/>
          <w:shd w:val="clear" w:color="auto" w:fill="FFFFFF"/>
        </w:rPr>
        <w:fldChar w:fldCharType="end"/>
      </w:r>
    </w:p>
    <w:p w14:paraId="48BF120D" w14:textId="77777777" w:rsidR="002D4B69" w:rsidRDefault="002D4B69" w:rsidP="002D4B69">
      <w:pPr>
        <w:pStyle w:val="NoSpacing"/>
        <w:rPr>
          <w:rFonts w:ascii="Helvetica" w:hAnsi="Helvetica" w:cs="Helvetica"/>
          <w:color w:val="222222"/>
          <w:sz w:val="24"/>
          <w:szCs w:val="24"/>
          <w:shd w:val="clear" w:color="auto" w:fill="FFFFFF"/>
        </w:rPr>
      </w:pPr>
    </w:p>
    <w:p w14:paraId="65245297" w14:textId="77777777" w:rsidR="002D4B69" w:rsidRDefault="002D4B69" w:rsidP="002D4B69">
      <w:pPr>
        <w:pStyle w:val="NoSpacing"/>
        <w:rPr>
          <w:rFonts w:ascii="Helvetica" w:hAnsi="Helvetica" w:cs="Helvetica"/>
          <w:color w:val="222222"/>
          <w:sz w:val="24"/>
          <w:szCs w:val="24"/>
          <w:shd w:val="clear" w:color="auto" w:fill="FFFFFF"/>
        </w:rPr>
      </w:pPr>
      <w:r w:rsidRPr="007D0E8B">
        <w:rPr>
          <w:rFonts w:ascii="Helvetica" w:hAnsi="Helvetica" w:cs="Helvetica"/>
          <w:color w:val="222222"/>
          <w:sz w:val="24"/>
          <w:szCs w:val="24"/>
          <w:shd w:val="clear" w:color="auto" w:fill="FFFFFF"/>
        </w:rPr>
        <w:t>Design for Environmental Sustainability in Computing</w:t>
      </w:r>
      <w:r w:rsidRPr="007D0E8B">
        <w:rPr>
          <w:rFonts w:ascii="Helvetica" w:hAnsi="Helvetica" w:cs="Helvetica"/>
          <w:color w:val="222222"/>
          <w:sz w:val="24"/>
          <w:szCs w:val="24"/>
        </w:rPr>
        <w:br/>
      </w:r>
      <w:r w:rsidRPr="007D0E8B">
        <w:rPr>
          <w:rFonts w:ascii="Helvetica" w:hAnsi="Helvetica" w:cs="Helvetica"/>
          <w:color w:val="222222"/>
          <w:sz w:val="24"/>
          <w:szCs w:val="24"/>
          <w:shd w:val="clear" w:color="auto" w:fill="FFFFFF"/>
        </w:rPr>
        <w:t>Synopsis 1</w:t>
      </w:r>
      <w:r w:rsidRPr="007D0E8B">
        <w:rPr>
          <w:rFonts w:ascii="Helvetica" w:hAnsi="Helvetica" w:cs="Helvetica"/>
          <w:color w:val="222222"/>
          <w:sz w:val="24"/>
          <w:szCs w:val="24"/>
        </w:rPr>
        <w:br/>
      </w:r>
      <w:hyperlink r:id="rId449" w:tgtFrame="_blank" w:history="1">
        <w:r w:rsidRPr="007D0E8B">
          <w:rPr>
            <w:rStyle w:val="Hyperlink"/>
            <w:rFonts w:ascii="Helvetica" w:hAnsi="Helvetica" w:cs="Helvetica"/>
            <w:color w:val="1155CC"/>
            <w:sz w:val="24"/>
            <w:szCs w:val="24"/>
            <w:shd w:val="clear" w:color="auto" w:fill="FFFFFF"/>
          </w:rPr>
          <w:t>https://www.grants.gov/web/grants/view-opportunity.html?oppId=344914</w:t>
        </w:r>
      </w:hyperlink>
    </w:p>
    <w:p w14:paraId="3D814AD7" w14:textId="77777777" w:rsidR="002D4B69" w:rsidRDefault="002D4B69" w:rsidP="002D4B69">
      <w:pPr>
        <w:pStyle w:val="NoSpacing"/>
        <w:rPr>
          <w:rFonts w:ascii="Helvetica" w:hAnsi="Helvetica" w:cs="Helvetica"/>
          <w:color w:val="222222"/>
          <w:sz w:val="24"/>
          <w:szCs w:val="24"/>
          <w:shd w:val="clear" w:color="auto" w:fill="FFFFFF"/>
        </w:rPr>
      </w:pPr>
    </w:p>
    <w:p w14:paraId="2420E7BC" w14:textId="77777777" w:rsidR="002D4B69" w:rsidRDefault="002D4B69" w:rsidP="002D4B69">
      <w:pPr>
        <w:pStyle w:val="NoSpacing"/>
        <w:rPr>
          <w:rStyle w:val="Hyperlink"/>
          <w:rFonts w:ascii="Helvetica" w:hAnsi="Helvetica" w:cs="Helvetica"/>
          <w:color w:val="1155CC"/>
          <w:sz w:val="24"/>
          <w:szCs w:val="24"/>
          <w:shd w:val="clear" w:color="auto" w:fill="FFFFFF"/>
        </w:rPr>
      </w:pPr>
      <w:r w:rsidRPr="00912E29">
        <w:rPr>
          <w:rFonts w:ascii="Helvetica" w:hAnsi="Helvetica" w:cs="Helvetica"/>
          <w:color w:val="222222"/>
          <w:sz w:val="24"/>
          <w:szCs w:val="24"/>
          <w:shd w:val="clear" w:color="auto" w:fill="FFFFFF"/>
        </w:rPr>
        <w:lastRenderedPageBreak/>
        <w:t>Designing Materials to Revolutionize and Engineer our Future</w:t>
      </w:r>
      <w:r w:rsidRPr="00912E29">
        <w:rPr>
          <w:rFonts w:ascii="Helvetica" w:hAnsi="Helvetica" w:cs="Helvetica"/>
          <w:color w:val="222222"/>
          <w:sz w:val="24"/>
          <w:szCs w:val="24"/>
        </w:rPr>
        <w:br/>
      </w:r>
      <w:r w:rsidRPr="00912E29">
        <w:rPr>
          <w:rFonts w:ascii="Helvetica" w:hAnsi="Helvetica" w:cs="Helvetica"/>
          <w:color w:val="222222"/>
          <w:sz w:val="24"/>
          <w:szCs w:val="24"/>
          <w:shd w:val="clear" w:color="auto" w:fill="FFFFFF"/>
        </w:rPr>
        <w:t>Synopsis 1</w:t>
      </w:r>
      <w:r w:rsidRPr="00912E29">
        <w:rPr>
          <w:rFonts w:ascii="Helvetica" w:hAnsi="Helvetica" w:cs="Helvetica"/>
          <w:color w:val="222222"/>
          <w:sz w:val="24"/>
          <w:szCs w:val="24"/>
        </w:rPr>
        <w:br/>
      </w:r>
      <w:hyperlink r:id="rId450" w:tgtFrame="_blank" w:history="1">
        <w:r w:rsidRPr="00912E29">
          <w:rPr>
            <w:rStyle w:val="Hyperlink"/>
            <w:rFonts w:ascii="Helvetica" w:hAnsi="Helvetica" w:cs="Helvetica"/>
            <w:color w:val="1155CC"/>
            <w:sz w:val="24"/>
            <w:szCs w:val="24"/>
            <w:shd w:val="clear" w:color="auto" w:fill="FFFFFF"/>
          </w:rPr>
          <w:t>https://www.grants.gov/web/grants/view-opportunity.html?oppId=344860</w:t>
        </w:r>
      </w:hyperlink>
    </w:p>
    <w:p w14:paraId="1D66D1AB" w14:textId="77777777" w:rsidR="002D4B69" w:rsidRDefault="002D4B69" w:rsidP="002D4B69">
      <w:pPr>
        <w:pStyle w:val="NoSpacing"/>
        <w:rPr>
          <w:rStyle w:val="Hyperlink"/>
          <w:rFonts w:ascii="Helvetica" w:hAnsi="Helvetica" w:cs="Helvetica"/>
          <w:color w:val="1155CC"/>
          <w:sz w:val="24"/>
          <w:szCs w:val="24"/>
          <w:shd w:val="clear" w:color="auto" w:fill="FFFFFF"/>
        </w:rPr>
      </w:pPr>
    </w:p>
    <w:p w14:paraId="0C8653B5" w14:textId="77777777" w:rsidR="002D4B69" w:rsidRDefault="002D4B69" w:rsidP="002D4B69">
      <w:pPr>
        <w:pStyle w:val="NoSpacing"/>
        <w:rPr>
          <w:rFonts w:ascii="Helvetica" w:hAnsi="Helvetica" w:cs="Helvetica"/>
          <w:sz w:val="24"/>
          <w:szCs w:val="24"/>
        </w:rPr>
      </w:pPr>
      <w:r w:rsidRPr="00D53A65">
        <w:rPr>
          <w:rFonts w:ascii="Helvetica" w:hAnsi="Helvetica" w:cs="Helvetica"/>
          <w:color w:val="222222"/>
          <w:sz w:val="24"/>
          <w:szCs w:val="24"/>
          <w:shd w:val="clear" w:color="auto" w:fill="FFFFFF"/>
        </w:rPr>
        <w:t>Emerging Mathematics in Biology</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r w:rsidRPr="00D53A65">
        <w:rPr>
          <w:rFonts w:ascii="Helvetica" w:hAnsi="Helvetica" w:cs="Helvetica"/>
          <w:color w:val="222222"/>
          <w:sz w:val="24"/>
          <w:szCs w:val="24"/>
        </w:rPr>
        <w:br/>
      </w:r>
      <w:hyperlink r:id="rId451" w:tgtFrame="_blank" w:history="1">
        <w:r w:rsidRPr="00D53A65">
          <w:rPr>
            <w:rStyle w:val="Hyperlink"/>
            <w:rFonts w:ascii="Helvetica" w:hAnsi="Helvetica" w:cs="Helvetica"/>
            <w:color w:val="1155CC"/>
            <w:sz w:val="24"/>
            <w:szCs w:val="24"/>
            <w:shd w:val="clear" w:color="auto" w:fill="FFFFFF"/>
          </w:rPr>
          <w:t>https://www.grants.gov/web/grants/view-opportunity.html?oppId=345092</w:t>
        </w:r>
      </w:hyperlink>
    </w:p>
    <w:p w14:paraId="1845FE47" w14:textId="77777777" w:rsidR="002D4B69" w:rsidRDefault="002D4B69" w:rsidP="002D4B69">
      <w:pPr>
        <w:pStyle w:val="NoSpacing"/>
        <w:rPr>
          <w:rStyle w:val="Hyperlink"/>
          <w:rFonts w:ascii="Helvetica" w:hAnsi="Helvetica" w:cs="Helvetica"/>
          <w:color w:val="1155CC"/>
          <w:sz w:val="24"/>
          <w:szCs w:val="24"/>
          <w:shd w:val="clear" w:color="auto" w:fill="FFFFFF"/>
        </w:rPr>
      </w:pPr>
    </w:p>
    <w:p w14:paraId="5038B41F" w14:textId="77777777" w:rsidR="002D4B69" w:rsidRDefault="002D4B69" w:rsidP="002D4B69">
      <w:pPr>
        <w:pStyle w:val="NoSpacing"/>
        <w:rPr>
          <w:rFonts w:ascii="Helvetica" w:hAnsi="Helvetica" w:cs="Helvetica"/>
          <w:sz w:val="24"/>
          <w:szCs w:val="24"/>
        </w:rPr>
      </w:pPr>
      <w:r w:rsidRPr="007D0E8B">
        <w:rPr>
          <w:rFonts w:ascii="Helvetica" w:hAnsi="Helvetica" w:cs="Helvetica"/>
          <w:color w:val="222222"/>
          <w:sz w:val="24"/>
          <w:szCs w:val="24"/>
          <w:shd w:val="clear" w:color="auto" w:fill="FFFFFF"/>
        </w:rPr>
        <w:t>EPSCoR Research Infrastructure Improvement (RII) Track-4: EPSCoR Research Fellows</w:t>
      </w:r>
      <w:r w:rsidRPr="007D0E8B">
        <w:rPr>
          <w:rFonts w:ascii="Helvetica" w:hAnsi="Helvetica" w:cs="Helvetica"/>
          <w:color w:val="222222"/>
          <w:sz w:val="24"/>
          <w:szCs w:val="24"/>
        </w:rPr>
        <w:br/>
      </w:r>
      <w:r w:rsidRPr="007D0E8B">
        <w:rPr>
          <w:rFonts w:ascii="Helvetica" w:hAnsi="Helvetica" w:cs="Helvetica"/>
          <w:color w:val="222222"/>
          <w:sz w:val="24"/>
          <w:szCs w:val="24"/>
          <w:shd w:val="clear" w:color="auto" w:fill="FFFFFF"/>
        </w:rPr>
        <w:t>Synopsis 1</w:t>
      </w:r>
      <w:r w:rsidRPr="007D0E8B">
        <w:rPr>
          <w:rFonts w:ascii="Helvetica" w:hAnsi="Helvetica" w:cs="Helvetica"/>
          <w:color w:val="222222"/>
          <w:sz w:val="24"/>
          <w:szCs w:val="24"/>
        </w:rPr>
        <w:br/>
      </w:r>
      <w:hyperlink r:id="rId452" w:tgtFrame="_blank" w:history="1">
        <w:r w:rsidRPr="007D0E8B">
          <w:rPr>
            <w:rStyle w:val="Hyperlink"/>
            <w:rFonts w:ascii="Helvetica" w:hAnsi="Helvetica" w:cs="Helvetica"/>
            <w:color w:val="1155CC"/>
            <w:sz w:val="24"/>
            <w:szCs w:val="24"/>
            <w:shd w:val="clear" w:color="auto" w:fill="FFFFFF"/>
          </w:rPr>
          <w:t>https://www.grants.gov/web/grants/view-opportunity.html?oppId=344913</w:t>
        </w:r>
      </w:hyperlink>
    </w:p>
    <w:p w14:paraId="2A62EA4C" w14:textId="77777777" w:rsidR="002D4B69" w:rsidRDefault="002D4B69" w:rsidP="002D4B69">
      <w:pPr>
        <w:pStyle w:val="NoSpacing"/>
        <w:rPr>
          <w:rFonts w:ascii="Helvetica" w:hAnsi="Helvetica" w:cs="Helvetica"/>
          <w:sz w:val="24"/>
          <w:szCs w:val="24"/>
        </w:rPr>
      </w:pPr>
    </w:p>
    <w:p w14:paraId="2FC321B4" w14:textId="77777777" w:rsidR="002D4B69" w:rsidRDefault="002D4B69" w:rsidP="002D4B69">
      <w:pPr>
        <w:pStyle w:val="NoSpacing"/>
        <w:rPr>
          <w:rFonts w:ascii="Helvetica" w:hAnsi="Helvetica" w:cs="Helvetica"/>
          <w:sz w:val="24"/>
          <w:szCs w:val="24"/>
        </w:rPr>
      </w:pPr>
      <w:r w:rsidRPr="00AF6409">
        <w:rPr>
          <w:rFonts w:ascii="Helvetica" w:hAnsi="Helvetica" w:cs="Helvetica"/>
          <w:color w:val="222222"/>
          <w:sz w:val="24"/>
          <w:szCs w:val="24"/>
          <w:shd w:val="clear" w:color="auto" w:fill="FFFFFF"/>
        </w:rPr>
        <w:t>Future of Work at the Human-Technology Frontier: Core Research</w:t>
      </w:r>
      <w:r w:rsidRPr="00AF6409">
        <w:rPr>
          <w:rFonts w:ascii="Helvetica" w:hAnsi="Helvetica" w:cs="Helvetica"/>
          <w:color w:val="222222"/>
          <w:sz w:val="24"/>
          <w:szCs w:val="24"/>
        </w:rPr>
        <w:br/>
      </w:r>
      <w:r w:rsidRPr="00AF6409">
        <w:rPr>
          <w:rFonts w:ascii="Helvetica" w:hAnsi="Helvetica" w:cs="Helvetica"/>
          <w:color w:val="222222"/>
          <w:sz w:val="24"/>
          <w:szCs w:val="24"/>
          <w:shd w:val="clear" w:color="auto" w:fill="FFFFFF"/>
        </w:rPr>
        <w:t>Synopsis 1</w:t>
      </w:r>
      <w:r w:rsidRPr="00AF6409">
        <w:rPr>
          <w:rFonts w:ascii="Helvetica" w:hAnsi="Helvetica" w:cs="Helvetica"/>
          <w:color w:val="222222"/>
          <w:sz w:val="24"/>
          <w:szCs w:val="24"/>
        </w:rPr>
        <w:br/>
      </w:r>
      <w:hyperlink r:id="rId453" w:tgtFrame="_blank" w:history="1">
        <w:r w:rsidRPr="00AF6409">
          <w:rPr>
            <w:rStyle w:val="Hyperlink"/>
            <w:rFonts w:ascii="Helvetica" w:hAnsi="Helvetica" w:cs="Helvetica"/>
            <w:color w:val="1155CC"/>
            <w:sz w:val="24"/>
            <w:szCs w:val="24"/>
            <w:shd w:val="clear" w:color="auto" w:fill="FFFFFF"/>
          </w:rPr>
          <w:t>https://www.grants.gov/web/grants/view-opportunity.html?oppId=345165</w:t>
        </w:r>
      </w:hyperlink>
      <w:r w:rsidRPr="00AF6409">
        <w:rPr>
          <w:rFonts w:ascii="Helvetica" w:hAnsi="Helvetica" w:cs="Helvetica"/>
          <w:color w:val="222222"/>
          <w:sz w:val="24"/>
          <w:szCs w:val="24"/>
        </w:rPr>
        <w:br/>
      </w:r>
    </w:p>
    <w:p w14:paraId="6BF0C3CA" w14:textId="77777777" w:rsidR="002D4B69" w:rsidRDefault="002D4B69" w:rsidP="002D4B69">
      <w:pPr>
        <w:pStyle w:val="NoSpacing"/>
        <w:rPr>
          <w:rStyle w:val="Hyperlink"/>
          <w:rFonts w:ascii="Helvetica" w:hAnsi="Helvetica" w:cs="Helvetica"/>
          <w:color w:val="1155CC"/>
          <w:sz w:val="24"/>
          <w:szCs w:val="24"/>
          <w:shd w:val="clear" w:color="auto" w:fill="FFFFFF"/>
        </w:rPr>
      </w:pPr>
      <w:r w:rsidRPr="007D0E8B">
        <w:rPr>
          <w:rFonts w:ascii="Helvetica" w:hAnsi="Helvetica" w:cs="Helvetica"/>
          <w:color w:val="222222"/>
          <w:sz w:val="24"/>
          <w:szCs w:val="24"/>
          <w:shd w:val="clear" w:color="auto" w:fill="FFFFFF"/>
        </w:rPr>
        <w:t>Geosciences Open Science Ecosystem</w:t>
      </w:r>
      <w:r w:rsidRPr="007D0E8B">
        <w:rPr>
          <w:rFonts w:ascii="Helvetica" w:hAnsi="Helvetica" w:cs="Helvetica"/>
          <w:color w:val="222222"/>
          <w:sz w:val="24"/>
          <w:szCs w:val="24"/>
        </w:rPr>
        <w:br/>
      </w:r>
      <w:r w:rsidRPr="007D0E8B">
        <w:rPr>
          <w:rFonts w:ascii="Helvetica" w:hAnsi="Helvetica" w:cs="Helvetica"/>
          <w:color w:val="222222"/>
          <w:sz w:val="24"/>
          <w:szCs w:val="24"/>
          <w:shd w:val="clear" w:color="auto" w:fill="FFFFFF"/>
        </w:rPr>
        <w:t>Synopsis 1</w:t>
      </w:r>
      <w:r w:rsidRPr="007D0E8B">
        <w:rPr>
          <w:rFonts w:ascii="Helvetica" w:hAnsi="Helvetica" w:cs="Helvetica"/>
          <w:color w:val="222222"/>
          <w:sz w:val="24"/>
          <w:szCs w:val="24"/>
        </w:rPr>
        <w:br/>
      </w:r>
      <w:hyperlink r:id="rId454" w:tgtFrame="_blank" w:history="1">
        <w:r w:rsidRPr="007D0E8B">
          <w:rPr>
            <w:rStyle w:val="Hyperlink"/>
            <w:rFonts w:ascii="Helvetica" w:hAnsi="Helvetica" w:cs="Helvetica"/>
            <w:color w:val="1155CC"/>
            <w:sz w:val="24"/>
            <w:szCs w:val="24"/>
            <w:shd w:val="clear" w:color="auto" w:fill="FFFFFF"/>
          </w:rPr>
          <w:t>https://www.grants.gov/web/grants/view-opportunity.html?oppId=344912</w:t>
        </w:r>
      </w:hyperlink>
    </w:p>
    <w:p w14:paraId="0E940E94" w14:textId="77777777" w:rsidR="002D4B69" w:rsidRDefault="002D4B69" w:rsidP="002D4B69">
      <w:pPr>
        <w:pStyle w:val="NoSpacing"/>
        <w:rPr>
          <w:rStyle w:val="Hyperlink"/>
          <w:rFonts w:ascii="Helvetica" w:hAnsi="Helvetica" w:cs="Helvetica"/>
          <w:color w:val="1155CC"/>
          <w:sz w:val="24"/>
          <w:szCs w:val="24"/>
          <w:shd w:val="clear" w:color="auto" w:fill="FFFFFF"/>
        </w:rPr>
      </w:pPr>
    </w:p>
    <w:p w14:paraId="55B46318" w14:textId="71C3BCBD" w:rsidR="002D4B69" w:rsidRPr="006B3CB0" w:rsidRDefault="002D4B69" w:rsidP="002D4B69">
      <w:pPr>
        <w:rPr>
          <w:rFonts w:ascii="Helvetica" w:hAnsi="Helvetica" w:cs="Helvetica"/>
          <w:color w:val="222222"/>
        </w:rPr>
      </w:pPr>
      <w:r w:rsidRPr="00092E61">
        <w:rPr>
          <w:rFonts w:ascii="Helvetica" w:hAnsi="Helvetica" w:cs="Helvetica"/>
          <w:color w:val="222222"/>
          <w:shd w:val="clear" w:color="auto" w:fill="FFFFFF"/>
        </w:rPr>
        <w:t>Partnerships for Innovation</w:t>
      </w:r>
      <w:r w:rsidRPr="00092E61">
        <w:rPr>
          <w:rFonts w:ascii="Helvetica" w:hAnsi="Helvetica" w:cs="Helvetica"/>
          <w:color w:val="222222"/>
        </w:rPr>
        <w:br/>
      </w:r>
      <w:r w:rsidRPr="00092E61">
        <w:rPr>
          <w:rFonts w:ascii="Helvetica" w:hAnsi="Helvetica" w:cs="Helvetica"/>
          <w:color w:val="222222"/>
          <w:shd w:val="clear" w:color="auto" w:fill="FFFFFF"/>
        </w:rPr>
        <w:t>Synopsis 1</w:t>
      </w:r>
      <w:r w:rsidRPr="00092E61">
        <w:rPr>
          <w:rFonts w:ascii="Helvetica" w:hAnsi="Helvetica" w:cs="Helvetica"/>
          <w:color w:val="222222"/>
        </w:rPr>
        <w:br/>
      </w:r>
      <w:hyperlink r:id="rId455" w:tgtFrame="_blank" w:history="1">
        <w:r w:rsidRPr="00092E61">
          <w:rPr>
            <w:rStyle w:val="Hyperlink"/>
            <w:rFonts w:ascii="Helvetica" w:hAnsi="Helvetica" w:cs="Helvetica"/>
            <w:color w:val="1155CC"/>
            <w:shd w:val="clear" w:color="auto" w:fill="FFFFFF"/>
          </w:rPr>
          <w:t>https://www.grants.gov/web/grants/view-opportunity.html?oppId=345147</w:t>
        </w:r>
      </w:hyperlink>
    </w:p>
    <w:p w14:paraId="734C9599" w14:textId="77777777" w:rsidR="002D4B69" w:rsidRDefault="002D4B69" w:rsidP="002D4B69">
      <w:pPr>
        <w:rPr>
          <w:rFonts w:ascii="Helvetica" w:hAnsi="Helvetica" w:cs="Helvetica"/>
          <w:color w:val="222222"/>
          <w:shd w:val="clear" w:color="auto" w:fill="FFFFFF"/>
        </w:rPr>
      </w:pPr>
    </w:p>
    <w:p w14:paraId="044A649E" w14:textId="312854DE" w:rsidR="002D4B69" w:rsidRDefault="002D4B69" w:rsidP="002D4B69">
      <w:pPr>
        <w:rPr>
          <w:rFonts w:ascii="Helvetica" w:hAnsi="Helvetica" w:cs="Helvetica"/>
        </w:rPr>
      </w:pPr>
      <w:r w:rsidRPr="00092E61">
        <w:rPr>
          <w:rFonts w:ascii="Helvetica" w:hAnsi="Helvetica" w:cs="Helvetica"/>
          <w:color w:val="222222"/>
          <w:shd w:val="clear" w:color="auto" w:fill="FFFFFF"/>
        </w:rPr>
        <w:t>Pathways into the Earth, Ocean, Polar and Atmospheric &amp; Geospace Sciences</w:t>
      </w:r>
      <w:r w:rsidRPr="00092E61">
        <w:rPr>
          <w:rFonts w:ascii="Helvetica" w:hAnsi="Helvetica" w:cs="Helvetica"/>
          <w:color w:val="222222"/>
        </w:rPr>
        <w:br/>
      </w:r>
      <w:r w:rsidRPr="00092E61">
        <w:rPr>
          <w:rFonts w:ascii="Helvetica" w:hAnsi="Helvetica" w:cs="Helvetica"/>
          <w:color w:val="222222"/>
          <w:shd w:val="clear" w:color="auto" w:fill="FFFFFF"/>
        </w:rPr>
        <w:t>Synopsis 1</w:t>
      </w:r>
      <w:r w:rsidRPr="00092E61">
        <w:rPr>
          <w:rFonts w:ascii="Helvetica" w:hAnsi="Helvetica" w:cs="Helvetica"/>
          <w:color w:val="222222"/>
        </w:rPr>
        <w:br/>
      </w:r>
      <w:r>
        <w:fldChar w:fldCharType="begin"/>
      </w:r>
      <w:r>
        <w:instrText>HYPERLINK "https://www.grants.gov/web/grants/view-opportunity.html?oppId=345146" \t "_blank"</w:instrText>
      </w:r>
      <w:r>
        <w:fldChar w:fldCharType="separate"/>
      </w:r>
      <w:r w:rsidRPr="00092E61">
        <w:rPr>
          <w:rStyle w:val="Hyperlink"/>
          <w:rFonts w:ascii="Helvetica" w:hAnsi="Helvetica" w:cs="Helvetica"/>
          <w:color w:val="1155CC"/>
          <w:shd w:val="clear" w:color="auto" w:fill="FFFFFF"/>
        </w:rPr>
        <w:t>https://www.grants.gov/web/grants/view-opportunity.html?oppId=345146</w:t>
      </w:r>
      <w:r>
        <w:rPr>
          <w:rStyle w:val="Hyperlink"/>
          <w:rFonts w:ascii="Helvetica" w:hAnsi="Helvetica" w:cs="Helvetica"/>
          <w:color w:val="1155CC"/>
          <w:shd w:val="clear" w:color="auto" w:fill="FFFFFF"/>
        </w:rPr>
        <w:fldChar w:fldCharType="end"/>
      </w:r>
    </w:p>
    <w:p w14:paraId="05EA44FA" w14:textId="77777777" w:rsidR="002D4B69" w:rsidRDefault="002D4B69" w:rsidP="002D4B69">
      <w:pPr>
        <w:pStyle w:val="NoSpacing"/>
        <w:rPr>
          <w:rFonts w:ascii="Helvetica" w:hAnsi="Helvetica" w:cs="Helvetica"/>
          <w:color w:val="222222"/>
          <w:sz w:val="24"/>
          <w:szCs w:val="24"/>
          <w:shd w:val="clear" w:color="auto" w:fill="FFFFFF"/>
        </w:rPr>
      </w:pPr>
    </w:p>
    <w:p w14:paraId="3502AD28" w14:textId="5C13FD53" w:rsidR="002D4B69" w:rsidRDefault="002D4B69" w:rsidP="002D4B69">
      <w:pPr>
        <w:pStyle w:val="NoSpacing"/>
        <w:rPr>
          <w:rStyle w:val="Hyperlink"/>
          <w:rFonts w:ascii="Helvetica" w:hAnsi="Helvetica" w:cs="Helvetica"/>
          <w:color w:val="1155CC"/>
          <w:sz w:val="24"/>
          <w:szCs w:val="24"/>
          <w:shd w:val="clear" w:color="auto" w:fill="FFFFFF"/>
        </w:rPr>
      </w:pPr>
      <w:r w:rsidRPr="00912E29">
        <w:rPr>
          <w:rFonts w:ascii="Helvetica" w:hAnsi="Helvetica" w:cs="Helvetica"/>
          <w:color w:val="222222"/>
          <w:sz w:val="24"/>
          <w:szCs w:val="24"/>
          <w:shd w:val="clear" w:color="auto" w:fill="FFFFFF"/>
        </w:rPr>
        <w:t>Research Coordination Networks (RCN)</w:t>
      </w:r>
      <w:r w:rsidRPr="00912E29">
        <w:rPr>
          <w:rFonts w:ascii="Helvetica" w:hAnsi="Helvetica" w:cs="Helvetica"/>
          <w:color w:val="222222"/>
          <w:sz w:val="24"/>
          <w:szCs w:val="24"/>
        </w:rPr>
        <w:br/>
      </w:r>
      <w:r w:rsidRPr="00912E29">
        <w:rPr>
          <w:rFonts w:ascii="Helvetica" w:hAnsi="Helvetica" w:cs="Helvetica"/>
          <w:color w:val="222222"/>
          <w:sz w:val="24"/>
          <w:szCs w:val="24"/>
          <w:shd w:val="clear" w:color="auto" w:fill="FFFFFF"/>
        </w:rPr>
        <w:t>Synopsis 1</w:t>
      </w:r>
      <w:r w:rsidRPr="00912E29">
        <w:rPr>
          <w:rFonts w:ascii="Helvetica" w:hAnsi="Helvetica" w:cs="Helvetica"/>
          <w:color w:val="222222"/>
          <w:sz w:val="24"/>
          <w:szCs w:val="24"/>
        </w:rPr>
        <w:br/>
      </w:r>
      <w:hyperlink r:id="rId456" w:tgtFrame="_blank" w:history="1">
        <w:r w:rsidRPr="00912E29">
          <w:rPr>
            <w:rStyle w:val="Hyperlink"/>
            <w:rFonts w:ascii="Helvetica" w:hAnsi="Helvetica" w:cs="Helvetica"/>
            <w:color w:val="1155CC"/>
            <w:sz w:val="24"/>
            <w:szCs w:val="24"/>
            <w:shd w:val="clear" w:color="auto" w:fill="FFFFFF"/>
          </w:rPr>
          <w:t>https://www.grants.gov/web/grants/view-opportunity.html?oppId=344859</w:t>
        </w:r>
      </w:hyperlink>
    </w:p>
    <w:p w14:paraId="42B9B45E" w14:textId="77777777" w:rsidR="002D4B69" w:rsidRDefault="002D4B69" w:rsidP="002D4B69">
      <w:pPr>
        <w:pStyle w:val="NoSpacing"/>
        <w:rPr>
          <w:rStyle w:val="Hyperlink"/>
          <w:rFonts w:ascii="Helvetica" w:hAnsi="Helvetica" w:cs="Helvetica"/>
          <w:color w:val="1155CC"/>
          <w:sz w:val="24"/>
          <w:szCs w:val="24"/>
          <w:shd w:val="clear" w:color="auto" w:fill="FFFFFF"/>
        </w:rPr>
      </w:pPr>
    </w:p>
    <w:p w14:paraId="69495602" w14:textId="77777777" w:rsidR="002D4B69" w:rsidRDefault="002D4B69" w:rsidP="002D4B69">
      <w:pPr>
        <w:pStyle w:val="NoSpacing"/>
        <w:rPr>
          <w:rStyle w:val="Hyperlink"/>
          <w:rFonts w:ascii="Helvetica" w:hAnsi="Helvetica" w:cs="Helvetica"/>
          <w:color w:val="1155CC"/>
          <w:sz w:val="24"/>
          <w:szCs w:val="24"/>
          <w:shd w:val="clear" w:color="auto" w:fill="FFFFFF"/>
        </w:rPr>
      </w:pPr>
      <w:r w:rsidRPr="007D0E8B">
        <w:rPr>
          <w:rFonts w:ascii="Helvetica" w:hAnsi="Helvetica" w:cs="Helvetica"/>
          <w:color w:val="222222"/>
          <w:sz w:val="24"/>
          <w:szCs w:val="24"/>
          <w:shd w:val="clear" w:color="auto" w:fill="FFFFFF"/>
        </w:rPr>
        <w:t>Strengthening American Infrastructure</w:t>
      </w:r>
      <w:r w:rsidRPr="007D0E8B">
        <w:rPr>
          <w:rFonts w:ascii="Helvetica" w:hAnsi="Helvetica" w:cs="Helvetica"/>
          <w:color w:val="222222"/>
          <w:sz w:val="24"/>
          <w:szCs w:val="24"/>
        </w:rPr>
        <w:br/>
      </w:r>
      <w:r w:rsidRPr="007D0E8B">
        <w:rPr>
          <w:rFonts w:ascii="Helvetica" w:hAnsi="Helvetica" w:cs="Helvetica"/>
          <w:color w:val="222222"/>
          <w:sz w:val="24"/>
          <w:szCs w:val="24"/>
          <w:shd w:val="clear" w:color="auto" w:fill="FFFFFF"/>
        </w:rPr>
        <w:t>Synopsis 1</w:t>
      </w:r>
      <w:r w:rsidRPr="007D0E8B">
        <w:rPr>
          <w:rFonts w:ascii="Helvetica" w:hAnsi="Helvetica" w:cs="Helvetica"/>
          <w:color w:val="222222"/>
          <w:sz w:val="24"/>
          <w:szCs w:val="24"/>
        </w:rPr>
        <w:br/>
      </w:r>
      <w:hyperlink r:id="rId457" w:tgtFrame="_blank" w:history="1">
        <w:r w:rsidRPr="007D0E8B">
          <w:rPr>
            <w:rStyle w:val="Hyperlink"/>
            <w:rFonts w:ascii="Helvetica" w:hAnsi="Helvetica" w:cs="Helvetica"/>
            <w:color w:val="1155CC"/>
            <w:sz w:val="24"/>
            <w:szCs w:val="24"/>
            <w:shd w:val="clear" w:color="auto" w:fill="FFFFFF"/>
          </w:rPr>
          <w:t>https://www.grants.gov/web/grants/view-opportunity.html?oppId=344915</w:t>
        </w:r>
      </w:hyperlink>
      <w:r w:rsidRPr="007D0E8B">
        <w:rPr>
          <w:rFonts w:ascii="Helvetica" w:hAnsi="Helvetica" w:cs="Helvetica"/>
          <w:color w:val="222222"/>
          <w:sz w:val="24"/>
          <w:szCs w:val="24"/>
        </w:rPr>
        <w:br/>
      </w:r>
    </w:p>
    <w:p w14:paraId="2874B887" w14:textId="3D757F17" w:rsidR="00F809D4" w:rsidRDefault="002D4B69" w:rsidP="002D4B69">
      <w:pPr>
        <w:pStyle w:val="NoSpacing"/>
        <w:rPr>
          <w:rFonts w:ascii="Helvetica" w:hAnsi="Helvetica" w:cs="Helvetica"/>
          <w:sz w:val="24"/>
          <w:szCs w:val="24"/>
        </w:rPr>
      </w:pPr>
      <w:r w:rsidRPr="00D53A65">
        <w:rPr>
          <w:rFonts w:ascii="Helvetica" w:hAnsi="Helvetica" w:cs="Helvetica"/>
          <w:color w:val="222222"/>
          <w:sz w:val="24"/>
          <w:szCs w:val="24"/>
          <w:shd w:val="clear" w:color="auto" w:fill="FFFFFF"/>
        </w:rPr>
        <w:t>Scholarships in STEM Network</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r w:rsidRPr="00D53A65">
        <w:rPr>
          <w:rFonts w:ascii="Helvetica" w:hAnsi="Helvetica" w:cs="Helvetica"/>
          <w:color w:val="222222"/>
          <w:sz w:val="24"/>
          <w:szCs w:val="24"/>
        </w:rPr>
        <w:br/>
      </w:r>
      <w:hyperlink r:id="rId458" w:tgtFrame="_blank" w:history="1">
        <w:r w:rsidRPr="00D53A65">
          <w:rPr>
            <w:rStyle w:val="Hyperlink"/>
            <w:rFonts w:ascii="Helvetica" w:hAnsi="Helvetica" w:cs="Helvetica"/>
            <w:color w:val="1155CC"/>
            <w:sz w:val="24"/>
            <w:szCs w:val="24"/>
            <w:shd w:val="clear" w:color="auto" w:fill="FFFFFF"/>
          </w:rPr>
          <w:t>https://www.grants.gov/web/grants/view-opportunity.html?oppId=345091</w:t>
        </w:r>
      </w:hyperlink>
      <w:r w:rsidRPr="00D53A65">
        <w:rPr>
          <w:rFonts w:ascii="Helvetica" w:hAnsi="Helvetica" w:cs="Helvetica"/>
          <w:color w:val="222222"/>
          <w:sz w:val="24"/>
          <w:szCs w:val="24"/>
        </w:rPr>
        <w:br/>
      </w:r>
    </w:p>
    <w:p w14:paraId="3693E170" w14:textId="4510E5A6" w:rsidR="0077741F" w:rsidRPr="00CA47D4" w:rsidRDefault="0077741F" w:rsidP="0077741F">
      <w:pPr>
        <w:rPr>
          <w:rFonts w:ascii="Helvetica" w:hAnsi="Helvetica"/>
          <w:b/>
          <w:bCs/>
        </w:rPr>
      </w:pPr>
      <w:bookmarkStart w:id="706" w:name="NSFModif"/>
      <w:bookmarkEnd w:id="706"/>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3B3854C6" w:rsidR="0077741F" w:rsidRDefault="0077741F" w:rsidP="00CA47D4">
      <w:pPr>
        <w:widowControl w:val="0"/>
        <w:autoSpaceDE w:val="0"/>
        <w:autoSpaceDN w:val="0"/>
        <w:adjustRightInd w:val="0"/>
        <w:rPr>
          <w:rFonts w:ascii="Helvetica" w:hAnsi="Helvetica" w:cs="Helvetica"/>
          <w:b/>
          <w:bCs/>
        </w:rPr>
      </w:pPr>
      <w:bookmarkStart w:id="707" w:name="NSFReminders"/>
      <w:bookmarkEnd w:id="707"/>
      <w:r w:rsidRPr="00CA47D4">
        <w:rPr>
          <w:rFonts w:ascii="Helvetica" w:hAnsi="Helvetica" w:cs="Helvetica"/>
          <w:b/>
          <w:bCs/>
        </w:rPr>
        <w:t>Reminders:</w:t>
      </w:r>
      <w:bookmarkStart w:id="708" w:name="NSFSTEM"/>
      <w:bookmarkStart w:id="709" w:name="NSFDeleted"/>
      <w:bookmarkStart w:id="710" w:name="ONDCP"/>
      <w:bookmarkEnd w:id="708"/>
      <w:bookmarkEnd w:id="709"/>
      <w:bookmarkEnd w:id="710"/>
    </w:p>
    <w:p w14:paraId="7B190186" w14:textId="095C6A78" w:rsidR="00CF6391" w:rsidRDefault="00CF6391" w:rsidP="00CA47D4">
      <w:pPr>
        <w:widowControl w:val="0"/>
        <w:autoSpaceDE w:val="0"/>
        <w:autoSpaceDN w:val="0"/>
        <w:adjustRightInd w:val="0"/>
        <w:rPr>
          <w:rFonts w:ascii="Helvetica" w:hAnsi="Helvetica" w:cs="Helvetica"/>
          <w:b/>
          <w:bCs/>
        </w:rPr>
      </w:pPr>
    </w:p>
    <w:p w14:paraId="396D2994" w14:textId="5C8CD5A2" w:rsidR="00CF6391" w:rsidRPr="00CA47D4" w:rsidRDefault="00CF6391" w:rsidP="00CA47D4">
      <w:pPr>
        <w:widowControl w:val="0"/>
        <w:autoSpaceDE w:val="0"/>
        <w:autoSpaceDN w:val="0"/>
        <w:adjustRightInd w:val="0"/>
        <w:rPr>
          <w:rFonts w:ascii="Helvetica" w:hAnsi="Helvetica" w:cs="Helvetica"/>
          <w:b/>
          <w:bCs/>
        </w:rPr>
      </w:pPr>
      <w:bookmarkStart w:id="711" w:name="NSFCISE"/>
      <w:bookmarkEnd w:id="711"/>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712" w:name="NRC"/>
      <w:bookmarkEnd w:id="712"/>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713" w:name="NRCPrograms"/>
      <w:bookmarkEnd w:id="713"/>
      <w:r>
        <w:rPr>
          <w:rFonts w:ascii="Helvetica" w:hAnsi="Helvetica"/>
          <w:b/>
        </w:rPr>
        <w:t>Programs:</w:t>
      </w:r>
    </w:p>
    <w:p w14:paraId="5ACDAB9E" w14:textId="7A7726DD" w:rsidR="00F638D3" w:rsidRDefault="00F638D3" w:rsidP="00927C2F">
      <w:bookmarkStart w:id="714" w:name="NRCRD2020"/>
      <w:bookmarkStart w:id="715" w:name="NRCRD2021"/>
      <w:bookmarkEnd w:id="714"/>
      <w:bookmarkEnd w:id="715"/>
    </w:p>
    <w:p w14:paraId="2F24440B" w14:textId="77777777" w:rsidR="00356C60" w:rsidRDefault="00356C60" w:rsidP="00356C60">
      <w:pPr>
        <w:pStyle w:val="NoSpacing"/>
        <w:rPr>
          <w:rFonts w:ascii="Helvetica" w:hAnsi="Helvetica" w:cs="Helvetica"/>
          <w:color w:val="222222"/>
          <w:sz w:val="24"/>
          <w:szCs w:val="24"/>
          <w:shd w:val="clear" w:color="auto" w:fill="FFFFFF"/>
        </w:rPr>
      </w:pPr>
      <w:bookmarkStart w:id="716" w:name="NRCMSIG"/>
      <w:bookmarkEnd w:id="716"/>
      <w:r w:rsidRPr="00AB6AED">
        <w:rPr>
          <w:rFonts w:ascii="Helvetica" w:hAnsi="Helvetica" w:cs="Helvetica"/>
          <w:color w:val="222222"/>
          <w:sz w:val="24"/>
          <w:szCs w:val="24"/>
          <w:shd w:val="clear" w:color="auto" w:fill="FFFFFF"/>
        </w:rPr>
        <w:lastRenderedPageBreak/>
        <w:t>U.S. Nuclear Regulatory Commission Notice of Funding Opportunity Announcement (NOFO), Minority Serving Institutions Grants Program (MSIG), Scholarships and Fellowships, Fiscal Year (FY) 2023</w:t>
      </w:r>
      <w:r w:rsidRPr="00AB6AED">
        <w:rPr>
          <w:rFonts w:ascii="Helvetica" w:hAnsi="Helvetica" w:cs="Helvetica"/>
          <w:color w:val="222222"/>
          <w:sz w:val="24"/>
          <w:szCs w:val="24"/>
        </w:rPr>
        <w:br/>
      </w:r>
      <w:r w:rsidRPr="00AB6AED">
        <w:rPr>
          <w:rFonts w:ascii="Helvetica" w:hAnsi="Helvetica" w:cs="Helvetica"/>
          <w:color w:val="222222"/>
          <w:sz w:val="24"/>
          <w:szCs w:val="24"/>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56C60" w:rsidRPr="00356C60" w14:paraId="1546A272" w14:textId="77777777" w:rsidTr="00356C6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1"/>
              <w:gridCol w:w="3274"/>
            </w:tblGrid>
            <w:tr w:rsidR="00356C60" w:rsidRPr="00356C60" w14:paraId="79E2A27E" w14:textId="77777777" w:rsidTr="00356C60">
              <w:trPr>
                <w:tblCellSpacing w:w="0" w:type="dxa"/>
              </w:trPr>
              <w:tc>
                <w:tcPr>
                  <w:tcW w:w="1971" w:type="dxa"/>
                  <w:noWrap/>
                  <w:hideMark/>
                </w:tcPr>
                <w:p w14:paraId="4CD8CA5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Document Type:</w:t>
                  </w:r>
                </w:p>
              </w:tc>
              <w:tc>
                <w:tcPr>
                  <w:tcW w:w="3274" w:type="dxa"/>
                  <w:vAlign w:val="center"/>
                  <w:hideMark/>
                </w:tcPr>
                <w:p w14:paraId="33D7D3BC"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Grants Notice</w:t>
                  </w:r>
                </w:p>
              </w:tc>
            </w:tr>
            <w:tr w:rsidR="00356C60" w:rsidRPr="00356C60" w14:paraId="5262787D" w14:textId="77777777" w:rsidTr="00356C60">
              <w:trPr>
                <w:tblCellSpacing w:w="0" w:type="dxa"/>
              </w:trPr>
              <w:tc>
                <w:tcPr>
                  <w:tcW w:w="1971" w:type="dxa"/>
                  <w:noWrap/>
                  <w:hideMark/>
                </w:tcPr>
                <w:p w14:paraId="0680BBC1"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Opportunity Number:</w:t>
                  </w:r>
                </w:p>
              </w:tc>
              <w:tc>
                <w:tcPr>
                  <w:tcW w:w="3274" w:type="dxa"/>
                  <w:vAlign w:val="center"/>
                  <w:hideMark/>
                </w:tcPr>
                <w:p w14:paraId="13AF97E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31310022K0006</w:t>
                  </w:r>
                </w:p>
              </w:tc>
            </w:tr>
            <w:tr w:rsidR="00356C60" w:rsidRPr="00356C60" w14:paraId="514ECABB" w14:textId="77777777" w:rsidTr="00356C60">
              <w:trPr>
                <w:tblCellSpacing w:w="0" w:type="dxa"/>
              </w:trPr>
              <w:tc>
                <w:tcPr>
                  <w:tcW w:w="1971" w:type="dxa"/>
                  <w:noWrap/>
                  <w:hideMark/>
                </w:tcPr>
                <w:p w14:paraId="26B546E0"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Opportunity Title:</w:t>
                  </w:r>
                </w:p>
              </w:tc>
              <w:tc>
                <w:tcPr>
                  <w:tcW w:w="3274" w:type="dxa"/>
                  <w:vAlign w:val="center"/>
                  <w:hideMark/>
                </w:tcPr>
                <w:p w14:paraId="136CD5B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U.S. Nuclear Regulatory Commission Notice of Funding Opportunity Announcement (NOFO), Minority Serving Institutions Grants Program (MSIG), Scholarships and Fellowships, Fiscal Year (FY) 2023</w:t>
                  </w:r>
                </w:p>
              </w:tc>
            </w:tr>
            <w:tr w:rsidR="00356C60" w:rsidRPr="00356C60" w14:paraId="7A6F3B41" w14:textId="77777777" w:rsidTr="00356C60">
              <w:trPr>
                <w:tblCellSpacing w:w="0" w:type="dxa"/>
              </w:trPr>
              <w:tc>
                <w:tcPr>
                  <w:tcW w:w="1971" w:type="dxa"/>
                  <w:noWrap/>
                  <w:hideMark/>
                </w:tcPr>
                <w:p w14:paraId="56C44332"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Opportunity Category:</w:t>
                  </w:r>
                </w:p>
              </w:tc>
              <w:tc>
                <w:tcPr>
                  <w:tcW w:w="3274" w:type="dxa"/>
                  <w:vAlign w:val="center"/>
                  <w:hideMark/>
                </w:tcPr>
                <w:p w14:paraId="4252B825"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Discretionary</w:t>
                  </w:r>
                </w:p>
              </w:tc>
            </w:tr>
            <w:tr w:rsidR="00356C60" w:rsidRPr="00356C60" w14:paraId="2B881867" w14:textId="77777777" w:rsidTr="00356C60">
              <w:trPr>
                <w:tblCellSpacing w:w="0" w:type="dxa"/>
              </w:trPr>
              <w:tc>
                <w:tcPr>
                  <w:tcW w:w="1971" w:type="dxa"/>
                  <w:noWrap/>
                  <w:hideMark/>
                </w:tcPr>
                <w:p w14:paraId="18412853"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Opportunity Category Explanation:</w:t>
                  </w:r>
                </w:p>
              </w:tc>
              <w:tc>
                <w:tcPr>
                  <w:tcW w:w="3274" w:type="dxa"/>
                  <w:vAlign w:val="center"/>
                  <w:hideMark/>
                </w:tcPr>
                <w:p w14:paraId="16B4A76F"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4453177A" w14:textId="77777777" w:rsidTr="00356C60">
              <w:trPr>
                <w:tblCellSpacing w:w="0" w:type="dxa"/>
              </w:trPr>
              <w:tc>
                <w:tcPr>
                  <w:tcW w:w="1971" w:type="dxa"/>
                  <w:noWrap/>
                  <w:hideMark/>
                </w:tcPr>
                <w:p w14:paraId="1F1D0169"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Funding Instrument Type:</w:t>
                  </w:r>
                </w:p>
              </w:tc>
              <w:tc>
                <w:tcPr>
                  <w:tcW w:w="3274" w:type="dxa"/>
                  <w:vAlign w:val="center"/>
                  <w:hideMark/>
                </w:tcPr>
                <w:p w14:paraId="36CBD26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Grant</w:t>
                  </w:r>
                </w:p>
              </w:tc>
            </w:tr>
            <w:tr w:rsidR="00356C60" w:rsidRPr="00356C60" w14:paraId="25CB1CEC" w14:textId="77777777" w:rsidTr="00356C60">
              <w:trPr>
                <w:tblCellSpacing w:w="0" w:type="dxa"/>
              </w:trPr>
              <w:tc>
                <w:tcPr>
                  <w:tcW w:w="1971" w:type="dxa"/>
                  <w:noWrap/>
                  <w:hideMark/>
                </w:tcPr>
                <w:p w14:paraId="42B8724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Category of Funding Activity:</w:t>
                  </w:r>
                </w:p>
              </w:tc>
              <w:tc>
                <w:tcPr>
                  <w:tcW w:w="3274" w:type="dxa"/>
                  <w:vAlign w:val="center"/>
                  <w:hideMark/>
                </w:tcPr>
                <w:p w14:paraId="3905925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Education</w:t>
                  </w:r>
                </w:p>
              </w:tc>
            </w:tr>
            <w:tr w:rsidR="00356C60" w:rsidRPr="00356C60" w14:paraId="17040AAE" w14:textId="77777777" w:rsidTr="00356C60">
              <w:trPr>
                <w:tblCellSpacing w:w="0" w:type="dxa"/>
              </w:trPr>
              <w:tc>
                <w:tcPr>
                  <w:tcW w:w="1971" w:type="dxa"/>
                  <w:noWrap/>
                  <w:hideMark/>
                </w:tcPr>
                <w:p w14:paraId="7C2147FF"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Category Explanation:</w:t>
                  </w:r>
                </w:p>
              </w:tc>
              <w:tc>
                <w:tcPr>
                  <w:tcW w:w="3274" w:type="dxa"/>
                  <w:vAlign w:val="center"/>
                  <w:hideMark/>
                </w:tcPr>
                <w:p w14:paraId="23D3FFAB"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41E78AEE" w14:textId="77777777" w:rsidTr="00356C60">
              <w:trPr>
                <w:tblCellSpacing w:w="0" w:type="dxa"/>
              </w:trPr>
              <w:tc>
                <w:tcPr>
                  <w:tcW w:w="1971" w:type="dxa"/>
                  <w:noWrap/>
                  <w:hideMark/>
                </w:tcPr>
                <w:p w14:paraId="111A7A99"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Expected Number of Awards:</w:t>
                  </w:r>
                </w:p>
              </w:tc>
              <w:tc>
                <w:tcPr>
                  <w:tcW w:w="3274" w:type="dxa"/>
                  <w:vAlign w:val="center"/>
                  <w:hideMark/>
                </w:tcPr>
                <w:p w14:paraId="3FDDFAB3"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5</w:t>
                  </w:r>
                </w:p>
              </w:tc>
            </w:tr>
            <w:tr w:rsidR="00356C60" w:rsidRPr="00356C60" w14:paraId="06C896BC" w14:textId="77777777" w:rsidTr="00356C60">
              <w:trPr>
                <w:tblCellSpacing w:w="0" w:type="dxa"/>
              </w:trPr>
              <w:tc>
                <w:tcPr>
                  <w:tcW w:w="1971" w:type="dxa"/>
                  <w:noWrap/>
                  <w:hideMark/>
                </w:tcPr>
                <w:p w14:paraId="6AC9A77F"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CFDA Number(s):</w:t>
                  </w:r>
                </w:p>
              </w:tc>
              <w:tc>
                <w:tcPr>
                  <w:tcW w:w="3274" w:type="dxa"/>
                  <w:vAlign w:val="center"/>
                  <w:hideMark/>
                </w:tcPr>
                <w:p w14:paraId="552BA793"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77.007 -- U.S. Nuclear Regulatory Commission Minority Serving Institutions Program (MSIP)</w:t>
                  </w:r>
                </w:p>
              </w:tc>
            </w:tr>
            <w:tr w:rsidR="00356C60" w:rsidRPr="00356C60" w14:paraId="727E4532" w14:textId="77777777" w:rsidTr="00356C60">
              <w:trPr>
                <w:tblCellSpacing w:w="0" w:type="dxa"/>
              </w:trPr>
              <w:tc>
                <w:tcPr>
                  <w:tcW w:w="1971" w:type="dxa"/>
                  <w:noWrap/>
                  <w:hideMark/>
                </w:tcPr>
                <w:p w14:paraId="584B6617"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Cost Sharing or Matching Requirement:</w:t>
                  </w:r>
                </w:p>
              </w:tc>
              <w:tc>
                <w:tcPr>
                  <w:tcW w:w="3274" w:type="dxa"/>
                  <w:vAlign w:val="center"/>
                  <w:hideMark/>
                </w:tcPr>
                <w:p w14:paraId="5F98583F"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No</w:t>
                  </w:r>
                </w:p>
              </w:tc>
            </w:tr>
          </w:tbl>
          <w:p w14:paraId="713186F9" w14:textId="77777777" w:rsidR="00356C60" w:rsidRPr="00356C60" w:rsidRDefault="00356C60" w:rsidP="00356C6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1"/>
              <w:gridCol w:w="2653"/>
            </w:tblGrid>
            <w:tr w:rsidR="00356C60" w:rsidRPr="00356C60" w14:paraId="5386AB7D" w14:textId="77777777" w:rsidTr="00356C60">
              <w:trPr>
                <w:tblCellSpacing w:w="0" w:type="dxa"/>
              </w:trPr>
              <w:tc>
                <w:tcPr>
                  <w:tcW w:w="2101" w:type="dxa"/>
                  <w:noWrap/>
                  <w:hideMark/>
                </w:tcPr>
                <w:p w14:paraId="1413E962"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Version:</w:t>
                  </w:r>
                </w:p>
              </w:tc>
              <w:tc>
                <w:tcPr>
                  <w:tcW w:w="2653" w:type="dxa"/>
                  <w:vAlign w:val="center"/>
                  <w:hideMark/>
                </w:tcPr>
                <w:p w14:paraId="5AED0FD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Forecast 2</w:t>
                  </w:r>
                </w:p>
              </w:tc>
            </w:tr>
            <w:tr w:rsidR="00356C60" w:rsidRPr="00356C60" w14:paraId="57EF7166" w14:textId="77777777" w:rsidTr="00356C60">
              <w:trPr>
                <w:tblCellSpacing w:w="0" w:type="dxa"/>
              </w:trPr>
              <w:tc>
                <w:tcPr>
                  <w:tcW w:w="2101" w:type="dxa"/>
                  <w:noWrap/>
                  <w:hideMark/>
                </w:tcPr>
                <w:p w14:paraId="706DAD34"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Forecasted Date:</w:t>
                  </w:r>
                </w:p>
              </w:tc>
              <w:tc>
                <w:tcPr>
                  <w:tcW w:w="2653" w:type="dxa"/>
                  <w:vAlign w:val="center"/>
                  <w:hideMark/>
                </w:tcPr>
                <w:p w14:paraId="3A9A991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Aug 12, 2022</w:t>
                  </w:r>
                </w:p>
              </w:tc>
            </w:tr>
            <w:tr w:rsidR="00356C60" w:rsidRPr="00356C60" w14:paraId="313E430D" w14:textId="77777777" w:rsidTr="00356C60">
              <w:trPr>
                <w:tblCellSpacing w:w="0" w:type="dxa"/>
              </w:trPr>
              <w:tc>
                <w:tcPr>
                  <w:tcW w:w="2101" w:type="dxa"/>
                  <w:noWrap/>
                  <w:hideMark/>
                </w:tcPr>
                <w:p w14:paraId="17DE4DC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Last Updated Date:</w:t>
                  </w:r>
                </w:p>
              </w:tc>
              <w:tc>
                <w:tcPr>
                  <w:tcW w:w="2653" w:type="dxa"/>
                  <w:vAlign w:val="center"/>
                  <w:hideMark/>
                </w:tcPr>
                <w:p w14:paraId="465B2243"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Aug 12, 2022</w:t>
                  </w:r>
                </w:p>
              </w:tc>
            </w:tr>
            <w:tr w:rsidR="00356C60" w:rsidRPr="00356C60" w14:paraId="2B42BFAE" w14:textId="77777777" w:rsidTr="00356C60">
              <w:trPr>
                <w:tblCellSpacing w:w="0" w:type="dxa"/>
              </w:trPr>
              <w:tc>
                <w:tcPr>
                  <w:tcW w:w="2101" w:type="dxa"/>
                  <w:noWrap/>
                  <w:hideMark/>
                </w:tcPr>
                <w:p w14:paraId="3C9F13FA"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Estimated Post Date:</w:t>
                  </w:r>
                </w:p>
              </w:tc>
              <w:tc>
                <w:tcPr>
                  <w:tcW w:w="2653" w:type="dxa"/>
                  <w:vAlign w:val="center"/>
                  <w:hideMark/>
                </w:tcPr>
                <w:p w14:paraId="3DCE37E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439744C7" w14:textId="77777777" w:rsidTr="00356C60">
              <w:trPr>
                <w:tblCellSpacing w:w="0" w:type="dxa"/>
              </w:trPr>
              <w:tc>
                <w:tcPr>
                  <w:tcW w:w="2101" w:type="dxa"/>
                  <w:noWrap/>
                  <w:hideMark/>
                </w:tcPr>
                <w:p w14:paraId="3AC0433D"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Estimated Application Due Date:</w:t>
                  </w:r>
                </w:p>
              </w:tc>
              <w:tc>
                <w:tcPr>
                  <w:tcW w:w="2653" w:type="dxa"/>
                  <w:vAlign w:val="center"/>
                  <w:hideMark/>
                </w:tcPr>
                <w:p w14:paraId="7CE04A81"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Nov 29, 2022  </w:t>
                  </w:r>
                </w:p>
              </w:tc>
            </w:tr>
            <w:tr w:rsidR="00356C60" w:rsidRPr="00356C60" w14:paraId="3243BFD2" w14:textId="77777777" w:rsidTr="00356C60">
              <w:trPr>
                <w:tblCellSpacing w:w="0" w:type="dxa"/>
              </w:trPr>
              <w:tc>
                <w:tcPr>
                  <w:tcW w:w="2101" w:type="dxa"/>
                  <w:noWrap/>
                  <w:hideMark/>
                </w:tcPr>
                <w:p w14:paraId="1D366155"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Estimated Award Date:</w:t>
                  </w:r>
                </w:p>
              </w:tc>
              <w:tc>
                <w:tcPr>
                  <w:tcW w:w="2653" w:type="dxa"/>
                  <w:vAlign w:val="center"/>
                  <w:hideMark/>
                </w:tcPr>
                <w:p w14:paraId="4A40C7F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56CC1B0F" w14:textId="77777777" w:rsidTr="00356C60">
              <w:trPr>
                <w:tblCellSpacing w:w="0" w:type="dxa"/>
              </w:trPr>
              <w:tc>
                <w:tcPr>
                  <w:tcW w:w="2101" w:type="dxa"/>
                  <w:noWrap/>
                  <w:hideMark/>
                </w:tcPr>
                <w:p w14:paraId="6C22AF82"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Estimated Project Start Date:</w:t>
                  </w:r>
                </w:p>
              </w:tc>
              <w:tc>
                <w:tcPr>
                  <w:tcW w:w="2653" w:type="dxa"/>
                  <w:vAlign w:val="center"/>
                  <w:hideMark/>
                </w:tcPr>
                <w:p w14:paraId="09B3EE5D"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Mar 31, 2023</w:t>
                  </w:r>
                </w:p>
              </w:tc>
            </w:tr>
            <w:tr w:rsidR="00356C60" w:rsidRPr="00356C60" w14:paraId="414696DA" w14:textId="77777777" w:rsidTr="00356C60">
              <w:trPr>
                <w:tblCellSpacing w:w="0" w:type="dxa"/>
              </w:trPr>
              <w:tc>
                <w:tcPr>
                  <w:tcW w:w="2101" w:type="dxa"/>
                  <w:noWrap/>
                  <w:hideMark/>
                </w:tcPr>
                <w:p w14:paraId="6F36EDE8"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Fiscal Year:</w:t>
                  </w:r>
                </w:p>
              </w:tc>
              <w:tc>
                <w:tcPr>
                  <w:tcW w:w="2653" w:type="dxa"/>
                  <w:vAlign w:val="center"/>
                  <w:hideMark/>
                </w:tcPr>
                <w:p w14:paraId="2951C6DB"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2023</w:t>
                  </w:r>
                </w:p>
              </w:tc>
            </w:tr>
            <w:tr w:rsidR="00356C60" w:rsidRPr="00356C60" w14:paraId="0B5543B4" w14:textId="77777777" w:rsidTr="00356C60">
              <w:trPr>
                <w:tblCellSpacing w:w="0" w:type="dxa"/>
              </w:trPr>
              <w:tc>
                <w:tcPr>
                  <w:tcW w:w="2101" w:type="dxa"/>
                  <w:noWrap/>
                  <w:hideMark/>
                </w:tcPr>
                <w:p w14:paraId="4C15F420"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Archive Date:</w:t>
                  </w:r>
                </w:p>
              </w:tc>
              <w:tc>
                <w:tcPr>
                  <w:tcW w:w="2653" w:type="dxa"/>
                  <w:vAlign w:val="center"/>
                  <w:hideMark/>
                </w:tcPr>
                <w:p w14:paraId="01433BA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0B509A12" w14:textId="77777777" w:rsidTr="00356C60">
              <w:trPr>
                <w:tblCellSpacing w:w="0" w:type="dxa"/>
              </w:trPr>
              <w:tc>
                <w:tcPr>
                  <w:tcW w:w="2101" w:type="dxa"/>
                  <w:noWrap/>
                  <w:hideMark/>
                </w:tcPr>
                <w:p w14:paraId="6112FA6D"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Estimated Total Program Funding:</w:t>
                  </w:r>
                </w:p>
              </w:tc>
              <w:tc>
                <w:tcPr>
                  <w:tcW w:w="2653" w:type="dxa"/>
                  <w:vAlign w:val="center"/>
                  <w:hideMark/>
                </w:tcPr>
                <w:p w14:paraId="301E091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$1,000,000</w:t>
                  </w:r>
                </w:p>
              </w:tc>
            </w:tr>
            <w:tr w:rsidR="00356C60" w:rsidRPr="00356C60" w14:paraId="47279E5B" w14:textId="77777777" w:rsidTr="00356C60">
              <w:trPr>
                <w:tblCellSpacing w:w="0" w:type="dxa"/>
              </w:trPr>
              <w:tc>
                <w:tcPr>
                  <w:tcW w:w="2101" w:type="dxa"/>
                  <w:noWrap/>
                  <w:hideMark/>
                </w:tcPr>
                <w:p w14:paraId="2E3353AC"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Award Ceiling:</w:t>
                  </w:r>
                </w:p>
              </w:tc>
              <w:tc>
                <w:tcPr>
                  <w:tcW w:w="2653" w:type="dxa"/>
                  <w:vAlign w:val="center"/>
                  <w:hideMark/>
                </w:tcPr>
                <w:p w14:paraId="021DAAA1"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$400,000</w:t>
                  </w:r>
                </w:p>
              </w:tc>
            </w:tr>
            <w:tr w:rsidR="00356C60" w:rsidRPr="00356C60" w14:paraId="4A86B06E" w14:textId="77777777" w:rsidTr="00356C60">
              <w:trPr>
                <w:tblCellSpacing w:w="0" w:type="dxa"/>
              </w:trPr>
              <w:tc>
                <w:tcPr>
                  <w:tcW w:w="2101" w:type="dxa"/>
                  <w:noWrap/>
                  <w:hideMark/>
                </w:tcPr>
                <w:p w14:paraId="55F2E7E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Award Floor:</w:t>
                  </w:r>
                </w:p>
              </w:tc>
              <w:tc>
                <w:tcPr>
                  <w:tcW w:w="2653" w:type="dxa"/>
                  <w:vAlign w:val="center"/>
                  <w:hideMark/>
                </w:tcPr>
                <w:p w14:paraId="62B81190"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$100,000</w:t>
                  </w:r>
                </w:p>
              </w:tc>
            </w:tr>
          </w:tbl>
          <w:p w14:paraId="2C2B541D" w14:textId="77777777" w:rsidR="00356C60" w:rsidRPr="00356C60" w:rsidRDefault="00356C60" w:rsidP="00356C60">
            <w:pPr>
              <w:pStyle w:val="NoSpacing"/>
              <w:rPr>
                <w:rFonts w:ascii="Helvetica" w:hAnsi="Helvetica" w:cs="Helvetica"/>
                <w:color w:val="222222"/>
              </w:rPr>
            </w:pPr>
          </w:p>
        </w:tc>
      </w:tr>
    </w:tbl>
    <w:p w14:paraId="51D2B4F2" w14:textId="528E8CA0" w:rsidR="00356C60" w:rsidRPr="00356C60" w:rsidRDefault="00356C60" w:rsidP="00356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56C60" w:rsidRPr="00356C60" w14:paraId="0B500AEC" w14:textId="77777777" w:rsidTr="00356C60">
        <w:trPr>
          <w:tblCellSpacing w:w="0" w:type="dxa"/>
        </w:trPr>
        <w:tc>
          <w:tcPr>
            <w:tcW w:w="0" w:type="auto"/>
            <w:noWrap/>
            <w:hideMark/>
          </w:tcPr>
          <w:p w14:paraId="1B749756"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Eligible Applicants:</w:t>
            </w:r>
          </w:p>
        </w:tc>
        <w:tc>
          <w:tcPr>
            <w:tcW w:w="5000" w:type="pct"/>
            <w:vAlign w:val="center"/>
            <w:hideMark/>
          </w:tcPr>
          <w:p w14:paraId="62DE758A"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Others (see text field entitled "Additional Information on Eligibility" for clarification)</w:t>
            </w:r>
          </w:p>
        </w:tc>
      </w:tr>
      <w:tr w:rsidR="00356C60" w:rsidRPr="00356C60" w14:paraId="7CBB15BB" w14:textId="77777777" w:rsidTr="00356C60">
        <w:trPr>
          <w:tblCellSpacing w:w="0" w:type="dxa"/>
        </w:trPr>
        <w:tc>
          <w:tcPr>
            <w:tcW w:w="0" w:type="auto"/>
            <w:noWrap/>
            <w:hideMark/>
          </w:tcPr>
          <w:p w14:paraId="18BFC6C5"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Additional Information on Eligibility:</w:t>
            </w:r>
          </w:p>
        </w:tc>
        <w:tc>
          <w:tcPr>
            <w:tcW w:w="5000" w:type="pct"/>
            <w:vAlign w:val="center"/>
            <w:hideMark/>
          </w:tcPr>
          <w:p w14:paraId="10392E8A"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Hispanic-Serving Institutions (HSIs)• Historically Black Colleges and Universities (HBCUs)• Predominantly Black Institutions. (PBIs)• Tribal Colleges and Universities (TCUs)• Native American Non-Tribal Institutions (NANTI)• Alaskan Native or Native Hawaiian-Serving Institutions (ANNHIs)• Asian American Pacific Islander Institutions (AANAPISIs)</w:t>
            </w:r>
          </w:p>
        </w:tc>
      </w:tr>
    </w:tbl>
    <w:p w14:paraId="303DB094" w14:textId="41B5C937" w:rsidR="00356C60" w:rsidRPr="00356C60" w:rsidRDefault="00356C60" w:rsidP="00356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56C60" w:rsidRPr="00356C60" w14:paraId="65A3BAB9" w14:textId="77777777" w:rsidTr="00356C60">
        <w:trPr>
          <w:tblCellSpacing w:w="0" w:type="dxa"/>
        </w:trPr>
        <w:tc>
          <w:tcPr>
            <w:tcW w:w="0" w:type="auto"/>
            <w:noWrap/>
            <w:hideMark/>
          </w:tcPr>
          <w:p w14:paraId="49ABEB2B"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lastRenderedPageBreak/>
              <w:t>Agency Name:</w:t>
            </w:r>
          </w:p>
        </w:tc>
        <w:tc>
          <w:tcPr>
            <w:tcW w:w="5000" w:type="pct"/>
            <w:vAlign w:val="center"/>
            <w:hideMark/>
          </w:tcPr>
          <w:p w14:paraId="63699C7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Nuclear Regulatory Commission</w:t>
            </w:r>
          </w:p>
        </w:tc>
      </w:tr>
      <w:tr w:rsidR="00356C60" w:rsidRPr="00356C60" w14:paraId="76C6D23E" w14:textId="77777777" w:rsidTr="00356C60">
        <w:trPr>
          <w:tblCellSpacing w:w="0" w:type="dxa"/>
        </w:trPr>
        <w:tc>
          <w:tcPr>
            <w:tcW w:w="0" w:type="auto"/>
            <w:noWrap/>
            <w:hideMark/>
          </w:tcPr>
          <w:p w14:paraId="553F27F8"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Description:</w:t>
            </w:r>
          </w:p>
        </w:tc>
        <w:tc>
          <w:tcPr>
            <w:tcW w:w="5000" w:type="pct"/>
            <w:vAlign w:val="center"/>
            <w:hideMark/>
          </w:tcPr>
          <w:p w14:paraId="72ED29FC"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The Nuclear Regulatory Commission’s Office of Small Business and Civil Rights (SBCR) objective is to fund Minority Serving Institutions’ (MSI) programs and activities relevant to nuclear safety, security, environmental protection, or any other fields the Commission deems critical to its mission.</w:t>
            </w:r>
          </w:p>
          <w:p w14:paraId="0F70A109" w14:textId="77777777" w:rsidR="00356C60" w:rsidRPr="00356C60" w:rsidRDefault="00356C60" w:rsidP="00356C60">
            <w:pPr>
              <w:pStyle w:val="NoSpacing"/>
              <w:rPr>
                <w:rFonts w:ascii="Helvetica" w:hAnsi="Helvetica" w:cs="Helvetica"/>
                <w:color w:val="222222"/>
              </w:rPr>
            </w:pPr>
          </w:p>
          <w:p w14:paraId="6EDE8CBD"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The goal of the NRC SBCR Minority Serving Institutions Grants Program</w:t>
            </w:r>
            <w:r w:rsidRPr="00356C60">
              <w:rPr>
                <w:rFonts w:ascii="Helvetica" w:hAnsi="Helvetica" w:cs="Helvetica"/>
                <w:b/>
                <w:bCs/>
                <w:color w:val="222222"/>
              </w:rPr>
              <w:t xml:space="preserve"> (</w:t>
            </w:r>
            <w:r w:rsidRPr="00356C60">
              <w:rPr>
                <w:rFonts w:ascii="Helvetica" w:hAnsi="Helvetica" w:cs="Helvetica"/>
                <w:color w:val="222222"/>
              </w:rPr>
              <w:t>MSIGP) is to assist MSIs in their effort to increase the number of students and faculty from groups underrepresented in fields related to the nuclear industry.</w:t>
            </w:r>
          </w:p>
          <w:p w14:paraId="6ACA30E2" w14:textId="77777777" w:rsidR="00356C60" w:rsidRPr="00356C60" w:rsidRDefault="00356C60" w:rsidP="00356C60">
            <w:pPr>
              <w:pStyle w:val="NoSpacing"/>
              <w:rPr>
                <w:rFonts w:ascii="Helvetica" w:hAnsi="Helvetica" w:cs="Helvetica"/>
                <w:color w:val="222222"/>
              </w:rPr>
            </w:pPr>
          </w:p>
          <w:p w14:paraId="69C2429D"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The MSIGP objectives are to assist MSIs in their efforts to achieve academic excellence; build capability, capacity and infrastructure; develop human capital (faculty and students); and to create a diverse skilled Science, Technology, Engineering, and Mathematics (STEM) pipeline.</w:t>
            </w:r>
          </w:p>
          <w:p w14:paraId="5C826C42" w14:textId="77777777" w:rsidR="00356C60" w:rsidRPr="00356C60" w:rsidRDefault="00356C60" w:rsidP="00356C60">
            <w:pPr>
              <w:pStyle w:val="NoSpacing"/>
              <w:rPr>
                <w:rFonts w:ascii="Helvetica" w:hAnsi="Helvetica" w:cs="Helvetica"/>
                <w:color w:val="222222"/>
              </w:rPr>
            </w:pPr>
          </w:p>
          <w:p w14:paraId="127FF70C"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Of particular interest are areas of study aimed at:</w:t>
            </w:r>
          </w:p>
          <w:p w14:paraId="52353D62"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Computer Science (Cybersecurity, Information Technology Management)</w:t>
            </w:r>
          </w:p>
          <w:p w14:paraId="5F80B10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Engineering (Civil, Electrical, General, Mechanical, and Nuclear)</w:t>
            </w:r>
          </w:p>
          <w:p w14:paraId="6713CD2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Mathematics (Financial Management Specialist, Accounting, Budget Analyst)</w:t>
            </w:r>
          </w:p>
          <w:p w14:paraId="7DB338AC"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Science (General Physical, Health Physics)</w:t>
            </w:r>
          </w:p>
          <w:p w14:paraId="5F920BF4" w14:textId="77777777" w:rsidR="00356C60" w:rsidRPr="00356C60" w:rsidRDefault="00356C60" w:rsidP="00356C60">
            <w:pPr>
              <w:pStyle w:val="NoSpacing"/>
              <w:rPr>
                <w:rFonts w:ascii="Helvetica" w:hAnsi="Helvetica" w:cs="Helvetica"/>
                <w:color w:val="222222"/>
              </w:rPr>
            </w:pPr>
          </w:p>
          <w:p w14:paraId="00E17805" w14:textId="77777777" w:rsidR="00356C60" w:rsidRPr="00356C60" w:rsidRDefault="00356C60" w:rsidP="00356C60">
            <w:pPr>
              <w:pStyle w:val="NoSpacing"/>
              <w:rPr>
                <w:rFonts w:ascii="Helvetica" w:hAnsi="Helvetica" w:cs="Helvetica"/>
                <w:color w:val="222222"/>
              </w:rPr>
            </w:pPr>
          </w:p>
          <w:p w14:paraId="64C60C44"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b/>
                <w:bCs/>
                <w:color w:val="222222"/>
              </w:rPr>
              <w:t>Scholarship</w:t>
            </w:r>
          </w:p>
          <w:p w14:paraId="1CD16C3E"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The primary objective is to support scholarships for STEM disciplines to develop a workforce capable of supporting the design, construction, operation, and regulation of nuclear facilities and the safe handling of nuclear materials. The STEM discipline supported by this funding is intended to benefit the nuclear safety and security sector broadly.</w:t>
            </w:r>
          </w:p>
          <w:p w14:paraId="293235CE" w14:textId="77777777" w:rsidR="00356C60" w:rsidRPr="00356C60" w:rsidRDefault="00356C60" w:rsidP="00356C60">
            <w:pPr>
              <w:pStyle w:val="NoSpacing"/>
              <w:rPr>
                <w:rFonts w:ascii="Helvetica" w:hAnsi="Helvetica" w:cs="Helvetica"/>
                <w:color w:val="222222"/>
              </w:rPr>
            </w:pPr>
          </w:p>
          <w:p w14:paraId="0646EAEB"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b/>
                <w:bCs/>
                <w:color w:val="222222"/>
              </w:rPr>
              <w:t>Fellowship</w:t>
            </w:r>
          </w:p>
          <w:p w14:paraId="69AEECFF"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The primary objective is to support fellowships for STEM disciplines to develop a workforce capable of supporting the design, construction, operation, and regulation of nuclear facilities and the safe handling of nuclear materials. The STEM-related discipline supported by this funding is intended to benefit the nuclear safety and security sector broadly.</w:t>
            </w:r>
          </w:p>
        </w:tc>
      </w:tr>
      <w:tr w:rsidR="00356C60" w:rsidRPr="00356C60" w14:paraId="36538978" w14:textId="77777777" w:rsidTr="00356C60">
        <w:trPr>
          <w:tblCellSpacing w:w="0" w:type="dxa"/>
        </w:trPr>
        <w:tc>
          <w:tcPr>
            <w:tcW w:w="0" w:type="auto"/>
            <w:noWrap/>
            <w:hideMark/>
          </w:tcPr>
          <w:p w14:paraId="447C8C09"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Link to Additional Information:</w:t>
            </w:r>
          </w:p>
        </w:tc>
        <w:tc>
          <w:tcPr>
            <w:tcW w:w="5000" w:type="pct"/>
            <w:vAlign w:val="center"/>
            <w:hideMark/>
          </w:tcPr>
          <w:p w14:paraId="79150451"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 </w:t>
            </w:r>
          </w:p>
        </w:tc>
      </w:tr>
      <w:tr w:rsidR="00356C60" w:rsidRPr="00356C60" w14:paraId="272D9734" w14:textId="77777777" w:rsidTr="00356C60">
        <w:trPr>
          <w:tblCellSpacing w:w="0" w:type="dxa"/>
        </w:trPr>
        <w:tc>
          <w:tcPr>
            <w:tcW w:w="0" w:type="auto"/>
            <w:noWrap/>
            <w:hideMark/>
          </w:tcPr>
          <w:p w14:paraId="3DCD85C1" w14:textId="77777777" w:rsidR="00356C60" w:rsidRPr="00356C60" w:rsidRDefault="00356C60" w:rsidP="00356C60">
            <w:pPr>
              <w:pStyle w:val="NoSpacing"/>
              <w:rPr>
                <w:rFonts w:ascii="Helvetica" w:hAnsi="Helvetica" w:cs="Helvetica"/>
                <w:b/>
                <w:bCs/>
                <w:color w:val="222222"/>
              </w:rPr>
            </w:pPr>
            <w:r w:rsidRPr="00356C60">
              <w:rPr>
                <w:rFonts w:ascii="Helvetica" w:hAnsi="Helvetica" w:cs="Helvetica"/>
                <w:b/>
                <w:bCs/>
                <w:color w:val="222222"/>
              </w:rPr>
              <w:t>Grantor Contact Information:</w:t>
            </w:r>
          </w:p>
        </w:tc>
        <w:tc>
          <w:tcPr>
            <w:tcW w:w="5000" w:type="pct"/>
            <w:vAlign w:val="center"/>
            <w:hideMark/>
          </w:tcPr>
          <w:p w14:paraId="109109B1" w14:textId="77777777" w:rsidR="00356C60" w:rsidRPr="00356C60" w:rsidRDefault="00356C60" w:rsidP="00356C60">
            <w:pPr>
              <w:pStyle w:val="NoSpacing"/>
              <w:rPr>
                <w:rFonts w:ascii="Helvetica" w:hAnsi="Helvetica" w:cs="Helvetica"/>
                <w:color w:val="222222"/>
              </w:rPr>
            </w:pPr>
            <w:r w:rsidRPr="00356C60">
              <w:rPr>
                <w:rFonts w:ascii="Helvetica" w:hAnsi="Helvetica" w:cs="Helvetica"/>
                <w:color w:val="222222"/>
              </w:rPr>
              <w:t>M'Lita Carr Grant Specialist</w:t>
            </w:r>
            <w:r w:rsidRPr="00356C60">
              <w:rPr>
                <w:rFonts w:ascii="Helvetica" w:hAnsi="Helvetica" w:cs="Helvetica"/>
                <w:color w:val="222222"/>
              </w:rPr>
              <w:br/>
              <w:t>301-415-6869</w:t>
            </w:r>
            <w:r w:rsidRPr="00356C60">
              <w:rPr>
                <w:rFonts w:ascii="Helvetica" w:hAnsi="Helvetica" w:cs="Helvetica"/>
                <w:color w:val="222222"/>
              </w:rPr>
              <w:br/>
            </w:r>
            <w:r w:rsidRPr="00356C60">
              <w:rPr>
                <w:rFonts w:ascii="Helvetica" w:hAnsi="Helvetica" w:cs="Helvetica"/>
                <w:color w:val="222222"/>
              </w:rPr>
              <w:br/>
            </w:r>
            <w:hyperlink r:id="rId459" w:history="1">
              <w:r w:rsidRPr="00356C60">
                <w:rPr>
                  <w:rStyle w:val="Hyperlink"/>
                  <w:rFonts w:ascii="Helvetica" w:hAnsi="Helvetica" w:cs="Helvetica"/>
                </w:rPr>
                <w:t>Office</w:t>
              </w:r>
            </w:hyperlink>
          </w:p>
        </w:tc>
      </w:tr>
    </w:tbl>
    <w:p w14:paraId="4C8D621E" w14:textId="3B651004" w:rsidR="00356C60" w:rsidRDefault="00356C60" w:rsidP="00356C60">
      <w:pPr>
        <w:pStyle w:val="NoSpacing"/>
        <w:rPr>
          <w:rFonts w:ascii="Arial" w:hAnsi="Arial" w:cs="Arial"/>
          <w:color w:val="222222"/>
        </w:rPr>
      </w:pPr>
      <w:r w:rsidRPr="002549F1">
        <w:rPr>
          <w:rFonts w:ascii="Helvetica" w:hAnsi="Helvetica" w:cs="Helvetica"/>
          <w:color w:val="222222"/>
          <w:sz w:val="24"/>
          <w:szCs w:val="24"/>
        </w:rPr>
        <w:br/>
      </w:r>
      <w:hyperlink r:id="rId460" w:tgtFrame="_blank" w:history="1">
        <w:r w:rsidRPr="002549F1">
          <w:rPr>
            <w:rStyle w:val="Hyperlink"/>
            <w:rFonts w:ascii="Helvetica" w:hAnsi="Helvetica" w:cs="Helvetica"/>
            <w:color w:val="1155CC"/>
            <w:sz w:val="24"/>
            <w:szCs w:val="24"/>
            <w:shd w:val="clear" w:color="auto" w:fill="FFFFFF"/>
          </w:rPr>
          <w:t>https://www.grants.gov/web/grants/view-opportunity.html?oppId=343077</w:t>
        </w:r>
      </w:hyperlink>
      <w:r w:rsidRPr="002549F1">
        <w:rPr>
          <w:rFonts w:ascii="Helvetica" w:hAnsi="Helvetica" w:cs="Helvetica"/>
          <w:color w:val="222222"/>
          <w:sz w:val="24"/>
          <w:szCs w:val="24"/>
        </w:rPr>
        <w:br/>
      </w:r>
      <w:r w:rsidRPr="002549F1">
        <w:rPr>
          <w:rFonts w:ascii="Helvetica" w:hAnsi="Helvetica" w:cs="Helvetica"/>
          <w:color w:val="222222"/>
          <w:sz w:val="24"/>
          <w:szCs w:val="24"/>
        </w:rPr>
        <w:br/>
      </w:r>
    </w:p>
    <w:p w14:paraId="481AF09C" w14:textId="77777777" w:rsidR="00356C60" w:rsidRDefault="00356C60" w:rsidP="00927C2F"/>
    <w:p w14:paraId="050E491E" w14:textId="77777777" w:rsidR="00E96C0D" w:rsidRDefault="00E96C0D" w:rsidP="00E96C0D">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717" w:name="SBA"/>
      <w:bookmarkEnd w:id="717"/>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718" w:name="SBAGO"/>
      <w:bookmarkEnd w:id="718"/>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719" w:name="SBAPrograms"/>
      <w:bookmarkEnd w:id="719"/>
      <w:r w:rsidRPr="00CA47D4">
        <w:rPr>
          <w:rFonts w:ascii="Helvetica" w:hAnsi="Helvetica" w:cs="Arial"/>
          <w:b/>
          <w:bCs/>
          <w:color w:val="1A1A1A"/>
        </w:rPr>
        <w:t>Programs:</w:t>
      </w:r>
    </w:p>
    <w:p w14:paraId="5CF84545" w14:textId="059CA483" w:rsidR="006F5091" w:rsidRDefault="006F5091"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720" w:name="SBAPrime202201"/>
      <w:bookmarkStart w:id="721" w:name="SBAFAST"/>
      <w:bookmarkStart w:id="722" w:name="SBASDVETP"/>
      <w:bookmarkStart w:id="723" w:name="SBAOSBDC"/>
      <w:bookmarkStart w:id="724" w:name="SBAModifications"/>
      <w:bookmarkEnd w:id="720"/>
      <w:bookmarkEnd w:id="721"/>
      <w:bookmarkEnd w:id="722"/>
      <w:bookmarkEnd w:id="723"/>
      <w:bookmarkEnd w:id="724"/>
      <w:r w:rsidRPr="00CA47D4">
        <w:rPr>
          <w:rFonts w:ascii="Helvetica" w:hAnsi="Helvetica" w:cs="Arial"/>
          <w:b/>
          <w:bCs/>
          <w:color w:val="1A1A1A"/>
        </w:rPr>
        <w:lastRenderedPageBreak/>
        <w:t>Modifications:</w:t>
      </w:r>
    </w:p>
    <w:p w14:paraId="6E3ADE29" w14:textId="77777777" w:rsidR="00D039E0" w:rsidRDefault="00D039E0" w:rsidP="00F2775D">
      <w:pPr>
        <w:pStyle w:val="NoSpacing"/>
        <w:rPr>
          <w:rFonts w:ascii="Helvetica" w:hAnsi="Helvetica" w:cs="Helvetica"/>
          <w:color w:val="222222"/>
          <w:sz w:val="24"/>
          <w:szCs w:val="24"/>
        </w:rPr>
      </w:pPr>
      <w:bookmarkStart w:id="725" w:name="SBAWomensBusiness"/>
      <w:bookmarkStart w:id="726" w:name="SBARenewalWBC"/>
      <w:bookmarkEnd w:id="725"/>
      <w:bookmarkEnd w:id="726"/>
    </w:p>
    <w:p w14:paraId="3714D40B" w14:textId="33D62C5A" w:rsidR="00F80FE2" w:rsidRDefault="0077741F" w:rsidP="00A068EA">
      <w:pPr>
        <w:widowControl w:val="0"/>
        <w:autoSpaceDE w:val="0"/>
        <w:autoSpaceDN w:val="0"/>
        <w:adjustRightInd w:val="0"/>
        <w:rPr>
          <w:rFonts w:ascii="Helvetica" w:hAnsi="Helvetica" w:cs="Helvetica"/>
          <w:b/>
          <w:bCs/>
        </w:rPr>
      </w:pPr>
      <w:bookmarkStart w:id="727" w:name="SBAOptionYearWBCs"/>
      <w:bookmarkStart w:id="728" w:name="SBAPrime2017"/>
      <w:bookmarkStart w:id="729" w:name="SBABootstoBusiness"/>
      <w:bookmarkStart w:id="730" w:name="SBAUpcomingBootstoBusiness"/>
      <w:bookmarkStart w:id="731" w:name="SBASBDMod"/>
      <w:bookmarkStart w:id="732" w:name="SBAVetBus"/>
      <w:bookmarkStart w:id="733" w:name="SBAReminder"/>
      <w:bookmarkEnd w:id="727"/>
      <w:bookmarkEnd w:id="728"/>
      <w:bookmarkEnd w:id="729"/>
      <w:bookmarkEnd w:id="730"/>
      <w:bookmarkEnd w:id="731"/>
      <w:bookmarkEnd w:id="732"/>
      <w:bookmarkEnd w:id="733"/>
      <w:r w:rsidRPr="00CA47D4">
        <w:rPr>
          <w:rFonts w:ascii="Helvetica" w:hAnsi="Helvetica" w:cs="Helvetica"/>
          <w:b/>
          <w:bCs/>
        </w:rPr>
        <w:t>Reminders</w:t>
      </w:r>
      <w:bookmarkStart w:id="734" w:name="SBAWBCInitial"/>
      <w:bookmarkStart w:id="735" w:name="SBAWBCInitialPhase"/>
      <w:bookmarkStart w:id="736" w:name="SBADeleted"/>
      <w:bookmarkEnd w:id="734"/>
      <w:bookmarkEnd w:id="735"/>
      <w:bookmarkEnd w:id="736"/>
      <w:r w:rsidR="00A068EA">
        <w:rPr>
          <w:rFonts w:ascii="Helvetica" w:hAnsi="Helvetica" w:cs="Helvetica"/>
          <w:b/>
          <w:bCs/>
        </w:rPr>
        <w:t>:</w:t>
      </w:r>
      <w:bookmarkStart w:id="737" w:name="SBASBDC2"/>
      <w:bookmarkStart w:id="738" w:name="SBAServiceDisabledVeteran"/>
      <w:bookmarkStart w:id="739" w:name="SBAPrime"/>
      <w:bookmarkStart w:id="740" w:name="SBASBDC"/>
      <w:bookmarkEnd w:id="737"/>
      <w:bookmarkEnd w:id="738"/>
      <w:bookmarkEnd w:id="739"/>
      <w:bookmarkEnd w:id="740"/>
    </w:p>
    <w:p w14:paraId="7E0A4574" w14:textId="77777777" w:rsidR="00654974" w:rsidRDefault="00654974" w:rsidP="00A068EA">
      <w:pPr>
        <w:widowControl w:val="0"/>
        <w:autoSpaceDE w:val="0"/>
        <w:autoSpaceDN w:val="0"/>
        <w:adjustRightInd w:val="0"/>
        <w:rPr>
          <w:rFonts w:ascii="Helvetica" w:hAnsi="Helvetica" w:cs="Helvetica"/>
          <w:b/>
          <w:bCs/>
        </w:rPr>
      </w:pPr>
      <w:bookmarkStart w:id="741" w:name="SBACommunityNavigatorPilot"/>
      <w:bookmarkStart w:id="742" w:name="SBAOSBDCFunding"/>
      <w:bookmarkStart w:id="743" w:name="SBAVetBusOutreach23"/>
      <w:bookmarkEnd w:id="741"/>
      <w:bookmarkEnd w:id="742"/>
      <w:bookmarkEnd w:id="743"/>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44" w:name="SBAMSI22001"/>
      <w:bookmarkStart w:id="745" w:name="SBARestaurantRevitalizationFund"/>
      <w:bookmarkEnd w:id="744"/>
      <w:bookmarkEnd w:id="745"/>
    </w:p>
    <w:p w14:paraId="1D2360D8" w14:textId="77777777" w:rsidR="0077741F" w:rsidRPr="005D3F9C" w:rsidRDefault="0077741F" w:rsidP="0077741F">
      <w:pPr>
        <w:rPr>
          <w:rFonts w:ascii="Helvetica" w:hAnsi="Helvetica"/>
        </w:rPr>
      </w:pPr>
      <w:bookmarkStart w:id="746" w:name="SBANoticewebinars"/>
      <w:bookmarkEnd w:id="746"/>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747" w:name="State"/>
      <w:bookmarkEnd w:id="747"/>
      <w:r w:rsidRPr="002D325A">
        <w:rPr>
          <w:rFonts w:ascii="Helvetica" w:hAnsi="Helvetica"/>
          <w:b/>
          <w:sz w:val="28"/>
          <w:szCs w:val="28"/>
        </w:rPr>
        <w:t>State Department</w:t>
      </w:r>
      <w:bookmarkStart w:id="748" w:name="StateGO"/>
      <w:bookmarkEnd w:id="748"/>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749" w:name="StateProg"/>
      <w:bookmarkEnd w:id="749"/>
      <w:r w:rsidRPr="00E03CD3">
        <w:rPr>
          <w:rFonts w:ascii="Helvetica" w:hAnsi="Helvetica"/>
          <w:b/>
          <w:sz w:val="24"/>
          <w:szCs w:val="24"/>
        </w:rPr>
        <w:t>Program Grants:</w:t>
      </w:r>
    </w:p>
    <w:p w14:paraId="35F9DB07" w14:textId="2831A6CA" w:rsidR="009E4812" w:rsidRDefault="009E4812" w:rsidP="009E4812">
      <w:pPr>
        <w:pStyle w:val="NoSpacing"/>
        <w:rPr>
          <w:rStyle w:val="Hyperlink"/>
          <w:rFonts w:ascii="Helvetica" w:hAnsi="Helvetica" w:cs="Helvetica"/>
          <w:color w:val="1155CC"/>
          <w:sz w:val="24"/>
          <w:szCs w:val="24"/>
          <w:shd w:val="clear" w:color="auto" w:fill="FFFFFF"/>
        </w:rPr>
      </w:pPr>
    </w:p>
    <w:p w14:paraId="3EAD447E" w14:textId="77777777" w:rsidR="002D4B69" w:rsidRDefault="002D4B69" w:rsidP="002D4B69">
      <w:pPr>
        <w:pStyle w:val="NoSpacing"/>
        <w:rPr>
          <w:rFonts w:ascii="Helvetica" w:hAnsi="Helvetica" w:cs="Helvetica"/>
          <w:sz w:val="24"/>
          <w:szCs w:val="24"/>
        </w:rPr>
      </w:pPr>
      <w:r w:rsidRPr="00092E61">
        <w:rPr>
          <w:rFonts w:ascii="Helvetica" w:hAnsi="Helvetica" w:cs="Helvetica"/>
          <w:color w:val="222222"/>
          <w:sz w:val="24"/>
          <w:szCs w:val="24"/>
          <w:shd w:val="clear" w:color="auto" w:fill="FFFFFF"/>
        </w:rPr>
        <w:t>Bureau of Democracy Human Rights and Labor</w:t>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DRL FY 2022 IRF Supporting Dalit Rights in Nepal and Bangladesh</w:t>
      </w:r>
      <w:r w:rsidRPr="00092E61">
        <w:rPr>
          <w:rFonts w:ascii="Helvetica" w:hAnsi="Helvetica" w:cs="Helvetica"/>
          <w:color w:val="222222"/>
          <w:sz w:val="24"/>
          <w:szCs w:val="24"/>
        </w:rPr>
        <w:br/>
      </w:r>
      <w:r w:rsidRPr="00092E61">
        <w:rPr>
          <w:rFonts w:ascii="Helvetica" w:hAnsi="Helvetica" w:cs="Helvetica"/>
          <w:color w:val="222222"/>
          <w:sz w:val="24"/>
          <w:szCs w:val="24"/>
          <w:shd w:val="clear" w:color="auto" w:fill="FFFFFF"/>
        </w:rPr>
        <w:t>Synopsis 1</w:t>
      </w:r>
      <w:r w:rsidRPr="00092E61">
        <w:rPr>
          <w:rFonts w:ascii="Helvetica" w:hAnsi="Helvetica" w:cs="Helvetica"/>
          <w:color w:val="222222"/>
          <w:sz w:val="24"/>
          <w:szCs w:val="24"/>
        </w:rPr>
        <w:br/>
      </w:r>
      <w:hyperlink r:id="rId461" w:tgtFrame="_blank" w:history="1">
        <w:r w:rsidRPr="00092E61">
          <w:rPr>
            <w:rStyle w:val="Hyperlink"/>
            <w:rFonts w:ascii="Helvetica" w:hAnsi="Helvetica" w:cs="Helvetica"/>
            <w:color w:val="1155CC"/>
            <w:sz w:val="24"/>
            <w:szCs w:val="24"/>
            <w:shd w:val="clear" w:color="auto" w:fill="FFFFFF"/>
          </w:rPr>
          <w:t>https://www.grants.gov/web/grants/view-opportunity.html?oppId=345134</w:t>
        </w:r>
      </w:hyperlink>
    </w:p>
    <w:p w14:paraId="18295E4F" w14:textId="77777777" w:rsidR="002D4B69" w:rsidRDefault="002D4B69" w:rsidP="002D4B69">
      <w:pPr>
        <w:pStyle w:val="NoSpacing"/>
        <w:rPr>
          <w:rFonts w:ascii="Helvetica" w:hAnsi="Helvetica" w:cs="Helvetica"/>
          <w:sz w:val="24"/>
          <w:szCs w:val="24"/>
        </w:rPr>
      </w:pPr>
    </w:p>
    <w:p w14:paraId="0613A996" w14:textId="248293CC" w:rsidR="002D4B69" w:rsidRDefault="002D4B69" w:rsidP="002D4B69">
      <w:pPr>
        <w:rPr>
          <w:rStyle w:val="Hyperlink"/>
          <w:rFonts w:ascii="Helvetica" w:hAnsi="Helvetica" w:cs="Helvetica"/>
          <w:color w:val="1155CC"/>
          <w:shd w:val="clear" w:color="auto" w:fill="FFFFFF"/>
        </w:rPr>
      </w:pPr>
      <w:r w:rsidRPr="00D91EA9">
        <w:rPr>
          <w:rFonts w:ascii="Helvetica" w:hAnsi="Helvetica" w:cs="Helvetica"/>
          <w:color w:val="222222"/>
          <w:shd w:val="clear" w:color="auto" w:fill="FFFFFF"/>
        </w:rPr>
        <w:t>Bureau of Democracy Human Rights and Labor</w:t>
      </w:r>
      <w:r w:rsidRPr="00D91EA9">
        <w:rPr>
          <w:rFonts w:ascii="Helvetica" w:hAnsi="Helvetica" w:cs="Helvetica"/>
          <w:color w:val="222222"/>
        </w:rPr>
        <w:br/>
      </w:r>
      <w:r w:rsidRPr="00D91EA9">
        <w:rPr>
          <w:rFonts w:ascii="Helvetica" w:hAnsi="Helvetica" w:cs="Helvetica"/>
          <w:color w:val="222222"/>
          <w:shd w:val="clear" w:color="auto" w:fill="FFFFFF"/>
        </w:rPr>
        <w:t>DRL FY22:  Global Equality Fund LGBTQI+ Programs</w:t>
      </w:r>
      <w:r w:rsidRPr="00D91EA9">
        <w:rPr>
          <w:rFonts w:ascii="Helvetica" w:hAnsi="Helvetica" w:cs="Helvetica"/>
          <w:color w:val="222222"/>
        </w:rPr>
        <w:br/>
      </w:r>
      <w:r w:rsidRPr="00D91EA9">
        <w:rPr>
          <w:rFonts w:ascii="Helvetica" w:hAnsi="Helvetica" w:cs="Helvetica"/>
          <w:color w:val="222222"/>
          <w:shd w:val="clear" w:color="auto" w:fill="FFFFFF"/>
        </w:rPr>
        <w:t>Synopsis 1</w:t>
      </w:r>
      <w:r w:rsidRPr="00D91EA9">
        <w:rPr>
          <w:rFonts w:ascii="Helvetica" w:hAnsi="Helvetica" w:cs="Helvetica"/>
          <w:color w:val="222222"/>
        </w:rPr>
        <w:br/>
      </w:r>
      <w:hyperlink r:id="rId462" w:tgtFrame="_blank" w:history="1">
        <w:r w:rsidRPr="00D91EA9">
          <w:rPr>
            <w:rStyle w:val="Hyperlink"/>
            <w:rFonts w:ascii="Helvetica" w:hAnsi="Helvetica" w:cs="Helvetica"/>
            <w:color w:val="1155CC"/>
            <w:shd w:val="clear" w:color="auto" w:fill="FFFFFF"/>
          </w:rPr>
          <w:t>https://www.grants.gov/web/grants/view-opportunity.html?oppId=345152</w:t>
        </w:r>
      </w:hyperlink>
    </w:p>
    <w:p w14:paraId="406CB31B" w14:textId="77777777" w:rsidR="002D4B69" w:rsidRDefault="002D4B69" w:rsidP="002D4B69">
      <w:pPr>
        <w:rPr>
          <w:rStyle w:val="Hyperlink"/>
          <w:rFonts w:ascii="Helvetica" w:hAnsi="Helvetica" w:cs="Helvetica"/>
          <w:color w:val="1155CC"/>
          <w:shd w:val="clear" w:color="auto" w:fill="FFFFFF"/>
        </w:rPr>
      </w:pPr>
    </w:p>
    <w:p w14:paraId="3B5D8B67" w14:textId="77777777" w:rsidR="002D4B69" w:rsidRDefault="002D4B69" w:rsidP="002D4B69">
      <w:pPr>
        <w:pStyle w:val="NoSpacing"/>
        <w:rPr>
          <w:rStyle w:val="Hyperlink"/>
          <w:rFonts w:ascii="Helvetica" w:hAnsi="Helvetica" w:cs="Helvetica"/>
          <w:color w:val="1155CC"/>
          <w:sz w:val="24"/>
          <w:szCs w:val="24"/>
          <w:shd w:val="clear" w:color="auto" w:fill="FFFFFF"/>
        </w:rPr>
      </w:pPr>
      <w:r w:rsidRPr="009E498E">
        <w:rPr>
          <w:rFonts w:ascii="Helvetica" w:hAnsi="Helvetica" w:cs="Helvetica"/>
          <w:color w:val="222222"/>
          <w:sz w:val="24"/>
          <w:szCs w:val="24"/>
          <w:shd w:val="clear" w:color="auto" w:fill="FFFFFF"/>
        </w:rPr>
        <w:t>Bureau of Democracy Human Rights and Labor</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FY 2022 IRF Supporting Dalit Rights in Nepal and Bangladesh</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Synopsis 1</w:t>
      </w:r>
      <w:r w:rsidRPr="009E498E">
        <w:rPr>
          <w:rFonts w:ascii="Helvetica" w:hAnsi="Helvetica" w:cs="Helvetica"/>
          <w:color w:val="222222"/>
          <w:sz w:val="24"/>
          <w:szCs w:val="24"/>
        </w:rPr>
        <w:br/>
      </w:r>
      <w:hyperlink r:id="rId463" w:tgtFrame="_blank" w:history="1">
        <w:r w:rsidRPr="009E498E">
          <w:rPr>
            <w:rStyle w:val="Hyperlink"/>
            <w:rFonts w:ascii="Helvetica" w:hAnsi="Helvetica" w:cs="Helvetica"/>
            <w:color w:val="1155CC"/>
            <w:sz w:val="24"/>
            <w:szCs w:val="24"/>
            <w:shd w:val="clear" w:color="auto" w:fill="FFFFFF"/>
          </w:rPr>
          <w:t>https://www.grants.gov/web/grants/view-opportunity.html?oppId=345048</w:t>
        </w:r>
      </w:hyperlink>
    </w:p>
    <w:p w14:paraId="0EB9B2D5" w14:textId="77777777" w:rsidR="002D4B69" w:rsidRPr="006B3CB0" w:rsidRDefault="002D4B69" w:rsidP="002D4B69">
      <w:pPr>
        <w:pStyle w:val="NoSpacing"/>
        <w:rPr>
          <w:rFonts w:ascii="Helvetica" w:hAnsi="Helvetica" w:cs="Helvetica"/>
          <w:color w:val="222222"/>
          <w:sz w:val="24"/>
          <w:szCs w:val="24"/>
          <w:shd w:val="clear" w:color="auto" w:fill="FFFFFF"/>
        </w:rPr>
      </w:pPr>
    </w:p>
    <w:p w14:paraId="050E42A4" w14:textId="6F88414B" w:rsidR="002D4B69" w:rsidRDefault="002D4B69" w:rsidP="002D4B69">
      <w:pPr>
        <w:rPr>
          <w:rStyle w:val="Hyperlink"/>
          <w:rFonts w:ascii="Helvetica" w:hAnsi="Helvetica" w:cs="Helvetica"/>
          <w:color w:val="1155CC"/>
          <w:shd w:val="clear" w:color="auto" w:fill="FFFFFF"/>
        </w:rPr>
      </w:pPr>
      <w:r w:rsidRPr="00CC1DC1">
        <w:rPr>
          <w:rFonts w:ascii="Helvetica" w:hAnsi="Helvetica" w:cs="Helvetica"/>
          <w:color w:val="222222"/>
          <w:highlight w:val="cyan"/>
          <w:shd w:val="clear" w:color="auto" w:fill="FFFFFF"/>
        </w:rPr>
        <w:t>Bureau of Democracy Human Rights and Labor</w:t>
      </w:r>
      <w:r w:rsidRPr="00CC1DC1">
        <w:rPr>
          <w:rFonts w:ascii="Helvetica" w:hAnsi="Helvetica" w:cs="Helvetica"/>
          <w:color w:val="222222"/>
          <w:highlight w:val="cyan"/>
        </w:rPr>
        <w:br/>
      </w:r>
      <w:r w:rsidRPr="00CC1DC1">
        <w:rPr>
          <w:rFonts w:ascii="Helvetica" w:hAnsi="Helvetica" w:cs="Helvetica"/>
          <w:color w:val="222222"/>
          <w:highlight w:val="cyan"/>
          <w:shd w:val="clear" w:color="auto" w:fill="FFFFFF"/>
        </w:rPr>
        <w:t>FY22 DRL Syria Programs - Statements of Interest</w:t>
      </w:r>
      <w:r w:rsidRPr="00CC1DC1">
        <w:rPr>
          <w:rFonts w:ascii="Helvetica" w:hAnsi="Helvetica" w:cs="Helvetica"/>
          <w:color w:val="222222"/>
          <w:highlight w:val="cyan"/>
        </w:rPr>
        <w:br/>
      </w:r>
      <w:r w:rsidRPr="00CC1DC1">
        <w:rPr>
          <w:rFonts w:ascii="Helvetica" w:hAnsi="Helvetica" w:cs="Helvetica"/>
          <w:color w:val="222222"/>
          <w:highlight w:val="cyan"/>
          <w:shd w:val="clear" w:color="auto" w:fill="FFFFFF"/>
        </w:rPr>
        <w:t>Synopsis 1</w:t>
      </w:r>
      <w:r w:rsidRPr="00D63B75">
        <w:rPr>
          <w:rFonts w:ascii="Helvetica" w:hAnsi="Helvetica" w:cs="Helvetica"/>
          <w:color w:val="222222"/>
        </w:rPr>
        <w:br/>
      </w:r>
      <w:r>
        <w:fldChar w:fldCharType="begin"/>
      </w:r>
      <w:r>
        <w:instrText>HYPERLINK "https://www.grants.gov/web/grants/view-opportunity.html?oppId=345213" \t "_blank"</w:instrText>
      </w:r>
      <w:r>
        <w:fldChar w:fldCharType="separate"/>
      </w:r>
      <w:r w:rsidRPr="00D63B75">
        <w:rPr>
          <w:rStyle w:val="Hyperlink"/>
          <w:rFonts w:ascii="Helvetica" w:hAnsi="Helvetica" w:cs="Helvetica"/>
          <w:color w:val="1155CC"/>
          <w:shd w:val="clear" w:color="auto" w:fill="FFFFFF"/>
        </w:rPr>
        <w:t>https://www.grants.go</w:t>
      </w:r>
      <w:r w:rsidRPr="00D63B75">
        <w:rPr>
          <w:rStyle w:val="Hyperlink"/>
          <w:rFonts w:ascii="Helvetica" w:hAnsi="Helvetica" w:cs="Helvetica"/>
          <w:color w:val="1155CC"/>
          <w:shd w:val="clear" w:color="auto" w:fill="FFFFFF"/>
        </w:rPr>
        <w:t>v</w:t>
      </w:r>
      <w:r w:rsidRPr="00D63B75">
        <w:rPr>
          <w:rStyle w:val="Hyperlink"/>
          <w:rFonts w:ascii="Helvetica" w:hAnsi="Helvetica" w:cs="Helvetica"/>
          <w:color w:val="1155CC"/>
          <w:shd w:val="clear" w:color="auto" w:fill="FFFFFF"/>
        </w:rPr>
        <w:t>/</w:t>
      </w:r>
      <w:r w:rsidRPr="00D63B75">
        <w:rPr>
          <w:rStyle w:val="Hyperlink"/>
          <w:rFonts w:ascii="Helvetica" w:hAnsi="Helvetica" w:cs="Helvetica"/>
          <w:color w:val="1155CC"/>
          <w:shd w:val="clear" w:color="auto" w:fill="FFFFFF"/>
        </w:rPr>
        <w:t>w</w:t>
      </w:r>
      <w:r w:rsidRPr="00D63B75">
        <w:rPr>
          <w:rStyle w:val="Hyperlink"/>
          <w:rFonts w:ascii="Helvetica" w:hAnsi="Helvetica" w:cs="Helvetica"/>
          <w:color w:val="1155CC"/>
          <w:shd w:val="clear" w:color="auto" w:fill="FFFFFF"/>
        </w:rPr>
        <w:t>eb/grants/view-opportunity.html?oppId=345213</w:t>
      </w:r>
      <w:r>
        <w:rPr>
          <w:rStyle w:val="Hyperlink"/>
          <w:rFonts w:ascii="Helvetica" w:hAnsi="Helvetica" w:cs="Helvetica"/>
          <w:color w:val="1155CC"/>
          <w:shd w:val="clear" w:color="auto" w:fill="FFFFFF"/>
        </w:rPr>
        <w:fldChar w:fldCharType="end"/>
      </w:r>
    </w:p>
    <w:p w14:paraId="593DC910" w14:textId="77777777" w:rsidR="008C4EA0" w:rsidRDefault="008C4EA0" w:rsidP="002D4B69">
      <w:pPr>
        <w:rPr>
          <w:rFonts w:ascii="Helvetica" w:hAnsi="Helvetica" w:cs="Helvetica"/>
          <w:color w:val="222222"/>
          <w:shd w:val="clear" w:color="auto" w:fill="FFFFFF"/>
        </w:rPr>
      </w:pPr>
    </w:p>
    <w:p w14:paraId="0F1F35F8" w14:textId="77777777" w:rsidR="002D4B69" w:rsidRDefault="002D4B69" w:rsidP="002D4B69">
      <w:pPr>
        <w:pStyle w:val="NoSpacing"/>
        <w:rPr>
          <w:rFonts w:ascii="Helvetica" w:hAnsi="Helvetica" w:cs="Helvetica"/>
          <w:color w:val="222222"/>
          <w:sz w:val="24"/>
          <w:szCs w:val="24"/>
          <w:shd w:val="clear" w:color="auto" w:fill="FFFFFF"/>
        </w:rPr>
      </w:pPr>
      <w:r w:rsidRPr="00344CA5">
        <w:rPr>
          <w:rFonts w:ascii="Helvetica" w:hAnsi="Helvetica" w:cs="Helvetica"/>
          <w:color w:val="222222"/>
          <w:sz w:val="24"/>
          <w:szCs w:val="24"/>
          <w:shd w:val="clear" w:color="auto" w:fill="FFFFFF"/>
        </w:rPr>
        <w:t>Bureau Of Educational and Cultural Affairs</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FY23 Cultural Property Agreement Implementation Grants</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Synopsis 2</w:t>
      </w:r>
      <w:r w:rsidRPr="00344CA5">
        <w:rPr>
          <w:rFonts w:ascii="Helvetica" w:hAnsi="Helvetica" w:cs="Helvetica"/>
          <w:color w:val="222222"/>
          <w:sz w:val="24"/>
          <w:szCs w:val="24"/>
        </w:rPr>
        <w:br/>
      </w:r>
      <w:hyperlink r:id="rId464" w:tgtFrame="_blank" w:history="1">
        <w:r w:rsidRPr="00344CA5">
          <w:rPr>
            <w:rStyle w:val="Hyperlink"/>
            <w:rFonts w:ascii="Helvetica" w:hAnsi="Helvetica" w:cs="Helvetica"/>
            <w:color w:val="1155CC"/>
            <w:sz w:val="24"/>
            <w:szCs w:val="24"/>
            <w:shd w:val="clear" w:color="auto" w:fill="FFFFFF"/>
          </w:rPr>
          <w:t>https://www.grants.gov/web/grants/view-opportunity.html?oppId=344953</w:t>
        </w:r>
      </w:hyperlink>
    </w:p>
    <w:p w14:paraId="3B661AE6" w14:textId="77777777" w:rsidR="002D4B69" w:rsidRDefault="002D4B69" w:rsidP="002D4B69">
      <w:pPr>
        <w:pStyle w:val="NoSpacing"/>
        <w:rPr>
          <w:rFonts w:ascii="Helvetica" w:hAnsi="Helvetica" w:cs="Helvetica"/>
          <w:color w:val="222222"/>
          <w:sz w:val="24"/>
          <w:szCs w:val="24"/>
          <w:shd w:val="clear" w:color="auto" w:fill="FFFFFF"/>
        </w:rPr>
      </w:pPr>
    </w:p>
    <w:p w14:paraId="5722BF0C" w14:textId="3CD06007" w:rsidR="002D4B69" w:rsidRDefault="002D4B69" w:rsidP="002D4B69">
      <w:pPr>
        <w:pStyle w:val="NoSpacing"/>
        <w:rPr>
          <w:rFonts w:ascii="Helvetica" w:hAnsi="Helvetica" w:cs="Helvetica"/>
          <w:sz w:val="24"/>
          <w:szCs w:val="24"/>
        </w:rPr>
      </w:pPr>
      <w:r w:rsidRPr="00D63B75">
        <w:rPr>
          <w:rFonts w:ascii="Helvetica" w:hAnsi="Helvetica" w:cs="Helvetica"/>
          <w:color w:val="222222"/>
          <w:sz w:val="24"/>
          <w:szCs w:val="24"/>
          <w:shd w:val="clear" w:color="auto" w:fill="FFFFFF"/>
        </w:rPr>
        <w:t>Bureau of International Security-Nonproliferation</w:t>
      </w:r>
      <w:r w:rsidRPr="00D63B75">
        <w:rPr>
          <w:rFonts w:ascii="Helvetica" w:hAnsi="Helvetica" w:cs="Helvetica"/>
          <w:color w:val="222222"/>
          <w:sz w:val="24"/>
          <w:szCs w:val="24"/>
        </w:rPr>
        <w:br/>
      </w:r>
      <w:r w:rsidRPr="00D63B75">
        <w:rPr>
          <w:rFonts w:ascii="Helvetica" w:hAnsi="Helvetica" w:cs="Helvetica"/>
          <w:color w:val="222222"/>
          <w:sz w:val="24"/>
          <w:szCs w:val="24"/>
          <w:shd w:val="clear" w:color="auto" w:fill="FFFFFF"/>
        </w:rPr>
        <w:t>Securing Emerging Technologies and Their Supply Chains</w:t>
      </w:r>
      <w:r w:rsidRPr="00D63B75">
        <w:rPr>
          <w:rFonts w:ascii="Helvetica" w:hAnsi="Helvetica" w:cs="Helvetica"/>
          <w:color w:val="222222"/>
          <w:sz w:val="24"/>
          <w:szCs w:val="24"/>
        </w:rPr>
        <w:br/>
      </w:r>
      <w:r w:rsidRPr="00D63B75">
        <w:rPr>
          <w:rFonts w:ascii="Helvetica" w:hAnsi="Helvetica" w:cs="Helvetica"/>
          <w:color w:val="222222"/>
          <w:sz w:val="24"/>
          <w:szCs w:val="24"/>
          <w:shd w:val="clear" w:color="auto" w:fill="FFFFFF"/>
        </w:rPr>
        <w:t>Synopsis 1</w:t>
      </w:r>
      <w:r w:rsidRPr="00D63B75">
        <w:rPr>
          <w:rFonts w:ascii="Helvetica" w:hAnsi="Helvetica" w:cs="Helvetica"/>
          <w:color w:val="222222"/>
          <w:sz w:val="24"/>
          <w:szCs w:val="24"/>
        </w:rPr>
        <w:br/>
      </w:r>
      <w:hyperlink r:id="rId465" w:tgtFrame="_blank" w:history="1">
        <w:r w:rsidRPr="00D63B75">
          <w:rPr>
            <w:rStyle w:val="Hyperlink"/>
            <w:rFonts w:ascii="Helvetica" w:hAnsi="Helvetica" w:cs="Helvetica"/>
            <w:color w:val="1155CC"/>
            <w:sz w:val="24"/>
            <w:szCs w:val="24"/>
            <w:shd w:val="clear" w:color="auto" w:fill="FFFFFF"/>
          </w:rPr>
          <w:t>https://www.grants.gov/web/grants/view-opportunity.html?oppId=345204</w:t>
        </w:r>
      </w:hyperlink>
      <w:r w:rsidRPr="00D63B75">
        <w:rPr>
          <w:rFonts w:ascii="Helvetica" w:hAnsi="Helvetica" w:cs="Helvetica"/>
          <w:color w:val="222222"/>
          <w:sz w:val="24"/>
          <w:szCs w:val="24"/>
        </w:rPr>
        <w:br/>
      </w:r>
    </w:p>
    <w:p w14:paraId="32A8533A" w14:textId="77777777" w:rsidR="00AA5EDD" w:rsidRDefault="00AA5EDD" w:rsidP="00AA5EDD">
      <w:pPr>
        <w:rPr>
          <w:rFonts w:ascii="Helvetica" w:hAnsi="Helvetica" w:cs="Helvetica"/>
        </w:rPr>
      </w:pPr>
      <w:r w:rsidRPr="005865C2">
        <w:rPr>
          <w:rFonts w:ascii="Helvetica" w:hAnsi="Helvetica" w:cs="Helvetica"/>
          <w:color w:val="222222"/>
          <w:shd w:val="clear" w:color="auto" w:fill="FFFFFF"/>
        </w:rPr>
        <w:t>Bureau of International Security-Nonproliferation</w:t>
      </w:r>
      <w:r w:rsidRPr="005865C2">
        <w:rPr>
          <w:rFonts w:ascii="Helvetica" w:hAnsi="Helvetica" w:cs="Helvetica"/>
          <w:color w:val="222222"/>
        </w:rPr>
        <w:br/>
      </w:r>
      <w:r w:rsidRPr="005865C2">
        <w:rPr>
          <w:rFonts w:ascii="Helvetica" w:hAnsi="Helvetica" w:cs="Helvetica"/>
          <w:color w:val="222222"/>
          <w:shd w:val="clear" w:color="auto" w:fill="FFFFFF"/>
        </w:rPr>
        <w:t>Securing Emerging Technologies and Their Supply Chains</w:t>
      </w:r>
      <w:r w:rsidRPr="005865C2">
        <w:rPr>
          <w:rFonts w:ascii="Helvetica" w:hAnsi="Helvetica" w:cs="Helvetica"/>
          <w:color w:val="222222"/>
        </w:rPr>
        <w:br/>
      </w:r>
      <w:r w:rsidRPr="005865C2">
        <w:rPr>
          <w:rFonts w:ascii="Helvetica" w:hAnsi="Helvetica" w:cs="Helvetica"/>
          <w:color w:val="222222"/>
          <w:shd w:val="clear" w:color="auto" w:fill="FFFFFF"/>
        </w:rPr>
        <w:t>Synopsis 1</w:t>
      </w:r>
      <w:r w:rsidRPr="005865C2">
        <w:rPr>
          <w:rFonts w:ascii="Helvetica" w:hAnsi="Helvetica" w:cs="Helvetica"/>
          <w:color w:val="222222"/>
        </w:rPr>
        <w:br/>
      </w:r>
      <w:hyperlink r:id="rId466" w:tgtFrame="_blank" w:history="1">
        <w:r w:rsidRPr="005865C2">
          <w:rPr>
            <w:rStyle w:val="Hyperlink"/>
            <w:rFonts w:ascii="Helvetica" w:hAnsi="Helvetica" w:cs="Helvetica"/>
            <w:color w:val="1155CC"/>
            <w:shd w:val="clear" w:color="auto" w:fill="FFFFFF"/>
          </w:rPr>
          <w:t>https://www.grants.gov/web/grants/view-opportunity.html?oppId=345303</w:t>
        </w:r>
      </w:hyperlink>
    </w:p>
    <w:p w14:paraId="454C13FA" w14:textId="77777777" w:rsidR="00AA5EDD" w:rsidRDefault="00AA5EDD" w:rsidP="00AA5EDD">
      <w:pPr>
        <w:rPr>
          <w:rFonts w:ascii="Helvetica" w:hAnsi="Helvetica" w:cs="Helvetica"/>
          <w:color w:val="222222"/>
          <w:shd w:val="clear" w:color="auto" w:fill="FFFFFF"/>
        </w:rPr>
      </w:pPr>
    </w:p>
    <w:p w14:paraId="6B0812DD" w14:textId="77777777" w:rsidR="002D4B69" w:rsidRDefault="002D4B69" w:rsidP="002D4B69">
      <w:pPr>
        <w:pStyle w:val="NoSpacing"/>
        <w:rPr>
          <w:rFonts w:ascii="Arial" w:hAnsi="Arial" w:cs="Arial"/>
          <w:color w:val="222222"/>
        </w:rPr>
      </w:pPr>
      <w:r w:rsidRPr="00112059">
        <w:rPr>
          <w:rFonts w:ascii="Helvetica" w:hAnsi="Helvetica" w:cs="Helvetica"/>
          <w:color w:val="222222"/>
          <w:sz w:val="24"/>
          <w:szCs w:val="24"/>
          <w:shd w:val="clear" w:color="auto" w:fill="FFFFFF"/>
        </w:rPr>
        <w:t>U.S. Mission to Burkina Faso</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U.S. Embassy BURKINA FASO PAS Annual Program</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Synopsis 4</w:t>
      </w:r>
      <w:r w:rsidRPr="00112059">
        <w:rPr>
          <w:rFonts w:ascii="Helvetica" w:hAnsi="Helvetica" w:cs="Helvetica"/>
          <w:color w:val="222222"/>
          <w:sz w:val="24"/>
          <w:szCs w:val="24"/>
        </w:rPr>
        <w:br/>
      </w:r>
      <w:hyperlink r:id="rId467" w:tgtFrame="_blank" w:history="1">
        <w:r w:rsidRPr="00112059">
          <w:rPr>
            <w:rStyle w:val="Hyperlink"/>
            <w:rFonts w:ascii="Helvetica" w:hAnsi="Helvetica" w:cs="Helvetica"/>
            <w:color w:val="1155CC"/>
            <w:sz w:val="24"/>
            <w:szCs w:val="24"/>
            <w:shd w:val="clear" w:color="auto" w:fill="FFFFFF"/>
          </w:rPr>
          <w:t>https://www.grants.gov/web/grants/view-opportunity.html?oppId=344746</w:t>
        </w:r>
      </w:hyperlink>
    </w:p>
    <w:p w14:paraId="2FC88A84" w14:textId="77777777" w:rsidR="002D4B69" w:rsidRPr="00E43BF2" w:rsidRDefault="002D4B69" w:rsidP="002D4B69">
      <w:pPr>
        <w:pStyle w:val="NoSpacing"/>
        <w:rPr>
          <w:rFonts w:ascii="Arial" w:hAnsi="Arial" w:cs="Arial"/>
          <w:color w:val="222222"/>
        </w:rPr>
      </w:pPr>
    </w:p>
    <w:p w14:paraId="3B76C8E3" w14:textId="77777777" w:rsidR="002D4B69" w:rsidRDefault="002D4B69" w:rsidP="002D4B69">
      <w:pPr>
        <w:pStyle w:val="NoSpacing"/>
        <w:rPr>
          <w:rFonts w:ascii="Helvetica" w:hAnsi="Helvetica" w:cs="Helvetica"/>
          <w:color w:val="222222"/>
          <w:sz w:val="24"/>
          <w:szCs w:val="24"/>
          <w:shd w:val="clear" w:color="auto" w:fill="FFFFFF"/>
        </w:rPr>
      </w:pPr>
      <w:r w:rsidRPr="00BE3375">
        <w:rPr>
          <w:rFonts w:ascii="Helvetica" w:hAnsi="Helvetica" w:cs="Helvetica"/>
          <w:color w:val="222222"/>
          <w:sz w:val="24"/>
          <w:szCs w:val="24"/>
          <w:shd w:val="clear" w:color="auto" w:fill="FFFFFF"/>
        </w:rPr>
        <w:t>U.S. Mission to Cameroon</w:t>
      </w:r>
      <w:r w:rsidRPr="00BE3375">
        <w:rPr>
          <w:rFonts w:ascii="Helvetica" w:hAnsi="Helvetica" w:cs="Helvetica"/>
          <w:color w:val="222222"/>
          <w:sz w:val="24"/>
          <w:szCs w:val="24"/>
        </w:rPr>
        <w:br/>
      </w:r>
      <w:r w:rsidRPr="00BE3375">
        <w:rPr>
          <w:rFonts w:ascii="Helvetica" w:hAnsi="Helvetica" w:cs="Helvetica"/>
          <w:color w:val="222222"/>
          <w:sz w:val="24"/>
          <w:szCs w:val="24"/>
          <w:shd w:val="clear" w:color="auto" w:fill="FFFFFF"/>
        </w:rPr>
        <w:t>U.S. Embassy Yaoundé PDS Annual Program Statement</w:t>
      </w:r>
      <w:r w:rsidRPr="00BE3375">
        <w:rPr>
          <w:rFonts w:ascii="Helvetica" w:hAnsi="Helvetica" w:cs="Helvetica"/>
          <w:color w:val="222222"/>
          <w:sz w:val="24"/>
          <w:szCs w:val="24"/>
        </w:rPr>
        <w:br/>
      </w:r>
      <w:r w:rsidRPr="00BE3375">
        <w:rPr>
          <w:rFonts w:ascii="Helvetica" w:hAnsi="Helvetica" w:cs="Helvetica"/>
          <w:color w:val="222222"/>
          <w:sz w:val="24"/>
          <w:szCs w:val="24"/>
          <w:shd w:val="clear" w:color="auto" w:fill="FFFFFF"/>
        </w:rPr>
        <w:lastRenderedPageBreak/>
        <w:t>Synopsis 1</w:t>
      </w:r>
      <w:r w:rsidRPr="00BE3375">
        <w:rPr>
          <w:rFonts w:ascii="Helvetica" w:hAnsi="Helvetica" w:cs="Helvetica"/>
          <w:color w:val="222222"/>
          <w:sz w:val="24"/>
          <w:szCs w:val="24"/>
        </w:rPr>
        <w:br/>
      </w:r>
      <w:hyperlink r:id="rId468" w:tgtFrame="_blank" w:history="1">
        <w:r w:rsidRPr="00BE3375">
          <w:rPr>
            <w:rStyle w:val="Hyperlink"/>
            <w:rFonts w:ascii="Helvetica" w:hAnsi="Helvetica" w:cs="Helvetica"/>
            <w:color w:val="1155CC"/>
            <w:sz w:val="24"/>
            <w:szCs w:val="24"/>
            <w:shd w:val="clear" w:color="auto" w:fill="FFFFFF"/>
          </w:rPr>
          <w:t>https://www.grants.gov/web/grants/view-opportunity.html?oppId=345002</w:t>
        </w:r>
      </w:hyperlink>
    </w:p>
    <w:p w14:paraId="57058B9F" w14:textId="77777777" w:rsidR="002D4B69" w:rsidRDefault="002D4B69" w:rsidP="002D4B69">
      <w:pPr>
        <w:pStyle w:val="NoSpacing"/>
        <w:rPr>
          <w:rFonts w:ascii="Helvetica" w:hAnsi="Helvetica" w:cs="Helvetica"/>
          <w:sz w:val="24"/>
          <w:szCs w:val="24"/>
        </w:rPr>
      </w:pPr>
    </w:p>
    <w:p w14:paraId="0ACA46D4" w14:textId="77777777" w:rsidR="002D4B69" w:rsidRDefault="002D4B69" w:rsidP="002D4B69">
      <w:pPr>
        <w:pStyle w:val="NoSpacing"/>
        <w:rPr>
          <w:rFonts w:ascii="Helvetica" w:hAnsi="Helvetica" w:cs="Helvetica"/>
          <w:sz w:val="24"/>
          <w:szCs w:val="24"/>
        </w:rPr>
      </w:pPr>
      <w:r w:rsidRPr="00611DE4">
        <w:rPr>
          <w:rFonts w:ascii="Helvetica" w:hAnsi="Helvetica" w:cs="Helvetica"/>
          <w:color w:val="222222"/>
          <w:sz w:val="24"/>
          <w:szCs w:val="24"/>
          <w:highlight w:val="cyan"/>
          <w:shd w:val="clear" w:color="auto" w:fill="FFFFFF"/>
        </w:rPr>
        <w:t>U.S. Mission to Canada</w:t>
      </w:r>
      <w:r w:rsidRPr="00611DE4">
        <w:rPr>
          <w:rFonts w:ascii="Helvetica" w:hAnsi="Helvetica" w:cs="Helvetica"/>
          <w:color w:val="222222"/>
          <w:sz w:val="24"/>
          <w:szCs w:val="24"/>
          <w:highlight w:val="cyan"/>
        </w:rPr>
        <w:br/>
      </w:r>
      <w:r w:rsidRPr="00611DE4">
        <w:rPr>
          <w:rFonts w:ascii="Helvetica" w:hAnsi="Helvetica" w:cs="Helvetica"/>
          <w:color w:val="222222"/>
          <w:sz w:val="24"/>
          <w:szCs w:val="24"/>
          <w:highlight w:val="cyan"/>
          <w:shd w:val="clear" w:color="auto" w:fill="FFFFFF"/>
        </w:rPr>
        <w:t>U.S. Speaker and Specialist Program for the U.S. Embassy and Consulates in Canada</w:t>
      </w:r>
      <w:r w:rsidRPr="00611DE4">
        <w:rPr>
          <w:rFonts w:ascii="Helvetica" w:hAnsi="Helvetica" w:cs="Helvetica"/>
          <w:color w:val="222222"/>
          <w:sz w:val="24"/>
          <w:szCs w:val="24"/>
          <w:highlight w:val="cyan"/>
        </w:rPr>
        <w:br/>
      </w:r>
      <w:r w:rsidRPr="00611DE4">
        <w:rPr>
          <w:rFonts w:ascii="Helvetica" w:hAnsi="Helvetica" w:cs="Helvetica"/>
          <w:color w:val="222222"/>
          <w:sz w:val="24"/>
          <w:szCs w:val="24"/>
          <w:highlight w:val="cyan"/>
          <w:shd w:val="clear" w:color="auto" w:fill="FFFFFF"/>
        </w:rPr>
        <w:t>Synopsis 1</w:t>
      </w:r>
      <w:r w:rsidRPr="00D53A65">
        <w:rPr>
          <w:rFonts w:ascii="Helvetica" w:hAnsi="Helvetica" w:cs="Helvetica"/>
          <w:color w:val="222222"/>
          <w:sz w:val="24"/>
          <w:szCs w:val="24"/>
        </w:rPr>
        <w:br/>
      </w:r>
      <w:hyperlink r:id="rId469" w:tgtFrame="_blank" w:history="1">
        <w:r w:rsidRPr="00D53A65">
          <w:rPr>
            <w:rStyle w:val="Hyperlink"/>
            <w:rFonts w:ascii="Helvetica" w:hAnsi="Helvetica" w:cs="Helvetica"/>
            <w:color w:val="1155CC"/>
            <w:sz w:val="24"/>
            <w:szCs w:val="24"/>
            <w:shd w:val="clear" w:color="auto" w:fill="FFFFFF"/>
          </w:rPr>
          <w:t>https://www.grants.gov/web/gra</w:t>
        </w:r>
        <w:r w:rsidRPr="00D53A65">
          <w:rPr>
            <w:rStyle w:val="Hyperlink"/>
            <w:rFonts w:ascii="Helvetica" w:hAnsi="Helvetica" w:cs="Helvetica"/>
            <w:color w:val="1155CC"/>
            <w:sz w:val="24"/>
            <w:szCs w:val="24"/>
            <w:shd w:val="clear" w:color="auto" w:fill="FFFFFF"/>
          </w:rPr>
          <w:t>n</w:t>
        </w:r>
        <w:r w:rsidRPr="00D53A65">
          <w:rPr>
            <w:rStyle w:val="Hyperlink"/>
            <w:rFonts w:ascii="Helvetica" w:hAnsi="Helvetica" w:cs="Helvetica"/>
            <w:color w:val="1155CC"/>
            <w:sz w:val="24"/>
            <w:szCs w:val="24"/>
            <w:shd w:val="clear" w:color="auto" w:fill="FFFFFF"/>
          </w:rPr>
          <w:t>ts/view-opportunity.html?oppId=345089</w:t>
        </w:r>
      </w:hyperlink>
    </w:p>
    <w:p w14:paraId="0D0BF45B" w14:textId="77777777" w:rsidR="002D4B69" w:rsidRDefault="002D4B69" w:rsidP="002D4B69">
      <w:pPr>
        <w:pStyle w:val="NoSpacing"/>
        <w:rPr>
          <w:rStyle w:val="Hyperlink"/>
          <w:rFonts w:ascii="Helvetica" w:hAnsi="Helvetica" w:cs="Helvetica"/>
          <w:color w:val="1155CC"/>
          <w:sz w:val="24"/>
          <w:szCs w:val="24"/>
          <w:shd w:val="clear" w:color="auto" w:fill="FFFFFF"/>
        </w:rPr>
      </w:pPr>
    </w:p>
    <w:p w14:paraId="1EAA0986" w14:textId="77777777" w:rsidR="002D4B69" w:rsidRDefault="002D4B69" w:rsidP="002D4B69">
      <w:pPr>
        <w:pStyle w:val="NoSpacing"/>
        <w:rPr>
          <w:rFonts w:ascii="Helvetica" w:hAnsi="Helvetica" w:cs="Helvetica"/>
          <w:color w:val="222222"/>
          <w:sz w:val="24"/>
          <w:szCs w:val="24"/>
          <w:shd w:val="clear" w:color="auto" w:fill="FFFFFF"/>
        </w:rPr>
      </w:pPr>
      <w:r w:rsidRPr="00344CA5">
        <w:rPr>
          <w:rFonts w:ascii="Helvetica" w:hAnsi="Helvetica" w:cs="Helvetica"/>
          <w:color w:val="222222"/>
          <w:sz w:val="24"/>
          <w:szCs w:val="24"/>
          <w:shd w:val="clear" w:color="auto" w:fill="FFFFFF"/>
        </w:rPr>
        <w:t>U.S. Mission to Canada</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Building Back Better</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Synopsis 1</w:t>
      </w:r>
      <w:r w:rsidRPr="00344CA5">
        <w:rPr>
          <w:rFonts w:ascii="Helvetica" w:hAnsi="Helvetica" w:cs="Helvetica"/>
          <w:color w:val="222222"/>
          <w:sz w:val="24"/>
          <w:szCs w:val="24"/>
        </w:rPr>
        <w:br/>
      </w:r>
      <w:hyperlink r:id="rId470" w:tgtFrame="_blank" w:history="1">
        <w:r w:rsidRPr="00344CA5">
          <w:rPr>
            <w:rStyle w:val="Hyperlink"/>
            <w:rFonts w:ascii="Helvetica" w:hAnsi="Helvetica" w:cs="Helvetica"/>
            <w:color w:val="1155CC"/>
            <w:sz w:val="24"/>
            <w:szCs w:val="24"/>
            <w:shd w:val="clear" w:color="auto" w:fill="FFFFFF"/>
          </w:rPr>
          <w:t>https://www.grants.gov/web/grants/view-opportunity.html?oppId=344969</w:t>
        </w:r>
      </w:hyperlink>
      <w:r w:rsidRPr="00344CA5">
        <w:rPr>
          <w:rFonts w:ascii="Helvetica" w:hAnsi="Helvetica" w:cs="Helvetica"/>
          <w:color w:val="222222"/>
          <w:sz w:val="24"/>
          <w:szCs w:val="24"/>
        </w:rPr>
        <w:br/>
      </w:r>
    </w:p>
    <w:p w14:paraId="7C3C1193" w14:textId="77777777" w:rsidR="002D4B69" w:rsidRPr="007F4B27" w:rsidRDefault="002D4B69" w:rsidP="002D4B69">
      <w:pPr>
        <w:pStyle w:val="NoSpacing"/>
        <w:rPr>
          <w:rStyle w:val="Hyperlink"/>
          <w:rFonts w:ascii="Helvetica" w:hAnsi="Helvetica" w:cs="Helvetica"/>
          <w:color w:val="222222"/>
          <w:sz w:val="24"/>
          <w:szCs w:val="24"/>
          <w:u w:val="none"/>
          <w:shd w:val="clear" w:color="auto" w:fill="FFFFFF"/>
        </w:rPr>
      </w:pPr>
      <w:r w:rsidRPr="00344CA5">
        <w:rPr>
          <w:rFonts w:ascii="Helvetica" w:hAnsi="Helvetica" w:cs="Helvetica"/>
          <w:color w:val="222222"/>
          <w:sz w:val="24"/>
          <w:szCs w:val="24"/>
          <w:shd w:val="clear" w:color="auto" w:fill="FFFFFF"/>
        </w:rPr>
        <w:t>U.S. Mission to Canada</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Building Global Alliances</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Synopsis 1</w:t>
      </w:r>
      <w:r w:rsidRPr="00344CA5">
        <w:rPr>
          <w:rFonts w:ascii="Helvetica" w:hAnsi="Helvetica" w:cs="Helvetica"/>
          <w:color w:val="222222"/>
          <w:sz w:val="24"/>
          <w:szCs w:val="24"/>
        </w:rPr>
        <w:br/>
      </w:r>
      <w:hyperlink r:id="rId471" w:tgtFrame="_blank" w:history="1">
        <w:r w:rsidRPr="00344CA5">
          <w:rPr>
            <w:rStyle w:val="Hyperlink"/>
            <w:rFonts w:ascii="Helvetica" w:hAnsi="Helvetica" w:cs="Helvetica"/>
            <w:color w:val="1155CC"/>
            <w:sz w:val="24"/>
            <w:szCs w:val="24"/>
            <w:shd w:val="clear" w:color="auto" w:fill="FFFFFF"/>
          </w:rPr>
          <w:t>https://www.grants.gov/web/grants/view-opportunity.html?oppId=344972</w:t>
        </w:r>
      </w:hyperlink>
      <w:r w:rsidRPr="00344CA5">
        <w:rPr>
          <w:rFonts w:ascii="Helvetica" w:hAnsi="Helvetica" w:cs="Helvetica"/>
          <w:color w:val="222222"/>
          <w:sz w:val="24"/>
          <w:szCs w:val="24"/>
        </w:rPr>
        <w:br/>
      </w:r>
    </w:p>
    <w:p w14:paraId="277B2193" w14:textId="77777777" w:rsidR="002D4B69" w:rsidRDefault="002D4B69" w:rsidP="002D4B69">
      <w:pPr>
        <w:pStyle w:val="NoSpacing"/>
        <w:rPr>
          <w:rFonts w:ascii="Helvetica" w:hAnsi="Helvetica" w:cs="Helvetica"/>
          <w:sz w:val="24"/>
          <w:szCs w:val="24"/>
        </w:rPr>
      </w:pPr>
      <w:r w:rsidRPr="0088723A">
        <w:rPr>
          <w:rFonts w:ascii="Helvetica" w:hAnsi="Helvetica" w:cs="Helvetica"/>
          <w:color w:val="222222"/>
          <w:sz w:val="24"/>
          <w:szCs w:val="24"/>
          <w:highlight w:val="cyan"/>
          <w:shd w:val="clear" w:color="auto" w:fill="FFFFFF"/>
        </w:rPr>
        <w:t>U.S. Mission to Japan</w:t>
      </w:r>
      <w:r w:rsidRPr="0088723A">
        <w:rPr>
          <w:rFonts w:ascii="Helvetica" w:hAnsi="Helvetica" w:cs="Helvetica"/>
          <w:color w:val="222222"/>
          <w:sz w:val="24"/>
          <w:szCs w:val="24"/>
          <w:highlight w:val="cyan"/>
        </w:rPr>
        <w:br/>
      </w:r>
      <w:r w:rsidRPr="0088723A">
        <w:rPr>
          <w:rFonts w:ascii="Helvetica" w:hAnsi="Helvetica" w:cs="Helvetica"/>
          <w:color w:val="222222"/>
          <w:sz w:val="24"/>
          <w:szCs w:val="24"/>
          <w:highlight w:val="cyan"/>
          <w:shd w:val="clear" w:color="auto" w:fill="FFFFFF"/>
        </w:rPr>
        <w:t>Modernizing the U.S.-Japan Alliance for Tensions in Taiwan</w:t>
      </w:r>
      <w:r w:rsidRPr="0088723A">
        <w:rPr>
          <w:rFonts w:ascii="Helvetica" w:hAnsi="Helvetica" w:cs="Helvetica"/>
          <w:color w:val="222222"/>
          <w:sz w:val="24"/>
          <w:szCs w:val="24"/>
          <w:highlight w:val="cyan"/>
        </w:rPr>
        <w:br/>
      </w:r>
      <w:r w:rsidRPr="0088723A">
        <w:rPr>
          <w:rFonts w:ascii="Helvetica" w:hAnsi="Helvetica" w:cs="Helvetica"/>
          <w:color w:val="222222"/>
          <w:sz w:val="24"/>
          <w:szCs w:val="24"/>
          <w:highlight w:val="cyan"/>
          <w:shd w:val="clear" w:color="auto" w:fill="FFFFFF"/>
        </w:rPr>
        <w:t>Synopsis 2</w:t>
      </w:r>
      <w:r w:rsidRPr="00445D1F">
        <w:rPr>
          <w:rFonts w:ascii="Helvetica" w:hAnsi="Helvetica" w:cs="Helvetica"/>
          <w:color w:val="222222"/>
          <w:sz w:val="24"/>
          <w:szCs w:val="24"/>
        </w:rPr>
        <w:br/>
      </w:r>
      <w:hyperlink r:id="rId472" w:tgtFrame="_blank" w:history="1">
        <w:r w:rsidRPr="00445D1F">
          <w:rPr>
            <w:rStyle w:val="Hyperlink"/>
            <w:rFonts w:ascii="Helvetica" w:hAnsi="Helvetica" w:cs="Helvetica"/>
            <w:color w:val="1155CC"/>
            <w:sz w:val="24"/>
            <w:szCs w:val="24"/>
            <w:shd w:val="clear" w:color="auto" w:fill="FFFFFF"/>
          </w:rPr>
          <w:t>https://www.grants.gov/web/grants/v</w:t>
        </w:r>
        <w:r w:rsidRPr="00445D1F">
          <w:rPr>
            <w:rStyle w:val="Hyperlink"/>
            <w:rFonts w:ascii="Helvetica" w:hAnsi="Helvetica" w:cs="Helvetica"/>
            <w:color w:val="1155CC"/>
            <w:sz w:val="24"/>
            <w:szCs w:val="24"/>
            <w:shd w:val="clear" w:color="auto" w:fill="FFFFFF"/>
          </w:rPr>
          <w:t>i</w:t>
        </w:r>
        <w:r w:rsidRPr="00445D1F">
          <w:rPr>
            <w:rStyle w:val="Hyperlink"/>
            <w:rFonts w:ascii="Helvetica" w:hAnsi="Helvetica" w:cs="Helvetica"/>
            <w:color w:val="1155CC"/>
            <w:sz w:val="24"/>
            <w:szCs w:val="24"/>
            <w:shd w:val="clear" w:color="auto" w:fill="FFFFFF"/>
          </w:rPr>
          <w:t>ew-opportunity.html?oppId=344987</w:t>
        </w:r>
      </w:hyperlink>
    </w:p>
    <w:p w14:paraId="39C3D0E8" w14:textId="77777777" w:rsidR="002D4B69" w:rsidRDefault="002D4B69" w:rsidP="002D4B69">
      <w:pPr>
        <w:pStyle w:val="NoSpacing"/>
        <w:rPr>
          <w:rFonts w:ascii="Helvetica" w:hAnsi="Helvetica" w:cs="Helvetica"/>
          <w:sz w:val="24"/>
          <w:szCs w:val="24"/>
        </w:rPr>
      </w:pPr>
    </w:p>
    <w:p w14:paraId="28321938" w14:textId="296BA733" w:rsidR="002D4B69" w:rsidRDefault="002D4B69" w:rsidP="002D4B69">
      <w:pPr>
        <w:pStyle w:val="NoSpacing"/>
        <w:rPr>
          <w:rFonts w:ascii="Helvetica" w:hAnsi="Helvetica" w:cs="Helvetica"/>
          <w:color w:val="222222"/>
          <w:sz w:val="24"/>
          <w:szCs w:val="24"/>
        </w:rPr>
      </w:pPr>
      <w:r w:rsidRPr="0088723A">
        <w:rPr>
          <w:rFonts w:ascii="Helvetica" w:hAnsi="Helvetica" w:cs="Helvetica"/>
          <w:color w:val="222222"/>
          <w:sz w:val="24"/>
          <w:szCs w:val="24"/>
          <w:highlight w:val="cyan"/>
          <w:shd w:val="clear" w:color="auto" w:fill="FFFFFF"/>
        </w:rPr>
        <w:t>U.S. Mission to Japan</w:t>
      </w:r>
      <w:r w:rsidRPr="0088723A">
        <w:rPr>
          <w:rFonts w:ascii="Helvetica" w:hAnsi="Helvetica" w:cs="Helvetica"/>
          <w:color w:val="222222"/>
          <w:sz w:val="24"/>
          <w:szCs w:val="24"/>
          <w:highlight w:val="cyan"/>
        </w:rPr>
        <w:br/>
      </w:r>
      <w:r w:rsidRPr="0088723A">
        <w:rPr>
          <w:rFonts w:ascii="Helvetica" w:hAnsi="Helvetica" w:cs="Helvetica"/>
          <w:color w:val="222222"/>
          <w:sz w:val="24"/>
          <w:szCs w:val="24"/>
          <w:highlight w:val="cyan"/>
          <w:shd w:val="clear" w:color="auto" w:fill="FFFFFF"/>
        </w:rPr>
        <w:t>Promoting Mutual Interests in U.S. Base-Hosting Communities</w:t>
      </w:r>
      <w:r w:rsidRPr="0088723A">
        <w:rPr>
          <w:rFonts w:ascii="Helvetica" w:hAnsi="Helvetica" w:cs="Helvetica"/>
          <w:color w:val="222222"/>
          <w:sz w:val="24"/>
          <w:szCs w:val="24"/>
          <w:highlight w:val="cyan"/>
        </w:rPr>
        <w:br/>
      </w:r>
      <w:r w:rsidRPr="0088723A">
        <w:rPr>
          <w:rFonts w:ascii="Helvetica" w:hAnsi="Helvetica" w:cs="Helvetica"/>
          <w:color w:val="222222"/>
          <w:sz w:val="24"/>
          <w:szCs w:val="24"/>
          <w:highlight w:val="cyan"/>
          <w:shd w:val="clear" w:color="auto" w:fill="FFFFFF"/>
        </w:rPr>
        <w:t>Synopsis 2</w:t>
      </w:r>
      <w:r w:rsidRPr="00445D1F">
        <w:rPr>
          <w:rFonts w:ascii="Helvetica" w:hAnsi="Helvetica" w:cs="Helvetica"/>
          <w:color w:val="222222"/>
          <w:sz w:val="24"/>
          <w:szCs w:val="24"/>
        </w:rPr>
        <w:br/>
      </w:r>
      <w:hyperlink r:id="rId473" w:tgtFrame="_blank" w:history="1">
        <w:r w:rsidRPr="00445D1F">
          <w:rPr>
            <w:rStyle w:val="Hyperlink"/>
            <w:rFonts w:ascii="Helvetica" w:hAnsi="Helvetica" w:cs="Helvetica"/>
            <w:color w:val="1155CC"/>
            <w:sz w:val="24"/>
            <w:szCs w:val="24"/>
            <w:shd w:val="clear" w:color="auto" w:fill="FFFFFF"/>
          </w:rPr>
          <w:t>https://www.grants.gov/w</w:t>
        </w:r>
        <w:r w:rsidRPr="00445D1F">
          <w:rPr>
            <w:rStyle w:val="Hyperlink"/>
            <w:rFonts w:ascii="Helvetica" w:hAnsi="Helvetica" w:cs="Helvetica"/>
            <w:color w:val="1155CC"/>
            <w:sz w:val="24"/>
            <w:szCs w:val="24"/>
            <w:shd w:val="clear" w:color="auto" w:fill="FFFFFF"/>
          </w:rPr>
          <w:t>e</w:t>
        </w:r>
        <w:r w:rsidRPr="00445D1F">
          <w:rPr>
            <w:rStyle w:val="Hyperlink"/>
            <w:rFonts w:ascii="Helvetica" w:hAnsi="Helvetica" w:cs="Helvetica"/>
            <w:color w:val="1155CC"/>
            <w:sz w:val="24"/>
            <w:szCs w:val="24"/>
            <w:shd w:val="clear" w:color="auto" w:fill="FFFFFF"/>
          </w:rPr>
          <w:t>b/grants/view-opportunity.html?oppId=344993</w:t>
        </w:r>
      </w:hyperlink>
      <w:r w:rsidRPr="00765355">
        <w:rPr>
          <w:rFonts w:ascii="Helvetica" w:hAnsi="Helvetica" w:cs="Helvetica"/>
          <w:color w:val="222222"/>
          <w:sz w:val="24"/>
          <w:szCs w:val="24"/>
        </w:rPr>
        <w:br/>
      </w:r>
    </w:p>
    <w:p w14:paraId="2E6E6E40" w14:textId="77777777" w:rsidR="007A64CC" w:rsidRPr="007A64CC" w:rsidRDefault="007A64CC" w:rsidP="007A64CC">
      <w:pPr>
        <w:rPr>
          <w:rFonts w:ascii="Helvetica" w:hAnsi="Helvetica"/>
        </w:rPr>
      </w:pPr>
      <w:r w:rsidRPr="007A64CC">
        <w:rPr>
          <w:rFonts w:ascii="Helvetica" w:hAnsi="Helvetica"/>
          <w:color w:val="000000"/>
        </w:rPr>
        <w:t>U.S. Mission to Lesotho</w:t>
      </w:r>
      <w:r w:rsidRPr="007A64CC">
        <w:rPr>
          <w:rFonts w:ascii="Helvetica" w:hAnsi="Helvetica"/>
          <w:color w:val="000000"/>
        </w:rPr>
        <w:br/>
        <w:t>U.S. Ambassador’s Special Self-Help Program 2023</w:t>
      </w:r>
      <w:r w:rsidRPr="007A64CC">
        <w:rPr>
          <w:rFonts w:ascii="Helvetica" w:hAnsi="Helvetica"/>
          <w:color w:val="000000"/>
        </w:rPr>
        <w:br/>
        <w:t>Synopsis 1</w:t>
      </w:r>
      <w:r w:rsidRPr="007A64CC">
        <w:rPr>
          <w:rFonts w:ascii="Helvetica" w:hAnsi="Helvetica"/>
          <w:color w:val="000000"/>
        </w:rPr>
        <w:br/>
      </w:r>
      <w:hyperlink r:id="rId474" w:history="1">
        <w:r w:rsidRPr="007A64CC">
          <w:rPr>
            <w:rStyle w:val="Hyperlink"/>
            <w:rFonts w:ascii="Helvetica" w:hAnsi="Helvetica"/>
          </w:rPr>
          <w:t>https://www.grants.gov/web/grants/view-opportunity.html?oppId=344845</w:t>
        </w:r>
      </w:hyperlink>
    </w:p>
    <w:p w14:paraId="21FA2745" w14:textId="77777777" w:rsidR="007A64CC" w:rsidRDefault="007A64CC" w:rsidP="002D4B69">
      <w:pPr>
        <w:pStyle w:val="NoSpacing"/>
        <w:rPr>
          <w:rFonts w:ascii="Helvetica" w:hAnsi="Helvetica" w:cs="Helvetica"/>
          <w:color w:val="222222"/>
          <w:sz w:val="24"/>
          <w:szCs w:val="24"/>
        </w:rPr>
      </w:pPr>
    </w:p>
    <w:p w14:paraId="7BD6147D" w14:textId="77777777" w:rsidR="00AA5EDD" w:rsidRDefault="00AA5EDD" w:rsidP="00AA5EDD">
      <w:pPr>
        <w:rPr>
          <w:rFonts w:ascii="Helvetica" w:hAnsi="Helvetica" w:cs="Helvetica"/>
        </w:rPr>
      </w:pPr>
      <w:r w:rsidRPr="005865C2">
        <w:rPr>
          <w:rFonts w:ascii="Helvetica" w:hAnsi="Helvetica" w:cs="Helvetica"/>
          <w:color w:val="222222"/>
          <w:shd w:val="clear" w:color="auto" w:fill="FFFFFF"/>
        </w:rPr>
        <w:t>U.S. Mission to Mozambique</w:t>
      </w:r>
      <w:r w:rsidRPr="005865C2">
        <w:rPr>
          <w:rFonts w:ascii="Helvetica" w:hAnsi="Helvetica" w:cs="Helvetica"/>
          <w:color w:val="222222"/>
        </w:rPr>
        <w:br/>
      </w:r>
      <w:r w:rsidRPr="005865C2">
        <w:rPr>
          <w:rFonts w:ascii="Helvetica" w:hAnsi="Helvetica" w:cs="Helvetica"/>
          <w:color w:val="222222"/>
          <w:shd w:val="clear" w:color="auto" w:fill="FFFFFF"/>
        </w:rPr>
        <w:t>U.S. Embassy Mozambique Public Diplomacy Section (PDS) Annual Program Statement</w:t>
      </w:r>
      <w:r w:rsidRPr="005865C2">
        <w:rPr>
          <w:rFonts w:ascii="Helvetica" w:hAnsi="Helvetica" w:cs="Helvetica"/>
          <w:color w:val="222222"/>
        </w:rPr>
        <w:br/>
      </w:r>
      <w:r w:rsidRPr="005865C2">
        <w:rPr>
          <w:rFonts w:ascii="Helvetica" w:hAnsi="Helvetica" w:cs="Helvetica"/>
          <w:color w:val="222222"/>
          <w:shd w:val="clear" w:color="auto" w:fill="FFFFFF"/>
        </w:rPr>
        <w:t>Synopsis 2</w:t>
      </w:r>
      <w:r w:rsidRPr="005865C2">
        <w:rPr>
          <w:rFonts w:ascii="Helvetica" w:hAnsi="Helvetica" w:cs="Helvetica"/>
          <w:color w:val="222222"/>
        </w:rPr>
        <w:br/>
      </w:r>
      <w:hyperlink r:id="rId475" w:tgtFrame="_blank" w:history="1">
        <w:r w:rsidRPr="005865C2">
          <w:rPr>
            <w:rStyle w:val="Hyperlink"/>
            <w:rFonts w:ascii="Helvetica" w:hAnsi="Helvetica" w:cs="Helvetica"/>
            <w:color w:val="1155CC"/>
            <w:shd w:val="clear" w:color="auto" w:fill="FFFFFF"/>
          </w:rPr>
          <w:t>https://www.grants.gov/web/grants/view-opportunity.html?oppId=345187</w:t>
        </w:r>
      </w:hyperlink>
    </w:p>
    <w:p w14:paraId="5EDCE995" w14:textId="77777777" w:rsidR="00AA5EDD" w:rsidRDefault="00AA5EDD" w:rsidP="00AA5EDD">
      <w:pPr>
        <w:pStyle w:val="NoSpacing"/>
        <w:rPr>
          <w:rFonts w:ascii="Helvetica" w:hAnsi="Helvetica" w:cs="Helvetica"/>
          <w:sz w:val="24"/>
          <w:szCs w:val="24"/>
        </w:rPr>
      </w:pPr>
    </w:p>
    <w:p w14:paraId="24FE3104" w14:textId="77777777" w:rsidR="002D4B69" w:rsidRDefault="002D4B69" w:rsidP="002D4B69">
      <w:pPr>
        <w:pStyle w:val="NoSpacing"/>
        <w:rPr>
          <w:rStyle w:val="Hyperlink"/>
          <w:rFonts w:ascii="Helvetica" w:hAnsi="Helvetica" w:cs="Helvetica"/>
          <w:color w:val="1155CC"/>
          <w:sz w:val="24"/>
          <w:szCs w:val="24"/>
          <w:shd w:val="clear" w:color="auto" w:fill="FFFFFF"/>
        </w:rPr>
      </w:pPr>
      <w:r w:rsidRPr="00765355">
        <w:rPr>
          <w:rFonts w:ascii="Helvetica" w:hAnsi="Helvetica" w:cs="Helvetica"/>
          <w:color w:val="222222"/>
          <w:sz w:val="24"/>
          <w:szCs w:val="24"/>
          <w:shd w:val="clear" w:color="auto" w:fill="FFFFFF"/>
        </w:rPr>
        <w:t>U.S. Mission to Singapore</w:t>
      </w:r>
      <w:r w:rsidRPr="00765355">
        <w:rPr>
          <w:rFonts w:ascii="Helvetica" w:hAnsi="Helvetica" w:cs="Helvetica"/>
          <w:color w:val="222222"/>
          <w:sz w:val="24"/>
          <w:szCs w:val="24"/>
        </w:rPr>
        <w:br/>
      </w:r>
      <w:r w:rsidRPr="00765355">
        <w:rPr>
          <w:rFonts w:ascii="Helvetica" w:hAnsi="Helvetica" w:cs="Helvetica"/>
          <w:color w:val="222222"/>
          <w:sz w:val="24"/>
          <w:szCs w:val="24"/>
          <w:shd w:val="clear" w:color="auto" w:fill="FFFFFF"/>
        </w:rPr>
        <w:t>U.S. Embassy Singapore Annual Program Statement FY23</w:t>
      </w:r>
      <w:r w:rsidRPr="00765355">
        <w:rPr>
          <w:rFonts w:ascii="Helvetica" w:hAnsi="Helvetica" w:cs="Helvetica"/>
          <w:color w:val="222222"/>
          <w:sz w:val="24"/>
          <w:szCs w:val="24"/>
        </w:rPr>
        <w:br/>
      </w:r>
      <w:r w:rsidRPr="00765355">
        <w:rPr>
          <w:rFonts w:ascii="Helvetica" w:hAnsi="Helvetica" w:cs="Helvetica"/>
          <w:color w:val="222222"/>
          <w:sz w:val="24"/>
          <w:szCs w:val="24"/>
          <w:shd w:val="clear" w:color="auto" w:fill="FFFFFF"/>
        </w:rPr>
        <w:t>Synopsis 1</w:t>
      </w:r>
      <w:r w:rsidRPr="00765355">
        <w:rPr>
          <w:rFonts w:ascii="Helvetica" w:hAnsi="Helvetica" w:cs="Helvetica"/>
          <w:color w:val="222222"/>
          <w:sz w:val="24"/>
          <w:szCs w:val="24"/>
        </w:rPr>
        <w:br/>
      </w:r>
      <w:hyperlink r:id="rId476" w:tgtFrame="_blank" w:history="1">
        <w:r w:rsidRPr="00765355">
          <w:rPr>
            <w:rStyle w:val="Hyperlink"/>
            <w:rFonts w:ascii="Helvetica" w:hAnsi="Helvetica" w:cs="Helvetica"/>
            <w:color w:val="1155CC"/>
            <w:sz w:val="24"/>
            <w:szCs w:val="24"/>
            <w:shd w:val="clear" w:color="auto" w:fill="FFFFFF"/>
          </w:rPr>
          <w:t>https://www.grants.gov/web/grants/view-opportunity.html?oppId=344997</w:t>
        </w:r>
      </w:hyperlink>
    </w:p>
    <w:p w14:paraId="3A87D956" w14:textId="0D9BA2D9" w:rsidR="00F72690" w:rsidRDefault="002D4B69" w:rsidP="002D4B69">
      <w:pPr>
        <w:pStyle w:val="NoSpacing"/>
        <w:rPr>
          <w:rStyle w:val="Hyperlink"/>
          <w:rFonts w:ascii="Helvetica" w:hAnsi="Helvetica" w:cs="Helvetica"/>
          <w:color w:val="1155CC"/>
          <w:sz w:val="24"/>
          <w:szCs w:val="24"/>
          <w:shd w:val="clear" w:color="auto" w:fill="FFFFFF"/>
        </w:rPr>
      </w:pPr>
      <w:r w:rsidRPr="00765355">
        <w:rPr>
          <w:rFonts w:ascii="Helvetica" w:hAnsi="Helvetica" w:cs="Helvetica"/>
          <w:color w:val="222222"/>
          <w:sz w:val="24"/>
          <w:szCs w:val="24"/>
        </w:rPr>
        <w:br/>
      </w:r>
      <w:r w:rsidRPr="009E498E">
        <w:rPr>
          <w:rFonts w:ascii="Helvetica" w:hAnsi="Helvetica" w:cs="Helvetica"/>
          <w:color w:val="222222"/>
          <w:sz w:val="24"/>
          <w:szCs w:val="24"/>
          <w:shd w:val="clear" w:color="auto" w:fill="FFFFFF"/>
        </w:rPr>
        <w:t>U.S. Mission to Switzerland</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U.S. Embassy to Switzerland and Liechtenstein: Annual Program Statement</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Synopsis 5</w:t>
      </w:r>
      <w:r w:rsidRPr="009E498E">
        <w:rPr>
          <w:rFonts w:ascii="Helvetica" w:hAnsi="Helvetica" w:cs="Helvetica"/>
          <w:color w:val="222222"/>
          <w:sz w:val="24"/>
          <w:szCs w:val="24"/>
        </w:rPr>
        <w:br/>
      </w:r>
      <w:hyperlink r:id="rId477" w:tgtFrame="_blank" w:history="1">
        <w:r w:rsidRPr="009E498E">
          <w:rPr>
            <w:rStyle w:val="Hyperlink"/>
            <w:rFonts w:ascii="Helvetica" w:hAnsi="Helvetica" w:cs="Helvetica"/>
            <w:color w:val="1155CC"/>
            <w:sz w:val="24"/>
            <w:szCs w:val="24"/>
            <w:shd w:val="clear" w:color="auto" w:fill="FFFFFF"/>
          </w:rPr>
          <w:t>https://www.grants.gov/web/grants/view-opportunity.html?oppId=345042</w:t>
        </w:r>
      </w:hyperlink>
    </w:p>
    <w:p w14:paraId="26C3117C" w14:textId="77777777" w:rsidR="002D4B69" w:rsidRDefault="002D4B69" w:rsidP="002D4B69">
      <w:pPr>
        <w:pStyle w:val="NoSpacing"/>
        <w:rPr>
          <w:rStyle w:val="Hyperlink"/>
          <w:rFonts w:ascii="Helvetica" w:hAnsi="Helvetica" w:cs="Helvetica"/>
          <w:color w:val="1155CC"/>
          <w:sz w:val="24"/>
          <w:szCs w:val="24"/>
          <w:shd w:val="clear" w:color="auto" w:fill="FFFFFF"/>
        </w:rPr>
      </w:pPr>
    </w:p>
    <w:p w14:paraId="2AE351BA" w14:textId="11B491B5" w:rsidR="0077741F" w:rsidRPr="005D3F9C" w:rsidRDefault="0077741F" w:rsidP="0077741F">
      <w:pPr>
        <w:widowControl w:val="0"/>
        <w:autoSpaceDE w:val="0"/>
        <w:autoSpaceDN w:val="0"/>
        <w:adjustRightInd w:val="0"/>
        <w:rPr>
          <w:rFonts w:ascii="Helvetica" w:hAnsi="Helvetica" w:cs="Helvetica"/>
          <w:b/>
        </w:rPr>
      </w:pPr>
      <w:bookmarkStart w:id="750" w:name="StateRemind"/>
      <w:bookmarkEnd w:id="750"/>
      <w:r w:rsidRPr="005D3F9C">
        <w:rPr>
          <w:rFonts w:ascii="Helvetica" w:hAnsi="Helvetica" w:cs="Helvetica"/>
          <w:b/>
        </w:rPr>
        <w:t>Reminders:</w:t>
      </w: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751" w:name="DOT"/>
      <w:bookmarkEnd w:id="751"/>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752" w:name="DOTPrograms"/>
      <w:bookmarkEnd w:id="752"/>
      <w:r w:rsidRPr="005D3F9C">
        <w:rPr>
          <w:rFonts w:ascii="Helvetica" w:hAnsi="Helvetica"/>
          <w:b/>
        </w:rPr>
        <w:lastRenderedPageBreak/>
        <w:t>Programs:</w:t>
      </w:r>
      <w:bookmarkStart w:id="753" w:name="DOTFMCSAHighPRiority"/>
      <w:bookmarkStart w:id="754" w:name="DOTFY17HighPriority"/>
      <w:bookmarkEnd w:id="753"/>
      <w:bookmarkEnd w:id="754"/>
    </w:p>
    <w:p w14:paraId="7E1A7199" w14:textId="211585CF" w:rsidR="000F123B" w:rsidRDefault="000F123B" w:rsidP="00205BD3">
      <w:pPr>
        <w:autoSpaceDE w:val="0"/>
        <w:autoSpaceDN w:val="0"/>
        <w:adjustRightInd w:val="0"/>
        <w:outlineLvl w:val="0"/>
        <w:rPr>
          <w:rStyle w:val="Hyperlink"/>
          <w:rFonts w:ascii="Helvetica" w:hAnsi="Helvetica"/>
          <w:color w:val="auto"/>
          <w:u w:val="none"/>
        </w:rPr>
      </w:pPr>
      <w:bookmarkStart w:id="755" w:name="DOTPHMSAHazmat"/>
      <w:bookmarkStart w:id="756" w:name="DOTSmallBusTransResource"/>
      <w:bookmarkStart w:id="757" w:name="DOTFTA21CompEnhancingMobility"/>
      <w:bookmarkEnd w:id="755"/>
      <w:bookmarkEnd w:id="756"/>
      <w:bookmarkEnd w:id="757"/>
    </w:p>
    <w:p w14:paraId="71F3BD3B" w14:textId="77777777" w:rsidR="00D44E6C" w:rsidRDefault="00D44E6C" w:rsidP="00D44E6C">
      <w:pPr>
        <w:pStyle w:val="NoSpacing"/>
        <w:rPr>
          <w:rFonts w:ascii="Helvetica" w:hAnsi="Helvetica" w:cs="Helvetica"/>
          <w:color w:val="222222"/>
          <w:sz w:val="24"/>
          <w:szCs w:val="24"/>
          <w:shd w:val="clear" w:color="auto" w:fill="FFFFFF"/>
        </w:rPr>
      </w:pPr>
      <w:bookmarkStart w:id="758" w:name="DOTFAA22AirportImproveSupp"/>
      <w:bookmarkEnd w:id="758"/>
      <w:r w:rsidRPr="008B68DA">
        <w:rPr>
          <w:rFonts w:ascii="Helvetica" w:hAnsi="Helvetica" w:cs="Helvetica"/>
          <w:color w:val="222222"/>
          <w:sz w:val="24"/>
          <w:szCs w:val="24"/>
          <w:highlight w:val="cyan"/>
          <w:shd w:val="clear" w:color="auto" w:fill="FFFFFF"/>
        </w:rPr>
        <w:t>DOT Federal Aviation Administration</w:t>
      </w:r>
      <w:r w:rsidRPr="008B68DA">
        <w:rPr>
          <w:rFonts w:ascii="Helvetica" w:hAnsi="Helvetica" w:cs="Helvetica"/>
          <w:color w:val="222222"/>
          <w:sz w:val="24"/>
          <w:szCs w:val="24"/>
          <w:highlight w:val="cyan"/>
        </w:rPr>
        <w:br/>
      </w:r>
      <w:r w:rsidRPr="008B68DA">
        <w:rPr>
          <w:rFonts w:ascii="Helvetica" w:hAnsi="Helvetica" w:cs="Helvetica"/>
          <w:color w:val="222222"/>
          <w:sz w:val="24"/>
          <w:szCs w:val="24"/>
          <w:highlight w:val="cyan"/>
          <w:shd w:val="clear" w:color="auto" w:fill="FFFFFF"/>
        </w:rPr>
        <w:t>FY 2022 Competitive Funding Opportunity: Airport Improvement Program Supplemental Discretionary Grants</w:t>
      </w:r>
      <w:r w:rsidRPr="008B68DA">
        <w:rPr>
          <w:rFonts w:ascii="Helvetica" w:hAnsi="Helvetica" w:cs="Helvetica"/>
          <w:color w:val="222222"/>
          <w:sz w:val="24"/>
          <w:szCs w:val="24"/>
          <w:highlight w:val="cyan"/>
        </w:rPr>
        <w:br/>
      </w:r>
      <w:r w:rsidRPr="008B68DA">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44E6C" w:rsidRPr="00D44E6C" w14:paraId="5977F568" w14:textId="77777777" w:rsidTr="00D44E6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478"/>
            </w:tblGrid>
            <w:tr w:rsidR="00D44E6C" w:rsidRPr="00D44E6C" w14:paraId="1C8111D0" w14:textId="77777777" w:rsidTr="00D44E6C">
              <w:trPr>
                <w:tblCellSpacing w:w="0" w:type="dxa"/>
              </w:trPr>
              <w:tc>
                <w:tcPr>
                  <w:tcW w:w="1160" w:type="dxa"/>
                  <w:noWrap/>
                  <w:hideMark/>
                </w:tcPr>
                <w:p w14:paraId="6A1487F9"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Document Type:</w:t>
                  </w:r>
                </w:p>
              </w:tc>
              <w:tc>
                <w:tcPr>
                  <w:tcW w:w="3910" w:type="dxa"/>
                  <w:vAlign w:val="center"/>
                  <w:hideMark/>
                </w:tcPr>
                <w:p w14:paraId="30B14A6D"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Grants Notice</w:t>
                  </w:r>
                </w:p>
              </w:tc>
            </w:tr>
            <w:tr w:rsidR="00D44E6C" w:rsidRPr="00D44E6C" w14:paraId="6A1FA3CD" w14:textId="77777777" w:rsidTr="00D44E6C">
              <w:trPr>
                <w:tblCellSpacing w:w="0" w:type="dxa"/>
              </w:trPr>
              <w:tc>
                <w:tcPr>
                  <w:tcW w:w="1160" w:type="dxa"/>
                  <w:noWrap/>
                  <w:hideMark/>
                </w:tcPr>
                <w:p w14:paraId="1E9526B7"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Funding Opportunity Number:</w:t>
                  </w:r>
                </w:p>
              </w:tc>
              <w:tc>
                <w:tcPr>
                  <w:tcW w:w="3910" w:type="dxa"/>
                  <w:vAlign w:val="center"/>
                  <w:hideMark/>
                </w:tcPr>
                <w:p w14:paraId="5AFAFF43"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FAA-ARP-AIP-G-23-001</w:t>
                  </w:r>
                </w:p>
              </w:tc>
            </w:tr>
            <w:tr w:rsidR="00D44E6C" w:rsidRPr="00D44E6C" w14:paraId="09307CF6" w14:textId="77777777" w:rsidTr="00D44E6C">
              <w:trPr>
                <w:tblCellSpacing w:w="0" w:type="dxa"/>
              </w:trPr>
              <w:tc>
                <w:tcPr>
                  <w:tcW w:w="1160" w:type="dxa"/>
                  <w:noWrap/>
                  <w:hideMark/>
                </w:tcPr>
                <w:p w14:paraId="5ADBCFFB"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Funding Opportunity Title:</w:t>
                  </w:r>
                </w:p>
              </w:tc>
              <w:tc>
                <w:tcPr>
                  <w:tcW w:w="3910" w:type="dxa"/>
                  <w:vAlign w:val="center"/>
                  <w:hideMark/>
                </w:tcPr>
                <w:p w14:paraId="3DC6A83A"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FY 2022 Competitive Funding Opportunity: Airport Improvement Program Supplemental Discretionary Grants</w:t>
                  </w:r>
                </w:p>
              </w:tc>
            </w:tr>
            <w:tr w:rsidR="00D44E6C" w:rsidRPr="00D44E6C" w14:paraId="329956BE" w14:textId="77777777" w:rsidTr="00D44E6C">
              <w:trPr>
                <w:tblCellSpacing w:w="0" w:type="dxa"/>
              </w:trPr>
              <w:tc>
                <w:tcPr>
                  <w:tcW w:w="1160" w:type="dxa"/>
                  <w:noWrap/>
                  <w:hideMark/>
                </w:tcPr>
                <w:p w14:paraId="24368C36"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Opportunity Category:</w:t>
                  </w:r>
                </w:p>
              </w:tc>
              <w:tc>
                <w:tcPr>
                  <w:tcW w:w="3910" w:type="dxa"/>
                  <w:vAlign w:val="center"/>
                  <w:hideMark/>
                </w:tcPr>
                <w:p w14:paraId="5BADB8D9"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Discretionary</w:t>
                  </w:r>
                </w:p>
              </w:tc>
            </w:tr>
            <w:tr w:rsidR="00D44E6C" w:rsidRPr="00D44E6C" w14:paraId="293BC3BF" w14:textId="77777777" w:rsidTr="00D44E6C">
              <w:trPr>
                <w:tblCellSpacing w:w="0" w:type="dxa"/>
              </w:trPr>
              <w:tc>
                <w:tcPr>
                  <w:tcW w:w="1160" w:type="dxa"/>
                  <w:noWrap/>
                  <w:hideMark/>
                </w:tcPr>
                <w:p w14:paraId="3FA17ECE"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Opportunity Category Explanation:</w:t>
                  </w:r>
                </w:p>
              </w:tc>
              <w:tc>
                <w:tcPr>
                  <w:tcW w:w="3910" w:type="dxa"/>
                  <w:vAlign w:val="center"/>
                  <w:hideMark/>
                </w:tcPr>
                <w:p w14:paraId="318A7F20"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 </w:t>
                  </w:r>
                </w:p>
              </w:tc>
            </w:tr>
            <w:tr w:rsidR="00D44E6C" w:rsidRPr="00D44E6C" w14:paraId="5742614D" w14:textId="77777777" w:rsidTr="00D44E6C">
              <w:trPr>
                <w:tblCellSpacing w:w="0" w:type="dxa"/>
              </w:trPr>
              <w:tc>
                <w:tcPr>
                  <w:tcW w:w="1160" w:type="dxa"/>
                  <w:noWrap/>
                  <w:hideMark/>
                </w:tcPr>
                <w:p w14:paraId="74D1370C"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Funding Instrument Type:</w:t>
                  </w:r>
                </w:p>
              </w:tc>
              <w:tc>
                <w:tcPr>
                  <w:tcW w:w="3910" w:type="dxa"/>
                  <w:vAlign w:val="center"/>
                  <w:hideMark/>
                </w:tcPr>
                <w:p w14:paraId="1939BE33"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Grant</w:t>
                  </w:r>
                </w:p>
              </w:tc>
            </w:tr>
            <w:tr w:rsidR="00D44E6C" w:rsidRPr="00D44E6C" w14:paraId="7BDAA28A" w14:textId="77777777" w:rsidTr="00D44E6C">
              <w:trPr>
                <w:tblCellSpacing w:w="0" w:type="dxa"/>
              </w:trPr>
              <w:tc>
                <w:tcPr>
                  <w:tcW w:w="1160" w:type="dxa"/>
                  <w:noWrap/>
                  <w:hideMark/>
                </w:tcPr>
                <w:p w14:paraId="289B9859"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Category of Funding Activity:</w:t>
                  </w:r>
                </w:p>
              </w:tc>
              <w:tc>
                <w:tcPr>
                  <w:tcW w:w="3910" w:type="dxa"/>
                  <w:vAlign w:val="center"/>
                  <w:hideMark/>
                </w:tcPr>
                <w:p w14:paraId="74304BD8"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Transportation</w:t>
                  </w:r>
                </w:p>
              </w:tc>
            </w:tr>
            <w:tr w:rsidR="00D44E6C" w:rsidRPr="00D44E6C" w14:paraId="67C7ED02" w14:textId="77777777" w:rsidTr="00D44E6C">
              <w:trPr>
                <w:tblCellSpacing w:w="0" w:type="dxa"/>
              </w:trPr>
              <w:tc>
                <w:tcPr>
                  <w:tcW w:w="1160" w:type="dxa"/>
                  <w:noWrap/>
                  <w:hideMark/>
                </w:tcPr>
                <w:p w14:paraId="0D9A78C1"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Category Explanation:</w:t>
                  </w:r>
                </w:p>
              </w:tc>
              <w:tc>
                <w:tcPr>
                  <w:tcW w:w="3910" w:type="dxa"/>
                  <w:vAlign w:val="center"/>
                  <w:hideMark/>
                </w:tcPr>
                <w:p w14:paraId="7A1737E3"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 </w:t>
                  </w:r>
                </w:p>
              </w:tc>
            </w:tr>
            <w:tr w:rsidR="00D44E6C" w:rsidRPr="00D44E6C" w14:paraId="0216A363" w14:textId="77777777" w:rsidTr="00D44E6C">
              <w:trPr>
                <w:tblCellSpacing w:w="0" w:type="dxa"/>
              </w:trPr>
              <w:tc>
                <w:tcPr>
                  <w:tcW w:w="1160" w:type="dxa"/>
                  <w:noWrap/>
                  <w:hideMark/>
                </w:tcPr>
                <w:p w14:paraId="7BDC5524"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Expected Number of Awards:</w:t>
                  </w:r>
                </w:p>
              </w:tc>
              <w:tc>
                <w:tcPr>
                  <w:tcW w:w="3910" w:type="dxa"/>
                  <w:vAlign w:val="center"/>
                  <w:hideMark/>
                </w:tcPr>
                <w:p w14:paraId="4EBB4A1A"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 </w:t>
                  </w:r>
                </w:p>
              </w:tc>
            </w:tr>
            <w:tr w:rsidR="00D44E6C" w:rsidRPr="00D44E6C" w14:paraId="462346B5" w14:textId="77777777" w:rsidTr="00D44E6C">
              <w:trPr>
                <w:tblCellSpacing w:w="0" w:type="dxa"/>
              </w:trPr>
              <w:tc>
                <w:tcPr>
                  <w:tcW w:w="1160" w:type="dxa"/>
                  <w:noWrap/>
                  <w:hideMark/>
                </w:tcPr>
                <w:p w14:paraId="3986BB92"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CFDA Number(s):</w:t>
                  </w:r>
                </w:p>
              </w:tc>
              <w:tc>
                <w:tcPr>
                  <w:tcW w:w="3910" w:type="dxa"/>
                  <w:vAlign w:val="center"/>
                  <w:hideMark/>
                </w:tcPr>
                <w:p w14:paraId="00D6A923"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20.106 -- Airport Improvement Program, COVID-19 Airports Programs, and Infrastructure Investment and Jobs Act Programs</w:t>
                  </w:r>
                </w:p>
              </w:tc>
            </w:tr>
            <w:tr w:rsidR="00D44E6C" w:rsidRPr="00D44E6C" w14:paraId="2682172A" w14:textId="77777777" w:rsidTr="00D44E6C">
              <w:trPr>
                <w:tblCellSpacing w:w="0" w:type="dxa"/>
              </w:trPr>
              <w:tc>
                <w:tcPr>
                  <w:tcW w:w="1160" w:type="dxa"/>
                  <w:noWrap/>
                  <w:hideMark/>
                </w:tcPr>
                <w:p w14:paraId="525C60ED"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Cost Sharing or Matching Requirement:</w:t>
                  </w:r>
                </w:p>
              </w:tc>
              <w:tc>
                <w:tcPr>
                  <w:tcW w:w="3910" w:type="dxa"/>
                  <w:vAlign w:val="center"/>
                  <w:hideMark/>
                </w:tcPr>
                <w:p w14:paraId="3CFF3ADD"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Yes</w:t>
                  </w:r>
                </w:p>
              </w:tc>
            </w:tr>
          </w:tbl>
          <w:p w14:paraId="67BF68CB" w14:textId="77777777" w:rsidR="00D44E6C" w:rsidRPr="00D44E6C" w:rsidRDefault="00D44E6C" w:rsidP="00D44E6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44E6C" w:rsidRPr="00D44E6C" w14:paraId="37E3D507" w14:textId="77777777" w:rsidTr="00D44E6C">
              <w:trPr>
                <w:tblCellSpacing w:w="0" w:type="dxa"/>
              </w:trPr>
              <w:tc>
                <w:tcPr>
                  <w:tcW w:w="1594" w:type="dxa"/>
                  <w:noWrap/>
                  <w:hideMark/>
                </w:tcPr>
                <w:p w14:paraId="352418FA"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Version:</w:t>
                  </w:r>
                </w:p>
              </w:tc>
              <w:tc>
                <w:tcPr>
                  <w:tcW w:w="3651" w:type="dxa"/>
                  <w:vAlign w:val="center"/>
                  <w:hideMark/>
                </w:tcPr>
                <w:p w14:paraId="44DEF182"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Synopsis 3</w:t>
                  </w:r>
                </w:p>
              </w:tc>
            </w:tr>
            <w:tr w:rsidR="00D44E6C" w:rsidRPr="00D44E6C" w14:paraId="58626AA6" w14:textId="77777777" w:rsidTr="00D44E6C">
              <w:trPr>
                <w:tblCellSpacing w:w="0" w:type="dxa"/>
              </w:trPr>
              <w:tc>
                <w:tcPr>
                  <w:tcW w:w="1594" w:type="dxa"/>
                  <w:noWrap/>
                  <w:hideMark/>
                </w:tcPr>
                <w:p w14:paraId="3A704E5A"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Posted Date:</w:t>
                  </w:r>
                </w:p>
              </w:tc>
              <w:tc>
                <w:tcPr>
                  <w:tcW w:w="3651" w:type="dxa"/>
                  <w:vAlign w:val="center"/>
                  <w:hideMark/>
                </w:tcPr>
                <w:p w14:paraId="017AA040"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Jan 03, 2023</w:t>
                  </w:r>
                </w:p>
              </w:tc>
            </w:tr>
            <w:tr w:rsidR="00D44E6C" w:rsidRPr="00D44E6C" w14:paraId="21341D3F" w14:textId="77777777" w:rsidTr="00D44E6C">
              <w:trPr>
                <w:tblCellSpacing w:w="0" w:type="dxa"/>
              </w:trPr>
              <w:tc>
                <w:tcPr>
                  <w:tcW w:w="1594" w:type="dxa"/>
                  <w:noWrap/>
                  <w:hideMark/>
                </w:tcPr>
                <w:p w14:paraId="52A2535F"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Last Updated Date:</w:t>
                  </w:r>
                </w:p>
              </w:tc>
              <w:tc>
                <w:tcPr>
                  <w:tcW w:w="3651" w:type="dxa"/>
                  <w:vAlign w:val="center"/>
                  <w:hideMark/>
                </w:tcPr>
                <w:p w14:paraId="38654C7D"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Jan 03, 2023</w:t>
                  </w:r>
                </w:p>
              </w:tc>
            </w:tr>
            <w:tr w:rsidR="00D44E6C" w:rsidRPr="00D44E6C" w14:paraId="69D48BB6" w14:textId="77777777" w:rsidTr="0046229E">
              <w:trPr>
                <w:tblCellSpacing w:w="0" w:type="dxa"/>
              </w:trPr>
              <w:tc>
                <w:tcPr>
                  <w:tcW w:w="1594" w:type="dxa"/>
                  <w:noWrap/>
                  <w:hideMark/>
                </w:tcPr>
                <w:p w14:paraId="6752B873" w14:textId="6CD63F98"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Current Closing Date for Applications:</w:t>
                  </w:r>
                </w:p>
              </w:tc>
              <w:tc>
                <w:tcPr>
                  <w:tcW w:w="3651" w:type="dxa"/>
                  <w:vAlign w:val="center"/>
                  <w:hideMark/>
                </w:tcPr>
                <w:p w14:paraId="6B7B0750" w14:textId="66B19661"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Jan 31, 2023  Airports that want to be considered for FY 2022 AIP competitive supplemental discretionary funding should submit an application that meets the requirements of the NOFO (cited in the link to additional information in this posting) as soon as possible, but no later than 5:00 pm Eastern time January 31, 2023. All applications must be submitted electronically following instructions to the following mailbox: 9-ARP-AIPSupp@Faa.gov.</w:t>
                  </w:r>
                </w:p>
              </w:tc>
            </w:tr>
            <w:tr w:rsidR="00D44E6C" w:rsidRPr="00D44E6C" w14:paraId="77D1D825" w14:textId="77777777" w:rsidTr="0046229E">
              <w:trPr>
                <w:tblCellSpacing w:w="0" w:type="dxa"/>
              </w:trPr>
              <w:tc>
                <w:tcPr>
                  <w:tcW w:w="1594" w:type="dxa"/>
                  <w:noWrap/>
                  <w:hideMark/>
                </w:tcPr>
                <w:p w14:paraId="1A00A481" w14:textId="2D853B0F"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Archive Date:</w:t>
                  </w:r>
                </w:p>
              </w:tc>
              <w:tc>
                <w:tcPr>
                  <w:tcW w:w="3651" w:type="dxa"/>
                  <w:vAlign w:val="center"/>
                  <w:hideMark/>
                </w:tcPr>
                <w:p w14:paraId="25B3A51C" w14:textId="4874FE98"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Mar 02, 2023</w:t>
                  </w:r>
                </w:p>
              </w:tc>
            </w:tr>
            <w:tr w:rsidR="00D44E6C" w:rsidRPr="00D44E6C" w14:paraId="11C620A4" w14:textId="77777777" w:rsidTr="0046229E">
              <w:trPr>
                <w:tblCellSpacing w:w="0" w:type="dxa"/>
              </w:trPr>
              <w:tc>
                <w:tcPr>
                  <w:tcW w:w="1594" w:type="dxa"/>
                  <w:noWrap/>
                  <w:hideMark/>
                </w:tcPr>
                <w:p w14:paraId="485DED64" w14:textId="07A0EC9B"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Estimated Total Program Funding:</w:t>
                  </w:r>
                </w:p>
              </w:tc>
              <w:tc>
                <w:tcPr>
                  <w:tcW w:w="3651" w:type="dxa"/>
                  <w:vAlign w:val="center"/>
                  <w:hideMark/>
                </w:tcPr>
                <w:p w14:paraId="5668E92C" w14:textId="2C8B0F3A"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$268,728,965</w:t>
                  </w:r>
                </w:p>
              </w:tc>
            </w:tr>
            <w:tr w:rsidR="00D44E6C" w:rsidRPr="00D44E6C" w14:paraId="54D69048" w14:textId="77777777" w:rsidTr="0046229E">
              <w:trPr>
                <w:tblCellSpacing w:w="0" w:type="dxa"/>
              </w:trPr>
              <w:tc>
                <w:tcPr>
                  <w:tcW w:w="1594" w:type="dxa"/>
                  <w:noWrap/>
                  <w:hideMark/>
                </w:tcPr>
                <w:p w14:paraId="78DEFD61" w14:textId="768D3EA9"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Award Ceiling:</w:t>
                  </w:r>
                </w:p>
              </w:tc>
              <w:tc>
                <w:tcPr>
                  <w:tcW w:w="3651" w:type="dxa"/>
                  <w:vAlign w:val="center"/>
                  <w:hideMark/>
                </w:tcPr>
                <w:p w14:paraId="1DAB6F39" w14:textId="4652913A"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$50,000,000</w:t>
                  </w:r>
                </w:p>
              </w:tc>
            </w:tr>
            <w:tr w:rsidR="00D44E6C" w:rsidRPr="00D44E6C" w14:paraId="55F40715" w14:textId="77777777" w:rsidTr="0046229E">
              <w:trPr>
                <w:tblCellSpacing w:w="0" w:type="dxa"/>
              </w:trPr>
              <w:tc>
                <w:tcPr>
                  <w:tcW w:w="1594" w:type="dxa"/>
                  <w:noWrap/>
                  <w:hideMark/>
                </w:tcPr>
                <w:p w14:paraId="466A0B4C" w14:textId="7D06F258"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Award Floor:</w:t>
                  </w:r>
                </w:p>
              </w:tc>
              <w:tc>
                <w:tcPr>
                  <w:tcW w:w="3651" w:type="dxa"/>
                  <w:vAlign w:val="center"/>
                  <w:hideMark/>
                </w:tcPr>
                <w:p w14:paraId="6D404716" w14:textId="2C9BE0C6"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$25,000</w:t>
                  </w:r>
                </w:p>
              </w:tc>
            </w:tr>
            <w:tr w:rsidR="00D44E6C" w:rsidRPr="00D44E6C" w14:paraId="672F63FB" w14:textId="77777777" w:rsidTr="0046229E">
              <w:trPr>
                <w:tblCellSpacing w:w="0" w:type="dxa"/>
              </w:trPr>
              <w:tc>
                <w:tcPr>
                  <w:tcW w:w="1594" w:type="dxa"/>
                  <w:noWrap/>
                </w:tcPr>
                <w:p w14:paraId="0DC0A6A5" w14:textId="54EAD532" w:rsidR="00D44E6C" w:rsidRPr="00D44E6C" w:rsidRDefault="00D44E6C" w:rsidP="00D44E6C">
                  <w:pPr>
                    <w:pStyle w:val="NoSpacing"/>
                    <w:rPr>
                      <w:rFonts w:ascii="Helvetica" w:hAnsi="Helvetica" w:cs="Helvetica"/>
                      <w:b/>
                      <w:bCs/>
                      <w:color w:val="222222"/>
                    </w:rPr>
                  </w:pPr>
                </w:p>
              </w:tc>
              <w:tc>
                <w:tcPr>
                  <w:tcW w:w="3651" w:type="dxa"/>
                  <w:vAlign w:val="center"/>
                </w:tcPr>
                <w:p w14:paraId="32C5BEA4" w14:textId="43C0C24D" w:rsidR="00D44E6C" w:rsidRPr="00D44E6C" w:rsidRDefault="00D44E6C" w:rsidP="00D44E6C">
                  <w:pPr>
                    <w:pStyle w:val="NoSpacing"/>
                    <w:rPr>
                      <w:rFonts w:ascii="Helvetica" w:hAnsi="Helvetica" w:cs="Helvetica"/>
                      <w:color w:val="222222"/>
                    </w:rPr>
                  </w:pPr>
                </w:p>
              </w:tc>
            </w:tr>
          </w:tbl>
          <w:p w14:paraId="201B7C30" w14:textId="77777777" w:rsidR="00D44E6C" w:rsidRPr="00D44E6C" w:rsidRDefault="00D44E6C" w:rsidP="00D44E6C">
            <w:pPr>
              <w:pStyle w:val="NoSpacing"/>
              <w:rPr>
                <w:rFonts w:ascii="Helvetica" w:hAnsi="Helvetica" w:cs="Helvetica"/>
                <w:color w:val="222222"/>
              </w:rPr>
            </w:pPr>
          </w:p>
        </w:tc>
      </w:tr>
    </w:tbl>
    <w:p w14:paraId="6A0E8AEB" w14:textId="67BE8F0A" w:rsidR="00D44E6C" w:rsidRPr="00D44E6C" w:rsidRDefault="00D44E6C" w:rsidP="00D44E6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44E6C" w:rsidRPr="00D44E6C" w14:paraId="7D209DE0" w14:textId="77777777" w:rsidTr="00D44E6C">
        <w:trPr>
          <w:tblCellSpacing w:w="0" w:type="dxa"/>
        </w:trPr>
        <w:tc>
          <w:tcPr>
            <w:tcW w:w="0" w:type="auto"/>
            <w:noWrap/>
            <w:hideMark/>
          </w:tcPr>
          <w:p w14:paraId="4AF4480A"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Eligible Applicants:</w:t>
            </w:r>
          </w:p>
        </w:tc>
        <w:tc>
          <w:tcPr>
            <w:tcW w:w="5000" w:type="pct"/>
            <w:vAlign w:val="center"/>
            <w:hideMark/>
          </w:tcPr>
          <w:p w14:paraId="187C8C57"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Others (see text field entitled "Additional Information on Eligibility" for clarification)</w:t>
            </w:r>
            <w:r w:rsidRPr="00D44E6C">
              <w:rPr>
                <w:rFonts w:ascii="Helvetica" w:hAnsi="Helvetica" w:cs="Helvetica"/>
                <w:color w:val="222222"/>
              </w:rPr>
              <w:br/>
              <w:t>State governments</w:t>
            </w:r>
            <w:r w:rsidRPr="00D44E6C">
              <w:rPr>
                <w:rFonts w:ascii="Helvetica" w:hAnsi="Helvetica" w:cs="Helvetica"/>
                <w:color w:val="222222"/>
              </w:rPr>
              <w:br/>
              <w:t>County governments</w:t>
            </w:r>
            <w:r w:rsidRPr="00D44E6C">
              <w:rPr>
                <w:rFonts w:ascii="Helvetica" w:hAnsi="Helvetica" w:cs="Helvetica"/>
                <w:color w:val="222222"/>
              </w:rPr>
              <w:br/>
            </w:r>
            <w:r w:rsidRPr="00D44E6C">
              <w:rPr>
                <w:rFonts w:ascii="Helvetica" w:hAnsi="Helvetica" w:cs="Helvetica"/>
                <w:color w:val="222222"/>
              </w:rPr>
              <w:lastRenderedPageBreak/>
              <w:t>Special district governments</w:t>
            </w:r>
            <w:r w:rsidRPr="00D44E6C">
              <w:rPr>
                <w:rFonts w:ascii="Helvetica" w:hAnsi="Helvetica" w:cs="Helvetica"/>
                <w:color w:val="222222"/>
              </w:rPr>
              <w:br/>
              <w:t>City or township governments</w:t>
            </w:r>
          </w:p>
        </w:tc>
      </w:tr>
      <w:tr w:rsidR="00D44E6C" w:rsidRPr="00D44E6C" w14:paraId="3AD16DBB" w14:textId="77777777" w:rsidTr="00D44E6C">
        <w:trPr>
          <w:tblCellSpacing w:w="0" w:type="dxa"/>
        </w:trPr>
        <w:tc>
          <w:tcPr>
            <w:tcW w:w="0" w:type="auto"/>
            <w:noWrap/>
            <w:hideMark/>
          </w:tcPr>
          <w:p w14:paraId="67558406"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lastRenderedPageBreak/>
              <w:t>Additional Information on Eligibility:</w:t>
            </w:r>
          </w:p>
        </w:tc>
        <w:tc>
          <w:tcPr>
            <w:tcW w:w="5000" w:type="pct"/>
            <w:vAlign w:val="center"/>
            <w:hideMark/>
          </w:tcPr>
          <w:p w14:paraId="56B6B883"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Eligible applicants are those airport sponsors normally eligible for AIP discretionary grants as defined in 49 U.S.C. 47115, which includes a public agency, private entity, state agency, Indian Tribe or Pueblo owning a public-use NPIAS airport, the Secretary of the Interior for Midway Island Airport, the Republic of the Marshall Islands, Federated States of Micronesia, and the Republic of Palau. Also see the NOFO (cited in the link to additional information in this posting) for additional applicant eligibility details. Projects should be ready to begin by/on June 30, 2024. Supplemental discretionary funds are awarded in accordance with 49 U.S.C. 47115(j). Eligible projects include, but are not limited to: a. Improvements related to enhancing airport safety, capacity, security, environmental sustainability, planning, or any combination of the above, including terminal development; b. Planning for the feasibility of and options for unleaded aviation fuel infrastructure; c. Airport projects associated with pavement rehabilitation, reconstruction, and extension of the pavement’s useful life; d. Noise planning and noise mitigation; e. Projects to plan for, relocate, and/or construct run-up locations to reduce community exposure to emissions from leaded aviation fuel usage; f. Other emission reduction projects. In further support of FAA’s Climate Challenge, supplemental discretionary funds are available for certain low-emission fuel system or air quality improvement projects such as Voluntary Airport Low Emissions (VALE) projects and Zero-Emissions Vehicles (ZEV) projects, as well as energy efficiency, energy resiliency and sustainability projects. See the NOFO (cited in the link to additional information in this posting) for further details on eligibility of these projects. Applicants should submit an application specifically referencing all requirements in this NOFO to be considered for supplemental discretionary funding, even if the applicant previously applied for funding under FY 2022 AIP. Also, as stipulated in Public Law 117-103 and the accompanying Joint Explanatory Statement (JES), noise planning and noise mitigation projects have priority. More information on noise planning and noise mitigation projects, and their eligibility criteria, can be found at https://www.faa.gov/airports/environmental/airport_noise/ and in Appendix R of the AIP Handbook, which is available at https://www.faa.gov/airports/aip/aip_handbook/media/AIP-Handbook-Order-5100-38D-Chg1.pdf.</w:t>
            </w:r>
          </w:p>
        </w:tc>
      </w:tr>
    </w:tbl>
    <w:p w14:paraId="0F6B673E" w14:textId="2C6632FB" w:rsidR="00D44E6C" w:rsidRPr="00D44E6C" w:rsidRDefault="00D44E6C" w:rsidP="00D44E6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44E6C" w:rsidRPr="00D44E6C" w14:paraId="6911F805" w14:textId="77777777" w:rsidTr="00D44E6C">
        <w:trPr>
          <w:tblCellSpacing w:w="0" w:type="dxa"/>
        </w:trPr>
        <w:tc>
          <w:tcPr>
            <w:tcW w:w="0" w:type="auto"/>
            <w:noWrap/>
            <w:hideMark/>
          </w:tcPr>
          <w:p w14:paraId="266473DE"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Agency Name:</w:t>
            </w:r>
          </w:p>
        </w:tc>
        <w:tc>
          <w:tcPr>
            <w:tcW w:w="5000" w:type="pct"/>
            <w:vAlign w:val="center"/>
            <w:hideMark/>
          </w:tcPr>
          <w:p w14:paraId="76BDC3EB"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DOT Federal Aviation Administration </w:t>
            </w:r>
          </w:p>
        </w:tc>
      </w:tr>
      <w:tr w:rsidR="00D44E6C" w:rsidRPr="00D44E6C" w14:paraId="4B507FCA" w14:textId="77777777" w:rsidTr="00D44E6C">
        <w:trPr>
          <w:tblCellSpacing w:w="0" w:type="dxa"/>
        </w:trPr>
        <w:tc>
          <w:tcPr>
            <w:tcW w:w="0" w:type="auto"/>
            <w:noWrap/>
            <w:hideMark/>
          </w:tcPr>
          <w:p w14:paraId="7164B626"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Description:</w:t>
            </w:r>
          </w:p>
        </w:tc>
        <w:tc>
          <w:tcPr>
            <w:tcW w:w="5000" w:type="pct"/>
            <w:vAlign w:val="center"/>
            <w:hideMark/>
          </w:tcPr>
          <w:p w14:paraId="3FACC3F2"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The Federal Aviation Administration (FAA) announces the opportunity to apply for approximately $268,728,965 in fiscal year (FY) 2022 competitive supplemental discretionary grants. The purpose of the supplemental discretionary grant program is to make grants to eligible airports for airport construction projects, associated airport capital planning, noise planning and noise mitigation projects, and energy and environmental sustainability projects. FAA will implement the FY 2022 supplemental discretionary grant program consistent with Airport Improvement Program (AIP) sponsor and project eligibility and will consider project applications that align with the priorities, limitations, and requirements described in the NOFO cited in this grants.gov posting (in the link to additional information). </w:t>
            </w:r>
          </w:p>
          <w:p w14:paraId="61E5E35E" w14:textId="77777777" w:rsidR="00D44E6C" w:rsidRPr="00D44E6C" w:rsidRDefault="00D44E6C" w:rsidP="00D44E6C">
            <w:pPr>
              <w:pStyle w:val="NoSpacing"/>
              <w:rPr>
                <w:rFonts w:ascii="Helvetica" w:hAnsi="Helvetica" w:cs="Helvetica"/>
                <w:color w:val="222222"/>
              </w:rPr>
            </w:pPr>
          </w:p>
        </w:tc>
      </w:tr>
      <w:tr w:rsidR="00D44E6C" w:rsidRPr="00D44E6C" w14:paraId="216799A9" w14:textId="77777777" w:rsidTr="00D44E6C">
        <w:trPr>
          <w:tblCellSpacing w:w="0" w:type="dxa"/>
        </w:trPr>
        <w:tc>
          <w:tcPr>
            <w:tcW w:w="0" w:type="auto"/>
            <w:noWrap/>
            <w:hideMark/>
          </w:tcPr>
          <w:p w14:paraId="6A433EC6"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lastRenderedPageBreak/>
              <w:t>Link to Additional Information:</w:t>
            </w:r>
          </w:p>
        </w:tc>
        <w:tc>
          <w:tcPr>
            <w:tcW w:w="5000" w:type="pct"/>
            <w:vAlign w:val="center"/>
            <w:hideMark/>
          </w:tcPr>
          <w:p w14:paraId="30CC1C54" w14:textId="77777777" w:rsidR="00D44E6C" w:rsidRPr="00D44E6C" w:rsidRDefault="00D44E6C" w:rsidP="00D44E6C">
            <w:pPr>
              <w:pStyle w:val="NoSpacing"/>
              <w:rPr>
                <w:rFonts w:ascii="Helvetica" w:hAnsi="Helvetica" w:cs="Helvetica"/>
                <w:color w:val="222222"/>
              </w:rPr>
            </w:pPr>
            <w:hyperlink r:id="rId478" w:tgtFrame="_blank" w:tooltip="Link to Additional Information" w:history="1">
              <w:r w:rsidRPr="00D44E6C">
                <w:rPr>
                  <w:rStyle w:val="Hyperlink"/>
                  <w:rFonts w:ascii="Helvetica" w:hAnsi="Helvetica" w:cs="Helvetica"/>
                </w:rPr>
                <w:t>NOFO - FY 2022 Competitive Funding Opportunity: Airport Improvement Program Supplemental Discretionary Grants</w:t>
              </w:r>
            </w:hyperlink>
          </w:p>
        </w:tc>
      </w:tr>
      <w:tr w:rsidR="00D44E6C" w:rsidRPr="00D44E6C" w14:paraId="1BA01A15" w14:textId="77777777" w:rsidTr="00D44E6C">
        <w:trPr>
          <w:tblCellSpacing w:w="0" w:type="dxa"/>
        </w:trPr>
        <w:tc>
          <w:tcPr>
            <w:tcW w:w="0" w:type="auto"/>
            <w:noWrap/>
            <w:hideMark/>
          </w:tcPr>
          <w:p w14:paraId="1E7EA563" w14:textId="77777777" w:rsidR="00D44E6C" w:rsidRPr="00D44E6C" w:rsidRDefault="00D44E6C" w:rsidP="00D44E6C">
            <w:pPr>
              <w:pStyle w:val="NoSpacing"/>
              <w:rPr>
                <w:rFonts w:ascii="Helvetica" w:hAnsi="Helvetica" w:cs="Helvetica"/>
                <w:b/>
                <w:bCs/>
                <w:color w:val="222222"/>
              </w:rPr>
            </w:pPr>
            <w:r w:rsidRPr="00D44E6C">
              <w:rPr>
                <w:rFonts w:ascii="Helvetica" w:hAnsi="Helvetica" w:cs="Helvetica"/>
                <w:b/>
                <w:bCs/>
                <w:color w:val="222222"/>
              </w:rPr>
              <w:t>Grantor Contact Information:</w:t>
            </w:r>
          </w:p>
        </w:tc>
        <w:tc>
          <w:tcPr>
            <w:tcW w:w="5000" w:type="pct"/>
            <w:vAlign w:val="center"/>
            <w:hideMark/>
          </w:tcPr>
          <w:p w14:paraId="7B9B9B42" w14:textId="77777777" w:rsidR="00D44E6C" w:rsidRPr="00D44E6C" w:rsidRDefault="00D44E6C" w:rsidP="00D44E6C">
            <w:pPr>
              <w:pStyle w:val="NoSpacing"/>
              <w:rPr>
                <w:rFonts w:ascii="Helvetica" w:hAnsi="Helvetica" w:cs="Helvetica"/>
                <w:color w:val="222222"/>
              </w:rPr>
            </w:pPr>
            <w:r w:rsidRPr="00D44E6C">
              <w:rPr>
                <w:rFonts w:ascii="Helvetica" w:hAnsi="Helvetica" w:cs="Helvetica"/>
                <w:color w:val="222222"/>
              </w:rPr>
              <w:t>If you have difficulty accessing the full announcement electronically, please contact:</w:t>
            </w:r>
            <w:r w:rsidRPr="00D44E6C">
              <w:rPr>
                <w:rFonts w:ascii="Helvetica" w:hAnsi="Helvetica" w:cs="Helvetica"/>
                <w:color w:val="222222"/>
              </w:rPr>
              <w:br/>
            </w:r>
            <w:r w:rsidRPr="00D44E6C">
              <w:rPr>
                <w:rFonts w:ascii="Helvetica" w:hAnsi="Helvetica" w:cs="Helvetica"/>
                <w:color w:val="222222"/>
              </w:rPr>
              <w:br/>
              <w:t>Grant applicant communications are handled by FAA ARP Regional Offices and Airport District Offices. Refer to the link below to locate the grantor contact information for your geographic location. Please contact your regional office or Airports District Office per this link: https://www.faa.gov/airports/regions/ For technical questions regarding specific energy and environmental sustainability programs described in the NOFO cited in this grants.gov posting, please contact: a. VALE and ZEV—Michael Lamprecht, michael.lamprecht@faa.gov or 202-267-6496; b. Airport Sustainability Program—Alan Strasser, alan.strasser@faa.gov or 202-267-7630; c. Energy Efficiency of Airport Power Supply; and Energy Supply, Redundancy and Microgrids—Alan Strasser, alan.strasser@faa.gov or 202-267-7630.</w:t>
            </w:r>
            <w:r w:rsidRPr="00D44E6C">
              <w:rPr>
                <w:rFonts w:ascii="Helvetica" w:hAnsi="Helvetica" w:cs="Helvetica"/>
                <w:color w:val="222222"/>
              </w:rPr>
              <w:br/>
            </w:r>
            <w:r w:rsidRPr="00D44E6C">
              <w:rPr>
                <w:rFonts w:ascii="Helvetica" w:hAnsi="Helvetica" w:cs="Helvetica"/>
                <w:color w:val="222222"/>
              </w:rPr>
              <w:br/>
            </w:r>
            <w:hyperlink r:id="rId479" w:history="1">
              <w:r w:rsidRPr="00D44E6C">
                <w:rPr>
                  <w:rStyle w:val="Hyperlink"/>
                  <w:rFonts w:ascii="Helvetica" w:hAnsi="Helvetica" w:cs="Helvetica"/>
                </w:rPr>
                <w:t>FAA website for contacts by Regional Offices and Airport District Offices</w:t>
              </w:r>
            </w:hyperlink>
          </w:p>
        </w:tc>
      </w:tr>
    </w:tbl>
    <w:p w14:paraId="7D967E40" w14:textId="66F5776F" w:rsidR="00D44E6C" w:rsidRPr="00566528" w:rsidRDefault="00D44E6C" w:rsidP="00D44E6C">
      <w:pPr>
        <w:pStyle w:val="NoSpacing"/>
        <w:pBdr>
          <w:bottom w:val="double" w:sz="6" w:space="1" w:color="auto"/>
        </w:pBdr>
        <w:rPr>
          <w:rFonts w:ascii="Helvetica" w:hAnsi="Helvetica" w:cs="Helvetica"/>
          <w:sz w:val="24"/>
          <w:szCs w:val="24"/>
        </w:rPr>
      </w:pPr>
      <w:r w:rsidRPr="00D63B75">
        <w:rPr>
          <w:rFonts w:ascii="Helvetica" w:hAnsi="Helvetica" w:cs="Helvetica"/>
          <w:color w:val="222222"/>
          <w:sz w:val="24"/>
          <w:szCs w:val="24"/>
        </w:rPr>
        <w:br/>
      </w:r>
      <w:hyperlink r:id="rId480" w:tgtFrame="_blank" w:history="1">
        <w:r w:rsidRPr="00D63B75">
          <w:rPr>
            <w:rStyle w:val="Hyperlink"/>
            <w:rFonts w:ascii="Helvetica" w:hAnsi="Helvetica" w:cs="Helvetica"/>
            <w:color w:val="1155CC"/>
            <w:sz w:val="24"/>
            <w:szCs w:val="24"/>
            <w:shd w:val="clear" w:color="auto" w:fill="FFFFFF"/>
          </w:rPr>
          <w:t>https://www.gra</w:t>
        </w:r>
        <w:r w:rsidRPr="00D63B75">
          <w:rPr>
            <w:rStyle w:val="Hyperlink"/>
            <w:rFonts w:ascii="Helvetica" w:hAnsi="Helvetica" w:cs="Helvetica"/>
            <w:color w:val="1155CC"/>
            <w:sz w:val="24"/>
            <w:szCs w:val="24"/>
            <w:shd w:val="clear" w:color="auto" w:fill="FFFFFF"/>
          </w:rPr>
          <w:t>n</w:t>
        </w:r>
        <w:r w:rsidRPr="00D63B75">
          <w:rPr>
            <w:rStyle w:val="Hyperlink"/>
            <w:rFonts w:ascii="Helvetica" w:hAnsi="Helvetica" w:cs="Helvetica"/>
            <w:color w:val="1155CC"/>
            <w:sz w:val="24"/>
            <w:szCs w:val="24"/>
            <w:shd w:val="clear" w:color="auto" w:fill="FFFFFF"/>
          </w:rPr>
          <w:t>ts.gov/web/grants/view-opportunity.html?oppId=345212</w:t>
        </w:r>
      </w:hyperlink>
    </w:p>
    <w:p w14:paraId="4DB31B23" w14:textId="77777777" w:rsidR="00D44E6C" w:rsidRDefault="00D44E6C" w:rsidP="00D44E6C">
      <w:pPr>
        <w:pStyle w:val="NoSpacing"/>
        <w:rPr>
          <w:rFonts w:ascii="Helvetica" w:hAnsi="Helvetica" w:cs="Helvetica"/>
          <w:color w:val="222222"/>
          <w:sz w:val="24"/>
          <w:szCs w:val="24"/>
          <w:shd w:val="clear" w:color="auto" w:fill="FFFFFF"/>
        </w:rPr>
      </w:pPr>
      <w:r w:rsidRPr="00AF6409">
        <w:rPr>
          <w:rFonts w:ascii="Helvetica" w:hAnsi="Helvetica" w:cs="Helvetica"/>
          <w:color w:val="222222"/>
          <w:sz w:val="24"/>
          <w:szCs w:val="24"/>
        </w:rPr>
        <w:br/>
      </w:r>
      <w:bookmarkStart w:id="759" w:name="DOTMaritime2023PortInfrastructure"/>
      <w:bookmarkEnd w:id="759"/>
      <w:r w:rsidRPr="00AF6409">
        <w:rPr>
          <w:rFonts w:ascii="Helvetica" w:hAnsi="Helvetica" w:cs="Helvetica"/>
          <w:color w:val="222222"/>
          <w:sz w:val="24"/>
          <w:szCs w:val="24"/>
          <w:shd w:val="clear" w:color="auto" w:fill="FFFFFF"/>
        </w:rPr>
        <w:t>Maritime Administration</w:t>
      </w:r>
      <w:r w:rsidRPr="00AF6409">
        <w:rPr>
          <w:rFonts w:ascii="Helvetica" w:hAnsi="Helvetica" w:cs="Helvetica"/>
          <w:color w:val="222222"/>
          <w:sz w:val="24"/>
          <w:szCs w:val="24"/>
        </w:rPr>
        <w:br/>
      </w:r>
      <w:r w:rsidRPr="00AF6409">
        <w:rPr>
          <w:rFonts w:ascii="Helvetica" w:hAnsi="Helvetica" w:cs="Helvetica"/>
          <w:color w:val="222222"/>
          <w:sz w:val="24"/>
          <w:szCs w:val="24"/>
          <w:shd w:val="clear" w:color="auto" w:fill="FFFFFF"/>
        </w:rPr>
        <w:t>2023 Port Infrastructure Development Program Grants</w:t>
      </w:r>
      <w:r w:rsidRPr="00AF6409">
        <w:rPr>
          <w:rFonts w:ascii="Helvetica" w:hAnsi="Helvetica" w:cs="Helvetica"/>
          <w:color w:val="222222"/>
          <w:sz w:val="24"/>
          <w:szCs w:val="24"/>
        </w:rPr>
        <w:br/>
      </w:r>
      <w:r w:rsidRPr="00AF640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0F96" w:rsidRPr="00610F96" w14:paraId="7F1FBFCB" w14:textId="77777777" w:rsidTr="00610F9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080"/>
            </w:tblGrid>
            <w:tr w:rsidR="00610F96" w:rsidRPr="00610F96" w14:paraId="714F86B3" w14:textId="77777777" w:rsidTr="00610F96">
              <w:trPr>
                <w:tblCellSpacing w:w="0" w:type="dxa"/>
              </w:trPr>
              <w:tc>
                <w:tcPr>
                  <w:tcW w:w="800" w:type="dxa"/>
                  <w:noWrap/>
                  <w:hideMark/>
                </w:tcPr>
                <w:p w14:paraId="7478DA0C"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Document Type:</w:t>
                  </w:r>
                </w:p>
              </w:tc>
              <w:tc>
                <w:tcPr>
                  <w:tcW w:w="4445" w:type="dxa"/>
                  <w:vAlign w:val="center"/>
                  <w:hideMark/>
                </w:tcPr>
                <w:p w14:paraId="5B51EF20"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Grants Notice</w:t>
                  </w:r>
                </w:p>
              </w:tc>
            </w:tr>
            <w:tr w:rsidR="00610F96" w:rsidRPr="00610F96" w14:paraId="73901472" w14:textId="77777777" w:rsidTr="00610F96">
              <w:trPr>
                <w:tblCellSpacing w:w="0" w:type="dxa"/>
              </w:trPr>
              <w:tc>
                <w:tcPr>
                  <w:tcW w:w="800" w:type="dxa"/>
                  <w:noWrap/>
                  <w:hideMark/>
                </w:tcPr>
                <w:p w14:paraId="12EF6655"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Funding Opportunity Number:</w:t>
                  </w:r>
                </w:p>
              </w:tc>
              <w:tc>
                <w:tcPr>
                  <w:tcW w:w="4445" w:type="dxa"/>
                  <w:vAlign w:val="center"/>
                  <w:hideMark/>
                </w:tcPr>
                <w:p w14:paraId="0535948A"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MA-PID-23-001</w:t>
                  </w:r>
                </w:p>
              </w:tc>
            </w:tr>
            <w:tr w:rsidR="00610F96" w:rsidRPr="00610F96" w14:paraId="11B2F92A" w14:textId="77777777" w:rsidTr="00610F96">
              <w:trPr>
                <w:tblCellSpacing w:w="0" w:type="dxa"/>
              </w:trPr>
              <w:tc>
                <w:tcPr>
                  <w:tcW w:w="800" w:type="dxa"/>
                  <w:noWrap/>
                  <w:hideMark/>
                </w:tcPr>
                <w:p w14:paraId="796D60F5"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Funding Opportunity Title:</w:t>
                  </w:r>
                </w:p>
              </w:tc>
              <w:tc>
                <w:tcPr>
                  <w:tcW w:w="4445" w:type="dxa"/>
                  <w:vAlign w:val="center"/>
                  <w:hideMark/>
                </w:tcPr>
                <w:p w14:paraId="742D8778"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2023 Port Infrastructure Development Program Grants</w:t>
                  </w:r>
                </w:p>
              </w:tc>
            </w:tr>
            <w:tr w:rsidR="00610F96" w:rsidRPr="00610F96" w14:paraId="4C252292" w14:textId="77777777" w:rsidTr="00610F96">
              <w:trPr>
                <w:tblCellSpacing w:w="0" w:type="dxa"/>
              </w:trPr>
              <w:tc>
                <w:tcPr>
                  <w:tcW w:w="800" w:type="dxa"/>
                  <w:noWrap/>
                  <w:hideMark/>
                </w:tcPr>
                <w:p w14:paraId="1A0D6965"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Opportunity Category:</w:t>
                  </w:r>
                </w:p>
              </w:tc>
              <w:tc>
                <w:tcPr>
                  <w:tcW w:w="4445" w:type="dxa"/>
                  <w:vAlign w:val="center"/>
                  <w:hideMark/>
                </w:tcPr>
                <w:p w14:paraId="0F9116D2"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Discretionary</w:t>
                  </w:r>
                </w:p>
              </w:tc>
            </w:tr>
            <w:tr w:rsidR="00610F96" w:rsidRPr="00610F96" w14:paraId="3B7618F7" w14:textId="77777777" w:rsidTr="00610F96">
              <w:trPr>
                <w:tblCellSpacing w:w="0" w:type="dxa"/>
              </w:trPr>
              <w:tc>
                <w:tcPr>
                  <w:tcW w:w="800" w:type="dxa"/>
                  <w:noWrap/>
                  <w:hideMark/>
                </w:tcPr>
                <w:p w14:paraId="47AC224A"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Opportunity Category Explanation:</w:t>
                  </w:r>
                </w:p>
              </w:tc>
              <w:tc>
                <w:tcPr>
                  <w:tcW w:w="4445" w:type="dxa"/>
                  <w:vAlign w:val="center"/>
                  <w:hideMark/>
                </w:tcPr>
                <w:p w14:paraId="31AC5643"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 </w:t>
                  </w:r>
                </w:p>
              </w:tc>
            </w:tr>
            <w:tr w:rsidR="00610F96" w:rsidRPr="00610F96" w14:paraId="086F4D90" w14:textId="77777777" w:rsidTr="00610F96">
              <w:trPr>
                <w:tblCellSpacing w:w="0" w:type="dxa"/>
              </w:trPr>
              <w:tc>
                <w:tcPr>
                  <w:tcW w:w="800" w:type="dxa"/>
                  <w:noWrap/>
                  <w:hideMark/>
                </w:tcPr>
                <w:p w14:paraId="3CA8804A"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Funding Instrument Type:</w:t>
                  </w:r>
                </w:p>
              </w:tc>
              <w:tc>
                <w:tcPr>
                  <w:tcW w:w="4445" w:type="dxa"/>
                  <w:vAlign w:val="center"/>
                  <w:hideMark/>
                </w:tcPr>
                <w:p w14:paraId="274E7871"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Grant</w:t>
                  </w:r>
                </w:p>
              </w:tc>
            </w:tr>
            <w:tr w:rsidR="00610F96" w:rsidRPr="00610F96" w14:paraId="3D0F6BBD" w14:textId="77777777" w:rsidTr="00610F96">
              <w:trPr>
                <w:tblCellSpacing w:w="0" w:type="dxa"/>
              </w:trPr>
              <w:tc>
                <w:tcPr>
                  <w:tcW w:w="800" w:type="dxa"/>
                  <w:noWrap/>
                  <w:hideMark/>
                </w:tcPr>
                <w:p w14:paraId="30FF3DDE"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Category of Funding Activity:</w:t>
                  </w:r>
                </w:p>
              </w:tc>
              <w:tc>
                <w:tcPr>
                  <w:tcW w:w="4445" w:type="dxa"/>
                  <w:vAlign w:val="center"/>
                  <w:hideMark/>
                </w:tcPr>
                <w:p w14:paraId="4AF53C19"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Transportation</w:t>
                  </w:r>
                </w:p>
              </w:tc>
            </w:tr>
            <w:tr w:rsidR="00610F96" w:rsidRPr="00610F96" w14:paraId="78F716A8" w14:textId="77777777" w:rsidTr="00610F96">
              <w:trPr>
                <w:tblCellSpacing w:w="0" w:type="dxa"/>
              </w:trPr>
              <w:tc>
                <w:tcPr>
                  <w:tcW w:w="800" w:type="dxa"/>
                  <w:noWrap/>
                  <w:hideMark/>
                </w:tcPr>
                <w:p w14:paraId="13A517A4"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Category Explanation:</w:t>
                  </w:r>
                </w:p>
              </w:tc>
              <w:tc>
                <w:tcPr>
                  <w:tcW w:w="4445" w:type="dxa"/>
                  <w:vAlign w:val="center"/>
                  <w:hideMark/>
                </w:tcPr>
                <w:p w14:paraId="3F88AA39"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 xml:space="preserve">This Notice announces funding for the FY 2023 Port Infrastructure Development Program (PIDP) grants. Funds for FY 2023 PIDP </w:t>
                  </w:r>
                  <w:r w:rsidRPr="00610F96">
                    <w:rPr>
                      <w:rFonts w:ascii="Helvetica" w:hAnsi="Helvetica" w:cs="Helvetica"/>
                      <w:color w:val="222222"/>
                    </w:rPr>
                    <w:lastRenderedPageBreak/>
                    <w:t>grants will be awarded on a competitive basis to assist in funding eligible projects for the purpose of improving the safety, efficiency, or reliability of the movement of goods through ports and intermodal connections to ports.</w:t>
                  </w:r>
                </w:p>
              </w:tc>
            </w:tr>
            <w:tr w:rsidR="00610F96" w:rsidRPr="00610F96" w14:paraId="6355B116" w14:textId="77777777" w:rsidTr="00610F96">
              <w:trPr>
                <w:tblCellSpacing w:w="0" w:type="dxa"/>
              </w:trPr>
              <w:tc>
                <w:tcPr>
                  <w:tcW w:w="800" w:type="dxa"/>
                  <w:noWrap/>
                  <w:hideMark/>
                </w:tcPr>
                <w:p w14:paraId="3A2D35F3"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lastRenderedPageBreak/>
                    <w:t>Expected Number of Awards:</w:t>
                  </w:r>
                </w:p>
              </w:tc>
              <w:tc>
                <w:tcPr>
                  <w:tcW w:w="4445" w:type="dxa"/>
                  <w:vAlign w:val="center"/>
                  <w:hideMark/>
                </w:tcPr>
                <w:p w14:paraId="737B7C1F"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50</w:t>
                  </w:r>
                </w:p>
              </w:tc>
            </w:tr>
            <w:tr w:rsidR="00610F96" w:rsidRPr="00610F96" w14:paraId="5EA2EDB1" w14:textId="77777777" w:rsidTr="00610F96">
              <w:trPr>
                <w:tblCellSpacing w:w="0" w:type="dxa"/>
              </w:trPr>
              <w:tc>
                <w:tcPr>
                  <w:tcW w:w="800" w:type="dxa"/>
                  <w:noWrap/>
                  <w:hideMark/>
                </w:tcPr>
                <w:p w14:paraId="697794B2"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CFDA Number(s):</w:t>
                  </w:r>
                </w:p>
              </w:tc>
              <w:tc>
                <w:tcPr>
                  <w:tcW w:w="4445" w:type="dxa"/>
                  <w:vAlign w:val="center"/>
                  <w:hideMark/>
                </w:tcPr>
                <w:p w14:paraId="2B906C99"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20.823 -- Port Infrastructure Development Program</w:t>
                  </w:r>
                </w:p>
              </w:tc>
            </w:tr>
            <w:tr w:rsidR="00610F96" w:rsidRPr="00610F96" w14:paraId="2F99D1E9" w14:textId="77777777" w:rsidTr="00610F96">
              <w:trPr>
                <w:tblCellSpacing w:w="0" w:type="dxa"/>
              </w:trPr>
              <w:tc>
                <w:tcPr>
                  <w:tcW w:w="800" w:type="dxa"/>
                  <w:noWrap/>
                  <w:hideMark/>
                </w:tcPr>
                <w:p w14:paraId="2B857D6A"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Cost Sharing or Matching Requirement:</w:t>
                  </w:r>
                </w:p>
              </w:tc>
              <w:tc>
                <w:tcPr>
                  <w:tcW w:w="4445" w:type="dxa"/>
                  <w:vAlign w:val="center"/>
                  <w:hideMark/>
                </w:tcPr>
                <w:p w14:paraId="3B290461"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Yes</w:t>
                  </w:r>
                </w:p>
              </w:tc>
            </w:tr>
          </w:tbl>
          <w:p w14:paraId="3B1694DD" w14:textId="77777777" w:rsidR="00610F96" w:rsidRPr="00610F96" w:rsidRDefault="00610F96" w:rsidP="00610F9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22"/>
              <w:gridCol w:w="3342"/>
            </w:tblGrid>
            <w:tr w:rsidR="00610F96" w:rsidRPr="00610F96" w14:paraId="659BE5A3" w14:textId="77777777" w:rsidTr="00610F96">
              <w:trPr>
                <w:tblCellSpacing w:w="0" w:type="dxa"/>
              </w:trPr>
              <w:tc>
                <w:tcPr>
                  <w:tcW w:w="1822" w:type="dxa"/>
                  <w:noWrap/>
                  <w:hideMark/>
                </w:tcPr>
                <w:p w14:paraId="6C59A51E"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lastRenderedPageBreak/>
                    <w:t>Version:</w:t>
                  </w:r>
                </w:p>
              </w:tc>
              <w:tc>
                <w:tcPr>
                  <w:tcW w:w="3342" w:type="dxa"/>
                  <w:vAlign w:val="center"/>
                  <w:hideMark/>
                </w:tcPr>
                <w:p w14:paraId="46207100"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Synopsis 1</w:t>
                  </w:r>
                </w:p>
              </w:tc>
            </w:tr>
            <w:tr w:rsidR="00610F96" w:rsidRPr="00610F96" w14:paraId="4100B28E" w14:textId="77777777" w:rsidTr="00610F96">
              <w:trPr>
                <w:tblCellSpacing w:w="0" w:type="dxa"/>
              </w:trPr>
              <w:tc>
                <w:tcPr>
                  <w:tcW w:w="1822" w:type="dxa"/>
                  <w:noWrap/>
                  <w:hideMark/>
                </w:tcPr>
                <w:p w14:paraId="28C599D9"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Posted Date:</w:t>
                  </w:r>
                </w:p>
              </w:tc>
              <w:tc>
                <w:tcPr>
                  <w:tcW w:w="3342" w:type="dxa"/>
                  <w:vAlign w:val="center"/>
                  <w:hideMark/>
                </w:tcPr>
                <w:p w14:paraId="3FABE86F"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Dec 30, 2022</w:t>
                  </w:r>
                </w:p>
              </w:tc>
            </w:tr>
            <w:tr w:rsidR="00610F96" w:rsidRPr="00610F96" w14:paraId="540240C5" w14:textId="77777777" w:rsidTr="00610F96">
              <w:trPr>
                <w:tblCellSpacing w:w="0" w:type="dxa"/>
              </w:trPr>
              <w:tc>
                <w:tcPr>
                  <w:tcW w:w="1822" w:type="dxa"/>
                  <w:noWrap/>
                  <w:hideMark/>
                </w:tcPr>
                <w:p w14:paraId="52CECF52"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Last Updated Date:</w:t>
                  </w:r>
                </w:p>
              </w:tc>
              <w:tc>
                <w:tcPr>
                  <w:tcW w:w="3342" w:type="dxa"/>
                  <w:vAlign w:val="center"/>
                  <w:hideMark/>
                </w:tcPr>
                <w:p w14:paraId="62F45F8B"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Dec 30, 2022</w:t>
                  </w:r>
                </w:p>
              </w:tc>
            </w:tr>
            <w:tr w:rsidR="00610F96" w:rsidRPr="00610F96" w14:paraId="0A0DEC21" w14:textId="77777777" w:rsidTr="00610F96">
              <w:trPr>
                <w:tblCellSpacing w:w="0" w:type="dxa"/>
              </w:trPr>
              <w:tc>
                <w:tcPr>
                  <w:tcW w:w="1822" w:type="dxa"/>
                  <w:noWrap/>
                  <w:hideMark/>
                </w:tcPr>
                <w:p w14:paraId="757BA745"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Original Closing Date for Applications:</w:t>
                  </w:r>
                </w:p>
              </w:tc>
              <w:tc>
                <w:tcPr>
                  <w:tcW w:w="3342" w:type="dxa"/>
                  <w:vAlign w:val="center"/>
                  <w:hideMark/>
                </w:tcPr>
                <w:p w14:paraId="23CCFCE0"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Apr 28, 2023  No Explanation</w:t>
                  </w:r>
                </w:p>
              </w:tc>
            </w:tr>
            <w:tr w:rsidR="00610F96" w:rsidRPr="00610F96" w14:paraId="5FCCA9AA" w14:textId="77777777" w:rsidTr="00610F96">
              <w:trPr>
                <w:tblCellSpacing w:w="0" w:type="dxa"/>
              </w:trPr>
              <w:tc>
                <w:tcPr>
                  <w:tcW w:w="1822" w:type="dxa"/>
                  <w:noWrap/>
                  <w:hideMark/>
                </w:tcPr>
                <w:p w14:paraId="53285DCB"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Current Closing Date for Applications:</w:t>
                  </w:r>
                </w:p>
              </w:tc>
              <w:tc>
                <w:tcPr>
                  <w:tcW w:w="3342" w:type="dxa"/>
                  <w:vAlign w:val="center"/>
                  <w:hideMark/>
                </w:tcPr>
                <w:p w14:paraId="4EA30A3D"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Apr 28, 2023  No Explanation</w:t>
                  </w:r>
                </w:p>
              </w:tc>
            </w:tr>
            <w:tr w:rsidR="00610F96" w:rsidRPr="00610F96" w14:paraId="1BA0C5C2" w14:textId="77777777" w:rsidTr="00610F96">
              <w:trPr>
                <w:tblCellSpacing w:w="0" w:type="dxa"/>
              </w:trPr>
              <w:tc>
                <w:tcPr>
                  <w:tcW w:w="1822" w:type="dxa"/>
                  <w:noWrap/>
                  <w:hideMark/>
                </w:tcPr>
                <w:p w14:paraId="4995C0FD"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Archive Date:</w:t>
                  </w:r>
                </w:p>
              </w:tc>
              <w:tc>
                <w:tcPr>
                  <w:tcW w:w="3342" w:type="dxa"/>
                  <w:vAlign w:val="center"/>
                  <w:hideMark/>
                </w:tcPr>
                <w:p w14:paraId="111988C6"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May 28, 2023</w:t>
                  </w:r>
                </w:p>
              </w:tc>
            </w:tr>
            <w:tr w:rsidR="00610F96" w:rsidRPr="00610F96" w14:paraId="6E437C2C" w14:textId="77777777" w:rsidTr="00610F96">
              <w:trPr>
                <w:tblCellSpacing w:w="0" w:type="dxa"/>
              </w:trPr>
              <w:tc>
                <w:tcPr>
                  <w:tcW w:w="1822" w:type="dxa"/>
                  <w:noWrap/>
                  <w:hideMark/>
                </w:tcPr>
                <w:p w14:paraId="01CF754D"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Estimated Total Program Funding:</w:t>
                  </w:r>
                </w:p>
              </w:tc>
              <w:tc>
                <w:tcPr>
                  <w:tcW w:w="3342" w:type="dxa"/>
                  <w:vAlign w:val="center"/>
                  <w:hideMark/>
                </w:tcPr>
                <w:p w14:paraId="0ED3CBF0"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$662,203,512</w:t>
                  </w:r>
                </w:p>
              </w:tc>
            </w:tr>
            <w:tr w:rsidR="00610F96" w:rsidRPr="00610F96" w14:paraId="243B7A70" w14:textId="77777777" w:rsidTr="00610F96">
              <w:trPr>
                <w:tblCellSpacing w:w="0" w:type="dxa"/>
              </w:trPr>
              <w:tc>
                <w:tcPr>
                  <w:tcW w:w="1822" w:type="dxa"/>
                  <w:noWrap/>
                  <w:hideMark/>
                </w:tcPr>
                <w:p w14:paraId="2DFF877E"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Award Ceiling:</w:t>
                  </w:r>
                </w:p>
              </w:tc>
              <w:tc>
                <w:tcPr>
                  <w:tcW w:w="3342" w:type="dxa"/>
                  <w:vAlign w:val="center"/>
                  <w:hideMark/>
                </w:tcPr>
                <w:p w14:paraId="3EFDA8A4"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$165,550,878</w:t>
                  </w:r>
                </w:p>
              </w:tc>
            </w:tr>
            <w:tr w:rsidR="00610F96" w:rsidRPr="00610F96" w14:paraId="273C1C47" w14:textId="77777777" w:rsidTr="00610F96">
              <w:trPr>
                <w:tblCellSpacing w:w="0" w:type="dxa"/>
              </w:trPr>
              <w:tc>
                <w:tcPr>
                  <w:tcW w:w="1822" w:type="dxa"/>
                  <w:noWrap/>
                  <w:hideMark/>
                </w:tcPr>
                <w:p w14:paraId="18D4F2E1"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Award Floor:</w:t>
                  </w:r>
                </w:p>
              </w:tc>
              <w:tc>
                <w:tcPr>
                  <w:tcW w:w="3342" w:type="dxa"/>
                  <w:vAlign w:val="center"/>
                  <w:hideMark/>
                </w:tcPr>
                <w:p w14:paraId="3C76738F"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$1,000,000</w:t>
                  </w:r>
                </w:p>
              </w:tc>
            </w:tr>
          </w:tbl>
          <w:p w14:paraId="481595C7" w14:textId="77777777" w:rsidR="00610F96" w:rsidRPr="00610F96" w:rsidRDefault="00610F96" w:rsidP="00610F96">
            <w:pPr>
              <w:pStyle w:val="NoSpacing"/>
              <w:rPr>
                <w:rFonts w:ascii="Helvetica" w:hAnsi="Helvetica" w:cs="Helvetica"/>
                <w:color w:val="222222"/>
              </w:rPr>
            </w:pPr>
          </w:p>
        </w:tc>
      </w:tr>
    </w:tbl>
    <w:p w14:paraId="000DBA0C" w14:textId="0CDEB2F7" w:rsidR="00610F96" w:rsidRPr="00610F96" w:rsidRDefault="00610F96" w:rsidP="00610F9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0F96" w:rsidRPr="00610F96" w14:paraId="7E3DC368" w14:textId="77777777" w:rsidTr="00610F96">
        <w:trPr>
          <w:tblCellSpacing w:w="0" w:type="dxa"/>
        </w:trPr>
        <w:tc>
          <w:tcPr>
            <w:tcW w:w="0" w:type="auto"/>
            <w:noWrap/>
            <w:hideMark/>
          </w:tcPr>
          <w:p w14:paraId="29A71608"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Eligible Applicants:</w:t>
            </w:r>
          </w:p>
        </w:tc>
        <w:tc>
          <w:tcPr>
            <w:tcW w:w="5000" w:type="pct"/>
            <w:vAlign w:val="center"/>
            <w:hideMark/>
          </w:tcPr>
          <w:p w14:paraId="0A05092D"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Others (see text field entitled "Additional Information on Eligibility" for clarification)</w:t>
            </w:r>
          </w:p>
        </w:tc>
      </w:tr>
      <w:tr w:rsidR="00610F96" w:rsidRPr="00610F96" w14:paraId="423A0787" w14:textId="77777777" w:rsidTr="00610F96">
        <w:trPr>
          <w:tblCellSpacing w:w="0" w:type="dxa"/>
        </w:trPr>
        <w:tc>
          <w:tcPr>
            <w:tcW w:w="0" w:type="auto"/>
            <w:noWrap/>
            <w:hideMark/>
          </w:tcPr>
          <w:p w14:paraId="227E7899"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Additional Information on Eligibility:</w:t>
            </w:r>
          </w:p>
        </w:tc>
        <w:tc>
          <w:tcPr>
            <w:tcW w:w="5000" w:type="pct"/>
            <w:vAlign w:val="center"/>
            <w:hideMark/>
          </w:tcPr>
          <w:p w14:paraId="68E55D52"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An eligible applicant for a FY 2023 PIDP discretionary grant is a port authority, a commission or its subdivision or agent under existing authority, a State or political subdivision of a State or local government, an Indian Tribe, a public agency or publicly chartered authority established by one or more States, a special purpose district with a transportation function, a multistate or multijurisdictional group of entities, or a lead entity described above jointly with a private entity or group of private entities (including the owners or operators of a facility, or collection of facilities, at a port).</w:t>
            </w:r>
          </w:p>
        </w:tc>
      </w:tr>
    </w:tbl>
    <w:p w14:paraId="473F9FBB" w14:textId="1E8FC754" w:rsidR="00610F96" w:rsidRPr="00610F96" w:rsidRDefault="00610F96" w:rsidP="00610F9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0F96" w:rsidRPr="00610F96" w14:paraId="48014AAF" w14:textId="77777777" w:rsidTr="00610F96">
        <w:trPr>
          <w:tblCellSpacing w:w="0" w:type="dxa"/>
        </w:trPr>
        <w:tc>
          <w:tcPr>
            <w:tcW w:w="0" w:type="auto"/>
            <w:noWrap/>
            <w:hideMark/>
          </w:tcPr>
          <w:p w14:paraId="6EDFB308"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Agency Name:</w:t>
            </w:r>
          </w:p>
        </w:tc>
        <w:tc>
          <w:tcPr>
            <w:tcW w:w="5000" w:type="pct"/>
            <w:vAlign w:val="center"/>
            <w:hideMark/>
          </w:tcPr>
          <w:p w14:paraId="16E41B8A"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Maritime Administration</w:t>
            </w:r>
          </w:p>
        </w:tc>
      </w:tr>
      <w:tr w:rsidR="00610F96" w:rsidRPr="00610F96" w14:paraId="087E154A" w14:textId="77777777" w:rsidTr="00610F96">
        <w:trPr>
          <w:tblCellSpacing w:w="0" w:type="dxa"/>
        </w:trPr>
        <w:tc>
          <w:tcPr>
            <w:tcW w:w="0" w:type="auto"/>
            <w:noWrap/>
            <w:hideMark/>
          </w:tcPr>
          <w:p w14:paraId="749AF556"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Description:</w:t>
            </w:r>
          </w:p>
        </w:tc>
        <w:tc>
          <w:tcPr>
            <w:tcW w:w="5000" w:type="pct"/>
            <w:vAlign w:val="center"/>
            <w:hideMark/>
          </w:tcPr>
          <w:p w14:paraId="77C2D54E"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Port Infrastructure Development Program Background: The Infrastructure Investment and Jobs Act authorized and appropriated $450 million for the FY 2023 Port Infrastructure Development Program (PIDP). The Consolidated Appropriations Act, 2023, appropriated an additional $212,203,512 for the FY 2023 PIDP. Therefore a total of $662,203,512 is available for the FY 2023 PIDP.</w:t>
            </w:r>
          </w:p>
        </w:tc>
      </w:tr>
      <w:tr w:rsidR="00610F96" w:rsidRPr="00610F96" w14:paraId="7E437752" w14:textId="77777777" w:rsidTr="00610F96">
        <w:trPr>
          <w:tblCellSpacing w:w="0" w:type="dxa"/>
        </w:trPr>
        <w:tc>
          <w:tcPr>
            <w:tcW w:w="0" w:type="auto"/>
            <w:noWrap/>
            <w:hideMark/>
          </w:tcPr>
          <w:p w14:paraId="68036669"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Link to Additional Information:</w:t>
            </w:r>
          </w:p>
        </w:tc>
        <w:tc>
          <w:tcPr>
            <w:tcW w:w="5000" w:type="pct"/>
            <w:vAlign w:val="center"/>
            <w:hideMark/>
          </w:tcPr>
          <w:p w14:paraId="657CC2A1" w14:textId="77777777" w:rsidR="00610F96" w:rsidRPr="00610F96" w:rsidRDefault="00610F96" w:rsidP="00610F96">
            <w:pPr>
              <w:pStyle w:val="NoSpacing"/>
              <w:rPr>
                <w:rFonts w:ascii="Helvetica" w:hAnsi="Helvetica" w:cs="Helvetica"/>
                <w:color w:val="222222"/>
              </w:rPr>
            </w:pPr>
            <w:hyperlink r:id="rId481" w:tgtFrame="_blank" w:tooltip="Link to Additional Information" w:history="1">
              <w:r w:rsidRPr="00610F96">
                <w:rPr>
                  <w:rStyle w:val="Hyperlink"/>
                  <w:rFonts w:ascii="Helvetica" w:hAnsi="Helvetica" w:cs="Helvetica"/>
                </w:rPr>
                <w:t>2023 Port Infrastructure Development Program Grants</w:t>
              </w:r>
            </w:hyperlink>
          </w:p>
        </w:tc>
      </w:tr>
      <w:tr w:rsidR="00610F96" w:rsidRPr="00610F96" w14:paraId="558E692B" w14:textId="77777777" w:rsidTr="00610F96">
        <w:trPr>
          <w:tblCellSpacing w:w="0" w:type="dxa"/>
        </w:trPr>
        <w:tc>
          <w:tcPr>
            <w:tcW w:w="0" w:type="auto"/>
            <w:noWrap/>
            <w:hideMark/>
          </w:tcPr>
          <w:p w14:paraId="7D458703" w14:textId="77777777" w:rsidR="00610F96" w:rsidRPr="00610F96" w:rsidRDefault="00610F96" w:rsidP="00610F96">
            <w:pPr>
              <w:pStyle w:val="NoSpacing"/>
              <w:rPr>
                <w:rFonts w:ascii="Helvetica" w:hAnsi="Helvetica" w:cs="Helvetica"/>
                <w:b/>
                <w:bCs/>
                <w:color w:val="222222"/>
              </w:rPr>
            </w:pPr>
            <w:r w:rsidRPr="00610F96">
              <w:rPr>
                <w:rFonts w:ascii="Helvetica" w:hAnsi="Helvetica" w:cs="Helvetica"/>
                <w:b/>
                <w:bCs/>
                <w:color w:val="222222"/>
              </w:rPr>
              <w:t>Grantor Contact Information:</w:t>
            </w:r>
          </w:p>
        </w:tc>
        <w:tc>
          <w:tcPr>
            <w:tcW w:w="5000" w:type="pct"/>
            <w:vAlign w:val="center"/>
            <w:hideMark/>
          </w:tcPr>
          <w:p w14:paraId="6F59729A" w14:textId="77777777" w:rsidR="00610F96" w:rsidRPr="00610F96" w:rsidRDefault="00610F96" w:rsidP="00610F96">
            <w:pPr>
              <w:pStyle w:val="NoSpacing"/>
              <w:rPr>
                <w:rFonts w:ascii="Helvetica" w:hAnsi="Helvetica" w:cs="Helvetica"/>
                <w:color w:val="222222"/>
              </w:rPr>
            </w:pPr>
            <w:r w:rsidRPr="00610F96">
              <w:rPr>
                <w:rFonts w:ascii="Helvetica" w:hAnsi="Helvetica" w:cs="Helvetica"/>
                <w:color w:val="222222"/>
              </w:rPr>
              <w:t>If you have difficulty accessing the full announcement electronically, please contact:</w:t>
            </w:r>
            <w:r w:rsidRPr="00610F96">
              <w:rPr>
                <w:rFonts w:ascii="Helvetica" w:hAnsi="Helvetica" w:cs="Helvetica"/>
                <w:color w:val="222222"/>
              </w:rPr>
              <w:br/>
            </w:r>
            <w:r w:rsidRPr="00610F96">
              <w:rPr>
                <w:rFonts w:ascii="Helvetica" w:hAnsi="Helvetica" w:cs="Helvetica"/>
                <w:color w:val="222222"/>
              </w:rPr>
              <w:br/>
              <w:t>Grants.gov Contact Center Phone Number: 1-800-518-4726 Hours of operation are 24 hours a day, 7 days a week. The contact center is closed on federal holidays. support@grants.gov</w:t>
            </w:r>
            <w:r w:rsidRPr="00610F96">
              <w:rPr>
                <w:rFonts w:ascii="Helvetica" w:hAnsi="Helvetica" w:cs="Helvetica"/>
                <w:color w:val="222222"/>
              </w:rPr>
              <w:br/>
            </w:r>
            <w:r w:rsidRPr="00610F96">
              <w:rPr>
                <w:rFonts w:ascii="Helvetica" w:hAnsi="Helvetica" w:cs="Helvetica"/>
                <w:color w:val="222222"/>
              </w:rPr>
              <w:br/>
            </w:r>
            <w:hyperlink r:id="rId482" w:history="1">
              <w:r w:rsidRPr="00610F96">
                <w:rPr>
                  <w:rStyle w:val="Hyperlink"/>
                  <w:rFonts w:ascii="Helvetica" w:hAnsi="Helvetica" w:cs="Helvetica"/>
                </w:rPr>
                <w:t>Grants.gov Customer Support</w:t>
              </w:r>
            </w:hyperlink>
          </w:p>
        </w:tc>
      </w:tr>
    </w:tbl>
    <w:p w14:paraId="6A577A9B" w14:textId="77777777" w:rsidR="00610F96" w:rsidRDefault="00D44E6C" w:rsidP="00D44E6C">
      <w:pPr>
        <w:pStyle w:val="NoSpacing"/>
        <w:pBdr>
          <w:bottom w:val="single" w:sz="6" w:space="1" w:color="auto"/>
        </w:pBdr>
        <w:rPr>
          <w:rStyle w:val="Hyperlink"/>
          <w:rFonts w:ascii="Helvetica" w:hAnsi="Helvetica" w:cs="Helvetica"/>
          <w:color w:val="1155CC"/>
          <w:sz w:val="24"/>
          <w:szCs w:val="24"/>
          <w:shd w:val="clear" w:color="auto" w:fill="FFFFFF"/>
        </w:rPr>
      </w:pPr>
      <w:r w:rsidRPr="00AF6409">
        <w:rPr>
          <w:rFonts w:ascii="Helvetica" w:hAnsi="Helvetica" w:cs="Helvetica"/>
          <w:color w:val="222222"/>
          <w:sz w:val="24"/>
          <w:szCs w:val="24"/>
        </w:rPr>
        <w:br/>
      </w:r>
      <w:hyperlink r:id="rId483" w:tgtFrame="_blank" w:history="1">
        <w:r w:rsidRPr="00AF6409">
          <w:rPr>
            <w:rStyle w:val="Hyperlink"/>
            <w:rFonts w:ascii="Helvetica" w:hAnsi="Helvetica" w:cs="Helvetica"/>
            <w:color w:val="1155CC"/>
            <w:sz w:val="24"/>
            <w:szCs w:val="24"/>
            <w:shd w:val="clear" w:color="auto" w:fill="FFFFFF"/>
          </w:rPr>
          <w:t>https://www.g</w:t>
        </w:r>
        <w:r w:rsidRPr="00AF6409">
          <w:rPr>
            <w:rStyle w:val="Hyperlink"/>
            <w:rFonts w:ascii="Helvetica" w:hAnsi="Helvetica" w:cs="Helvetica"/>
            <w:color w:val="1155CC"/>
            <w:sz w:val="24"/>
            <w:szCs w:val="24"/>
            <w:shd w:val="clear" w:color="auto" w:fill="FFFFFF"/>
          </w:rPr>
          <w:t>r</w:t>
        </w:r>
        <w:r w:rsidRPr="00AF6409">
          <w:rPr>
            <w:rStyle w:val="Hyperlink"/>
            <w:rFonts w:ascii="Helvetica" w:hAnsi="Helvetica" w:cs="Helvetica"/>
            <w:color w:val="1155CC"/>
            <w:sz w:val="24"/>
            <w:szCs w:val="24"/>
            <w:shd w:val="clear" w:color="auto" w:fill="FFFFFF"/>
          </w:rPr>
          <w:t>ants</w:t>
        </w:r>
        <w:r w:rsidRPr="00AF6409">
          <w:rPr>
            <w:rStyle w:val="Hyperlink"/>
            <w:rFonts w:ascii="Helvetica" w:hAnsi="Helvetica" w:cs="Helvetica"/>
            <w:color w:val="1155CC"/>
            <w:sz w:val="24"/>
            <w:szCs w:val="24"/>
            <w:shd w:val="clear" w:color="auto" w:fill="FFFFFF"/>
          </w:rPr>
          <w:t>.</w:t>
        </w:r>
        <w:r w:rsidRPr="00AF6409">
          <w:rPr>
            <w:rStyle w:val="Hyperlink"/>
            <w:rFonts w:ascii="Helvetica" w:hAnsi="Helvetica" w:cs="Helvetica"/>
            <w:color w:val="1155CC"/>
            <w:sz w:val="24"/>
            <w:szCs w:val="24"/>
            <w:shd w:val="clear" w:color="auto" w:fill="FFFFFF"/>
          </w:rPr>
          <w:t>gov/web/grants/view-opportunity.html?oppId=345160</w:t>
        </w:r>
      </w:hyperlink>
    </w:p>
    <w:p w14:paraId="2ADB5905" w14:textId="796388B4" w:rsidR="002D3061" w:rsidRPr="002D3061" w:rsidRDefault="002D3061" w:rsidP="002D3061">
      <w:pPr>
        <w:pStyle w:val="NoSpacing"/>
        <w:rPr>
          <w:rStyle w:val="Hyperlink"/>
          <w:rFonts w:ascii="Helvetica" w:hAnsi="Helvetica" w:cs="Helvetica"/>
          <w:color w:val="auto"/>
          <w:sz w:val="24"/>
          <w:szCs w:val="24"/>
          <w:u w:val="none"/>
        </w:rPr>
      </w:pPr>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760" w:name="DOTFAAFCT2023"/>
      <w:bookmarkStart w:id="761" w:name="DOTDDETFP"/>
      <w:bookmarkStart w:id="762" w:name="DOTMaritimeIIJA"/>
      <w:bookmarkStart w:id="763" w:name="DOTMaritimeMarineHwy"/>
      <w:bookmarkStart w:id="764" w:name="DOTResearch"/>
      <w:bookmarkEnd w:id="760"/>
      <w:bookmarkEnd w:id="761"/>
      <w:bookmarkEnd w:id="762"/>
      <w:bookmarkEnd w:id="763"/>
      <w:bookmarkEnd w:id="764"/>
      <w:r w:rsidRPr="005D3F9C">
        <w:rPr>
          <w:rFonts w:ascii="Helvetica" w:hAnsi="Helvetica" w:cs="Helvetica"/>
          <w:b/>
        </w:rPr>
        <w:t>Research:</w:t>
      </w:r>
    </w:p>
    <w:p w14:paraId="6526BFB7" w14:textId="77777777" w:rsidR="00AC6031" w:rsidRDefault="00AC6031" w:rsidP="0077741F">
      <w:pPr>
        <w:widowControl w:val="0"/>
        <w:autoSpaceDE w:val="0"/>
        <w:autoSpaceDN w:val="0"/>
        <w:adjustRightInd w:val="0"/>
        <w:rPr>
          <w:rFonts w:ascii="Helvetica" w:hAnsi="Helvetica" w:cs="Helvetica"/>
        </w:rPr>
      </w:pPr>
      <w:bookmarkStart w:id="765" w:name="DOTFTAZero"/>
      <w:bookmarkEnd w:id="765"/>
    </w:p>
    <w:p w14:paraId="392A46F6" w14:textId="71598682" w:rsidR="00F915C5" w:rsidRDefault="0077741F" w:rsidP="00AC6031">
      <w:pPr>
        <w:widowControl w:val="0"/>
        <w:autoSpaceDE w:val="0"/>
        <w:autoSpaceDN w:val="0"/>
        <w:adjustRightInd w:val="0"/>
        <w:rPr>
          <w:rFonts w:ascii="Helvetica" w:hAnsi="Helvetica" w:cs="Helvetica"/>
          <w:b/>
        </w:rPr>
      </w:pPr>
      <w:bookmarkStart w:id="766" w:name="DOTReminders"/>
      <w:bookmarkEnd w:id="766"/>
      <w:r w:rsidRPr="005D3F9C">
        <w:rPr>
          <w:rFonts w:ascii="Helvetica" w:hAnsi="Helvetica" w:cs="Helvetica"/>
          <w:b/>
        </w:rPr>
        <w:t>Reminders:</w:t>
      </w:r>
      <w:bookmarkStart w:id="767" w:name="DOT5339Bus"/>
      <w:bookmarkStart w:id="768" w:name="DOTCommercialDrivers"/>
      <w:bookmarkStart w:id="769" w:name="DOTPostivieTrainControls"/>
      <w:bookmarkStart w:id="770" w:name="DOTMotorSafetyHighPriority"/>
      <w:bookmarkStart w:id="771" w:name="DOTHazmatHMIT"/>
      <w:bookmarkStart w:id="772" w:name="DOTLowNoEmission"/>
      <w:bookmarkStart w:id="773" w:name="DOTLawEnforce"/>
      <w:bookmarkStart w:id="774" w:name="DOTIntegratedMobility"/>
      <w:bookmarkStart w:id="775" w:name="DOTMaritimeSmallShipyard"/>
      <w:bookmarkStart w:id="776" w:name="DOTLoworNoEmission"/>
      <w:bookmarkStart w:id="777" w:name="DOTMaritimeHWY"/>
      <w:bookmarkStart w:id="778" w:name="DOTCRISI"/>
      <w:bookmarkStart w:id="779" w:name="DOT5339b"/>
      <w:bookmarkStart w:id="780" w:name="DOTFAAAviationResearch"/>
      <w:bookmarkStart w:id="781" w:name="DOTPipelineLocalEmergency"/>
      <w:bookmarkStart w:id="782" w:name="DOTFTA21CompLoworNoEmissionVehicle"/>
      <w:bookmarkStart w:id="783" w:name="DOTFRASuicide"/>
      <w:bookmarkStart w:id="784" w:name="DOTAdvancedTransCongestion"/>
      <w:bookmarkStart w:id="785" w:name="DOTFHAAdvancedTransCongestion"/>
      <w:bookmarkStart w:id="786" w:name="DOTFTAGrantsforBuses"/>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p w14:paraId="0613DB4F" w14:textId="7A8060D7" w:rsidR="007918D5" w:rsidRDefault="007918D5" w:rsidP="0086413C">
      <w:pPr>
        <w:rPr>
          <w:rStyle w:val="Hyperlink"/>
          <w:color w:val="1155CC"/>
          <w:shd w:val="clear" w:color="auto" w:fill="FFFFFF"/>
        </w:rPr>
      </w:pPr>
      <w:bookmarkStart w:id="787" w:name="DOTComMotorVehicleOperator"/>
      <w:bookmarkEnd w:id="787"/>
    </w:p>
    <w:p w14:paraId="46592242" w14:textId="77777777" w:rsidR="00BF1B28" w:rsidRDefault="00BF1B28" w:rsidP="00BF1B28">
      <w:pPr>
        <w:pStyle w:val="NoSpacing"/>
        <w:rPr>
          <w:rFonts w:ascii="Helvetica" w:hAnsi="Helvetica" w:cs="Helvetica"/>
          <w:color w:val="222222"/>
          <w:sz w:val="24"/>
          <w:szCs w:val="24"/>
          <w:shd w:val="clear" w:color="auto" w:fill="FFFFFF"/>
        </w:rPr>
      </w:pPr>
      <w:bookmarkStart w:id="788" w:name="DOT69A345NatlInfraInvestments"/>
      <w:bookmarkEnd w:id="788"/>
      <w:r w:rsidRPr="00E55DF9">
        <w:rPr>
          <w:rFonts w:ascii="Helvetica" w:hAnsi="Helvetica" w:cs="Helvetica"/>
          <w:color w:val="222222"/>
          <w:sz w:val="24"/>
          <w:szCs w:val="24"/>
          <w:shd w:val="clear" w:color="auto" w:fill="FFFFFF"/>
        </w:rPr>
        <w:t>69A345 Office of the Under Secretary for Policy</w:t>
      </w:r>
      <w:r w:rsidRPr="00E55DF9">
        <w:rPr>
          <w:rFonts w:ascii="Helvetica" w:hAnsi="Helvetica" w:cs="Helvetica"/>
          <w:color w:val="222222"/>
          <w:sz w:val="24"/>
          <w:szCs w:val="24"/>
        </w:rPr>
        <w:br/>
      </w:r>
      <w:r w:rsidRPr="00E55DF9">
        <w:rPr>
          <w:rFonts w:ascii="Helvetica" w:hAnsi="Helvetica" w:cs="Helvetica"/>
          <w:color w:val="222222"/>
          <w:sz w:val="24"/>
          <w:szCs w:val="24"/>
          <w:shd w:val="clear" w:color="auto" w:fill="FFFFFF"/>
        </w:rPr>
        <w:t>FY 2023 National Infrastructure Investments</w:t>
      </w:r>
      <w:r w:rsidRPr="00E55DF9">
        <w:rPr>
          <w:rFonts w:ascii="Helvetica" w:hAnsi="Helvetica" w:cs="Helvetica"/>
          <w:color w:val="222222"/>
          <w:sz w:val="24"/>
          <w:szCs w:val="24"/>
        </w:rPr>
        <w:br/>
      </w:r>
      <w:r w:rsidRPr="00E55DF9">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1B28" w:rsidRPr="002354F0" w14:paraId="7E6073DD"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F1B28" w:rsidRPr="002354F0" w14:paraId="3120793B" w14:textId="77777777" w:rsidTr="00A92388">
              <w:trPr>
                <w:tblCellSpacing w:w="0" w:type="dxa"/>
              </w:trPr>
              <w:tc>
                <w:tcPr>
                  <w:tcW w:w="1603" w:type="dxa"/>
                  <w:noWrap/>
                  <w:hideMark/>
                </w:tcPr>
                <w:p w14:paraId="64840B4D"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Document Type:</w:t>
                  </w:r>
                </w:p>
              </w:tc>
              <w:tc>
                <w:tcPr>
                  <w:tcW w:w="3642" w:type="dxa"/>
                  <w:vAlign w:val="center"/>
                  <w:hideMark/>
                </w:tcPr>
                <w:p w14:paraId="38B27432"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Grants Notice</w:t>
                  </w:r>
                </w:p>
              </w:tc>
            </w:tr>
            <w:tr w:rsidR="00BF1B28" w:rsidRPr="002354F0" w14:paraId="737BD81D" w14:textId="77777777" w:rsidTr="00A92388">
              <w:trPr>
                <w:tblCellSpacing w:w="0" w:type="dxa"/>
              </w:trPr>
              <w:tc>
                <w:tcPr>
                  <w:tcW w:w="1603" w:type="dxa"/>
                  <w:noWrap/>
                  <w:hideMark/>
                </w:tcPr>
                <w:p w14:paraId="45D7A8D2"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Funding Opportunity Number:</w:t>
                  </w:r>
                </w:p>
              </w:tc>
              <w:tc>
                <w:tcPr>
                  <w:tcW w:w="3642" w:type="dxa"/>
                  <w:vAlign w:val="center"/>
                  <w:hideMark/>
                </w:tcPr>
                <w:p w14:paraId="7D7458B3"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DTOS59-23-RA-RAISE</w:t>
                  </w:r>
                </w:p>
              </w:tc>
            </w:tr>
            <w:tr w:rsidR="00BF1B28" w:rsidRPr="002354F0" w14:paraId="398E7877" w14:textId="77777777" w:rsidTr="00A92388">
              <w:trPr>
                <w:tblCellSpacing w:w="0" w:type="dxa"/>
              </w:trPr>
              <w:tc>
                <w:tcPr>
                  <w:tcW w:w="1603" w:type="dxa"/>
                  <w:noWrap/>
                  <w:hideMark/>
                </w:tcPr>
                <w:p w14:paraId="711ED1EF"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Funding Opportunity Title:</w:t>
                  </w:r>
                </w:p>
              </w:tc>
              <w:tc>
                <w:tcPr>
                  <w:tcW w:w="3642" w:type="dxa"/>
                  <w:vAlign w:val="center"/>
                  <w:hideMark/>
                </w:tcPr>
                <w:p w14:paraId="4668B256"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FY 2023 National Infrastructure Investments</w:t>
                  </w:r>
                </w:p>
              </w:tc>
            </w:tr>
            <w:tr w:rsidR="00BF1B28" w:rsidRPr="002354F0" w14:paraId="25F5560E" w14:textId="77777777" w:rsidTr="00A92388">
              <w:trPr>
                <w:tblCellSpacing w:w="0" w:type="dxa"/>
              </w:trPr>
              <w:tc>
                <w:tcPr>
                  <w:tcW w:w="1603" w:type="dxa"/>
                  <w:noWrap/>
                  <w:hideMark/>
                </w:tcPr>
                <w:p w14:paraId="29B0444D"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Opportunity Category:</w:t>
                  </w:r>
                </w:p>
              </w:tc>
              <w:tc>
                <w:tcPr>
                  <w:tcW w:w="3642" w:type="dxa"/>
                  <w:vAlign w:val="center"/>
                  <w:hideMark/>
                </w:tcPr>
                <w:p w14:paraId="6A38F3FE"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Discretionary</w:t>
                  </w:r>
                </w:p>
              </w:tc>
            </w:tr>
            <w:tr w:rsidR="00BF1B28" w:rsidRPr="002354F0" w14:paraId="53334D21" w14:textId="77777777" w:rsidTr="00A92388">
              <w:trPr>
                <w:tblCellSpacing w:w="0" w:type="dxa"/>
              </w:trPr>
              <w:tc>
                <w:tcPr>
                  <w:tcW w:w="1603" w:type="dxa"/>
                  <w:noWrap/>
                  <w:hideMark/>
                </w:tcPr>
                <w:p w14:paraId="4FF31773"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Opportunity Category Explanation:</w:t>
                  </w:r>
                </w:p>
              </w:tc>
              <w:tc>
                <w:tcPr>
                  <w:tcW w:w="3642" w:type="dxa"/>
                  <w:vAlign w:val="center"/>
                  <w:hideMark/>
                </w:tcPr>
                <w:p w14:paraId="3BD771BE"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 </w:t>
                  </w:r>
                </w:p>
              </w:tc>
            </w:tr>
            <w:tr w:rsidR="00BF1B28" w:rsidRPr="002354F0" w14:paraId="3FB3704D" w14:textId="77777777" w:rsidTr="00A92388">
              <w:trPr>
                <w:tblCellSpacing w:w="0" w:type="dxa"/>
              </w:trPr>
              <w:tc>
                <w:tcPr>
                  <w:tcW w:w="1603" w:type="dxa"/>
                  <w:noWrap/>
                  <w:hideMark/>
                </w:tcPr>
                <w:p w14:paraId="7222D349"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Funding Instrument Type:</w:t>
                  </w:r>
                </w:p>
              </w:tc>
              <w:tc>
                <w:tcPr>
                  <w:tcW w:w="3642" w:type="dxa"/>
                  <w:vAlign w:val="center"/>
                  <w:hideMark/>
                </w:tcPr>
                <w:p w14:paraId="3D1091BA"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Grant</w:t>
                  </w:r>
                </w:p>
              </w:tc>
            </w:tr>
            <w:tr w:rsidR="00BF1B28" w:rsidRPr="002354F0" w14:paraId="44949E6B" w14:textId="77777777" w:rsidTr="00A92388">
              <w:trPr>
                <w:tblCellSpacing w:w="0" w:type="dxa"/>
              </w:trPr>
              <w:tc>
                <w:tcPr>
                  <w:tcW w:w="1603" w:type="dxa"/>
                  <w:noWrap/>
                  <w:hideMark/>
                </w:tcPr>
                <w:p w14:paraId="61E80ABE"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Category of Funding Activity:</w:t>
                  </w:r>
                </w:p>
              </w:tc>
              <w:tc>
                <w:tcPr>
                  <w:tcW w:w="3642" w:type="dxa"/>
                  <w:vAlign w:val="center"/>
                  <w:hideMark/>
                </w:tcPr>
                <w:p w14:paraId="1DF113E3"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Transportation</w:t>
                  </w:r>
                </w:p>
              </w:tc>
            </w:tr>
            <w:tr w:rsidR="00BF1B28" w:rsidRPr="002354F0" w14:paraId="7ECD6CE2" w14:textId="77777777" w:rsidTr="00A92388">
              <w:trPr>
                <w:tblCellSpacing w:w="0" w:type="dxa"/>
              </w:trPr>
              <w:tc>
                <w:tcPr>
                  <w:tcW w:w="1603" w:type="dxa"/>
                  <w:noWrap/>
                  <w:hideMark/>
                </w:tcPr>
                <w:p w14:paraId="148E3622"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Category Explanation:</w:t>
                  </w:r>
                </w:p>
              </w:tc>
              <w:tc>
                <w:tcPr>
                  <w:tcW w:w="3642" w:type="dxa"/>
                  <w:vAlign w:val="center"/>
                  <w:hideMark/>
                </w:tcPr>
                <w:p w14:paraId="2EBF5FDD"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 </w:t>
                  </w:r>
                </w:p>
              </w:tc>
            </w:tr>
            <w:tr w:rsidR="00BF1B28" w:rsidRPr="002354F0" w14:paraId="611E1CB3" w14:textId="77777777" w:rsidTr="00A92388">
              <w:trPr>
                <w:tblCellSpacing w:w="0" w:type="dxa"/>
              </w:trPr>
              <w:tc>
                <w:tcPr>
                  <w:tcW w:w="1603" w:type="dxa"/>
                  <w:noWrap/>
                  <w:hideMark/>
                </w:tcPr>
                <w:p w14:paraId="29D724DF"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Expected Number of Awards:</w:t>
                  </w:r>
                </w:p>
              </w:tc>
              <w:tc>
                <w:tcPr>
                  <w:tcW w:w="3642" w:type="dxa"/>
                  <w:vAlign w:val="center"/>
                  <w:hideMark/>
                </w:tcPr>
                <w:p w14:paraId="3DAE41C6"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 </w:t>
                  </w:r>
                </w:p>
              </w:tc>
            </w:tr>
            <w:tr w:rsidR="00BF1B28" w:rsidRPr="002354F0" w14:paraId="20277107" w14:textId="77777777" w:rsidTr="00A92388">
              <w:trPr>
                <w:tblCellSpacing w:w="0" w:type="dxa"/>
              </w:trPr>
              <w:tc>
                <w:tcPr>
                  <w:tcW w:w="1603" w:type="dxa"/>
                  <w:noWrap/>
                  <w:hideMark/>
                </w:tcPr>
                <w:p w14:paraId="5B3FDBB6"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CFDA Number(s):</w:t>
                  </w:r>
                </w:p>
              </w:tc>
              <w:tc>
                <w:tcPr>
                  <w:tcW w:w="3642" w:type="dxa"/>
                  <w:vAlign w:val="center"/>
                  <w:hideMark/>
                </w:tcPr>
                <w:p w14:paraId="3BDCC968"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20.933 -- National Infrastructure Investments</w:t>
                  </w:r>
                </w:p>
              </w:tc>
            </w:tr>
            <w:tr w:rsidR="00BF1B28" w:rsidRPr="002354F0" w14:paraId="3ECCB0F9" w14:textId="77777777" w:rsidTr="00A92388">
              <w:trPr>
                <w:tblCellSpacing w:w="0" w:type="dxa"/>
              </w:trPr>
              <w:tc>
                <w:tcPr>
                  <w:tcW w:w="1603" w:type="dxa"/>
                  <w:noWrap/>
                  <w:hideMark/>
                </w:tcPr>
                <w:p w14:paraId="2427CFA5"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Cost Sharing or Matching Requirement:</w:t>
                  </w:r>
                </w:p>
              </w:tc>
              <w:tc>
                <w:tcPr>
                  <w:tcW w:w="3642" w:type="dxa"/>
                  <w:vAlign w:val="center"/>
                  <w:hideMark/>
                </w:tcPr>
                <w:p w14:paraId="2655A5F7"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Yes</w:t>
                  </w:r>
                </w:p>
              </w:tc>
            </w:tr>
          </w:tbl>
          <w:p w14:paraId="4DAE1BCB" w14:textId="77777777" w:rsidR="00BF1B28" w:rsidRPr="002354F0" w:rsidRDefault="00BF1B28"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2"/>
              <w:gridCol w:w="3043"/>
            </w:tblGrid>
            <w:tr w:rsidR="00BF1B28" w:rsidRPr="002354F0" w14:paraId="5DB96323" w14:textId="77777777" w:rsidTr="00A92388">
              <w:trPr>
                <w:tblCellSpacing w:w="0" w:type="dxa"/>
              </w:trPr>
              <w:tc>
                <w:tcPr>
                  <w:tcW w:w="2202" w:type="dxa"/>
                  <w:noWrap/>
                  <w:hideMark/>
                </w:tcPr>
                <w:p w14:paraId="2B6D24B2"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Version:</w:t>
                  </w:r>
                </w:p>
              </w:tc>
              <w:tc>
                <w:tcPr>
                  <w:tcW w:w="3043" w:type="dxa"/>
                  <w:vAlign w:val="center"/>
                  <w:hideMark/>
                </w:tcPr>
                <w:p w14:paraId="1525945D"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Synopsis 3</w:t>
                  </w:r>
                </w:p>
              </w:tc>
            </w:tr>
            <w:tr w:rsidR="00BF1B28" w:rsidRPr="002354F0" w14:paraId="0E4C5CC3" w14:textId="77777777" w:rsidTr="00A92388">
              <w:trPr>
                <w:tblCellSpacing w:w="0" w:type="dxa"/>
              </w:trPr>
              <w:tc>
                <w:tcPr>
                  <w:tcW w:w="2202" w:type="dxa"/>
                  <w:noWrap/>
                  <w:hideMark/>
                </w:tcPr>
                <w:p w14:paraId="2C1D2E20"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Posted Date:</w:t>
                  </w:r>
                </w:p>
              </w:tc>
              <w:tc>
                <w:tcPr>
                  <w:tcW w:w="3043" w:type="dxa"/>
                  <w:vAlign w:val="center"/>
                  <w:hideMark/>
                </w:tcPr>
                <w:p w14:paraId="767F577D"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Nov 30, 2022</w:t>
                  </w:r>
                </w:p>
              </w:tc>
            </w:tr>
            <w:tr w:rsidR="00BF1B28" w:rsidRPr="002354F0" w14:paraId="7D74AF2E" w14:textId="77777777" w:rsidTr="00A92388">
              <w:trPr>
                <w:tblCellSpacing w:w="0" w:type="dxa"/>
              </w:trPr>
              <w:tc>
                <w:tcPr>
                  <w:tcW w:w="2202" w:type="dxa"/>
                  <w:noWrap/>
                  <w:hideMark/>
                </w:tcPr>
                <w:p w14:paraId="228F4C2E"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Last Updated Date:</w:t>
                  </w:r>
                </w:p>
              </w:tc>
              <w:tc>
                <w:tcPr>
                  <w:tcW w:w="3043" w:type="dxa"/>
                  <w:vAlign w:val="center"/>
                  <w:hideMark/>
                </w:tcPr>
                <w:p w14:paraId="6E6A420C"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Nov 30, 2022</w:t>
                  </w:r>
                </w:p>
              </w:tc>
            </w:tr>
            <w:tr w:rsidR="00BF1B28" w:rsidRPr="002354F0" w14:paraId="568D26E9" w14:textId="77777777" w:rsidTr="00A92388">
              <w:trPr>
                <w:tblCellSpacing w:w="0" w:type="dxa"/>
              </w:trPr>
              <w:tc>
                <w:tcPr>
                  <w:tcW w:w="2202" w:type="dxa"/>
                  <w:noWrap/>
                  <w:hideMark/>
                </w:tcPr>
                <w:p w14:paraId="00717C6A"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Original Closing Date for Applications:</w:t>
                  </w:r>
                </w:p>
              </w:tc>
              <w:tc>
                <w:tcPr>
                  <w:tcW w:w="3043" w:type="dxa"/>
                  <w:vAlign w:val="center"/>
                  <w:hideMark/>
                </w:tcPr>
                <w:p w14:paraId="1CBE95FF"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Feb 28, 2023  </w:t>
                  </w:r>
                </w:p>
              </w:tc>
            </w:tr>
            <w:tr w:rsidR="00BF1B28" w:rsidRPr="002354F0" w14:paraId="2356448C" w14:textId="77777777" w:rsidTr="00A92388">
              <w:trPr>
                <w:tblCellSpacing w:w="0" w:type="dxa"/>
              </w:trPr>
              <w:tc>
                <w:tcPr>
                  <w:tcW w:w="2202" w:type="dxa"/>
                  <w:noWrap/>
                  <w:hideMark/>
                </w:tcPr>
                <w:p w14:paraId="001AA4BC"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Current Closing Date for Applications:</w:t>
                  </w:r>
                </w:p>
              </w:tc>
              <w:tc>
                <w:tcPr>
                  <w:tcW w:w="3043" w:type="dxa"/>
                  <w:vAlign w:val="center"/>
                  <w:hideMark/>
                </w:tcPr>
                <w:p w14:paraId="192E6145"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Feb 28, 2023  </w:t>
                  </w:r>
                </w:p>
              </w:tc>
            </w:tr>
            <w:tr w:rsidR="00BF1B28" w:rsidRPr="002354F0" w14:paraId="7FA439B4" w14:textId="77777777" w:rsidTr="00A92388">
              <w:trPr>
                <w:tblCellSpacing w:w="0" w:type="dxa"/>
              </w:trPr>
              <w:tc>
                <w:tcPr>
                  <w:tcW w:w="2202" w:type="dxa"/>
                  <w:noWrap/>
                  <w:hideMark/>
                </w:tcPr>
                <w:p w14:paraId="3F9084B5"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Archive Date:</w:t>
                  </w:r>
                </w:p>
              </w:tc>
              <w:tc>
                <w:tcPr>
                  <w:tcW w:w="3043" w:type="dxa"/>
                  <w:vAlign w:val="center"/>
                  <w:hideMark/>
                </w:tcPr>
                <w:p w14:paraId="263FFB9B"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Jan 31, 2024</w:t>
                  </w:r>
                </w:p>
              </w:tc>
            </w:tr>
            <w:tr w:rsidR="00BF1B28" w:rsidRPr="002354F0" w14:paraId="299AC1CC" w14:textId="77777777" w:rsidTr="00A92388">
              <w:trPr>
                <w:tblCellSpacing w:w="0" w:type="dxa"/>
              </w:trPr>
              <w:tc>
                <w:tcPr>
                  <w:tcW w:w="2202" w:type="dxa"/>
                  <w:noWrap/>
                  <w:hideMark/>
                </w:tcPr>
                <w:p w14:paraId="5A46AAC5"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Estimated Total Program Funding:</w:t>
                  </w:r>
                </w:p>
              </w:tc>
              <w:tc>
                <w:tcPr>
                  <w:tcW w:w="3043" w:type="dxa"/>
                  <w:vAlign w:val="center"/>
                  <w:hideMark/>
                </w:tcPr>
                <w:p w14:paraId="6412357C"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$1,500,000,000</w:t>
                  </w:r>
                </w:p>
              </w:tc>
            </w:tr>
            <w:tr w:rsidR="00BF1B28" w:rsidRPr="002354F0" w14:paraId="2FF3E37F" w14:textId="77777777" w:rsidTr="00A92388">
              <w:trPr>
                <w:tblCellSpacing w:w="0" w:type="dxa"/>
              </w:trPr>
              <w:tc>
                <w:tcPr>
                  <w:tcW w:w="2202" w:type="dxa"/>
                  <w:noWrap/>
                  <w:hideMark/>
                </w:tcPr>
                <w:p w14:paraId="31096A3B"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Award Ceiling:</w:t>
                  </w:r>
                </w:p>
              </w:tc>
              <w:tc>
                <w:tcPr>
                  <w:tcW w:w="3043" w:type="dxa"/>
                  <w:vAlign w:val="center"/>
                  <w:hideMark/>
                </w:tcPr>
                <w:p w14:paraId="513D18F9"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$25,000,000</w:t>
                  </w:r>
                </w:p>
              </w:tc>
            </w:tr>
            <w:tr w:rsidR="00BF1B28" w:rsidRPr="002354F0" w14:paraId="18250A55" w14:textId="77777777" w:rsidTr="00A92388">
              <w:trPr>
                <w:tblCellSpacing w:w="0" w:type="dxa"/>
              </w:trPr>
              <w:tc>
                <w:tcPr>
                  <w:tcW w:w="2202" w:type="dxa"/>
                  <w:noWrap/>
                  <w:hideMark/>
                </w:tcPr>
                <w:p w14:paraId="3A6B4D36"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Award Floor:</w:t>
                  </w:r>
                </w:p>
              </w:tc>
              <w:tc>
                <w:tcPr>
                  <w:tcW w:w="3043" w:type="dxa"/>
                  <w:vAlign w:val="center"/>
                  <w:hideMark/>
                </w:tcPr>
                <w:p w14:paraId="417DF4CC"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$1,000,000</w:t>
                  </w:r>
                </w:p>
              </w:tc>
            </w:tr>
          </w:tbl>
          <w:p w14:paraId="600A18A6" w14:textId="77777777" w:rsidR="00BF1B28" w:rsidRPr="002354F0" w:rsidRDefault="00BF1B28" w:rsidP="00A92388">
            <w:pPr>
              <w:pStyle w:val="NoSpacing"/>
              <w:rPr>
                <w:rFonts w:ascii="Helvetica" w:hAnsi="Helvetica" w:cs="Helvetica"/>
                <w:color w:val="222222"/>
              </w:rPr>
            </w:pPr>
          </w:p>
        </w:tc>
      </w:tr>
    </w:tbl>
    <w:p w14:paraId="5549E423" w14:textId="77777777" w:rsidR="00BF1B28" w:rsidRPr="002354F0" w:rsidRDefault="00BF1B28" w:rsidP="00BF1B2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1B28" w:rsidRPr="002354F0" w14:paraId="70D82548" w14:textId="77777777" w:rsidTr="00A92388">
        <w:trPr>
          <w:tblCellSpacing w:w="0" w:type="dxa"/>
        </w:trPr>
        <w:tc>
          <w:tcPr>
            <w:tcW w:w="0" w:type="auto"/>
            <w:noWrap/>
            <w:hideMark/>
          </w:tcPr>
          <w:p w14:paraId="0EC2007D"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Eligible Applicants:</w:t>
            </w:r>
          </w:p>
        </w:tc>
        <w:tc>
          <w:tcPr>
            <w:tcW w:w="5000" w:type="pct"/>
            <w:vAlign w:val="center"/>
            <w:hideMark/>
          </w:tcPr>
          <w:p w14:paraId="439972DB"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Others (see text field entitled "Additional Information on Eligibility" for clarification)</w:t>
            </w:r>
          </w:p>
        </w:tc>
      </w:tr>
      <w:tr w:rsidR="00BF1B28" w:rsidRPr="002354F0" w14:paraId="01678153" w14:textId="77777777" w:rsidTr="00A92388">
        <w:trPr>
          <w:tblCellSpacing w:w="0" w:type="dxa"/>
        </w:trPr>
        <w:tc>
          <w:tcPr>
            <w:tcW w:w="0" w:type="auto"/>
            <w:noWrap/>
            <w:hideMark/>
          </w:tcPr>
          <w:p w14:paraId="2F1B2050"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Additional Information on Eligibility:</w:t>
            </w:r>
          </w:p>
        </w:tc>
        <w:tc>
          <w:tcPr>
            <w:tcW w:w="5000" w:type="pct"/>
            <w:vAlign w:val="center"/>
            <w:hideMark/>
          </w:tcPr>
          <w:p w14:paraId="3EB358EE"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 xml:space="preserve">Eligible Applicants for RAISE Transportation Discretionary Grants are States and the District of Columbia; any territory or possession of the United States; a unit of local government; a public agency or publicly chartered authority established by 1 or more States; a special purpose district or public authority with a transportation function, including a port authority; a Federally recognized Indian Tribe or a consortium of such Indian Tribes; a transit agency; and a multi-State or multijurisdictional group of entities. Multiple States or jurisdictions may submit a joint application and must identify a lead </w:t>
            </w:r>
            <w:r w:rsidRPr="002354F0">
              <w:rPr>
                <w:rFonts w:ascii="Helvetica" w:hAnsi="Helvetica" w:cs="Helvetica"/>
                <w:color w:val="222222"/>
              </w:rPr>
              <w:lastRenderedPageBreak/>
              <w:t>applicant as the primary point of contact. Each project party in a joint application must be an Eligible Applicant. Joint applications must include a description of the roles and responsibilities of each project party and must be supported in writing by each project party.</w:t>
            </w:r>
          </w:p>
        </w:tc>
      </w:tr>
    </w:tbl>
    <w:p w14:paraId="7AD8FEFA" w14:textId="77777777" w:rsidR="00BF1B28" w:rsidRPr="002354F0" w:rsidRDefault="00BF1B28" w:rsidP="00BF1B2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1B28" w:rsidRPr="002354F0" w14:paraId="0EC6CE72" w14:textId="77777777" w:rsidTr="00A92388">
        <w:trPr>
          <w:tblCellSpacing w:w="0" w:type="dxa"/>
        </w:trPr>
        <w:tc>
          <w:tcPr>
            <w:tcW w:w="0" w:type="auto"/>
            <w:noWrap/>
            <w:hideMark/>
          </w:tcPr>
          <w:p w14:paraId="71BAB501"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Agency Name:</w:t>
            </w:r>
          </w:p>
        </w:tc>
        <w:tc>
          <w:tcPr>
            <w:tcW w:w="5000" w:type="pct"/>
            <w:vAlign w:val="center"/>
            <w:hideMark/>
          </w:tcPr>
          <w:p w14:paraId="22BEDA3B"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69A345 Office of the Under Secretary for Policy</w:t>
            </w:r>
          </w:p>
        </w:tc>
      </w:tr>
      <w:tr w:rsidR="00BF1B28" w:rsidRPr="002354F0" w14:paraId="29346695" w14:textId="77777777" w:rsidTr="00A92388">
        <w:trPr>
          <w:tblCellSpacing w:w="0" w:type="dxa"/>
        </w:trPr>
        <w:tc>
          <w:tcPr>
            <w:tcW w:w="0" w:type="auto"/>
            <w:noWrap/>
            <w:hideMark/>
          </w:tcPr>
          <w:p w14:paraId="7BEAAA0D"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Description:</w:t>
            </w:r>
          </w:p>
        </w:tc>
        <w:tc>
          <w:tcPr>
            <w:tcW w:w="5000" w:type="pct"/>
            <w:vAlign w:val="center"/>
            <w:hideMark/>
          </w:tcPr>
          <w:p w14:paraId="748AAF3A"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The Infrastructure Investment and Jobs Act of 2021 (“Bipartisan Infrastructure Law,” or “BIL”) authorized and appropriated $1.5 billion to be awarded by the Department of Transportation (“DOT”) for Local and Regional Project Assistance Program Grants under National Infrastructure Investments in FY 2023. This Notice of Funding Opportunity (NOFO) solicits applications for projects funded under the Local and Regional Project Assistance Program, known as the RAISE Grants program. If the FY 2023 Appropriations Act provides additional funding for the RAISE grants program and/or significantly different requirements for National Infrastructure Investment funds, the Department will amend this Notice with guidance on additional requirements.</w:t>
            </w:r>
          </w:p>
          <w:p w14:paraId="077143AD"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As with previous rounds, funds for the FY 2023 RAISE Transportation program are to be awarded on a competitive basis for projects that will have a significant local or regional impact.</w:t>
            </w:r>
          </w:p>
          <w:p w14:paraId="1F3E0437" w14:textId="77777777" w:rsidR="00BF1B28" w:rsidRPr="002354F0" w:rsidRDefault="00BF1B28" w:rsidP="00A92388">
            <w:pPr>
              <w:pStyle w:val="NoSpacing"/>
              <w:rPr>
                <w:rFonts w:ascii="Helvetica" w:hAnsi="Helvetica" w:cs="Helvetica"/>
                <w:color w:val="222222"/>
              </w:rPr>
            </w:pPr>
          </w:p>
        </w:tc>
      </w:tr>
      <w:tr w:rsidR="00BF1B28" w:rsidRPr="002354F0" w14:paraId="605E51ED" w14:textId="77777777" w:rsidTr="00A92388">
        <w:trPr>
          <w:tblCellSpacing w:w="0" w:type="dxa"/>
        </w:trPr>
        <w:tc>
          <w:tcPr>
            <w:tcW w:w="0" w:type="auto"/>
            <w:noWrap/>
            <w:hideMark/>
          </w:tcPr>
          <w:p w14:paraId="5A50293C"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Link to Additional Information:</w:t>
            </w:r>
          </w:p>
        </w:tc>
        <w:tc>
          <w:tcPr>
            <w:tcW w:w="5000" w:type="pct"/>
            <w:vAlign w:val="center"/>
            <w:hideMark/>
          </w:tcPr>
          <w:p w14:paraId="504ACB19" w14:textId="77777777" w:rsidR="00BF1B28" w:rsidRPr="002354F0" w:rsidRDefault="00BF1B28" w:rsidP="00A92388">
            <w:pPr>
              <w:pStyle w:val="NoSpacing"/>
              <w:rPr>
                <w:rFonts w:ascii="Helvetica" w:hAnsi="Helvetica" w:cs="Helvetica"/>
                <w:color w:val="222222"/>
              </w:rPr>
            </w:pPr>
            <w:hyperlink r:id="rId484" w:tgtFrame="_blank" w:tooltip="Link to Additional Information" w:history="1">
              <w:r w:rsidRPr="002354F0">
                <w:rPr>
                  <w:rStyle w:val="Hyperlink"/>
                  <w:rFonts w:ascii="Helvetica" w:hAnsi="Helvetica" w:cs="Helvetica"/>
                </w:rPr>
                <w:t>RAISE Transportation Discretionary Grant Program</w:t>
              </w:r>
            </w:hyperlink>
          </w:p>
        </w:tc>
      </w:tr>
      <w:tr w:rsidR="00BF1B28" w:rsidRPr="002354F0" w14:paraId="6C6042FC" w14:textId="77777777" w:rsidTr="00A92388">
        <w:trPr>
          <w:tblCellSpacing w:w="0" w:type="dxa"/>
        </w:trPr>
        <w:tc>
          <w:tcPr>
            <w:tcW w:w="0" w:type="auto"/>
            <w:noWrap/>
            <w:hideMark/>
          </w:tcPr>
          <w:p w14:paraId="1D79D4C1" w14:textId="77777777" w:rsidR="00BF1B28" w:rsidRPr="002354F0" w:rsidRDefault="00BF1B28" w:rsidP="00A92388">
            <w:pPr>
              <w:pStyle w:val="NoSpacing"/>
              <w:rPr>
                <w:rFonts w:ascii="Helvetica" w:hAnsi="Helvetica" w:cs="Helvetica"/>
                <w:b/>
                <w:bCs/>
                <w:color w:val="222222"/>
              </w:rPr>
            </w:pPr>
            <w:r w:rsidRPr="002354F0">
              <w:rPr>
                <w:rFonts w:ascii="Helvetica" w:hAnsi="Helvetica" w:cs="Helvetica"/>
                <w:b/>
                <w:bCs/>
                <w:color w:val="222222"/>
              </w:rPr>
              <w:t>Grantor Contact Information:</w:t>
            </w:r>
          </w:p>
        </w:tc>
        <w:tc>
          <w:tcPr>
            <w:tcW w:w="5000" w:type="pct"/>
            <w:vAlign w:val="center"/>
            <w:hideMark/>
          </w:tcPr>
          <w:p w14:paraId="65E3B9EA" w14:textId="77777777" w:rsidR="00BF1B28" w:rsidRPr="002354F0" w:rsidRDefault="00BF1B28" w:rsidP="00A92388">
            <w:pPr>
              <w:pStyle w:val="NoSpacing"/>
              <w:rPr>
                <w:rFonts w:ascii="Helvetica" w:hAnsi="Helvetica" w:cs="Helvetica"/>
                <w:color w:val="222222"/>
              </w:rPr>
            </w:pPr>
            <w:r w:rsidRPr="002354F0">
              <w:rPr>
                <w:rFonts w:ascii="Helvetica" w:hAnsi="Helvetica" w:cs="Helvetica"/>
                <w:color w:val="222222"/>
              </w:rPr>
              <w:t>If you have difficulty accessing the full announcement electronically, please contact:</w:t>
            </w:r>
            <w:r w:rsidRPr="002354F0">
              <w:rPr>
                <w:rFonts w:ascii="Helvetica" w:hAnsi="Helvetica" w:cs="Helvetica"/>
                <w:color w:val="222222"/>
              </w:rPr>
              <w:br/>
            </w:r>
            <w:r w:rsidRPr="002354F0">
              <w:rPr>
                <w:rFonts w:ascii="Helvetica" w:hAnsi="Helvetica" w:cs="Helvetica"/>
                <w:color w:val="222222"/>
              </w:rPr>
              <w:br/>
              <w:t>Andrea Jacobson</w:t>
            </w:r>
            <w:r w:rsidRPr="002354F0">
              <w:rPr>
                <w:rFonts w:ascii="Helvetica" w:hAnsi="Helvetica" w:cs="Helvetica"/>
                <w:color w:val="222222"/>
              </w:rPr>
              <w:br/>
            </w:r>
            <w:r w:rsidRPr="002354F0">
              <w:rPr>
                <w:rFonts w:ascii="Helvetica" w:hAnsi="Helvetica" w:cs="Helvetica"/>
                <w:color w:val="222222"/>
              </w:rPr>
              <w:br/>
            </w:r>
            <w:hyperlink r:id="rId485" w:history="1">
              <w:r w:rsidRPr="002354F0">
                <w:rPr>
                  <w:rStyle w:val="Hyperlink"/>
                  <w:rFonts w:ascii="Helvetica" w:hAnsi="Helvetica" w:cs="Helvetica"/>
                </w:rPr>
                <w:t>Andrea Jacobson, RAISE Program Manager</w:t>
              </w:r>
            </w:hyperlink>
          </w:p>
        </w:tc>
      </w:tr>
    </w:tbl>
    <w:p w14:paraId="43F6BCDA" w14:textId="77777777" w:rsidR="00BF1B28" w:rsidRDefault="00BF1B28" w:rsidP="00BF1B28">
      <w:pPr>
        <w:pStyle w:val="NoSpacing"/>
        <w:pBdr>
          <w:bottom w:val="single" w:sz="6" w:space="1" w:color="auto"/>
        </w:pBdr>
        <w:rPr>
          <w:rFonts w:ascii="Helvetica" w:hAnsi="Helvetica" w:cs="Helvetica"/>
          <w:sz w:val="24"/>
          <w:szCs w:val="24"/>
        </w:rPr>
      </w:pPr>
      <w:r w:rsidRPr="00E55DF9">
        <w:rPr>
          <w:rFonts w:ascii="Helvetica" w:hAnsi="Helvetica" w:cs="Helvetica"/>
          <w:color w:val="222222"/>
          <w:sz w:val="24"/>
          <w:szCs w:val="24"/>
        </w:rPr>
        <w:br/>
      </w:r>
      <w:hyperlink r:id="rId486" w:tgtFrame="_blank" w:history="1">
        <w:r w:rsidRPr="00E55DF9">
          <w:rPr>
            <w:rStyle w:val="Hyperlink"/>
            <w:rFonts w:ascii="Helvetica" w:hAnsi="Helvetica" w:cs="Helvetica"/>
            <w:color w:val="1155CC"/>
            <w:sz w:val="24"/>
            <w:szCs w:val="24"/>
            <w:shd w:val="clear" w:color="auto" w:fill="FFFFFF"/>
          </w:rPr>
          <w:t>https://www.grants.gov/web/grants/view-opportunity.html?oppId=344667</w:t>
        </w:r>
      </w:hyperlink>
    </w:p>
    <w:p w14:paraId="2A101743" w14:textId="039C31D0" w:rsidR="00BF1B28" w:rsidRDefault="00BF1B28" w:rsidP="00BF1B28">
      <w:pPr>
        <w:rPr>
          <w:rStyle w:val="Hyperlink"/>
          <w:color w:val="1155CC"/>
          <w:shd w:val="clear" w:color="auto" w:fill="FFFFFF"/>
        </w:rPr>
      </w:pPr>
    </w:p>
    <w:p w14:paraId="2BACE184" w14:textId="77777777" w:rsidR="00654974" w:rsidRDefault="00654974" w:rsidP="00654974">
      <w:pPr>
        <w:pStyle w:val="NoSpacing"/>
        <w:rPr>
          <w:rFonts w:ascii="Helvetica" w:hAnsi="Helvetica" w:cs="Helvetica"/>
          <w:color w:val="222222"/>
          <w:sz w:val="24"/>
          <w:szCs w:val="24"/>
          <w:shd w:val="clear" w:color="auto" w:fill="FFFFFF"/>
        </w:rPr>
      </w:pPr>
      <w:bookmarkStart w:id="789" w:name="DOTFHACulvertAOP22"/>
      <w:bookmarkEnd w:id="789"/>
      <w:r w:rsidRPr="00BF1B28">
        <w:rPr>
          <w:rFonts w:ascii="Helvetica" w:hAnsi="Helvetica" w:cs="Helvetica"/>
          <w:color w:val="222222"/>
          <w:sz w:val="24"/>
          <w:szCs w:val="24"/>
          <w:highlight w:val="cyan"/>
          <w:shd w:val="clear" w:color="auto" w:fill="FFFFFF"/>
        </w:rPr>
        <w:t>DOT Federal Highway Administration</w:t>
      </w:r>
      <w:r w:rsidRPr="00BF1B28">
        <w:rPr>
          <w:rFonts w:ascii="Helvetica" w:hAnsi="Helvetica" w:cs="Helvetica"/>
          <w:color w:val="222222"/>
          <w:sz w:val="24"/>
          <w:szCs w:val="24"/>
          <w:highlight w:val="cyan"/>
        </w:rPr>
        <w:br/>
      </w:r>
      <w:r w:rsidRPr="00BF1B28">
        <w:rPr>
          <w:rFonts w:ascii="Helvetica" w:hAnsi="Helvetica" w:cs="Helvetica"/>
          <w:color w:val="222222"/>
          <w:sz w:val="24"/>
          <w:szCs w:val="24"/>
          <w:highlight w:val="cyan"/>
          <w:shd w:val="clear" w:color="auto" w:fill="FFFFFF"/>
        </w:rPr>
        <w:t>Fiscal Year 2022 National Culvert Removal, Replacement, and Restoration Grant Program (Culvert AOP Program)</w:t>
      </w:r>
      <w:r w:rsidRPr="00DE4CC4">
        <w:rPr>
          <w:rFonts w:ascii="Helvetica" w:hAnsi="Helvetica" w:cs="Helvetica"/>
          <w:color w:val="222222"/>
          <w:sz w:val="24"/>
          <w:szCs w:val="24"/>
        </w:rPr>
        <w:br/>
      </w:r>
      <w:r w:rsidRPr="00DE4CC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4974" w:rsidRPr="00A55507" w14:paraId="42B5B462"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7"/>
              <w:gridCol w:w="2998"/>
            </w:tblGrid>
            <w:tr w:rsidR="00654974" w:rsidRPr="00A55507" w14:paraId="3D64BD6F" w14:textId="77777777" w:rsidTr="004950CF">
              <w:trPr>
                <w:tblCellSpacing w:w="0" w:type="dxa"/>
              </w:trPr>
              <w:tc>
                <w:tcPr>
                  <w:tcW w:w="2247" w:type="dxa"/>
                  <w:noWrap/>
                  <w:hideMark/>
                </w:tcPr>
                <w:p w14:paraId="22544086"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Document Type:</w:t>
                  </w:r>
                </w:p>
              </w:tc>
              <w:tc>
                <w:tcPr>
                  <w:tcW w:w="2998" w:type="dxa"/>
                  <w:vAlign w:val="center"/>
                  <w:hideMark/>
                </w:tcPr>
                <w:p w14:paraId="153C17AB"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Grants Notice</w:t>
                  </w:r>
                </w:p>
              </w:tc>
            </w:tr>
            <w:tr w:rsidR="00654974" w:rsidRPr="00A55507" w14:paraId="52AD34BC" w14:textId="77777777" w:rsidTr="004950CF">
              <w:trPr>
                <w:tblCellSpacing w:w="0" w:type="dxa"/>
              </w:trPr>
              <w:tc>
                <w:tcPr>
                  <w:tcW w:w="2247" w:type="dxa"/>
                  <w:noWrap/>
                  <w:hideMark/>
                </w:tcPr>
                <w:p w14:paraId="5CC41BA5"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Funding Opportunity Number:</w:t>
                  </w:r>
                </w:p>
              </w:tc>
              <w:tc>
                <w:tcPr>
                  <w:tcW w:w="2998" w:type="dxa"/>
                  <w:vAlign w:val="center"/>
                  <w:hideMark/>
                </w:tcPr>
                <w:p w14:paraId="6A657E5A"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FY2022-CULVERT-AOP-PROGRAM</w:t>
                  </w:r>
                </w:p>
              </w:tc>
            </w:tr>
            <w:tr w:rsidR="00654974" w:rsidRPr="00A55507" w14:paraId="4C0E03C5" w14:textId="77777777" w:rsidTr="004950CF">
              <w:trPr>
                <w:tblCellSpacing w:w="0" w:type="dxa"/>
              </w:trPr>
              <w:tc>
                <w:tcPr>
                  <w:tcW w:w="2247" w:type="dxa"/>
                  <w:noWrap/>
                  <w:hideMark/>
                </w:tcPr>
                <w:p w14:paraId="59CCFBAB"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Funding Opportunity Title:</w:t>
                  </w:r>
                </w:p>
              </w:tc>
              <w:tc>
                <w:tcPr>
                  <w:tcW w:w="2998" w:type="dxa"/>
                  <w:vAlign w:val="center"/>
                  <w:hideMark/>
                </w:tcPr>
                <w:p w14:paraId="27DFB420"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Fiscal Year 2022 National Culvert Removal, Replacement, and Restoration Grant Program (Culvert AOP Program)</w:t>
                  </w:r>
                </w:p>
              </w:tc>
            </w:tr>
            <w:tr w:rsidR="00654974" w:rsidRPr="00A55507" w14:paraId="30459384" w14:textId="77777777" w:rsidTr="004950CF">
              <w:trPr>
                <w:tblCellSpacing w:w="0" w:type="dxa"/>
              </w:trPr>
              <w:tc>
                <w:tcPr>
                  <w:tcW w:w="2247" w:type="dxa"/>
                  <w:noWrap/>
                  <w:hideMark/>
                </w:tcPr>
                <w:p w14:paraId="50B375BB"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Opportunity Category:</w:t>
                  </w:r>
                </w:p>
              </w:tc>
              <w:tc>
                <w:tcPr>
                  <w:tcW w:w="2998" w:type="dxa"/>
                  <w:vAlign w:val="center"/>
                  <w:hideMark/>
                </w:tcPr>
                <w:p w14:paraId="0FB8669F"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Discretionary</w:t>
                  </w:r>
                </w:p>
              </w:tc>
            </w:tr>
            <w:tr w:rsidR="00654974" w:rsidRPr="00A55507" w14:paraId="358C9947" w14:textId="77777777" w:rsidTr="004950CF">
              <w:trPr>
                <w:tblCellSpacing w:w="0" w:type="dxa"/>
              </w:trPr>
              <w:tc>
                <w:tcPr>
                  <w:tcW w:w="2247" w:type="dxa"/>
                  <w:noWrap/>
                  <w:hideMark/>
                </w:tcPr>
                <w:p w14:paraId="7838F9CE"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Opportunity Category Explanation:</w:t>
                  </w:r>
                </w:p>
              </w:tc>
              <w:tc>
                <w:tcPr>
                  <w:tcW w:w="2998" w:type="dxa"/>
                  <w:vAlign w:val="center"/>
                  <w:hideMark/>
                </w:tcPr>
                <w:p w14:paraId="3CD43F49"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 </w:t>
                  </w:r>
                </w:p>
              </w:tc>
            </w:tr>
            <w:tr w:rsidR="00654974" w:rsidRPr="00A55507" w14:paraId="084C8822" w14:textId="77777777" w:rsidTr="004950CF">
              <w:trPr>
                <w:tblCellSpacing w:w="0" w:type="dxa"/>
              </w:trPr>
              <w:tc>
                <w:tcPr>
                  <w:tcW w:w="2247" w:type="dxa"/>
                  <w:noWrap/>
                  <w:hideMark/>
                </w:tcPr>
                <w:p w14:paraId="6DE116C0"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lastRenderedPageBreak/>
                    <w:t>Funding Instrument Type:</w:t>
                  </w:r>
                </w:p>
              </w:tc>
              <w:tc>
                <w:tcPr>
                  <w:tcW w:w="2998" w:type="dxa"/>
                  <w:vAlign w:val="center"/>
                  <w:hideMark/>
                </w:tcPr>
                <w:p w14:paraId="6F32BB68"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Grant</w:t>
                  </w:r>
                </w:p>
              </w:tc>
            </w:tr>
            <w:tr w:rsidR="00654974" w:rsidRPr="00A55507" w14:paraId="2C1046EE" w14:textId="77777777" w:rsidTr="004950CF">
              <w:trPr>
                <w:tblCellSpacing w:w="0" w:type="dxa"/>
              </w:trPr>
              <w:tc>
                <w:tcPr>
                  <w:tcW w:w="2247" w:type="dxa"/>
                  <w:noWrap/>
                  <w:hideMark/>
                </w:tcPr>
                <w:p w14:paraId="7B0F43DC"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Category of Funding Activity:</w:t>
                  </w:r>
                </w:p>
              </w:tc>
              <w:tc>
                <w:tcPr>
                  <w:tcW w:w="2998" w:type="dxa"/>
                  <w:vAlign w:val="center"/>
                  <w:hideMark/>
                </w:tcPr>
                <w:p w14:paraId="13AB4204"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Transportation</w:t>
                  </w:r>
                </w:p>
              </w:tc>
            </w:tr>
            <w:tr w:rsidR="00654974" w:rsidRPr="00A55507" w14:paraId="08128E41" w14:textId="77777777" w:rsidTr="004950CF">
              <w:trPr>
                <w:tblCellSpacing w:w="0" w:type="dxa"/>
              </w:trPr>
              <w:tc>
                <w:tcPr>
                  <w:tcW w:w="2247" w:type="dxa"/>
                  <w:noWrap/>
                  <w:hideMark/>
                </w:tcPr>
                <w:p w14:paraId="077DEA23"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Category Explanation:</w:t>
                  </w:r>
                </w:p>
              </w:tc>
              <w:tc>
                <w:tcPr>
                  <w:tcW w:w="2998" w:type="dxa"/>
                  <w:vAlign w:val="center"/>
                  <w:hideMark/>
                </w:tcPr>
                <w:p w14:paraId="048BF3BF"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 </w:t>
                  </w:r>
                </w:p>
              </w:tc>
            </w:tr>
            <w:tr w:rsidR="00654974" w:rsidRPr="00A55507" w14:paraId="34B1557D" w14:textId="77777777" w:rsidTr="004950CF">
              <w:trPr>
                <w:tblCellSpacing w:w="0" w:type="dxa"/>
              </w:trPr>
              <w:tc>
                <w:tcPr>
                  <w:tcW w:w="2247" w:type="dxa"/>
                  <w:noWrap/>
                  <w:hideMark/>
                </w:tcPr>
                <w:p w14:paraId="4AE7F901"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Expected Number of Awards:</w:t>
                  </w:r>
                </w:p>
              </w:tc>
              <w:tc>
                <w:tcPr>
                  <w:tcW w:w="2998" w:type="dxa"/>
                  <w:vAlign w:val="center"/>
                  <w:hideMark/>
                </w:tcPr>
                <w:p w14:paraId="40486757"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200</w:t>
                  </w:r>
                </w:p>
              </w:tc>
            </w:tr>
            <w:tr w:rsidR="00654974" w:rsidRPr="00A55507" w14:paraId="18E846E4" w14:textId="77777777" w:rsidTr="004950CF">
              <w:trPr>
                <w:tblCellSpacing w:w="0" w:type="dxa"/>
              </w:trPr>
              <w:tc>
                <w:tcPr>
                  <w:tcW w:w="2247" w:type="dxa"/>
                  <w:noWrap/>
                  <w:hideMark/>
                </w:tcPr>
                <w:p w14:paraId="122970EF"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CFDA Number(s):</w:t>
                  </w:r>
                </w:p>
              </w:tc>
              <w:tc>
                <w:tcPr>
                  <w:tcW w:w="2998" w:type="dxa"/>
                  <w:vAlign w:val="center"/>
                  <w:hideMark/>
                </w:tcPr>
                <w:p w14:paraId="5ADE301A"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20.205 -- Highway Planning and Construction</w:t>
                  </w:r>
                </w:p>
              </w:tc>
            </w:tr>
            <w:tr w:rsidR="00654974" w:rsidRPr="00A55507" w14:paraId="2BB8DFE6" w14:textId="77777777" w:rsidTr="004950CF">
              <w:trPr>
                <w:tblCellSpacing w:w="0" w:type="dxa"/>
              </w:trPr>
              <w:tc>
                <w:tcPr>
                  <w:tcW w:w="2247" w:type="dxa"/>
                  <w:noWrap/>
                  <w:hideMark/>
                </w:tcPr>
                <w:p w14:paraId="21F44C75"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Cost Sharing or Matching Requirement:</w:t>
                  </w:r>
                </w:p>
              </w:tc>
              <w:tc>
                <w:tcPr>
                  <w:tcW w:w="2998" w:type="dxa"/>
                  <w:vAlign w:val="center"/>
                  <w:hideMark/>
                </w:tcPr>
                <w:p w14:paraId="3425DDC0"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Yes</w:t>
                  </w:r>
                </w:p>
              </w:tc>
            </w:tr>
          </w:tbl>
          <w:p w14:paraId="6E724987" w14:textId="77777777" w:rsidR="00654974" w:rsidRPr="00A55507" w:rsidRDefault="00654974"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9"/>
              <w:gridCol w:w="3055"/>
            </w:tblGrid>
            <w:tr w:rsidR="00654974" w:rsidRPr="00A55507" w14:paraId="3D603C0B" w14:textId="77777777" w:rsidTr="004950CF">
              <w:trPr>
                <w:tblCellSpacing w:w="0" w:type="dxa"/>
              </w:trPr>
              <w:tc>
                <w:tcPr>
                  <w:tcW w:w="2109" w:type="dxa"/>
                  <w:noWrap/>
                  <w:hideMark/>
                </w:tcPr>
                <w:p w14:paraId="317BAB1E"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lastRenderedPageBreak/>
                    <w:t>Version:</w:t>
                  </w:r>
                </w:p>
              </w:tc>
              <w:tc>
                <w:tcPr>
                  <w:tcW w:w="3055" w:type="dxa"/>
                  <w:vAlign w:val="center"/>
                  <w:hideMark/>
                </w:tcPr>
                <w:p w14:paraId="7060671A"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Synopsis 1</w:t>
                  </w:r>
                </w:p>
              </w:tc>
            </w:tr>
            <w:tr w:rsidR="00654974" w:rsidRPr="00A55507" w14:paraId="7DE85714" w14:textId="77777777" w:rsidTr="004950CF">
              <w:trPr>
                <w:tblCellSpacing w:w="0" w:type="dxa"/>
              </w:trPr>
              <w:tc>
                <w:tcPr>
                  <w:tcW w:w="2109" w:type="dxa"/>
                  <w:noWrap/>
                  <w:hideMark/>
                </w:tcPr>
                <w:p w14:paraId="2FEC458B"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Posted Date:</w:t>
                  </w:r>
                </w:p>
              </w:tc>
              <w:tc>
                <w:tcPr>
                  <w:tcW w:w="3055" w:type="dxa"/>
                  <w:vAlign w:val="center"/>
                  <w:hideMark/>
                </w:tcPr>
                <w:p w14:paraId="1634AD48"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Oct 06, 2022</w:t>
                  </w:r>
                </w:p>
              </w:tc>
            </w:tr>
            <w:tr w:rsidR="00654974" w:rsidRPr="00A55507" w14:paraId="62B55DFB" w14:textId="77777777" w:rsidTr="004950CF">
              <w:trPr>
                <w:tblCellSpacing w:w="0" w:type="dxa"/>
              </w:trPr>
              <w:tc>
                <w:tcPr>
                  <w:tcW w:w="2109" w:type="dxa"/>
                  <w:noWrap/>
                  <w:hideMark/>
                </w:tcPr>
                <w:p w14:paraId="556195BF"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Last Updated Date:</w:t>
                  </w:r>
                </w:p>
              </w:tc>
              <w:tc>
                <w:tcPr>
                  <w:tcW w:w="3055" w:type="dxa"/>
                  <w:vAlign w:val="center"/>
                  <w:hideMark/>
                </w:tcPr>
                <w:p w14:paraId="1BBAA76A"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Oct 06, 2022</w:t>
                  </w:r>
                </w:p>
              </w:tc>
            </w:tr>
            <w:tr w:rsidR="00654974" w:rsidRPr="00A55507" w14:paraId="3A8D9EFE" w14:textId="77777777" w:rsidTr="004950CF">
              <w:trPr>
                <w:tblCellSpacing w:w="0" w:type="dxa"/>
              </w:trPr>
              <w:tc>
                <w:tcPr>
                  <w:tcW w:w="2109" w:type="dxa"/>
                  <w:noWrap/>
                  <w:hideMark/>
                </w:tcPr>
                <w:p w14:paraId="62E3432B"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Original Closing Date for Applications:</w:t>
                  </w:r>
                </w:p>
              </w:tc>
              <w:tc>
                <w:tcPr>
                  <w:tcW w:w="3055" w:type="dxa"/>
                  <w:vAlign w:val="center"/>
                  <w:hideMark/>
                </w:tcPr>
                <w:p w14:paraId="4394B26C"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Feb 06, 2023  </w:t>
                  </w:r>
                </w:p>
              </w:tc>
            </w:tr>
            <w:tr w:rsidR="00654974" w:rsidRPr="00A55507" w14:paraId="379D9CA1" w14:textId="77777777" w:rsidTr="004950CF">
              <w:trPr>
                <w:tblCellSpacing w:w="0" w:type="dxa"/>
              </w:trPr>
              <w:tc>
                <w:tcPr>
                  <w:tcW w:w="2109" w:type="dxa"/>
                  <w:noWrap/>
                  <w:hideMark/>
                </w:tcPr>
                <w:p w14:paraId="6619543B"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Current Closing Date for Applications:</w:t>
                  </w:r>
                </w:p>
              </w:tc>
              <w:tc>
                <w:tcPr>
                  <w:tcW w:w="3055" w:type="dxa"/>
                  <w:vAlign w:val="center"/>
                  <w:hideMark/>
                </w:tcPr>
                <w:p w14:paraId="74C15317"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Feb 06, 2023  </w:t>
                  </w:r>
                </w:p>
              </w:tc>
            </w:tr>
            <w:tr w:rsidR="00654974" w:rsidRPr="00A55507" w14:paraId="584ECBB5" w14:textId="77777777" w:rsidTr="004950CF">
              <w:trPr>
                <w:tblCellSpacing w:w="0" w:type="dxa"/>
              </w:trPr>
              <w:tc>
                <w:tcPr>
                  <w:tcW w:w="2109" w:type="dxa"/>
                  <w:noWrap/>
                  <w:hideMark/>
                </w:tcPr>
                <w:p w14:paraId="348EAF52"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Archive Date:</w:t>
                  </w:r>
                </w:p>
              </w:tc>
              <w:tc>
                <w:tcPr>
                  <w:tcW w:w="3055" w:type="dxa"/>
                  <w:vAlign w:val="center"/>
                  <w:hideMark/>
                </w:tcPr>
                <w:p w14:paraId="60E8A6AB"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Sep 30, 2023</w:t>
                  </w:r>
                </w:p>
              </w:tc>
            </w:tr>
            <w:tr w:rsidR="00654974" w:rsidRPr="00A55507" w14:paraId="1898FD8C" w14:textId="77777777" w:rsidTr="004950CF">
              <w:trPr>
                <w:tblCellSpacing w:w="0" w:type="dxa"/>
              </w:trPr>
              <w:tc>
                <w:tcPr>
                  <w:tcW w:w="2109" w:type="dxa"/>
                  <w:noWrap/>
                  <w:hideMark/>
                </w:tcPr>
                <w:p w14:paraId="61E9B392"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Estimated Total Program Funding:</w:t>
                  </w:r>
                </w:p>
              </w:tc>
              <w:tc>
                <w:tcPr>
                  <w:tcW w:w="3055" w:type="dxa"/>
                  <w:vAlign w:val="center"/>
                  <w:hideMark/>
                </w:tcPr>
                <w:p w14:paraId="5D9AD98E"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$196,000,000</w:t>
                  </w:r>
                </w:p>
              </w:tc>
            </w:tr>
            <w:tr w:rsidR="00654974" w:rsidRPr="00A55507" w14:paraId="42D7F6FE" w14:textId="77777777" w:rsidTr="004950CF">
              <w:trPr>
                <w:tblCellSpacing w:w="0" w:type="dxa"/>
              </w:trPr>
              <w:tc>
                <w:tcPr>
                  <w:tcW w:w="2109" w:type="dxa"/>
                  <w:noWrap/>
                  <w:hideMark/>
                </w:tcPr>
                <w:p w14:paraId="404398FC"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lastRenderedPageBreak/>
                    <w:t>Award Ceiling:</w:t>
                  </w:r>
                </w:p>
              </w:tc>
              <w:tc>
                <w:tcPr>
                  <w:tcW w:w="3055" w:type="dxa"/>
                  <w:vAlign w:val="center"/>
                  <w:hideMark/>
                </w:tcPr>
                <w:p w14:paraId="7C50CD11"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$20,000,000</w:t>
                  </w:r>
                </w:p>
              </w:tc>
            </w:tr>
            <w:tr w:rsidR="00654974" w:rsidRPr="00A55507" w14:paraId="5896619A" w14:textId="77777777" w:rsidTr="004950CF">
              <w:trPr>
                <w:tblCellSpacing w:w="0" w:type="dxa"/>
              </w:trPr>
              <w:tc>
                <w:tcPr>
                  <w:tcW w:w="2109" w:type="dxa"/>
                  <w:noWrap/>
                  <w:hideMark/>
                </w:tcPr>
                <w:p w14:paraId="722B44D0"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Award Floor:</w:t>
                  </w:r>
                </w:p>
              </w:tc>
              <w:tc>
                <w:tcPr>
                  <w:tcW w:w="3055" w:type="dxa"/>
                  <w:vAlign w:val="center"/>
                  <w:hideMark/>
                </w:tcPr>
                <w:p w14:paraId="00FBD7E7"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$10,000</w:t>
                  </w:r>
                </w:p>
              </w:tc>
            </w:tr>
          </w:tbl>
          <w:p w14:paraId="1C2B42FD" w14:textId="77777777" w:rsidR="00654974" w:rsidRPr="00A55507" w:rsidRDefault="00654974" w:rsidP="004950CF">
            <w:pPr>
              <w:pStyle w:val="NoSpacing"/>
              <w:rPr>
                <w:rFonts w:ascii="Helvetica" w:hAnsi="Helvetica" w:cs="Helvetica"/>
                <w:color w:val="222222"/>
              </w:rPr>
            </w:pPr>
          </w:p>
        </w:tc>
      </w:tr>
    </w:tbl>
    <w:p w14:paraId="4FD5F096" w14:textId="77777777" w:rsidR="00654974" w:rsidRPr="00A55507" w:rsidRDefault="00654974" w:rsidP="006549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54974" w:rsidRPr="00A55507" w14:paraId="11834F54" w14:textId="77777777" w:rsidTr="004950CF">
        <w:trPr>
          <w:tblCellSpacing w:w="0" w:type="dxa"/>
        </w:trPr>
        <w:tc>
          <w:tcPr>
            <w:tcW w:w="0" w:type="auto"/>
            <w:noWrap/>
            <w:hideMark/>
          </w:tcPr>
          <w:p w14:paraId="5D7B944A"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Eligible Applicants:</w:t>
            </w:r>
          </w:p>
        </w:tc>
        <w:tc>
          <w:tcPr>
            <w:tcW w:w="5000" w:type="pct"/>
            <w:vAlign w:val="center"/>
            <w:hideMark/>
          </w:tcPr>
          <w:p w14:paraId="68F4C701"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Others (see text field entitled "Additional Information on Eligibility" for clarification)</w:t>
            </w:r>
          </w:p>
        </w:tc>
      </w:tr>
      <w:tr w:rsidR="00654974" w:rsidRPr="00A55507" w14:paraId="61BF8EC4" w14:textId="77777777" w:rsidTr="004950CF">
        <w:trPr>
          <w:tblCellSpacing w:w="0" w:type="dxa"/>
        </w:trPr>
        <w:tc>
          <w:tcPr>
            <w:tcW w:w="0" w:type="auto"/>
            <w:noWrap/>
            <w:hideMark/>
          </w:tcPr>
          <w:p w14:paraId="7586F472"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Additional Information on Eligibility:</w:t>
            </w:r>
          </w:p>
        </w:tc>
        <w:tc>
          <w:tcPr>
            <w:tcW w:w="5000" w:type="pct"/>
            <w:vAlign w:val="center"/>
            <w:hideMark/>
          </w:tcPr>
          <w:p w14:paraId="555CBCB0"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Eligible Applicants are: (1) States; (2) a unit of local government; or an (3) Indian Tribe (49 U.S.C. § 6703(c)). For the purpose of this program and as defined in section 4 of the Indian Self-Determination and Education Assistance Act (25 U.S.C. § 5304), Indian Tribe means any Indian Tribe, band, nation, or other organized group or community, including any Alaska Native village or regional or village corporation as defined in or established pursuant to the Alaska Native Claims Settlement Act (85 Stat. 688) [43 U.S.C. § 1601 et seq.], which is recognized as eligible for the special programs and services provided by the United States to Indians because of their status as Indians (49 U.S.C. § 6703(a)(2)).</w:t>
            </w:r>
          </w:p>
        </w:tc>
      </w:tr>
    </w:tbl>
    <w:p w14:paraId="0CD4E573" w14:textId="77777777" w:rsidR="00654974" w:rsidRPr="00A55507" w:rsidRDefault="00654974" w:rsidP="006549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54974" w:rsidRPr="00A55507" w14:paraId="5C488B71" w14:textId="77777777" w:rsidTr="004950CF">
        <w:trPr>
          <w:tblCellSpacing w:w="0" w:type="dxa"/>
        </w:trPr>
        <w:tc>
          <w:tcPr>
            <w:tcW w:w="0" w:type="auto"/>
            <w:noWrap/>
            <w:hideMark/>
          </w:tcPr>
          <w:p w14:paraId="5E7323FF"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Agency Name:</w:t>
            </w:r>
          </w:p>
        </w:tc>
        <w:tc>
          <w:tcPr>
            <w:tcW w:w="5000" w:type="pct"/>
            <w:vAlign w:val="center"/>
            <w:hideMark/>
          </w:tcPr>
          <w:p w14:paraId="0238E8D3"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DOT Federal Highway Administration </w:t>
            </w:r>
          </w:p>
        </w:tc>
      </w:tr>
      <w:tr w:rsidR="00654974" w:rsidRPr="00A55507" w14:paraId="6E3A16CC" w14:textId="77777777" w:rsidTr="004950CF">
        <w:trPr>
          <w:tblCellSpacing w:w="0" w:type="dxa"/>
        </w:trPr>
        <w:tc>
          <w:tcPr>
            <w:tcW w:w="0" w:type="auto"/>
            <w:noWrap/>
            <w:hideMark/>
          </w:tcPr>
          <w:p w14:paraId="661A4F02"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Description:</w:t>
            </w:r>
          </w:p>
        </w:tc>
        <w:tc>
          <w:tcPr>
            <w:tcW w:w="5000" w:type="pct"/>
            <w:vAlign w:val="center"/>
            <w:hideMark/>
          </w:tcPr>
          <w:p w14:paraId="1A55F238"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 xml:space="preserve">The primary goal of the </w:t>
            </w:r>
            <w:r w:rsidRPr="00A55507">
              <w:rPr>
                <w:rFonts w:ascii="Helvetica" w:hAnsi="Helvetica" w:cs="Helvetica"/>
                <w:b/>
                <w:bCs/>
                <w:color w:val="222222"/>
              </w:rPr>
              <w:t>Culvert AOP Program</w:t>
            </w:r>
            <w:r w:rsidRPr="00A55507">
              <w:rPr>
                <w:rFonts w:ascii="Helvetica" w:hAnsi="Helvetica" w:cs="Helvetica"/>
                <w:color w:val="222222"/>
              </w:rPr>
              <w:t xml:space="preserve"> is to improve or restore anadromous fish passage through the replacement, removal, repair, or improvement of culverts or weirs. The grant program prioritizes projects that would improve fish passage for: (A) anadromous fish stocks listed as an endangered species or a threatened species under section 4 of the Endangered Species Act of 1973 (16 U.S.C. § 1533); (B) anadromous fish stocks identified by the National Marine Fisheries Service (NMFS) or the U.S. Fish and Wildlife Service (USFWS) that could reasonably become listed as an endangered species or a threatened species under that section; (C) anadromous fish stocks identified by the NMFS or the USFWS as prey for endangered species, threatened species, or protected species, including Southern resident orcas (Orcinus orca); or (D) anadromous fish stocks identified by the NMFS or the USFWS as climate resilient stocks (49 U.S.C. § 6703(e)(1)). The program also prioritizes projects that would open up more than 200 meters of upstream (anadromous) habitat before the end of the natural habitat (49 U.S.C. § 6703(e)(2)). </w:t>
            </w:r>
          </w:p>
        </w:tc>
      </w:tr>
      <w:tr w:rsidR="00654974" w:rsidRPr="00A55507" w14:paraId="424ECD38" w14:textId="77777777" w:rsidTr="004950CF">
        <w:trPr>
          <w:tblCellSpacing w:w="0" w:type="dxa"/>
        </w:trPr>
        <w:tc>
          <w:tcPr>
            <w:tcW w:w="0" w:type="auto"/>
            <w:noWrap/>
            <w:hideMark/>
          </w:tcPr>
          <w:p w14:paraId="458982C0"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Link to Additional Information:</w:t>
            </w:r>
          </w:p>
        </w:tc>
        <w:tc>
          <w:tcPr>
            <w:tcW w:w="5000" w:type="pct"/>
            <w:vAlign w:val="center"/>
            <w:hideMark/>
          </w:tcPr>
          <w:p w14:paraId="4769D64B" w14:textId="77777777" w:rsidR="00654974" w:rsidRPr="00A55507" w:rsidRDefault="00000000" w:rsidP="004950CF">
            <w:pPr>
              <w:pStyle w:val="NoSpacing"/>
              <w:rPr>
                <w:rFonts w:ascii="Helvetica" w:hAnsi="Helvetica" w:cs="Helvetica"/>
                <w:color w:val="222222"/>
              </w:rPr>
            </w:pPr>
            <w:hyperlink r:id="rId487" w:tgtFrame="_blank" w:tooltip="Link to Additional Information" w:history="1">
              <w:r w:rsidR="00654974" w:rsidRPr="00A55507">
                <w:rPr>
                  <w:rStyle w:val="Hyperlink"/>
                  <w:rFonts w:ascii="Helvetica" w:hAnsi="Helvetica" w:cs="Helvetica"/>
                </w:rPr>
                <w:t>FHWA's Culvert AOP Program Website</w:t>
              </w:r>
            </w:hyperlink>
          </w:p>
        </w:tc>
      </w:tr>
      <w:tr w:rsidR="00654974" w:rsidRPr="00A55507" w14:paraId="0705AFBE" w14:textId="77777777" w:rsidTr="004950CF">
        <w:trPr>
          <w:tblCellSpacing w:w="0" w:type="dxa"/>
        </w:trPr>
        <w:tc>
          <w:tcPr>
            <w:tcW w:w="0" w:type="auto"/>
            <w:noWrap/>
            <w:hideMark/>
          </w:tcPr>
          <w:p w14:paraId="6423AC3E" w14:textId="77777777" w:rsidR="00654974" w:rsidRPr="00A55507" w:rsidRDefault="00654974" w:rsidP="004950CF">
            <w:pPr>
              <w:pStyle w:val="NoSpacing"/>
              <w:rPr>
                <w:rFonts w:ascii="Helvetica" w:hAnsi="Helvetica" w:cs="Helvetica"/>
                <w:b/>
                <w:bCs/>
                <w:color w:val="222222"/>
              </w:rPr>
            </w:pPr>
            <w:r w:rsidRPr="00A55507">
              <w:rPr>
                <w:rFonts w:ascii="Helvetica" w:hAnsi="Helvetica" w:cs="Helvetica"/>
                <w:b/>
                <w:bCs/>
                <w:color w:val="222222"/>
              </w:rPr>
              <w:t>Grantor Contact Information:</w:t>
            </w:r>
          </w:p>
        </w:tc>
        <w:tc>
          <w:tcPr>
            <w:tcW w:w="5000" w:type="pct"/>
            <w:vAlign w:val="center"/>
            <w:hideMark/>
          </w:tcPr>
          <w:p w14:paraId="4793AAA1" w14:textId="77777777" w:rsidR="00654974" w:rsidRPr="00A55507" w:rsidRDefault="00654974" w:rsidP="004950CF">
            <w:pPr>
              <w:pStyle w:val="NoSpacing"/>
              <w:rPr>
                <w:rFonts w:ascii="Helvetica" w:hAnsi="Helvetica" w:cs="Helvetica"/>
                <w:color w:val="222222"/>
              </w:rPr>
            </w:pPr>
            <w:r w:rsidRPr="00A55507">
              <w:rPr>
                <w:rFonts w:ascii="Helvetica" w:hAnsi="Helvetica" w:cs="Helvetica"/>
                <w:color w:val="222222"/>
              </w:rPr>
              <w:t>If you have difficulty accessing the full announcement electronically, please contact:</w:t>
            </w:r>
            <w:r w:rsidRPr="00A55507">
              <w:rPr>
                <w:rFonts w:ascii="Helvetica" w:hAnsi="Helvetica" w:cs="Helvetica"/>
                <w:color w:val="222222"/>
              </w:rPr>
              <w:br/>
            </w:r>
            <w:r w:rsidRPr="00A55507">
              <w:rPr>
                <w:rFonts w:ascii="Helvetica" w:hAnsi="Helvetica" w:cs="Helvetica"/>
                <w:color w:val="222222"/>
              </w:rPr>
              <w:lastRenderedPageBreak/>
              <w:br/>
              <w:t>Rick Murray Agreement Officer Phone 202-366-4250</w:t>
            </w:r>
            <w:r w:rsidRPr="00A55507">
              <w:rPr>
                <w:rFonts w:ascii="Helvetica" w:hAnsi="Helvetica" w:cs="Helvetica"/>
                <w:color w:val="222222"/>
              </w:rPr>
              <w:br/>
            </w:r>
            <w:r w:rsidRPr="00A55507">
              <w:rPr>
                <w:rFonts w:ascii="Helvetica" w:hAnsi="Helvetica" w:cs="Helvetica"/>
                <w:color w:val="222222"/>
              </w:rPr>
              <w:br/>
            </w:r>
            <w:hyperlink r:id="rId488" w:history="1">
              <w:r w:rsidRPr="00A55507">
                <w:rPr>
                  <w:rStyle w:val="Hyperlink"/>
                  <w:rFonts w:ascii="Helvetica" w:hAnsi="Helvetica" w:cs="Helvetica"/>
                </w:rPr>
                <w:t>Culvert AOP email address</w:t>
              </w:r>
            </w:hyperlink>
          </w:p>
        </w:tc>
      </w:tr>
    </w:tbl>
    <w:p w14:paraId="0033C9EB" w14:textId="065D5DEC" w:rsidR="00654974" w:rsidRPr="00AB6AED" w:rsidRDefault="00654974" w:rsidP="00AB6AED">
      <w:r w:rsidRPr="00DE4CC4">
        <w:rPr>
          <w:rFonts w:ascii="Helvetica" w:hAnsi="Helvetica" w:cs="Helvetica"/>
          <w:color w:val="222222"/>
        </w:rPr>
        <w:lastRenderedPageBreak/>
        <w:br/>
      </w:r>
      <w:hyperlink r:id="rId489" w:tgtFrame="_blank" w:history="1">
        <w:r w:rsidRPr="00DE4CC4">
          <w:rPr>
            <w:rStyle w:val="Hyperlink"/>
            <w:rFonts w:ascii="Helvetica" w:hAnsi="Helvetica" w:cs="Helvetica"/>
            <w:color w:val="1155CC"/>
            <w:shd w:val="clear" w:color="auto" w:fill="FFFFFF"/>
          </w:rPr>
          <w:t>https://www.grants.gov/web/grants/view-opportunity.html?oppId=343962</w:t>
        </w:r>
      </w:hyperlink>
    </w:p>
    <w:p w14:paraId="46E8E812" w14:textId="77777777" w:rsidR="00AB6AED" w:rsidRPr="00AB6AED" w:rsidRDefault="00AB6AED" w:rsidP="00AB6AED"/>
    <w:p w14:paraId="2654F3B1" w14:textId="701BE35C" w:rsidR="00642C00" w:rsidRPr="00AB6AED" w:rsidRDefault="00642C00" w:rsidP="00AB6AED">
      <w:bookmarkStart w:id="790" w:name="DOTFHAATTIMD"/>
      <w:bookmarkStart w:id="791" w:name="DOT69A345SMART"/>
      <w:bookmarkStart w:id="792" w:name="DOTFRAConsolidated22"/>
      <w:bookmarkStart w:id="793" w:name="DOTFRARailroadCrossing22"/>
      <w:bookmarkStart w:id="794" w:name="DOT69A345SafeStreets"/>
      <w:bookmarkEnd w:id="790"/>
      <w:bookmarkEnd w:id="791"/>
      <w:bookmarkEnd w:id="792"/>
      <w:bookmarkEnd w:id="793"/>
      <w:bookmarkEnd w:id="794"/>
    </w:p>
    <w:p w14:paraId="78EE450B" w14:textId="77777777" w:rsidR="00AB6AED" w:rsidRPr="005D3F9C" w:rsidRDefault="00AB6AED" w:rsidP="00AE5488">
      <w:pPr>
        <w:pBdr>
          <w:bottom w:val="double" w:sz="6" w:space="1" w:color="auto"/>
        </w:pBdr>
        <w:autoSpaceDE w:val="0"/>
        <w:autoSpaceDN w:val="0"/>
        <w:adjustRightInd w:val="0"/>
        <w:rPr>
          <w:rFonts w:ascii="Helvetica" w:hAnsi="Helvetica"/>
          <w:b/>
        </w:rPr>
      </w:pPr>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795" w:name="TreasPrograms"/>
      <w:bookmarkEnd w:id="795"/>
      <w:r w:rsidRPr="002D325A">
        <w:rPr>
          <w:rFonts w:ascii="Helvetica" w:hAnsi="Helvetica"/>
          <w:b/>
          <w:bCs/>
        </w:rPr>
        <w:t>Programs:</w:t>
      </w:r>
      <w:bookmarkStart w:id="796" w:name="TreasTaxCounseling"/>
      <w:bookmarkEnd w:id="796"/>
    </w:p>
    <w:p w14:paraId="742AC529" w14:textId="77777777" w:rsidR="00255FE6" w:rsidRDefault="00255FE6" w:rsidP="00255FE6">
      <w:pPr>
        <w:pStyle w:val="NoSpacing"/>
        <w:rPr>
          <w:rFonts w:ascii="Helvetica" w:hAnsi="Helvetica"/>
        </w:rPr>
      </w:pPr>
      <w:bookmarkStart w:id="797" w:name="TREASCapitalMagnetFund"/>
      <w:bookmarkStart w:id="798" w:name="TREASCDCapitlMagnet"/>
      <w:bookmarkStart w:id="799" w:name="TreasCounselingfortheElderly"/>
      <w:bookmarkStart w:id="800" w:name="TreasCommDev21CapitalMagnet"/>
      <w:bookmarkStart w:id="801" w:name="TreasTaxCounselingElderly"/>
      <w:bookmarkStart w:id="802" w:name="TreasLowIncomeTaxpayerClinic"/>
      <w:bookmarkStart w:id="803" w:name="TreasCommDevFinancialInst"/>
      <w:bookmarkStart w:id="804" w:name="TreasCommDev22CDFI"/>
      <w:bookmarkEnd w:id="797"/>
      <w:bookmarkEnd w:id="798"/>
      <w:bookmarkEnd w:id="799"/>
      <w:bookmarkEnd w:id="800"/>
      <w:bookmarkEnd w:id="801"/>
      <w:bookmarkEnd w:id="802"/>
      <w:bookmarkEnd w:id="803"/>
      <w:bookmarkEnd w:id="804"/>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805" w:name="TreasCDFI21RapidResponse"/>
      <w:bookmarkStart w:id="806" w:name="TREASCDFI"/>
      <w:bookmarkStart w:id="807" w:name="TreasModification"/>
      <w:bookmarkEnd w:id="805"/>
      <w:bookmarkEnd w:id="806"/>
      <w:bookmarkEnd w:id="807"/>
      <w:r w:rsidRPr="002D325A">
        <w:rPr>
          <w:rFonts w:ascii="Helvetica" w:hAnsi="Helvetica" w:cs="Helvetica"/>
          <w:b/>
          <w:bCs/>
        </w:rPr>
        <w:t>Modifications:</w:t>
      </w:r>
    </w:p>
    <w:p w14:paraId="0CF37D99" w14:textId="77777777" w:rsidR="0090770F" w:rsidRDefault="0090770F" w:rsidP="0077741F">
      <w:pPr>
        <w:widowControl w:val="0"/>
        <w:autoSpaceDE w:val="0"/>
        <w:autoSpaceDN w:val="0"/>
        <w:adjustRightInd w:val="0"/>
        <w:rPr>
          <w:rFonts w:ascii="Helvetica" w:hAnsi="Helvetica" w:cs="Helvetica"/>
        </w:rPr>
      </w:pPr>
      <w:bookmarkStart w:id="808" w:name="TreasIRSVITA"/>
      <w:bookmarkStart w:id="809" w:name="TreasReminder"/>
      <w:bookmarkStart w:id="810" w:name="TREASVITA"/>
      <w:bookmarkEnd w:id="808"/>
      <w:bookmarkEnd w:id="809"/>
      <w:bookmarkEnd w:id="810"/>
    </w:p>
    <w:p w14:paraId="76D30EF3" w14:textId="3B23A4D7" w:rsidR="006C73B8" w:rsidRDefault="0077741F" w:rsidP="0077741F">
      <w:pPr>
        <w:widowControl w:val="0"/>
        <w:autoSpaceDE w:val="0"/>
        <w:autoSpaceDN w:val="0"/>
        <w:adjustRightInd w:val="0"/>
        <w:rPr>
          <w:rFonts w:ascii="Helvetica" w:hAnsi="Helvetica" w:cs="Helvetica"/>
          <w:b/>
          <w:bCs/>
        </w:rPr>
      </w:pPr>
      <w:bookmarkStart w:id="811" w:name="TeasVITAMatching"/>
      <w:bookmarkEnd w:id="811"/>
      <w:r w:rsidRPr="002D325A">
        <w:rPr>
          <w:rFonts w:ascii="Helvetica" w:hAnsi="Helvetica" w:cs="Helvetica"/>
          <w:b/>
          <w:bCs/>
        </w:rPr>
        <w:t>Reminders:</w:t>
      </w:r>
    </w:p>
    <w:p w14:paraId="6177965C" w14:textId="43D0217C" w:rsidR="006B24B7" w:rsidRDefault="006B24B7" w:rsidP="0077741F">
      <w:pPr>
        <w:widowControl w:val="0"/>
        <w:autoSpaceDE w:val="0"/>
        <w:autoSpaceDN w:val="0"/>
        <w:adjustRightInd w:val="0"/>
        <w:rPr>
          <w:rFonts w:ascii="Helvetica" w:hAnsi="Helvetica" w:cs="Helvetica"/>
          <w:b/>
          <w:bCs/>
        </w:rPr>
      </w:pPr>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12" w:name="TreasLowIncomeClinic"/>
      <w:bookmarkStart w:id="813" w:name="TreasLowIncomeTaxpayer"/>
      <w:bookmarkStart w:id="814" w:name="TreasLITC"/>
      <w:bookmarkStart w:id="815" w:name="TrreasCDFI"/>
      <w:bookmarkStart w:id="816" w:name="TreasSocialImpact"/>
      <w:bookmarkEnd w:id="812"/>
      <w:bookmarkEnd w:id="813"/>
      <w:bookmarkEnd w:id="814"/>
      <w:bookmarkEnd w:id="815"/>
      <w:bookmarkEnd w:id="816"/>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817" w:name="USAIDSustainable"/>
      <w:bookmarkStart w:id="818" w:name="USAIDPRograms"/>
      <w:bookmarkEnd w:id="817"/>
      <w:bookmarkEnd w:id="818"/>
      <w:r w:rsidRPr="002D325A">
        <w:rPr>
          <w:rFonts w:ascii="Helvetica" w:hAnsi="Helvetica" w:cs="Helvetica"/>
          <w:b/>
          <w:bCs/>
        </w:rPr>
        <w:t>Programs:</w:t>
      </w:r>
      <w:bookmarkStart w:id="819" w:name="USAIDmodif"/>
      <w:bookmarkEnd w:id="819"/>
    </w:p>
    <w:p w14:paraId="316299F0" w14:textId="3FA822EF" w:rsidR="00D942D7" w:rsidRDefault="00D942D7" w:rsidP="00B6451B">
      <w:pPr>
        <w:pStyle w:val="NoSpacing"/>
        <w:rPr>
          <w:rFonts w:ascii="Helvetica" w:hAnsi="Helvetica" w:cs="Helvetica"/>
          <w:color w:val="222222"/>
          <w:sz w:val="24"/>
          <w:szCs w:val="24"/>
        </w:rPr>
      </w:pPr>
    </w:p>
    <w:p w14:paraId="47B165DB" w14:textId="77777777" w:rsidR="008C4EA0" w:rsidRDefault="008C4EA0" w:rsidP="008C4EA0">
      <w:pPr>
        <w:pStyle w:val="NoSpacing"/>
        <w:rPr>
          <w:rStyle w:val="Hyperlink"/>
          <w:rFonts w:ascii="Helvetica" w:hAnsi="Helvetica" w:cs="Helvetica"/>
          <w:color w:val="1155CC"/>
          <w:sz w:val="24"/>
          <w:szCs w:val="24"/>
          <w:shd w:val="clear" w:color="auto" w:fill="FFFFFF"/>
        </w:rPr>
      </w:pPr>
      <w:r w:rsidRPr="00635E31">
        <w:rPr>
          <w:rFonts w:ascii="Helvetica" w:hAnsi="Helvetica" w:cs="Helvetica"/>
          <w:color w:val="222222"/>
          <w:sz w:val="24"/>
          <w:szCs w:val="24"/>
          <w:shd w:val="clear" w:color="auto" w:fill="FFFFFF"/>
        </w:rPr>
        <w:t>Addendum to GDA_APS No.: APS-OAA-21-00001</w:t>
      </w:r>
      <w:r w:rsidRPr="00635E31">
        <w:rPr>
          <w:rFonts w:ascii="Helvetica" w:hAnsi="Helvetica" w:cs="Helvetica"/>
          <w:color w:val="222222"/>
          <w:sz w:val="24"/>
          <w:szCs w:val="24"/>
        </w:rPr>
        <w:br/>
      </w:r>
      <w:r w:rsidRPr="00635E31">
        <w:rPr>
          <w:rFonts w:ascii="Helvetica" w:hAnsi="Helvetica" w:cs="Helvetica"/>
          <w:color w:val="222222"/>
          <w:sz w:val="24"/>
          <w:szCs w:val="24"/>
          <w:shd w:val="clear" w:color="auto" w:fill="FFFFFF"/>
        </w:rPr>
        <w:t>Synopsis 1</w:t>
      </w:r>
      <w:r w:rsidRPr="00635E31">
        <w:rPr>
          <w:rFonts w:ascii="Helvetica" w:hAnsi="Helvetica" w:cs="Helvetica"/>
          <w:color w:val="222222"/>
          <w:sz w:val="24"/>
          <w:szCs w:val="24"/>
        </w:rPr>
        <w:br/>
      </w:r>
      <w:hyperlink r:id="rId490" w:tgtFrame="_blank" w:history="1">
        <w:r w:rsidRPr="00635E31">
          <w:rPr>
            <w:rStyle w:val="Hyperlink"/>
            <w:rFonts w:ascii="Helvetica" w:hAnsi="Helvetica" w:cs="Helvetica"/>
            <w:color w:val="1155CC"/>
            <w:sz w:val="24"/>
            <w:szCs w:val="24"/>
            <w:shd w:val="clear" w:color="auto" w:fill="FFFFFF"/>
          </w:rPr>
          <w:t>https://www.grants.gov/web/grants/view-opportunity.html?oppId=345264</w:t>
        </w:r>
      </w:hyperlink>
    </w:p>
    <w:p w14:paraId="7B9D4F22" w14:textId="77777777" w:rsidR="008C4EA0" w:rsidRDefault="008C4EA0" w:rsidP="008C4EA0">
      <w:pPr>
        <w:pStyle w:val="NoSpacing"/>
        <w:rPr>
          <w:rFonts w:ascii="Helvetica" w:hAnsi="Helvetica" w:cs="Helvetica"/>
          <w:sz w:val="24"/>
          <w:szCs w:val="24"/>
        </w:rPr>
      </w:pPr>
    </w:p>
    <w:p w14:paraId="5CF1BD9E" w14:textId="77777777" w:rsidR="008C4EA0" w:rsidRDefault="008C4EA0" w:rsidP="008C4EA0">
      <w:pPr>
        <w:pStyle w:val="NoSpacing"/>
        <w:rPr>
          <w:rFonts w:ascii="Arial" w:hAnsi="Arial" w:cs="Arial"/>
          <w:color w:val="222222"/>
        </w:rPr>
      </w:pPr>
      <w:r w:rsidRPr="00912E29">
        <w:rPr>
          <w:rFonts w:ascii="Helvetica" w:hAnsi="Helvetica" w:cs="Helvetica"/>
          <w:color w:val="222222"/>
          <w:sz w:val="24"/>
          <w:szCs w:val="24"/>
          <w:shd w:val="clear" w:color="auto" w:fill="FFFFFF"/>
        </w:rPr>
        <w:t>Sudan Local Partner, U.S, and International Partner Outreach- Request for Information</w:t>
      </w:r>
      <w:r w:rsidRPr="00912E29">
        <w:rPr>
          <w:rFonts w:ascii="Helvetica" w:hAnsi="Helvetica" w:cs="Helvetica"/>
          <w:color w:val="222222"/>
          <w:sz w:val="24"/>
          <w:szCs w:val="24"/>
        </w:rPr>
        <w:br/>
      </w:r>
      <w:r w:rsidRPr="00912E29">
        <w:rPr>
          <w:rFonts w:ascii="Helvetica" w:hAnsi="Helvetica" w:cs="Helvetica"/>
          <w:color w:val="222222"/>
          <w:sz w:val="24"/>
          <w:szCs w:val="24"/>
          <w:shd w:val="clear" w:color="auto" w:fill="FFFFFF"/>
        </w:rPr>
        <w:t>Synopsis 1</w:t>
      </w:r>
      <w:r w:rsidRPr="00912E29">
        <w:rPr>
          <w:rFonts w:ascii="Helvetica" w:hAnsi="Helvetica" w:cs="Helvetica"/>
          <w:color w:val="222222"/>
          <w:sz w:val="24"/>
          <w:szCs w:val="24"/>
        </w:rPr>
        <w:br/>
      </w:r>
      <w:hyperlink r:id="rId491" w:tgtFrame="_blank" w:history="1">
        <w:r w:rsidRPr="00912E29">
          <w:rPr>
            <w:rStyle w:val="Hyperlink"/>
            <w:rFonts w:ascii="Helvetica" w:hAnsi="Helvetica" w:cs="Helvetica"/>
            <w:color w:val="1155CC"/>
            <w:sz w:val="24"/>
            <w:szCs w:val="24"/>
            <w:shd w:val="clear" w:color="auto" w:fill="FFFFFF"/>
          </w:rPr>
          <w:t>https://www.grants.gov/web/grants/view-opportunity.html?oppId=344849</w:t>
        </w:r>
      </w:hyperlink>
    </w:p>
    <w:p w14:paraId="41043063" w14:textId="77777777" w:rsidR="008C4EA0" w:rsidRDefault="008C4EA0" w:rsidP="008C4EA0">
      <w:pPr>
        <w:pStyle w:val="NoSpacing"/>
        <w:rPr>
          <w:rFonts w:ascii="Arial" w:hAnsi="Arial" w:cs="Arial"/>
          <w:color w:val="222222"/>
        </w:rPr>
      </w:pPr>
    </w:p>
    <w:p w14:paraId="58C12592" w14:textId="77777777" w:rsidR="008C4EA0" w:rsidRDefault="008C4EA0" w:rsidP="008C4EA0">
      <w:pPr>
        <w:pStyle w:val="NoSpacing"/>
        <w:rPr>
          <w:rFonts w:ascii="Helvetica" w:hAnsi="Helvetica"/>
          <w:sz w:val="24"/>
          <w:szCs w:val="24"/>
        </w:rPr>
      </w:pPr>
      <w:r w:rsidRPr="00D53A65">
        <w:rPr>
          <w:rFonts w:ascii="Helvetica" w:hAnsi="Helvetica" w:cs="Helvetica"/>
          <w:color w:val="222222"/>
          <w:sz w:val="24"/>
          <w:szCs w:val="24"/>
          <w:shd w:val="clear" w:color="auto" w:fill="FFFFFF"/>
        </w:rPr>
        <w:t>Uzbekistan USAID-Tashkent</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All Children Succeeding Activity</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Forecast 1</w:t>
      </w:r>
      <w:r w:rsidRPr="00D53A65">
        <w:rPr>
          <w:rFonts w:ascii="Helvetica" w:hAnsi="Helvetica" w:cs="Helvetica"/>
          <w:color w:val="222222"/>
          <w:sz w:val="24"/>
          <w:szCs w:val="24"/>
        </w:rPr>
        <w:br/>
      </w:r>
      <w:hyperlink r:id="rId492" w:tgtFrame="_blank" w:history="1">
        <w:r w:rsidRPr="00D53A65">
          <w:rPr>
            <w:rStyle w:val="Hyperlink"/>
            <w:rFonts w:ascii="Helvetica" w:hAnsi="Helvetica" w:cs="Helvetica"/>
            <w:color w:val="1155CC"/>
            <w:sz w:val="24"/>
            <w:szCs w:val="24"/>
            <w:shd w:val="clear" w:color="auto" w:fill="FFFFFF"/>
          </w:rPr>
          <w:t>https://www.grants.gov/web/grants/view-opportunity.html?oppId=345063</w:t>
        </w:r>
      </w:hyperlink>
      <w:r w:rsidRPr="00D53A65">
        <w:rPr>
          <w:rFonts w:ascii="Helvetica" w:hAnsi="Helvetica" w:cs="Helvetica"/>
          <w:color w:val="222222"/>
          <w:sz w:val="24"/>
          <w:szCs w:val="24"/>
        </w:rPr>
        <w:br/>
      </w:r>
      <w:r w:rsidRPr="00D53A65">
        <w:rPr>
          <w:rFonts w:ascii="Helvetica" w:hAnsi="Helvetica" w:cs="Helvetica"/>
          <w:color w:val="222222"/>
          <w:sz w:val="24"/>
          <w:szCs w:val="24"/>
        </w:rPr>
        <w:br/>
      </w:r>
      <w:r w:rsidRPr="006C0C76">
        <w:rPr>
          <w:rFonts w:ascii="Helvetica" w:hAnsi="Helvetica" w:cs="Helvetica"/>
          <w:color w:val="222222"/>
          <w:sz w:val="24"/>
          <w:szCs w:val="24"/>
          <w:highlight w:val="cyan"/>
          <w:shd w:val="clear" w:color="auto" w:fill="FFFFFF"/>
        </w:rPr>
        <w:t>West Bank, Gaza USAID-West Bank</w:t>
      </w:r>
      <w:r w:rsidRPr="006C0C76">
        <w:rPr>
          <w:rFonts w:ascii="Helvetica" w:hAnsi="Helvetica" w:cs="Helvetica"/>
          <w:color w:val="222222"/>
          <w:sz w:val="24"/>
          <w:szCs w:val="24"/>
          <w:highlight w:val="cyan"/>
        </w:rPr>
        <w:br/>
      </w:r>
      <w:r w:rsidRPr="006C0C76">
        <w:rPr>
          <w:rFonts w:ascii="Helvetica" w:hAnsi="Helvetica" w:cs="Helvetica"/>
          <w:color w:val="222222"/>
          <w:sz w:val="24"/>
          <w:szCs w:val="24"/>
          <w:highlight w:val="cyan"/>
          <w:shd w:val="clear" w:color="auto" w:fill="FFFFFF"/>
        </w:rPr>
        <w:t>The Nita M. Lowey Middle East Partnership for Peace Act (MEPPA)</w:t>
      </w:r>
      <w:r w:rsidRPr="006C0C76">
        <w:rPr>
          <w:rFonts w:ascii="Helvetica" w:hAnsi="Helvetica" w:cs="Helvetica"/>
          <w:color w:val="222222"/>
          <w:sz w:val="24"/>
          <w:szCs w:val="24"/>
          <w:highlight w:val="cyan"/>
        </w:rPr>
        <w:br/>
      </w:r>
      <w:r w:rsidRPr="006C0C76">
        <w:rPr>
          <w:rFonts w:ascii="Helvetica" w:hAnsi="Helvetica" w:cs="Helvetica"/>
          <w:color w:val="222222"/>
          <w:sz w:val="24"/>
          <w:szCs w:val="24"/>
          <w:highlight w:val="cyan"/>
          <w:shd w:val="clear" w:color="auto" w:fill="FFFFFF"/>
        </w:rPr>
        <w:t>Forecast 1</w:t>
      </w:r>
      <w:r w:rsidRPr="00D53A65">
        <w:rPr>
          <w:rFonts w:ascii="Helvetica" w:hAnsi="Helvetica" w:cs="Helvetica"/>
          <w:color w:val="222222"/>
          <w:sz w:val="24"/>
          <w:szCs w:val="24"/>
        </w:rPr>
        <w:br/>
      </w:r>
      <w:hyperlink r:id="rId493" w:tgtFrame="_blank" w:history="1">
        <w:r w:rsidRPr="00D53A65">
          <w:rPr>
            <w:rStyle w:val="Hyperlink"/>
            <w:rFonts w:ascii="Helvetica" w:hAnsi="Helvetica" w:cs="Helvetica"/>
            <w:color w:val="1155CC"/>
            <w:sz w:val="24"/>
            <w:szCs w:val="24"/>
            <w:shd w:val="clear" w:color="auto" w:fill="FFFFFF"/>
          </w:rPr>
          <w:t>https://www.grants.gov</w:t>
        </w:r>
        <w:r w:rsidRPr="00D53A65">
          <w:rPr>
            <w:rStyle w:val="Hyperlink"/>
            <w:rFonts w:ascii="Helvetica" w:hAnsi="Helvetica" w:cs="Helvetica"/>
            <w:color w:val="1155CC"/>
            <w:sz w:val="24"/>
            <w:szCs w:val="24"/>
            <w:shd w:val="clear" w:color="auto" w:fill="FFFFFF"/>
          </w:rPr>
          <w:t>/</w:t>
        </w:r>
        <w:r w:rsidRPr="00D53A65">
          <w:rPr>
            <w:rStyle w:val="Hyperlink"/>
            <w:rFonts w:ascii="Helvetica" w:hAnsi="Helvetica" w:cs="Helvetica"/>
            <w:color w:val="1155CC"/>
            <w:sz w:val="24"/>
            <w:szCs w:val="24"/>
            <w:shd w:val="clear" w:color="auto" w:fill="FFFFFF"/>
          </w:rPr>
          <w:t>web/grants/view-opportunity.html?oppId=345064</w:t>
        </w:r>
      </w:hyperlink>
    </w:p>
    <w:p w14:paraId="7DEB4D0B" w14:textId="69C7B0A1" w:rsidR="005958FD" w:rsidRDefault="005958FD" w:rsidP="00EF24A6">
      <w:pPr>
        <w:pStyle w:val="NoSpacing"/>
        <w:rPr>
          <w:rFonts w:ascii="Helvetica" w:hAnsi="Helvetica" w:cs="Helvetica"/>
          <w:color w:val="222222"/>
          <w:sz w:val="24"/>
          <w:szCs w:val="24"/>
          <w:highlight w:val="cyan"/>
          <w:shd w:val="clear" w:color="auto" w:fill="FFFFFF"/>
        </w:rPr>
      </w:pPr>
      <w:r w:rsidRPr="00EC3FBB">
        <w:rPr>
          <w:rFonts w:ascii="Helvetica" w:hAnsi="Helvetica" w:cs="Helvetica"/>
          <w:color w:val="222222"/>
          <w:sz w:val="24"/>
          <w:szCs w:val="24"/>
        </w:rPr>
        <w:br/>
      </w: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94"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820" w:name="VETSAdaptiveSports"/>
      <w:bookmarkStart w:id="821" w:name="VA"/>
      <w:bookmarkEnd w:id="820"/>
      <w:bookmarkEnd w:id="821"/>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822" w:name="VARuralAreas"/>
      <w:bookmarkEnd w:id="822"/>
    </w:p>
    <w:p w14:paraId="44E5F22C" w14:textId="67641B3A" w:rsidR="0077741F" w:rsidRPr="005C6F01" w:rsidRDefault="0077741F" w:rsidP="0077741F">
      <w:pPr>
        <w:pStyle w:val="NoSpacing"/>
        <w:rPr>
          <w:rFonts w:ascii="Helvetica" w:hAnsi="Helvetica" w:cs="Helvetica"/>
          <w:b/>
          <w:bCs/>
          <w:sz w:val="24"/>
          <w:szCs w:val="24"/>
        </w:rPr>
      </w:pPr>
      <w:bookmarkStart w:id="823" w:name="VAPrograms"/>
      <w:bookmarkEnd w:id="823"/>
      <w:r w:rsidRPr="005C6F01">
        <w:rPr>
          <w:rFonts w:ascii="Helvetica" w:hAnsi="Helvetica" w:cs="Helvetica"/>
          <w:b/>
          <w:bCs/>
          <w:sz w:val="24"/>
          <w:szCs w:val="24"/>
        </w:rPr>
        <w:t>Programs:</w:t>
      </w:r>
    </w:p>
    <w:p w14:paraId="123AB83A" w14:textId="5325538E" w:rsidR="003A6AA0" w:rsidRDefault="003A6AA0" w:rsidP="003774AC">
      <w:pPr>
        <w:pStyle w:val="NoSpacing"/>
        <w:rPr>
          <w:rFonts w:ascii="Helvetica" w:hAnsi="Helvetica" w:cs="Helvetica"/>
          <w:color w:val="222222"/>
          <w:sz w:val="24"/>
          <w:szCs w:val="24"/>
        </w:rPr>
      </w:pPr>
      <w:bookmarkStart w:id="824" w:name="VAVetTransRural"/>
      <w:bookmarkStart w:id="825" w:name="VAVHAMemberServices"/>
      <w:bookmarkStart w:id="826" w:name="VAHomelessGPDCapitalGrant"/>
      <w:bookmarkStart w:id="827" w:name="VACapitalGrantsTransitionalHousing"/>
      <w:bookmarkStart w:id="828" w:name="VASAHAT"/>
      <w:bookmarkStart w:id="829" w:name="VAReminders"/>
      <w:bookmarkStart w:id="830" w:name="VANatlVeteransSportsEquine"/>
      <w:bookmarkStart w:id="831" w:name="VAFoxSuicide"/>
      <w:bookmarkStart w:id="832" w:name="VAGrantsTransRural"/>
      <w:bookmarkEnd w:id="824"/>
      <w:bookmarkEnd w:id="825"/>
      <w:bookmarkEnd w:id="826"/>
      <w:bookmarkEnd w:id="827"/>
      <w:bookmarkEnd w:id="828"/>
      <w:bookmarkEnd w:id="829"/>
      <w:bookmarkEnd w:id="830"/>
      <w:bookmarkEnd w:id="831"/>
      <w:bookmarkEnd w:id="832"/>
    </w:p>
    <w:p w14:paraId="28458A6B" w14:textId="77777777" w:rsidR="00074CAB" w:rsidRDefault="00074CAB" w:rsidP="003774AC">
      <w:pPr>
        <w:pStyle w:val="NoSpacing"/>
        <w:rPr>
          <w:rStyle w:val="Hyperlink"/>
          <w:rFonts w:ascii="Helvetica" w:hAnsi="Helvetica" w:cs="Helvetica"/>
          <w:color w:val="1155CC"/>
          <w:sz w:val="24"/>
          <w:szCs w:val="24"/>
          <w:shd w:val="clear" w:color="auto" w:fill="FFFFFF"/>
        </w:rPr>
      </w:pPr>
    </w:p>
    <w:p w14:paraId="0F2B9AFF" w14:textId="77777777" w:rsidR="006712C7" w:rsidRPr="008C5DB1" w:rsidRDefault="006712C7" w:rsidP="003774AC">
      <w:pPr>
        <w:pStyle w:val="NoSpacing"/>
        <w:rPr>
          <w:rFonts w:ascii="Helvetica" w:hAnsi="Helvetica" w:cs="Helvetica"/>
          <w:color w:val="222222"/>
          <w:sz w:val="24"/>
          <w:szCs w:val="24"/>
        </w:rPr>
      </w:pPr>
    </w:p>
    <w:p w14:paraId="12F17CA9" w14:textId="702718FA" w:rsidR="003774AC" w:rsidRDefault="00472B82" w:rsidP="003774AC">
      <w:pPr>
        <w:pStyle w:val="NoSpacing"/>
        <w:rPr>
          <w:rFonts w:ascii="Helvetica" w:hAnsi="Helvetica" w:cs="Helvetica"/>
          <w:b/>
          <w:bCs/>
          <w:sz w:val="24"/>
          <w:szCs w:val="24"/>
        </w:rPr>
      </w:pPr>
      <w:r w:rsidRPr="005C6F01">
        <w:rPr>
          <w:rFonts w:ascii="Helvetica" w:hAnsi="Helvetica" w:cs="Helvetica"/>
          <w:b/>
          <w:bCs/>
          <w:sz w:val="24"/>
          <w:szCs w:val="24"/>
        </w:rPr>
        <w:t>Reminders:</w:t>
      </w:r>
    </w:p>
    <w:p w14:paraId="4A75D642" w14:textId="60913128" w:rsidR="003774AC" w:rsidRDefault="003774AC" w:rsidP="003774AC">
      <w:pPr>
        <w:pStyle w:val="NoSpacing"/>
        <w:rPr>
          <w:rFonts w:ascii="Helvetica" w:hAnsi="Helvetica" w:cs="Helvetica"/>
          <w:b/>
          <w:bCs/>
          <w:sz w:val="24"/>
          <w:szCs w:val="24"/>
        </w:rPr>
      </w:pPr>
    </w:p>
    <w:p w14:paraId="4E96AF68" w14:textId="77777777" w:rsidR="005A6C1B" w:rsidRDefault="005A6C1B" w:rsidP="005A6C1B">
      <w:pPr>
        <w:pStyle w:val="NoSpacing"/>
        <w:rPr>
          <w:rFonts w:ascii="Helvetica" w:hAnsi="Helvetica" w:cs="Helvetica"/>
          <w:color w:val="222222"/>
          <w:sz w:val="24"/>
          <w:szCs w:val="24"/>
          <w:shd w:val="clear" w:color="auto" w:fill="FFFFFF"/>
        </w:rPr>
      </w:pPr>
      <w:bookmarkStart w:id="833" w:name="VALegalServicesAtRiskHome"/>
      <w:bookmarkStart w:id="834" w:name="VAHomelessProvidersTIP"/>
      <w:bookmarkEnd w:id="833"/>
      <w:bookmarkEnd w:id="834"/>
      <w:r w:rsidRPr="00BF1B28">
        <w:rPr>
          <w:rFonts w:ascii="Helvetica" w:hAnsi="Helvetica" w:cs="Helvetica"/>
          <w:color w:val="222222"/>
          <w:sz w:val="24"/>
          <w:szCs w:val="24"/>
          <w:highlight w:val="cyan"/>
          <w:shd w:val="clear" w:color="auto" w:fill="FFFFFF"/>
        </w:rPr>
        <w:t>Homeless Providers Grant and Per Diem Program</w:t>
      </w:r>
      <w:r w:rsidRPr="00BF1B28">
        <w:rPr>
          <w:rFonts w:ascii="Helvetica" w:hAnsi="Helvetica" w:cs="Helvetica"/>
          <w:color w:val="222222"/>
          <w:sz w:val="24"/>
          <w:szCs w:val="24"/>
          <w:highlight w:val="cyan"/>
        </w:rPr>
        <w:br/>
      </w:r>
      <w:r w:rsidRPr="00BF1B28">
        <w:rPr>
          <w:rFonts w:ascii="Helvetica" w:hAnsi="Helvetica" w:cs="Helvetica"/>
          <w:color w:val="222222"/>
          <w:sz w:val="24"/>
          <w:szCs w:val="24"/>
          <w:highlight w:val="cyan"/>
          <w:shd w:val="clear" w:color="auto" w:fill="FFFFFF"/>
        </w:rPr>
        <w:t>GPD Per Diem Only Grant Program (TIP)</w:t>
      </w:r>
      <w:r w:rsidRPr="000A79DC">
        <w:rPr>
          <w:rFonts w:ascii="Helvetica" w:hAnsi="Helvetica" w:cs="Helvetica"/>
          <w:color w:val="222222"/>
          <w:sz w:val="24"/>
          <w:szCs w:val="24"/>
        </w:rPr>
        <w:br/>
      </w:r>
      <w:r w:rsidRPr="000A79DC">
        <w:rPr>
          <w:rFonts w:ascii="Helvetica" w:hAnsi="Helvetica" w:cs="Helvetica"/>
          <w:color w:val="222222"/>
          <w:sz w:val="24"/>
          <w:szCs w:val="24"/>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C1B" w:rsidRPr="006712C7" w14:paraId="48AE5F41"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7"/>
              <w:gridCol w:w="3088"/>
            </w:tblGrid>
            <w:tr w:rsidR="005A6C1B" w:rsidRPr="006712C7" w14:paraId="121E2192" w14:textId="77777777" w:rsidTr="00315080">
              <w:trPr>
                <w:tblCellSpacing w:w="0" w:type="dxa"/>
              </w:trPr>
              <w:tc>
                <w:tcPr>
                  <w:tcW w:w="2157" w:type="dxa"/>
                  <w:noWrap/>
                  <w:hideMark/>
                </w:tcPr>
                <w:p w14:paraId="05D413DC"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Document Type:</w:t>
                  </w:r>
                </w:p>
              </w:tc>
              <w:tc>
                <w:tcPr>
                  <w:tcW w:w="3088" w:type="dxa"/>
                  <w:vAlign w:val="center"/>
                  <w:hideMark/>
                </w:tcPr>
                <w:p w14:paraId="340A81B1"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Grants Notice</w:t>
                  </w:r>
                </w:p>
              </w:tc>
            </w:tr>
            <w:tr w:rsidR="005A6C1B" w:rsidRPr="006712C7" w14:paraId="278142B0" w14:textId="77777777" w:rsidTr="00315080">
              <w:trPr>
                <w:tblCellSpacing w:w="0" w:type="dxa"/>
              </w:trPr>
              <w:tc>
                <w:tcPr>
                  <w:tcW w:w="2157" w:type="dxa"/>
                  <w:noWrap/>
                  <w:hideMark/>
                </w:tcPr>
                <w:p w14:paraId="28FA8F58"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Funding Opportunity Number:</w:t>
                  </w:r>
                </w:p>
              </w:tc>
              <w:tc>
                <w:tcPr>
                  <w:tcW w:w="3088" w:type="dxa"/>
                  <w:vAlign w:val="center"/>
                  <w:hideMark/>
                </w:tcPr>
                <w:p w14:paraId="2F59EA60"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VA-GPD-TIP-FY2024</w:t>
                  </w:r>
                </w:p>
              </w:tc>
            </w:tr>
            <w:tr w:rsidR="005A6C1B" w:rsidRPr="006712C7" w14:paraId="085407ED" w14:textId="77777777" w:rsidTr="00315080">
              <w:trPr>
                <w:tblCellSpacing w:w="0" w:type="dxa"/>
              </w:trPr>
              <w:tc>
                <w:tcPr>
                  <w:tcW w:w="2157" w:type="dxa"/>
                  <w:noWrap/>
                  <w:hideMark/>
                </w:tcPr>
                <w:p w14:paraId="24E81D4D"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Funding Opportunity Title:</w:t>
                  </w:r>
                </w:p>
              </w:tc>
              <w:tc>
                <w:tcPr>
                  <w:tcW w:w="3088" w:type="dxa"/>
                  <w:vAlign w:val="center"/>
                  <w:hideMark/>
                </w:tcPr>
                <w:p w14:paraId="77B8D1C2"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GPD Per Diem Only Grant Program (TIP)</w:t>
                  </w:r>
                </w:p>
              </w:tc>
            </w:tr>
            <w:tr w:rsidR="005A6C1B" w:rsidRPr="006712C7" w14:paraId="5D0C0A31" w14:textId="77777777" w:rsidTr="00315080">
              <w:trPr>
                <w:tblCellSpacing w:w="0" w:type="dxa"/>
              </w:trPr>
              <w:tc>
                <w:tcPr>
                  <w:tcW w:w="2157" w:type="dxa"/>
                  <w:noWrap/>
                  <w:hideMark/>
                </w:tcPr>
                <w:p w14:paraId="1AC0B9BC"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Opportunity Category:</w:t>
                  </w:r>
                </w:p>
              </w:tc>
              <w:tc>
                <w:tcPr>
                  <w:tcW w:w="3088" w:type="dxa"/>
                  <w:vAlign w:val="center"/>
                  <w:hideMark/>
                </w:tcPr>
                <w:p w14:paraId="6EA2225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Discretionary</w:t>
                  </w:r>
                </w:p>
              </w:tc>
            </w:tr>
            <w:tr w:rsidR="005A6C1B" w:rsidRPr="006712C7" w14:paraId="52C19E06" w14:textId="77777777" w:rsidTr="00315080">
              <w:trPr>
                <w:tblCellSpacing w:w="0" w:type="dxa"/>
              </w:trPr>
              <w:tc>
                <w:tcPr>
                  <w:tcW w:w="2157" w:type="dxa"/>
                  <w:noWrap/>
                  <w:hideMark/>
                </w:tcPr>
                <w:p w14:paraId="31EFE89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Opportunity Category Explanation:</w:t>
                  </w:r>
                </w:p>
              </w:tc>
              <w:tc>
                <w:tcPr>
                  <w:tcW w:w="3088" w:type="dxa"/>
                  <w:vAlign w:val="center"/>
                  <w:hideMark/>
                </w:tcPr>
                <w:p w14:paraId="5BBBE80A"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652081A2" w14:textId="77777777" w:rsidTr="00315080">
              <w:trPr>
                <w:tblCellSpacing w:w="0" w:type="dxa"/>
              </w:trPr>
              <w:tc>
                <w:tcPr>
                  <w:tcW w:w="2157" w:type="dxa"/>
                  <w:noWrap/>
                  <w:hideMark/>
                </w:tcPr>
                <w:p w14:paraId="68D83693"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Funding Instrument Type:</w:t>
                  </w:r>
                </w:p>
              </w:tc>
              <w:tc>
                <w:tcPr>
                  <w:tcW w:w="3088" w:type="dxa"/>
                  <w:vAlign w:val="center"/>
                  <w:hideMark/>
                </w:tcPr>
                <w:p w14:paraId="49B2A2E8"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Grant</w:t>
                  </w:r>
                </w:p>
              </w:tc>
            </w:tr>
            <w:tr w:rsidR="005A6C1B" w:rsidRPr="006712C7" w14:paraId="461095F5" w14:textId="77777777" w:rsidTr="00315080">
              <w:trPr>
                <w:tblCellSpacing w:w="0" w:type="dxa"/>
              </w:trPr>
              <w:tc>
                <w:tcPr>
                  <w:tcW w:w="2157" w:type="dxa"/>
                  <w:noWrap/>
                  <w:hideMark/>
                </w:tcPr>
                <w:p w14:paraId="2B1A1E83"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Category of Funding Activity:</w:t>
                  </w:r>
                </w:p>
              </w:tc>
              <w:tc>
                <w:tcPr>
                  <w:tcW w:w="3088" w:type="dxa"/>
                  <w:vAlign w:val="center"/>
                  <w:hideMark/>
                </w:tcPr>
                <w:p w14:paraId="24114854"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Housing</w:t>
                  </w:r>
                </w:p>
              </w:tc>
            </w:tr>
            <w:tr w:rsidR="005A6C1B" w:rsidRPr="006712C7" w14:paraId="18FE46E4" w14:textId="77777777" w:rsidTr="00315080">
              <w:trPr>
                <w:tblCellSpacing w:w="0" w:type="dxa"/>
              </w:trPr>
              <w:tc>
                <w:tcPr>
                  <w:tcW w:w="2157" w:type="dxa"/>
                  <w:noWrap/>
                  <w:hideMark/>
                </w:tcPr>
                <w:p w14:paraId="0555B0D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Category Explanation:</w:t>
                  </w:r>
                </w:p>
              </w:tc>
              <w:tc>
                <w:tcPr>
                  <w:tcW w:w="3088" w:type="dxa"/>
                  <w:vAlign w:val="center"/>
                  <w:hideMark/>
                </w:tcPr>
                <w:p w14:paraId="436F1ED2"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47EAD457" w14:textId="77777777" w:rsidTr="00315080">
              <w:trPr>
                <w:tblCellSpacing w:w="0" w:type="dxa"/>
              </w:trPr>
              <w:tc>
                <w:tcPr>
                  <w:tcW w:w="2157" w:type="dxa"/>
                  <w:noWrap/>
                  <w:hideMark/>
                </w:tcPr>
                <w:p w14:paraId="6DF2622E"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Expected Number of Awards:</w:t>
                  </w:r>
                </w:p>
              </w:tc>
              <w:tc>
                <w:tcPr>
                  <w:tcW w:w="3088" w:type="dxa"/>
                  <w:vAlign w:val="center"/>
                  <w:hideMark/>
                </w:tcPr>
                <w:p w14:paraId="06AD7840"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5CF6D24D" w14:textId="77777777" w:rsidTr="00315080">
              <w:trPr>
                <w:tblCellSpacing w:w="0" w:type="dxa"/>
              </w:trPr>
              <w:tc>
                <w:tcPr>
                  <w:tcW w:w="2157" w:type="dxa"/>
                  <w:noWrap/>
                  <w:hideMark/>
                </w:tcPr>
                <w:p w14:paraId="16E0E413"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CFDA Number(s):</w:t>
                  </w:r>
                </w:p>
              </w:tc>
              <w:tc>
                <w:tcPr>
                  <w:tcW w:w="3088" w:type="dxa"/>
                  <w:vAlign w:val="center"/>
                  <w:hideMark/>
                </w:tcPr>
                <w:p w14:paraId="4C9A77E8"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64.024 -- VA Homeless Providers Grant and Per Diem Program</w:t>
                  </w:r>
                </w:p>
              </w:tc>
            </w:tr>
            <w:tr w:rsidR="005A6C1B" w:rsidRPr="006712C7" w14:paraId="3D0C2EC1" w14:textId="77777777" w:rsidTr="00315080">
              <w:trPr>
                <w:tblCellSpacing w:w="0" w:type="dxa"/>
              </w:trPr>
              <w:tc>
                <w:tcPr>
                  <w:tcW w:w="2157" w:type="dxa"/>
                  <w:noWrap/>
                  <w:hideMark/>
                </w:tcPr>
                <w:p w14:paraId="03EEB7B5"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Cost Sharing or Matching Requirement:</w:t>
                  </w:r>
                </w:p>
              </w:tc>
              <w:tc>
                <w:tcPr>
                  <w:tcW w:w="3088" w:type="dxa"/>
                  <w:vAlign w:val="center"/>
                  <w:hideMark/>
                </w:tcPr>
                <w:p w14:paraId="780A4529"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No</w:t>
                  </w:r>
                </w:p>
              </w:tc>
            </w:tr>
          </w:tbl>
          <w:p w14:paraId="176A7B81" w14:textId="77777777" w:rsidR="005A6C1B" w:rsidRPr="006712C7" w:rsidRDefault="005A6C1B" w:rsidP="00315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97"/>
              <w:gridCol w:w="2950"/>
            </w:tblGrid>
            <w:tr w:rsidR="005A6C1B" w:rsidRPr="006712C7" w14:paraId="026A663A" w14:textId="77777777" w:rsidTr="00315080">
              <w:trPr>
                <w:tblCellSpacing w:w="0" w:type="dxa"/>
              </w:trPr>
              <w:tc>
                <w:tcPr>
                  <w:tcW w:w="2097" w:type="dxa"/>
                  <w:noWrap/>
                  <w:hideMark/>
                </w:tcPr>
                <w:p w14:paraId="6B10D216"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Version:</w:t>
                  </w:r>
                </w:p>
              </w:tc>
              <w:tc>
                <w:tcPr>
                  <w:tcW w:w="2950" w:type="dxa"/>
                  <w:vAlign w:val="center"/>
                  <w:hideMark/>
                </w:tcPr>
                <w:p w14:paraId="7F58881B"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Synopsis 5</w:t>
                  </w:r>
                </w:p>
              </w:tc>
            </w:tr>
            <w:tr w:rsidR="005A6C1B" w:rsidRPr="006712C7" w14:paraId="5EC9B33E" w14:textId="77777777" w:rsidTr="00315080">
              <w:trPr>
                <w:tblCellSpacing w:w="0" w:type="dxa"/>
              </w:trPr>
              <w:tc>
                <w:tcPr>
                  <w:tcW w:w="2097" w:type="dxa"/>
                  <w:noWrap/>
                  <w:hideMark/>
                </w:tcPr>
                <w:p w14:paraId="46E080A2"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Posted Date:</w:t>
                  </w:r>
                </w:p>
              </w:tc>
              <w:tc>
                <w:tcPr>
                  <w:tcW w:w="2950" w:type="dxa"/>
                  <w:vAlign w:val="center"/>
                  <w:hideMark/>
                </w:tcPr>
                <w:p w14:paraId="2DB39E39"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Oct 27, 2022</w:t>
                  </w:r>
                </w:p>
              </w:tc>
            </w:tr>
            <w:tr w:rsidR="005A6C1B" w:rsidRPr="006712C7" w14:paraId="560A216C" w14:textId="77777777" w:rsidTr="00315080">
              <w:trPr>
                <w:tblCellSpacing w:w="0" w:type="dxa"/>
              </w:trPr>
              <w:tc>
                <w:tcPr>
                  <w:tcW w:w="2097" w:type="dxa"/>
                  <w:noWrap/>
                  <w:hideMark/>
                </w:tcPr>
                <w:p w14:paraId="7AEE36C0"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Last Updated Date:</w:t>
                  </w:r>
                </w:p>
              </w:tc>
              <w:tc>
                <w:tcPr>
                  <w:tcW w:w="2950" w:type="dxa"/>
                  <w:vAlign w:val="center"/>
                  <w:hideMark/>
                </w:tcPr>
                <w:p w14:paraId="1FB74CCD"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Oct 27, 2022</w:t>
                  </w:r>
                </w:p>
              </w:tc>
            </w:tr>
            <w:tr w:rsidR="005A6C1B" w:rsidRPr="006712C7" w14:paraId="2D38C04A" w14:textId="77777777" w:rsidTr="00315080">
              <w:trPr>
                <w:tblCellSpacing w:w="0" w:type="dxa"/>
              </w:trPr>
              <w:tc>
                <w:tcPr>
                  <w:tcW w:w="2097" w:type="dxa"/>
                  <w:noWrap/>
                  <w:hideMark/>
                </w:tcPr>
                <w:p w14:paraId="5DB11AFA"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Original Closing Date for Applications:</w:t>
                  </w:r>
                </w:p>
              </w:tc>
              <w:tc>
                <w:tcPr>
                  <w:tcW w:w="2950" w:type="dxa"/>
                  <w:vAlign w:val="center"/>
                  <w:hideMark/>
                </w:tcPr>
                <w:p w14:paraId="6E64D47D"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Jan 30, 2023  Jan 30, 2023. No later than 4:00 p.m. Eastern Time on January 30, 2023</w:t>
                  </w:r>
                </w:p>
              </w:tc>
            </w:tr>
            <w:tr w:rsidR="005A6C1B" w:rsidRPr="006712C7" w14:paraId="761173A3" w14:textId="77777777" w:rsidTr="00315080">
              <w:trPr>
                <w:tblCellSpacing w:w="0" w:type="dxa"/>
              </w:trPr>
              <w:tc>
                <w:tcPr>
                  <w:tcW w:w="2097" w:type="dxa"/>
                  <w:noWrap/>
                  <w:hideMark/>
                </w:tcPr>
                <w:p w14:paraId="75359A8A"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Current Closing Date for Applications:</w:t>
                  </w:r>
                </w:p>
              </w:tc>
              <w:tc>
                <w:tcPr>
                  <w:tcW w:w="2950" w:type="dxa"/>
                  <w:vAlign w:val="center"/>
                  <w:hideMark/>
                </w:tcPr>
                <w:p w14:paraId="2476A129"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Jan 30, 2023  Jan 30, 2023. No later than 4:00 p.m. Eastern Time on January 30, 2023</w:t>
                  </w:r>
                </w:p>
              </w:tc>
            </w:tr>
            <w:tr w:rsidR="005A6C1B" w:rsidRPr="006712C7" w14:paraId="34F7701E" w14:textId="77777777" w:rsidTr="00315080">
              <w:trPr>
                <w:tblCellSpacing w:w="0" w:type="dxa"/>
              </w:trPr>
              <w:tc>
                <w:tcPr>
                  <w:tcW w:w="2097" w:type="dxa"/>
                  <w:noWrap/>
                  <w:hideMark/>
                </w:tcPr>
                <w:p w14:paraId="168E3AF0"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Archive Date:</w:t>
                  </w:r>
                </w:p>
              </w:tc>
              <w:tc>
                <w:tcPr>
                  <w:tcW w:w="2950" w:type="dxa"/>
                  <w:vAlign w:val="center"/>
                  <w:hideMark/>
                </w:tcPr>
                <w:p w14:paraId="6977D370"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Jan 31, 2023</w:t>
                  </w:r>
                </w:p>
              </w:tc>
            </w:tr>
            <w:tr w:rsidR="005A6C1B" w:rsidRPr="006712C7" w14:paraId="213D7BAA" w14:textId="77777777" w:rsidTr="00315080">
              <w:trPr>
                <w:tblCellSpacing w:w="0" w:type="dxa"/>
              </w:trPr>
              <w:tc>
                <w:tcPr>
                  <w:tcW w:w="2097" w:type="dxa"/>
                  <w:noWrap/>
                  <w:hideMark/>
                </w:tcPr>
                <w:p w14:paraId="1394EF1D"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Estimated Total Program Funding:</w:t>
                  </w:r>
                </w:p>
              </w:tc>
              <w:tc>
                <w:tcPr>
                  <w:tcW w:w="2950" w:type="dxa"/>
                  <w:vAlign w:val="center"/>
                  <w:hideMark/>
                </w:tcPr>
                <w:p w14:paraId="53A5F890"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259875FA" w14:textId="77777777" w:rsidTr="00315080">
              <w:trPr>
                <w:tblCellSpacing w:w="0" w:type="dxa"/>
              </w:trPr>
              <w:tc>
                <w:tcPr>
                  <w:tcW w:w="2097" w:type="dxa"/>
                  <w:noWrap/>
                  <w:hideMark/>
                </w:tcPr>
                <w:p w14:paraId="4EBDE9F2"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Award Ceiling:</w:t>
                  </w:r>
                </w:p>
              </w:tc>
              <w:tc>
                <w:tcPr>
                  <w:tcW w:w="2950" w:type="dxa"/>
                  <w:vAlign w:val="center"/>
                  <w:hideMark/>
                </w:tcPr>
                <w:p w14:paraId="66C4C3CD"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5EBEBC6E" w14:textId="77777777" w:rsidTr="00315080">
              <w:trPr>
                <w:tblCellSpacing w:w="0" w:type="dxa"/>
              </w:trPr>
              <w:tc>
                <w:tcPr>
                  <w:tcW w:w="2097" w:type="dxa"/>
                  <w:noWrap/>
                  <w:hideMark/>
                </w:tcPr>
                <w:p w14:paraId="64F2BDE0"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Award Floor:</w:t>
                  </w:r>
                </w:p>
              </w:tc>
              <w:tc>
                <w:tcPr>
                  <w:tcW w:w="2950" w:type="dxa"/>
                  <w:vAlign w:val="center"/>
                  <w:hideMark/>
                </w:tcPr>
                <w:p w14:paraId="4F6B343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bl>
          <w:p w14:paraId="564FA65F" w14:textId="77777777" w:rsidR="005A6C1B" w:rsidRPr="006712C7" w:rsidRDefault="005A6C1B" w:rsidP="00315080">
            <w:pPr>
              <w:pStyle w:val="NoSpacing"/>
              <w:rPr>
                <w:rFonts w:ascii="Helvetica" w:hAnsi="Helvetica" w:cs="Helvetica"/>
                <w:color w:val="222222"/>
              </w:rPr>
            </w:pPr>
          </w:p>
        </w:tc>
      </w:tr>
    </w:tbl>
    <w:p w14:paraId="64892B29" w14:textId="77777777" w:rsidR="005A6C1B" w:rsidRPr="006712C7"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A6C1B" w:rsidRPr="006712C7" w14:paraId="069B3D16" w14:textId="77777777" w:rsidTr="00315080">
        <w:trPr>
          <w:tblCellSpacing w:w="0" w:type="dxa"/>
        </w:trPr>
        <w:tc>
          <w:tcPr>
            <w:tcW w:w="0" w:type="auto"/>
            <w:noWrap/>
            <w:hideMark/>
          </w:tcPr>
          <w:p w14:paraId="7D49A8F8"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Eligible Applicants:</w:t>
            </w:r>
          </w:p>
        </w:tc>
        <w:tc>
          <w:tcPr>
            <w:tcW w:w="5000" w:type="pct"/>
            <w:vAlign w:val="center"/>
            <w:hideMark/>
          </w:tcPr>
          <w:p w14:paraId="0DE43393"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Nonprofits having a 501(c)(3) status with the IRS, other than institutions of higher education</w:t>
            </w:r>
            <w:r w:rsidRPr="006712C7">
              <w:rPr>
                <w:rFonts w:ascii="Helvetica" w:hAnsi="Helvetica" w:cs="Helvetica"/>
                <w:color w:val="222222"/>
              </w:rPr>
              <w:br/>
              <w:t>County governments</w:t>
            </w:r>
            <w:r w:rsidRPr="006712C7">
              <w:rPr>
                <w:rFonts w:ascii="Helvetica" w:hAnsi="Helvetica" w:cs="Helvetica"/>
                <w:color w:val="222222"/>
              </w:rPr>
              <w:br/>
              <w:t>City or township governments</w:t>
            </w:r>
            <w:r w:rsidRPr="006712C7">
              <w:rPr>
                <w:rFonts w:ascii="Helvetica" w:hAnsi="Helvetica" w:cs="Helvetica"/>
                <w:color w:val="222222"/>
              </w:rPr>
              <w:br/>
              <w:t>Native American tribal governments (Federally recognized)</w:t>
            </w:r>
            <w:r w:rsidRPr="006712C7">
              <w:rPr>
                <w:rFonts w:ascii="Helvetica" w:hAnsi="Helvetica" w:cs="Helvetica"/>
                <w:color w:val="222222"/>
              </w:rPr>
              <w:br/>
              <w:t>Public housing authorities/Indian housing authorities</w:t>
            </w:r>
            <w:r w:rsidRPr="006712C7">
              <w:rPr>
                <w:rFonts w:ascii="Helvetica" w:hAnsi="Helvetica" w:cs="Helvetica"/>
                <w:color w:val="222222"/>
              </w:rPr>
              <w:br/>
              <w:t>State governments</w:t>
            </w:r>
            <w:r w:rsidRPr="006712C7">
              <w:rPr>
                <w:rFonts w:ascii="Helvetica" w:hAnsi="Helvetica" w:cs="Helvetica"/>
                <w:color w:val="222222"/>
              </w:rPr>
              <w:br/>
              <w:t>Special district governments</w:t>
            </w:r>
          </w:p>
        </w:tc>
      </w:tr>
      <w:tr w:rsidR="005A6C1B" w:rsidRPr="006712C7" w14:paraId="480C4004" w14:textId="77777777" w:rsidTr="00315080">
        <w:trPr>
          <w:tblCellSpacing w:w="0" w:type="dxa"/>
        </w:trPr>
        <w:tc>
          <w:tcPr>
            <w:tcW w:w="0" w:type="auto"/>
            <w:noWrap/>
            <w:hideMark/>
          </w:tcPr>
          <w:p w14:paraId="0C832EB1"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Additional Information on Eligibility:</w:t>
            </w:r>
          </w:p>
        </w:tc>
        <w:tc>
          <w:tcPr>
            <w:tcW w:w="5000" w:type="pct"/>
            <w:vAlign w:val="center"/>
            <w:hideMark/>
          </w:tcPr>
          <w:p w14:paraId="1FA2EA89"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bl>
    <w:p w14:paraId="1900C6C7" w14:textId="77777777" w:rsidR="005A6C1B" w:rsidRPr="006712C7"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A6C1B" w:rsidRPr="006712C7" w14:paraId="0395C8CA" w14:textId="77777777" w:rsidTr="00315080">
        <w:trPr>
          <w:tblCellSpacing w:w="0" w:type="dxa"/>
        </w:trPr>
        <w:tc>
          <w:tcPr>
            <w:tcW w:w="0" w:type="auto"/>
            <w:noWrap/>
            <w:hideMark/>
          </w:tcPr>
          <w:p w14:paraId="4DD6744B"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lastRenderedPageBreak/>
              <w:t>Agency Name:</w:t>
            </w:r>
          </w:p>
        </w:tc>
        <w:tc>
          <w:tcPr>
            <w:tcW w:w="5000" w:type="pct"/>
            <w:vAlign w:val="center"/>
            <w:hideMark/>
          </w:tcPr>
          <w:p w14:paraId="37383D5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Homeless Providers Grant and Per Diem Program</w:t>
            </w:r>
          </w:p>
        </w:tc>
      </w:tr>
      <w:tr w:rsidR="005A6C1B" w:rsidRPr="006712C7" w14:paraId="05FA538B" w14:textId="77777777" w:rsidTr="00315080">
        <w:trPr>
          <w:tblCellSpacing w:w="0" w:type="dxa"/>
        </w:trPr>
        <w:tc>
          <w:tcPr>
            <w:tcW w:w="0" w:type="auto"/>
            <w:noWrap/>
            <w:hideMark/>
          </w:tcPr>
          <w:p w14:paraId="244497D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Description:</w:t>
            </w:r>
          </w:p>
        </w:tc>
        <w:tc>
          <w:tcPr>
            <w:tcW w:w="5000" w:type="pct"/>
            <w:vAlign w:val="center"/>
            <w:hideMark/>
          </w:tcPr>
          <w:p w14:paraId="7682F91C"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SUMMARY: The Department of Veterans Affairs (VA) is announcing the availability of funding for new grants under the Transition in Place (TIP) grant component of the VA Homeless Providers Grant and Per Diem (GPD) program in an effort to reduce homelessness among Veterans.</w:t>
            </w:r>
          </w:p>
          <w:p w14:paraId="199BA2BB"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Applications for assistance are being accepted from eligible entities to provide per diem payments for the TIP transitional housing model to facilitate housing stabilization for Veterans experiencing homelessness. The TIP housing model offers Veteran residents housing in which supportive services transition out of the residence over time, rather than the resident. This allows the Veteran to remain in the unit instead of being forced to find other housing while stabilizing.</w:t>
            </w:r>
          </w:p>
          <w:p w14:paraId="02BEA7A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VA anticipates that the grants will be for a period of 3 years starting in fiscal year (FY) 2024 on October 1, 2023 and ending September 30, 2026. VA anticipates awarding approximately 600 TIP beds nationwide. Applications must include a minimum of 5 TIP beds and up to a maximum of 20 TIP beds, per VA medical facility catchment area, per each applicant’s employer identification number (EIN).</w:t>
            </w:r>
          </w:p>
          <w:p w14:paraId="673211E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DATES: Applications for grants must be received by the GPD National Program Office no later than 4:00 p.m. Eastern Time on Monday, January 30, 2023. In the interest of fairness to all, this deadline is firm as to date and hour. VA will treat any application received after the deadline as ineligible. Applicants should take this practice into account and submit their materials early to avoid the risk of unanticipated delays, computer service outages or other submission-related problems that might result in ineligibility.</w:t>
            </w:r>
          </w:p>
          <w:p w14:paraId="06E57DCD"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xml:space="preserve">ADDRESSES: Instructions for accessing the application are available at </w:t>
            </w:r>
            <w:hyperlink r:id="rId495" w:tgtFrame="_blank" w:history="1">
              <w:r w:rsidRPr="006712C7">
                <w:rPr>
                  <w:rStyle w:val="Hyperlink"/>
                  <w:rFonts w:ascii="Helvetica" w:hAnsi="Helvetica" w:cs="Helvetica"/>
                </w:rPr>
                <w:t>https://www.va.gov/homeless/gpd.asp</w:t>
              </w:r>
            </w:hyperlink>
            <w:r w:rsidRPr="006712C7">
              <w:rPr>
                <w:rFonts w:ascii="Helvetica" w:hAnsi="Helvetica" w:cs="Helvetica"/>
                <w:color w:val="222222"/>
              </w:rPr>
              <w:t xml:space="preserve">. The required documentation for applications is outlined under the Content and Form of Application section of the Notice of Funding Opportunity (NOFO). Standard forms, which must be included as part of a complete application package, may be downloaded directly from VA’s GPD National Program Website at </w:t>
            </w:r>
            <w:hyperlink r:id="rId496" w:tgtFrame="_blank" w:history="1">
              <w:r w:rsidRPr="006712C7">
                <w:rPr>
                  <w:rStyle w:val="Hyperlink"/>
                  <w:rFonts w:ascii="Helvetica" w:hAnsi="Helvetica" w:cs="Helvetica"/>
                </w:rPr>
                <w:t>https://www.va.gov/homeless/gpd.asp</w:t>
              </w:r>
            </w:hyperlink>
            <w:r w:rsidRPr="006712C7">
              <w:rPr>
                <w:rFonts w:ascii="Helvetica" w:hAnsi="Helvetica" w:cs="Helvetica"/>
                <w:color w:val="222222"/>
              </w:rPr>
              <w:t>. Questions may be referred to the GPD National Program Office at GPDGrants@va.gov. For detailed GPD program information and requirements, see 38 C.F.R. part 61.</w:t>
            </w:r>
          </w:p>
          <w:p w14:paraId="2D17D267"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xml:space="preserve">APPLICATION SUBMISSION: Applications must be submitted by following instructions at </w:t>
            </w:r>
            <w:hyperlink r:id="rId497" w:tgtFrame="_blank" w:history="1">
              <w:r w:rsidRPr="006712C7">
                <w:rPr>
                  <w:rStyle w:val="Hyperlink"/>
                  <w:rFonts w:ascii="Helvetica" w:hAnsi="Helvetica" w:cs="Helvetica"/>
                </w:rPr>
                <w:t>https://www.va.gov/homeless/gpd.asp</w:t>
              </w:r>
            </w:hyperlink>
            <w:r w:rsidRPr="006712C7">
              <w:rPr>
                <w:rFonts w:ascii="Helvetica" w:hAnsi="Helvetica" w:cs="Helvetica"/>
                <w:color w:val="222222"/>
              </w:rPr>
              <w:t>. Applications may not be submitted any other way. Applications must be submitted as a complete package. Materials arriving separately will not be included in the application package for consideration and may result in the application being rejected or not funded.</w:t>
            </w:r>
          </w:p>
          <w:p w14:paraId="05EF845A"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Applicants are advised to refer to the NOFO when completing the online application. NOFO content provides supplementary guidance for completing the online application.</w:t>
            </w:r>
          </w:p>
          <w:p w14:paraId="50B51662"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xml:space="preserve">TECHNICAL ASSISTANCE: Information regarding how to obtain technical assistance with the preparation of a grant application is available on the GPD National Program Website at </w:t>
            </w:r>
            <w:hyperlink r:id="rId498" w:tgtFrame="_blank" w:history="1">
              <w:r w:rsidRPr="006712C7">
                <w:rPr>
                  <w:rStyle w:val="Hyperlink"/>
                  <w:rFonts w:ascii="Helvetica" w:hAnsi="Helvetica" w:cs="Helvetica"/>
                </w:rPr>
                <w:t>https://www.va.gov/homeless/gpd.asp</w:t>
              </w:r>
            </w:hyperlink>
            <w:r w:rsidRPr="006712C7">
              <w:rPr>
                <w:rFonts w:ascii="Helvetica" w:hAnsi="Helvetica" w:cs="Helvetica"/>
                <w:color w:val="222222"/>
              </w:rPr>
              <w:t>.</w:t>
            </w:r>
          </w:p>
          <w:p w14:paraId="4E289574"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Applicants are encouraged to review the full NOFO in Grants.gov under the Related Documents tab, as well as the technical assistance materials on the GPD National Program Website.</w:t>
            </w:r>
          </w:p>
        </w:tc>
      </w:tr>
      <w:tr w:rsidR="005A6C1B" w:rsidRPr="006712C7" w14:paraId="5406AB07" w14:textId="77777777" w:rsidTr="00315080">
        <w:trPr>
          <w:tblCellSpacing w:w="0" w:type="dxa"/>
        </w:trPr>
        <w:tc>
          <w:tcPr>
            <w:tcW w:w="0" w:type="auto"/>
            <w:noWrap/>
            <w:hideMark/>
          </w:tcPr>
          <w:p w14:paraId="6F63AB26"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Link to Additional Information:</w:t>
            </w:r>
          </w:p>
        </w:tc>
        <w:tc>
          <w:tcPr>
            <w:tcW w:w="5000" w:type="pct"/>
            <w:vAlign w:val="center"/>
            <w:hideMark/>
          </w:tcPr>
          <w:p w14:paraId="5DA9BEB9" w14:textId="77777777" w:rsidR="005A6C1B" w:rsidRPr="006712C7" w:rsidRDefault="00000000" w:rsidP="00315080">
            <w:pPr>
              <w:pStyle w:val="NoSpacing"/>
              <w:rPr>
                <w:rFonts w:ascii="Helvetica" w:hAnsi="Helvetica" w:cs="Helvetica"/>
                <w:color w:val="222222"/>
              </w:rPr>
            </w:pPr>
            <w:hyperlink r:id="rId499" w:tgtFrame="_blank" w:tooltip="Link to Additional Information" w:history="1">
              <w:r w:rsidR="005A6C1B" w:rsidRPr="006712C7">
                <w:rPr>
                  <w:rStyle w:val="Hyperlink"/>
                  <w:rFonts w:ascii="Helvetica" w:hAnsi="Helvetica" w:cs="Helvetica"/>
                </w:rPr>
                <w:t>GPD National Program Website</w:t>
              </w:r>
            </w:hyperlink>
          </w:p>
        </w:tc>
      </w:tr>
      <w:tr w:rsidR="005A6C1B" w:rsidRPr="006712C7" w14:paraId="6E4EC97F" w14:textId="77777777" w:rsidTr="00315080">
        <w:trPr>
          <w:tblCellSpacing w:w="0" w:type="dxa"/>
        </w:trPr>
        <w:tc>
          <w:tcPr>
            <w:tcW w:w="0" w:type="auto"/>
            <w:noWrap/>
            <w:hideMark/>
          </w:tcPr>
          <w:p w14:paraId="1EDC13F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Grantor Contact Information:</w:t>
            </w:r>
          </w:p>
        </w:tc>
        <w:tc>
          <w:tcPr>
            <w:tcW w:w="5000" w:type="pct"/>
            <w:vAlign w:val="center"/>
            <w:hideMark/>
          </w:tcPr>
          <w:p w14:paraId="7BF7D90D"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If you have difficulty accessing the full announcement electronically, please contact:</w:t>
            </w:r>
            <w:r w:rsidRPr="006712C7">
              <w:rPr>
                <w:rFonts w:ascii="Helvetica" w:hAnsi="Helvetica" w:cs="Helvetica"/>
                <w:color w:val="222222"/>
              </w:rPr>
              <w:br/>
            </w:r>
            <w:r w:rsidRPr="006712C7">
              <w:rPr>
                <w:rFonts w:ascii="Helvetica" w:hAnsi="Helvetica" w:cs="Helvetica"/>
                <w:color w:val="222222"/>
              </w:rPr>
              <w:br/>
              <w:t>Chelsea Watson Director, GPD National Program</w:t>
            </w:r>
            <w:r w:rsidRPr="006712C7">
              <w:rPr>
                <w:rFonts w:ascii="Helvetica" w:hAnsi="Helvetica" w:cs="Helvetica"/>
                <w:color w:val="222222"/>
              </w:rPr>
              <w:br/>
            </w:r>
            <w:r w:rsidRPr="006712C7">
              <w:rPr>
                <w:rFonts w:ascii="Helvetica" w:hAnsi="Helvetica" w:cs="Helvetica"/>
                <w:color w:val="222222"/>
              </w:rPr>
              <w:lastRenderedPageBreak/>
              <w:br/>
            </w:r>
            <w:hyperlink r:id="rId500" w:history="1">
              <w:r w:rsidRPr="006712C7">
                <w:rPr>
                  <w:rStyle w:val="Hyperlink"/>
                  <w:rFonts w:ascii="Helvetica" w:hAnsi="Helvetica" w:cs="Helvetica"/>
                </w:rPr>
                <w:t>GPDgrants@va.gov</w:t>
              </w:r>
            </w:hyperlink>
          </w:p>
        </w:tc>
      </w:tr>
    </w:tbl>
    <w:p w14:paraId="5F94FE0D" w14:textId="77777777" w:rsidR="005A6C1B" w:rsidRDefault="005A6C1B" w:rsidP="005A6C1B">
      <w:pPr>
        <w:pStyle w:val="NoSpacing"/>
        <w:pBdr>
          <w:bottom w:val="single" w:sz="6" w:space="1" w:color="auto"/>
        </w:pBdr>
        <w:rPr>
          <w:rFonts w:ascii="Helvetica" w:hAnsi="Helvetica" w:cs="Helvetica"/>
          <w:color w:val="222222"/>
          <w:sz w:val="24"/>
          <w:szCs w:val="24"/>
          <w:shd w:val="clear" w:color="auto" w:fill="FFFFFF"/>
        </w:rPr>
      </w:pPr>
      <w:r w:rsidRPr="000A79DC">
        <w:rPr>
          <w:rFonts w:ascii="Helvetica" w:hAnsi="Helvetica" w:cs="Helvetica"/>
          <w:color w:val="222222"/>
          <w:sz w:val="24"/>
          <w:szCs w:val="24"/>
        </w:rPr>
        <w:lastRenderedPageBreak/>
        <w:br/>
      </w:r>
      <w:hyperlink r:id="rId501" w:tgtFrame="_blank" w:history="1">
        <w:r w:rsidRPr="000A79DC">
          <w:rPr>
            <w:rStyle w:val="Hyperlink"/>
            <w:rFonts w:ascii="Helvetica" w:hAnsi="Helvetica" w:cs="Helvetica"/>
            <w:color w:val="1155CC"/>
            <w:sz w:val="24"/>
            <w:szCs w:val="24"/>
            <w:shd w:val="clear" w:color="auto" w:fill="FFFFFF"/>
          </w:rPr>
          <w:t>https://www.grants.gov/web/grants/view-opportunity.html?oppId=344210</w:t>
        </w:r>
      </w:hyperlink>
    </w:p>
    <w:p w14:paraId="71E32EBB" w14:textId="77777777" w:rsidR="005A6C1B" w:rsidRDefault="005A6C1B" w:rsidP="005A6C1B">
      <w:pPr>
        <w:pStyle w:val="NoSpacing"/>
        <w:rPr>
          <w:rFonts w:ascii="Helvetica" w:hAnsi="Helvetica" w:cs="Helvetica"/>
          <w:color w:val="222222"/>
          <w:sz w:val="24"/>
          <w:szCs w:val="24"/>
          <w:shd w:val="clear" w:color="auto" w:fill="FFFFFF"/>
        </w:rPr>
      </w:pPr>
    </w:p>
    <w:p w14:paraId="3384BF5C" w14:textId="77777777" w:rsidR="005A6C1B" w:rsidRDefault="005A6C1B" w:rsidP="005A6C1B">
      <w:pPr>
        <w:pStyle w:val="NoSpacing"/>
        <w:rPr>
          <w:rFonts w:ascii="Helvetica" w:hAnsi="Helvetica" w:cs="Helvetica"/>
          <w:color w:val="222222"/>
          <w:sz w:val="24"/>
          <w:szCs w:val="24"/>
          <w:shd w:val="clear" w:color="auto" w:fill="FFFFFF"/>
        </w:rPr>
      </w:pPr>
      <w:bookmarkStart w:id="835" w:name="VAHomelessProvidersPDO"/>
      <w:bookmarkEnd w:id="835"/>
      <w:r w:rsidRPr="00BF1B28">
        <w:rPr>
          <w:rFonts w:ascii="Helvetica" w:hAnsi="Helvetica" w:cs="Helvetica"/>
          <w:color w:val="222222"/>
          <w:sz w:val="24"/>
          <w:szCs w:val="24"/>
          <w:highlight w:val="cyan"/>
          <w:shd w:val="clear" w:color="auto" w:fill="FFFFFF"/>
        </w:rPr>
        <w:t>Homeless Providers Grant and Per Diem Program</w:t>
      </w:r>
      <w:r w:rsidRPr="00BF1B28">
        <w:rPr>
          <w:rFonts w:ascii="Helvetica" w:hAnsi="Helvetica" w:cs="Helvetica"/>
          <w:color w:val="222222"/>
          <w:sz w:val="24"/>
          <w:szCs w:val="24"/>
          <w:highlight w:val="cyan"/>
        </w:rPr>
        <w:br/>
      </w:r>
      <w:r w:rsidRPr="00BF1B28">
        <w:rPr>
          <w:rFonts w:ascii="Helvetica" w:hAnsi="Helvetica" w:cs="Helvetica"/>
          <w:color w:val="222222"/>
          <w:sz w:val="24"/>
          <w:szCs w:val="24"/>
          <w:highlight w:val="cyan"/>
          <w:shd w:val="clear" w:color="auto" w:fill="FFFFFF"/>
        </w:rPr>
        <w:t>GPD Per Diem Only Grant Program (PDO)</w:t>
      </w:r>
      <w:r w:rsidRPr="000A79DC">
        <w:rPr>
          <w:rFonts w:ascii="Helvetica" w:hAnsi="Helvetica" w:cs="Helvetica"/>
          <w:color w:val="222222"/>
          <w:sz w:val="24"/>
          <w:szCs w:val="24"/>
        </w:rPr>
        <w:br/>
      </w:r>
      <w:r w:rsidRPr="000A79DC">
        <w:rPr>
          <w:rFonts w:ascii="Helvetica" w:hAnsi="Helvetica" w:cs="Helvetica"/>
          <w:color w:val="222222"/>
          <w:sz w:val="24"/>
          <w:szCs w:val="24"/>
          <w:shd w:val="clear" w:color="auto" w:fill="FFFFFF"/>
        </w:rPr>
        <w:t>Synopsis 9</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C1B" w:rsidRPr="006712C7" w14:paraId="2937B270"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7"/>
              <w:gridCol w:w="2818"/>
            </w:tblGrid>
            <w:tr w:rsidR="005A6C1B" w:rsidRPr="006712C7" w14:paraId="29F78CC9" w14:textId="77777777" w:rsidTr="00315080">
              <w:trPr>
                <w:tblCellSpacing w:w="0" w:type="dxa"/>
              </w:trPr>
              <w:tc>
                <w:tcPr>
                  <w:tcW w:w="2427" w:type="dxa"/>
                  <w:noWrap/>
                  <w:hideMark/>
                </w:tcPr>
                <w:p w14:paraId="06ADF6FB"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Document Type:</w:t>
                  </w:r>
                </w:p>
              </w:tc>
              <w:tc>
                <w:tcPr>
                  <w:tcW w:w="2818" w:type="dxa"/>
                  <w:vAlign w:val="center"/>
                  <w:hideMark/>
                </w:tcPr>
                <w:p w14:paraId="5AE8A46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Grants Notice</w:t>
                  </w:r>
                </w:p>
              </w:tc>
            </w:tr>
            <w:tr w:rsidR="005A6C1B" w:rsidRPr="006712C7" w14:paraId="6C1DA41E" w14:textId="77777777" w:rsidTr="00315080">
              <w:trPr>
                <w:tblCellSpacing w:w="0" w:type="dxa"/>
              </w:trPr>
              <w:tc>
                <w:tcPr>
                  <w:tcW w:w="2427" w:type="dxa"/>
                  <w:noWrap/>
                  <w:hideMark/>
                </w:tcPr>
                <w:p w14:paraId="18E0C98C"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Funding Opportunity Number:</w:t>
                  </w:r>
                </w:p>
              </w:tc>
              <w:tc>
                <w:tcPr>
                  <w:tcW w:w="2818" w:type="dxa"/>
                  <w:vAlign w:val="center"/>
                  <w:hideMark/>
                </w:tcPr>
                <w:p w14:paraId="02A0C120"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VA-GPD-PDO-FY2024</w:t>
                  </w:r>
                </w:p>
              </w:tc>
            </w:tr>
            <w:tr w:rsidR="005A6C1B" w:rsidRPr="006712C7" w14:paraId="5A7B961A" w14:textId="77777777" w:rsidTr="00315080">
              <w:trPr>
                <w:tblCellSpacing w:w="0" w:type="dxa"/>
              </w:trPr>
              <w:tc>
                <w:tcPr>
                  <w:tcW w:w="2427" w:type="dxa"/>
                  <w:noWrap/>
                  <w:hideMark/>
                </w:tcPr>
                <w:p w14:paraId="482DF548"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Funding Opportunity Title:</w:t>
                  </w:r>
                </w:p>
              </w:tc>
              <w:tc>
                <w:tcPr>
                  <w:tcW w:w="2818" w:type="dxa"/>
                  <w:vAlign w:val="center"/>
                  <w:hideMark/>
                </w:tcPr>
                <w:p w14:paraId="2627A898"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GPD Per Diem Only Grant Program (PDO)</w:t>
                  </w:r>
                </w:p>
              </w:tc>
            </w:tr>
            <w:tr w:rsidR="005A6C1B" w:rsidRPr="006712C7" w14:paraId="7F9CFD97" w14:textId="77777777" w:rsidTr="00315080">
              <w:trPr>
                <w:tblCellSpacing w:w="0" w:type="dxa"/>
              </w:trPr>
              <w:tc>
                <w:tcPr>
                  <w:tcW w:w="2427" w:type="dxa"/>
                  <w:noWrap/>
                  <w:hideMark/>
                </w:tcPr>
                <w:p w14:paraId="523A36D7"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Opportunity Category:</w:t>
                  </w:r>
                </w:p>
              </w:tc>
              <w:tc>
                <w:tcPr>
                  <w:tcW w:w="2818" w:type="dxa"/>
                  <w:vAlign w:val="center"/>
                  <w:hideMark/>
                </w:tcPr>
                <w:p w14:paraId="1E56B651"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Discretionary</w:t>
                  </w:r>
                </w:p>
              </w:tc>
            </w:tr>
            <w:tr w:rsidR="005A6C1B" w:rsidRPr="006712C7" w14:paraId="20919360" w14:textId="77777777" w:rsidTr="00315080">
              <w:trPr>
                <w:tblCellSpacing w:w="0" w:type="dxa"/>
              </w:trPr>
              <w:tc>
                <w:tcPr>
                  <w:tcW w:w="2427" w:type="dxa"/>
                  <w:noWrap/>
                  <w:hideMark/>
                </w:tcPr>
                <w:p w14:paraId="44B98497"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Opportunity Category Explanation:</w:t>
                  </w:r>
                </w:p>
              </w:tc>
              <w:tc>
                <w:tcPr>
                  <w:tcW w:w="2818" w:type="dxa"/>
                  <w:vAlign w:val="center"/>
                  <w:hideMark/>
                </w:tcPr>
                <w:p w14:paraId="1C205CB7"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4BCE6375" w14:textId="77777777" w:rsidTr="00315080">
              <w:trPr>
                <w:tblCellSpacing w:w="0" w:type="dxa"/>
              </w:trPr>
              <w:tc>
                <w:tcPr>
                  <w:tcW w:w="2427" w:type="dxa"/>
                  <w:noWrap/>
                  <w:hideMark/>
                </w:tcPr>
                <w:p w14:paraId="0BCF9AE0"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Funding Instrument Type:</w:t>
                  </w:r>
                </w:p>
              </w:tc>
              <w:tc>
                <w:tcPr>
                  <w:tcW w:w="2818" w:type="dxa"/>
                  <w:vAlign w:val="center"/>
                  <w:hideMark/>
                </w:tcPr>
                <w:p w14:paraId="3675446A"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Grant</w:t>
                  </w:r>
                </w:p>
              </w:tc>
            </w:tr>
            <w:tr w:rsidR="005A6C1B" w:rsidRPr="006712C7" w14:paraId="27101277" w14:textId="77777777" w:rsidTr="00315080">
              <w:trPr>
                <w:tblCellSpacing w:w="0" w:type="dxa"/>
              </w:trPr>
              <w:tc>
                <w:tcPr>
                  <w:tcW w:w="2427" w:type="dxa"/>
                  <w:noWrap/>
                  <w:hideMark/>
                </w:tcPr>
                <w:p w14:paraId="47CA6E3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Category of Funding Activity:</w:t>
                  </w:r>
                </w:p>
              </w:tc>
              <w:tc>
                <w:tcPr>
                  <w:tcW w:w="2818" w:type="dxa"/>
                  <w:vAlign w:val="center"/>
                  <w:hideMark/>
                </w:tcPr>
                <w:p w14:paraId="3BF4528F"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Housing</w:t>
                  </w:r>
                </w:p>
              </w:tc>
            </w:tr>
            <w:tr w:rsidR="005A6C1B" w:rsidRPr="006712C7" w14:paraId="6690365E" w14:textId="77777777" w:rsidTr="00315080">
              <w:trPr>
                <w:tblCellSpacing w:w="0" w:type="dxa"/>
              </w:trPr>
              <w:tc>
                <w:tcPr>
                  <w:tcW w:w="2427" w:type="dxa"/>
                  <w:noWrap/>
                  <w:hideMark/>
                </w:tcPr>
                <w:p w14:paraId="2EA122E4"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Category Explanation:</w:t>
                  </w:r>
                </w:p>
              </w:tc>
              <w:tc>
                <w:tcPr>
                  <w:tcW w:w="2818" w:type="dxa"/>
                  <w:vAlign w:val="center"/>
                  <w:hideMark/>
                </w:tcPr>
                <w:p w14:paraId="76C45F7D"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02CC1042" w14:textId="77777777" w:rsidTr="00315080">
              <w:trPr>
                <w:tblCellSpacing w:w="0" w:type="dxa"/>
              </w:trPr>
              <w:tc>
                <w:tcPr>
                  <w:tcW w:w="2427" w:type="dxa"/>
                  <w:noWrap/>
                  <w:hideMark/>
                </w:tcPr>
                <w:p w14:paraId="4582AD02"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Expected Number of Awards:</w:t>
                  </w:r>
                </w:p>
              </w:tc>
              <w:tc>
                <w:tcPr>
                  <w:tcW w:w="2818" w:type="dxa"/>
                  <w:vAlign w:val="center"/>
                  <w:hideMark/>
                </w:tcPr>
                <w:p w14:paraId="4133FF0B"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6BD57E7F" w14:textId="77777777" w:rsidTr="00315080">
              <w:trPr>
                <w:tblCellSpacing w:w="0" w:type="dxa"/>
              </w:trPr>
              <w:tc>
                <w:tcPr>
                  <w:tcW w:w="2427" w:type="dxa"/>
                  <w:noWrap/>
                  <w:hideMark/>
                </w:tcPr>
                <w:p w14:paraId="69985D7C"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CFDA Number(s):</w:t>
                  </w:r>
                </w:p>
              </w:tc>
              <w:tc>
                <w:tcPr>
                  <w:tcW w:w="2818" w:type="dxa"/>
                  <w:vAlign w:val="center"/>
                  <w:hideMark/>
                </w:tcPr>
                <w:p w14:paraId="1547500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64.024 -- VA Homeless Providers Grant and Per Diem Program</w:t>
                  </w:r>
                </w:p>
              </w:tc>
            </w:tr>
            <w:tr w:rsidR="005A6C1B" w:rsidRPr="006712C7" w14:paraId="27AE16E8" w14:textId="77777777" w:rsidTr="00315080">
              <w:trPr>
                <w:tblCellSpacing w:w="0" w:type="dxa"/>
              </w:trPr>
              <w:tc>
                <w:tcPr>
                  <w:tcW w:w="2427" w:type="dxa"/>
                  <w:noWrap/>
                  <w:hideMark/>
                </w:tcPr>
                <w:p w14:paraId="7862AE31"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Cost Sharing or Matching Requirement:</w:t>
                  </w:r>
                </w:p>
              </w:tc>
              <w:tc>
                <w:tcPr>
                  <w:tcW w:w="2818" w:type="dxa"/>
                  <w:vAlign w:val="center"/>
                  <w:hideMark/>
                </w:tcPr>
                <w:p w14:paraId="7CC188E8"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No</w:t>
                  </w:r>
                </w:p>
              </w:tc>
            </w:tr>
          </w:tbl>
          <w:p w14:paraId="5CB1880A" w14:textId="77777777" w:rsidR="005A6C1B" w:rsidRPr="006712C7" w:rsidRDefault="005A6C1B" w:rsidP="00315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63"/>
              <w:gridCol w:w="3396"/>
            </w:tblGrid>
            <w:tr w:rsidR="005A6C1B" w:rsidRPr="006712C7" w14:paraId="154689DE" w14:textId="77777777" w:rsidTr="00315080">
              <w:trPr>
                <w:tblCellSpacing w:w="0" w:type="dxa"/>
              </w:trPr>
              <w:tc>
                <w:tcPr>
                  <w:tcW w:w="1663" w:type="dxa"/>
                  <w:noWrap/>
                  <w:hideMark/>
                </w:tcPr>
                <w:p w14:paraId="21BCC598"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Version:</w:t>
                  </w:r>
                </w:p>
              </w:tc>
              <w:tc>
                <w:tcPr>
                  <w:tcW w:w="3396" w:type="dxa"/>
                  <w:vAlign w:val="center"/>
                  <w:hideMark/>
                </w:tcPr>
                <w:p w14:paraId="61F52984"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Synopsis 9</w:t>
                  </w:r>
                </w:p>
              </w:tc>
            </w:tr>
            <w:tr w:rsidR="005A6C1B" w:rsidRPr="006712C7" w14:paraId="7E664DE0" w14:textId="77777777" w:rsidTr="00315080">
              <w:trPr>
                <w:tblCellSpacing w:w="0" w:type="dxa"/>
              </w:trPr>
              <w:tc>
                <w:tcPr>
                  <w:tcW w:w="1663" w:type="dxa"/>
                  <w:noWrap/>
                  <w:hideMark/>
                </w:tcPr>
                <w:p w14:paraId="4E23C61D"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Posted Date:</w:t>
                  </w:r>
                </w:p>
              </w:tc>
              <w:tc>
                <w:tcPr>
                  <w:tcW w:w="3396" w:type="dxa"/>
                  <w:vAlign w:val="center"/>
                  <w:hideMark/>
                </w:tcPr>
                <w:p w14:paraId="4D7436C7"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Oct 27, 2022</w:t>
                  </w:r>
                </w:p>
              </w:tc>
            </w:tr>
            <w:tr w:rsidR="005A6C1B" w:rsidRPr="006712C7" w14:paraId="0F04E868" w14:textId="77777777" w:rsidTr="00315080">
              <w:trPr>
                <w:tblCellSpacing w:w="0" w:type="dxa"/>
              </w:trPr>
              <w:tc>
                <w:tcPr>
                  <w:tcW w:w="1663" w:type="dxa"/>
                  <w:noWrap/>
                  <w:hideMark/>
                </w:tcPr>
                <w:p w14:paraId="35C6858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Last Updated Date:</w:t>
                  </w:r>
                </w:p>
              </w:tc>
              <w:tc>
                <w:tcPr>
                  <w:tcW w:w="3396" w:type="dxa"/>
                  <w:vAlign w:val="center"/>
                  <w:hideMark/>
                </w:tcPr>
                <w:p w14:paraId="1BFE8A1B"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Oct 27, 2022</w:t>
                  </w:r>
                </w:p>
              </w:tc>
            </w:tr>
            <w:tr w:rsidR="005A6C1B" w:rsidRPr="006712C7" w14:paraId="45C36D4A" w14:textId="77777777" w:rsidTr="00315080">
              <w:trPr>
                <w:tblCellSpacing w:w="0" w:type="dxa"/>
              </w:trPr>
              <w:tc>
                <w:tcPr>
                  <w:tcW w:w="1663" w:type="dxa"/>
                  <w:noWrap/>
                  <w:hideMark/>
                </w:tcPr>
                <w:p w14:paraId="4A5492E8"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Original Closing Date for Applications:</w:t>
                  </w:r>
                </w:p>
              </w:tc>
              <w:tc>
                <w:tcPr>
                  <w:tcW w:w="3396" w:type="dxa"/>
                  <w:vAlign w:val="center"/>
                  <w:hideMark/>
                </w:tcPr>
                <w:p w14:paraId="29949FCE"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Feb 06, 2023  Feb 06, 2023. No later than 4:00 p.m. Eastern Time on February 6, 2023</w:t>
                  </w:r>
                </w:p>
              </w:tc>
            </w:tr>
            <w:tr w:rsidR="005A6C1B" w:rsidRPr="006712C7" w14:paraId="7DF8A71F" w14:textId="77777777" w:rsidTr="00315080">
              <w:trPr>
                <w:tblCellSpacing w:w="0" w:type="dxa"/>
              </w:trPr>
              <w:tc>
                <w:tcPr>
                  <w:tcW w:w="1663" w:type="dxa"/>
                  <w:noWrap/>
                  <w:hideMark/>
                </w:tcPr>
                <w:p w14:paraId="75448659"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Current Closing Date for Applications:</w:t>
                  </w:r>
                </w:p>
              </w:tc>
              <w:tc>
                <w:tcPr>
                  <w:tcW w:w="3396" w:type="dxa"/>
                  <w:vAlign w:val="center"/>
                  <w:hideMark/>
                </w:tcPr>
                <w:p w14:paraId="60E2F5B2"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Feb 06, 2023  Feb 06, 2023. No later than 4:00 p.m. Eastern Time on February 6, 2023</w:t>
                  </w:r>
                </w:p>
              </w:tc>
            </w:tr>
            <w:tr w:rsidR="005A6C1B" w:rsidRPr="006712C7" w14:paraId="2103DEB0" w14:textId="77777777" w:rsidTr="00315080">
              <w:trPr>
                <w:tblCellSpacing w:w="0" w:type="dxa"/>
              </w:trPr>
              <w:tc>
                <w:tcPr>
                  <w:tcW w:w="1663" w:type="dxa"/>
                  <w:noWrap/>
                  <w:hideMark/>
                </w:tcPr>
                <w:p w14:paraId="47303AF6"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Archive Date:</w:t>
                  </w:r>
                </w:p>
              </w:tc>
              <w:tc>
                <w:tcPr>
                  <w:tcW w:w="3396" w:type="dxa"/>
                  <w:vAlign w:val="center"/>
                  <w:hideMark/>
                </w:tcPr>
                <w:p w14:paraId="2052BC0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Feb 07, 2023</w:t>
                  </w:r>
                </w:p>
              </w:tc>
            </w:tr>
            <w:tr w:rsidR="005A6C1B" w:rsidRPr="006712C7" w14:paraId="7D6AD505" w14:textId="77777777" w:rsidTr="00315080">
              <w:trPr>
                <w:tblCellSpacing w:w="0" w:type="dxa"/>
              </w:trPr>
              <w:tc>
                <w:tcPr>
                  <w:tcW w:w="1663" w:type="dxa"/>
                  <w:noWrap/>
                  <w:hideMark/>
                </w:tcPr>
                <w:p w14:paraId="2C82DBBB"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Estimated Total Program Funding:</w:t>
                  </w:r>
                </w:p>
              </w:tc>
              <w:tc>
                <w:tcPr>
                  <w:tcW w:w="3396" w:type="dxa"/>
                  <w:vAlign w:val="center"/>
                  <w:hideMark/>
                </w:tcPr>
                <w:p w14:paraId="33346DF3"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0990E708" w14:textId="77777777" w:rsidTr="00315080">
              <w:trPr>
                <w:tblCellSpacing w:w="0" w:type="dxa"/>
              </w:trPr>
              <w:tc>
                <w:tcPr>
                  <w:tcW w:w="1663" w:type="dxa"/>
                  <w:noWrap/>
                  <w:hideMark/>
                </w:tcPr>
                <w:p w14:paraId="067B278B"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Award Ceiling:</w:t>
                  </w:r>
                </w:p>
              </w:tc>
              <w:tc>
                <w:tcPr>
                  <w:tcW w:w="3396" w:type="dxa"/>
                  <w:vAlign w:val="center"/>
                  <w:hideMark/>
                </w:tcPr>
                <w:p w14:paraId="3DA8A363"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r w:rsidR="005A6C1B" w:rsidRPr="006712C7" w14:paraId="28019E3C" w14:textId="77777777" w:rsidTr="00315080">
              <w:trPr>
                <w:tblCellSpacing w:w="0" w:type="dxa"/>
              </w:trPr>
              <w:tc>
                <w:tcPr>
                  <w:tcW w:w="1663" w:type="dxa"/>
                  <w:noWrap/>
                  <w:hideMark/>
                </w:tcPr>
                <w:p w14:paraId="16FBDE1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Award Floor:</w:t>
                  </w:r>
                </w:p>
              </w:tc>
              <w:tc>
                <w:tcPr>
                  <w:tcW w:w="3396" w:type="dxa"/>
                  <w:vAlign w:val="center"/>
                  <w:hideMark/>
                </w:tcPr>
                <w:p w14:paraId="57851849"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bl>
          <w:p w14:paraId="612024FC" w14:textId="77777777" w:rsidR="005A6C1B" w:rsidRPr="006712C7" w:rsidRDefault="005A6C1B" w:rsidP="00315080">
            <w:pPr>
              <w:pStyle w:val="NoSpacing"/>
              <w:rPr>
                <w:rFonts w:ascii="Helvetica" w:hAnsi="Helvetica" w:cs="Helvetica"/>
                <w:color w:val="222222"/>
              </w:rPr>
            </w:pPr>
          </w:p>
        </w:tc>
      </w:tr>
    </w:tbl>
    <w:p w14:paraId="58C532D3" w14:textId="77777777" w:rsidR="005A6C1B" w:rsidRPr="006712C7"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A6C1B" w:rsidRPr="006712C7" w14:paraId="31D6BCB0" w14:textId="77777777" w:rsidTr="00315080">
        <w:trPr>
          <w:tblCellSpacing w:w="0" w:type="dxa"/>
        </w:trPr>
        <w:tc>
          <w:tcPr>
            <w:tcW w:w="0" w:type="auto"/>
            <w:noWrap/>
            <w:hideMark/>
          </w:tcPr>
          <w:p w14:paraId="203BB513"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Eligible Applicants:</w:t>
            </w:r>
          </w:p>
        </w:tc>
        <w:tc>
          <w:tcPr>
            <w:tcW w:w="5000" w:type="pct"/>
            <w:vAlign w:val="center"/>
            <w:hideMark/>
          </w:tcPr>
          <w:p w14:paraId="2D9E6D60"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Nonprofits having a 501(c)(3) status with the IRS, other than institutions of higher education</w:t>
            </w:r>
            <w:r w:rsidRPr="006712C7">
              <w:rPr>
                <w:rFonts w:ascii="Helvetica" w:hAnsi="Helvetica" w:cs="Helvetica"/>
                <w:color w:val="222222"/>
              </w:rPr>
              <w:br/>
              <w:t>County governments</w:t>
            </w:r>
            <w:r w:rsidRPr="006712C7">
              <w:rPr>
                <w:rFonts w:ascii="Helvetica" w:hAnsi="Helvetica" w:cs="Helvetica"/>
                <w:color w:val="222222"/>
              </w:rPr>
              <w:br/>
              <w:t>Special district governments</w:t>
            </w:r>
            <w:r w:rsidRPr="006712C7">
              <w:rPr>
                <w:rFonts w:ascii="Helvetica" w:hAnsi="Helvetica" w:cs="Helvetica"/>
                <w:color w:val="222222"/>
              </w:rPr>
              <w:br/>
              <w:t>State governments</w:t>
            </w:r>
            <w:r w:rsidRPr="006712C7">
              <w:rPr>
                <w:rFonts w:ascii="Helvetica" w:hAnsi="Helvetica" w:cs="Helvetica"/>
                <w:color w:val="222222"/>
              </w:rPr>
              <w:br/>
              <w:t>Native American tribal governments (Federally recognized)</w:t>
            </w:r>
            <w:r w:rsidRPr="006712C7">
              <w:rPr>
                <w:rFonts w:ascii="Helvetica" w:hAnsi="Helvetica" w:cs="Helvetica"/>
                <w:color w:val="222222"/>
              </w:rPr>
              <w:br/>
              <w:t>Public housing authorities/Indian housing authorities</w:t>
            </w:r>
            <w:r w:rsidRPr="006712C7">
              <w:rPr>
                <w:rFonts w:ascii="Helvetica" w:hAnsi="Helvetica" w:cs="Helvetica"/>
                <w:color w:val="222222"/>
              </w:rPr>
              <w:br/>
              <w:t>City or township governments</w:t>
            </w:r>
          </w:p>
        </w:tc>
      </w:tr>
      <w:tr w:rsidR="005A6C1B" w:rsidRPr="006712C7" w14:paraId="129ABC74" w14:textId="77777777" w:rsidTr="00315080">
        <w:trPr>
          <w:tblCellSpacing w:w="0" w:type="dxa"/>
        </w:trPr>
        <w:tc>
          <w:tcPr>
            <w:tcW w:w="0" w:type="auto"/>
            <w:noWrap/>
            <w:hideMark/>
          </w:tcPr>
          <w:p w14:paraId="16118A5A"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Additional Information on Eligibility:</w:t>
            </w:r>
          </w:p>
        </w:tc>
        <w:tc>
          <w:tcPr>
            <w:tcW w:w="5000" w:type="pct"/>
            <w:vAlign w:val="center"/>
            <w:hideMark/>
          </w:tcPr>
          <w:p w14:paraId="39F54D14"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w:t>
            </w:r>
          </w:p>
        </w:tc>
      </w:tr>
    </w:tbl>
    <w:p w14:paraId="553C6CDB" w14:textId="77777777" w:rsidR="005A6C1B" w:rsidRPr="006712C7" w:rsidRDefault="005A6C1B" w:rsidP="005A6C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A6C1B" w:rsidRPr="006712C7" w14:paraId="788F9219" w14:textId="77777777" w:rsidTr="00315080">
        <w:trPr>
          <w:tblCellSpacing w:w="0" w:type="dxa"/>
        </w:trPr>
        <w:tc>
          <w:tcPr>
            <w:tcW w:w="0" w:type="auto"/>
            <w:noWrap/>
            <w:hideMark/>
          </w:tcPr>
          <w:p w14:paraId="0A28E8AD"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Agency Name:</w:t>
            </w:r>
          </w:p>
        </w:tc>
        <w:tc>
          <w:tcPr>
            <w:tcW w:w="5000" w:type="pct"/>
            <w:vAlign w:val="center"/>
            <w:hideMark/>
          </w:tcPr>
          <w:p w14:paraId="5E72E387"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Homeless Providers Grant and Per Diem Program</w:t>
            </w:r>
          </w:p>
        </w:tc>
      </w:tr>
      <w:tr w:rsidR="005A6C1B" w:rsidRPr="006712C7" w14:paraId="2F3B29EA" w14:textId="77777777" w:rsidTr="00315080">
        <w:trPr>
          <w:tblCellSpacing w:w="0" w:type="dxa"/>
        </w:trPr>
        <w:tc>
          <w:tcPr>
            <w:tcW w:w="0" w:type="auto"/>
            <w:noWrap/>
            <w:hideMark/>
          </w:tcPr>
          <w:p w14:paraId="36E4C40A"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lastRenderedPageBreak/>
              <w:t>Description:</w:t>
            </w:r>
          </w:p>
        </w:tc>
        <w:tc>
          <w:tcPr>
            <w:tcW w:w="5000" w:type="pct"/>
            <w:vAlign w:val="center"/>
            <w:hideMark/>
          </w:tcPr>
          <w:p w14:paraId="01419053"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SUMMARY: The Department of Veterans Affairs (VA) is announcing the availability of funding for new grants under the Per Diem Only (PDO) grant component of the VA Homeless Providers Grant and Per Diem (GPD) program in an effort to reduce homelessness among Veterans.</w:t>
            </w:r>
          </w:p>
          <w:p w14:paraId="4B4A67B7"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Applications for assistance are being accepted from eligible entities to provide per diem payments for facilitating housing stabilization for Veterans experiencing homelessness. Funding will support PDO transitional supportive housing bed models and service centers. These PDO service models are designed to meet different Veteran populations at various stages as they move to stable housing. </w:t>
            </w:r>
          </w:p>
          <w:p w14:paraId="0079ADBA"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VA anticipates that the grants will be for a period of 3 years starting in fiscal year (FY) 2024 on October 1, 2023 and ending September 30, 2026. VA anticipates awarding approximately 10,500 transitional supportive housing beds and 15 service centers nationwide. Applications will be accepted either for transitional supportive housing beds or for a service center. Applications for transitional supportive housing may include one or a combination of bed models (i.e., Bridge Housing, Clinical Treatment, Hospital to Housing, Low Demand and/or Service Intensive Transitional Housing). Each application for transitional supportive housing beds must include a minimum of one housing model per application and a minimum of five beds per housing model. Applications may not request both transitional supportive housing beds and a service center within the same application.</w:t>
            </w:r>
          </w:p>
          <w:p w14:paraId="570A7A22"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DATES: Applications for grants must be received by the GPD National Program Office no later than 4:00 p.m. Eastern Time on Monday, February 6, 2023. In the interest of fairness to all, this deadline is firm as to date and hour. VA will treat any application received after the deadline as ineligible. Applicants should take this practice into account and submit their materials early to avoid the risk of unanticipated delays, computer service outages or other submission-related problems that might result in ineligibility.</w:t>
            </w:r>
          </w:p>
          <w:p w14:paraId="47FC41B8"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xml:space="preserve">ADDRESSES: Instructions for accessing the application are available at </w:t>
            </w:r>
            <w:hyperlink r:id="rId502" w:tgtFrame="_blank" w:history="1">
              <w:r w:rsidRPr="006712C7">
                <w:rPr>
                  <w:rStyle w:val="Hyperlink"/>
                  <w:rFonts w:ascii="Helvetica" w:hAnsi="Helvetica" w:cs="Helvetica"/>
                </w:rPr>
                <w:t>https://www.va.gov/homeless/gpd.asp</w:t>
              </w:r>
            </w:hyperlink>
            <w:r w:rsidRPr="006712C7">
              <w:rPr>
                <w:rFonts w:ascii="Helvetica" w:hAnsi="Helvetica" w:cs="Helvetica"/>
                <w:color w:val="222222"/>
              </w:rPr>
              <w:t xml:space="preserve">. The required documentation for applications is outlined under the Content and Form of Application section of the Notice of Funding Opportunity (NOFO). Standard forms, which must be included as part of a complete application package, may be downloaded directly from VA’s GPD National Program Website at </w:t>
            </w:r>
            <w:hyperlink r:id="rId503" w:tgtFrame="_blank" w:history="1">
              <w:r w:rsidRPr="006712C7">
                <w:rPr>
                  <w:rStyle w:val="Hyperlink"/>
                  <w:rFonts w:ascii="Helvetica" w:hAnsi="Helvetica" w:cs="Helvetica"/>
                </w:rPr>
                <w:t>https://www.va.gov/homeless/gpd.asp</w:t>
              </w:r>
            </w:hyperlink>
            <w:r w:rsidRPr="006712C7">
              <w:rPr>
                <w:rFonts w:ascii="Helvetica" w:hAnsi="Helvetica" w:cs="Helvetica"/>
                <w:color w:val="222222"/>
              </w:rPr>
              <w:t>. Questions may be referred to the GPD National Program Office at GPDGrants@va.gov. For detailed GPD program information and requirements, see 38 C.F.R. part 61.</w:t>
            </w:r>
          </w:p>
          <w:p w14:paraId="33720D35"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xml:space="preserve">APPLICATION SUBMISSION: Applications must be submitted by following instructions at </w:t>
            </w:r>
            <w:hyperlink r:id="rId504" w:tgtFrame="_blank" w:history="1">
              <w:r w:rsidRPr="006712C7">
                <w:rPr>
                  <w:rStyle w:val="Hyperlink"/>
                  <w:rFonts w:ascii="Helvetica" w:hAnsi="Helvetica" w:cs="Helvetica"/>
                </w:rPr>
                <w:t>https://www.va.gov/homeless/gpd.asp</w:t>
              </w:r>
            </w:hyperlink>
            <w:r w:rsidRPr="006712C7">
              <w:rPr>
                <w:rFonts w:ascii="Helvetica" w:hAnsi="Helvetica" w:cs="Helvetica"/>
                <w:color w:val="222222"/>
              </w:rPr>
              <w:t>. Applications may not be submitted any other way. Applications must be submitted as a complete package. Materials arriving separately will not be included in the application package for consideration and may result in the application being rejected or not funded.</w:t>
            </w:r>
          </w:p>
          <w:p w14:paraId="39716A2B"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Applicants are advised to refer to the NOFO when completing the online application. NOFO content provides supplementary guidance for completing the online application.</w:t>
            </w:r>
          </w:p>
          <w:p w14:paraId="4F02CB23"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 xml:space="preserve">TECHNICAL ASSISTANCE: Information regarding how to obtain technical assistance with the preparation of a grant application is available on the GPD National Program Website at </w:t>
            </w:r>
            <w:hyperlink r:id="rId505" w:tgtFrame="_blank" w:history="1">
              <w:r w:rsidRPr="006712C7">
                <w:rPr>
                  <w:rStyle w:val="Hyperlink"/>
                  <w:rFonts w:ascii="Helvetica" w:hAnsi="Helvetica" w:cs="Helvetica"/>
                </w:rPr>
                <w:t>https://www.va.gov/homeless/gpd.asp</w:t>
              </w:r>
            </w:hyperlink>
            <w:r w:rsidRPr="006712C7">
              <w:rPr>
                <w:rFonts w:ascii="Helvetica" w:hAnsi="Helvetica" w:cs="Helvetica"/>
                <w:color w:val="222222"/>
              </w:rPr>
              <w:t>.</w:t>
            </w:r>
          </w:p>
          <w:p w14:paraId="3937DD8D"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Applicants are encouraged to review the full NOFO in Grants.gov under the Related Documents tab, as well as the technical assistance materials on the GPD National Program Website.</w:t>
            </w:r>
          </w:p>
        </w:tc>
      </w:tr>
      <w:tr w:rsidR="005A6C1B" w:rsidRPr="006712C7" w14:paraId="69A8B925" w14:textId="77777777" w:rsidTr="00315080">
        <w:trPr>
          <w:tblCellSpacing w:w="0" w:type="dxa"/>
        </w:trPr>
        <w:tc>
          <w:tcPr>
            <w:tcW w:w="0" w:type="auto"/>
            <w:noWrap/>
            <w:hideMark/>
          </w:tcPr>
          <w:p w14:paraId="0BC3B89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t>Link to Additional Information:</w:t>
            </w:r>
          </w:p>
        </w:tc>
        <w:tc>
          <w:tcPr>
            <w:tcW w:w="5000" w:type="pct"/>
            <w:vAlign w:val="center"/>
            <w:hideMark/>
          </w:tcPr>
          <w:p w14:paraId="6E8E7198" w14:textId="77777777" w:rsidR="005A6C1B" w:rsidRPr="006712C7" w:rsidRDefault="00000000" w:rsidP="00315080">
            <w:pPr>
              <w:pStyle w:val="NoSpacing"/>
              <w:rPr>
                <w:rFonts w:ascii="Helvetica" w:hAnsi="Helvetica" w:cs="Helvetica"/>
                <w:color w:val="222222"/>
              </w:rPr>
            </w:pPr>
            <w:hyperlink r:id="rId506" w:tgtFrame="_blank" w:tooltip="Link to Additional Information" w:history="1">
              <w:r w:rsidR="005A6C1B" w:rsidRPr="006712C7">
                <w:rPr>
                  <w:rStyle w:val="Hyperlink"/>
                  <w:rFonts w:ascii="Helvetica" w:hAnsi="Helvetica" w:cs="Helvetica"/>
                </w:rPr>
                <w:t>GPD National Program Website</w:t>
              </w:r>
            </w:hyperlink>
          </w:p>
        </w:tc>
      </w:tr>
      <w:tr w:rsidR="005A6C1B" w:rsidRPr="006712C7" w14:paraId="2F3621CB" w14:textId="77777777" w:rsidTr="00315080">
        <w:trPr>
          <w:tblCellSpacing w:w="0" w:type="dxa"/>
        </w:trPr>
        <w:tc>
          <w:tcPr>
            <w:tcW w:w="0" w:type="auto"/>
            <w:noWrap/>
            <w:hideMark/>
          </w:tcPr>
          <w:p w14:paraId="08D3B40F" w14:textId="77777777" w:rsidR="005A6C1B" w:rsidRPr="006712C7" w:rsidRDefault="005A6C1B" w:rsidP="00315080">
            <w:pPr>
              <w:pStyle w:val="NoSpacing"/>
              <w:rPr>
                <w:rFonts w:ascii="Helvetica" w:hAnsi="Helvetica" w:cs="Helvetica"/>
                <w:b/>
                <w:bCs/>
                <w:color w:val="222222"/>
              </w:rPr>
            </w:pPr>
            <w:r w:rsidRPr="006712C7">
              <w:rPr>
                <w:rFonts w:ascii="Helvetica" w:hAnsi="Helvetica" w:cs="Helvetica"/>
                <w:b/>
                <w:bCs/>
                <w:color w:val="222222"/>
              </w:rPr>
              <w:lastRenderedPageBreak/>
              <w:t>Grantor Contact Information:</w:t>
            </w:r>
          </w:p>
        </w:tc>
        <w:tc>
          <w:tcPr>
            <w:tcW w:w="5000" w:type="pct"/>
            <w:vAlign w:val="center"/>
            <w:hideMark/>
          </w:tcPr>
          <w:p w14:paraId="3CAF6157" w14:textId="77777777" w:rsidR="005A6C1B" w:rsidRPr="006712C7" w:rsidRDefault="005A6C1B" w:rsidP="00315080">
            <w:pPr>
              <w:pStyle w:val="NoSpacing"/>
              <w:rPr>
                <w:rFonts w:ascii="Helvetica" w:hAnsi="Helvetica" w:cs="Helvetica"/>
                <w:color w:val="222222"/>
              </w:rPr>
            </w:pPr>
            <w:r w:rsidRPr="006712C7">
              <w:rPr>
                <w:rFonts w:ascii="Helvetica" w:hAnsi="Helvetica" w:cs="Helvetica"/>
                <w:color w:val="222222"/>
              </w:rPr>
              <w:t>If you have difficulty accessing the full announcement electronically, please contact:</w:t>
            </w:r>
            <w:r w:rsidRPr="006712C7">
              <w:rPr>
                <w:rFonts w:ascii="Helvetica" w:hAnsi="Helvetica" w:cs="Helvetica"/>
                <w:color w:val="222222"/>
              </w:rPr>
              <w:br/>
            </w:r>
            <w:r w:rsidRPr="006712C7">
              <w:rPr>
                <w:rFonts w:ascii="Helvetica" w:hAnsi="Helvetica" w:cs="Helvetica"/>
                <w:color w:val="222222"/>
              </w:rPr>
              <w:br/>
              <w:t>Chelsea Watson Director, GPD National Program</w:t>
            </w:r>
            <w:r w:rsidRPr="006712C7">
              <w:rPr>
                <w:rFonts w:ascii="Helvetica" w:hAnsi="Helvetica" w:cs="Helvetica"/>
                <w:color w:val="222222"/>
              </w:rPr>
              <w:br/>
            </w:r>
            <w:r w:rsidRPr="006712C7">
              <w:rPr>
                <w:rFonts w:ascii="Helvetica" w:hAnsi="Helvetica" w:cs="Helvetica"/>
                <w:color w:val="222222"/>
              </w:rPr>
              <w:br/>
            </w:r>
            <w:hyperlink r:id="rId507" w:history="1">
              <w:r w:rsidRPr="006712C7">
                <w:rPr>
                  <w:rStyle w:val="Hyperlink"/>
                  <w:rFonts w:ascii="Helvetica" w:hAnsi="Helvetica" w:cs="Helvetica"/>
                </w:rPr>
                <w:t>GPDgrants@va.gov</w:t>
              </w:r>
            </w:hyperlink>
          </w:p>
        </w:tc>
      </w:tr>
    </w:tbl>
    <w:p w14:paraId="4ABB44C2" w14:textId="77777777" w:rsidR="005A6C1B" w:rsidRDefault="005A6C1B" w:rsidP="005A6C1B">
      <w:pPr>
        <w:pStyle w:val="NoSpacing"/>
        <w:pBdr>
          <w:bottom w:val="single" w:sz="6" w:space="1" w:color="auto"/>
        </w:pBdr>
        <w:rPr>
          <w:rStyle w:val="Hyperlink"/>
          <w:rFonts w:ascii="Helvetica" w:hAnsi="Helvetica" w:cs="Helvetica"/>
          <w:color w:val="1155CC"/>
          <w:sz w:val="24"/>
          <w:szCs w:val="24"/>
          <w:shd w:val="clear" w:color="auto" w:fill="FFFFFF"/>
        </w:rPr>
      </w:pPr>
      <w:r w:rsidRPr="000A79DC">
        <w:rPr>
          <w:rFonts w:ascii="Helvetica" w:hAnsi="Helvetica" w:cs="Helvetica"/>
          <w:color w:val="222222"/>
          <w:sz w:val="24"/>
          <w:szCs w:val="24"/>
        </w:rPr>
        <w:br/>
      </w:r>
      <w:hyperlink r:id="rId508" w:tgtFrame="_blank" w:history="1">
        <w:r w:rsidRPr="000A79DC">
          <w:rPr>
            <w:rStyle w:val="Hyperlink"/>
            <w:rFonts w:ascii="Helvetica" w:hAnsi="Helvetica" w:cs="Helvetica"/>
            <w:color w:val="1155CC"/>
            <w:sz w:val="24"/>
            <w:szCs w:val="24"/>
            <w:shd w:val="clear" w:color="auto" w:fill="FFFFFF"/>
          </w:rPr>
          <w:t>https://www.grants.gov/web/grants/view-opportunity.html?oppId=344209</w:t>
        </w:r>
      </w:hyperlink>
    </w:p>
    <w:p w14:paraId="0D49A26B" w14:textId="77777777" w:rsidR="005A6C1B" w:rsidRDefault="005A6C1B" w:rsidP="005A6C1B">
      <w:pPr>
        <w:pStyle w:val="NoSpacing"/>
        <w:rPr>
          <w:rStyle w:val="Hyperlink"/>
          <w:rFonts w:ascii="Helvetica" w:hAnsi="Helvetica" w:cs="Helvetica"/>
          <w:color w:val="1155CC"/>
          <w:sz w:val="24"/>
          <w:szCs w:val="24"/>
          <w:shd w:val="clear" w:color="auto" w:fill="FFFFFF"/>
        </w:rPr>
      </w:pPr>
    </w:p>
    <w:p w14:paraId="5CE8917A" w14:textId="77777777" w:rsidR="005A6C1B" w:rsidRDefault="005A6C1B" w:rsidP="005A6C1B">
      <w:pPr>
        <w:pStyle w:val="NoSpacing"/>
        <w:rPr>
          <w:rFonts w:ascii="Helvetica" w:hAnsi="Helvetica" w:cs="Helvetica"/>
          <w:color w:val="222222"/>
          <w:sz w:val="24"/>
          <w:szCs w:val="24"/>
          <w:shd w:val="clear" w:color="auto" w:fill="FFFFFF"/>
        </w:rPr>
      </w:pPr>
      <w:bookmarkStart w:id="836" w:name="VASupportiveServices"/>
      <w:bookmarkEnd w:id="836"/>
      <w:r w:rsidRPr="00BF1B28">
        <w:rPr>
          <w:rFonts w:ascii="Helvetica" w:hAnsi="Helvetica" w:cs="Helvetica"/>
          <w:color w:val="222222"/>
          <w:sz w:val="24"/>
          <w:szCs w:val="24"/>
          <w:highlight w:val="cyan"/>
          <w:shd w:val="clear" w:color="auto" w:fill="FFFFFF"/>
        </w:rPr>
        <w:t>Supportive Services for Veteran Families</w:t>
      </w:r>
      <w:r w:rsidRPr="00BF1B28">
        <w:rPr>
          <w:rFonts w:ascii="Helvetica" w:hAnsi="Helvetica" w:cs="Helvetica"/>
          <w:color w:val="222222"/>
          <w:sz w:val="24"/>
          <w:szCs w:val="24"/>
          <w:highlight w:val="cyan"/>
        </w:rPr>
        <w:br/>
      </w:r>
      <w:r w:rsidRPr="00BF1B28">
        <w:rPr>
          <w:rFonts w:ascii="Helvetica" w:hAnsi="Helvetica" w:cs="Helvetica"/>
          <w:color w:val="222222"/>
          <w:sz w:val="24"/>
          <w:szCs w:val="24"/>
          <w:highlight w:val="cyan"/>
          <w:shd w:val="clear" w:color="auto" w:fill="FFFFFF"/>
        </w:rPr>
        <w:t>Funding Opportunity Department of Veteran Affairs Supportive Services for Veteran Families</w:t>
      </w:r>
      <w:r w:rsidRPr="00D217C7">
        <w:rPr>
          <w:rFonts w:ascii="Helvetica" w:hAnsi="Helvetica" w:cs="Helvetica"/>
          <w:color w:val="222222"/>
          <w:sz w:val="24"/>
          <w:szCs w:val="24"/>
        </w:rPr>
        <w:br/>
      </w:r>
      <w:r w:rsidRPr="00D217C7">
        <w:rPr>
          <w:rFonts w:ascii="Helvetica" w:hAnsi="Helvetica" w:cs="Helvetica"/>
          <w:color w:val="222222"/>
          <w:sz w:val="24"/>
          <w:szCs w:val="24"/>
          <w:shd w:val="clear" w:color="auto" w:fill="FFFFFF"/>
        </w:rPr>
        <w:t>Synopsis 2</w:t>
      </w:r>
    </w:p>
    <w:p w14:paraId="6121CE69" w14:textId="77777777" w:rsidR="005A6C1B" w:rsidRDefault="005A6C1B" w:rsidP="005A6C1B">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6C1B" w:rsidRPr="00074CAB" w14:paraId="4E818DFE"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6"/>
              <w:gridCol w:w="3539"/>
            </w:tblGrid>
            <w:tr w:rsidR="005A6C1B" w:rsidRPr="00074CAB" w14:paraId="2F7E2D60" w14:textId="77777777" w:rsidTr="00315080">
              <w:trPr>
                <w:tblCellSpacing w:w="0" w:type="dxa"/>
              </w:trPr>
              <w:tc>
                <w:tcPr>
                  <w:tcW w:w="1706" w:type="dxa"/>
                  <w:noWrap/>
                  <w:hideMark/>
                </w:tcPr>
                <w:p w14:paraId="68F86ADC"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Document Type:</w:t>
                  </w:r>
                </w:p>
              </w:tc>
              <w:tc>
                <w:tcPr>
                  <w:tcW w:w="3539" w:type="dxa"/>
                  <w:vAlign w:val="center"/>
                  <w:hideMark/>
                </w:tcPr>
                <w:p w14:paraId="1D285629"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Grants Notice</w:t>
                  </w:r>
                </w:p>
              </w:tc>
            </w:tr>
            <w:tr w:rsidR="005A6C1B" w:rsidRPr="00074CAB" w14:paraId="1DEF11B5" w14:textId="77777777" w:rsidTr="00315080">
              <w:trPr>
                <w:tblCellSpacing w:w="0" w:type="dxa"/>
              </w:trPr>
              <w:tc>
                <w:tcPr>
                  <w:tcW w:w="1706" w:type="dxa"/>
                  <w:noWrap/>
                  <w:hideMark/>
                </w:tcPr>
                <w:p w14:paraId="169F847C"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Funding Opportunity Number:</w:t>
                  </w:r>
                </w:p>
              </w:tc>
              <w:tc>
                <w:tcPr>
                  <w:tcW w:w="3539" w:type="dxa"/>
                  <w:vAlign w:val="center"/>
                  <w:hideMark/>
                </w:tcPr>
                <w:p w14:paraId="00AA3CE7"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VASSVF2024</w:t>
                  </w:r>
                </w:p>
              </w:tc>
            </w:tr>
            <w:tr w:rsidR="005A6C1B" w:rsidRPr="00074CAB" w14:paraId="30471334" w14:textId="77777777" w:rsidTr="00315080">
              <w:trPr>
                <w:tblCellSpacing w:w="0" w:type="dxa"/>
              </w:trPr>
              <w:tc>
                <w:tcPr>
                  <w:tcW w:w="1706" w:type="dxa"/>
                  <w:noWrap/>
                  <w:hideMark/>
                </w:tcPr>
                <w:p w14:paraId="77871189"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Funding Opportunity Title:</w:t>
                  </w:r>
                </w:p>
              </w:tc>
              <w:tc>
                <w:tcPr>
                  <w:tcW w:w="3539" w:type="dxa"/>
                  <w:vAlign w:val="center"/>
                  <w:hideMark/>
                </w:tcPr>
                <w:p w14:paraId="13B8B6BC"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Funding Opportunity Department of Veteran Affairs Supportive Services for Veteran Families</w:t>
                  </w:r>
                </w:p>
              </w:tc>
            </w:tr>
            <w:tr w:rsidR="005A6C1B" w:rsidRPr="00074CAB" w14:paraId="5F467A75" w14:textId="77777777" w:rsidTr="00315080">
              <w:trPr>
                <w:tblCellSpacing w:w="0" w:type="dxa"/>
              </w:trPr>
              <w:tc>
                <w:tcPr>
                  <w:tcW w:w="1706" w:type="dxa"/>
                  <w:noWrap/>
                  <w:hideMark/>
                </w:tcPr>
                <w:p w14:paraId="31B8819E"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Opportunity Category:</w:t>
                  </w:r>
                </w:p>
              </w:tc>
              <w:tc>
                <w:tcPr>
                  <w:tcW w:w="3539" w:type="dxa"/>
                  <w:vAlign w:val="center"/>
                  <w:hideMark/>
                </w:tcPr>
                <w:p w14:paraId="0E514811"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Discretionary</w:t>
                  </w:r>
                </w:p>
              </w:tc>
            </w:tr>
            <w:tr w:rsidR="005A6C1B" w:rsidRPr="00074CAB" w14:paraId="31FF5CC2" w14:textId="77777777" w:rsidTr="00315080">
              <w:trPr>
                <w:tblCellSpacing w:w="0" w:type="dxa"/>
              </w:trPr>
              <w:tc>
                <w:tcPr>
                  <w:tcW w:w="1706" w:type="dxa"/>
                  <w:noWrap/>
                  <w:hideMark/>
                </w:tcPr>
                <w:p w14:paraId="2DD4C2E1"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Opportunity Category Explanation:</w:t>
                  </w:r>
                </w:p>
              </w:tc>
              <w:tc>
                <w:tcPr>
                  <w:tcW w:w="3539" w:type="dxa"/>
                  <w:vAlign w:val="center"/>
                  <w:hideMark/>
                </w:tcPr>
                <w:p w14:paraId="56450C8D"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 </w:t>
                  </w:r>
                </w:p>
              </w:tc>
            </w:tr>
            <w:tr w:rsidR="005A6C1B" w:rsidRPr="00074CAB" w14:paraId="49063E53" w14:textId="77777777" w:rsidTr="00315080">
              <w:trPr>
                <w:tblCellSpacing w:w="0" w:type="dxa"/>
              </w:trPr>
              <w:tc>
                <w:tcPr>
                  <w:tcW w:w="1706" w:type="dxa"/>
                  <w:noWrap/>
                  <w:hideMark/>
                </w:tcPr>
                <w:p w14:paraId="2C9648A8"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Funding Instrument Type:</w:t>
                  </w:r>
                </w:p>
              </w:tc>
              <w:tc>
                <w:tcPr>
                  <w:tcW w:w="3539" w:type="dxa"/>
                  <w:vAlign w:val="center"/>
                  <w:hideMark/>
                </w:tcPr>
                <w:p w14:paraId="1C6E2821"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Grant</w:t>
                  </w:r>
                </w:p>
              </w:tc>
            </w:tr>
            <w:tr w:rsidR="005A6C1B" w:rsidRPr="00074CAB" w14:paraId="09F8948D" w14:textId="77777777" w:rsidTr="00315080">
              <w:trPr>
                <w:tblCellSpacing w:w="0" w:type="dxa"/>
              </w:trPr>
              <w:tc>
                <w:tcPr>
                  <w:tcW w:w="1706" w:type="dxa"/>
                  <w:noWrap/>
                  <w:hideMark/>
                </w:tcPr>
                <w:p w14:paraId="0F91C2CF"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Category of Funding Activity:</w:t>
                  </w:r>
                </w:p>
              </w:tc>
              <w:tc>
                <w:tcPr>
                  <w:tcW w:w="3539" w:type="dxa"/>
                  <w:vAlign w:val="center"/>
                  <w:hideMark/>
                </w:tcPr>
                <w:p w14:paraId="65EB2BB4"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Other (see text field entitled "Explanation of Other Category of Funding Activity" for clarification)</w:t>
                  </w:r>
                </w:p>
              </w:tc>
            </w:tr>
            <w:tr w:rsidR="005A6C1B" w:rsidRPr="00074CAB" w14:paraId="726E0B9E" w14:textId="77777777" w:rsidTr="00315080">
              <w:trPr>
                <w:tblCellSpacing w:w="0" w:type="dxa"/>
              </w:trPr>
              <w:tc>
                <w:tcPr>
                  <w:tcW w:w="1706" w:type="dxa"/>
                  <w:noWrap/>
                  <w:hideMark/>
                </w:tcPr>
                <w:p w14:paraId="206797E0"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Category Explanation:</w:t>
                  </w:r>
                </w:p>
              </w:tc>
              <w:tc>
                <w:tcPr>
                  <w:tcW w:w="3539" w:type="dxa"/>
                  <w:vAlign w:val="center"/>
                  <w:hideMark/>
                </w:tcPr>
                <w:p w14:paraId="413A3E1F"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Housing</w:t>
                  </w:r>
                </w:p>
              </w:tc>
            </w:tr>
            <w:tr w:rsidR="005A6C1B" w:rsidRPr="00074CAB" w14:paraId="11AFC6A0" w14:textId="77777777" w:rsidTr="00315080">
              <w:trPr>
                <w:tblCellSpacing w:w="0" w:type="dxa"/>
              </w:trPr>
              <w:tc>
                <w:tcPr>
                  <w:tcW w:w="1706" w:type="dxa"/>
                  <w:noWrap/>
                  <w:hideMark/>
                </w:tcPr>
                <w:p w14:paraId="02C09CDF"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Expected Number of Awards:</w:t>
                  </w:r>
                </w:p>
              </w:tc>
              <w:tc>
                <w:tcPr>
                  <w:tcW w:w="3539" w:type="dxa"/>
                  <w:vAlign w:val="center"/>
                  <w:hideMark/>
                </w:tcPr>
                <w:p w14:paraId="324EBCDA"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 </w:t>
                  </w:r>
                </w:p>
              </w:tc>
            </w:tr>
            <w:tr w:rsidR="005A6C1B" w:rsidRPr="00074CAB" w14:paraId="3457C907" w14:textId="77777777" w:rsidTr="00315080">
              <w:trPr>
                <w:tblCellSpacing w:w="0" w:type="dxa"/>
              </w:trPr>
              <w:tc>
                <w:tcPr>
                  <w:tcW w:w="1706" w:type="dxa"/>
                  <w:noWrap/>
                  <w:hideMark/>
                </w:tcPr>
                <w:p w14:paraId="1F63A0EC"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CFDA Number(s):</w:t>
                  </w:r>
                </w:p>
              </w:tc>
              <w:tc>
                <w:tcPr>
                  <w:tcW w:w="3539" w:type="dxa"/>
                  <w:vAlign w:val="center"/>
                  <w:hideMark/>
                </w:tcPr>
                <w:p w14:paraId="4C214B6F"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64.033 -- VA Supportive Services for Veteran Families Program</w:t>
                  </w:r>
                </w:p>
              </w:tc>
            </w:tr>
            <w:tr w:rsidR="005A6C1B" w:rsidRPr="00074CAB" w14:paraId="03E0A8F0" w14:textId="77777777" w:rsidTr="00315080">
              <w:trPr>
                <w:tblCellSpacing w:w="0" w:type="dxa"/>
              </w:trPr>
              <w:tc>
                <w:tcPr>
                  <w:tcW w:w="1706" w:type="dxa"/>
                  <w:noWrap/>
                  <w:hideMark/>
                </w:tcPr>
                <w:p w14:paraId="26C7D402"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Cost Sharing or Matching Requirement:</w:t>
                  </w:r>
                </w:p>
              </w:tc>
              <w:tc>
                <w:tcPr>
                  <w:tcW w:w="3539" w:type="dxa"/>
                  <w:vAlign w:val="center"/>
                  <w:hideMark/>
                </w:tcPr>
                <w:p w14:paraId="5B1D089F"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No</w:t>
                  </w:r>
                </w:p>
              </w:tc>
            </w:tr>
          </w:tbl>
          <w:p w14:paraId="5CBDA540" w14:textId="77777777" w:rsidR="005A6C1B" w:rsidRPr="00074CAB" w:rsidRDefault="005A6C1B" w:rsidP="00315080">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6"/>
              <w:gridCol w:w="2805"/>
            </w:tblGrid>
            <w:tr w:rsidR="005A6C1B" w:rsidRPr="00074CAB" w14:paraId="453874C6" w14:textId="77777777" w:rsidTr="00315080">
              <w:trPr>
                <w:tblCellSpacing w:w="0" w:type="dxa"/>
              </w:trPr>
              <w:tc>
                <w:tcPr>
                  <w:tcW w:w="2386" w:type="dxa"/>
                  <w:noWrap/>
                  <w:hideMark/>
                </w:tcPr>
                <w:p w14:paraId="72796C94"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Version:</w:t>
                  </w:r>
                </w:p>
              </w:tc>
              <w:tc>
                <w:tcPr>
                  <w:tcW w:w="2805" w:type="dxa"/>
                  <w:vAlign w:val="center"/>
                  <w:hideMark/>
                </w:tcPr>
                <w:p w14:paraId="37474BEC"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Synopsis 2</w:t>
                  </w:r>
                </w:p>
              </w:tc>
            </w:tr>
            <w:tr w:rsidR="005A6C1B" w:rsidRPr="00074CAB" w14:paraId="1CEBDF9B" w14:textId="77777777" w:rsidTr="00315080">
              <w:trPr>
                <w:tblCellSpacing w:w="0" w:type="dxa"/>
              </w:trPr>
              <w:tc>
                <w:tcPr>
                  <w:tcW w:w="2386" w:type="dxa"/>
                  <w:noWrap/>
                  <w:hideMark/>
                </w:tcPr>
                <w:p w14:paraId="21E4BA2E"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Posted Date:</w:t>
                  </w:r>
                </w:p>
              </w:tc>
              <w:tc>
                <w:tcPr>
                  <w:tcW w:w="2805" w:type="dxa"/>
                  <w:vAlign w:val="center"/>
                  <w:hideMark/>
                </w:tcPr>
                <w:p w14:paraId="5EC73FEA"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Nov 01, 2022</w:t>
                  </w:r>
                </w:p>
              </w:tc>
            </w:tr>
            <w:tr w:rsidR="005A6C1B" w:rsidRPr="00074CAB" w14:paraId="031B08E6" w14:textId="77777777" w:rsidTr="00315080">
              <w:trPr>
                <w:tblCellSpacing w:w="0" w:type="dxa"/>
              </w:trPr>
              <w:tc>
                <w:tcPr>
                  <w:tcW w:w="2386" w:type="dxa"/>
                  <w:noWrap/>
                  <w:hideMark/>
                </w:tcPr>
                <w:p w14:paraId="1FEE10DB"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Last Updated Date:</w:t>
                  </w:r>
                </w:p>
              </w:tc>
              <w:tc>
                <w:tcPr>
                  <w:tcW w:w="2805" w:type="dxa"/>
                  <w:vAlign w:val="center"/>
                  <w:hideMark/>
                </w:tcPr>
                <w:p w14:paraId="0B096958"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Nov 01, 2022</w:t>
                  </w:r>
                </w:p>
              </w:tc>
            </w:tr>
            <w:tr w:rsidR="005A6C1B" w:rsidRPr="00074CAB" w14:paraId="660D6E0B" w14:textId="77777777" w:rsidTr="00315080">
              <w:trPr>
                <w:tblCellSpacing w:w="0" w:type="dxa"/>
              </w:trPr>
              <w:tc>
                <w:tcPr>
                  <w:tcW w:w="2386" w:type="dxa"/>
                  <w:noWrap/>
                  <w:hideMark/>
                </w:tcPr>
                <w:p w14:paraId="3F310E4F"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Original Closing Date for Applications:</w:t>
                  </w:r>
                </w:p>
              </w:tc>
              <w:tc>
                <w:tcPr>
                  <w:tcW w:w="2805" w:type="dxa"/>
                  <w:vAlign w:val="center"/>
                  <w:hideMark/>
                </w:tcPr>
                <w:p w14:paraId="57FED3BA"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Feb 10, 2023  </w:t>
                  </w:r>
                </w:p>
              </w:tc>
            </w:tr>
            <w:tr w:rsidR="005A6C1B" w:rsidRPr="00074CAB" w14:paraId="028E2A8F" w14:textId="77777777" w:rsidTr="00315080">
              <w:trPr>
                <w:tblCellSpacing w:w="0" w:type="dxa"/>
              </w:trPr>
              <w:tc>
                <w:tcPr>
                  <w:tcW w:w="2386" w:type="dxa"/>
                  <w:noWrap/>
                  <w:hideMark/>
                </w:tcPr>
                <w:p w14:paraId="2C439648"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Current Closing Date for Applications:</w:t>
                  </w:r>
                </w:p>
              </w:tc>
              <w:tc>
                <w:tcPr>
                  <w:tcW w:w="2805" w:type="dxa"/>
                  <w:vAlign w:val="center"/>
                  <w:hideMark/>
                </w:tcPr>
                <w:p w14:paraId="37E90C6B"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Feb 10, 2023  </w:t>
                  </w:r>
                </w:p>
              </w:tc>
            </w:tr>
            <w:tr w:rsidR="005A6C1B" w:rsidRPr="00074CAB" w14:paraId="44C4759D" w14:textId="77777777" w:rsidTr="00315080">
              <w:trPr>
                <w:tblCellSpacing w:w="0" w:type="dxa"/>
              </w:trPr>
              <w:tc>
                <w:tcPr>
                  <w:tcW w:w="2386" w:type="dxa"/>
                  <w:noWrap/>
                  <w:hideMark/>
                </w:tcPr>
                <w:p w14:paraId="23036094"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Archive Date:</w:t>
                  </w:r>
                </w:p>
              </w:tc>
              <w:tc>
                <w:tcPr>
                  <w:tcW w:w="2805" w:type="dxa"/>
                  <w:vAlign w:val="center"/>
                  <w:hideMark/>
                </w:tcPr>
                <w:p w14:paraId="539CE32F"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Feb 11, 2023</w:t>
                  </w:r>
                </w:p>
              </w:tc>
            </w:tr>
            <w:tr w:rsidR="005A6C1B" w:rsidRPr="00074CAB" w14:paraId="3AEF4CB8" w14:textId="77777777" w:rsidTr="00315080">
              <w:trPr>
                <w:tblCellSpacing w:w="0" w:type="dxa"/>
              </w:trPr>
              <w:tc>
                <w:tcPr>
                  <w:tcW w:w="2386" w:type="dxa"/>
                  <w:noWrap/>
                  <w:hideMark/>
                </w:tcPr>
                <w:p w14:paraId="3FE0E552"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Estimated Total Program Funding:</w:t>
                  </w:r>
                </w:p>
              </w:tc>
              <w:tc>
                <w:tcPr>
                  <w:tcW w:w="2805" w:type="dxa"/>
                  <w:vAlign w:val="center"/>
                  <w:hideMark/>
                </w:tcPr>
                <w:p w14:paraId="31CA5A19"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 </w:t>
                  </w:r>
                </w:p>
              </w:tc>
            </w:tr>
            <w:tr w:rsidR="005A6C1B" w:rsidRPr="00074CAB" w14:paraId="0F0D9714" w14:textId="77777777" w:rsidTr="00315080">
              <w:trPr>
                <w:tblCellSpacing w:w="0" w:type="dxa"/>
              </w:trPr>
              <w:tc>
                <w:tcPr>
                  <w:tcW w:w="2386" w:type="dxa"/>
                  <w:noWrap/>
                  <w:hideMark/>
                </w:tcPr>
                <w:p w14:paraId="095F0E4E"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Award Ceiling:</w:t>
                  </w:r>
                </w:p>
              </w:tc>
              <w:tc>
                <w:tcPr>
                  <w:tcW w:w="2805" w:type="dxa"/>
                  <w:vAlign w:val="center"/>
                  <w:hideMark/>
                </w:tcPr>
                <w:p w14:paraId="1EB4898D"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$731,000,000</w:t>
                  </w:r>
                </w:p>
              </w:tc>
            </w:tr>
            <w:tr w:rsidR="005A6C1B" w:rsidRPr="00074CAB" w14:paraId="609F1CFF" w14:textId="77777777" w:rsidTr="00315080">
              <w:trPr>
                <w:tblCellSpacing w:w="0" w:type="dxa"/>
              </w:trPr>
              <w:tc>
                <w:tcPr>
                  <w:tcW w:w="2386" w:type="dxa"/>
                  <w:noWrap/>
                  <w:hideMark/>
                </w:tcPr>
                <w:p w14:paraId="17699E3A"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Award Floor:</w:t>
                  </w:r>
                </w:p>
              </w:tc>
              <w:tc>
                <w:tcPr>
                  <w:tcW w:w="2805" w:type="dxa"/>
                  <w:vAlign w:val="center"/>
                  <w:hideMark/>
                </w:tcPr>
                <w:p w14:paraId="49E7E73E"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$0</w:t>
                  </w:r>
                </w:p>
              </w:tc>
            </w:tr>
          </w:tbl>
          <w:p w14:paraId="53285CEB" w14:textId="77777777" w:rsidR="005A6C1B" w:rsidRPr="00074CAB" w:rsidRDefault="005A6C1B" w:rsidP="00315080">
            <w:pPr>
              <w:pStyle w:val="NoSpacing"/>
              <w:rPr>
                <w:rFonts w:ascii="Helvetica" w:hAnsi="Helvetica" w:cs="Helvetica"/>
                <w:color w:val="222222"/>
                <w:shd w:val="clear" w:color="auto" w:fill="FFFFFF"/>
              </w:rPr>
            </w:pPr>
          </w:p>
        </w:tc>
      </w:tr>
    </w:tbl>
    <w:p w14:paraId="5B313552" w14:textId="77777777" w:rsidR="005A6C1B" w:rsidRPr="00074CAB" w:rsidRDefault="005A6C1B" w:rsidP="005A6C1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A6C1B" w:rsidRPr="00074CAB" w14:paraId="6FE8B470" w14:textId="77777777" w:rsidTr="00315080">
        <w:trPr>
          <w:tblCellSpacing w:w="0" w:type="dxa"/>
        </w:trPr>
        <w:tc>
          <w:tcPr>
            <w:tcW w:w="0" w:type="auto"/>
            <w:noWrap/>
            <w:hideMark/>
          </w:tcPr>
          <w:p w14:paraId="09D761C9"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Eligible Applicants:</w:t>
            </w:r>
          </w:p>
        </w:tc>
        <w:tc>
          <w:tcPr>
            <w:tcW w:w="5000" w:type="pct"/>
            <w:vAlign w:val="center"/>
            <w:hideMark/>
          </w:tcPr>
          <w:p w14:paraId="26CF0B14"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Nonprofits having a 501(c)(3) status with the IRS, other than institutions of higher education</w:t>
            </w:r>
            <w:r w:rsidRPr="00074CAB">
              <w:rPr>
                <w:rFonts w:ascii="Helvetica" w:hAnsi="Helvetica" w:cs="Helvetica"/>
                <w:color w:val="222222"/>
                <w:shd w:val="clear" w:color="auto" w:fill="FFFFFF"/>
              </w:rPr>
              <w:br/>
              <w:t>Others (see text field entitled "Additional Information on Eligibility" for clarification)</w:t>
            </w:r>
          </w:p>
        </w:tc>
      </w:tr>
      <w:tr w:rsidR="005A6C1B" w:rsidRPr="00074CAB" w14:paraId="2EF02B5A" w14:textId="77777777" w:rsidTr="00315080">
        <w:trPr>
          <w:tblCellSpacing w:w="0" w:type="dxa"/>
        </w:trPr>
        <w:tc>
          <w:tcPr>
            <w:tcW w:w="0" w:type="auto"/>
            <w:noWrap/>
            <w:hideMark/>
          </w:tcPr>
          <w:p w14:paraId="4D5F130A"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lastRenderedPageBreak/>
              <w:t>Additional Information on Eligibility:</w:t>
            </w:r>
          </w:p>
        </w:tc>
        <w:tc>
          <w:tcPr>
            <w:tcW w:w="5000" w:type="pct"/>
            <w:vAlign w:val="center"/>
            <w:hideMark/>
          </w:tcPr>
          <w:p w14:paraId="536A4544"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Consumer Cooperatives</w:t>
            </w:r>
          </w:p>
        </w:tc>
      </w:tr>
    </w:tbl>
    <w:p w14:paraId="4EBBF9E1" w14:textId="77777777" w:rsidR="005A6C1B" w:rsidRPr="00074CAB" w:rsidRDefault="005A6C1B" w:rsidP="005A6C1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A6C1B" w:rsidRPr="00074CAB" w14:paraId="42E13B09" w14:textId="77777777" w:rsidTr="00315080">
        <w:trPr>
          <w:tblCellSpacing w:w="0" w:type="dxa"/>
        </w:trPr>
        <w:tc>
          <w:tcPr>
            <w:tcW w:w="0" w:type="auto"/>
            <w:noWrap/>
            <w:hideMark/>
          </w:tcPr>
          <w:p w14:paraId="1C6E12F1"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Agency Name:</w:t>
            </w:r>
          </w:p>
        </w:tc>
        <w:tc>
          <w:tcPr>
            <w:tcW w:w="5000" w:type="pct"/>
            <w:vAlign w:val="center"/>
            <w:hideMark/>
          </w:tcPr>
          <w:p w14:paraId="45D97819"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Supportive Services for Veteran Families</w:t>
            </w:r>
          </w:p>
        </w:tc>
      </w:tr>
      <w:tr w:rsidR="005A6C1B" w:rsidRPr="00074CAB" w14:paraId="072DC630" w14:textId="77777777" w:rsidTr="00315080">
        <w:trPr>
          <w:tblCellSpacing w:w="0" w:type="dxa"/>
        </w:trPr>
        <w:tc>
          <w:tcPr>
            <w:tcW w:w="0" w:type="auto"/>
            <w:noWrap/>
            <w:hideMark/>
          </w:tcPr>
          <w:p w14:paraId="55A2ADF2"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Description:</w:t>
            </w:r>
          </w:p>
        </w:tc>
        <w:tc>
          <w:tcPr>
            <w:tcW w:w="5000" w:type="pct"/>
            <w:vAlign w:val="center"/>
            <w:hideMark/>
          </w:tcPr>
          <w:p w14:paraId="5CF80969"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The Department of Veterans Affairs (VA) is announcing the availability of funds for supportive services grants under the Supportive Services for Veteran Families (SSVF) Program. This Notice of Funding Availability (NOFA) contains information concerning the SSVF Program; the renewal and new applicant supportive services grant application processes; and the amount of funding available. Awards made for supportive services grants will fund operations beginning October 1, 2023. Grant</w:t>
            </w:r>
          </w:p>
          <w:p w14:paraId="328DDB96"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 xml:space="preserve">awards may be renewed for up to 3 years pending the availability of funds and grantee performance. Please find additional information on the SSVF website at </w:t>
            </w:r>
            <w:hyperlink r:id="rId509" w:tgtFrame="_blank" w:history="1">
              <w:r w:rsidRPr="00074CAB">
                <w:rPr>
                  <w:rStyle w:val="Hyperlink"/>
                  <w:rFonts w:ascii="Helvetica" w:hAnsi="Helvetica" w:cs="Helvetica"/>
                  <w:shd w:val="clear" w:color="auto" w:fill="FFFFFF"/>
                </w:rPr>
                <w:t>Supportive Services for Veteran Families (va.gov)</w:t>
              </w:r>
            </w:hyperlink>
            <w:r w:rsidRPr="00074CAB">
              <w:rPr>
                <w:rFonts w:ascii="Helvetica" w:hAnsi="Helvetica" w:cs="Helvetica"/>
                <w:color w:val="222222"/>
                <w:shd w:val="clear" w:color="auto" w:fill="FFFFFF"/>
              </w:rPr>
              <w:t xml:space="preserve">. Applications can be placed through the VHA Homeless Program Grant Management System </w:t>
            </w:r>
            <w:hyperlink r:id="rId510" w:tgtFrame="_blank" w:history="1">
              <w:r w:rsidRPr="00074CAB">
                <w:rPr>
                  <w:rStyle w:val="Hyperlink"/>
                  <w:rFonts w:ascii="Helvetica" w:hAnsi="Helvetica" w:cs="Helvetica"/>
                  <w:shd w:val="clear" w:color="auto" w:fill="FFFFFF"/>
                </w:rPr>
                <w:t>UDPaaS - VHA</w:t>
              </w:r>
            </w:hyperlink>
            <w:r w:rsidRPr="00074CAB">
              <w:rPr>
                <w:rFonts w:ascii="Helvetica" w:hAnsi="Helvetica" w:cs="Helvetica"/>
                <w:color w:val="222222"/>
                <w:shd w:val="clear" w:color="auto" w:fill="FFFFFF"/>
              </w:rPr>
              <w:t>.</w:t>
            </w:r>
          </w:p>
        </w:tc>
      </w:tr>
      <w:tr w:rsidR="005A6C1B" w:rsidRPr="00074CAB" w14:paraId="2BC63563" w14:textId="77777777" w:rsidTr="00315080">
        <w:trPr>
          <w:tblCellSpacing w:w="0" w:type="dxa"/>
        </w:trPr>
        <w:tc>
          <w:tcPr>
            <w:tcW w:w="0" w:type="auto"/>
            <w:noWrap/>
            <w:hideMark/>
          </w:tcPr>
          <w:p w14:paraId="0218D7DD"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Link to Additional Information:</w:t>
            </w:r>
          </w:p>
        </w:tc>
        <w:tc>
          <w:tcPr>
            <w:tcW w:w="5000" w:type="pct"/>
            <w:vAlign w:val="center"/>
            <w:hideMark/>
          </w:tcPr>
          <w:p w14:paraId="0E1DE426" w14:textId="77777777" w:rsidR="005A6C1B" w:rsidRPr="00074CAB" w:rsidRDefault="00000000" w:rsidP="00315080">
            <w:pPr>
              <w:pStyle w:val="NoSpacing"/>
              <w:rPr>
                <w:rFonts w:ascii="Helvetica" w:hAnsi="Helvetica" w:cs="Helvetica"/>
                <w:color w:val="222222"/>
                <w:shd w:val="clear" w:color="auto" w:fill="FFFFFF"/>
              </w:rPr>
            </w:pPr>
            <w:hyperlink r:id="rId511" w:tgtFrame="_blank" w:tooltip="Link to Additional Information" w:history="1">
              <w:r w:rsidR="005A6C1B" w:rsidRPr="00074CAB">
                <w:rPr>
                  <w:rStyle w:val="Hyperlink"/>
                  <w:rFonts w:ascii="Helvetica" w:hAnsi="Helvetica" w:cs="Helvetica"/>
                  <w:shd w:val="clear" w:color="auto" w:fill="FFFFFF"/>
                </w:rPr>
                <w:t>SSVF Website</w:t>
              </w:r>
            </w:hyperlink>
          </w:p>
        </w:tc>
      </w:tr>
      <w:tr w:rsidR="005A6C1B" w:rsidRPr="00074CAB" w14:paraId="37154BE6" w14:textId="77777777" w:rsidTr="00315080">
        <w:trPr>
          <w:tblCellSpacing w:w="0" w:type="dxa"/>
        </w:trPr>
        <w:tc>
          <w:tcPr>
            <w:tcW w:w="0" w:type="auto"/>
            <w:noWrap/>
            <w:hideMark/>
          </w:tcPr>
          <w:p w14:paraId="6DFAEE8E" w14:textId="77777777" w:rsidR="005A6C1B" w:rsidRPr="00074CAB" w:rsidRDefault="005A6C1B" w:rsidP="00315080">
            <w:pPr>
              <w:pStyle w:val="NoSpacing"/>
              <w:rPr>
                <w:rFonts w:ascii="Helvetica" w:hAnsi="Helvetica" w:cs="Helvetica"/>
                <w:b/>
                <w:bCs/>
                <w:color w:val="222222"/>
                <w:shd w:val="clear" w:color="auto" w:fill="FFFFFF"/>
              </w:rPr>
            </w:pPr>
            <w:r w:rsidRPr="00074CAB">
              <w:rPr>
                <w:rFonts w:ascii="Helvetica" w:hAnsi="Helvetica" w:cs="Helvetica"/>
                <w:b/>
                <w:bCs/>
                <w:color w:val="222222"/>
                <w:shd w:val="clear" w:color="auto" w:fill="FFFFFF"/>
              </w:rPr>
              <w:t>Grantor Contact Information:</w:t>
            </w:r>
          </w:p>
        </w:tc>
        <w:tc>
          <w:tcPr>
            <w:tcW w:w="5000" w:type="pct"/>
            <w:vAlign w:val="center"/>
            <w:hideMark/>
          </w:tcPr>
          <w:p w14:paraId="4E9EA463" w14:textId="77777777" w:rsidR="005A6C1B" w:rsidRPr="00074CAB" w:rsidRDefault="005A6C1B" w:rsidP="00315080">
            <w:pPr>
              <w:pStyle w:val="NoSpacing"/>
              <w:rPr>
                <w:rFonts w:ascii="Helvetica" w:hAnsi="Helvetica" w:cs="Helvetica"/>
                <w:color w:val="222222"/>
                <w:shd w:val="clear" w:color="auto" w:fill="FFFFFF"/>
              </w:rPr>
            </w:pPr>
            <w:r w:rsidRPr="00074CAB">
              <w:rPr>
                <w:rFonts w:ascii="Helvetica" w:hAnsi="Helvetica" w:cs="Helvetica"/>
                <w:color w:val="222222"/>
                <w:shd w:val="clear" w:color="auto" w:fill="FFFFFF"/>
              </w:rPr>
              <w:t>If you have difficulty accessing the full announcement electronically, please contact:</w:t>
            </w:r>
            <w:r w:rsidRPr="00074CAB">
              <w:rPr>
                <w:rFonts w:ascii="Helvetica" w:hAnsi="Helvetica" w:cs="Helvetica"/>
                <w:color w:val="222222"/>
                <w:shd w:val="clear" w:color="auto" w:fill="FFFFFF"/>
              </w:rPr>
              <w:br/>
            </w:r>
            <w:r w:rsidRPr="00074CAB">
              <w:rPr>
                <w:rFonts w:ascii="Helvetica" w:hAnsi="Helvetica" w:cs="Helvetica"/>
                <w:color w:val="222222"/>
                <w:shd w:val="clear" w:color="auto" w:fill="FFFFFF"/>
              </w:rPr>
              <w:br/>
              <w:t>Jennifer Colbert Supervisor</w:t>
            </w:r>
            <w:r w:rsidRPr="00074CAB">
              <w:rPr>
                <w:rFonts w:ascii="Helvetica" w:hAnsi="Helvetica" w:cs="Helvetica"/>
                <w:color w:val="222222"/>
                <w:shd w:val="clear" w:color="auto" w:fill="FFFFFF"/>
              </w:rPr>
              <w:br/>
            </w:r>
            <w:r w:rsidRPr="00074CAB">
              <w:rPr>
                <w:rFonts w:ascii="Helvetica" w:hAnsi="Helvetica" w:cs="Helvetica"/>
                <w:color w:val="222222"/>
                <w:shd w:val="clear" w:color="auto" w:fill="FFFFFF"/>
              </w:rPr>
              <w:br/>
            </w:r>
            <w:hyperlink r:id="rId512" w:history="1">
              <w:r w:rsidRPr="00074CAB">
                <w:rPr>
                  <w:rStyle w:val="Hyperlink"/>
                  <w:rFonts w:ascii="Helvetica" w:hAnsi="Helvetica" w:cs="Helvetica"/>
                  <w:shd w:val="clear" w:color="auto" w:fill="FFFFFF"/>
                </w:rPr>
                <w:t>National SSVF Inbox</w:t>
              </w:r>
            </w:hyperlink>
          </w:p>
        </w:tc>
      </w:tr>
    </w:tbl>
    <w:p w14:paraId="470D798A" w14:textId="77777777" w:rsidR="005A6C1B" w:rsidRDefault="005A6C1B" w:rsidP="005A6C1B">
      <w:pPr>
        <w:pStyle w:val="NoSpacing"/>
        <w:rPr>
          <w:rFonts w:ascii="Helvetica" w:hAnsi="Helvetica" w:cs="Helvetica"/>
          <w:color w:val="222222"/>
          <w:sz w:val="24"/>
          <w:szCs w:val="24"/>
          <w:shd w:val="clear" w:color="auto" w:fill="FFFFFF"/>
        </w:rPr>
      </w:pPr>
    </w:p>
    <w:p w14:paraId="6AFC8BCE" w14:textId="77777777" w:rsidR="005A6C1B" w:rsidRDefault="005A6C1B" w:rsidP="005A6C1B">
      <w:pPr>
        <w:pStyle w:val="NoSpacing"/>
        <w:rPr>
          <w:rFonts w:ascii="Helvetica" w:hAnsi="Helvetica" w:cs="Helvetica"/>
          <w:sz w:val="24"/>
          <w:szCs w:val="24"/>
        </w:rPr>
      </w:pPr>
      <w:r w:rsidRPr="00D217C7">
        <w:rPr>
          <w:rFonts w:ascii="Helvetica" w:hAnsi="Helvetica" w:cs="Helvetica"/>
          <w:color w:val="222222"/>
          <w:sz w:val="24"/>
          <w:szCs w:val="24"/>
        </w:rPr>
        <w:br/>
      </w:r>
      <w:hyperlink r:id="rId513" w:tgtFrame="_blank" w:history="1">
        <w:r w:rsidRPr="00D217C7">
          <w:rPr>
            <w:rStyle w:val="Hyperlink"/>
            <w:rFonts w:ascii="Helvetica" w:hAnsi="Helvetica" w:cs="Helvetica"/>
            <w:color w:val="1155CC"/>
            <w:sz w:val="24"/>
            <w:szCs w:val="24"/>
            <w:shd w:val="clear" w:color="auto" w:fill="FFFFFF"/>
          </w:rPr>
          <w:t>https://www.grants.gov/web/grants/view-opportunity.html?oppId=344328</w:t>
        </w:r>
      </w:hyperlink>
    </w:p>
    <w:p w14:paraId="3D17BB2D" w14:textId="77777777" w:rsidR="005A6C1B" w:rsidRDefault="005A6C1B" w:rsidP="003774AC">
      <w:pPr>
        <w:pStyle w:val="NoSpacing"/>
        <w:rPr>
          <w:rFonts w:ascii="Helvetica" w:hAnsi="Helvetica" w:cs="Helvetica"/>
          <w:b/>
          <w:bCs/>
          <w:sz w:val="24"/>
          <w:szCs w:val="24"/>
        </w:rPr>
      </w:pPr>
    </w:p>
    <w:p w14:paraId="09A029CC" w14:textId="55481C63" w:rsidR="003774AC" w:rsidRPr="003774AC" w:rsidRDefault="003774AC" w:rsidP="003774AC">
      <w:pPr>
        <w:pStyle w:val="NoSpacing"/>
        <w:rPr>
          <w:rFonts w:ascii="Helvetica" w:hAnsi="Helvetica" w:cs="Helvetica"/>
          <w:b/>
          <w:bCs/>
          <w:sz w:val="24"/>
          <w:szCs w:val="24"/>
        </w:rPr>
      </w:pPr>
      <w:bookmarkStart w:id="837" w:name="VANatlVeteransSportsDisabledVetsEquine"/>
      <w:bookmarkEnd w:id="837"/>
      <w:r w:rsidRPr="006506C9">
        <w:rPr>
          <w:rFonts w:ascii="Helvetica" w:hAnsi="Helvetica"/>
          <w:b/>
          <w:bCs/>
        </w:rPr>
        <w:t xml:space="preserve">VA accesses resources to increase housing assistance for vulnerable Veterans </w:t>
      </w:r>
    </w:p>
    <w:p w14:paraId="60702C62"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Department of Veterans Affairs updated </w:t>
      </w:r>
      <w:r w:rsidRPr="006506C9">
        <w:rPr>
          <w:rFonts w:ascii="Helvetica" w:hAnsi="Helvetica"/>
          <w:color w:val="0000FF"/>
          <w:sz w:val="22"/>
          <w:szCs w:val="22"/>
        </w:rPr>
        <w:t xml:space="preserve">regulations </w:t>
      </w:r>
      <w:r w:rsidRPr="006506C9">
        <w:rPr>
          <w:rFonts w:ascii="Helvetica" w:hAnsi="Helvetica"/>
          <w:sz w:val="22"/>
          <w:szCs w:val="22"/>
        </w:rPr>
        <w:t xml:space="preserve">Nov. 10 governing the </w:t>
      </w:r>
      <w:hyperlink r:id="rId514" w:history="1">
        <w:r w:rsidRPr="006506C9">
          <w:rPr>
            <w:rStyle w:val="Hyperlink"/>
            <w:rFonts w:ascii="Helvetica" w:hAnsi="Helvetica"/>
            <w:sz w:val="22"/>
            <w:szCs w:val="22"/>
          </w:rPr>
          <w:t xml:space="preserve">Supportive Services for Veteran Families grant </w:t>
        </w:r>
        <w:r w:rsidRPr="00AC6031">
          <w:rPr>
            <w:rStyle w:val="Hyperlink"/>
            <w:rFonts w:ascii="Helvetica" w:hAnsi="Helvetica"/>
            <w:sz w:val="22"/>
            <w:szCs w:val="22"/>
          </w:rPr>
          <w:t>program</w:t>
        </w:r>
      </w:hyperlink>
      <w:r w:rsidRPr="00AC6031">
        <w:rPr>
          <w:rFonts w:ascii="Helvetica" w:hAnsi="Helvetica"/>
          <w:sz w:val="22"/>
          <w:szCs w:val="22"/>
        </w:rPr>
        <w:t xml:space="preserve"> to</w:t>
      </w:r>
      <w:r w:rsidRPr="006506C9">
        <w:rPr>
          <w:rFonts w:ascii="Helvetica" w:hAnsi="Helvetica"/>
          <w:sz w:val="22"/>
          <w:szCs w:val="22"/>
        </w:rPr>
        <w:t xml:space="preserve"> provide a more effective subsidy to Veterans in high-cost rental markets and to increase the cap in general housing assistance available to the most vulnerable Veteran families. </w:t>
      </w:r>
    </w:p>
    <w:p w14:paraId="4A638B0F"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Under the new regulations, in certain communities, the SSVF grant will cover up to 50%, an increase from 35%</w:t>
      </w:r>
      <w:r w:rsidRPr="00AC6031">
        <w:rPr>
          <w:rFonts w:ascii="Helvetica" w:hAnsi="Helvetica"/>
          <w:sz w:val="22"/>
          <w:szCs w:val="22"/>
        </w:rPr>
        <w:t xml:space="preserve"> </w:t>
      </w:r>
      <w:r w:rsidRPr="006506C9">
        <w:rPr>
          <w:rFonts w:ascii="Helvetica" w:hAnsi="Helvetica"/>
          <w:sz w:val="22"/>
          <w:szCs w:val="22"/>
        </w:rPr>
        <w:t xml:space="preserve">of eligible Veterans’ reasonable rent for two years without need for recertification. </w:t>
      </w:r>
    </w:p>
    <w:p w14:paraId="67DAA80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14:paraId="4A6CC56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new rule also expands the maximum stay in emergency housing for unsheltered Veterans. </w:t>
      </w:r>
    </w:p>
    <w:p w14:paraId="49DD9E04"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14:paraId="5603CFA0"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14:paraId="6B411499"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Ending Veteran homelessness is a top priority for VA, aligned with the White House’s </w:t>
      </w:r>
      <w:r w:rsidRPr="006506C9">
        <w:rPr>
          <w:rFonts w:ascii="Helvetica" w:hAnsi="Helvetica"/>
          <w:color w:val="0000FF"/>
          <w:sz w:val="22"/>
          <w:szCs w:val="22"/>
        </w:rPr>
        <w:t xml:space="preserve">priority </w:t>
      </w:r>
      <w:r w:rsidRPr="006506C9">
        <w:rPr>
          <w:rFonts w:ascii="Helvetica" w:hAnsi="Helvetica"/>
          <w:sz w:val="22"/>
          <w:szCs w:val="22"/>
        </w:rPr>
        <w:t xml:space="preserve">to promote housing stability by supporting vulnerable tenants. </w:t>
      </w:r>
    </w:p>
    <w:p w14:paraId="3AC02BDE" w14:textId="77777777" w:rsidR="003774AC" w:rsidRPr="00AC6031"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lastRenderedPageBreak/>
        <w:t xml:space="preserve">Learn more about VA’s mission to </w:t>
      </w:r>
      <w:hyperlink r:id="rId515" w:history="1">
        <w:r w:rsidRPr="006506C9">
          <w:rPr>
            <w:rStyle w:val="Hyperlink"/>
            <w:rFonts w:ascii="Helvetica" w:hAnsi="Helvetica"/>
            <w:sz w:val="22"/>
            <w:szCs w:val="22"/>
          </w:rPr>
          <w:t>end homelessness among Veterans</w:t>
        </w:r>
      </w:hyperlink>
      <w:r w:rsidRPr="006506C9">
        <w:rPr>
          <w:rFonts w:ascii="Helvetica" w:hAnsi="Helvetica"/>
          <w:color w:val="0000FF"/>
          <w:sz w:val="22"/>
          <w:szCs w:val="22"/>
        </w:rPr>
        <w:t xml:space="preserve"> </w:t>
      </w:r>
      <w:r w:rsidRPr="006506C9">
        <w:rPr>
          <w:rFonts w:ascii="Helvetica" w:hAnsi="Helvetica"/>
          <w:sz w:val="22"/>
          <w:szCs w:val="22"/>
        </w:rPr>
        <w:t xml:space="preserve">and </w:t>
      </w:r>
      <w:hyperlink r:id="rId516" w:history="1">
        <w:r w:rsidRPr="006506C9">
          <w:rPr>
            <w:rStyle w:val="Hyperlink"/>
            <w:rFonts w:ascii="Helvetica" w:hAnsi="Helvetica"/>
            <w:sz w:val="22"/>
            <w:szCs w:val="22"/>
          </w:rPr>
          <w:t>how you can help</w:t>
        </w:r>
      </w:hyperlink>
      <w:r w:rsidRPr="006506C9">
        <w:rPr>
          <w:rFonts w:ascii="Helvetica" w:hAnsi="Helvetica"/>
          <w:sz w:val="22"/>
          <w:szCs w:val="22"/>
        </w:rPr>
        <w:t xml:space="preserve">. </w:t>
      </w:r>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38" w:name="VAHomelessProvidersGrantPerDiem"/>
      <w:bookmarkStart w:id="839" w:name="VANCAContracting"/>
      <w:bookmarkStart w:id="840" w:name="VATransRuralAreas"/>
      <w:bookmarkStart w:id="841" w:name="VAHomelessProvidersGrant"/>
      <w:bookmarkEnd w:id="838"/>
      <w:bookmarkEnd w:id="839"/>
      <w:bookmarkEnd w:id="840"/>
      <w:bookmarkEnd w:id="841"/>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842" w:name="PART2"/>
      <w:bookmarkEnd w:id="842"/>
      <w:r>
        <w:rPr>
          <w:rFonts w:ascii="Helvetica" w:hAnsi="Helvetica"/>
          <w:b/>
          <w:smallCaps/>
          <w:sz w:val="32"/>
          <w:szCs w:val="32"/>
        </w:rPr>
        <w:t>PART 2 – GENERAL FEDERAL AGENCY GRANTS INFORMATION</w:t>
      </w:r>
    </w:p>
    <w:p w14:paraId="01D1A9BF" w14:textId="0890EBDA" w:rsidR="00625238" w:rsidRPr="0011481D" w:rsidRDefault="007C4EAA"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JANUARY 2023</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000000"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000000"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000000"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000000"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000000"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000000"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000000"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000000"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000000"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000000"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000000"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000000"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000000"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000000"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000000"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000000"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000000"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000000"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000000"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000000"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000000"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000000"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000000"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000000"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000000"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000000"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000000"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000000"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000000"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000000"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000000"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000000"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000000"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000000"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lastRenderedPageBreak/>
        <w:tab/>
      </w:r>
    </w:p>
    <w:p w14:paraId="6B7C5BCD" w14:textId="70AC2F78" w:rsidR="00625238" w:rsidRPr="0011481D" w:rsidRDefault="00000000"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000000"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000000"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000000"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000000"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000000"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000000"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000000"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000000"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000000"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000000"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000000"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000000"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000000"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000000"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000000"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000000"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000000"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000000"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000000"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000000"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000000"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000000"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843" w:name="SAM"/>
      <w:bookmarkEnd w:id="843"/>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844" w:name="PART2FedAgencyDiscretionary"/>
      <w:bookmarkEnd w:id="844"/>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0091CC3D" w14:textId="6F46F390" w:rsidR="00C9551C" w:rsidRPr="00C9551C" w:rsidRDefault="00C9551C" w:rsidP="00C9551C">
      <w:pPr>
        <w:spacing w:before="288" w:after="96" w:line="405" w:lineRule="atLeast"/>
        <w:outlineLvl w:val="1"/>
        <w:rPr>
          <w:rFonts w:ascii="Helvetica" w:hAnsi="Helvetica"/>
          <w:b/>
          <w:bCs/>
          <w:color w:val="333333"/>
        </w:rPr>
      </w:pPr>
      <w:bookmarkStart w:id="845" w:name="PART2HI"/>
      <w:bookmarkEnd w:id="845"/>
      <w:r w:rsidRPr="00C9551C">
        <w:rPr>
          <w:rFonts w:ascii="Helvetica" w:hAnsi="Helvetica"/>
          <w:b/>
          <w:bCs/>
          <w:color w:val="333333"/>
        </w:rPr>
        <w:t>Federal Offices of Likely Interest to Native Hawaiians</w:t>
      </w:r>
    </w:p>
    <w:p w14:paraId="7454DD9B"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517" w:history="1">
        <w:r w:rsidRPr="00C9551C">
          <w:rPr>
            <w:rFonts w:ascii="Helvetica" w:hAnsi="Helvetica"/>
            <w:color w:val="545454"/>
            <w:u w:val="single"/>
          </w:rPr>
          <w:t>Office of Elementary and Secondary Education</w:t>
        </w:r>
      </w:hyperlink>
      <w:r w:rsidRPr="00C9551C">
        <w:rPr>
          <w:rFonts w:ascii="Helvetica" w:hAnsi="Helvetica"/>
          <w:color w:val="333333"/>
        </w:rPr>
        <w:br/>
      </w:r>
      <w:hyperlink r:id="rId518" w:history="1">
        <w:r w:rsidRPr="00C9551C">
          <w:rPr>
            <w:rFonts w:ascii="Helvetica" w:hAnsi="Helvetica"/>
            <w:color w:val="545454"/>
            <w:u w:val="single"/>
          </w:rPr>
          <w:t>Native Hawaiian Education Programs</w:t>
        </w:r>
      </w:hyperlink>
      <w:r w:rsidRPr="00C9551C">
        <w:rPr>
          <w:rFonts w:ascii="Helvetica" w:hAnsi="Helvetica"/>
          <w:color w:val="333333"/>
        </w:rPr>
        <w:br/>
      </w:r>
      <w:hyperlink r:id="rId519" w:history="1">
        <w:r w:rsidRPr="00C9551C">
          <w:rPr>
            <w:rFonts w:ascii="Helvetica" w:hAnsi="Helvetica"/>
            <w:color w:val="545454"/>
            <w:u w:val="single"/>
          </w:rPr>
          <w:t>White House Initiative on Asian Americans and Pacific Islanders</w:t>
        </w:r>
      </w:hyperlink>
    </w:p>
    <w:p w14:paraId="76C66BE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520" w:history="1">
        <w:r w:rsidRPr="00C9551C">
          <w:rPr>
            <w:rFonts w:ascii="Helvetica" w:hAnsi="Helvetica"/>
            <w:color w:val="545454"/>
            <w:u w:val="single"/>
          </w:rPr>
          <w:t>Native Hawaiian Health Care Systems</w:t>
        </w:r>
      </w:hyperlink>
      <w:r w:rsidRPr="00C9551C">
        <w:rPr>
          <w:rFonts w:ascii="Helvetica" w:hAnsi="Helvetica"/>
          <w:color w:val="333333"/>
        </w:rPr>
        <w:br/>
      </w:r>
      <w:hyperlink r:id="rId521" w:history="1">
        <w:r w:rsidRPr="00C9551C">
          <w:rPr>
            <w:rFonts w:ascii="Helvetica" w:hAnsi="Helvetica"/>
            <w:color w:val="545454"/>
            <w:u w:val="single"/>
          </w:rPr>
          <w:t>Office of Regional Operations Region 9 Office</w:t>
        </w:r>
      </w:hyperlink>
      <w:r w:rsidRPr="00C9551C">
        <w:rPr>
          <w:rFonts w:ascii="Helvetica" w:hAnsi="Helvetica"/>
          <w:color w:val="333333"/>
        </w:rPr>
        <w:br/>
      </w:r>
      <w:hyperlink r:id="rId522" w:history="1">
        <w:r w:rsidRPr="00C9551C">
          <w:rPr>
            <w:rFonts w:ascii="Helvetica" w:hAnsi="Helvetica"/>
            <w:b/>
            <w:bCs/>
            <w:color w:val="545454"/>
            <w:u w:val="single"/>
          </w:rPr>
          <w:t>Administration for Native Americans</w:t>
        </w:r>
      </w:hyperlink>
      <w:r w:rsidRPr="00C9551C">
        <w:rPr>
          <w:rFonts w:ascii="Helvetica" w:hAnsi="Helvetica"/>
          <w:color w:val="333333"/>
        </w:rPr>
        <w:br/>
      </w:r>
      <w:hyperlink r:id="rId523" w:history="1">
        <w:r w:rsidRPr="00C9551C">
          <w:rPr>
            <w:rFonts w:ascii="Helvetica" w:hAnsi="Helvetica"/>
            <w:color w:val="545454"/>
            <w:u w:val="single"/>
          </w:rPr>
          <w:t>ANA Pacific Region Training and Technical Assistance Center</w:t>
        </w:r>
      </w:hyperlink>
    </w:p>
    <w:p w14:paraId="35269E8A"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hyperlink r:id="rId524" w:history="1">
        <w:r w:rsidRPr="00C9551C">
          <w:rPr>
            <w:rFonts w:ascii="Helvetica" w:hAnsi="Helvetica"/>
            <w:color w:val="545454"/>
            <w:u w:val="single"/>
          </w:rPr>
          <w:t>Insured Mortgages on Hawaiian Home Lands, FHA Section 247</w:t>
        </w:r>
      </w:hyperlink>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525" w:history="1">
        <w:r w:rsidRPr="00C9551C">
          <w:rPr>
            <w:rFonts w:ascii="Helvetica" w:hAnsi="Helvetica"/>
            <w:color w:val="545454"/>
            <w:u w:val="single"/>
          </w:rPr>
          <w:t>Native Hawaiian Housing</w:t>
        </w:r>
      </w:hyperlink>
      <w:r w:rsidRPr="00C9551C">
        <w:rPr>
          <w:rFonts w:ascii="Helvetica" w:hAnsi="Helvetica"/>
          <w:color w:val="333333"/>
        </w:rPr>
        <w:br/>
      </w:r>
      <w:hyperlink r:id="rId526" w:history="1">
        <w:r w:rsidRPr="00C9551C">
          <w:rPr>
            <w:rFonts w:ascii="Helvetica" w:hAnsi="Helvetica"/>
            <w:b/>
            <w:bCs/>
            <w:color w:val="545454"/>
            <w:u w:val="single"/>
          </w:rPr>
          <w:t>Hawai‘i State Home Page</w:t>
        </w:r>
      </w:hyperlink>
    </w:p>
    <w:p w14:paraId="259CE655" w14:textId="2A5B8992"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527" w:history="1">
        <w:r w:rsidRPr="00C9551C">
          <w:rPr>
            <w:rFonts w:ascii="Helvetica" w:hAnsi="Helvetica"/>
            <w:color w:val="545454"/>
            <w:u w:val="single"/>
          </w:rPr>
          <w:t>Hawai‘i Parks</w:t>
        </w:r>
      </w:hyperlink>
      <w:r w:rsidRPr="00C9551C">
        <w:rPr>
          <w:rFonts w:ascii="Helvetica" w:hAnsi="Helvetica"/>
          <w:color w:val="333333"/>
        </w:rPr>
        <w:br/>
      </w:r>
      <w:hyperlink r:id="rId528"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529" w:history="1">
        <w:r w:rsidRPr="00C9551C">
          <w:rPr>
            <w:rFonts w:ascii="Helvetica" w:hAnsi="Helvetica"/>
            <w:color w:val="545454"/>
            <w:u w:val="single"/>
          </w:rPr>
          <w:t>Pacific Islands Fish and Wildlife Office</w:t>
        </w:r>
      </w:hyperlink>
      <w:r w:rsidRPr="00C9551C">
        <w:rPr>
          <w:rFonts w:ascii="Helvetica" w:hAnsi="Helvetica"/>
          <w:color w:val="333333"/>
        </w:rPr>
        <w:br/>
      </w:r>
      <w:hyperlink r:id="rId530" w:history="1">
        <w:r w:rsidRPr="00C9551C">
          <w:rPr>
            <w:rFonts w:ascii="Helvetica" w:hAnsi="Helvetica"/>
            <w:color w:val="545454"/>
            <w:u w:val="single"/>
          </w:rPr>
          <w:t>Office of the Region One Tribal Liaison</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531" w:history="1">
        <w:r w:rsidRPr="00C9551C">
          <w:rPr>
            <w:rFonts w:ascii="Helvetica" w:hAnsi="Helvetica"/>
            <w:color w:val="545454"/>
            <w:u w:val="single"/>
          </w:rPr>
          <w:t>Hawai‘i</w:t>
        </w:r>
      </w:hyperlink>
    </w:p>
    <w:p w14:paraId="0F3D0853"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532"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533"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534" w:history="1">
        <w:r w:rsidRPr="00C9551C">
          <w:rPr>
            <w:rFonts w:ascii="Helvetica" w:hAnsi="Helvetica"/>
            <w:color w:val="545454"/>
            <w:u w:val="single"/>
          </w:rPr>
          <w:t>Pacific Islands Area</w:t>
        </w:r>
      </w:hyperlink>
      <w:r w:rsidRPr="00C9551C">
        <w:rPr>
          <w:rFonts w:ascii="Helvetica" w:hAnsi="Helvetica"/>
          <w:color w:val="333333"/>
        </w:rPr>
        <w:br/>
        <w:t>Rural Development - </w:t>
      </w:r>
      <w:hyperlink r:id="rId535" w:history="1">
        <w:r w:rsidRPr="00C9551C">
          <w:rPr>
            <w:rFonts w:ascii="Helvetica" w:hAnsi="Helvetica"/>
            <w:color w:val="545454"/>
            <w:u w:val="single"/>
          </w:rPr>
          <w:t>Hawai‘i</w:t>
        </w:r>
      </w:hyperlink>
    </w:p>
    <w:p w14:paraId="3375098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536" w:history="1">
        <w:r w:rsidRPr="00C9551C">
          <w:rPr>
            <w:rFonts w:ascii="Helvetica" w:hAnsi="Helvetica"/>
            <w:color w:val="545454"/>
            <w:u w:val="single"/>
          </w:rPr>
          <w:t>Senior Advisor and Liaison for Native American Affairs</w:t>
        </w:r>
      </w:hyperlink>
      <w:r w:rsidRPr="00C9551C">
        <w:rPr>
          <w:rFonts w:ascii="Helvetica" w:hAnsi="Helvetica"/>
          <w:color w:val="333333"/>
        </w:rPr>
        <w:br/>
      </w:r>
      <w:hyperlink r:id="rId537" w:history="1">
        <w:r w:rsidRPr="00C9551C">
          <w:rPr>
            <w:rFonts w:ascii="Helvetica" w:hAnsi="Helvetica"/>
            <w:color w:val="545454"/>
            <w:u w:val="single"/>
          </w:rPr>
          <w:t>Native Hawaiian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Advisory Council on Historic Preservation</w:t>
      </w:r>
      <w:r w:rsidRPr="00C9551C">
        <w:rPr>
          <w:rFonts w:ascii="Helvetica" w:hAnsi="Helvetica"/>
          <w:color w:val="333333"/>
        </w:rPr>
        <w:br/>
      </w:r>
      <w:hyperlink r:id="rId538" w:history="1">
        <w:r w:rsidRPr="00C9551C">
          <w:rPr>
            <w:rFonts w:ascii="Helvetica" w:hAnsi="Helvetica"/>
            <w:color w:val="545454"/>
            <w:u w:val="single"/>
          </w:rPr>
          <w:t>Office of Native American Affairs</w:t>
        </w:r>
      </w:hyperlink>
    </w:p>
    <w:p w14:paraId="68BBF65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539"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540"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541" w:anchor="seattle" w:history="1">
        <w:r w:rsidRPr="00C9551C">
          <w:rPr>
            <w:rFonts w:ascii="Helvetica" w:hAnsi="Helvetica"/>
            <w:color w:val="545454"/>
            <w:u w:val="single"/>
          </w:rPr>
          <w:t>Representative covering the State of 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542" w:history="1">
        <w:r w:rsidRPr="00C9551C">
          <w:rPr>
            <w:rFonts w:ascii="Helvetica" w:hAnsi="Helvetica"/>
            <w:color w:val="545454"/>
            <w:u w:val="single"/>
          </w:rPr>
          <w:t>Hawai‘i</w:t>
        </w:r>
      </w:hyperlink>
    </w:p>
    <w:p w14:paraId="0DE67812"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543" w:history="1">
        <w:r w:rsidRPr="00C9551C">
          <w:rPr>
            <w:rFonts w:ascii="Helvetica" w:hAnsi="Helvetica"/>
            <w:color w:val="545454"/>
            <w:u w:val="single"/>
          </w:rPr>
          <w:t>Hawai‘i District Office</w:t>
        </w:r>
      </w:hyperlink>
      <w:r w:rsidRPr="00C9551C">
        <w:rPr>
          <w:rFonts w:ascii="Helvetica" w:hAnsi="Helvetica"/>
          <w:color w:val="333333"/>
        </w:rPr>
        <w:br/>
      </w:r>
      <w:hyperlink r:id="rId544" w:history="1">
        <w:r w:rsidRPr="00C9551C">
          <w:rPr>
            <w:rFonts w:ascii="Helvetica" w:hAnsi="Helvetica"/>
            <w:color w:val="545454"/>
            <w:u w:val="single"/>
          </w:rPr>
          <w:t>8(a) Business Development Program</w:t>
        </w:r>
      </w:hyperlink>
      <w:r w:rsidRPr="00C9551C">
        <w:rPr>
          <w:rFonts w:ascii="Helvetica" w:hAnsi="Helvetica"/>
          <w:color w:val="333333"/>
        </w:rPr>
        <w:t> (open to qualified Native Hawaiian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545"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546" w:history="1">
        <w:r w:rsidRPr="00C9551C">
          <w:rPr>
            <w:rFonts w:ascii="Helvetica" w:hAnsi="Helvetica"/>
            <w:color w:val="545454"/>
            <w:u w:val="single"/>
          </w:rPr>
          <w:t>Center for Minority Veterans</w:t>
        </w:r>
      </w:hyperlink>
      <w:r w:rsidRPr="00C9551C">
        <w:rPr>
          <w:rFonts w:ascii="Helvetica" w:hAnsi="Helvetica"/>
          <w:color w:val="333333"/>
        </w:rPr>
        <w:br/>
      </w:r>
      <w:hyperlink r:id="rId547"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24257830" w14:textId="36670190" w:rsidR="001C6925" w:rsidRDefault="001C6925" w:rsidP="00625238">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548"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3B7073DF" w14:textId="6F87F800"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4E421042" wp14:editId="0978500F">
            <wp:extent cx="6819900" cy="4659326"/>
            <wp:effectExtent l="0" t="0" r="0" b="1905"/>
            <wp:docPr id="87" name="Picture 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website&#10;&#10;Description automatically generated"/>
                    <pic:cNvPicPr/>
                  </pic:nvPicPr>
                  <pic:blipFill>
                    <a:blip r:embed="rId549" cstate="email">
                      <a:extLst>
                        <a:ext uri="{28A0092B-C50C-407E-A947-70E740481C1C}">
                          <a14:useLocalDpi xmlns:a14="http://schemas.microsoft.com/office/drawing/2010/main"/>
                        </a:ext>
                      </a:extLst>
                    </a:blip>
                    <a:stretch>
                      <a:fillRect/>
                    </a:stretch>
                  </pic:blipFill>
                  <pic:spPr>
                    <a:xfrm>
                      <a:off x="0" y="0"/>
                      <a:ext cx="6822765" cy="4661283"/>
                    </a:xfrm>
                    <a:prstGeom prst="rect">
                      <a:avLst/>
                    </a:prstGeom>
                  </pic:spPr>
                </pic:pic>
              </a:graphicData>
            </a:graphic>
          </wp:inline>
        </w:drawing>
      </w:r>
    </w:p>
    <w:p w14:paraId="54377388" w14:textId="0199B3D9"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lastRenderedPageBreak/>
        <w:drawing>
          <wp:inline distT="0" distB="0" distL="0" distR="0" wp14:anchorId="00952C94" wp14:editId="42BAEACD">
            <wp:extent cx="6915150" cy="4698365"/>
            <wp:effectExtent l="0" t="0" r="6350" b="635"/>
            <wp:docPr id="89" name="Picture 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pic:cNvPicPr/>
                  </pic:nvPicPr>
                  <pic:blipFill>
                    <a:blip r:embed="rId550" cstate="email">
                      <a:extLst>
                        <a:ext uri="{28A0092B-C50C-407E-A947-70E740481C1C}">
                          <a14:useLocalDpi xmlns:a14="http://schemas.microsoft.com/office/drawing/2010/main"/>
                        </a:ext>
                      </a:extLst>
                    </a:blip>
                    <a:stretch>
                      <a:fillRect/>
                    </a:stretch>
                  </pic:blipFill>
                  <pic:spPr>
                    <a:xfrm>
                      <a:off x="0" y="0"/>
                      <a:ext cx="6915150" cy="4698365"/>
                    </a:xfrm>
                    <a:prstGeom prst="rect">
                      <a:avLst/>
                    </a:prstGeom>
                  </pic:spPr>
                </pic:pic>
              </a:graphicData>
            </a:graphic>
          </wp:inline>
        </w:drawing>
      </w:r>
    </w:p>
    <w:p w14:paraId="470DA19E" w14:textId="534A9452"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75E14691" wp14:editId="5BF2DBBE">
            <wp:extent cx="6915150" cy="4608195"/>
            <wp:effectExtent l="0" t="0" r="6350" b="1905"/>
            <wp:docPr id="90" name="Picture 9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website&#10;&#10;Description automatically generated"/>
                    <pic:cNvPicPr/>
                  </pic:nvPicPr>
                  <pic:blipFill>
                    <a:blip r:embed="rId551"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139EEF2F" w14:textId="77777777" w:rsidR="001560A4" w:rsidRDefault="00000000" w:rsidP="001560A4">
      <w:pPr>
        <w:tabs>
          <w:tab w:val="left" w:pos="4253"/>
          <w:tab w:val="left" w:pos="4500"/>
        </w:tabs>
        <w:rPr>
          <w:rFonts w:ascii="Helvetica" w:hAnsi="Helvetica"/>
          <w:b/>
        </w:rPr>
      </w:pPr>
      <w:hyperlink r:id="rId552" w:history="1">
        <w:r w:rsidR="001560A4" w:rsidRPr="00D97E32">
          <w:rPr>
            <w:rStyle w:val="Hyperlink"/>
            <w:rFonts w:ascii="Helvetica" w:hAnsi="Helvetica"/>
            <w:b/>
          </w:rPr>
          <w:t>https://www.doi.gov/hawaiian</w:t>
        </w:r>
      </w:hyperlink>
      <w:r w:rsidR="001560A4">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000000" w:rsidP="003E0C70">
      <w:pPr>
        <w:pStyle w:val="NormalWeb"/>
        <w:shd w:val="clear" w:color="auto" w:fill="FFFFFF"/>
        <w:spacing w:after="300" w:afterAutospacing="0" w:line="336" w:lineRule="atLeast"/>
        <w:rPr>
          <w:rFonts w:ascii="Arial" w:hAnsi="Arial" w:cs="Arial"/>
          <w:color w:val="222222"/>
          <w:sz w:val="23"/>
          <w:szCs w:val="23"/>
        </w:rPr>
      </w:pPr>
      <w:hyperlink r:id="rId553"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The purpose of the Office of Hawaiian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community(ies)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5F1C2E2E" w:rsidR="001C6925" w:rsidRDefault="001C6925" w:rsidP="003E0C70">
      <w:pPr>
        <w:shd w:val="clear" w:color="auto" w:fill="FFFFFF"/>
        <w:spacing w:before="100" w:beforeAutospacing="1" w:after="100" w:afterAutospacing="1"/>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hyperlink r:id="rId554"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555"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hyperlink r:id="rId556"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557"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041A34" w:rsidP="003E0C70">
      <w:r>
        <w:rPr>
          <w:noProof/>
        </w:rPr>
        <w:pict w14:anchorId="1716461D">
          <v:rect id="_x0000_i1025"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58"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59"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tool that leverages technology to engage, inform, activate and rally the Hawaiʻi community around voices on the cutting edge of community issues. It is produced and maintained by the Office of Hawaiian Affairs.</w:t>
      </w:r>
    </w:p>
    <w:p w14:paraId="2AA51A4B"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60"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61"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62"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‘ohana have access to resources to assist them in pursuing their financial goals.</w:t>
      </w:r>
    </w:p>
    <w:p w14:paraId="660B7C5E"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63"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64"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65"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566"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846" w:name="AG2"/>
      <w:bookmarkEnd w:id="846"/>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847" w:name="AG2Overview"/>
      <w:bookmarkEnd w:id="847"/>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567"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568"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23DF156A"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018043A0" w14:textId="4827B99E"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4F807DC2" wp14:editId="702551FE">
            <wp:extent cx="5928855" cy="2790701"/>
            <wp:effectExtent l="0" t="0" r="254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569" cstate="email">
                      <a:extLst>
                        <a:ext uri="{28A0092B-C50C-407E-A947-70E740481C1C}">
                          <a14:useLocalDpi xmlns:a14="http://schemas.microsoft.com/office/drawing/2010/main"/>
                        </a:ext>
                      </a:extLst>
                    </a:blip>
                    <a:stretch>
                      <a:fillRect/>
                    </a:stretch>
                  </pic:blipFill>
                  <pic:spPr>
                    <a:xfrm>
                      <a:off x="0" y="0"/>
                      <a:ext cx="5939144" cy="2795544"/>
                    </a:xfrm>
                    <a:prstGeom prst="rect">
                      <a:avLst/>
                    </a:prstGeom>
                  </pic:spPr>
                </pic:pic>
              </a:graphicData>
            </a:graphic>
          </wp:inline>
        </w:drawing>
      </w:r>
      <w:r w:rsidR="00AF048B" w:rsidRPr="0011481D">
        <w:rPr>
          <w:rFonts w:ascii="Helvetica" w:hAnsi="Helvetica" w:cs="Helvetica"/>
          <w:noProof/>
        </w:rPr>
        <w:drawing>
          <wp:inline distT="0" distB="0" distL="0" distR="0" wp14:anchorId="3708B053" wp14:editId="1A8A2B97">
            <wp:extent cx="5652655" cy="3411602"/>
            <wp:effectExtent l="0" t="0" r="0" b="5080"/>
            <wp:docPr id="19" name="Picture 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email&#10;&#10;Description automatically generated"/>
                    <pic:cNvPicPr/>
                  </pic:nvPicPr>
                  <pic:blipFill>
                    <a:blip r:embed="rId570" cstate="email">
                      <a:extLst>
                        <a:ext uri="{28A0092B-C50C-407E-A947-70E740481C1C}">
                          <a14:useLocalDpi xmlns:a14="http://schemas.microsoft.com/office/drawing/2010/main"/>
                        </a:ext>
                      </a:extLst>
                    </a:blip>
                    <a:stretch>
                      <a:fillRect/>
                    </a:stretch>
                  </pic:blipFill>
                  <pic:spPr>
                    <a:xfrm>
                      <a:off x="0" y="0"/>
                      <a:ext cx="5667990" cy="3420857"/>
                    </a:xfrm>
                    <a:prstGeom prst="rect">
                      <a:avLst/>
                    </a:prstGeom>
                  </pic:spPr>
                </pic:pic>
              </a:graphicData>
            </a:graphic>
          </wp:inline>
        </w:drawing>
      </w:r>
    </w:p>
    <w:p w14:paraId="4735802B" w14:textId="3A504DCD" w:rsidR="00625238" w:rsidRPr="00AF048B" w:rsidRDefault="00000000" w:rsidP="00AF048B">
      <w:pPr>
        <w:widowControl w:val="0"/>
        <w:pBdr>
          <w:bottom w:val="single" w:sz="6" w:space="1" w:color="auto"/>
        </w:pBdr>
        <w:autoSpaceDE w:val="0"/>
        <w:autoSpaceDN w:val="0"/>
        <w:adjustRightInd w:val="0"/>
        <w:rPr>
          <w:rFonts w:ascii="Helvetica" w:hAnsi="Helvetica" w:cs="Helvetica"/>
        </w:rPr>
      </w:pPr>
      <w:hyperlink r:id="rId571" w:history="1">
        <w:r w:rsidR="00625238" w:rsidRPr="0011481D">
          <w:rPr>
            <w:rStyle w:val="Hyperlink"/>
            <w:rFonts w:ascii="Helvetica" w:hAnsi="Helvetica" w:cs="Helvetica"/>
          </w:rPr>
          <w:t>https://www.usda.gov/topics/farming/grants-and-loans</w:t>
        </w:r>
      </w:hyperlink>
    </w:p>
    <w:p w14:paraId="45EFD89B" w14:textId="77777777" w:rsidR="00AF048B" w:rsidRPr="0011481D" w:rsidRDefault="00AF048B" w:rsidP="00AF048B">
      <w:pPr>
        <w:pBdr>
          <w:bottom w:val="single" w:sz="6" w:space="1" w:color="auto"/>
        </w:pBdr>
        <w:rPr>
          <w:rFonts w:ascii="Helvetica" w:hAnsi="Helvetica"/>
        </w:rPr>
      </w:pPr>
      <w:r w:rsidRPr="00AF048B">
        <w:rPr>
          <w:rFonts w:ascii="Helvetica" w:hAnsi="Helvetica"/>
          <w:b/>
          <w:noProof/>
        </w:rPr>
        <w:drawing>
          <wp:inline distT="0" distB="0" distL="0" distR="0" wp14:anchorId="186FBC82" wp14:editId="15A3B781">
            <wp:extent cx="4631377" cy="2708654"/>
            <wp:effectExtent l="0" t="0" r="4445"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572" cstate="screen">
                      <a:extLst>
                        <a:ext uri="{28A0092B-C50C-407E-A947-70E740481C1C}">
                          <a14:useLocalDpi xmlns:a14="http://schemas.microsoft.com/office/drawing/2010/main"/>
                        </a:ext>
                      </a:extLst>
                    </a:blip>
                    <a:stretch>
                      <a:fillRect/>
                    </a:stretch>
                  </pic:blipFill>
                  <pic:spPr>
                    <a:xfrm>
                      <a:off x="0" y="0"/>
                      <a:ext cx="4670589" cy="2731587"/>
                    </a:xfrm>
                    <a:prstGeom prst="rect">
                      <a:avLst/>
                    </a:prstGeom>
                  </pic:spPr>
                </pic:pic>
              </a:graphicData>
            </a:graphic>
          </wp:inline>
        </w:drawing>
      </w:r>
      <w:hyperlink r:id="rId573" w:history="1">
        <w:r w:rsidRPr="0011481D">
          <w:rPr>
            <w:rStyle w:val="Hyperlink"/>
            <w:rFonts w:ascii="Helvetica" w:hAnsi="Helvetica"/>
          </w:rPr>
          <w:t>https://www.nal.usda.gov/ric/community-development-resources</w:t>
        </w:r>
      </w:hyperlink>
    </w:p>
    <w:p w14:paraId="0E642A91" w14:textId="1D559BA9" w:rsidR="00625238" w:rsidRDefault="00625238" w:rsidP="00625238">
      <w:pPr>
        <w:pBdr>
          <w:bottom w:val="double" w:sz="6" w:space="1" w:color="auto"/>
        </w:pBdr>
        <w:autoSpaceDE w:val="0"/>
        <w:autoSpaceDN w:val="0"/>
        <w:adjustRightInd w:val="0"/>
        <w:rPr>
          <w:rFonts w:ascii="Helvetica" w:hAnsi="Helvetica"/>
          <w:b/>
        </w:rPr>
      </w:pPr>
    </w:p>
    <w:p w14:paraId="2E7EBE42" w14:textId="1BFE48D0" w:rsidR="00956316" w:rsidRDefault="00956316" w:rsidP="00625238">
      <w:pPr>
        <w:pBdr>
          <w:bottom w:val="double" w:sz="6" w:space="1" w:color="auto"/>
        </w:pBdr>
        <w:autoSpaceDE w:val="0"/>
        <w:autoSpaceDN w:val="0"/>
        <w:adjustRightInd w:val="0"/>
        <w:rPr>
          <w:rFonts w:ascii="Helvetica" w:hAnsi="Helvetica"/>
          <w:b/>
        </w:rPr>
      </w:pP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848" w:name="DOC2"/>
      <w:bookmarkEnd w:id="848"/>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849" w:name="DOCGrantsandOpportunities"/>
      <w:bookmarkStart w:id="850" w:name="_HINativeAmNativeHawaiian"/>
      <w:bookmarkStart w:id="851" w:name="_AGSBIR21"/>
      <w:bookmarkStart w:id="852" w:name="_AGNRCRCPP"/>
      <w:bookmarkStart w:id="853" w:name="_AGFoodResearchInitiative"/>
      <w:bookmarkStart w:id="854" w:name="_DHSBlueCampaign"/>
      <w:bookmarkStart w:id="855" w:name="_SBAOSBDC"/>
      <w:bookmarkStart w:id="856" w:name="_HUDJobsPlusInitiatve"/>
      <w:bookmarkStart w:id="857" w:name="_DOCNERRS"/>
      <w:bookmarkStart w:id="858" w:name="_DOCNOAASBIR2021"/>
      <w:bookmarkStart w:id="859" w:name="_DOCMultipleStressorsShellfish"/>
      <w:bookmarkStart w:id="860" w:name="_EPAEarlyCareerWildlandFIre"/>
      <w:bookmarkStart w:id="861" w:name="_EPAViralPathogen"/>
      <w:bookmarkStart w:id="862" w:name="_DOICoopResUnits21"/>
      <w:bookmarkStart w:id="863" w:name="_DOIGeologicalEdComponent"/>
      <w:bookmarkStart w:id="864" w:name="_DOLETAJobCorpsScholars"/>
      <w:bookmarkStart w:id="865" w:name="_NEHInstAdvancedTopicsDigital"/>
      <w:bookmarkStart w:id="866" w:name="_ED84305T"/>
      <w:bookmarkStart w:id="867" w:name="_DHSRecBoatingSafety"/>
      <w:bookmarkStart w:id="868" w:name="_DHSCoastGuardNatlNonProfitRBS"/>
      <w:bookmarkStart w:id="869" w:name="_DHSReminders"/>
      <w:bookmarkStart w:id="870" w:name="_DOIBureauOceanEnergyManagement"/>
      <w:bookmarkStart w:id="871" w:name="_DOJOVWJusticeforFamilies"/>
      <w:bookmarkStart w:id="872" w:name="_AGSmithLever"/>
      <w:bookmarkStart w:id="873" w:name="_ED84066A"/>
      <w:bookmarkStart w:id="874" w:name="_HUDSection202Housing"/>
      <w:bookmarkStart w:id="875" w:name="_DOLNatDislocatedWorker"/>
      <w:bookmarkStart w:id="876" w:name="_NEALitFellowships22"/>
      <w:bookmarkStart w:id="877" w:name="_DOTPipelineHMIT"/>
      <w:bookmarkStart w:id="878" w:name="_DOTPipelineTA"/>
      <w:bookmarkStart w:id="879" w:name="_DOC2021BREP"/>
      <w:bookmarkStart w:id="880" w:name="_AGUtilityCommFacilTech"/>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r w:rsidRPr="0011481D">
        <w:rPr>
          <w:rFonts w:ascii="Helvetica" w:hAnsi="Helvetica"/>
          <w:sz w:val="24"/>
          <w:szCs w:val="24"/>
        </w:rPr>
        <w:t>Grants, Contracting, and Trade Opportunities at Commerce</w:t>
      </w:r>
    </w:p>
    <w:p w14:paraId="46A27D7B" w14:textId="628C942B" w:rsidR="00DF6F9D" w:rsidRDefault="00625238" w:rsidP="00D44B06">
      <w:pPr>
        <w:pStyle w:val="NormalWeb"/>
        <w:spacing w:before="2" w:after="2"/>
        <w:rPr>
          <w:rFonts w:ascii="Helvetica" w:hAnsi="Helvetica"/>
        </w:rPr>
      </w:pPr>
      <w:bookmarkStart w:id="881" w:name="top"/>
      <w:bookmarkEnd w:id="881"/>
      <w:r w:rsidRPr="0011481D">
        <w:rPr>
          <w:rFonts w:ascii="Helvetica" w:hAnsi="Helvetica"/>
        </w:rPr>
        <w:t>Learn more information about grants, contracting and trade opportunities at the Department of Commerce using the information below</w:t>
      </w:r>
    </w:p>
    <w:p w14:paraId="461D26FD" w14:textId="0912D467" w:rsidR="00DF6F9D" w:rsidRDefault="00000000" w:rsidP="00D44B06">
      <w:pPr>
        <w:pStyle w:val="NormalWeb"/>
        <w:spacing w:before="2" w:after="2"/>
        <w:rPr>
          <w:rFonts w:ascii="Helvetica" w:hAnsi="Helvetica"/>
          <w:color w:val="0000FF"/>
          <w:u w:val="single"/>
        </w:rPr>
      </w:pPr>
      <w:hyperlink r:id="rId574" w:history="1">
        <w:r w:rsidR="00DF6F9D" w:rsidRPr="001B0047">
          <w:rPr>
            <w:rStyle w:val="Hyperlink"/>
            <w:rFonts w:ascii="Helvetica" w:hAnsi="Helvetica"/>
          </w:rPr>
          <w:t>https://www.commerce.gov/work-with-us/grants-and-contract-opportunities</w:t>
        </w:r>
      </w:hyperlink>
    </w:p>
    <w:p w14:paraId="0E01F40F" w14:textId="02425AD0" w:rsidR="00625238" w:rsidRPr="0011481D" w:rsidRDefault="00DF6F9D" w:rsidP="00D44B06">
      <w:pPr>
        <w:pStyle w:val="NormalWeb"/>
        <w:spacing w:before="2" w:after="2"/>
        <w:rPr>
          <w:rFonts w:ascii="Helvetica" w:hAnsi="Helvetica"/>
        </w:rPr>
      </w:pPr>
      <w:r w:rsidRPr="00AF048B">
        <w:rPr>
          <w:rFonts w:ascii="Helvetica" w:hAnsi="Helvetica"/>
          <w:noProof/>
          <w:color w:val="0000FF"/>
          <w:u w:val="single"/>
        </w:rPr>
        <w:drawing>
          <wp:inline distT="0" distB="0" distL="0" distR="0" wp14:anchorId="5D0B65FE" wp14:editId="14E5016B">
            <wp:extent cx="6690864" cy="5480487"/>
            <wp:effectExtent l="0" t="0" r="2540" b="6350"/>
            <wp:docPr id="33" name="Picture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575" cstate="screen">
                      <a:extLst>
                        <a:ext uri="{28A0092B-C50C-407E-A947-70E740481C1C}">
                          <a14:useLocalDpi xmlns:a14="http://schemas.microsoft.com/office/drawing/2010/main"/>
                        </a:ext>
                      </a:extLst>
                    </a:blip>
                    <a:stretch>
                      <a:fillRect/>
                    </a:stretch>
                  </pic:blipFill>
                  <pic:spPr>
                    <a:xfrm>
                      <a:off x="0" y="0"/>
                      <a:ext cx="6697572" cy="5485981"/>
                    </a:xfrm>
                    <a:prstGeom prst="rect">
                      <a:avLst/>
                    </a:prstGeom>
                  </pic:spPr>
                </pic:pic>
              </a:graphicData>
            </a:graphic>
          </wp:inline>
        </w:drawing>
      </w:r>
    </w:p>
    <w:p w14:paraId="7BFCA4A2" w14:textId="513E4922" w:rsidR="00625238" w:rsidRDefault="00625238" w:rsidP="00625238">
      <w:pPr>
        <w:pStyle w:val="NormalWeb"/>
        <w:spacing w:before="2" w:after="2"/>
        <w:rPr>
          <w:rFonts w:ascii="Helvetica" w:hAnsi="Helvetica"/>
          <w:color w:val="0000FF"/>
          <w:u w:val="single"/>
        </w:rPr>
      </w:pPr>
    </w:p>
    <w:p w14:paraId="146AB9E1" w14:textId="3A7DF83D" w:rsidR="00AF048B" w:rsidRPr="0011481D" w:rsidRDefault="00AF048B" w:rsidP="00625238">
      <w:pPr>
        <w:pStyle w:val="NormalWeb"/>
        <w:spacing w:before="2" w:after="2"/>
        <w:rPr>
          <w:rFonts w:ascii="Helvetica" w:hAnsi="Helvetica"/>
          <w:color w:val="0000FF"/>
          <w:u w:val="single"/>
        </w:rPr>
      </w:pPr>
      <w:r w:rsidRPr="00AF048B">
        <w:rPr>
          <w:rFonts w:ascii="Helvetica" w:hAnsi="Helvetica"/>
          <w:noProof/>
          <w:color w:val="0000FF"/>
          <w:u w:val="single"/>
        </w:rPr>
        <w:lastRenderedPageBreak/>
        <w:drawing>
          <wp:inline distT="0" distB="0" distL="0" distR="0" wp14:anchorId="0DA915B4" wp14:editId="0B44B2AF">
            <wp:extent cx="6614676" cy="5842660"/>
            <wp:effectExtent l="0" t="0" r="2540" b="0"/>
            <wp:docPr id="34" name="Picture 3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ext, letter&#10;&#10;Description automatically generated"/>
                    <pic:cNvPicPr/>
                  </pic:nvPicPr>
                  <pic:blipFill>
                    <a:blip r:embed="rId576" cstate="screen">
                      <a:extLst>
                        <a:ext uri="{28A0092B-C50C-407E-A947-70E740481C1C}">
                          <a14:useLocalDpi xmlns:a14="http://schemas.microsoft.com/office/drawing/2010/main"/>
                        </a:ext>
                      </a:extLst>
                    </a:blip>
                    <a:stretch>
                      <a:fillRect/>
                    </a:stretch>
                  </pic:blipFill>
                  <pic:spPr>
                    <a:xfrm>
                      <a:off x="0" y="0"/>
                      <a:ext cx="6621416" cy="5848613"/>
                    </a:xfrm>
                    <a:prstGeom prst="rect">
                      <a:avLst/>
                    </a:prstGeom>
                  </pic:spPr>
                </pic:pic>
              </a:graphicData>
            </a:graphic>
          </wp:inline>
        </w:drawing>
      </w:r>
    </w:p>
    <w:p w14:paraId="0E0C0A2A" w14:textId="2863DE25" w:rsidR="00DF6F9D" w:rsidRDefault="00DF6F9D" w:rsidP="00625238">
      <w:pPr>
        <w:pStyle w:val="NormalWeb"/>
        <w:spacing w:before="2" w:after="2"/>
        <w:rPr>
          <w:rFonts w:ascii="Helvetica" w:hAnsi="Helvetica"/>
          <w:b/>
          <w:bCs/>
        </w:rPr>
      </w:pPr>
      <w:r w:rsidRPr="00DF6F9D">
        <w:rPr>
          <w:rFonts w:ascii="Helvetica" w:hAnsi="Helvetica"/>
          <w:b/>
          <w:bCs/>
          <w:noProof/>
        </w:rPr>
        <w:lastRenderedPageBreak/>
        <w:drawing>
          <wp:inline distT="0" distB="0" distL="0" distR="0" wp14:anchorId="1A4DF674" wp14:editId="7E5D1A55">
            <wp:extent cx="6237575" cy="5124091"/>
            <wp:effectExtent l="0" t="0" r="0" b="0"/>
            <wp:docPr id="45" name="Picture 4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ext, letter&#10;&#10;Description automatically generated"/>
                    <pic:cNvPicPr/>
                  </pic:nvPicPr>
                  <pic:blipFill>
                    <a:blip r:embed="rId577" cstate="screen">
                      <a:extLst>
                        <a:ext uri="{28A0092B-C50C-407E-A947-70E740481C1C}">
                          <a14:useLocalDpi xmlns:a14="http://schemas.microsoft.com/office/drawing/2010/main"/>
                        </a:ext>
                      </a:extLst>
                    </a:blip>
                    <a:stretch>
                      <a:fillRect/>
                    </a:stretch>
                  </pic:blipFill>
                  <pic:spPr>
                    <a:xfrm>
                      <a:off x="0" y="0"/>
                      <a:ext cx="6278480" cy="5157694"/>
                    </a:xfrm>
                    <a:prstGeom prst="rect">
                      <a:avLst/>
                    </a:prstGeom>
                  </pic:spPr>
                </pic:pic>
              </a:graphicData>
            </a:graphic>
          </wp:inline>
        </w:drawing>
      </w:r>
    </w:p>
    <w:p w14:paraId="19486324" w14:textId="06FBC02B" w:rsidR="00DF6F9D" w:rsidRDefault="00DF6F9D" w:rsidP="00625238">
      <w:pPr>
        <w:pStyle w:val="NormalWeb"/>
        <w:spacing w:before="2" w:after="2"/>
        <w:rPr>
          <w:rFonts w:ascii="Helvetica" w:hAnsi="Helvetica"/>
          <w:b/>
          <w:bCs/>
        </w:rPr>
      </w:pPr>
      <w:r w:rsidRPr="00DF6F9D">
        <w:rPr>
          <w:rFonts w:ascii="Helvetica" w:hAnsi="Helvetica"/>
          <w:b/>
          <w:bCs/>
          <w:noProof/>
        </w:rPr>
        <w:drawing>
          <wp:inline distT="0" distB="0" distL="0" distR="0" wp14:anchorId="0307E89F" wp14:editId="098D69C0">
            <wp:extent cx="6915150" cy="1233170"/>
            <wp:effectExtent l="0" t="0" r="6350" b="0"/>
            <wp:docPr id="50" name="Picture 5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ext&#10;&#10;Description automatically generated"/>
                    <pic:cNvPicPr/>
                  </pic:nvPicPr>
                  <pic:blipFill>
                    <a:blip r:embed="rId578" cstate="screen">
                      <a:extLst>
                        <a:ext uri="{28A0092B-C50C-407E-A947-70E740481C1C}">
                          <a14:useLocalDpi xmlns:a14="http://schemas.microsoft.com/office/drawing/2010/main"/>
                        </a:ext>
                      </a:extLst>
                    </a:blip>
                    <a:stretch>
                      <a:fillRect/>
                    </a:stretch>
                  </pic:blipFill>
                  <pic:spPr>
                    <a:xfrm>
                      <a:off x="0" y="0"/>
                      <a:ext cx="6915150" cy="1233170"/>
                    </a:xfrm>
                    <a:prstGeom prst="rect">
                      <a:avLst/>
                    </a:prstGeom>
                  </pic:spPr>
                </pic:pic>
              </a:graphicData>
            </a:graphic>
          </wp:inline>
        </w:drawing>
      </w:r>
    </w:p>
    <w:p w14:paraId="63EA3E9F" w14:textId="74F9FE85" w:rsidR="00DF6F9D" w:rsidRPr="00DF6F9D" w:rsidRDefault="00625238" w:rsidP="00625238">
      <w:pPr>
        <w:pStyle w:val="NormalWeb"/>
        <w:spacing w:before="2" w:after="2"/>
        <w:rPr>
          <w:rFonts w:ascii="Helvetica" w:hAnsi="Helvetica"/>
          <w:b/>
          <w:bCs/>
          <w:sz w:val="28"/>
          <w:szCs w:val="28"/>
        </w:rPr>
      </w:pPr>
      <w:r w:rsidRPr="00DF6F9D">
        <w:rPr>
          <w:rFonts w:ascii="Helvetica" w:hAnsi="Helvetica"/>
          <w:b/>
          <w:bCs/>
          <w:sz w:val="28"/>
          <w:szCs w:val="28"/>
        </w:rPr>
        <w:t>DOC Grant Making Bureau</w:t>
      </w:r>
      <w:r w:rsidR="00DF6F9D">
        <w:rPr>
          <w:rFonts w:ascii="Helvetica" w:hAnsi="Helvetica"/>
          <w:b/>
          <w:bCs/>
          <w:sz w:val="28"/>
          <w:szCs w:val="28"/>
        </w:rPr>
        <w:t>s</w:t>
      </w:r>
    </w:p>
    <w:p w14:paraId="3ABCB806" w14:textId="49F0241A" w:rsidR="00625238" w:rsidRPr="0011481D" w:rsidRDefault="00000000" w:rsidP="00625238">
      <w:pPr>
        <w:pStyle w:val="NormalWeb"/>
        <w:spacing w:before="2" w:after="2"/>
        <w:rPr>
          <w:rFonts w:ascii="Helvetica" w:hAnsi="Helvetica"/>
        </w:rPr>
      </w:pPr>
      <w:hyperlink r:id="rId579"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1378D64E" w:rsidR="00625238" w:rsidRPr="0011481D" w:rsidRDefault="00CC03B3" w:rsidP="00625238">
      <w:pPr>
        <w:pStyle w:val="NormalWeb"/>
        <w:spacing w:before="2" w:after="2"/>
        <w:rPr>
          <w:rFonts w:ascii="Helvetica" w:hAnsi="Helvetica"/>
        </w:rPr>
      </w:pPr>
      <w:r w:rsidRPr="00CC03B3">
        <w:rPr>
          <w:rFonts w:ascii="Helvetica" w:hAnsi="Helvetica"/>
          <w:noProof/>
        </w:rPr>
        <w:drawing>
          <wp:inline distT="0" distB="0" distL="0" distR="0" wp14:anchorId="1DC227CF" wp14:editId="37F67AFC">
            <wp:extent cx="3871356" cy="2073967"/>
            <wp:effectExtent l="0" t="0" r="2540" b="0"/>
            <wp:docPr id="109" name="Picture 10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website&#10;&#10;Description automatically generated"/>
                    <pic:cNvPicPr/>
                  </pic:nvPicPr>
                  <pic:blipFill>
                    <a:blip r:embed="rId580" cstate="screen">
                      <a:extLst>
                        <a:ext uri="{28A0092B-C50C-407E-A947-70E740481C1C}">
                          <a14:useLocalDpi xmlns:a14="http://schemas.microsoft.com/office/drawing/2010/main"/>
                        </a:ext>
                      </a:extLst>
                    </a:blip>
                    <a:stretch>
                      <a:fillRect/>
                    </a:stretch>
                  </pic:blipFill>
                  <pic:spPr>
                    <a:xfrm>
                      <a:off x="0" y="0"/>
                      <a:ext cx="3900173" cy="2089405"/>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lastRenderedPageBreak/>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000000" w:rsidP="00625238">
      <w:pPr>
        <w:pStyle w:val="NormalWeb"/>
        <w:numPr>
          <w:ilvl w:val="0"/>
          <w:numId w:val="5"/>
        </w:numPr>
        <w:spacing w:before="2" w:after="2"/>
        <w:rPr>
          <w:rFonts w:ascii="Helvetica" w:hAnsi="Helvetica"/>
        </w:rPr>
      </w:pPr>
      <w:hyperlink r:id="rId581" w:history="1">
        <w:r w:rsidR="00625238" w:rsidRPr="0011481D">
          <w:rPr>
            <w:rStyle w:val="Hyperlink"/>
            <w:rFonts w:ascii="Helvetica" w:hAnsi="Helvetica"/>
          </w:rPr>
          <w:t>Market Development Cooperator Program</w:t>
        </w:r>
      </w:hyperlink>
    </w:p>
    <w:p w14:paraId="49B868E5" w14:textId="2BDA5E5E" w:rsidR="00625238" w:rsidRPr="0011481D" w:rsidRDefault="00000000" w:rsidP="00625238">
      <w:pPr>
        <w:pStyle w:val="NormalWeb"/>
        <w:numPr>
          <w:ilvl w:val="0"/>
          <w:numId w:val="5"/>
        </w:numPr>
        <w:spacing w:before="2" w:after="2"/>
        <w:rPr>
          <w:rFonts w:ascii="Helvetica" w:hAnsi="Helvetica"/>
        </w:rPr>
      </w:pPr>
      <w:hyperlink r:id="rId582"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000000" w:rsidP="00625238">
      <w:pPr>
        <w:pStyle w:val="NormalWeb"/>
        <w:numPr>
          <w:ilvl w:val="0"/>
          <w:numId w:val="6"/>
        </w:numPr>
        <w:spacing w:before="2" w:after="2"/>
        <w:rPr>
          <w:rFonts w:ascii="Helvetica" w:hAnsi="Helvetica"/>
        </w:rPr>
      </w:pPr>
      <w:hyperlink r:id="rId583"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000000" w:rsidP="00625238">
      <w:pPr>
        <w:pStyle w:val="NormalWeb"/>
        <w:numPr>
          <w:ilvl w:val="0"/>
          <w:numId w:val="7"/>
        </w:numPr>
        <w:spacing w:before="2" w:after="2"/>
        <w:rPr>
          <w:rFonts w:ascii="Helvetica" w:hAnsi="Helvetica"/>
        </w:rPr>
      </w:pPr>
      <w:hyperlink r:id="rId584"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000000" w:rsidP="00625238">
      <w:pPr>
        <w:pStyle w:val="NormalWeb"/>
        <w:numPr>
          <w:ilvl w:val="0"/>
          <w:numId w:val="8"/>
        </w:numPr>
        <w:spacing w:before="2" w:after="2"/>
        <w:rPr>
          <w:rFonts w:ascii="Helvetica" w:hAnsi="Helvetica"/>
        </w:rPr>
      </w:pPr>
      <w:hyperlink r:id="rId585" w:history="1">
        <w:r w:rsidR="00625238" w:rsidRPr="0011481D">
          <w:rPr>
            <w:rStyle w:val="Hyperlink"/>
            <w:rFonts w:ascii="Helvetica" w:hAnsi="Helvetica"/>
          </w:rPr>
          <w:t>Coastal Ocean Program Grant Information</w:t>
        </w:r>
      </w:hyperlink>
    </w:p>
    <w:p w14:paraId="2502D5A3" w14:textId="77777777" w:rsidR="00625238" w:rsidRPr="0011481D" w:rsidRDefault="00000000" w:rsidP="00625238">
      <w:pPr>
        <w:pStyle w:val="NormalWeb"/>
        <w:numPr>
          <w:ilvl w:val="0"/>
          <w:numId w:val="8"/>
        </w:numPr>
        <w:spacing w:before="2" w:after="2"/>
        <w:rPr>
          <w:rFonts w:ascii="Helvetica" w:hAnsi="Helvetica"/>
        </w:rPr>
      </w:pPr>
      <w:hyperlink r:id="rId586" w:history="1">
        <w:r w:rsidR="00625238" w:rsidRPr="0011481D">
          <w:rPr>
            <w:rStyle w:val="Hyperlink"/>
            <w:rFonts w:ascii="Helvetica" w:hAnsi="Helvetica"/>
          </w:rPr>
          <w:t>Fisheries Saltonstall Kennedy Grant Program</w:t>
        </w:r>
      </w:hyperlink>
    </w:p>
    <w:p w14:paraId="78CA964B" w14:textId="77777777" w:rsidR="00625238" w:rsidRPr="0011481D" w:rsidRDefault="00000000" w:rsidP="00625238">
      <w:pPr>
        <w:pStyle w:val="NormalWeb"/>
        <w:numPr>
          <w:ilvl w:val="0"/>
          <w:numId w:val="8"/>
        </w:numPr>
        <w:spacing w:before="2" w:after="2"/>
        <w:rPr>
          <w:rFonts w:ascii="Helvetica" w:hAnsi="Helvetica"/>
        </w:rPr>
      </w:pPr>
      <w:hyperlink r:id="rId587"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000000" w:rsidP="00625238">
      <w:pPr>
        <w:pStyle w:val="NormalWeb"/>
        <w:numPr>
          <w:ilvl w:val="0"/>
          <w:numId w:val="8"/>
        </w:numPr>
        <w:spacing w:before="2" w:after="2"/>
        <w:rPr>
          <w:rFonts w:ascii="Helvetica" w:hAnsi="Helvetica"/>
        </w:rPr>
      </w:pPr>
      <w:hyperlink r:id="rId588" w:history="1">
        <w:r w:rsidR="00625238" w:rsidRPr="0011481D">
          <w:rPr>
            <w:rStyle w:val="Hyperlink"/>
            <w:rFonts w:ascii="Helvetica" w:hAnsi="Helvetica"/>
          </w:rPr>
          <w:t>Grants Management Division</w:t>
        </w:r>
      </w:hyperlink>
    </w:p>
    <w:p w14:paraId="5C46CDDA" w14:textId="77777777" w:rsidR="00625238" w:rsidRPr="0011481D" w:rsidRDefault="00000000" w:rsidP="00625238">
      <w:pPr>
        <w:pStyle w:val="NormalWeb"/>
        <w:numPr>
          <w:ilvl w:val="0"/>
          <w:numId w:val="8"/>
        </w:numPr>
        <w:spacing w:before="2" w:after="2"/>
        <w:rPr>
          <w:rFonts w:ascii="Helvetica" w:hAnsi="Helvetica"/>
        </w:rPr>
      </w:pPr>
      <w:hyperlink r:id="rId589" w:history="1">
        <w:r w:rsidR="00625238" w:rsidRPr="0011481D">
          <w:rPr>
            <w:rStyle w:val="Hyperlink"/>
            <w:rFonts w:ascii="Helvetica" w:hAnsi="Helvetica"/>
          </w:rPr>
          <w:t>Fisheries Grants Program</w:t>
        </w:r>
      </w:hyperlink>
    </w:p>
    <w:p w14:paraId="235413B1" w14:textId="77777777" w:rsidR="00625238" w:rsidRPr="0011481D" w:rsidRDefault="00000000" w:rsidP="00625238">
      <w:pPr>
        <w:pStyle w:val="NormalWeb"/>
        <w:numPr>
          <w:ilvl w:val="0"/>
          <w:numId w:val="8"/>
        </w:numPr>
        <w:spacing w:before="2" w:after="2"/>
        <w:rPr>
          <w:rFonts w:ascii="Helvetica" w:hAnsi="Helvetica"/>
        </w:rPr>
      </w:pPr>
      <w:hyperlink r:id="rId590" w:history="1">
        <w:r w:rsidR="00625238" w:rsidRPr="0011481D">
          <w:rPr>
            <w:rStyle w:val="Hyperlink"/>
            <w:rFonts w:ascii="Helvetica" w:hAnsi="Helvetica"/>
          </w:rPr>
          <w:t>National Sea Grant</w:t>
        </w:r>
      </w:hyperlink>
    </w:p>
    <w:p w14:paraId="6B842B90" w14:textId="77777777" w:rsidR="00625238" w:rsidRPr="0011481D" w:rsidRDefault="00000000" w:rsidP="00625238">
      <w:pPr>
        <w:pStyle w:val="NormalWeb"/>
        <w:numPr>
          <w:ilvl w:val="0"/>
          <w:numId w:val="8"/>
        </w:numPr>
        <w:spacing w:before="2" w:after="2"/>
        <w:rPr>
          <w:rFonts w:ascii="Helvetica" w:hAnsi="Helvetica"/>
        </w:rPr>
      </w:pPr>
      <w:hyperlink r:id="rId591"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000000" w:rsidP="00625238">
      <w:pPr>
        <w:pStyle w:val="NormalWeb"/>
        <w:numPr>
          <w:ilvl w:val="0"/>
          <w:numId w:val="5"/>
        </w:numPr>
        <w:spacing w:before="2" w:after="2"/>
        <w:rPr>
          <w:rFonts w:ascii="Helvetica" w:hAnsi="Helvetica"/>
        </w:rPr>
      </w:pPr>
      <w:hyperlink r:id="rId592"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593"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000000" w:rsidP="00625238">
      <w:pPr>
        <w:pStyle w:val="NormalWeb"/>
        <w:numPr>
          <w:ilvl w:val="0"/>
          <w:numId w:val="5"/>
        </w:numPr>
        <w:spacing w:before="2" w:after="2"/>
        <w:rPr>
          <w:rFonts w:ascii="Helvetica" w:hAnsi="Helvetica"/>
        </w:rPr>
      </w:pPr>
      <w:hyperlink r:id="rId594"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595"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02118B" w14:textId="2323869E" w:rsidR="00625238" w:rsidRPr="00AC6031"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596" w:anchor="%2311" w:history="1">
        <w:r w:rsidRPr="0011481D">
          <w:rPr>
            <w:rStyle w:val="Hyperlink"/>
            <w:rFonts w:ascii="Helvetica" w:hAnsi="Helvetica"/>
          </w:rPr>
          <w:t>System for Award Management (SAM)</w:t>
        </w:r>
      </w:hyperlink>
      <w:r w:rsidRPr="0011481D">
        <w:rPr>
          <w:rFonts w:ascii="Helvetica" w:hAnsi="Helvetica"/>
        </w:rPr>
        <w:t>.</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000000" w:rsidP="00625238">
      <w:pPr>
        <w:pStyle w:val="NormalWeb"/>
        <w:numPr>
          <w:ilvl w:val="1"/>
          <w:numId w:val="6"/>
        </w:numPr>
        <w:spacing w:before="2" w:after="2"/>
        <w:rPr>
          <w:rFonts w:ascii="Helvetica" w:hAnsi="Helvetica"/>
        </w:rPr>
      </w:pPr>
      <w:hyperlink r:id="rId597"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000000" w:rsidP="00625238">
      <w:pPr>
        <w:pStyle w:val="NormalWeb"/>
        <w:spacing w:before="2" w:after="2"/>
        <w:rPr>
          <w:rFonts w:ascii="Helvetica" w:hAnsi="Helvetica"/>
        </w:rPr>
      </w:pPr>
      <w:hyperlink r:id="rId598"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000000" w:rsidP="00625238">
      <w:pPr>
        <w:pStyle w:val="NormalWeb"/>
        <w:spacing w:before="2" w:after="2"/>
        <w:rPr>
          <w:rStyle w:val="Hyperlink"/>
          <w:rFonts w:ascii="Helvetica" w:hAnsi="Helvetica"/>
        </w:rPr>
      </w:pPr>
      <w:hyperlink r:id="rId599"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000000" w:rsidP="00625238">
      <w:pPr>
        <w:pStyle w:val="NormalWeb"/>
        <w:spacing w:before="2" w:after="2"/>
        <w:rPr>
          <w:rFonts w:ascii="Helvetica" w:hAnsi="Helvetica"/>
        </w:rPr>
      </w:pPr>
      <w:hyperlink r:id="rId600" w:anchor="trade" w:history="1">
        <w:r w:rsidR="00625238" w:rsidRPr="0011481D">
          <w:rPr>
            <w:rStyle w:val="Hyperlink"/>
            <w:rFonts w:ascii="Helvetica" w:hAnsi="Helvetica"/>
          </w:rPr>
          <w:t>Trade Opportunities through Commerce</w:t>
        </w:r>
      </w:hyperlink>
    </w:p>
    <w:p w14:paraId="3D44FAA8" w14:textId="114DA109" w:rsidR="00625238" w:rsidRDefault="00000000" w:rsidP="00625238">
      <w:pPr>
        <w:widowControl w:val="0"/>
        <w:pBdr>
          <w:bottom w:val="single" w:sz="6" w:space="1" w:color="auto"/>
        </w:pBdr>
        <w:autoSpaceDE w:val="0"/>
        <w:autoSpaceDN w:val="0"/>
        <w:adjustRightInd w:val="0"/>
        <w:rPr>
          <w:rStyle w:val="Hyperlink"/>
          <w:rFonts w:ascii="Helvetica" w:hAnsi="Helvetica" w:cs="Helvetica"/>
        </w:rPr>
      </w:pPr>
      <w:hyperlink r:id="rId601" w:history="1">
        <w:r w:rsidR="00625238" w:rsidRPr="00265EEB">
          <w:rPr>
            <w:rStyle w:val="Hyperlink"/>
            <w:rFonts w:ascii="Helvetica" w:hAnsi="Helvetica" w:cs="Helvetica"/>
          </w:rPr>
          <w:t>http://www.commerce.gov</w:t>
        </w:r>
      </w:hyperlink>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882" w:name="HIEDAContacts"/>
      <w:bookmarkEnd w:id="882"/>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2"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000000" w:rsidP="00625238">
      <w:pPr>
        <w:rPr>
          <w:rFonts w:ascii="Helvetica" w:hAnsi="Helvetica" w:cs="Helvetica"/>
        </w:rPr>
      </w:pPr>
      <w:hyperlink r:id="rId603"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883" w:name="CNCS2"/>
      <w:bookmarkEnd w:id="883"/>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6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5">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884" w:name="CNCSOverview"/>
      <w:bookmarkEnd w:id="884"/>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606"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607"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608" w:history="1">
        <w:r w:rsidR="008655A5" w:rsidRPr="00E05695">
          <w:rPr>
            <w:rStyle w:val="Hyperlink"/>
          </w:rPr>
          <w:t>https://americorps.go</w:t>
        </w:r>
        <w:r w:rsidR="008655A5" w:rsidRPr="00E05695">
          <w:rPr>
            <w:rStyle w:val="Hyperlink"/>
          </w:rPr>
          <w:t>v</w:t>
        </w:r>
        <w:r w:rsidR="008655A5" w:rsidRPr="00E05695">
          <w:rPr>
            <w:rStyle w:val="Hyperlink"/>
          </w:rPr>
          <w:t>/partner/funding-opportunities</w:t>
        </w:r>
      </w:hyperlink>
    </w:p>
    <w:p w14:paraId="6475A1BF" w14:textId="54C8347A" w:rsidR="008655A5" w:rsidRDefault="008655A5" w:rsidP="00625238">
      <w:pPr>
        <w:widowControl w:val="0"/>
        <w:autoSpaceDE w:val="0"/>
        <w:autoSpaceDN w:val="0"/>
        <w:adjustRightInd w:val="0"/>
        <w:rPr>
          <w:rFonts w:ascii="Helvetica" w:hAnsi="Helvetica" w:cs="Helvetica"/>
        </w:rPr>
      </w:pPr>
    </w:p>
    <w:p w14:paraId="7B0F8C9B" w14:textId="068D34C8" w:rsidR="00C124BF" w:rsidRPr="0011481D" w:rsidRDefault="00C124BF" w:rsidP="00625238">
      <w:pPr>
        <w:widowControl w:val="0"/>
        <w:autoSpaceDE w:val="0"/>
        <w:autoSpaceDN w:val="0"/>
        <w:adjustRightInd w:val="0"/>
        <w:rPr>
          <w:rFonts w:ascii="Helvetica" w:hAnsi="Helvetica" w:cs="Helvetica"/>
        </w:rPr>
      </w:pPr>
      <w:r w:rsidRPr="00C124BF">
        <w:rPr>
          <w:rFonts w:ascii="Helvetica" w:hAnsi="Helvetica" w:cs="Helvetica"/>
          <w:noProof/>
        </w:rPr>
        <w:drawing>
          <wp:inline distT="0" distB="0" distL="0" distR="0" wp14:anchorId="722E9227" wp14:editId="726BB438">
            <wp:extent cx="7205039" cy="3793066"/>
            <wp:effectExtent l="0" t="0" r="0" b="4445"/>
            <wp:docPr id="94" name="Picture 9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Graphical user interface, application&#10;&#10;Description automatically generated"/>
                    <pic:cNvPicPr/>
                  </pic:nvPicPr>
                  <pic:blipFill>
                    <a:blip r:embed="rId609" cstate="screen">
                      <a:extLst>
                        <a:ext uri="{28A0092B-C50C-407E-A947-70E740481C1C}">
                          <a14:useLocalDpi xmlns:a14="http://schemas.microsoft.com/office/drawing/2010/main"/>
                        </a:ext>
                      </a:extLst>
                    </a:blip>
                    <a:stretch>
                      <a:fillRect/>
                    </a:stretch>
                  </pic:blipFill>
                  <pic:spPr>
                    <a:xfrm>
                      <a:off x="0" y="0"/>
                      <a:ext cx="7211895" cy="3796675"/>
                    </a:xfrm>
                    <a:prstGeom prst="rect">
                      <a:avLst/>
                    </a:prstGeom>
                  </pic:spPr>
                </pic:pic>
              </a:graphicData>
            </a:graphic>
          </wp:inline>
        </w:drawing>
      </w:r>
    </w:p>
    <w:p w14:paraId="39F1B9A1" w14:textId="1F920111" w:rsidR="00625238" w:rsidRDefault="00625238" w:rsidP="00625238">
      <w:pPr>
        <w:widowControl w:val="0"/>
        <w:autoSpaceDE w:val="0"/>
        <w:autoSpaceDN w:val="0"/>
        <w:adjustRightInd w:val="0"/>
        <w:rPr>
          <w:rFonts w:ascii="Helvetica" w:hAnsi="Helvetica" w:cs="Helvetica"/>
        </w:rPr>
      </w:pPr>
    </w:p>
    <w:p w14:paraId="3F3FAD5C" w14:textId="1CF8F36C" w:rsidR="00F65B79" w:rsidRPr="0011481D" w:rsidRDefault="00F65B79" w:rsidP="00625238">
      <w:pPr>
        <w:widowControl w:val="0"/>
        <w:autoSpaceDE w:val="0"/>
        <w:autoSpaceDN w:val="0"/>
        <w:adjustRightInd w:val="0"/>
        <w:rPr>
          <w:rFonts w:ascii="Helvetica" w:hAnsi="Helvetica" w:cs="Helvetica"/>
        </w:rPr>
      </w:pPr>
      <w:r w:rsidRPr="00F65B79">
        <w:rPr>
          <w:rFonts w:ascii="Helvetica" w:hAnsi="Helvetica" w:cs="Helvetica"/>
        </w:rPr>
        <w:drawing>
          <wp:inline distT="0" distB="0" distL="0" distR="0" wp14:anchorId="159F4297" wp14:editId="0B64E4CC">
            <wp:extent cx="6915150" cy="3319145"/>
            <wp:effectExtent l="0" t="0" r="6350" b="0"/>
            <wp:docPr id="132" name="Picture 13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Graphical user interface, application&#10;&#10;Description automatically generated"/>
                    <pic:cNvPicPr/>
                  </pic:nvPicPr>
                  <pic:blipFill>
                    <a:blip r:embed="rId610"/>
                    <a:stretch>
                      <a:fillRect/>
                    </a:stretch>
                  </pic:blipFill>
                  <pic:spPr>
                    <a:xfrm>
                      <a:off x="0" y="0"/>
                      <a:ext cx="6915150" cy="3319145"/>
                    </a:xfrm>
                    <a:prstGeom prst="rect">
                      <a:avLst/>
                    </a:prstGeom>
                  </pic:spPr>
                </pic:pic>
              </a:graphicData>
            </a:graphic>
          </wp:inline>
        </w:drawing>
      </w:r>
    </w:p>
    <w:p w14:paraId="71428CD4" w14:textId="232073B1" w:rsidR="00625238" w:rsidRDefault="00000000" w:rsidP="00625238">
      <w:pPr>
        <w:widowControl w:val="0"/>
        <w:pBdr>
          <w:bottom w:val="single" w:sz="6" w:space="1" w:color="auto"/>
        </w:pBdr>
        <w:autoSpaceDE w:val="0"/>
        <w:autoSpaceDN w:val="0"/>
        <w:adjustRightInd w:val="0"/>
      </w:pPr>
      <w:hyperlink r:id="rId611" w:history="1">
        <w:r w:rsidR="00265EEB" w:rsidRPr="000C03B9">
          <w:rPr>
            <w:rStyle w:val="Hyperlink"/>
          </w:rPr>
          <w:t>https://www.americorps.gov/partner/funding-opportunities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37C6C2A1" w14:textId="43B494F6" w:rsidR="003E0C70" w:rsidRDefault="00861AB8"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885" w:name="CNCSGeorgia"/>
      <w:bookmarkStart w:id="886" w:name="CNCSHawaii"/>
      <w:bookmarkEnd w:id="885"/>
      <w:bookmarkEnd w:id="886"/>
      <w:r w:rsidRPr="00861AB8">
        <w:rPr>
          <w:rFonts w:ascii="Helvetica" w:hAnsi="Helvetica" w:cs="Helvetica"/>
          <w:b/>
          <w:bCs/>
          <w:noProof/>
          <w:color w:val="031D51"/>
          <w:spacing w:val="-20"/>
          <w:kern w:val="1"/>
          <w:sz w:val="28"/>
          <w:szCs w:val="28"/>
        </w:rPr>
        <w:lastRenderedPageBreak/>
        <w:drawing>
          <wp:inline distT="0" distB="0" distL="0" distR="0" wp14:anchorId="01C37D3C" wp14:editId="6707673A">
            <wp:extent cx="6915150" cy="3585210"/>
            <wp:effectExtent l="0" t="0" r="6350" b="0"/>
            <wp:docPr id="155" name="Picture 1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Graphical user interface, application&#10;&#10;Description automatically generated"/>
                    <pic:cNvPicPr/>
                  </pic:nvPicPr>
                  <pic:blipFill>
                    <a:blip r:embed="rId612" cstate="email">
                      <a:extLst>
                        <a:ext uri="{28A0092B-C50C-407E-A947-70E740481C1C}">
                          <a14:useLocalDpi xmlns:a14="http://schemas.microsoft.com/office/drawing/2010/main"/>
                        </a:ext>
                      </a:extLst>
                    </a:blip>
                    <a:stretch>
                      <a:fillRect/>
                    </a:stretch>
                  </pic:blipFill>
                  <pic:spPr>
                    <a:xfrm>
                      <a:off x="0" y="0"/>
                      <a:ext cx="6915150" cy="3585210"/>
                    </a:xfrm>
                    <a:prstGeom prst="rect">
                      <a:avLst/>
                    </a:prstGeom>
                  </pic:spPr>
                </pic:pic>
              </a:graphicData>
            </a:graphic>
          </wp:inline>
        </w:drawing>
      </w:r>
    </w:p>
    <w:p w14:paraId="3C5F5B81" w14:textId="220FFC0E" w:rsidR="003E0C70" w:rsidRDefault="003E0C70" w:rsidP="003E0C70">
      <w:pPr>
        <w:widowControl w:val="0"/>
        <w:autoSpaceDE w:val="0"/>
        <w:autoSpaceDN w:val="0"/>
        <w:adjustRightInd w:val="0"/>
        <w:spacing w:after="400"/>
        <w:rPr>
          <w:rFonts w:ascii="Helvetica" w:hAnsi="Helvetica" w:cs="Arial"/>
          <w:color w:val="333333"/>
        </w:rPr>
      </w:pPr>
    </w:p>
    <w:p w14:paraId="329B32E0" w14:textId="48993C4E" w:rsidR="003E0C70"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drawing>
          <wp:inline distT="0" distB="0" distL="0" distR="0" wp14:anchorId="39AB4F82" wp14:editId="6B16E4AB">
            <wp:extent cx="6915150" cy="2638425"/>
            <wp:effectExtent l="0" t="0" r="6350" b="3175"/>
            <wp:docPr id="161" name="Picture 16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Text, letter&#10;&#10;Description automatically generated"/>
                    <pic:cNvPicPr/>
                  </pic:nvPicPr>
                  <pic:blipFill>
                    <a:blip r:embed="rId613" cstate="email">
                      <a:extLst>
                        <a:ext uri="{28A0092B-C50C-407E-A947-70E740481C1C}">
                          <a14:useLocalDpi xmlns:a14="http://schemas.microsoft.com/office/drawing/2010/main"/>
                        </a:ext>
                      </a:extLst>
                    </a:blip>
                    <a:stretch>
                      <a:fillRect/>
                    </a:stretch>
                  </pic:blipFill>
                  <pic:spPr>
                    <a:xfrm>
                      <a:off x="0" y="0"/>
                      <a:ext cx="6915150" cy="2638425"/>
                    </a:xfrm>
                    <a:prstGeom prst="rect">
                      <a:avLst/>
                    </a:prstGeom>
                  </pic:spPr>
                </pic:pic>
              </a:graphicData>
            </a:graphic>
          </wp:inline>
        </w:drawing>
      </w:r>
    </w:p>
    <w:p w14:paraId="758ACF4D" w14:textId="78005244" w:rsidR="00C83888"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lastRenderedPageBreak/>
        <w:drawing>
          <wp:inline distT="0" distB="0" distL="0" distR="0" wp14:anchorId="2AD10D0C" wp14:editId="7F83A28F">
            <wp:extent cx="6915150" cy="3488055"/>
            <wp:effectExtent l="0" t="0" r="6350" b="4445"/>
            <wp:docPr id="162" name="Picture 16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descr="Graphical user interface, text&#10;&#10;Description automatically generated"/>
                    <pic:cNvPicPr/>
                  </pic:nvPicPr>
                  <pic:blipFill>
                    <a:blip r:embed="rId614" cstate="email">
                      <a:extLst>
                        <a:ext uri="{28A0092B-C50C-407E-A947-70E740481C1C}">
                          <a14:useLocalDpi xmlns:a14="http://schemas.microsoft.com/office/drawing/2010/main"/>
                        </a:ext>
                      </a:extLst>
                    </a:blip>
                    <a:stretch>
                      <a:fillRect/>
                    </a:stretch>
                  </pic:blipFill>
                  <pic:spPr>
                    <a:xfrm>
                      <a:off x="0" y="0"/>
                      <a:ext cx="6915150" cy="3488055"/>
                    </a:xfrm>
                    <a:prstGeom prst="rect">
                      <a:avLst/>
                    </a:prstGeom>
                  </pic:spPr>
                </pic:pic>
              </a:graphicData>
            </a:graphic>
          </wp:inline>
        </w:drawing>
      </w:r>
    </w:p>
    <w:p w14:paraId="3F60E088" w14:textId="41BE7B2C" w:rsidR="001422F7" w:rsidRPr="0011481D"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drawing>
          <wp:inline distT="0" distB="0" distL="0" distR="0" wp14:anchorId="43881D9A" wp14:editId="3687D32B">
            <wp:extent cx="6915150" cy="3121025"/>
            <wp:effectExtent l="0" t="0" r="6350" b="3175"/>
            <wp:docPr id="163" name="Picture 16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Text, letter&#10;&#10;Description automatically generated"/>
                    <pic:cNvPicPr/>
                  </pic:nvPicPr>
                  <pic:blipFill>
                    <a:blip r:embed="rId615" cstate="email">
                      <a:extLst>
                        <a:ext uri="{28A0092B-C50C-407E-A947-70E740481C1C}">
                          <a14:useLocalDpi xmlns:a14="http://schemas.microsoft.com/office/drawing/2010/main"/>
                        </a:ext>
                      </a:extLst>
                    </a:blip>
                    <a:stretch>
                      <a:fillRect/>
                    </a:stretch>
                  </pic:blipFill>
                  <pic:spPr>
                    <a:xfrm>
                      <a:off x="0" y="0"/>
                      <a:ext cx="6915150" cy="3121025"/>
                    </a:xfrm>
                    <a:prstGeom prst="rect">
                      <a:avLst/>
                    </a:prstGeom>
                  </pic:spPr>
                </pic:pic>
              </a:graphicData>
            </a:graphic>
          </wp:inline>
        </w:drawing>
      </w:r>
    </w:p>
    <w:p w14:paraId="7EE4D792" w14:textId="37D24E9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r w:rsidR="003E0C70">
        <w:rPr>
          <w:rFonts w:ascii="Helvetica" w:hAnsi="Helvetica" w:cs="Arial"/>
          <w:color w:val="012C7B"/>
          <w:spacing w:val="15"/>
        </w:rPr>
        <w:t xml:space="preserve"> </w:t>
      </w:r>
      <w:hyperlink r:id="rId616" w:history="1">
        <w:r w:rsidR="003E0C70" w:rsidRPr="00C9551C">
          <w:rPr>
            <w:rStyle w:val="Hyperlink"/>
            <w:rFonts w:ascii="Helvetica" w:hAnsi="Helvetica" w:cs="Arial"/>
            <w:spacing w:val="15"/>
          </w:rPr>
          <w:t>https://americorps.gov/national-service-report/hi</w:t>
        </w:r>
      </w:hyperlink>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617"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618"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887" w:name="DOD2"/>
      <w:bookmarkEnd w:id="887"/>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9">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888" w:name="DODdoingbusiness"/>
      <w:bookmarkEnd w:id="888"/>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0"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621"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622"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000000" w:rsidP="00625238">
      <w:pPr>
        <w:autoSpaceDE w:val="0"/>
        <w:autoSpaceDN w:val="0"/>
        <w:adjustRightInd w:val="0"/>
        <w:rPr>
          <w:rStyle w:val="Hyperlink"/>
          <w:rFonts w:ascii="Helvetica" w:hAnsi="Helvetica"/>
        </w:rPr>
      </w:pPr>
      <w:hyperlink r:id="rId623" w:history="1">
        <w:r w:rsidR="00625238" w:rsidRPr="0011481D">
          <w:rPr>
            <w:rStyle w:val="Hyperlink"/>
            <w:rFonts w:ascii="Helvetica" w:hAnsi="Helvetica"/>
          </w:rPr>
          <w:t>http://bu</w:t>
        </w:r>
        <w:r w:rsidR="00625238" w:rsidRPr="0011481D">
          <w:rPr>
            <w:rStyle w:val="Hyperlink"/>
            <w:rFonts w:ascii="Helvetica" w:hAnsi="Helvetica"/>
          </w:rPr>
          <w:t>s</w:t>
        </w:r>
        <w:r w:rsidR="00625238" w:rsidRPr="0011481D">
          <w:rPr>
            <w:rStyle w:val="Hyperlink"/>
            <w:rFonts w:ascii="Helvetica" w:hAnsi="Helvetica"/>
          </w:rPr>
          <w:t>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624"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889" w:name="DED2"/>
      <w:bookmarkEnd w:id="889"/>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5">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890" w:name="DEDGrantsOverview"/>
      <w:bookmarkEnd w:id="890"/>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626"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627"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628"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2F77AE1B"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CC03B3" w:rsidRPr="00CC03B3">
        <w:rPr>
          <w:rFonts w:ascii="Helvetica" w:hAnsi="Helvetica" w:cs="Helvetica"/>
          <w:noProof/>
        </w:rPr>
        <w:lastRenderedPageBreak/>
        <w:drawing>
          <wp:inline distT="0" distB="0" distL="0" distR="0" wp14:anchorId="1D5F1668" wp14:editId="66DEC764">
            <wp:extent cx="6915150" cy="2496820"/>
            <wp:effectExtent l="0" t="0" r="6350" b="5080"/>
            <wp:docPr id="112" name="Picture 1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 text, application, email&#10;&#10;Description automatically generated"/>
                    <pic:cNvPicPr/>
                  </pic:nvPicPr>
                  <pic:blipFill>
                    <a:blip r:embed="rId629" cstate="email">
                      <a:extLst>
                        <a:ext uri="{28A0092B-C50C-407E-A947-70E740481C1C}">
                          <a14:useLocalDpi xmlns:a14="http://schemas.microsoft.com/office/drawing/2010/main"/>
                        </a:ext>
                      </a:extLst>
                    </a:blip>
                    <a:stretch>
                      <a:fillRect/>
                    </a:stretch>
                  </pic:blipFill>
                  <pic:spPr>
                    <a:xfrm>
                      <a:off x="0" y="0"/>
                      <a:ext cx="6915150" cy="2496820"/>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630"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631"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000000" w:rsidP="00DE2015">
      <w:pPr>
        <w:widowControl w:val="0"/>
        <w:autoSpaceDE w:val="0"/>
        <w:autoSpaceDN w:val="0"/>
        <w:adjustRightInd w:val="0"/>
        <w:rPr>
          <w:rFonts w:ascii="Helvetica" w:hAnsi="Helvetica"/>
        </w:rPr>
      </w:pPr>
      <w:hyperlink r:id="rId632" w:history="1">
        <w:r w:rsidR="00625238" w:rsidRPr="0011481D">
          <w:rPr>
            <w:rStyle w:val="Hyperlink"/>
            <w:rFonts w:ascii="Helvetica" w:hAnsi="Helvetica"/>
          </w:rPr>
          <w:t>https://www2.ed.gov/f</w:t>
        </w:r>
        <w:r w:rsidR="00625238" w:rsidRPr="0011481D">
          <w:rPr>
            <w:rStyle w:val="Hyperlink"/>
            <w:rFonts w:ascii="Helvetica" w:hAnsi="Helvetica"/>
          </w:rPr>
          <w:t>u</w:t>
        </w:r>
        <w:r w:rsidR="00625238" w:rsidRPr="0011481D">
          <w:rPr>
            <w:rStyle w:val="Hyperlink"/>
            <w:rFonts w:ascii="Helvetica" w:hAnsi="Helvetica"/>
          </w:rPr>
          <w:t>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891" w:name="DOE2"/>
      <w:bookmarkEnd w:id="891"/>
      <w:r w:rsidRPr="00E100DC">
        <w:rPr>
          <w:rFonts w:ascii="Helvetica" w:hAnsi="Helvetica"/>
          <w:b/>
          <w:sz w:val="28"/>
          <w:szCs w:val="28"/>
        </w:rPr>
        <w:t>U.S. Department of Energy</w:t>
      </w: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892" w:name="ED84215F"/>
      <w:bookmarkStart w:id="893" w:name="DEDModification"/>
      <w:bookmarkStart w:id="894" w:name="DED84044A"/>
      <w:bookmarkStart w:id="895" w:name="DED84133G2"/>
      <w:bookmarkStart w:id="896" w:name="DED84133S1"/>
      <w:bookmarkStart w:id="897" w:name="DED84149A"/>
      <w:bookmarkStart w:id="898" w:name="DED84133G1"/>
      <w:bookmarkStart w:id="899" w:name="EDOSERS"/>
      <w:bookmarkStart w:id="900" w:name="DOE"/>
      <w:bookmarkEnd w:id="892"/>
      <w:bookmarkEnd w:id="893"/>
      <w:bookmarkEnd w:id="894"/>
      <w:bookmarkEnd w:id="895"/>
      <w:bookmarkEnd w:id="896"/>
      <w:bookmarkEnd w:id="897"/>
      <w:bookmarkEnd w:id="898"/>
      <w:bookmarkEnd w:id="899"/>
      <w:bookmarkEnd w:id="900"/>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55DC53A0">
            <wp:extent cx="6166339" cy="258261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633" cstate="email">
                      <a:extLst>
                        <a:ext uri="{28A0092B-C50C-407E-A947-70E740481C1C}">
                          <a14:useLocalDpi xmlns:a14="http://schemas.microsoft.com/office/drawing/2010/main"/>
                        </a:ext>
                      </a:extLst>
                    </a:blip>
                    <a:stretch>
                      <a:fillRect/>
                    </a:stretch>
                  </pic:blipFill>
                  <pic:spPr>
                    <a:xfrm>
                      <a:off x="0" y="0"/>
                      <a:ext cx="6172685" cy="2585273"/>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1B00E13B">
            <wp:extent cx="6168721" cy="3458308"/>
            <wp:effectExtent l="0" t="0" r="381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4" cstate="email">
                      <a:extLst>
                        <a:ext uri="{28A0092B-C50C-407E-A947-70E740481C1C}">
                          <a14:useLocalDpi xmlns:a14="http://schemas.microsoft.com/office/drawing/2010/main"/>
                        </a:ext>
                      </a:extLst>
                    </a:blip>
                    <a:srcRect/>
                    <a:stretch>
                      <a:fillRect/>
                    </a:stretch>
                  </pic:blipFill>
                  <pic:spPr bwMode="auto">
                    <a:xfrm>
                      <a:off x="0" y="0"/>
                      <a:ext cx="6222170" cy="3488273"/>
                    </a:xfrm>
                    <a:prstGeom prst="rect">
                      <a:avLst/>
                    </a:prstGeom>
                    <a:noFill/>
                    <a:ln>
                      <a:noFill/>
                    </a:ln>
                  </pic:spPr>
                </pic:pic>
              </a:graphicData>
            </a:graphic>
          </wp:inline>
        </w:drawing>
      </w:r>
    </w:p>
    <w:p w14:paraId="4B139632" w14:textId="7B5874FF" w:rsidR="00625238" w:rsidRPr="0011481D" w:rsidRDefault="00F555B7"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0B8D6362" wp14:editId="4A2A6D1C">
            <wp:extent cx="5521569" cy="2670596"/>
            <wp:effectExtent l="0" t="0" r="3175" b="0"/>
            <wp:docPr id="32"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A picture containing text&#10;&#10;Description automatically generated"/>
                    <pic:cNvPicPr>
                      <a:picLocks noChangeAspect="1" noChangeArrowheads="1"/>
                    </pic:cNvPicPr>
                  </pic:nvPicPr>
                  <pic:blipFill>
                    <a:blip r:embed="rId635" cstate="email">
                      <a:extLst>
                        <a:ext uri="{28A0092B-C50C-407E-A947-70E740481C1C}">
                          <a14:useLocalDpi xmlns:a14="http://schemas.microsoft.com/office/drawing/2010/main"/>
                        </a:ext>
                      </a:extLst>
                    </a:blip>
                    <a:srcRect/>
                    <a:stretch>
                      <a:fillRect/>
                    </a:stretch>
                  </pic:blipFill>
                  <pic:spPr bwMode="auto">
                    <a:xfrm>
                      <a:off x="0" y="0"/>
                      <a:ext cx="5541195" cy="2680088"/>
                    </a:xfrm>
                    <a:prstGeom prst="rect">
                      <a:avLst/>
                    </a:prstGeom>
                    <a:noFill/>
                    <a:ln>
                      <a:noFill/>
                    </a:ln>
                  </pic:spPr>
                </pic:pic>
              </a:graphicData>
            </a:graphic>
          </wp:inline>
        </w:drawing>
      </w: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3AD0B4F5" w14:textId="77777777" w:rsidR="00F555B7" w:rsidRPr="0011481D" w:rsidRDefault="00000000" w:rsidP="00F555B7">
      <w:pPr>
        <w:widowControl w:val="0"/>
        <w:autoSpaceDE w:val="0"/>
        <w:autoSpaceDN w:val="0"/>
        <w:adjustRightInd w:val="0"/>
        <w:ind w:left="-720" w:firstLine="720"/>
        <w:rPr>
          <w:rFonts w:ascii="Helvetica" w:hAnsi="Helvetica"/>
        </w:rPr>
      </w:pPr>
      <w:hyperlink r:id="rId636" w:history="1">
        <w:r w:rsidR="00F555B7" w:rsidRPr="0011481D">
          <w:rPr>
            <w:rStyle w:val="Hyperlink"/>
            <w:rFonts w:ascii="Helvetica" w:hAnsi="Helvetica"/>
          </w:rPr>
          <w:t>https://www.ene</w:t>
        </w:r>
        <w:r w:rsidR="00F555B7" w:rsidRPr="0011481D">
          <w:rPr>
            <w:rStyle w:val="Hyperlink"/>
            <w:rFonts w:ascii="Helvetica" w:hAnsi="Helvetica"/>
          </w:rPr>
          <w:t>r</w:t>
        </w:r>
        <w:r w:rsidR="00F555B7" w:rsidRPr="0011481D">
          <w:rPr>
            <w:rStyle w:val="Hyperlink"/>
            <w:rFonts w:ascii="Helvetica" w:hAnsi="Helvetica"/>
          </w:rPr>
          <w:t>gy.gov/energy-economy/funding-financing</w:t>
        </w:r>
      </w:hyperlink>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901" w:name="EPA2"/>
      <w:bookmarkEnd w:id="901"/>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637"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902" w:name="EPAOverview"/>
      <w:bookmarkEnd w:id="902"/>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6BE9CED1">
            <wp:extent cx="5802923" cy="4002365"/>
            <wp:effectExtent l="0" t="0" r="127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638" cstate="email">
                      <a:extLst>
                        <a:ext uri="{28A0092B-C50C-407E-A947-70E740481C1C}">
                          <a14:useLocalDpi xmlns:a14="http://schemas.microsoft.com/office/drawing/2010/main"/>
                        </a:ext>
                      </a:extLst>
                    </a:blip>
                    <a:stretch>
                      <a:fillRect/>
                    </a:stretch>
                  </pic:blipFill>
                  <pic:spPr>
                    <a:xfrm>
                      <a:off x="0" y="0"/>
                      <a:ext cx="5818859" cy="4013357"/>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535BC962" w:rsidR="00625238" w:rsidRDefault="00625238" w:rsidP="00625238">
      <w:pPr>
        <w:rPr>
          <w:rFonts w:ascii="Helvetica" w:hAnsi="Helvetica"/>
        </w:rPr>
      </w:pPr>
    </w:p>
    <w:p w14:paraId="034988AD" w14:textId="370D00AE" w:rsidR="00C124BF" w:rsidRDefault="00C124BF" w:rsidP="00625238">
      <w:pPr>
        <w:rPr>
          <w:rFonts w:ascii="Helvetica" w:hAnsi="Helvetica"/>
        </w:rPr>
      </w:pPr>
    </w:p>
    <w:p w14:paraId="08DFF705" w14:textId="080565CD" w:rsidR="00C124BF" w:rsidRDefault="00C124BF" w:rsidP="00625238">
      <w:pPr>
        <w:rPr>
          <w:rFonts w:ascii="Helvetica" w:hAnsi="Helvetica"/>
        </w:rPr>
      </w:pPr>
      <w:r w:rsidRPr="00C124BF">
        <w:rPr>
          <w:rFonts w:ascii="Helvetica" w:hAnsi="Helvetica"/>
          <w:noProof/>
        </w:rPr>
        <w:lastRenderedPageBreak/>
        <w:drawing>
          <wp:inline distT="0" distB="0" distL="0" distR="0" wp14:anchorId="1B76AB1C" wp14:editId="736F1855">
            <wp:extent cx="6488289" cy="4621966"/>
            <wp:effectExtent l="0" t="0" r="1905" b="1270"/>
            <wp:docPr id="98" name="Picture 9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 application&#10;&#10;Description automatically generated"/>
                    <pic:cNvPicPr/>
                  </pic:nvPicPr>
                  <pic:blipFill>
                    <a:blip r:embed="rId639"/>
                    <a:stretch>
                      <a:fillRect/>
                    </a:stretch>
                  </pic:blipFill>
                  <pic:spPr>
                    <a:xfrm>
                      <a:off x="0" y="0"/>
                      <a:ext cx="6492918" cy="4625263"/>
                    </a:xfrm>
                    <a:prstGeom prst="rect">
                      <a:avLst/>
                    </a:prstGeom>
                  </pic:spPr>
                </pic:pic>
              </a:graphicData>
            </a:graphic>
          </wp:inline>
        </w:drawing>
      </w:r>
    </w:p>
    <w:p w14:paraId="521F12C2" w14:textId="0D1F798A" w:rsidR="00C124BF" w:rsidRDefault="00C124BF" w:rsidP="00625238">
      <w:pPr>
        <w:rPr>
          <w:rFonts w:ascii="Helvetica" w:hAnsi="Helvetica"/>
        </w:rPr>
      </w:pPr>
    </w:p>
    <w:p w14:paraId="0B866D8A" w14:textId="33A14685" w:rsidR="00C124BF" w:rsidRDefault="00000000" w:rsidP="00625238">
      <w:pPr>
        <w:rPr>
          <w:rFonts w:ascii="Helvetica" w:hAnsi="Helvetica"/>
        </w:rPr>
      </w:pPr>
      <w:hyperlink r:id="rId640" w:history="1">
        <w:r w:rsidR="00C124BF" w:rsidRPr="00690F4D">
          <w:rPr>
            <w:rStyle w:val="Hyperlink"/>
            <w:rFonts w:ascii="Helvetica" w:hAnsi="Helvetica"/>
          </w:rPr>
          <w:t>https://www.epa.gov/grants/epa-grants-webinars</w:t>
        </w:r>
      </w:hyperlink>
    </w:p>
    <w:p w14:paraId="3498ACCC" w14:textId="77777777" w:rsidR="00C124BF" w:rsidRPr="0011481D" w:rsidRDefault="00C124BF" w:rsidP="00625238">
      <w:pPr>
        <w:rPr>
          <w:rFonts w:ascii="Helvetica" w:hAnsi="Helvetica"/>
        </w:rPr>
      </w:pPr>
    </w:p>
    <w:p w14:paraId="40A68844" w14:textId="4A941C54" w:rsidR="00625238" w:rsidRPr="007C4FAA" w:rsidRDefault="00000000" w:rsidP="00625238">
      <w:pPr>
        <w:rPr>
          <w:rFonts w:ascii="Helvetica" w:hAnsi="Helvetica"/>
          <w:color w:val="0000FF"/>
          <w:u w:val="single"/>
        </w:rPr>
      </w:pPr>
      <w:hyperlink r:id="rId641" w:history="1">
        <w:r w:rsidR="00625238" w:rsidRPr="0011481D">
          <w:rPr>
            <w:rStyle w:val="Hyperlink"/>
            <w:rFonts w:ascii="Helvetica" w:hAnsi="Helvetica"/>
          </w:rPr>
          <w:t>https://www.</w:t>
        </w:r>
        <w:r w:rsidR="00625238" w:rsidRPr="0011481D">
          <w:rPr>
            <w:rStyle w:val="Hyperlink"/>
            <w:rFonts w:ascii="Helvetica" w:hAnsi="Helvetica"/>
          </w:rPr>
          <w:t>e</w:t>
        </w:r>
        <w:r w:rsidR="00625238" w:rsidRPr="0011481D">
          <w:rPr>
            <w:rStyle w:val="Hyperlink"/>
            <w:rFonts w:ascii="Helvetica" w:hAnsi="Helvetica"/>
          </w:rPr>
          <w:t>pa.gov/grants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903" w:name="FMCS2"/>
      <w:bookmarkEnd w:id="903"/>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0DA5EA76" w:rsidR="00625238" w:rsidRDefault="00641175" w:rsidP="00625238">
      <w:pPr>
        <w:rPr>
          <w:rFonts w:ascii="Helvetica" w:hAnsi="Helvetica" w:cs="Helvetica"/>
          <w:color w:val="222222"/>
          <w:shd w:val="clear" w:color="auto" w:fill="FFFFFF"/>
        </w:rPr>
      </w:pPr>
      <w:bookmarkStart w:id="904" w:name="FMCSOverview"/>
      <w:bookmarkEnd w:id="904"/>
      <w:r w:rsidRPr="00641175">
        <w:rPr>
          <w:rFonts w:ascii="Helvetica" w:hAnsi="Helvetica" w:cs="Helvetica"/>
          <w:noProof/>
          <w:color w:val="222222"/>
          <w:shd w:val="clear" w:color="auto" w:fill="FFFFFF"/>
        </w:rPr>
        <w:drawing>
          <wp:inline distT="0" distB="0" distL="0" distR="0" wp14:anchorId="421C674D" wp14:editId="7D610265">
            <wp:extent cx="6915150" cy="4093210"/>
            <wp:effectExtent l="0" t="0" r="6350" b="0"/>
            <wp:docPr id="116" name="Picture 1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text, application, email&#10;&#10;Description automatically generated"/>
                    <pic:cNvPicPr/>
                  </pic:nvPicPr>
                  <pic:blipFill>
                    <a:blip r:embed="rId642" cstate="email">
                      <a:extLst>
                        <a:ext uri="{28A0092B-C50C-407E-A947-70E740481C1C}">
                          <a14:useLocalDpi xmlns:a14="http://schemas.microsoft.com/office/drawing/2010/main"/>
                        </a:ext>
                      </a:extLst>
                    </a:blip>
                    <a:stretch>
                      <a:fillRect/>
                    </a:stretch>
                  </pic:blipFill>
                  <pic:spPr>
                    <a:xfrm>
                      <a:off x="0" y="0"/>
                      <a:ext cx="6915150" cy="4093210"/>
                    </a:xfrm>
                    <a:prstGeom prst="rect">
                      <a:avLst/>
                    </a:prstGeom>
                  </pic:spPr>
                </pic:pic>
              </a:graphicData>
            </a:graphic>
          </wp:inline>
        </w:drawing>
      </w:r>
    </w:p>
    <w:p w14:paraId="31205775" w14:textId="5EA47DE8" w:rsidR="00641175" w:rsidRDefault="00641175" w:rsidP="00625238">
      <w:pPr>
        <w:rPr>
          <w:rFonts w:ascii="Helvetica" w:hAnsi="Helvetica" w:cs="Helvetica"/>
          <w:color w:val="222222"/>
          <w:shd w:val="clear" w:color="auto" w:fill="FFFFFF"/>
        </w:rPr>
      </w:pPr>
      <w:r w:rsidRPr="00641175">
        <w:rPr>
          <w:rFonts w:ascii="Helvetica" w:hAnsi="Helvetica" w:cs="Helvetica"/>
          <w:noProof/>
          <w:color w:val="222222"/>
          <w:shd w:val="clear" w:color="auto" w:fill="FFFFFF"/>
        </w:rPr>
        <w:drawing>
          <wp:inline distT="0" distB="0" distL="0" distR="0" wp14:anchorId="677F143B" wp14:editId="1E39D195">
            <wp:extent cx="6915150" cy="1542415"/>
            <wp:effectExtent l="0" t="0" r="6350" b="0"/>
            <wp:docPr id="117" name="Picture 1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ical user interface, text, application, email&#10;&#10;Description automatically generated"/>
                    <pic:cNvPicPr/>
                  </pic:nvPicPr>
                  <pic:blipFill>
                    <a:blip r:embed="rId643" cstate="email">
                      <a:extLst>
                        <a:ext uri="{28A0092B-C50C-407E-A947-70E740481C1C}">
                          <a14:useLocalDpi xmlns:a14="http://schemas.microsoft.com/office/drawing/2010/main"/>
                        </a:ext>
                      </a:extLst>
                    </a:blip>
                    <a:stretch>
                      <a:fillRect/>
                    </a:stretch>
                  </pic:blipFill>
                  <pic:spPr>
                    <a:xfrm>
                      <a:off x="0" y="0"/>
                      <a:ext cx="6915150" cy="1542415"/>
                    </a:xfrm>
                    <a:prstGeom prst="rect">
                      <a:avLst/>
                    </a:prstGeom>
                  </pic:spPr>
                </pic:pic>
              </a:graphicData>
            </a:graphic>
          </wp:inline>
        </w:drawing>
      </w:r>
    </w:p>
    <w:p w14:paraId="5441BA8A" w14:textId="789E31DF" w:rsidR="00641175" w:rsidRDefault="00641175" w:rsidP="00625238">
      <w:pPr>
        <w:rPr>
          <w:rFonts w:ascii="Helvetica" w:hAnsi="Helvetica" w:cs="Helvetica"/>
          <w:color w:val="222222"/>
          <w:shd w:val="clear" w:color="auto" w:fill="FFFFFF"/>
        </w:rPr>
      </w:pPr>
    </w:p>
    <w:p w14:paraId="67EC2DDF" w14:textId="6AA8B992" w:rsidR="00641175" w:rsidRDefault="00641175" w:rsidP="00625238">
      <w:pPr>
        <w:rPr>
          <w:rFonts w:ascii="Helvetica" w:hAnsi="Helvetica" w:cs="Helvetica"/>
          <w:color w:val="222222"/>
          <w:shd w:val="clear" w:color="auto" w:fill="FFFFFF"/>
        </w:rPr>
      </w:pPr>
    </w:p>
    <w:p w14:paraId="7EBDBBA1" w14:textId="4FD410F7" w:rsidR="00641175" w:rsidRDefault="00641175" w:rsidP="00625238">
      <w:pPr>
        <w:rPr>
          <w:rFonts w:ascii="Helvetica" w:hAnsi="Helvetica" w:cs="Helvetica"/>
          <w:color w:val="222222"/>
          <w:shd w:val="clear" w:color="auto" w:fill="FFFFFF"/>
        </w:rPr>
      </w:pPr>
    </w:p>
    <w:p w14:paraId="159BA8C7" w14:textId="77777777" w:rsidR="00641175" w:rsidRPr="0011481D" w:rsidRDefault="00641175" w:rsidP="00625238">
      <w:pPr>
        <w:rPr>
          <w:rFonts w:ascii="Helvetica" w:hAnsi="Helvetica" w:cs="Helvetica"/>
          <w:color w:val="222222"/>
          <w:shd w:val="clear" w:color="auto" w:fill="FFFFFF"/>
        </w:rPr>
      </w:pPr>
    </w:p>
    <w:p w14:paraId="26A3464D" w14:textId="77777777" w:rsidR="00625238" w:rsidRPr="0011481D" w:rsidRDefault="00000000" w:rsidP="00625238">
      <w:pPr>
        <w:rPr>
          <w:rFonts w:ascii="Helvetica" w:hAnsi="Helvetica" w:cs="Helvetica"/>
          <w:color w:val="222222"/>
          <w:shd w:val="clear" w:color="auto" w:fill="FFFFFF"/>
        </w:rPr>
      </w:pPr>
      <w:hyperlink r:id="rId644" w:history="1">
        <w:r w:rsidR="00625238" w:rsidRPr="0011481D">
          <w:rPr>
            <w:rStyle w:val="Hyperlink"/>
            <w:rFonts w:ascii="Helvetica" w:hAnsi="Helvetica" w:cs="Helvetica"/>
            <w:shd w:val="clear" w:color="auto" w:fill="FFFFFF"/>
          </w:rPr>
          <w:t>https://www.fmcs.gov/res</w:t>
        </w:r>
        <w:r w:rsidR="00625238" w:rsidRPr="0011481D">
          <w:rPr>
            <w:rStyle w:val="Hyperlink"/>
            <w:rFonts w:ascii="Helvetica" w:hAnsi="Helvetica" w:cs="Helvetica"/>
            <w:shd w:val="clear" w:color="auto" w:fill="FFFFFF"/>
          </w:rPr>
          <w:t>o</w:t>
        </w:r>
        <w:r w:rsidR="00625238" w:rsidRPr="0011481D">
          <w:rPr>
            <w:rStyle w:val="Hyperlink"/>
            <w:rFonts w:ascii="Helvetica" w:hAnsi="Helvetica" w:cs="Helvetica"/>
            <w:shd w:val="clear" w:color="auto" w:fill="FFFFFF"/>
          </w:rPr>
          <w:t>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905" w:name="HHS2"/>
      <w:bookmarkEnd w:id="905"/>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5"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906" w:name="HHSOverview"/>
      <w:bookmarkEnd w:id="906"/>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646"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907" w:name="HHSGrants"/>
      <w:bookmarkEnd w:id="907"/>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000000" w:rsidP="00625238">
      <w:pPr>
        <w:rPr>
          <w:rFonts w:ascii="Helvetica" w:hAnsi="Helvetica"/>
        </w:rPr>
      </w:pPr>
      <w:hyperlink r:id="rId647" w:history="1">
        <w:r w:rsidR="00625238" w:rsidRPr="0011481D">
          <w:rPr>
            <w:rStyle w:val="Hyperlink"/>
            <w:rFonts w:ascii="Helvetica" w:hAnsi="Helvetica"/>
          </w:rPr>
          <w:t>https://www.hh</w:t>
        </w:r>
        <w:r w:rsidR="00625238" w:rsidRPr="0011481D">
          <w:rPr>
            <w:rStyle w:val="Hyperlink"/>
            <w:rFonts w:ascii="Helvetica" w:hAnsi="Helvetica"/>
          </w:rPr>
          <w:t>s</w:t>
        </w:r>
        <w:r w:rsidR="00625238" w:rsidRPr="0011481D">
          <w:rPr>
            <w:rStyle w:val="Hyperlink"/>
            <w:rFonts w:ascii="Helvetica" w:hAnsi="Helvetica"/>
          </w:rPr>
          <w:t>.gov/grants/grants/index.html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8"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649"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908" w:name="DHS2"/>
      <w:bookmarkEnd w:id="908"/>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0"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909" w:name="DHSOVerview"/>
      <w:bookmarkEnd w:id="909"/>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2E7839D0" w:rsidR="00625238" w:rsidRPr="0011481D" w:rsidRDefault="00641175" w:rsidP="00625238">
      <w:pPr>
        <w:autoSpaceDE w:val="0"/>
        <w:autoSpaceDN w:val="0"/>
        <w:adjustRightInd w:val="0"/>
        <w:rPr>
          <w:rFonts w:ascii="Helvetica" w:hAnsi="Helvetica"/>
          <w:b/>
        </w:rPr>
      </w:pPr>
      <w:r w:rsidRPr="00641175">
        <w:rPr>
          <w:rFonts w:ascii="Helvetica" w:hAnsi="Helvetica"/>
          <w:b/>
          <w:noProof/>
        </w:rPr>
        <w:drawing>
          <wp:inline distT="0" distB="0" distL="0" distR="0" wp14:anchorId="554EB023" wp14:editId="0EE6AC3E">
            <wp:extent cx="6915150" cy="4231640"/>
            <wp:effectExtent l="0" t="0" r="6350" b="0"/>
            <wp:docPr id="119" name="Picture 1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text, application&#10;&#10;Description automatically generated"/>
                    <pic:cNvPicPr/>
                  </pic:nvPicPr>
                  <pic:blipFill>
                    <a:blip r:embed="rId651" cstate="email">
                      <a:extLst>
                        <a:ext uri="{28A0092B-C50C-407E-A947-70E740481C1C}">
                          <a14:useLocalDpi xmlns:a14="http://schemas.microsoft.com/office/drawing/2010/main"/>
                        </a:ext>
                      </a:extLst>
                    </a:blip>
                    <a:stretch>
                      <a:fillRect/>
                    </a:stretch>
                  </pic:blipFill>
                  <pic:spPr>
                    <a:xfrm>
                      <a:off x="0" y="0"/>
                      <a:ext cx="6915150" cy="4231640"/>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652" w:anchor="2" w:history="1">
        <w:r w:rsidRPr="0011481D">
          <w:rPr>
            <w:rStyle w:val="Hyperlink"/>
            <w:rFonts w:ascii="Helvetica" w:hAnsi="Helvetica" w:cs="Times"/>
            <w:noProof/>
          </w:rPr>
          <w:t>https://www.dh</w:t>
        </w:r>
        <w:r w:rsidRPr="0011481D">
          <w:rPr>
            <w:rStyle w:val="Hyperlink"/>
            <w:rFonts w:ascii="Helvetica" w:hAnsi="Helvetica" w:cs="Times"/>
            <w:noProof/>
          </w:rPr>
          <w:t>s</w:t>
        </w:r>
        <w:r w:rsidRPr="0011481D">
          <w:rPr>
            <w:rStyle w:val="Hyperlink"/>
            <w:rFonts w:ascii="Helvetica" w:hAnsi="Helvetica" w:cs="Times"/>
            <w:noProof/>
          </w:rPr>
          <w:t>.gov/dhs-financial-assistance#2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6F12EF83" w:rsidR="00625238" w:rsidRDefault="00625238" w:rsidP="00625238">
      <w:pPr>
        <w:widowControl w:val="0"/>
        <w:autoSpaceDE w:val="0"/>
        <w:autoSpaceDN w:val="0"/>
        <w:adjustRightInd w:val="0"/>
        <w:rPr>
          <w:rFonts w:ascii="Helvetica" w:hAnsi="Helvetica" w:cs="OpenSans-Semibold"/>
          <w:b/>
          <w:bCs/>
        </w:rPr>
      </w:pP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317EA6B6"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lastRenderedPageBreak/>
        <w:drawing>
          <wp:inline distT="0" distB="0" distL="0" distR="0" wp14:anchorId="62CE5E4B" wp14:editId="20E9D299">
            <wp:extent cx="6915150" cy="5129530"/>
            <wp:effectExtent l="0" t="0" r="6350" b="1270"/>
            <wp:docPr id="148" name="Picture 14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Graphical user interface, text, application, email&#10;&#10;Description automatically generated"/>
                    <pic:cNvPicPr/>
                  </pic:nvPicPr>
                  <pic:blipFill>
                    <a:blip r:embed="rId653" cstate="email">
                      <a:extLst>
                        <a:ext uri="{28A0092B-C50C-407E-A947-70E740481C1C}">
                          <a14:useLocalDpi xmlns:a14="http://schemas.microsoft.com/office/drawing/2010/main"/>
                        </a:ext>
                      </a:extLst>
                    </a:blip>
                    <a:stretch>
                      <a:fillRect/>
                    </a:stretch>
                  </pic:blipFill>
                  <pic:spPr>
                    <a:xfrm>
                      <a:off x="0" y="0"/>
                      <a:ext cx="6915150" cy="5129530"/>
                    </a:xfrm>
                    <a:prstGeom prst="rect">
                      <a:avLst/>
                    </a:prstGeom>
                  </pic:spPr>
                </pic:pic>
              </a:graphicData>
            </a:graphic>
          </wp:inline>
        </w:drawing>
      </w:r>
    </w:p>
    <w:p w14:paraId="7CCC1CC8" w14:textId="0FD9B6D7"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drawing>
          <wp:inline distT="0" distB="0" distL="0" distR="0" wp14:anchorId="2E4800CC" wp14:editId="1A6E4E77">
            <wp:extent cx="6870700" cy="4255568"/>
            <wp:effectExtent l="0" t="0" r="0" b="0"/>
            <wp:docPr id="149" name="Picture 14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Graphical user interface, text, application, email&#10;&#10;Description automatically generated"/>
                    <pic:cNvPicPr/>
                  </pic:nvPicPr>
                  <pic:blipFill>
                    <a:blip r:embed="rId654" cstate="email">
                      <a:extLst>
                        <a:ext uri="{28A0092B-C50C-407E-A947-70E740481C1C}">
                          <a14:useLocalDpi xmlns:a14="http://schemas.microsoft.com/office/drawing/2010/main"/>
                        </a:ext>
                      </a:extLst>
                    </a:blip>
                    <a:stretch>
                      <a:fillRect/>
                    </a:stretch>
                  </pic:blipFill>
                  <pic:spPr>
                    <a:xfrm>
                      <a:off x="0" y="0"/>
                      <a:ext cx="6886821" cy="4265553"/>
                    </a:xfrm>
                    <a:prstGeom prst="rect">
                      <a:avLst/>
                    </a:prstGeom>
                  </pic:spPr>
                </pic:pic>
              </a:graphicData>
            </a:graphic>
          </wp:inline>
        </w:drawing>
      </w:r>
    </w:p>
    <w:p w14:paraId="6C0C17B8" w14:textId="56ABC886"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25B1AB44" w:rsidR="00D03158" w:rsidRDefault="006A5DCC" w:rsidP="00625238">
      <w:pPr>
        <w:widowControl w:val="0"/>
        <w:autoSpaceDE w:val="0"/>
        <w:autoSpaceDN w:val="0"/>
        <w:adjustRightInd w:val="0"/>
        <w:rPr>
          <w:rFonts w:ascii="Helvetica" w:hAnsi="Helvetica" w:cs="OpenSans-Semibold"/>
          <w:b/>
          <w:bCs/>
        </w:rPr>
      </w:pPr>
      <w:r w:rsidRPr="006A5DCC">
        <w:rPr>
          <w:rFonts w:ascii="Helvetica" w:hAnsi="Helvetica" w:cs="OpenSans-Semibold"/>
          <w:b/>
          <w:bCs/>
          <w:noProof/>
        </w:rPr>
        <w:lastRenderedPageBreak/>
        <w:drawing>
          <wp:inline distT="0" distB="0" distL="0" distR="0" wp14:anchorId="2C0411CB" wp14:editId="06267636">
            <wp:extent cx="6915150" cy="4003675"/>
            <wp:effectExtent l="0" t="0" r="6350" b="0"/>
            <wp:docPr id="151" name="Picture 15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Graphical user interface, text, application, email&#10;&#10;Description automatically generated"/>
                    <pic:cNvPicPr/>
                  </pic:nvPicPr>
                  <pic:blipFill>
                    <a:blip r:embed="rId655" cstate="email">
                      <a:extLst>
                        <a:ext uri="{28A0092B-C50C-407E-A947-70E740481C1C}">
                          <a14:useLocalDpi xmlns:a14="http://schemas.microsoft.com/office/drawing/2010/main"/>
                        </a:ext>
                      </a:extLst>
                    </a:blip>
                    <a:stretch>
                      <a:fillRect/>
                    </a:stretch>
                  </pic:blipFill>
                  <pic:spPr>
                    <a:xfrm>
                      <a:off x="0" y="0"/>
                      <a:ext cx="6915150" cy="4003675"/>
                    </a:xfrm>
                    <a:prstGeom prst="rect">
                      <a:avLst/>
                    </a:prstGeom>
                  </pic:spPr>
                </pic:pic>
              </a:graphicData>
            </a:graphic>
          </wp:inline>
        </w:drawing>
      </w:r>
    </w:p>
    <w:p w14:paraId="6928C9F0" w14:textId="7A65847D" w:rsidR="00D03158" w:rsidRDefault="00DD4D31" w:rsidP="00625238">
      <w:pPr>
        <w:widowControl w:val="0"/>
        <w:autoSpaceDE w:val="0"/>
        <w:autoSpaceDN w:val="0"/>
        <w:adjustRightInd w:val="0"/>
        <w:rPr>
          <w:rFonts w:ascii="Helvetica" w:hAnsi="Helvetica" w:cs="OpenSans-Semibold"/>
          <w:b/>
          <w:bCs/>
        </w:rPr>
      </w:pPr>
      <w:r w:rsidRPr="00DD4D31">
        <w:rPr>
          <w:rFonts w:ascii="Helvetica" w:hAnsi="Helvetica" w:cs="OpenSans-Semibold"/>
          <w:b/>
          <w:bCs/>
          <w:noProof/>
        </w:rPr>
        <w:drawing>
          <wp:inline distT="0" distB="0" distL="0" distR="0" wp14:anchorId="23989BE9" wp14:editId="498696D4">
            <wp:extent cx="6915150" cy="2649220"/>
            <wp:effectExtent l="0" t="0" r="6350" b="5080"/>
            <wp:docPr id="64" name="Picture 6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Graphical user interface, text, application, email&#10;&#10;Description automatically generated"/>
                    <pic:cNvPicPr/>
                  </pic:nvPicPr>
                  <pic:blipFill>
                    <a:blip r:embed="rId656" cstate="screen">
                      <a:extLst>
                        <a:ext uri="{28A0092B-C50C-407E-A947-70E740481C1C}">
                          <a14:useLocalDpi xmlns:a14="http://schemas.microsoft.com/office/drawing/2010/main"/>
                        </a:ext>
                      </a:extLst>
                    </a:blip>
                    <a:stretch>
                      <a:fillRect/>
                    </a:stretch>
                  </pic:blipFill>
                  <pic:spPr>
                    <a:xfrm>
                      <a:off x="0" y="0"/>
                      <a:ext cx="6915150" cy="2649220"/>
                    </a:xfrm>
                    <a:prstGeom prst="rect">
                      <a:avLst/>
                    </a:prstGeom>
                  </pic:spPr>
                </pic:pic>
              </a:graphicData>
            </a:graphic>
          </wp:inline>
        </w:drawing>
      </w: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000000" w:rsidP="00625238">
      <w:pPr>
        <w:widowControl w:val="0"/>
        <w:autoSpaceDE w:val="0"/>
        <w:autoSpaceDN w:val="0"/>
        <w:adjustRightInd w:val="0"/>
        <w:rPr>
          <w:rFonts w:ascii="Helvetica" w:eastAsiaTheme="minorEastAsia" w:hAnsi="Helvetica" w:cs="OpenSans-Semibold"/>
          <w:b/>
          <w:bCs/>
        </w:rPr>
      </w:pPr>
      <w:hyperlink r:id="rId657"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658"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659"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660"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74A259F5" w14:textId="426A732E" w:rsidR="00625238" w:rsidRPr="0011481D" w:rsidRDefault="00625238" w:rsidP="00625238">
      <w:pPr>
        <w:spacing w:beforeLines="1" w:before="2" w:afterLines="1" w:after="2"/>
        <w:rPr>
          <w:rFonts w:ascii="Helvetica" w:hAnsi="Helvetica"/>
        </w:rPr>
      </w:pPr>
      <w:r w:rsidRPr="0011481D">
        <w:rPr>
          <w:rFonts w:ascii="Helvetica" w:hAnsi="Helvetica"/>
        </w:rPr>
        <w:lastRenderedPageBreak/>
        <w:t>Popular AFG links</w:t>
      </w:r>
    </w:p>
    <w:p w14:paraId="1362131A" w14:textId="77777777" w:rsidR="00625238" w:rsidRPr="0011481D" w:rsidRDefault="00000000" w:rsidP="00625238">
      <w:pPr>
        <w:numPr>
          <w:ilvl w:val="0"/>
          <w:numId w:val="5"/>
        </w:numPr>
        <w:spacing w:beforeLines="1" w:before="2" w:afterLines="1" w:after="2"/>
        <w:rPr>
          <w:rFonts w:ascii="Helvetica" w:hAnsi="Helvetica"/>
        </w:rPr>
      </w:pPr>
      <w:hyperlink r:id="rId661" w:history="1">
        <w:r w:rsidR="00625238" w:rsidRPr="0011481D">
          <w:rPr>
            <w:rStyle w:val="Hyperlink"/>
            <w:rFonts w:ascii="Helvetica" w:hAnsi="Helvetica"/>
          </w:rPr>
          <w:t>Assistance to Firefighters Grants (AFG)</w:t>
        </w:r>
      </w:hyperlink>
    </w:p>
    <w:p w14:paraId="3483931B" w14:textId="77777777" w:rsidR="00625238" w:rsidRPr="0011481D" w:rsidRDefault="00000000" w:rsidP="00625238">
      <w:pPr>
        <w:numPr>
          <w:ilvl w:val="0"/>
          <w:numId w:val="5"/>
        </w:numPr>
        <w:spacing w:beforeLines="1" w:before="2" w:afterLines="1" w:after="2"/>
        <w:rPr>
          <w:rFonts w:ascii="Helvetica" w:hAnsi="Helvetica"/>
        </w:rPr>
      </w:pPr>
      <w:hyperlink r:id="rId662" w:history="1">
        <w:r w:rsidR="00625238" w:rsidRPr="0011481D">
          <w:rPr>
            <w:rStyle w:val="Hyperlink"/>
            <w:rFonts w:ascii="Helvetica" w:hAnsi="Helvetica"/>
          </w:rPr>
          <w:t>AFG Awards List</w:t>
        </w:r>
      </w:hyperlink>
    </w:p>
    <w:p w14:paraId="36AF314D" w14:textId="77777777" w:rsidR="00625238" w:rsidRPr="0011481D" w:rsidRDefault="00000000" w:rsidP="00625238">
      <w:pPr>
        <w:numPr>
          <w:ilvl w:val="0"/>
          <w:numId w:val="5"/>
        </w:numPr>
        <w:spacing w:beforeLines="1" w:before="2" w:afterLines="1" w:after="2"/>
        <w:rPr>
          <w:rFonts w:ascii="Helvetica" w:hAnsi="Helvetica"/>
        </w:rPr>
      </w:pPr>
      <w:hyperlink r:id="rId663"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000000" w:rsidP="00625238">
      <w:pPr>
        <w:numPr>
          <w:ilvl w:val="0"/>
          <w:numId w:val="5"/>
        </w:numPr>
        <w:spacing w:beforeLines="1" w:before="2" w:afterLines="1" w:after="2"/>
        <w:rPr>
          <w:rFonts w:ascii="Helvetica" w:hAnsi="Helvetica"/>
        </w:rPr>
      </w:pPr>
      <w:hyperlink r:id="rId664" w:history="1">
        <w:r w:rsidR="00625238" w:rsidRPr="0011481D">
          <w:rPr>
            <w:rStyle w:val="Hyperlink"/>
            <w:rFonts w:ascii="Helvetica" w:hAnsi="Helvetica"/>
          </w:rPr>
          <w:t>SAFER Awards List</w:t>
        </w:r>
      </w:hyperlink>
    </w:p>
    <w:p w14:paraId="64834F1E" w14:textId="77777777" w:rsidR="00625238" w:rsidRPr="0011481D" w:rsidRDefault="00000000" w:rsidP="00625238">
      <w:pPr>
        <w:numPr>
          <w:ilvl w:val="0"/>
          <w:numId w:val="5"/>
        </w:numPr>
        <w:spacing w:beforeLines="1" w:before="2" w:afterLines="1" w:after="2"/>
        <w:rPr>
          <w:rFonts w:ascii="Helvetica" w:hAnsi="Helvetica"/>
        </w:rPr>
      </w:pPr>
      <w:hyperlink r:id="rId665" w:history="1">
        <w:r w:rsidR="00625238" w:rsidRPr="0011481D">
          <w:rPr>
            <w:rStyle w:val="Hyperlink"/>
            <w:rFonts w:ascii="Helvetica" w:hAnsi="Helvetica"/>
          </w:rPr>
          <w:t>SAFER Success Stories</w:t>
        </w:r>
      </w:hyperlink>
    </w:p>
    <w:p w14:paraId="1C7F10D6" w14:textId="77777777" w:rsidR="00625238" w:rsidRPr="0011481D" w:rsidRDefault="00000000" w:rsidP="00625238">
      <w:pPr>
        <w:numPr>
          <w:ilvl w:val="0"/>
          <w:numId w:val="5"/>
        </w:numPr>
        <w:spacing w:beforeLines="1" w:before="2" w:afterLines="1" w:after="2"/>
        <w:rPr>
          <w:rFonts w:ascii="Helvetica" w:hAnsi="Helvetica"/>
        </w:rPr>
      </w:pPr>
      <w:hyperlink r:id="rId666" w:history="1">
        <w:r w:rsidR="00625238" w:rsidRPr="0011481D">
          <w:rPr>
            <w:rStyle w:val="Hyperlink"/>
            <w:rFonts w:ascii="Helvetica" w:hAnsi="Helvetica"/>
          </w:rPr>
          <w:t>Fire Prevention &amp; Safety (FP&amp;S) Grants</w:t>
        </w:r>
      </w:hyperlink>
    </w:p>
    <w:p w14:paraId="51B59A89" w14:textId="77777777" w:rsidR="00625238" w:rsidRPr="0011481D" w:rsidRDefault="00000000" w:rsidP="00625238">
      <w:pPr>
        <w:numPr>
          <w:ilvl w:val="0"/>
          <w:numId w:val="5"/>
        </w:numPr>
        <w:spacing w:beforeLines="1" w:before="2" w:afterLines="1" w:after="2"/>
        <w:rPr>
          <w:rFonts w:ascii="Helvetica" w:hAnsi="Helvetica"/>
        </w:rPr>
      </w:pPr>
      <w:hyperlink r:id="rId667" w:history="1">
        <w:r w:rsidR="00625238" w:rsidRPr="0011481D">
          <w:rPr>
            <w:rStyle w:val="Hyperlink"/>
            <w:rFonts w:ascii="Helvetica" w:hAnsi="Helvetica"/>
          </w:rPr>
          <w:t>FP&amp;S Awards List</w:t>
        </w:r>
      </w:hyperlink>
    </w:p>
    <w:p w14:paraId="3EF66DD5" w14:textId="77777777" w:rsidR="00625238" w:rsidRPr="0011481D" w:rsidRDefault="00000000" w:rsidP="00625238">
      <w:pPr>
        <w:numPr>
          <w:ilvl w:val="0"/>
          <w:numId w:val="5"/>
        </w:numPr>
        <w:spacing w:beforeLines="1" w:before="2" w:afterLines="1" w:after="2"/>
        <w:rPr>
          <w:rFonts w:ascii="Helvetica" w:hAnsi="Helvetica"/>
        </w:rPr>
      </w:pPr>
      <w:hyperlink r:id="rId668" w:history="1">
        <w:r w:rsidR="00625238" w:rsidRPr="0011481D">
          <w:rPr>
            <w:rStyle w:val="Hyperlink"/>
            <w:rFonts w:ascii="Helvetica" w:hAnsi="Helvetica"/>
          </w:rPr>
          <w:t>FP&amp;S Success Stories</w:t>
        </w:r>
      </w:hyperlink>
    </w:p>
    <w:p w14:paraId="0EE06C15" w14:textId="77777777" w:rsidR="00625238" w:rsidRPr="0011481D" w:rsidRDefault="00000000" w:rsidP="00625238">
      <w:pPr>
        <w:numPr>
          <w:ilvl w:val="0"/>
          <w:numId w:val="5"/>
        </w:numPr>
        <w:spacing w:beforeLines="1" w:before="2" w:afterLines="1" w:after="2"/>
        <w:rPr>
          <w:rFonts w:ascii="Helvetica" w:hAnsi="Helvetica"/>
        </w:rPr>
      </w:pPr>
      <w:hyperlink r:id="rId669" w:history="1">
        <w:r w:rsidR="00625238" w:rsidRPr="0011481D">
          <w:rPr>
            <w:rStyle w:val="Hyperlink"/>
            <w:rFonts w:ascii="Helvetica" w:hAnsi="Helvetica"/>
          </w:rPr>
          <w:t>Grant Closeout Tutorial</w:t>
        </w:r>
      </w:hyperlink>
    </w:p>
    <w:p w14:paraId="529F2417" w14:textId="77777777" w:rsidR="00625238" w:rsidRPr="0011481D" w:rsidRDefault="00000000" w:rsidP="00625238">
      <w:pPr>
        <w:numPr>
          <w:ilvl w:val="0"/>
          <w:numId w:val="5"/>
        </w:numPr>
        <w:spacing w:beforeLines="1" w:before="2" w:afterLines="1" w:after="2"/>
        <w:rPr>
          <w:rFonts w:ascii="Helvetica" w:hAnsi="Helvetica"/>
        </w:rPr>
      </w:pPr>
      <w:hyperlink r:id="rId670"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000000" w:rsidP="00625238">
      <w:pPr>
        <w:numPr>
          <w:ilvl w:val="0"/>
          <w:numId w:val="5"/>
        </w:numPr>
        <w:spacing w:beforeLines="1" w:before="2" w:afterLines="1" w:after="2"/>
        <w:rPr>
          <w:rFonts w:ascii="Helvetica" w:hAnsi="Helvetica"/>
        </w:rPr>
      </w:pPr>
      <w:hyperlink r:id="rId671" w:history="1">
        <w:r w:rsidR="00625238" w:rsidRPr="0011481D">
          <w:rPr>
            <w:rStyle w:val="Hyperlink"/>
            <w:rFonts w:ascii="Helvetica" w:hAnsi="Helvetica"/>
          </w:rPr>
          <w:t>Frequently Asked Questions</w:t>
        </w:r>
      </w:hyperlink>
    </w:p>
    <w:p w14:paraId="1478C835" w14:textId="77777777" w:rsidR="00625238" w:rsidRPr="0011481D" w:rsidRDefault="00000000" w:rsidP="00625238">
      <w:pPr>
        <w:spacing w:beforeLines="1" w:before="2" w:afterLines="1" w:after="2"/>
        <w:rPr>
          <w:rFonts w:ascii="Helvetica" w:hAnsi="Helvetica"/>
        </w:rPr>
      </w:pPr>
      <w:hyperlink r:id="rId672"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B88A014" w14:textId="2B8CB099" w:rsidR="00625238" w:rsidRDefault="006A5DCC" w:rsidP="00625238">
      <w:pPr>
        <w:pBdr>
          <w:bottom w:val="single" w:sz="6" w:space="1" w:color="auto"/>
        </w:pBdr>
        <w:rPr>
          <w:rFonts w:ascii="Helvetica" w:hAnsi="Helvetica" w:cs="Arial"/>
        </w:rPr>
      </w:pPr>
      <w:r w:rsidRPr="006A5DCC">
        <w:rPr>
          <w:rFonts w:ascii="Helvetica" w:hAnsi="Helvetica" w:cs="Arial"/>
          <w:b/>
          <w:bCs/>
        </w:rPr>
        <w:t>https://www.fema.gov</w:t>
      </w: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910" w:name="HUD2"/>
      <w:bookmarkEnd w:id="910"/>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911" w:name="HUDOverview"/>
      <w:bookmarkEnd w:id="911"/>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3"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4"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000000" w:rsidP="00625238">
      <w:pPr>
        <w:widowControl w:val="0"/>
        <w:autoSpaceDE w:val="0"/>
        <w:autoSpaceDN w:val="0"/>
        <w:adjustRightInd w:val="0"/>
        <w:rPr>
          <w:rFonts w:ascii="Helvetica" w:hAnsi="Helvetica"/>
        </w:rPr>
      </w:pPr>
      <w:hyperlink r:id="rId675" w:history="1">
        <w:r w:rsidR="00625238" w:rsidRPr="0011481D">
          <w:rPr>
            <w:rStyle w:val="Hyperlink"/>
            <w:rFonts w:ascii="Helvetica" w:hAnsi="Helvetica"/>
          </w:rPr>
          <w:t>https://www.hud.g</w:t>
        </w:r>
        <w:r w:rsidR="00625238" w:rsidRPr="0011481D">
          <w:rPr>
            <w:rStyle w:val="Hyperlink"/>
            <w:rFonts w:ascii="Helvetica" w:hAnsi="Helvetica"/>
          </w:rPr>
          <w:t>o</w:t>
        </w:r>
        <w:r w:rsidR="00625238" w:rsidRPr="0011481D">
          <w:rPr>
            <w:rStyle w:val="Hyperlink"/>
            <w:rFonts w:ascii="Helvetica" w:hAnsi="Helvetica"/>
          </w:rPr>
          <w:t>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912" w:name="HUD2016NOFA"/>
      <w:bookmarkEnd w:id="912"/>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676"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2636DF66" w14:textId="57630B81" w:rsidR="00625238" w:rsidRPr="0011481D" w:rsidRDefault="00DD4D31" w:rsidP="00625238">
      <w:pPr>
        <w:widowControl w:val="0"/>
        <w:autoSpaceDE w:val="0"/>
        <w:autoSpaceDN w:val="0"/>
        <w:adjustRightInd w:val="0"/>
        <w:rPr>
          <w:rFonts w:ascii="Helvetica" w:hAnsi="Helvetica" w:cs="Helvetica"/>
        </w:rPr>
      </w:pPr>
      <w:r w:rsidRPr="00DD4D31">
        <w:rPr>
          <w:rFonts w:ascii="Helvetica" w:hAnsi="Helvetica" w:cs="Helvetica"/>
          <w:noProof/>
        </w:rPr>
        <w:lastRenderedPageBreak/>
        <w:drawing>
          <wp:inline distT="0" distB="0" distL="0" distR="0" wp14:anchorId="0DBD3918" wp14:editId="5529EABD">
            <wp:extent cx="6915150" cy="3528695"/>
            <wp:effectExtent l="0" t="0" r="6350" b="1905"/>
            <wp:docPr id="65" name="Picture 6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Text&#10;&#10;Description automatically generated"/>
                    <pic:cNvPicPr/>
                  </pic:nvPicPr>
                  <pic:blipFill>
                    <a:blip r:embed="rId677" cstate="screen">
                      <a:extLst>
                        <a:ext uri="{28A0092B-C50C-407E-A947-70E740481C1C}">
                          <a14:useLocalDpi xmlns:a14="http://schemas.microsoft.com/office/drawing/2010/main"/>
                        </a:ext>
                      </a:extLst>
                    </a:blip>
                    <a:stretch>
                      <a:fillRect/>
                    </a:stretch>
                  </pic:blipFill>
                  <pic:spPr>
                    <a:xfrm>
                      <a:off x="0" y="0"/>
                      <a:ext cx="6915150" cy="3528695"/>
                    </a:xfrm>
                    <a:prstGeom prst="rect">
                      <a:avLst/>
                    </a:prstGeom>
                  </pic:spPr>
                </pic:pic>
              </a:graphicData>
            </a:graphic>
          </wp:inline>
        </w:drawing>
      </w:r>
    </w:p>
    <w:p w14:paraId="22251317" w14:textId="29B672F1" w:rsidR="00625238" w:rsidRDefault="00DD4D31" w:rsidP="00625238">
      <w:pPr>
        <w:widowControl w:val="0"/>
        <w:autoSpaceDE w:val="0"/>
        <w:autoSpaceDN w:val="0"/>
        <w:adjustRightInd w:val="0"/>
        <w:rPr>
          <w:rFonts w:ascii="Helvetica" w:hAnsi="Helvetica" w:cs="Helvetica"/>
        </w:rPr>
      </w:pPr>
      <w:r w:rsidRPr="00DD4D31">
        <w:rPr>
          <w:rFonts w:ascii="Helvetica" w:hAnsi="Helvetica" w:cs="Helvetica"/>
          <w:noProof/>
        </w:rPr>
        <w:drawing>
          <wp:inline distT="0" distB="0" distL="0" distR="0" wp14:anchorId="4F88C954" wp14:editId="4C2B06F3">
            <wp:extent cx="6915150" cy="4614545"/>
            <wp:effectExtent l="0" t="0" r="6350" b="0"/>
            <wp:docPr id="71" name="Picture 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text, application, email&#10;&#10;Description automatically generated"/>
                    <pic:cNvPicPr/>
                  </pic:nvPicPr>
                  <pic:blipFill>
                    <a:blip r:embed="rId678" cstate="screen">
                      <a:extLst>
                        <a:ext uri="{28A0092B-C50C-407E-A947-70E740481C1C}">
                          <a14:useLocalDpi xmlns:a14="http://schemas.microsoft.com/office/drawing/2010/main"/>
                        </a:ext>
                      </a:extLst>
                    </a:blip>
                    <a:stretch>
                      <a:fillRect/>
                    </a:stretch>
                  </pic:blipFill>
                  <pic:spPr>
                    <a:xfrm>
                      <a:off x="0" y="0"/>
                      <a:ext cx="6915150" cy="4614545"/>
                    </a:xfrm>
                    <a:prstGeom prst="rect">
                      <a:avLst/>
                    </a:prstGeom>
                  </pic:spPr>
                </pic:pic>
              </a:graphicData>
            </a:graphic>
          </wp:inline>
        </w:drawing>
      </w:r>
    </w:p>
    <w:p w14:paraId="366BB2D5" w14:textId="76D690DC" w:rsidR="00DD4D31" w:rsidRPr="0011481D" w:rsidRDefault="00DD4D31" w:rsidP="00625238">
      <w:pPr>
        <w:widowControl w:val="0"/>
        <w:autoSpaceDE w:val="0"/>
        <w:autoSpaceDN w:val="0"/>
        <w:adjustRightInd w:val="0"/>
        <w:rPr>
          <w:rFonts w:ascii="Helvetica" w:hAnsi="Helvetica" w:cs="Helvetica"/>
        </w:rPr>
      </w:pPr>
      <w:r w:rsidRPr="00DD4D31">
        <w:rPr>
          <w:rFonts w:ascii="Helvetica" w:hAnsi="Helvetica" w:cs="Helvetica"/>
          <w:noProof/>
        </w:rPr>
        <w:lastRenderedPageBreak/>
        <w:drawing>
          <wp:inline distT="0" distB="0" distL="0" distR="0" wp14:anchorId="6E11909A" wp14:editId="4CEE66C1">
            <wp:extent cx="7123289" cy="4406758"/>
            <wp:effectExtent l="0" t="0" r="1905" b="635"/>
            <wp:docPr id="73" name="Picture 7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10;&#10;Description automatically generated"/>
                    <pic:cNvPicPr/>
                  </pic:nvPicPr>
                  <pic:blipFill>
                    <a:blip r:embed="rId679" cstate="screen">
                      <a:extLst>
                        <a:ext uri="{28A0092B-C50C-407E-A947-70E740481C1C}">
                          <a14:useLocalDpi xmlns:a14="http://schemas.microsoft.com/office/drawing/2010/main"/>
                        </a:ext>
                      </a:extLst>
                    </a:blip>
                    <a:stretch>
                      <a:fillRect/>
                    </a:stretch>
                  </pic:blipFill>
                  <pic:spPr>
                    <a:xfrm>
                      <a:off x="0" y="0"/>
                      <a:ext cx="7132046" cy="4412176"/>
                    </a:xfrm>
                    <a:prstGeom prst="rect">
                      <a:avLst/>
                    </a:prstGeom>
                  </pic:spPr>
                </pic:pic>
              </a:graphicData>
            </a:graphic>
          </wp:inline>
        </w:drawing>
      </w:r>
    </w:p>
    <w:p w14:paraId="2D5A65DC" w14:textId="4659C84A" w:rsidR="00DD4D31" w:rsidRDefault="00DD4D31" w:rsidP="00DD4D31">
      <w:pPr>
        <w:widowControl w:val="0"/>
        <w:autoSpaceDE w:val="0"/>
        <w:autoSpaceDN w:val="0"/>
        <w:adjustRightInd w:val="0"/>
        <w:ind w:firstLine="720"/>
      </w:pPr>
      <w:r w:rsidRPr="00DD4D31">
        <w:rPr>
          <w:noProof/>
        </w:rPr>
        <w:drawing>
          <wp:inline distT="0" distB="0" distL="0" distR="0" wp14:anchorId="7D6593FF" wp14:editId="6B02C74B">
            <wp:extent cx="5195085" cy="4440868"/>
            <wp:effectExtent l="0" t="0" r="0" b="4445"/>
            <wp:docPr id="82" name="Picture 8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Table&#10;&#10;Description automatically generated with medium confidence"/>
                    <pic:cNvPicPr/>
                  </pic:nvPicPr>
                  <pic:blipFill>
                    <a:blip r:embed="rId680" cstate="screen">
                      <a:extLst>
                        <a:ext uri="{28A0092B-C50C-407E-A947-70E740481C1C}">
                          <a14:useLocalDpi xmlns:a14="http://schemas.microsoft.com/office/drawing/2010/main"/>
                        </a:ext>
                      </a:extLst>
                    </a:blip>
                    <a:stretch>
                      <a:fillRect/>
                    </a:stretch>
                  </pic:blipFill>
                  <pic:spPr>
                    <a:xfrm>
                      <a:off x="0" y="0"/>
                      <a:ext cx="5268135" cy="4503312"/>
                    </a:xfrm>
                    <a:prstGeom prst="rect">
                      <a:avLst/>
                    </a:prstGeom>
                  </pic:spPr>
                </pic:pic>
              </a:graphicData>
            </a:graphic>
          </wp:inline>
        </w:drawing>
      </w:r>
    </w:p>
    <w:p w14:paraId="77EFAC15" w14:textId="77777777" w:rsidR="00DD4D31" w:rsidRDefault="00DD4D31" w:rsidP="00625238">
      <w:pPr>
        <w:widowControl w:val="0"/>
        <w:autoSpaceDE w:val="0"/>
        <w:autoSpaceDN w:val="0"/>
        <w:adjustRightInd w:val="0"/>
      </w:pPr>
    </w:p>
    <w:p w14:paraId="45E35139" w14:textId="77777777" w:rsidR="00DD4D31" w:rsidRDefault="00DD4D31" w:rsidP="00625238">
      <w:pPr>
        <w:widowControl w:val="0"/>
        <w:autoSpaceDE w:val="0"/>
        <w:autoSpaceDN w:val="0"/>
        <w:adjustRightInd w:val="0"/>
      </w:pPr>
    </w:p>
    <w:p w14:paraId="41E6C3EF" w14:textId="77777777" w:rsidR="00DD4D31" w:rsidRDefault="00DD4D31" w:rsidP="00625238">
      <w:pPr>
        <w:widowControl w:val="0"/>
        <w:autoSpaceDE w:val="0"/>
        <w:autoSpaceDN w:val="0"/>
        <w:adjustRightInd w:val="0"/>
      </w:pPr>
    </w:p>
    <w:p w14:paraId="4E7E0532" w14:textId="77777777" w:rsidR="00DD4D31" w:rsidRDefault="00DD4D31" w:rsidP="00625238">
      <w:pPr>
        <w:widowControl w:val="0"/>
        <w:autoSpaceDE w:val="0"/>
        <w:autoSpaceDN w:val="0"/>
        <w:adjustRightInd w:val="0"/>
      </w:pPr>
    </w:p>
    <w:p w14:paraId="5DE168FD" w14:textId="77777777" w:rsidR="00DD4D31" w:rsidRDefault="00DD4D31" w:rsidP="00625238">
      <w:pPr>
        <w:widowControl w:val="0"/>
        <w:autoSpaceDE w:val="0"/>
        <w:autoSpaceDN w:val="0"/>
        <w:adjustRightInd w:val="0"/>
      </w:pPr>
    </w:p>
    <w:p w14:paraId="3F40600D" w14:textId="4D19719E" w:rsidR="00DD4D31" w:rsidRDefault="00DD4D31" w:rsidP="00625238">
      <w:pPr>
        <w:widowControl w:val="0"/>
        <w:autoSpaceDE w:val="0"/>
        <w:autoSpaceDN w:val="0"/>
        <w:adjustRightInd w:val="0"/>
      </w:pPr>
      <w:r w:rsidRPr="00DD4D31">
        <w:rPr>
          <w:noProof/>
        </w:rPr>
        <w:lastRenderedPageBreak/>
        <w:drawing>
          <wp:inline distT="0" distB="0" distL="0" distR="0" wp14:anchorId="64289E0D" wp14:editId="7B8814D5">
            <wp:extent cx="6915150" cy="7716520"/>
            <wp:effectExtent l="0" t="0" r="6350" b="5080"/>
            <wp:docPr id="84" name="Picture 8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able&#10;&#10;Description automatically generated"/>
                    <pic:cNvPicPr/>
                  </pic:nvPicPr>
                  <pic:blipFill>
                    <a:blip r:embed="rId681" cstate="screen">
                      <a:extLst>
                        <a:ext uri="{28A0092B-C50C-407E-A947-70E740481C1C}">
                          <a14:useLocalDpi xmlns:a14="http://schemas.microsoft.com/office/drawing/2010/main"/>
                        </a:ext>
                      </a:extLst>
                    </a:blip>
                    <a:stretch>
                      <a:fillRect/>
                    </a:stretch>
                  </pic:blipFill>
                  <pic:spPr>
                    <a:xfrm>
                      <a:off x="0" y="0"/>
                      <a:ext cx="6915150" cy="7716520"/>
                    </a:xfrm>
                    <a:prstGeom prst="rect">
                      <a:avLst/>
                    </a:prstGeom>
                  </pic:spPr>
                </pic:pic>
              </a:graphicData>
            </a:graphic>
          </wp:inline>
        </w:drawing>
      </w:r>
    </w:p>
    <w:p w14:paraId="6EC9296D" w14:textId="77777777" w:rsidR="00DD4D31" w:rsidRDefault="00DD4D31" w:rsidP="00625238">
      <w:pPr>
        <w:widowControl w:val="0"/>
        <w:autoSpaceDE w:val="0"/>
        <w:autoSpaceDN w:val="0"/>
        <w:adjustRightInd w:val="0"/>
      </w:pPr>
    </w:p>
    <w:p w14:paraId="643A8C91" w14:textId="42DC3016" w:rsidR="00DD4D31" w:rsidRDefault="00B057D9" w:rsidP="00625238">
      <w:pPr>
        <w:widowControl w:val="0"/>
        <w:autoSpaceDE w:val="0"/>
        <w:autoSpaceDN w:val="0"/>
        <w:adjustRightInd w:val="0"/>
      </w:pPr>
      <w:r>
        <w:t xml:space="preserve"> Fiscal 2023 coming soon! </w:t>
      </w:r>
    </w:p>
    <w:p w14:paraId="035A1454" w14:textId="4525BAAA" w:rsidR="00625238" w:rsidRPr="0011481D" w:rsidRDefault="00000000" w:rsidP="00625238">
      <w:pPr>
        <w:widowControl w:val="0"/>
        <w:autoSpaceDE w:val="0"/>
        <w:autoSpaceDN w:val="0"/>
        <w:adjustRightInd w:val="0"/>
        <w:rPr>
          <w:rFonts w:ascii="Helvetica" w:hAnsi="Helvetica" w:cs="Helvetica"/>
        </w:rPr>
      </w:pPr>
      <w:hyperlink r:id="rId682" w:history="1">
        <w:r w:rsidR="00DD4D31" w:rsidRPr="007614D3">
          <w:rPr>
            <w:rStyle w:val="Hyperlink"/>
            <w:rFonts w:ascii="Helvetica" w:hAnsi="Helvetica" w:cs="Helvetica"/>
          </w:rPr>
          <w:t>http://portal.hud.gov/hudportal/HUD?src=/progra</w:t>
        </w:r>
        <w:r w:rsidR="00DD4D31" w:rsidRPr="007614D3">
          <w:rPr>
            <w:rStyle w:val="Hyperlink"/>
            <w:rFonts w:ascii="Helvetica" w:hAnsi="Helvetica" w:cs="Helvetica"/>
          </w:rPr>
          <w:t>m</w:t>
        </w:r>
        <w:r w:rsidR="00DD4D31" w:rsidRPr="007614D3">
          <w:rPr>
            <w:rStyle w:val="Hyperlink"/>
            <w:rFonts w:ascii="Helvetica" w:hAnsi="Helvetica" w:cs="Helvetica"/>
          </w:rPr>
          <w:t>_offices/Administration/grants/fundsavail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913" w:name="IMLS2"/>
      <w:bookmarkEnd w:id="913"/>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683"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914" w:name="IMLSOverview"/>
      <w:bookmarkEnd w:id="914"/>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684"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915" w:name="IMLS"/>
      <w:bookmarkEnd w:id="915"/>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lastRenderedPageBreak/>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685"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686"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687"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000000" w:rsidP="00625238">
      <w:pPr>
        <w:autoSpaceDE w:val="0"/>
        <w:autoSpaceDN w:val="0"/>
        <w:adjustRightInd w:val="0"/>
        <w:outlineLvl w:val="0"/>
        <w:rPr>
          <w:rFonts w:ascii="Helvetica" w:hAnsi="Helvetica"/>
        </w:rPr>
      </w:pPr>
      <w:hyperlink r:id="rId688" w:history="1">
        <w:r w:rsidR="00625238" w:rsidRPr="0011481D">
          <w:rPr>
            <w:rStyle w:val="Hyperlink"/>
            <w:rFonts w:ascii="Helvetica" w:hAnsi="Helvetica"/>
          </w:rPr>
          <w:t>https://www</w:t>
        </w:r>
        <w:r w:rsidR="00625238" w:rsidRPr="0011481D">
          <w:rPr>
            <w:rStyle w:val="Hyperlink"/>
            <w:rFonts w:ascii="Helvetica" w:hAnsi="Helvetica"/>
          </w:rPr>
          <w:t>.</w:t>
        </w:r>
        <w:r w:rsidR="00625238" w:rsidRPr="0011481D">
          <w:rPr>
            <w:rStyle w:val="Hyperlink"/>
            <w:rFonts w:ascii="Helvetica" w:hAnsi="Helvetica"/>
          </w:rPr>
          <w:t>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2627C328" w14:textId="259D60A7" w:rsidR="00C124BF" w:rsidRDefault="00B057D9" w:rsidP="00625238">
      <w:pPr>
        <w:autoSpaceDE w:val="0"/>
        <w:autoSpaceDN w:val="0"/>
        <w:adjustRightInd w:val="0"/>
        <w:rPr>
          <w:rFonts w:ascii="Helvetica" w:hAnsi="Helvetica"/>
          <w:b/>
        </w:rPr>
      </w:pPr>
      <w:r w:rsidRPr="00B057D9">
        <w:rPr>
          <w:rFonts w:ascii="Helvetica" w:hAnsi="Helvetica"/>
          <w:b/>
        </w:rPr>
        <w:drawing>
          <wp:inline distT="0" distB="0" distL="0" distR="0" wp14:anchorId="2C84842A" wp14:editId="4EF4EFB9">
            <wp:extent cx="7297947" cy="4260151"/>
            <wp:effectExtent l="0" t="0" r="5080" b="0"/>
            <wp:docPr id="137" name="Picture 13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Graphical user interface, text, application, email&#10;&#10;Description automatically generated"/>
                    <pic:cNvPicPr/>
                  </pic:nvPicPr>
                  <pic:blipFill>
                    <a:blip r:embed="rId689"/>
                    <a:stretch>
                      <a:fillRect/>
                    </a:stretch>
                  </pic:blipFill>
                  <pic:spPr>
                    <a:xfrm>
                      <a:off x="0" y="0"/>
                      <a:ext cx="7302717" cy="4262935"/>
                    </a:xfrm>
                    <a:prstGeom prst="rect">
                      <a:avLst/>
                    </a:prstGeom>
                  </pic:spPr>
                </pic:pic>
              </a:graphicData>
            </a:graphic>
          </wp:inline>
        </w:drawing>
      </w:r>
    </w:p>
    <w:p w14:paraId="2191B558" w14:textId="4261AE13" w:rsidR="00B057D9" w:rsidRPr="0011481D" w:rsidRDefault="00B057D9" w:rsidP="00625238">
      <w:pPr>
        <w:autoSpaceDE w:val="0"/>
        <w:autoSpaceDN w:val="0"/>
        <w:adjustRightInd w:val="0"/>
        <w:rPr>
          <w:rFonts w:ascii="Helvetica" w:hAnsi="Helvetica"/>
          <w:b/>
        </w:rPr>
      </w:pPr>
      <w:r w:rsidRPr="00B057D9">
        <w:rPr>
          <w:rFonts w:ascii="Helvetica" w:hAnsi="Helvetica"/>
          <w:b/>
        </w:rPr>
        <w:drawing>
          <wp:inline distT="0" distB="0" distL="0" distR="0" wp14:anchorId="385FEAD7" wp14:editId="3D9D5226">
            <wp:extent cx="6915150" cy="769620"/>
            <wp:effectExtent l="0" t="0" r="6350" b="508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0"/>
                    <a:stretch>
                      <a:fillRect/>
                    </a:stretch>
                  </pic:blipFill>
                  <pic:spPr>
                    <a:xfrm>
                      <a:off x="0" y="0"/>
                      <a:ext cx="6915150" cy="769620"/>
                    </a:xfrm>
                    <a:prstGeom prst="rect">
                      <a:avLst/>
                    </a:prstGeom>
                  </pic:spPr>
                </pic:pic>
              </a:graphicData>
            </a:graphic>
          </wp:inline>
        </w:drawing>
      </w: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916" w:name="IMLSSummary"/>
      <w:bookmarkEnd w:id="916"/>
      <w:r w:rsidRPr="0011481D">
        <w:rPr>
          <w:rFonts w:ascii="Helvetica" w:hAnsi="Helvetica"/>
          <w:color w:val="434547"/>
        </w:rPr>
        <w:t xml:space="preserve">Each grant program has specific eligibility requirements. The links below provide general eligibility </w:t>
      </w:r>
      <w:r w:rsidRPr="0011481D">
        <w:rPr>
          <w:rFonts w:ascii="Helvetica" w:hAnsi="Helvetica"/>
          <w:color w:val="434547"/>
        </w:rPr>
        <w:lastRenderedPageBreak/>
        <w:t>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000000" w:rsidP="00625238">
      <w:pPr>
        <w:widowControl w:val="0"/>
        <w:autoSpaceDE w:val="0"/>
        <w:autoSpaceDN w:val="0"/>
        <w:adjustRightInd w:val="0"/>
        <w:spacing w:after="180"/>
        <w:rPr>
          <w:rFonts w:ascii="Helvetica" w:hAnsi="Helvetica"/>
          <w:color w:val="434547"/>
        </w:rPr>
      </w:pPr>
      <w:hyperlink r:id="rId691"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692"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16E585E1" w14:textId="4221F0CE" w:rsidR="00625238" w:rsidRPr="0011481D" w:rsidRDefault="00625238" w:rsidP="00B057D9">
      <w:pPr>
        <w:pBdr>
          <w:bottom w:val="single" w:sz="6" w:space="1" w:color="auto"/>
        </w:pBdr>
        <w:rPr>
          <w:rFonts w:ascii="Helvetica" w:hAnsi="Helvetica" w:cs="Helvetica"/>
        </w:rPr>
      </w:pPr>
      <w:bookmarkStart w:id="917" w:name="IMLSFacebook"/>
      <w:bookmarkEnd w:id="917"/>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918" w:name="IMLSSparks"/>
      <w:bookmarkStart w:id="919" w:name="IMLSNatLeadership"/>
      <w:bookmarkStart w:id="920" w:name="IMLSSparksIgnition"/>
      <w:bookmarkStart w:id="921" w:name="IMLSNatLeadershipGrants"/>
      <w:bookmarkEnd w:id="918"/>
      <w:bookmarkEnd w:id="919"/>
      <w:bookmarkEnd w:id="920"/>
      <w:bookmarkEnd w:id="921"/>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25889934" w14:textId="3B5C9739" w:rsidR="00625238" w:rsidRPr="0011481D" w:rsidRDefault="00625238" w:rsidP="00625238">
      <w:pPr>
        <w:autoSpaceDE w:val="0"/>
        <w:autoSpaceDN w:val="0"/>
        <w:adjustRightInd w:val="0"/>
        <w:rPr>
          <w:rFonts w:ascii="Helvetica" w:hAnsi="Helvetica"/>
        </w:rPr>
      </w:pPr>
      <w:bookmarkStart w:id="922" w:name="DOI2"/>
      <w:bookmarkEnd w:id="922"/>
      <w:r w:rsidRPr="00E100DC">
        <w:rPr>
          <w:rFonts w:ascii="Helvetica" w:hAnsi="Helvetica"/>
          <w:b/>
          <w:sz w:val="28"/>
          <w:szCs w:val="28"/>
        </w:rPr>
        <w:t>Department of the Interior</w:t>
      </w:r>
      <w:r w:rsidRPr="0011481D">
        <w:rPr>
          <w:rFonts w:ascii="Helvetica" w:hAnsi="Helvetica"/>
        </w:rPr>
        <w:br/>
      </w:r>
      <w:bookmarkStart w:id="923" w:name="DOIOverview"/>
      <w:bookmarkEnd w:id="923"/>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693" w:history="1">
        <w:r w:rsidRPr="0011481D">
          <w:rPr>
            <w:rStyle w:val="Hyperlink"/>
            <w:rFonts w:ascii="Helvetica" w:hAnsi="Helvetica"/>
          </w:rPr>
          <w:t>http://www.d</w:t>
        </w:r>
        <w:r w:rsidRPr="0011481D">
          <w:rPr>
            <w:rStyle w:val="Hyperlink"/>
            <w:rFonts w:ascii="Helvetica" w:hAnsi="Helvetica"/>
          </w:rPr>
          <w:t>o</w:t>
        </w:r>
        <w:r w:rsidRPr="0011481D">
          <w:rPr>
            <w:rStyle w:val="Hyperlink"/>
            <w:rFonts w:ascii="Helvetica" w:hAnsi="Helvetica"/>
          </w:rPr>
          <w:t>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3FD5C138">
            <wp:extent cx="5113866" cy="5631343"/>
            <wp:effectExtent l="0" t="0" r="444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694" cstate="email">
                      <a:extLst>
                        <a:ext uri="{28A0092B-C50C-407E-A947-70E740481C1C}">
                          <a14:useLocalDpi xmlns:a14="http://schemas.microsoft.com/office/drawing/2010/main"/>
                        </a:ext>
                      </a:extLst>
                    </a:blip>
                    <a:stretch>
                      <a:fillRect/>
                    </a:stretch>
                  </pic:blipFill>
                  <pic:spPr>
                    <a:xfrm>
                      <a:off x="0" y="0"/>
                      <a:ext cx="5139282" cy="5659331"/>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000000" w:rsidP="00625238">
      <w:pPr>
        <w:pBdr>
          <w:bottom w:val="single" w:sz="6" w:space="1" w:color="auto"/>
        </w:pBdr>
        <w:autoSpaceDE w:val="0"/>
        <w:autoSpaceDN w:val="0"/>
        <w:adjustRightInd w:val="0"/>
        <w:rPr>
          <w:rFonts w:ascii="Helvetica" w:hAnsi="Helvetica"/>
        </w:rPr>
      </w:pPr>
      <w:hyperlink r:id="rId695" w:history="1">
        <w:r w:rsidR="00625238" w:rsidRPr="0011481D">
          <w:rPr>
            <w:rStyle w:val="Hyperlink"/>
            <w:rFonts w:ascii="Helvetica" w:hAnsi="Helvetica"/>
          </w:rPr>
          <w:t>http://www.doi.g</w:t>
        </w:r>
        <w:r w:rsidR="00625238" w:rsidRPr="0011481D">
          <w:rPr>
            <w:rStyle w:val="Hyperlink"/>
            <w:rFonts w:ascii="Helvetica" w:hAnsi="Helvetica"/>
          </w:rPr>
          <w:t>o</w:t>
        </w:r>
        <w:r w:rsidR="00625238" w:rsidRPr="0011481D">
          <w:rPr>
            <w:rStyle w:val="Hyperlink"/>
            <w:rFonts w:ascii="Helvetica" w:hAnsi="Helvetica"/>
          </w:rPr>
          <w:t>v/businesses/working-with-interior.cfm</w:t>
        </w:r>
      </w:hyperlink>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924" w:name="DOJ2"/>
      <w:bookmarkEnd w:id="924"/>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78B78A9C" w14:textId="0B6778CC" w:rsidR="00625238" w:rsidRPr="0011481D" w:rsidRDefault="00625238" w:rsidP="00625238">
      <w:pPr>
        <w:autoSpaceDE w:val="0"/>
        <w:autoSpaceDN w:val="0"/>
        <w:adjustRightInd w:val="0"/>
        <w:outlineLvl w:val="0"/>
        <w:rPr>
          <w:rFonts w:ascii="Helvetica" w:hAnsi="Helvetica"/>
          <w:b/>
        </w:rPr>
      </w:pPr>
      <w:bookmarkStart w:id="925" w:name="DOJOverview"/>
      <w:bookmarkEnd w:id="925"/>
    </w:p>
    <w:p w14:paraId="78AA5B1C" w14:textId="3531CAB5" w:rsidR="00F43B47" w:rsidRDefault="00000000" w:rsidP="00F43B47">
      <w:pPr>
        <w:autoSpaceDE w:val="0"/>
        <w:autoSpaceDN w:val="0"/>
        <w:adjustRightInd w:val="0"/>
        <w:outlineLvl w:val="0"/>
        <w:rPr>
          <w:rStyle w:val="Hyperlink"/>
          <w:rFonts w:ascii="Helvetica" w:hAnsi="Helvetica"/>
          <w:b/>
        </w:rPr>
      </w:pPr>
      <w:hyperlink r:id="rId696" w:history="1">
        <w:r w:rsidR="00F43B47" w:rsidRPr="0011481D">
          <w:rPr>
            <w:rStyle w:val="Hyperlink"/>
            <w:rFonts w:ascii="Helvetica" w:hAnsi="Helvetica"/>
            <w:b/>
          </w:rPr>
          <w:t>http://www.justic</w:t>
        </w:r>
        <w:r w:rsidR="00F43B47" w:rsidRPr="0011481D">
          <w:rPr>
            <w:rStyle w:val="Hyperlink"/>
            <w:rFonts w:ascii="Helvetica" w:hAnsi="Helvetica"/>
            <w:b/>
          </w:rPr>
          <w:t>e</w:t>
        </w:r>
        <w:r w:rsidR="00F43B47" w:rsidRPr="0011481D">
          <w:rPr>
            <w:rStyle w:val="Hyperlink"/>
            <w:rFonts w:ascii="Helvetica" w:hAnsi="Helvetica"/>
            <w:b/>
          </w:rPr>
          <w:t>.gov/business/</w:t>
        </w:r>
      </w:hyperlink>
    </w:p>
    <w:p w14:paraId="523A4D22" w14:textId="21ADE0DA" w:rsidR="00B057D9" w:rsidRDefault="00B057D9" w:rsidP="00F43B47">
      <w:pPr>
        <w:autoSpaceDE w:val="0"/>
        <w:autoSpaceDN w:val="0"/>
        <w:adjustRightInd w:val="0"/>
        <w:outlineLvl w:val="0"/>
        <w:rPr>
          <w:rStyle w:val="Hyperlink"/>
          <w:rFonts w:ascii="Helvetica" w:hAnsi="Helvetica"/>
          <w:b/>
        </w:rPr>
      </w:pPr>
    </w:p>
    <w:p w14:paraId="2697DA52" w14:textId="07EFFB5B" w:rsidR="00B057D9" w:rsidRPr="0011481D" w:rsidRDefault="00B057D9" w:rsidP="00F43B47">
      <w:pPr>
        <w:autoSpaceDE w:val="0"/>
        <w:autoSpaceDN w:val="0"/>
        <w:adjustRightInd w:val="0"/>
        <w:outlineLvl w:val="0"/>
        <w:rPr>
          <w:rFonts w:ascii="Helvetica" w:hAnsi="Helvetica"/>
          <w:b/>
        </w:rPr>
      </w:pPr>
      <w:r w:rsidRPr="00B057D9">
        <w:rPr>
          <w:rFonts w:ascii="Helvetica" w:hAnsi="Helvetica"/>
          <w:b/>
        </w:rPr>
        <w:drawing>
          <wp:inline distT="0" distB="0" distL="0" distR="0" wp14:anchorId="1C8A8B62" wp14:editId="7BC71179">
            <wp:extent cx="6915150" cy="3351530"/>
            <wp:effectExtent l="0" t="0" r="6350" b="1270"/>
            <wp:docPr id="145" name="Picture 1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Graphical user interface, text, application&#10;&#10;Description automatically generated"/>
                    <pic:cNvPicPr/>
                  </pic:nvPicPr>
                  <pic:blipFill>
                    <a:blip r:embed="rId697"/>
                    <a:stretch>
                      <a:fillRect/>
                    </a:stretch>
                  </pic:blipFill>
                  <pic:spPr>
                    <a:xfrm>
                      <a:off x="0" y="0"/>
                      <a:ext cx="6915150" cy="3351530"/>
                    </a:xfrm>
                    <a:prstGeom prst="rect">
                      <a:avLst/>
                    </a:prstGeom>
                  </pic:spPr>
                </pic:pic>
              </a:graphicData>
            </a:graphic>
          </wp:inline>
        </w:drawing>
      </w:r>
    </w:p>
    <w:p w14:paraId="344D6C8C"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AA6372A" w:rsidR="00625238" w:rsidRDefault="00625238" w:rsidP="00625238">
      <w:pPr>
        <w:autoSpaceDE w:val="0"/>
        <w:autoSpaceDN w:val="0"/>
        <w:adjustRightInd w:val="0"/>
        <w:outlineLvl w:val="0"/>
        <w:rPr>
          <w:rFonts w:ascii="Helvetica" w:hAnsi="Helvetica"/>
        </w:rPr>
      </w:pPr>
    </w:p>
    <w:p w14:paraId="559F3048" w14:textId="43ED9620" w:rsidR="00B057D9" w:rsidRDefault="00B057D9" w:rsidP="00625238">
      <w:pPr>
        <w:autoSpaceDE w:val="0"/>
        <w:autoSpaceDN w:val="0"/>
        <w:adjustRightInd w:val="0"/>
        <w:outlineLvl w:val="0"/>
        <w:rPr>
          <w:rFonts w:ascii="Helvetica" w:hAnsi="Helvetica"/>
        </w:rPr>
      </w:pPr>
      <w:r w:rsidRPr="00B057D9">
        <w:rPr>
          <w:rFonts w:ascii="Helvetica" w:hAnsi="Helvetica"/>
        </w:rPr>
        <w:drawing>
          <wp:inline distT="0" distB="0" distL="0" distR="0" wp14:anchorId="2B6615E5" wp14:editId="286BA033">
            <wp:extent cx="6915150" cy="2905760"/>
            <wp:effectExtent l="0" t="0" r="6350" b="2540"/>
            <wp:docPr id="139" name="Picture 13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Graphical user interface, text, application, email&#10;&#10;Description automatically generated"/>
                    <pic:cNvPicPr/>
                  </pic:nvPicPr>
                  <pic:blipFill>
                    <a:blip r:embed="rId698"/>
                    <a:stretch>
                      <a:fillRect/>
                    </a:stretch>
                  </pic:blipFill>
                  <pic:spPr>
                    <a:xfrm>
                      <a:off x="0" y="0"/>
                      <a:ext cx="6915150" cy="2905760"/>
                    </a:xfrm>
                    <a:prstGeom prst="rect">
                      <a:avLst/>
                    </a:prstGeom>
                  </pic:spPr>
                </pic:pic>
              </a:graphicData>
            </a:graphic>
          </wp:inline>
        </w:drawing>
      </w:r>
    </w:p>
    <w:p w14:paraId="0CA51C0D" w14:textId="1B91DE7D" w:rsidR="00B057D9" w:rsidRDefault="00B057D9" w:rsidP="00625238">
      <w:pPr>
        <w:autoSpaceDE w:val="0"/>
        <w:autoSpaceDN w:val="0"/>
        <w:adjustRightInd w:val="0"/>
        <w:outlineLvl w:val="0"/>
        <w:rPr>
          <w:rFonts w:ascii="Helvetica" w:hAnsi="Helvetica"/>
        </w:rPr>
      </w:pPr>
    </w:p>
    <w:p w14:paraId="4611139D" w14:textId="560AEBDD" w:rsidR="00B057D9" w:rsidRDefault="00C7440C" w:rsidP="00625238">
      <w:pPr>
        <w:autoSpaceDE w:val="0"/>
        <w:autoSpaceDN w:val="0"/>
        <w:adjustRightInd w:val="0"/>
        <w:outlineLvl w:val="0"/>
        <w:rPr>
          <w:rFonts w:ascii="Helvetica" w:hAnsi="Helvetica"/>
        </w:rPr>
      </w:pPr>
      <w:r w:rsidRPr="00C7440C">
        <w:rPr>
          <w:rFonts w:ascii="Helvetica" w:hAnsi="Helvetica"/>
        </w:rPr>
        <w:lastRenderedPageBreak/>
        <w:drawing>
          <wp:inline distT="0" distB="0" distL="0" distR="0" wp14:anchorId="7C076A3A" wp14:editId="6F821AF6">
            <wp:extent cx="8244736" cy="2648309"/>
            <wp:effectExtent l="0" t="0" r="0" b="6350"/>
            <wp:docPr id="147" name="Picture 14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Graphical user interface, text, application, email&#10;&#10;Description automatically generated"/>
                    <pic:cNvPicPr/>
                  </pic:nvPicPr>
                  <pic:blipFill>
                    <a:blip r:embed="rId699"/>
                    <a:stretch>
                      <a:fillRect/>
                    </a:stretch>
                  </pic:blipFill>
                  <pic:spPr>
                    <a:xfrm>
                      <a:off x="0" y="0"/>
                      <a:ext cx="8250527" cy="2650169"/>
                    </a:xfrm>
                    <a:prstGeom prst="rect">
                      <a:avLst/>
                    </a:prstGeom>
                  </pic:spPr>
                </pic:pic>
              </a:graphicData>
            </a:graphic>
          </wp:inline>
        </w:drawing>
      </w:r>
    </w:p>
    <w:p w14:paraId="7604BFC9" w14:textId="45FC78C7" w:rsidR="00B057D9" w:rsidRDefault="00C7440C" w:rsidP="00625238">
      <w:pPr>
        <w:autoSpaceDE w:val="0"/>
        <w:autoSpaceDN w:val="0"/>
        <w:adjustRightInd w:val="0"/>
        <w:outlineLvl w:val="0"/>
        <w:rPr>
          <w:rFonts w:ascii="Helvetica" w:hAnsi="Helvetica"/>
        </w:rPr>
      </w:pPr>
      <w:r w:rsidRPr="00C7440C">
        <w:rPr>
          <w:rFonts w:ascii="Helvetica" w:hAnsi="Helvetica"/>
        </w:rPr>
        <w:drawing>
          <wp:inline distT="0" distB="0" distL="0" distR="0" wp14:anchorId="46ED4BE1" wp14:editId="189E5F19">
            <wp:extent cx="5852241" cy="3631721"/>
            <wp:effectExtent l="0" t="0" r="2540" b="635"/>
            <wp:docPr id="150" name="Picture 15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Graphical user interface, text, application, email&#10;&#10;Description automatically generated"/>
                    <pic:cNvPicPr/>
                  </pic:nvPicPr>
                  <pic:blipFill>
                    <a:blip r:embed="rId700"/>
                    <a:stretch>
                      <a:fillRect/>
                    </a:stretch>
                  </pic:blipFill>
                  <pic:spPr>
                    <a:xfrm>
                      <a:off x="0" y="0"/>
                      <a:ext cx="5867051" cy="3640911"/>
                    </a:xfrm>
                    <a:prstGeom prst="rect">
                      <a:avLst/>
                    </a:prstGeom>
                  </pic:spPr>
                </pic:pic>
              </a:graphicData>
            </a:graphic>
          </wp:inline>
        </w:drawing>
      </w:r>
    </w:p>
    <w:p w14:paraId="01B240FD" w14:textId="2EB8BCAD" w:rsidR="00C7440C" w:rsidRPr="0011481D" w:rsidRDefault="00C7440C" w:rsidP="00625238">
      <w:pPr>
        <w:autoSpaceDE w:val="0"/>
        <w:autoSpaceDN w:val="0"/>
        <w:adjustRightInd w:val="0"/>
        <w:outlineLvl w:val="0"/>
        <w:rPr>
          <w:rFonts w:ascii="Helvetica" w:hAnsi="Helvetica"/>
        </w:rPr>
      </w:pPr>
      <w:r w:rsidRPr="00C7440C">
        <w:rPr>
          <w:rFonts w:ascii="Helvetica" w:hAnsi="Helvetica"/>
        </w:rPr>
        <w:lastRenderedPageBreak/>
        <w:drawing>
          <wp:inline distT="0" distB="0" distL="0" distR="0" wp14:anchorId="002AF339" wp14:editId="35D3B75C">
            <wp:extent cx="6294416" cy="4347713"/>
            <wp:effectExtent l="0" t="0" r="5080" b="0"/>
            <wp:docPr id="152" name="Picture 152"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Graphical user interface, text, application, Teams&#10;&#10;Description automatically generated"/>
                    <pic:cNvPicPr/>
                  </pic:nvPicPr>
                  <pic:blipFill>
                    <a:blip r:embed="rId701"/>
                    <a:stretch>
                      <a:fillRect/>
                    </a:stretch>
                  </pic:blipFill>
                  <pic:spPr>
                    <a:xfrm>
                      <a:off x="0" y="0"/>
                      <a:ext cx="6305872" cy="4355626"/>
                    </a:xfrm>
                    <a:prstGeom prst="rect">
                      <a:avLst/>
                    </a:prstGeom>
                  </pic:spPr>
                </pic:pic>
              </a:graphicData>
            </a:graphic>
          </wp:inline>
        </w:drawing>
      </w:r>
    </w:p>
    <w:p w14:paraId="3FCD1C54" w14:textId="1B724E9E" w:rsidR="00625238" w:rsidRDefault="00000000" w:rsidP="00625238">
      <w:pPr>
        <w:autoSpaceDE w:val="0"/>
        <w:autoSpaceDN w:val="0"/>
        <w:adjustRightInd w:val="0"/>
        <w:outlineLvl w:val="0"/>
        <w:rPr>
          <w:rStyle w:val="Hyperlink"/>
          <w:rFonts w:ascii="Helvetica" w:hAnsi="Helvetica"/>
          <w:b/>
        </w:rPr>
      </w:pPr>
      <w:r>
        <w:fldChar w:fldCharType="begin"/>
      </w:r>
      <w:r>
        <w:instrText>HYPERLINK "http://www.ojp.usdoj.gov/BJA/funding/index.html"</w:instrText>
      </w:r>
      <w:r>
        <w:fldChar w:fldCharType="separate"/>
      </w:r>
      <w:r w:rsidR="00625238" w:rsidRPr="0011481D">
        <w:rPr>
          <w:rStyle w:val="Hyperlink"/>
          <w:rFonts w:ascii="Helvetica" w:hAnsi="Helvetica"/>
          <w:b/>
        </w:rPr>
        <w:t>Bureau of Justice Assistance (BJA)</w:t>
      </w:r>
      <w:r>
        <w:rPr>
          <w:rStyle w:val="Hyperlink"/>
          <w:rFonts w:ascii="Helvetica" w:hAnsi="Helvetica"/>
          <w:b/>
        </w:rPr>
        <w:fldChar w:fldCharType="end"/>
      </w:r>
    </w:p>
    <w:p w14:paraId="0B3EC7F6" w14:textId="0289E391" w:rsidR="004567A8" w:rsidRDefault="004567A8" w:rsidP="00625238">
      <w:pPr>
        <w:autoSpaceDE w:val="0"/>
        <w:autoSpaceDN w:val="0"/>
        <w:adjustRightInd w:val="0"/>
        <w:outlineLvl w:val="0"/>
        <w:rPr>
          <w:rStyle w:val="Hyperlink"/>
          <w:rFonts w:ascii="Helvetica" w:hAnsi="Helvetica"/>
          <w:b/>
        </w:rPr>
      </w:pPr>
    </w:p>
    <w:p w14:paraId="071B6DAA" w14:textId="27AEFEF0" w:rsidR="004567A8" w:rsidRDefault="00C7440C" w:rsidP="00625238">
      <w:pPr>
        <w:autoSpaceDE w:val="0"/>
        <w:autoSpaceDN w:val="0"/>
        <w:adjustRightInd w:val="0"/>
        <w:outlineLvl w:val="0"/>
        <w:rPr>
          <w:rFonts w:ascii="Helvetica" w:hAnsi="Helvetica"/>
          <w:b/>
          <w:color w:val="0000FF"/>
          <w:u w:val="single"/>
        </w:rPr>
      </w:pPr>
      <w:r w:rsidRPr="00C7440C">
        <w:rPr>
          <w:rFonts w:ascii="Helvetica" w:hAnsi="Helvetica"/>
          <w:b/>
          <w:color w:val="0000FF"/>
          <w:u w:val="single"/>
        </w:rPr>
        <w:drawing>
          <wp:inline distT="0" distB="0" distL="0" distR="0" wp14:anchorId="1E485284" wp14:editId="1A89E1B2">
            <wp:extent cx="6150634" cy="3195619"/>
            <wp:effectExtent l="0" t="0" r="0" b="5080"/>
            <wp:docPr id="153" name="Picture 153"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Graphical user interface, application, website&#10;&#10;Description automatically generated"/>
                    <pic:cNvPicPr/>
                  </pic:nvPicPr>
                  <pic:blipFill>
                    <a:blip r:embed="rId702"/>
                    <a:stretch>
                      <a:fillRect/>
                    </a:stretch>
                  </pic:blipFill>
                  <pic:spPr>
                    <a:xfrm>
                      <a:off x="0" y="0"/>
                      <a:ext cx="6156638" cy="3198738"/>
                    </a:xfrm>
                    <a:prstGeom prst="rect">
                      <a:avLst/>
                    </a:prstGeom>
                  </pic:spPr>
                </pic:pic>
              </a:graphicData>
            </a:graphic>
          </wp:inline>
        </w:drawing>
      </w:r>
    </w:p>
    <w:p w14:paraId="7F771214" w14:textId="6597B612" w:rsidR="00C7440C" w:rsidRPr="00420074" w:rsidRDefault="00C7440C" w:rsidP="00625238">
      <w:pPr>
        <w:autoSpaceDE w:val="0"/>
        <w:autoSpaceDN w:val="0"/>
        <w:adjustRightInd w:val="0"/>
        <w:outlineLvl w:val="0"/>
        <w:rPr>
          <w:rFonts w:ascii="Helvetica" w:hAnsi="Helvetica"/>
          <w:b/>
          <w:color w:val="0000FF"/>
          <w:u w:val="single"/>
        </w:rPr>
      </w:pPr>
      <w:r w:rsidRPr="00C7440C">
        <w:rPr>
          <w:rFonts w:ascii="Helvetica" w:hAnsi="Helvetica"/>
          <w:b/>
          <w:color w:val="0000FF"/>
          <w:u w:val="single"/>
        </w:rPr>
        <w:lastRenderedPageBreak/>
        <w:drawing>
          <wp:inline distT="0" distB="0" distL="0" distR="0" wp14:anchorId="2E2EEA53" wp14:editId="5B3A6121">
            <wp:extent cx="5235057" cy="3433313"/>
            <wp:effectExtent l="0" t="0" r="0" b="0"/>
            <wp:docPr id="157" name="Picture 1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Graphical user interface, website&#10;&#10;Description automatically generated"/>
                    <pic:cNvPicPr/>
                  </pic:nvPicPr>
                  <pic:blipFill>
                    <a:blip r:embed="rId703"/>
                    <a:stretch>
                      <a:fillRect/>
                    </a:stretch>
                  </pic:blipFill>
                  <pic:spPr>
                    <a:xfrm>
                      <a:off x="0" y="0"/>
                      <a:ext cx="5244602" cy="3439573"/>
                    </a:xfrm>
                    <a:prstGeom prst="rect">
                      <a:avLst/>
                    </a:prstGeom>
                  </pic:spPr>
                </pic:pic>
              </a:graphicData>
            </a:graphic>
          </wp:inline>
        </w:drawing>
      </w:r>
      <w:r w:rsidRPr="00C7440C">
        <w:rPr>
          <w:noProof/>
        </w:rPr>
        <w:t xml:space="preserve"> </w:t>
      </w:r>
      <w:r w:rsidRPr="00C7440C">
        <w:rPr>
          <w:rFonts w:ascii="Helvetica" w:hAnsi="Helvetica"/>
          <w:b/>
          <w:color w:val="0000FF"/>
          <w:u w:val="single"/>
        </w:rPr>
        <w:drawing>
          <wp:inline distT="0" distB="0" distL="0" distR="0" wp14:anchorId="004B2CC9" wp14:editId="147B2DA7">
            <wp:extent cx="6274999" cy="3838755"/>
            <wp:effectExtent l="0" t="0" r="0" b="0"/>
            <wp:docPr id="160" name="Picture 16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Graphical user interface, website&#10;&#10;Description automatically generated"/>
                    <pic:cNvPicPr/>
                  </pic:nvPicPr>
                  <pic:blipFill>
                    <a:blip r:embed="rId704"/>
                    <a:stretch>
                      <a:fillRect/>
                    </a:stretch>
                  </pic:blipFill>
                  <pic:spPr>
                    <a:xfrm>
                      <a:off x="0" y="0"/>
                      <a:ext cx="6278887" cy="3841134"/>
                    </a:xfrm>
                    <a:prstGeom prst="rect">
                      <a:avLst/>
                    </a:prstGeom>
                  </pic:spPr>
                </pic:pic>
              </a:graphicData>
            </a:graphic>
          </wp:inline>
        </w:drawing>
      </w:r>
    </w:p>
    <w:p w14:paraId="54D2FDF5" w14:textId="7FB98DE3" w:rsidR="004567A8" w:rsidRDefault="004567A8" w:rsidP="00625238">
      <w:pPr>
        <w:autoSpaceDE w:val="0"/>
        <w:autoSpaceDN w:val="0"/>
        <w:adjustRightInd w:val="0"/>
        <w:outlineLvl w:val="0"/>
        <w:rPr>
          <w:rFonts w:ascii="Helvetica" w:hAnsi="Helvetica"/>
          <w:b/>
        </w:rPr>
      </w:pPr>
    </w:p>
    <w:p w14:paraId="0C85483C" w14:textId="179D1884" w:rsidR="00C7440C" w:rsidRPr="0011481D" w:rsidRDefault="00C7440C" w:rsidP="00625238">
      <w:pPr>
        <w:autoSpaceDE w:val="0"/>
        <w:autoSpaceDN w:val="0"/>
        <w:adjustRightInd w:val="0"/>
        <w:outlineLvl w:val="0"/>
        <w:rPr>
          <w:rFonts w:ascii="Helvetica" w:hAnsi="Helvetica"/>
          <w:b/>
        </w:rPr>
      </w:pPr>
      <w:r w:rsidRPr="00C7440C">
        <w:rPr>
          <w:rFonts w:ascii="Helvetica" w:hAnsi="Helvetica"/>
          <w:b/>
        </w:rPr>
        <w:drawing>
          <wp:inline distT="0" distB="0" distL="0" distR="0" wp14:anchorId="00C246B1" wp14:editId="5BA098A0">
            <wp:extent cx="5564037" cy="2178098"/>
            <wp:effectExtent l="0" t="0" r="0" b="0"/>
            <wp:docPr id="164" name="Picture 164"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Graphical user interface, application, Teams&#10;&#10;Description automatically generated"/>
                    <pic:cNvPicPr/>
                  </pic:nvPicPr>
                  <pic:blipFill>
                    <a:blip r:embed="rId705"/>
                    <a:stretch>
                      <a:fillRect/>
                    </a:stretch>
                  </pic:blipFill>
                  <pic:spPr>
                    <a:xfrm>
                      <a:off x="0" y="0"/>
                      <a:ext cx="5596981" cy="2190994"/>
                    </a:xfrm>
                    <a:prstGeom prst="rect">
                      <a:avLst/>
                    </a:prstGeom>
                  </pic:spPr>
                </pic:pic>
              </a:graphicData>
            </a:graphic>
          </wp:inline>
        </w:drawing>
      </w:r>
    </w:p>
    <w:p w14:paraId="3AC48919" w14:textId="77777777" w:rsidR="00625238" w:rsidRPr="0011481D" w:rsidRDefault="00000000" w:rsidP="00625238">
      <w:pPr>
        <w:autoSpaceDE w:val="0"/>
        <w:autoSpaceDN w:val="0"/>
        <w:adjustRightInd w:val="0"/>
        <w:outlineLvl w:val="0"/>
        <w:rPr>
          <w:rFonts w:ascii="Helvetica" w:hAnsi="Helvetica"/>
          <w:b/>
        </w:rPr>
      </w:pPr>
      <w:hyperlink r:id="rId706" w:history="1">
        <w:r w:rsidR="00625238" w:rsidRPr="0011481D">
          <w:rPr>
            <w:rStyle w:val="Hyperlink"/>
            <w:rFonts w:ascii="Helvetica" w:hAnsi="Helvetica"/>
            <w:b/>
          </w:rPr>
          <w:t>Bureau of Justice Statistics (BJS)</w:t>
        </w:r>
      </w:hyperlink>
    </w:p>
    <w:p w14:paraId="20CC61F8" w14:textId="77777777" w:rsidR="00625238" w:rsidRPr="0011481D" w:rsidRDefault="00000000" w:rsidP="00625238">
      <w:pPr>
        <w:autoSpaceDE w:val="0"/>
        <w:autoSpaceDN w:val="0"/>
        <w:adjustRightInd w:val="0"/>
        <w:outlineLvl w:val="0"/>
        <w:rPr>
          <w:rFonts w:ascii="Helvetica" w:hAnsi="Helvetica"/>
          <w:b/>
        </w:rPr>
      </w:pPr>
      <w:hyperlink r:id="rId707" w:history="1">
        <w:r w:rsidR="00625238" w:rsidRPr="0011481D">
          <w:rPr>
            <w:rStyle w:val="Hyperlink"/>
            <w:rFonts w:ascii="Helvetica" w:hAnsi="Helvetica"/>
            <w:b/>
          </w:rPr>
          <w:t>National Criminal Justice Reference Service (NCJRS)</w:t>
        </w:r>
      </w:hyperlink>
    </w:p>
    <w:p w14:paraId="5BD7316C" w14:textId="77777777" w:rsidR="00625238" w:rsidRPr="0011481D" w:rsidRDefault="00000000" w:rsidP="00625238">
      <w:pPr>
        <w:autoSpaceDE w:val="0"/>
        <w:autoSpaceDN w:val="0"/>
        <w:adjustRightInd w:val="0"/>
        <w:outlineLvl w:val="0"/>
        <w:rPr>
          <w:rFonts w:ascii="Helvetica" w:hAnsi="Helvetica"/>
          <w:b/>
        </w:rPr>
      </w:pPr>
      <w:hyperlink r:id="rId708" w:history="1">
        <w:r w:rsidR="00625238" w:rsidRPr="0011481D">
          <w:rPr>
            <w:rStyle w:val="Hyperlink"/>
            <w:rFonts w:ascii="Helvetica" w:hAnsi="Helvetica"/>
            <w:b/>
          </w:rPr>
          <w:t>National Institute of Justice (NIJ)</w:t>
        </w:r>
      </w:hyperlink>
    </w:p>
    <w:p w14:paraId="698FDD44" w14:textId="77777777" w:rsidR="00625238" w:rsidRPr="0011481D" w:rsidRDefault="00000000" w:rsidP="00625238">
      <w:pPr>
        <w:autoSpaceDE w:val="0"/>
        <w:autoSpaceDN w:val="0"/>
        <w:adjustRightInd w:val="0"/>
        <w:outlineLvl w:val="0"/>
        <w:rPr>
          <w:rFonts w:ascii="Helvetica" w:hAnsi="Helvetica"/>
          <w:b/>
        </w:rPr>
      </w:pPr>
      <w:hyperlink r:id="rId709"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32FE2F9D" w14:textId="3C95F918" w:rsidR="00625238" w:rsidRDefault="00625238" w:rsidP="00625238">
      <w:pPr>
        <w:rPr>
          <w:rFonts w:ascii="Helvetica" w:hAnsi="Helvetica" w:cs="Helvetica"/>
          <w:color w:val="222222"/>
          <w:shd w:val="clear" w:color="auto" w:fill="FFFFFF"/>
        </w:rPr>
      </w:pPr>
      <w:bookmarkStart w:id="926" w:name="DOJGrants"/>
      <w:bookmarkStart w:id="927" w:name="HISAADOJ"/>
      <w:bookmarkEnd w:id="926"/>
      <w:bookmarkEnd w:id="927"/>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2F137B8E" w14:textId="0662648D"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0"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000000" w:rsidP="00625238">
      <w:pPr>
        <w:pStyle w:val="Heading5"/>
        <w:spacing w:before="150" w:after="75" w:line="288" w:lineRule="atLeast"/>
        <w:rPr>
          <w:rFonts w:ascii="Roboto Condensed" w:hAnsi="Roboto Condensed"/>
          <w:caps/>
          <w:color w:val="4472C4" w:themeColor="accent1"/>
        </w:rPr>
      </w:pPr>
      <w:hyperlink r:id="rId711"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712"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713"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714"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lastRenderedPageBreak/>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5"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6"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000000" w:rsidP="00625238">
      <w:pPr>
        <w:rPr>
          <w:rFonts w:ascii="Helvetica" w:hAnsi="Helvetica" w:cs="Helvetica"/>
          <w:color w:val="222222"/>
          <w:shd w:val="clear" w:color="auto" w:fill="FFFFFF"/>
        </w:rPr>
      </w:pPr>
      <w:hyperlink r:id="rId717"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928" w:name="DOL2"/>
      <w:bookmarkEnd w:id="928"/>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70F004FC" w:rsidR="000B7610" w:rsidRDefault="000B7610" w:rsidP="00625238">
      <w:pPr>
        <w:widowControl w:val="0"/>
        <w:autoSpaceDE w:val="0"/>
        <w:autoSpaceDN w:val="0"/>
        <w:adjustRightInd w:val="0"/>
        <w:rPr>
          <w:rFonts w:ascii="Helvetica" w:hAnsi="Helvetica" w:cs="Helvetica"/>
          <w:b/>
          <w:bCs/>
          <w:sz w:val="28"/>
          <w:szCs w:val="28"/>
        </w:rPr>
      </w:pPr>
    </w:p>
    <w:p w14:paraId="42FC2BE9" w14:textId="2A9E33A6"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12301E28" wp14:editId="7BA67F95">
            <wp:extent cx="6915150" cy="5136515"/>
            <wp:effectExtent l="0" t="0" r="6350" b="0"/>
            <wp:docPr id="158" name="Picture 158"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Graphical user interface, text, website&#10;&#10;Description automatically generated"/>
                    <pic:cNvPicPr/>
                  </pic:nvPicPr>
                  <pic:blipFill>
                    <a:blip r:embed="rId718" cstate="email">
                      <a:extLst>
                        <a:ext uri="{28A0092B-C50C-407E-A947-70E740481C1C}">
                          <a14:useLocalDpi xmlns:a14="http://schemas.microsoft.com/office/drawing/2010/main"/>
                        </a:ext>
                      </a:extLst>
                    </a:blip>
                    <a:stretch>
                      <a:fillRect/>
                    </a:stretch>
                  </pic:blipFill>
                  <pic:spPr>
                    <a:xfrm>
                      <a:off x="0" y="0"/>
                      <a:ext cx="6915150" cy="5136515"/>
                    </a:xfrm>
                    <a:prstGeom prst="rect">
                      <a:avLst/>
                    </a:prstGeom>
                  </pic:spPr>
                </pic:pic>
              </a:graphicData>
            </a:graphic>
          </wp:inline>
        </w:drawing>
      </w:r>
    </w:p>
    <w:p w14:paraId="6BD297C4" w14:textId="54D3929B"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53AC3620" wp14:editId="60C76BCC">
            <wp:extent cx="6915150" cy="3199765"/>
            <wp:effectExtent l="0" t="0" r="6350" b="635"/>
            <wp:docPr id="159" name="Picture 15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icture containing application&#10;&#10;Description automatically generated"/>
                    <pic:cNvPicPr/>
                  </pic:nvPicPr>
                  <pic:blipFill>
                    <a:blip r:embed="rId719" cstate="email">
                      <a:extLst>
                        <a:ext uri="{28A0092B-C50C-407E-A947-70E740481C1C}">
                          <a14:useLocalDpi xmlns:a14="http://schemas.microsoft.com/office/drawing/2010/main"/>
                        </a:ext>
                      </a:extLst>
                    </a:blip>
                    <a:stretch>
                      <a:fillRect/>
                    </a:stretch>
                  </pic:blipFill>
                  <pic:spPr>
                    <a:xfrm>
                      <a:off x="0" y="0"/>
                      <a:ext cx="6915150" cy="3199765"/>
                    </a:xfrm>
                    <a:prstGeom prst="rect">
                      <a:avLst/>
                    </a:prstGeom>
                  </pic:spPr>
                </pic:pic>
              </a:graphicData>
            </a:graphic>
          </wp:inline>
        </w:drawing>
      </w:r>
    </w:p>
    <w:p w14:paraId="0EB3766D" w14:textId="15D2FDC8" w:rsidR="000B7610" w:rsidRDefault="000B7610" w:rsidP="00625238">
      <w:pPr>
        <w:widowControl w:val="0"/>
        <w:autoSpaceDE w:val="0"/>
        <w:autoSpaceDN w:val="0"/>
        <w:adjustRightInd w:val="0"/>
        <w:rPr>
          <w:rFonts w:ascii="Helvetica" w:hAnsi="Helvetica" w:cs="Helvetica"/>
          <w:b/>
          <w:bCs/>
          <w:sz w:val="28"/>
          <w:szCs w:val="28"/>
        </w:rPr>
      </w:pPr>
    </w:p>
    <w:p w14:paraId="5A5E8E63" w14:textId="77777777" w:rsidR="000B7610" w:rsidRPr="00E100DC" w:rsidRDefault="000B7610" w:rsidP="00625238">
      <w:pPr>
        <w:widowControl w:val="0"/>
        <w:autoSpaceDE w:val="0"/>
        <w:autoSpaceDN w:val="0"/>
        <w:adjustRightInd w:val="0"/>
        <w:rPr>
          <w:rFonts w:ascii="Helvetica" w:hAnsi="Helvetica" w:cs="Helvetica"/>
          <w:b/>
          <w:bCs/>
          <w:sz w:val="28"/>
          <w:szCs w:val="28"/>
        </w:rPr>
      </w:pP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72B3CDEC" w14:textId="77777777" w:rsidR="00625238" w:rsidRPr="0011481D" w:rsidRDefault="00000000" w:rsidP="00625238">
      <w:pPr>
        <w:widowControl w:val="0"/>
        <w:autoSpaceDE w:val="0"/>
        <w:autoSpaceDN w:val="0"/>
        <w:adjustRightInd w:val="0"/>
        <w:rPr>
          <w:rFonts w:ascii="Helvetica" w:hAnsi="Helvetica"/>
          <w:b/>
        </w:rPr>
      </w:pPr>
      <w:hyperlink r:id="rId720" w:history="1">
        <w:r w:rsidR="00625238" w:rsidRPr="0011481D">
          <w:rPr>
            <w:rStyle w:val="Hyperlink"/>
            <w:rFonts w:ascii="Helvetica" w:hAnsi="Helvetica"/>
            <w:b/>
          </w:rPr>
          <w:t>https://www.dol</w:t>
        </w:r>
        <w:r w:rsidR="00625238" w:rsidRPr="0011481D">
          <w:rPr>
            <w:rStyle w:val="Hyperlink"/>
            <w:rFonts w:ascii="Helvetica" w:hAnsi="Helvetica"/>
            <w:b/>
          </w:rPr>
          <w:t>.</w:t>
        </w:r>
        <w:r w:rsidR="00625238" w:rsidRPr="0011481D">
          <w:rPr>
            <w:rStyle w:val="Hyperlink"/>
            <w:rFonts w:ascii="Helvetica" w:hAnsi="Helvetica"/>
            <w:b/>
          </w:rPr>
          <w:t>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27C79DB3" w:rsidR="00625238" w:rsidRPr="0011481D" w:rsidRDefault="00C7440C" w:rsidP="00625238">
      <w:pPr>
        <w:widowControl w:val="0"/>
        <w:autoSpaceDE w:val="0"/>
        <w:autoSpaceDN w:val="0"/>
        <w:adjustRightInd w:val="0"/>
        <w:rPr>
          <w:rFonts w:ascii="Helvetica" w:hAnsi="Helvetica" w:cs="Helvetica"/>
        </w:rPr>
      </w:pPr>
      <w:r w:rsidRPr="00C7440C">
        <w:rPr>
          <w:rFonts w:ascii="Helvetica" w:hAnsi="Helvetica" w:cs="Helvetica"/>
        </w:rPr>
        <w:drawing>
          <wp:inline distT="0" distB="0" distL="0" distR="0" wp14:anchorId="2FF9B019" wp14:editId="5C3D423A">
            <wp:extent cx="7257296" cy="3881887"/>
            <wp:effectExtent l="0" t="0" r="0" b="4445"/>
            <wp:docPr id="165" name="Picture 16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Graphical user interface, text, website&#10;&#10;Description automatically generated"/>
                    <pic:cNvPicPr/>
                  </pic:nvPicPr>
                  <pic:blipFill>
                    <a:blip r:embed="rId721"/>
                    <a:stretch>
                      <a:fillRect/>
                    </a:stretch>
                  </pic:blipFill>
                  <pic:spPr>
                    <a:xfrm>
                      <a:off x="0" y="0"/>
                      <a:ext cx="7268843" cy="3888063"/>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360C1A3" w:rsidR="00625238" w:rsidRDefault="00BD281D" w:rsidP="00625238">
      <w:pPr>
        <w:widowControl w:val="0"/>
        <w:autoSpaceDE w:val="0"/>
        <w:autoSpaceDN w:val="0"/>
        <w:adjustRightInd w:val="0"/>
        <w:rPr>
          <w:rFonts w:ascii="Helvetica" w:hAnsi="Helvetica" w:cs="Helvetica"/>
        </w:rPr>
      </w:pPr>
      <w:r w:rsidRPr="00BD281D">
        <w:rPr>
          <w:rFonts w:ascii="Helvetica" w:hAnsi="Helvetica" w:cs="Helvetica"/>
        </w:rPr>
        <w:drawing>
          <wp:inline distT="0" distB="0" distL="0" distR="0" wp14:anchorId="6D4A506C" wp14:editId="48D06BE4">
            <wp:extent cx="7242198" cy="3019245"/>
            <wp:effectExtent l="0" t="0" r="0" b="3810"/>
            <wp:docPr id="170" name="Picture 17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Graphical user interface, application&#10;&#10;Description automatically generated"/>
                    <pic:cNvPicPr/>
                  </pic:nvPicPr>
                  <pic:blipFill>
                    <a:blip r:embed="rId722"/>
                    <a:stretch>
                      <a:fillRect/>
                    </a:stretch>
                  </pic:blipFill>
                  <pic:spPr>
                    <a:xfrm>
                      <a:off x="0" y="0"/>
                      <a:ext cx="7259114" cy="3026297"/>
                    </a:xfrm>
                    <a:prstGeom prst="rect">
                      <a:avLst/>
                    </a:prstGeom>
                  </pic:spPr>
                </pic:pic>
              </a:graphicData>
            </a:graphic>
          </wp:inline>
        </w:drawing>
      </w:r>
    </w:p>
    <w:p w14:paraId="21F15346" w14:textId="679C9174" w:rsidR="00BD281D" w:rsidRDefault="00BD281D" w:rsidP="00625238">
      <w:pPr>
        <w:widowControl w:val="0"/>
        <w:autoSpaceDE w:val="0"/>
        <w:autoSpaceDN w:val="0"/>
        <w:adjustRightInd w:val="0"/>
        <w:rPr>
          <w:rFonts w:ascii="Helvetica" w:hAnsi="Helvetica" w:cs="Helvetica"/>
        </w:rPr>
      </w:pPr>
    </w:p>
    <w:p w14:paraId="7C84EB73" w14:textId="07713438" w:rsidR="00BD281D" w:rsidRDefault="00BD281D" w:rsidP="00625238">
      <w:pPr>
        <w:widowControl w:val="0"/>
        <w:autoSpaceDE w:val="0"/>
        <w:autoSpaceDN w:val="0"/>
        <w:adjustRightInd w:val="0"/>
        <w:rPr>
          <w:rFonts w:ascii="Helvetica" w:hAnsi="Helvetica" w:cs="Helvetica"/>
        </w:rPr>
      </w:pPr>
      <w:r w:rsidRPr="00BD281D">
        <w:rPr>
          <w:rFonts w:ascii="Helvetica" w:hAnsi="Helvetica" w:cs="Helvetica"/>
        </w:rPr>
        <w:lastRenderedPageBreak/>
        <w:drawing>
          <wp:inline distT="0" distB="0" distL="0" distR="0" wp14:anchorId="1CECEC9D" wp14:editId="522FF9C7">
            <wp:extent cx="6313798" cy="3700732"/>
            <wp:effectExtent l="0" t="0" r="0" b="0"/>
            <wp:docPr id="173" name="Picture 17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Graphical user interface, text, application, email&#10;&#10;Description automatically generated"/>
                    <pic:cNvPicPr/>
                  </pic:nvPicPr>
                  <pic:blipFill>
                    <a:blip r:embed="rId723"/>
                    <a:stretch>
                      <a:fillRect/>
                    </a:stretch>
                  </pic:blipFill>
                  <pic:spPr>
                    <a:xfrm>
                      <a:off x="0" y="0"/>
                      <a:ext cx="6316711" cy="3702439"/>
                    </a:xfrm>
                    <a:prstGeom prst="rect">
                      <a:avLst/>
                    </a:prstGeom>
                  </pic:spPr>
                </pic:pic>
              </a:graphicData>
            </a:graphic>
          </wp:inline>
        </w:drawing>
      </w:r>
    </w:p>
    <w:p w14:paraId="204DE6D1" w14:textId="77777777" w:rsidR="00BD281D" w:rsidRPr="0011481D" w:rsidRDefault="00BD281D" w:rsidP="00625238">
      <w:pPr>
        <w:widowControl w:val="0"/>
        <w:autoSpaceDE w:val="0"/>
        <w:autoSpaceDN w:val="0"/>
        <w:adjustRightInd w:val="0"/>
        <w:rPr>
          <w:rFonts w:ascii="Helvetica" w:hAnsi="Helvetica" w:cs="Helvetica"/>
        </w:rPr>
      </w:pPr>
    </w:p>
    <w:p w14:paraId="62C46E13" w14:textId="50F487EA" w:rsidR="00625238" w:rsidRPr="0011481D" w:rsidRDefault="00000000" w:rsidP="00625238">
      <w:pPr>
        <w:widowControl w:val="0"/>
        <w:autoSpaceDE w:val="0"/>
        <w:autoSpaceDN w:val="0"/>
        <w:adjustRightInd w:val="0"/>
        <w:rPr>
          <w:rFonts w:ascii="Helvetica" w:hAnsi="Helvetica" w:cs="Helvetica"/>
        </w:rPr>
      </w:pPr>
      <w:hyperlink r:id="rId724" w:history="1">
        <w:r w:rsidR="00625238" w:rsidRPr="0011481D">
          <w:rPr>
            <w:rStyle w:val="Hyperlink"/>
            <w:rFonts w:ascii="Helvetica" w:hAnsi="Helvetica" w:cs="Helvetica"/>
          </w:rPr>
          <w:t>https://www.doleta.g</w:t>
        </w:r>
        <w:r w:rsidR="00625238" w:rsidRPr="0011481D">
          <w:rPr>
            <w:rStyle w:val="Hyperlink"/>
            <w:rFonts w:ascii="Helvetica" w:hAnsi="Helvetica" w:cs="Helvetica"/>
          </w:rPr>
          <w:t>o</w:t>
        </w:r>
        <w:r w:rsidR="00625238" w:rsidRPr="0011481D">
          <w:rPr>
            <w:rStyle w:val="Hyperlink"/>
            <w:rFonts w:ascii="Helvetica" w:hAnsi="Helvetica" w:cs="Helvetica"/>
          </w:rPr>
          <w:t>v/grants/</w:t>
        </w:r>
      </w:hyperlink>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w:t>
      </w:r>
    </w:p>
    <w:p w14:paraId="4D5AC4E0"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Apply for DOL Agency-Specific Grants:</w:t>
      </w:r>
    </w:p>
    <w:p w14:paraId="2E3F94E0" w14:textId="7FDB908F"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725" w:history="1">
        <w:r w:rsidR="00625238" w:rsidRPr="00AC6031">
          <w:rPr>
            <w:rStyle w:val="Hyperlink"/>
            <w:rFonts w:ascii="Helvetica" w:hAnsi="Helvetica" w:cs="Helvetica"/>
            <w:sz w:val="22"/>
            <w:szCs w:val="22"/>
          </w:rPr>
          <w:t xml:space="preserve">Employment and Training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(ETA)</w:t>
        </w:r>
      </w:hyperlink>
    </w:p>
    <w:p w14:paraId="583F2480" w14:textId="7EE1D864"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726" w:history="1">
        <w:r w:rsidR="00625238" w:rsidRPr="00AC6031">
          <w:rPr>
            <w:rStyle w:val="Hyperlink"/>
            <w:rFonts w:ascii="Helvetica" w:hAnsi="Helvetica" w:cs="Helvetica"/>
            <w:sz w:val="22"/>
            <w:szCs w:val="22"/>
          </w:rPr>
          <w:t xml:space="preserve">Occupational Safety and Health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(OSHA)</w:t>
        </w:r>
      </w:hyperlink>
    </w:p>
    <w:p w14:paraId="09681526"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727" w:history="1">
        <w:r w:rsidR="00625238" w:rsidRPr="00AC6031">
          <w:rPr>
            <w:rStyle w:val="Hyperlink"/>
            <w:rFonts w:ascii="Helvetica" w:hAnsi="Helvetica" w:cs="Helvetica"/>
            <w:sz w:val="22"/>
            <w:szCs w:val="22"/>
          </w:rPr>
          <w:t>Bureau of International Labor Affairs (ILAB)</w:t>
        </w:r>
      </w:hyperlink>
    </w:p>
    <w:p w14:paraId="790013B0"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728" w:history="1">
        <w:r w:rsidR="00625238" w:rsidRPr="00AC6031">
          <w:rPr>
            <w:rStyle w:val="Hyperlink"/>
            <w:rFonts w:ascii="Helvetica" w:hAnsi="Helvetica" w:cs="Helvetica"/>
            <w:sz w:val="22"/>
            <w:szCs w:val="22"/>
          </w:rPr>
          <w:t>Veterans' Employment and Training Service (VETS)</w:t>
        </w:r>
      </w:hyperlink>
    </w:p>
    <w:p w14:paraId="130052AF"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729" w:history="1">
        <w:r w:rsidR="00625238" w:rsidRPr="00AC6031">
          <w:rPr>
            <w:rStyle w:val="Hyperlink"/>
            <w:rFonts w:ascii="Helvetica" w:hAnsi="Helvetica" w:cs="Helvetica"/>
            <w:sz w:val="22"/>
            <w:szCs w:val="22"/>
          </w:rPr>
          <w:t>Office of Disability Employment Policy (ODEP)</w:t>
        </w:r>
      </w:hyperlink>
    </w:p>
    <w:p w14:paraId="0E70ADE9" w14:textId="2169E11E"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730" w:history="1">
        <w:r w:rsidR="00625238" w:rsidRPr="00AC6031">
          <w:rPr>
            <w:rStyle w:val="Hyperlink"/>
            <w:rFonts w:ascii="Helvetica" w:hAnsi="Helvetica" w:cs="Helvetica"/>
            <w:sz w:val="22"/>
            <w:szCs w:val="22"/>
          </w:rPr>
          <w:t xml:space="preserve">Office of the Assistant Secretary for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and Management (OASAM)</w:t>
        </w:r>
      </w:hyperlink>
    </w:p>
    <w:p w14:paraId="13CC8F2D" w14:textId="77777777" w:rsidR="00625238" w:rsidRPr="00AC6031" w:rsidRDefault="00625238" w:rsidP="00625238">
      <w:pPr>
        <w:widowControl w:val="0"/>
        <w:autoSpaceDE w:val="0"/>
        <w:autoSpaceDN w:val="0"/>
        <w:adjustRightInd w:val="0"/>
        <w:rPr>
          <w:rFonts w:ascii="Helvetica" w:hAnsi="Helvetica" w:cs="Helvetica"/>
          <w:b/>
          <w:bCs/>
          <w:sz w:val="22"/>
          <w:szCs w:val="22"/>
        </w:rPr>
      </w:pPr>
    </w:p>
    <w:p w14:paraId="299D686C"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Other Grant Resources:</w:t>
      </w:r>
    </w:p>
    <w:p w14:paraId="16BBBE1F"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3B79584B"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 and Instructions for Applying for a Grant</w:t>
      </w:r>
    </w:p>
    <w:p w14:paraId="393D1574"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731" w:history="1">
        <w:r w:rsidR="00625238" w:rsidRPr="00AC6031">
          <w:rPr>
            <w:rStyle w:val="Hyperlink"/>
            <w:rFonts w:ascii="Helvetica" w:hAnsi="Helvetica" w:cs="Helvetica"/>
            <w:sz w:val="22"/>
            <w:szCs w:val="22"/>
          </w:rPr>
          <w:t>DOL Guidance Clarifying the Effect of the Religious Freedom Restoration Act on Faith-Based Organizations</w:t>
        </w:r>
      </w:hyperlink>
    </w:p>
    <w:p w14:paraId="776CE5AB"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732" w:history="1">
        <w:r w:rsidR="00625238" w:rsidRPr="00AC6031">
          <w:rPr>
            <w:rStyle w:val="Hyperlink"/>
            <w:rFonts w:ascii="Helvetica" w:hAnsi="Helvetica" w:cs="Helvetica"/>
            <w:sz w:val="22"/>
            <w:szCs w:val="22"/>
          </w:rPr>
          <w:t>Grant and Contract Information</w:t>
        </w:r>
      </w:hyperlink>
    </w:p>
    <w:p w14:paraId="27B3CBDB"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733" w:history="1">
        <w:r w:rsidR="00625238" w:rsidRPr="00AC6031">
          <w:rPr>
            <w:rStyle w:val="Hyperlink"/>
            <w:rFonts w:ascii="Helvetica" w:hAnsi="Helvetica" w:cs="Helvetica"/>
            <w:sz w:val="22"/>
            <w:szCs w:val="22"/>
          </w:rPr>
          <w:t>More Information About Grants</w:t>
        </w:r>
      </w:hyperlink>
    </w:p>
    <w:p w14:paraId="37A0586A"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1D6CBBC4"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Other Federal Government Grant Information</w:t>
      </w:r>
    </w:p>
    <w:p w14:paraId="6F6C1F33" w14:textId="77777777" w:rsidR="00625238" w:rsidRPr="00AC6031" w:rsidRDefault="00000000" w:rsidP="00625238">
      <w:pPr>
        <w:widowControl w:val="0"/>
        <w:numPr>
          <w:ilvl w:val="0"/>
          <w:numId w:val="8"/>
        </w:numPr>
        <w:autoSpaceDE w:val="0"/>
        <w:autoSpaceDN w:val="0"/>
        <w:adjustRightInd w:val="0"/>
        <w:rPr>
          <w:rFonts w:ascii="Helvetica" w:hAnsi="Helvetica" w:cs="Helvetica"/>
          <w:sz w:val="22"/>
          <w:szCs w:val="22"/>
        </w:rPr>
      </w:pPr>
      <w:hyperlink r:id="rId734" w:history="1">
        <w:r w:rsidR="00625238" w:rsidRPr="00AC6031">
          <w:rPr>
            <w:rStyle w:val="Hyperlink"/>
            <w:rFonts w:ascii="Helvetica" w:hAnsi="Helvetica" w:cs="Helvetica"/>
            <w:sz w:val="22"/>
            <w:szCs w:val="22"/>
          </w:rPr>
          <w:t>Grant Opportunities (Catalog of Federal Domestic Assistance)</w:t>
        </w:r>
      </w:hyperlink>
    </w:p>
    <w:p w14:paraId="21F5CEEE"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6E104D69" w14:textId="77777777" w:rsidR="00625238" w:rsidRPr="00AC6031" w:rsidRDefault="00625238" w:rsidP="00625238">
      <w:pPr>
        <w:spacing w:beforeLines="1" w:before="2" w:afterLines="1" w:after="2"/>
        <w:rPr>
          <w:rFonts w:ascii="Helvetica" w:hAnsi="Helvetica"/>
          <w:sz w:val="22"/>
          <w:szCs w:val="22"/>
        </w:rPr>
      </w:pPr>
      <w:r w:rsidRPr="00AC6031">
        <w:rPr>
          <w:rFonts w:ascii="Helvetica" w:hAnsi="Helvetica"/>
          <w:sz w:val="22"/>
          <w:szCs w:val="22"/>
        </w:rPr>
        <w:t xml:space="preserve">Department of Labor Grant Programs </w:t>
      </w:r>
    </w:p>
    <w:p w14:paraId="0276A3E5" w14:textId="77777777" w:rsidR="00625238" w:rsidRPr="00AC6031" w:rsidRDefault="00625238" w:rsidP="00625238">
      <w:pPr>
        <w:spacing w:beforeLines="1" w:before="2" w:afterLines="1" w:after="2"/>
        <w:rPr>
          <w:rFonts w:ascii="Helvetica" w:hAnsi="Helvetica"/>
          <w:sz w:val="22"/>
          <w:szCs w:val="22"/>
        </w:rPr>
      </w:pPr>
    </w:p>
    <w:p w14:paraId="1C7A274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Bureau of International Labor Affairs (ILAB)</w:t>
      </w:r>
      <w:r w:rsidRPr="00AC6031">
        <w:rPr>
          <w:rFonts w:ascii="Helvetica" w:hAnsi="Helvetica"/>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735" w:history="1">
        <w:r w:rsidRPr="00AC6031">
          <w:rPr>
            <w:rStyle w:val="Hyperlink"/>
            <w:rFonts w:ascii="Helvetica" w:hAnsi="Helvetica"/>
            <w:sz w:val="22"/>
            <w:szCs w:val="22"/>
          </w:rPr>
          <w:t>http://www.dol.gov/general/business</w:t>
        </w:r>
      </w:hyperlink>
      <w:r w:rsidRPr="00AC6031">
        <w:rPr>
          <w:rFonts w:ascii="Helvetica" w:hAnsi="Helvetica"/>
          <w:sz w:val="22"/>
          <w:szCs w:val="22"/>
        </w:rPr>
        <w:t>.</w:t>
      </w:r>
    </w:p>
    <w:p w14:paraId="154203F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Bureau of Labor Statistics (BLS):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lastRenderedPageBreak/>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AC6031">
        <w:rPr>
          <w:rFonts w:ascii="Helvetica" w:hAnsi="Helvetica"/>
          <w:sz w:val="22"/>
          <w:szCs w:val="22"/>
        </w:rPr>
        <w:t xml:space="preserve">ETA also </w:t>
      </w:r>
      <w:r w:rsidRPr="00AC6031">
        <w:rPr>
          <w:rFonts w:ascii="Helvetica" w:hAnsi="Helvetica"/>
          <w:sz w:val="22"/>
          <w:szCs w:val="22"/>
        </w:rPr>
        <w:t>administers</w:t>
      </w:r>
      <w:r w:rsidR="00625238" w:rsidRPr="00AC6031">
        <w:rPr>
          <w:rFonts w:ascii="Helvetica" w:hAnsi="Helvetica"/>
          <w:sz w:val="22"/>
          <w:szCs w:val="22"/>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7F6DDE02"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Office of Disability Employment Policy (ODEP):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736"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737"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23E3D961" w14:textId="47EECBBA"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738"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739"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740"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741"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742" w:history="1">
        <w:r w:rsidRPr="00AC6031">
          <w:rPr>
            <w:rFonts w:ascii="Helvetica" w:hAnsi="Helvetica"/>
            <w:color w:val="0000FF"/>
            <w:sz w:val="22"/>
            <w:szCs w:val="22"/>
            <w:u w:val="single"/>
          </w:rPr>
          <w:t>OASAM grant office</w:t>
        </w:r>
      </w:hyperlink>
      <w:r w:rsidR="00AC6031">
        <w:rPr>
          <w:rFonts w:ascii="Helvetica" w:hAnsi="Helvetica"/>
          <w:sz w:val="22"/>
          <w:szCs w:val="22"/>
        </w:rPr>
        <w:t>.</w:t>
      </w:r>
    </w:p>
    <w:p w14:paraId="4CCA173C" w14:textId="4548431C" w:rsidR="00625238" w:rsidRPr="00AC6031" w:rsidRDefault="00625238" w:rsidP="00625238">
      <w:pPr>
        <w:rPr>
          <w:rFonts w:ascii="Helvetica" w:hAnsi="Helvetica"/>
          <w:sz w:val="22"/>
          <w:szCs w:val="22"/>
        </w:rPr>
      </w:pPr>
    </w:p>
    <w:p w14:paraId="596BF513" w14:textId="500F09A1" w:rsidR="00625238" w:rsidRPr="000B7610" w:rsidRDefault="00000000" w:rsidP="00625238">
      <w:pPr>
        <w:rPr>
          <w:rFonts w:ascii="Helvetica" w:hAnsi="Helvetica"/>
          <w:sz w:val="22"/>
          <w:szCs w:val="22"/>
        </w:rPr>
      </w:pPr>
      <w:hyperlink r:id="rId743" w:history="1">
        <w:r w:rsidR="00625238" w:rsidRPr="00AC6031">
          <w:rPr>
            <w:rStyle w:val="Hyperlink"/>
            <w:rFonts w:ascii="Helvetica" w:hAnsi="Helvetica"/>
            <w:sz w:val="22"/>
            <w:szCs w:val="22"/>
          </w:rPr>
          <w:t>https://www.dol.gov/general/grants/howto</w:t>
        </w:r>
      </w:hyperlink>
      <w:r w:rsidR="00625238">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29" w:name="NASA2"/>
      <w:bookmarkEnd w:id="929"/>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69CE3F53" w:rsidR="00625238" w:rsidRPr="00AC6031"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44"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30" w:name="NASAOverview"/>
      <w:bookmarkEnd w:id="930"/>
      <w:r w:rsidR="00AC6031">
        <w:rPr>
          <w:rFonts w:ascii="Helvetica" w:hAnsi="Helvetica"/>
          <w:b/>
        </w:rPr>
        <w:t xml:space="preserve">     </w:t>
      </w:r>
      <w:hyperlink r:id="rId745" w:history="1">
        <w:r w:rsidRPr="0011481D">
          <w:rPr>
            <w:rStyle w:val="Hyperlink"/>
            <w:rFonts w:ascii="Helvetica" w:hAnsi="Helvetica"/>
          </w:rPr>
          <w:t>NASA Research Opp</w:t>
        </w:r>
        <w:r w:rsidRPr="0011481D">
          <w:rPr>
            <w:rStyle w:val="Hyperlink"/>
            <w:rFonts w:ascii="Helvetica" w:hAnsi="Helvetica"/>
          </w:rPr>
          <w:t>o</w:t>
        </w:r>
        <w:r w:rsidRPr="0011481D">
          <w:rPr>
            <w:rStyle w:val="Hyperlink"/>
            <w:rFonts w:ascii="Helvetica" w:hAnsi="Helvetica"/>
          </w:rPr>
          <w:t>rtunities Online</w:t>
        </w:r>
      </w:hyperlink>
      <w:r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12A30467" w14:textId="286033D0" w:rsidR="00625238" w:rsidRPr="0011481D" w:rsidRDefault="00625238" w:rsidP="00AC6031">
      <w:pPr>
        <w:rPr>
          <w:rFonts w:ascii="Helvetica" w:hAnsi="Helvetica"/>
        </w:rPr>
      </w:pPr>
      <w:r w:rsidRPr="0011481D">
        <w:rPr>
          <w:rFonts w:ascii="Helvetica" w:hAnsi="Helvetica"/>
          <w:noProof/>
        </w:rPr>
        <w:drawing>
          <wp:inline distT="0" distB="0" distL="0" distR="0" wp14:anchorId="5B2A09E7" wp14:editId="3097880C">
            <wp:extent cx="5398890" cy="35560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6" cstate="email">
                      <a:extLst>
                        <a:ext uri="{28A0092B-C50C-407E-A947-70E740481C1C}">
                          <a14:useLocalDpi xmlns:a14="http://schemas.microsoft.com/office/drawing/2010/main"/>
                        </a:ext>
                      </a:extLst>
                    </a:blip>
                    <a:srcRect/>
                    <a:stretch>
                      <a:fillRect/>
                    </a:stretch>
                  </pic:blipFill>
                  <pic:spPr bwMode="auto">
                    <a:xfrm>
                      <a:off x="0" y="0"/>
                      <a:ext cx="5399838" cy="3556624"/>
                    </a:xfrm>
                    <a:prstGeom prst="rect">
                      <a:avLst/>
                    </a:prstGeom>
                    <a:noFill/>
                    <a:ln>
                      <a:noFill/>
                    </a:ln>
                  </pic:spPr>
                </pic:pic>
              </a:graphicData>
            </a:graphic>
          </wp:inline>
        </w:drawing>
      </w: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5475001D">
            <wp:extent cx="5384800" cy="3076604"/>
            <wp:effectExtent l="0" t="0" r="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747" cstate="email">
                      <a:extLst>
                        <a:ext uri="{28A0092B-C50C-407E-A947-70E740481C1C}">
                          <a14:useLocalDpi xmlns:a14="http://schemas.microsoft.com/office/drawing/2010/main"/>
                        </a:ext>
                      </a:extLst>
                    </a:blip>
                    <a:stretch>
                      <a:fillRect/>
                    </a:stretch>
                  </pic:blipFill>
                  <pic:spPr>
                    <a:xfrm>
                      <a:off x="0" y="0"/>
                      <a:ext cx="5388024" cy="3078446"/>
                    </a:xfrm>
                    <a:prstGeom prst="rect">
                      <a:avLst/>
                    </a:prstGeom>
                  </pic:spPr>
                </pic:pic>
              </a:graphicData>
            </a:graphic>
          </wp:inline>
        </w:drawing>
      </w: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748" w:history="1">
        <w:r w:rsidRPr="0011481D">
          <w:rPr>
            <w:rStyle w:val="Hyperlink"/>
            <w:rFonts w:ascii="Helvetica" w:hAnsi="Helvetica"/>
          </w:rPr>
          <w:t>http://nspires.nasaprs.com/external/</w:t>
        </w:r>
      </w:hyperlink>
      <w:bookmarkStart w:id="931" w:name="NASACompetitions"/>
      <w:bookmarkStart w:id="932" w:name="NASAPrograms"/>
      <w:bookmarkEnd w:id="931"/>
      <w:bookmarkEnd w:id="932"/>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33" w:name="NARA2"/>
      <w:bookmarkEnd w:id="933"/>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651C79EB" w:rsidR="00625238" w:rsidRDefault="004C6712" w:rsidP="00625238">
      <w:pPr>
        <w:widowControl w:val="0"/>
        <w:autoSpaceDE w:val="0"/>
        <w:autoSpaceDN w:val="0"/>
        <w:adjustRightInd w:val="0"/>
        <w:rPr>
          <w:rFonts w:ascii="Helvetica" w:hAnsi="Helvetica" w:cs="Helvetica"/>
        </w:rPr>
      </w:pPr>
      <w:bookmarkStart w:id="934" w:name="NARAOverview"/>
      <w:bookmarkEnd w:id="934"/>
      <w:r w:rsidRPr="004C6712">
        <w:rPr>
          <w:rFonts w:ascii="Helvetica" w:hAnsi="Helvetica" w:cs="Helvetica"/>
          <w:noProof/>
        </w:rPr>
        <w:drawing>
          <wp:inline distT="0" distB="0" distL="0" distR="0" wp14:anchorId="107E0889" wp14:editId="0AF12F3A">
            <wp:extent cx="6915150" cy="3884295"/>
            <wp:effectExtent l="0" t="0" r="6350" b="1905"/>
            <wp:docPr id="103" name="Picture 10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Graphical user interface, application&#10;&#10;Description automatically generated"/>
                    <pic:cNvPicPr/>
                  </pic:nvPicPr>
                  <pic:blipFill>
                    <a:blip r:embed="rId749" cstate="screen">
                      <a:extLst>
                        <a:ext uri="{28A0092B-C50C-407E-A947-70E740481C1C}">
                          <a14:useLocalDpi xmlns:a14="http://schemas.microsoft.com/office/drawing/2010/main"/>
                        </a:ext>
                      </a:extLst>
                    </a:blip>
                    <a:stretch>
                      <a:fillRect/>
                    </a:stretch>
                  </pic:blipFill>
                  <pic:spPr>
                    <a:xfrm>
                      <a:off x="0" y="0"/>
                      <a:ext cx="6915150" cy="3884295"/>
                    </a:xfrm>
                    <a:prstGeom prst="rect">
                      <a:avLst/>
                    </a:prstGeom>
                  </pic:spPr>
                </pic:pic>
              </a:graphicData>
            </a:graphic>
          </wp:inline>
        </w:drawing>
      </w:r>
    </w:p>
    <w:p w14:paraId="6A6614A5" w14:textId="37C15F6C" w:rsidR="00625238" w:rsidRPr="0011481D" w:rsidRDefault="004C6712" w:rsidP="00625238">
      <w:pPr>
        <w:widowControl w:val="0"/>
        <w:autoSpaceDE w:val="0"/>
        <w:autoSpaceDN w:val="0"/>
        <w:adjustRightInd w:val="0"/>
        <w:rPr>
          <w:rFonts w:ascii="Helvetica" w:hAnsi="Helvetica" w:cs="Helvetica"/>
        </w:rPr>
      </w:pPr>
      <w:r w:rsidRPr="004C6712">
        <w:rPr>
          <w:rFonts w:ascii="Helvetica" w:hAnsi="Helvetica" w:cs="Helvetica"/>
          <w:noProof/>
        </w:rPr>
        <w:drawing>
          <wp:inline distT="0" distB="0" distL="0" distR="0" wp14:anchorId="10768F00" wp14:editId="19D91EAE">
            <wp:extent cx="6915150" cy="3917315"/>
            <wp:effectExtent l="0" t="0" r="6350" b="0"/>
            <wp:docPr id="104" name="Picture 10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Graphical user interface, text, application&#10;&#10;Description automatically generated"/>
                    <pic:cNvPicPr/>
                  </pic:nvPicPr>
                  <pic:blipFill>
                    <a:blip r:embed="rId750" cstate="screen">
                      <a:extLst>
                        <a:ext uri="{28A0092B-C50C-407E-A947-70E740481C1C}">
                          <a14:useLocalDpi xmlns:a14="http://schemas.microsoft.com/office/drawing/2010/main"/>
                        </a:ext>
                      </a:extLst>
                    </a:blip>
                    <a:stretch>
                      <a:fillRect/>
                    </a:stretch>
                  </pic:blipFill>
                  <pic:spPr>
                    <a:xfrm>
                      <a:off x="0" y="0"/>
                      <a:ext cx="6915150" cy="3917315"/>
                    </a:xfrm>
                    <a:prstGeom prst="rect">
                      <a:avLst/>
                    </a:prstGeom>
                  </pic:spPr>
                </pic:pic>
              </a:graphicData>
            </a:graphic>
          </wp:inline>
        </w:drawing>
      </w:r>
    </w:p>
    <w:p w14:paraId="6932E5CA" w14:textId="3F7F8641" w:rsidR="00625238" w:rsidRDefault="004C6712" w:rsidP="00625238">
      <w:pPr>
        <w:widowControl w:val="0"/>
        <w:pBdr>
          <w:bottom w:val="single" w:sz="6" w:space="1" w:color="auto"/>
        </w:pBdr>
        <w:autoSpaceDE w:val="0"/>
        <w:autoSpaceDN w:val="0"/>
        <w:adjustRightInd w:val="0"/>
        <w:rPr>
          <w:rFonts w:ascii="Helvetica" w:hAnsi="Helvetica" w:cs="Helvetica"/>
        </w:rPr>
      </w:pPr>
      <w:r w:rsidRPr="004C6712">
        <w:rPr>
          <w:rFonts w:ascii="Helvetica" w:hAnsi="Helvetica" w:cs="Helvetica"/>
          <w:noProof/>
        </w:rPr>
        <w:lastRenderedPageBreak/>
        <w:drawing>
          <wp:inline distT="0" distB="0" distL="0" distR="0" wp14:anchorId="1A4E3BB7" wp14:editId="02FF5070">
            <wp:extent cx="6915150" cy="2728595"/>
            <wp:effectExtent l="0" t="0" r="6350" b="1905"/>
            <wp:docPr id="105" name="Picture 10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Graphical user interface, text, application, email&#10;&#10;Description automatically generated"/>
                    <pic:cNvPicPr/>
                  </pic:nvPicPr>
                  <pic:blipFill>
                    <a:blip r:embed="rId751" cstate="screen">
                      <a:extLst>
                        <a:ext uri="{28A0092B-C50C-407E-A947-70E740481C1C}">
                          <a14:useLocalDpi xmlns:a14="http://schemas.microsoft.com/office/drawing/2010/main"/>
                        </a:ext>
                      </a:extLst>
                    </a:blip>
                    <a:stretch>
                      <a:fillRect/>
                    </a:stretch>
                  </pic:blipFill>
                  <pic:spPr>
                    <a:xfrm>
                      <a:off x="0" y="0"/>
                      <a:ext cx="6915150" cy="2728595"/>
                    </a:xfrm>
                    <a:prstGeom prst="rect">
                      <a:avLst/>
                    </a:prstGeom>
                  </pic:spPr>
                </pic:pic>
              </a:graphicData>
            </a:graphic>
          </wp:inline>
        </w:drawing>
      </w:r>
    </w:p>
    <w:p w14:paraId="01ACB5A7" w14:textId="534DABB2" w:rsidR="00C9551C" w:rsidRPr="0011481D" w:rsidRDefault="00C9551C" w:rsidP="00625238">
      <w:pPr>
        <w:widowControl w:val="0"/>
        <w:pBdr>
          <w:bottom w:val="single" w:sz="6" w:space="1" w:color="auto"/>
        </w:pBdr>
        <w:autoSpaceDE w:val="0"/>
        <w:autoSpaceDN w:val="0"/>
        <w:adjustRightInd w:val="0"/>
        <w:rPr>
          <w:rFonts w:ascii="Helvetica" w:hAnsi="Helvetica" w:cs="Helvetica"/>
        </w:rPr>
      </w:pP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752"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000000" w:rsidP="00625238">
      <w:pPr>
        <w:widowControl w:val="0"/>
        <w:pBdr>
          <w:bottom w:val="single" w:sz="6" w:space="1" w:color="auto"/>
        </w:pBdr>
        <w:autoSpaceDE w:val="0"/>
        <w:autoSpaceDN w:val="0"/>
        <w:adjustRightInd w:val="0"/>
        <w:rPr>
          <w:rFonts w:ascii="Helvetica" w:hAnsi="Helvetica" w:cs="Helvetica"/>
        </w:rPr>
      </w:pPr>
      <w:hyperlink r:id="rId753" w:history="1">
        <w:r w:rsidR="00625238" w:rsidRPr="0011481D">
          <w:rPr>
            <w:rStyle w:val="Hyperlink"/>
            <w:rFonts w:ascii="Helvetica" w:hAnsi="Helvetica" w:cs="Helvetica"/>
          </w:rPr>
          <w:t>https://www.archives.gov/nhprc/announcement</w:t>
        </w:r>
      </w:hyperlink>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35" w:name="NEA2"/>
      <w:bookmarkEnd w:id="935"/>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936" w:name="NEAOverview"/>
      <w:bookmarkEnd w:id="936"/>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754"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00A6728C"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p>
    <w:p w14:paraId="684C928C" w14:textId="4986BDAF" w:rsidR="00625238" w:rsidRPr="0011481D" w:rsidRDefault="00C9551C" w:rsidP="00625238">
      <w:pPr>
        <w:autoSpaceDE w:val="0"/>
        <w:autoSpaceDN w:val="0"/>
        <w:adjustRightInd w:val="0"/>
        <w:rPr>
          <w:rFonts w:ascii="Helvetica" w:hAnsi="Helvetica"/>
          <w:noProof/>
        </w:rPr>
      </w:pPr>
      <w:r w:rsidRPr="00C9551C">
        <w:rPr>
          <w:rFonts w:ascii="Helvetica" w:hAnsi="Helvetica"/>
          <w:noProof/>
        </w:rPr>
        <w:lastRenderedPageBreak/>
        <w:drawing>
          <wp:inline distT="0" distB="0" distL="0" distR="0" wp14:anchorId="5127C2DB" wp14:editId="391E57BA">
            <wp:extent cx="6429170" cy="4110182"/>
            <wp:effectExtent l="0" t="0" r="0" b="5080"/>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755" cstate="email">
                      <a:extLst>
                        <a:ext uri="{28A0092B-C50C-407E-A947-70E740481C1C}">
                          <a14:useLocalDpi xmlns:a14="http://schemas.microsoft.com/office/drawing/2010/main"/>
                        </a:ext>
                      </a:extLst>
                    </a:blip>
                    <a:stretch>
                      <a:fillRect/>
                    </a:stretch>
                  </pic:blipFill>
                  <pic:spPr>
                    <a:xfrm>
                      <a:off x="0" y="0"/>
                      <a:ext cx="6434811" cy="4113788"/>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61B26DFF"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1532C726" wp14:editId="6DEDE76B">
            <wp:extent cx="6915150" cy="3205480"/>
            <wp:effectExtent l="0" t="0" r="635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756" cstate="email">
                      <a:extLst>
                        <a:ext uri="{28A0092B-C50C-407E-A947-70E740481C1C}">
                          <a14:useLocalDpi xmlns:a14="http://schemas.microsoft.com/office/drawing/2010/main"/>
                        </a:ext>
                      </a:extLst>
                    </a:blip>
                    <a:stretch>
                      <a:fillRect/>
                    </a:stretch>
                  </pic:blipFill>
                  <pic:spPr>
                    <a:xfrm>
                      <a:off x="0" y="0"/>
                      <a:ext cx="6915150" cy="3205480"/>
                    </a:xfrm>
                    <a:prstGeom prst="rect">
                      <a:avLst/>
                    </a:prstGeom>
                  </pic:spPr>
                </pic:pic>
              </a:graphicData>
            </a:graphic>
          </wp:inline>
        </w:drawing>
      </w:r>
    </w:p>
    <w:p w14:paraId="5DFC4643" w14:textId="5E7B9E15"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476C6BC3" wp14:editId="5E01A39F">
            <wp:extent cx="6354619" cy="4012921"/>
            <wp:effectExtent l="0" t="0" r="0" b="635"/>
            <wp:docPr id="48" name="Picture 48"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text, application, email, website&#10;&#10;Description automatically generated"/>
                    <pic:cNvPicPr/>
                  </pic:nvPicPr>
                  <pic:blipFill>
                    <a:blip r:embed="rId757" cstate="email">
                      <a:extLst>
                        <a:ext uri="{28A0092B-C50C-407E-A947-70E740481C1C}">
                          <a14:useLocalDpi xmlns:a14="http://schemas.microsoft.com/office/drawing/2010/main"/>
                        </a:ext>
                      </a:extLst>
                    </a:blip>
                    <a:stretch>
                      <a:fillRect/>
                    </a:stretch>
                  </pic:blipFill>
                  <pic:spPr>
                    <a:xfrm>
                      <a:off x="0" y="0"/>
                      <a:ext cx="6354619" cy="4012921"/>
                    </a:xfrm>
                    <a:prstGeom prst="rect">
                      <a:avLst/>
                    </a:prstGeom>
                  </pic:spPr>
                </pic:pic>
              </a:graphicData>
            </a:graphic>
          </wp:inline>
        </w:drawing>
      </w:r>
    </w:p>
    <w:p w14:paraId="322054CD" w14:textId="17BD7790" w:rsidR="00625238" w:rsidRDefault="00625238" w:rsidP="00625238">
      <w:pPr>
        <w:widowControl w:val="0"/>
        <w:autoSpaceDE w:val="0"/>
        <w:autoSpaceDN w:val="0"/>
        <w:adjustRightInd w:val="0"/>
        <w:rPr>
          <w:rFonts w:ascii="Helvetica" w:eastAsiaTheme="minorEastAsia" w:hAnsi="Helvetica" w:cs="Times"/>
          <w:color w:val="262626"/>
        </w:rPr>
      </w:pPr>
    </w:p>
    <w:p w14:paraId="34802B3F" w14:textId="4E5259C9" w:rsidR="00C9551C" w:rsidRDefault="004C6712" w:rsidP="00625238">
      <w:pPr>
        <w:widowControl w:val="0"/>
        <w:autoSpaceDE w:val="0"/>
        <w:autoSpaceDN w:val="0"/>
        <w:adjustRightInd w:val="0"/>
        <w:rPr>
          <w:rFonts w:ascii="Helvetica" w:eastAsiaTheme="minorEastAsia" w:hAnsi="Helvetica" w:cs="Times"/>
          <w:color w:val="262626"/>
        </w:rPr>
      </w:pPr>
      <w:r w:rsidRPr="004C6712">
        <w:rPr>
          <w:rFonts w:ascii="Helvetica" w:eastAsiaTheme="minorEastAsia" w:hAnsi="Helvetica" w:cs="Times"/>
          <w:noProof/>
          <w:color w:val="262626"/>
        </w:rPr>
        <w:drawing>
          <wp:inline distT="0" distB="0" distL="0" distR="0" wp14:anchorId="39FC83D3" wp14:editId="32A26C16">
            <wp:extent cx="4382218" cy="2025317"/>
            <wp:effectExtent l="0" t="0" r="0" b="0"/>
            <wp:docPr id="115" name="Picture 11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Graphical user interface, text, application, email&#10;&#10;Description automatically generated"/>
                    <pic:cNvPicPr/>
                  </pic:nvPicPr>
                  <pic:blipFill>
                    <a:blip r:embed="rId758" cstate="screen">
                      <a:extLst>
                        <a:ext uri="{28A0092B-C50C-407E-A947-70E740481C1C}">
                          <a14:useLocalDpi xmlns:a14="http://schemas.microsoft.com/office/drawing/2010/main"/>
                        </a:ext>
                      </a:extLst>
                    </a:blip>
                    <a:stretch>
                      <a:fillRect/>
                    </a:stretch>
                  </pic:blipFill>
                  <pic:spPr>
                    <a:xfrm>
                      <a:off x="0" y="0"/>
                      <a:ext cx="4408710" cy="2037561"/>
                    </a:xfrm>
                    <a:prstGeom prst="rect">
                      <a:avLst/>
                    </a:prstGeom>
                  </pic:spPr>
                </pic:pic>
              </a:graphicData>
            </a:graphic>
          </wp:inline>
        </w:drawing>
      </w:r>
    </w:p>
    <w:p w14:paraId="484B5174" w14:textId="58DF760B" w:rsidR="004C6712" w:rsidRDefault="004C6712" w:rsidP="00625238">
      <w:pPr>
        <w:widowControl w:val="0"/>
        <w:autoSpaceDE w:val="0"/>
        <w:autoSpaceDN w:val="0"/>
        <w:adjustRightInd w:val="0"/>
        <w:rPr>
          <w:rFonts w:ascii="Helvetica" w:eastAsiaTheme="minorEastAsia" w:hAnsi="Helvetica" w:cs="Times"/>
          <w:color w:val="262626"/>
        </w:rPr>
      </w:pPr>
      <w:r w:rsidRPr="004C6712">
        <w:rPr>
          <w:rFonts w:ascii="Helvetica" w:eastAsiaTheme="minorEastAsia" w:hAnsi="Helvetica" w:cs="Times"/>
          <w:noProof/>
          <w:color w:val="262626"/>
        </w:rPr>
        <w:drawing>
          <wp:inline distT="0" distB="0" distL="0" distR="0" wp14:anchorId="0FC07C42" wp14:editId="1AF79439">
            <wp:extent cx="6915150" cy="3008630"/>
            <wp:effectExtent l="0" t="0" r="6350" b="1270"/>
            <wp:docPr id="120" name="Picture 12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Graphical user interface, text, application, email&#10;&#10;Description automatically generated"/>
                    <pic:cNvPicPr/>
                  </pic:nvPicPr>
                  <pic:blipFill>
                    <a:blip r:embed="rId759" cstate="screen">
                      <a:extLst>
                        <a:ext uri="{28A0092B-C50C-407E-A947-70E740481C1C}">
                          <a14:useLocalDpi xmlns:a14="http://schemas.microsoft.com/office/drawing/2010/main"/>
                        </a:ext>
                      </a:extLst>
                    </a:blip>
                    <a:stretch>
                      <a:fillRect/>
                    </a:stretch>
                  </pic:blipFill>
                  <pic:spPr>
                    <a:xfrm>
                      <a:off x="0" y="0"/>
                      <a:ext cx="6915150" cy="3008630"/>
                    </a:xfrm>
                    <a:prstGeom prst="rect">
                      <a:avLst/>
                    </a:prstGeom>
                  </pic:spPr>
                </pic:pic>
              </a:graphicData>
            </a:graphic>
          </wp:inline>
        </w:drawing>
      </w: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760"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37" w:name="NEH2"/>
      <w:bookmarkEnd w:id="937"/>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938"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1"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938"/>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2"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000000" w:rsidP="00625238">
      <w:pPr>
        <w:autoSpaceDE w:val="0"/>
        <w:autoSpaceDN w:val="0"/>
        <w:adjustRightInd w:val="0"/>
        <w:outlineLvl w:val="0"/>
        <w:rPr>
          <w:rFonts w:ascii="Helvetica" w:hAnsi="Helvetica" w:cs="Helvetica"/>
          <w:b/>
        </w:rPr>
      </w:pPr>
      <w:hyperlink r:id="rId763" w:history="1">
        <w:r w:rsidR="00625238" w:rsidRPr="0011481D">
          <w:rPr>
            <w:rStyle w:val="Hyperlink"/>
            <w:rFonts w:ascii="Helvetica" w:hAnsi="Helvetica"/>
          </w:rPr>
          <w:t>https://w</w:t>
        </w:r>
        <w:r w:rsidR="00625238" w:rsidRPr="0011481D">
          <w:rPr>
            <w:rStyle w:val="Hyperlink"/>
            <w:rFonts w:ascii="Helvetica" w:hAnsi="Helvetica"/>
          </w:rPr>
          <w:t>w</w:t>
        </w:r>
        <w:r w:rsidR="00625238" w:rsidRPr="0011481D">
          <w:rPr>
            <w:rStyle w:val="Hyperlink"/>
            <w:rFonts w:ascii="Helvetica" w:hAnsi="Helvetica"/>
          </w:rPr>
          <w:t>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39" w:name="NSF2"/>
      <w:bookmarkEnd w:id="939"/>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4">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1EB314AD" w:rsidR="00625238" w:rsidRPr="0011481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572CFF39" wp14:editId="538C0081">
            <wp:extent cx="5781964" cy="3530237"/>
            <wp:effectExtent l="0" t="0" r="0" b="635"/>
            <wp:docPr id="123" name="Picture 1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website&#10;&#10;Description automatically generated"/>
                    <pic:cNvPicPr/>
                  </pic:nvPicPr>
                  <pic:blipFill>
                    <a:blip r:embed="rId765" cstate="email">
                      <a:extLst>
                        <a:ext uri="{28A0092B-C50C-407E-A947-70E740481C1C}">
                          <a14:useLocalDpi xmlns:a14="http://schemas.microsoft.com/office/drawing/2010/main"/>
                        </a:ext>
                      </a:extLst>
                    </a:blip>
                    <a:stretch>
                      <a:fillRect/>
                    </a:stretch>
                  </pic:blipFill>
                  <pic:spPr>
                    <a:xfrm>
                      <a:off x="0" y="0"/>
                      <a:ext cx="5781964" cy="3530237"/>
                    </a:xfrm>
                    <a:prstGeom prst="rect">
                      <a:avLst/>
                    </a:prstGeom>
                  </pic:spPr>
                </pic:pic>
              </a:graphicData>
            </a:graphic>
          </wp:inline>
        </w:drawing>
      </w:r>
    </w:p>
    <w:p w14:paraId="1E569FBC" w14:textId="235BCD3A" w:rsidR="00625238" w:rsidRPr="0011481D" w:rsidRDefault="00625238" w:rsidP="00625238">
      <w:pPr>
        <w:spacing w:beforeLines="1" w:before="2" w:afterLines="1" w:after="2"/>
        <w:rPr>
          <w:rFonts w:ascii="Helvetica" w:hAnsi="Helvetica"/>
        </w:rPr>
      </w:pPr>
      <w:bookmarkStart w:id="940" w:name="NSFOverview"/>
      <w:bookmarkEnd w:id="940"/>
    </w:p>
    <w:p w14:paraId="7C3ABFD7" w14:textId="3DDD1CBE" w:rsidR="00625238" w:rsidRPr="0011481D" w:rsidRDefault="00C9551C" w:rsidP="00625238">
      <w:pPr>
        <w:spacing w:beforeLines="1" w:before="2" w:afterLines="1" w:after="2"/>
        <w:rPr>
          <w:rFonts w:ascii="Helvetica" w:hAnsi="Helvetica"/>
        </w:rPr>
      </w:pPr>
      <w:r w:rsidRPr="00DB36FD">
        <w:rPr>
          <w:rFonts w:ascii="Helvetica" w:hAnsi="Helvetica"/>
          <w:noProof/>
        </w:rPr>
        <w:drawing>
          <wp:inline distT="0" distB="0" distL="0" distR="0" wp14:anchorId="66A4714C" wp14:editId="4F7C0D52">
            <wp:extent cx="5273964" cy="3885008"/>
            <wp:effectExtent l="0" t="0" r="0" b="1270"/>
            <wp:docPr id="124" name="Picture 12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imeline&#10;&#10;Description automatically generated"/>
                    <pic:cNvPicPr/>
                  </pic:nvPicPr>
                  <pic:blipFill>
                    <a:blip r:embed="rId766" cstate="email">
                      <a:extLst>
                        <a:ext uri="{28A0092B-C50C-407E-A947-70E740481C1C}">
                          <a14:useLocalDpi xmlns:a14="http://schemas.microsoft.com/office/drawing/2010/main"/>
                        </a:ext>
                      </a:extLst>
                    </a:blip>
                    <a:stretch>
                      <a:fillRect/>
                    </a:stretch>
                  </pic:blipFill>
                  <pic:spPr>
                    <a:xfrm>
                      <a:off x="0" y="0"/>
                      <a:ext cx="5290573" cy="3897243"/>
                    </a:xfrm>
                    <a:prstGeom prst="rect">
                      <a:avLst/>
                    </a:prstGeom>
                  </pic:spPr>
                </pic:pic>
              </a:graphicData>
            </a:graphic>
          </wp:inline>
        </w:drawing>
      </w:r>
    </w:p>
    <w:p w14:paraId="74DEA56C" w14:textId="12D14840" w:rsidR="00625238" w:rsidRPr="0011481D" w:rsidRDefault="00DB36FD" w:rsidP="00625238">
      <w:pPr>
        <w:spacing w:beforeLines="1" w:before="2" w:afterLines="1" w:after="2"/>
        <w:rPr>
          <w:rFonts w:ascii="Helvetica" w:hAnsi="Helvetica"/>
        </w:rPr>
      </w:pPr>
      <w:r w:rsidRPr="00DB36FD">
        <w:rPr>
          <w:rFonts w:ascii="Helvetica" w:hAnsi="Helvetica"/>
          <w:noProof/>
        </w:rPr>
        <w:lastRenderedPageBreak/>
        <w:drawing>
          <wp:inline distT="0" distB="0" distL="0" distR="0" wp14:anchorId="01CD8576" wp14:editId="7830A6E6">
            <wp:extent cx="4553824" cy="3605842"/>
            <wp:effectExtent l="0" t="0" r="5715" b="1270"/>
            <wp:docPr id="125" name="Picture 1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10;&#10;Description automatically generated"/>
                    <pic:cNvPicPr/>
                  </pic:nvPicPr>
                  <pic:blipFill>
                    <a:blip r:embed="rId767" cstate="email">
                      <a:extLst>
                        <a:ext uri="{28A0092B-C50C-407E-A947-70E740481C1C}">
                          <a14:useLocalDpi xmlns:a14="http://schemas.microsoft.com/office/drawing/2010/main"/>
                        </a:ext>
                      </a:extLst>
                    </a:blip>
                    <a:stretch>
                      <a:fillRect/>
                    </a:stretch>
                  </pic:blipFill>
                  <pic:spPr>
                    <a:xfrm>
                      <a:off x="0" y="0"/>
                      <a:ext cx="4560384" cy="3611036"/>
                    </a:xfrm>
                    <a:prstGeom prst="rect">
                      <a:avLst/>
                    </a:prstGeom>
                  </pic:spPr>
                </pic:pic>
              </a:graphicData>
            </a:graphic>
          </wp:inline>
        </w:drawing>
      </w: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AC6031"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768" w:history="1">
        <w:r w:rsidRPr="00AC6031">
          <w:rPr>
            <w:rStyle w:val="Hyperlink"/>
            <w:rFonts w:ascii="Helvetica" w:hAnsi="Helvetica"/>
          </w:rPr>
          <w:t>https://nsf.go</w:t>
        </w:r>
        <w:r w:rsidRPr="00AC6031">
          <w:rPr>
            <w:rStyle w:val="Hyperlink"/>
            <w:rFonts w:ascii="Helvetica" w:hAnsi="Helvetica"/>
          </w:rPr>
          <w:t>v</w:t>
        </w:r>
        <w:r w:rsidRPr="00AC6031">
          <w:rPr>
            <w:rStyle w:val="Hyperlink"/>
            <w:rFonts w:ascii="Helvetica" w:hAnsi="Helvetica"/>
          </w:rPr>
          <w:t>/</w:t>
        </w:r>
        <w:r w:rsidRPr="00AC6031">
          <w:rPr>
            <w:rStyle w:val="Hyperlink"/>
            <w:rFonts w:ascii="Helvetica" w:hAnsi="Helvetica"/>
          </w:rPr>
          <w:t>funding/aboutfunding.jsp</w:t>
        </w:r>
      </w:hyperlink>
      <w:r w:rsidRPr="00AC6031">
        <w:rPr>
          <w:rFonts w:ascii="Helvetica" w:hAnsi="Helvetica"/>
          <w:b/>
        </w:rPr>
        <w:t xml:space="preserve"> </w:t>
      </w:r>
    </w:p>
    <w:p w14:paraId="079E804F" w14:textId="77777777" w:rsidR="00625238" w:rsidRPr="00AC6031" w:rsidRDefault="00625238" w:rsidP="00625238">
      <w:pPr>
        <w:spacing w:beforeLines="1" w:before="2" w:afterLines="1" w:after="2"/>
        <w:rPr>
          <w:rFonts w:ascii="Helvetica" w:hAnsi="Helvetica"/>
        </w:rPr>
      </w:pPr>
    </w:p>
    <w:p w14:paraId="66AD0873" w14:textId="77777777" w:rsidR="00625238" w:rsidRPr="00BB1F18" w:rsidRDefault="00625238" w:rsidP="00625238">
      <w:pPr>
        <w:spacing w:beforeLines="1" w:before="2" w:afterLines="1" w:after="2"/>
        <w:rPr>
          <w:rFonts w:ascii="Helvetica" w:hAnsi="Helvetica"/>
          <w:sz w:val="21"/>
          <w:szCs w:val="21"/>
        </w:rPr>
      </w:pPr>
      <w:r w:rsidRPr="00BB1F18">
        <w:rPr>
          <w:rFonts w:ascii="Helvetica" w:hAnsi="Helvetica"/>
          <w:sz w:val="21"/>
          <w:szCs w:val="21"/>
        </w:rPr>
        <w:t xml:space="preserve">The National Science Foundation funds research and education in most </w:t>
      </w:r>
      <w:hyperlink r:id="rId769" w:anchor="areas" w:history="1">
        <w:r w:rsidRPr="00BB1F18">
          <w:rPr>
            <w:rFonts w:ascii="Helvetica" w:hAnsi="Helvetica"/>
            <w:color w:val="0000FF"/>
            <w:sz w:val="21"/>
            <w:szCs w:val="21"/>
            <w:u w:val="single"/>
          </w:rPr>
          <w:t>fields of science and engineering</w:t>
        </w:r>
      </w:hyperlink>
      <w:r w:rsidRPr="00BB1F18">
        <w:rPr>
          <w:rFonts w:ascii="Helvetica" w:hAnsi="Helvetica"/>
          <w:sz w:val="21"/>
          <w:szCs w:val="21"/>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BB1F18" w:rsidRDefault="00625238" w:rsidP="00625238">
      <w:pPr>
        <w:spacing w:beforeLines="1" w:before="2" w:afterLines="1" w:after="2"/>
        <w:rPr>
          <w:rFonts w:ascii="Helvetica" w:hAnsi="Helvetica"/>
          <w:sz w:val="21"/>
          <w:szCs w:val="21"/>
        </w:rPr>
      </w:pPr>
      <w:r w:rsidRPr="00BB1F18">
        <w:rPr>
          <w:rFonts w:ascii="Helvetica" w:hAnsi="Helvetica"/>
          <w:sz w:val="21"/>
          <w:szCs w:val="21"/>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BB1F18" w:rsidRDefault="00625238" w:rsidP="00625238">
      <w:pPr>
        <w:spacing w:beforeLines="1" w:before="2" w:afterLines="1" w:after="2"/>
        <w:rPr>
          <w:rFonts w:ascii="Helvetica" w:hAnsi="Helvetica"/>
          <w:sz w:val="21"/>
          <w:szCs w:val="21"/>
        </w:rPr>
      </w:pPr>
      <w:r w:rsidRPr="00BB1F18">
        <w:rPr>
          <w:rFonts w:ascii="Helvetica" w:hAnsi="Helvetica"/>
          <w:sz w:val="21"/>
          <w:szCs w:val="21"/>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95D5CDE" w14:textId="77777777" w:rsidR="00625238" w:rsidRPr="00BB1F18" w:rsidRDefault="00625238" w:rsidP="00625238">
      <w:pPr>
        <w:pBdr>
          <w:bottom w:val="single" w:sz="6" w:space="1" w:color="auto"/>
        </w:pBdr>
        <w:autoSpaceDE w:val="0"/>
        <w:autoSpaceDN w:val="0"/>
        <w:adjustRightInd w:val="0"/>
        <w:outlineLvl w:val="0"/>
        <w:rPr>
          <w:rFonts w:ascii="Helvetica" w:hAnsi="Helvetica"/>
          <w:b/>
          <w:sz w:val="21"/>
          <w:szCs w:val="21"/>
        </w:rPr>
      </w:pPr>
      <w:bookmarkStart w:id="941" w:name="NSFResearchandProgram"/>
      <w:bookmarkEnd w:id="941"/>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0B71EA89" w:rsidR="00625238" w:rsidRDefault="00BB1F18" w:rsidP="00625238">
      <w:pPr>
        <w:autoSpaceDE w:val="0"/>
        <w:autoSpaceDN w:val="0"/>
        <w:adjustRightInd w:val="0"/>
        <w:rPr>
          <w:rFonts w:ascii="Helvetica" w:hAnsi="Helvetica"/>
          <w:b/>
        </w:rPr>
      </w:pPr>
      <w:r w:rsidRPr="00BB1F18">
        <w:rPr>
          <w:rFonts w:ascii="Helvetica" w:hAnsi="Helvetica"/>
          <w:b/>
        </w:rPr>
        <w:drawing>
          <wp:inline distT="0" distB="0" distL="0" distR="0" wp14:anchorId="2C3F52C0" wp14:editId="25FE34EB">
            <wp:extent cx="5055079" cy="2404064"/>
            <wp:effectExtent l="0" t="0" r="0" b="0"/>
            <wp:docPr id="177" name="Picture 17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Graphical user interface, text, application, email&#10;&#10;Description automatically generated"/>
                    <pic:cNvPicPr/>
                  </pic:nvPicPr>
                  <pic:blipFill>
                    <a:blip r:embed="rId770"/>
                    <a:stretch>
                      <a:fillRect/>
                    </a:stretch>
                  </pic:blipFill>
                  <pic:spPr>
                    <a:xfrm>
                      <a:off x="0" y="0"/>
                      <a:ext cx="5122650" cy="2436199"/>
                    </a:xfrm>
                    <a:prstGeom prst="rect">
                      <a:avLst/>
                    </a:prstGeom>
                  </pic:spPr>
                </pic:pic>
              </a:graphicData>
            </a:graphic>
          </wp:inline>
        </w:drawing>
      </w:r>
    </w:p>
    <w:p w14:paraId="4D6321B8" w14:textId="33907494" w:rsidR="00DB36FD" w:rsidRDefault="00DB36FD" w:rsidP="00625238">
      <w:pPr>
        <w:autoSpaceDE w:val="0"/>
        <w:autoSpaceDN w:val="0"/>
        <w:adjustRightInd w:val="0"/>
        <w:rPr>
          <w:rFonts w:ascii="Helvetica" w:hAnsi="Helvetica"/>
          <w:b/>
        </w:rPr>
      </w:pP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771" w:history="1">
        <w:r w:rsidRPr="0011481D">
          <w:rPr>
            <w:rStyle w:val="Hyperlink"/>
            <w:rFonts w:ascii="Helvetica" w:hAnsi="Helvetica"/>
            <w:b/>
          </w:rPr>
          <w:t>http://nsf.gov/fu</w:t>
        </w:r>
        <w:r w:rsidRPr="0011481D">
          <w:rPr>
            <w:rStyle w:val="Hyperlink"/>
            <w:rFonts w:ascii="Helvetica" w:hAnsi="Helvetica"/>
            <w:b/>
          </w:rPr>
          <w:t>n</w:t>
        </w:r>
        <w:r w:rsidRPr="0011481D">
          <w:rPr>
            <w:rStyle w:val="Hyperlink"/>
            <w:rFonts w:ascii="Helvetica" w:hAnsi="Helvetica"/>
            <w:b/>
          </w:rPr>
          <w:t>ding/pgm_list.jsp?org=NSF&amp;ord=date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42" w:name="SBA2"/>
      <w:bookmarkEnd w:id="942"/>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1EA23FAE" w:rsidR="00625238" w:rsidRPr="0011481D" w:rsidRDefault="001836D1" w:rsidP="00625238">
      <w:pPr>
        <w:rPr>
          <w:rFonts w:ascii="Helvetica" w:hAnsi="Helvetica"/>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772"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Pr="001836D1">
        <w:rPr>
          <w:rFonts w:ascii="Helvetica" w:hAnsi="Helvetica"/>
          <w:noProof/>
        </w:rPr>
        <w:drawing>
          <wp:inline distT="0" distB="0" distL="0" distR="0" wp14:anchorId="184271C3" wp14:editId="144EDE75">
            <wp:extent cx="4971050" cy="4196862"/>
            <wp:effectExtent l="0" t="0" r="0" b="0"/>
            <wp:docPr id="136" name="Picture 136"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erson writing on a piece of paper&#10;&#10;Description automatically generated with medium confidence"/>
                    <pic:cNvPicPr/>
                  </pic:nvPicPr>
                  <pic:blipFill>
                    <a:blip r:embed="rId773" cstate="email">
                      <a:extLst>
                        <a:ext uri="{28A0092B-C50C-407E-A947-70E740481C1C}">
                          <a14:useLocalDpi xmlns:a14="http://schemas.microsoft.com/office/drawing/2010/main"/>
                        </a:ext>
                      </a:extLst>
                    </a:blip>
                    <a:stretch>
                      <a:fillRect/>
                    </a:stretch>
                  </pic:blipFill>
                  <pic:spPr>
                    <a:xfrm>
                      <a:off x="0" y="0"/>
                      <a:ext cx="4974667" cy="4199916"/>
                    </a:xfrm>
                    <a:prstGeom prst="rect">
                      <a:avLst/>
                    </a:prstGeom>
                  </pic:spPr>
                </pic:pic>
              </a:graphicData>
            </a:graphic>
          </wp:inline>
        </w:drawing>
      </w:r>
    </w:p>
    <w:p w14:paraId="6A68EAD5" w14:textId="77777777" w:rsidR="00625238" w:rsidRPr="0011481D" w:rsidRDefault="00625238" w:rsidP="00625238">
      <w:pPr>
        <w:rPr>
          <w:rFonts w:ascii="Helvetica" w:hAnsi="Helvetica"/>
        </w:rPr>
      </w:pPr>
      <w:bookmarkStart w:id="943" w:name="SBAOverview"/>
      <w:bookmarkEnd w:id="943"/>
    </w:p>
    <w:p w14:paraId="5605E4BD" w14:textId="460D32B4" w:rsidR="00625238" w:rsidRPr="0011481D" w:rsidRDefault="00A90B13" w:rsidP="00625238">
      <w:pPr>
        <w:rPr>
          <w:rFonts w:ascii="Helvetica" w:hAnsi="Helvetica"/>
        </w:rPr>
      </w:pPr>
      <w:r w:rsidRPr="00A90B13">
        <w:rPr>
          <w:rFonts w:ascii="Helvetica" w:hAnsi="Helvetica"/>
          <w:noProof/>
        </w:rPr>
        <w:drawing>
          <wp:inline distT="0" distB="0" distL="0" distR="0" wp14:anchorId="035EF1FF" wp14:editId="3E6373A4">
            <wp:extent cx="4841631" cy="3225976"/>
            <wp:effectExtent l="0" t="0" r="0" b="0"/>
            <wp:docPr id="140" name="Picture 14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 application, Teams&#10;&#10;Description automatically generated"/>
                    <pic:cNvPicPr/>
                  </pic:nvPicPr>
                  <pic:blipFill>
                    <a:blip r:embed="rId774" cstate="email">
                      <a:extLst>
                        <a:ext uri="{28A0092B-C50C-407E-A947-70E740481C1C}">
                          <a14:useLocalDpi xmlns:a14="http://schemas.microsoft.com/office/drawing/2010/main"/>
                        </a:ext>
                      </a:extLst>
                    </a:blip>
                    <a:stretch>
                      <a:fillRect/>
                    </a:stretch>
                  </pic:blipFill>
                  <pic:spPr>
                    <a:xfrm>
                      <a:off x="0" y="0"/>
                      <a:ext cx="4858142" cy="3236977"/>
                    </a:xfrm>
                    <a:prstGeom prst="rect">
                      <a:avLst/>
                    </a:prstGeom>
                  </pic:spPr>
                </pic:pic>
              </a:graphicData>
            </a:graphic>
          </wp:inline>
        </w:drawing>
      </w:r>
    </w:p>
    <w:p w14:paraId="3B250E10" w14:textId="0AAAC663" w:rsidR="00625238" w:rsidRPr="0011481D" w:rsidRDefault="00625238" w:rsidP="00625238">
      <w:pPr>
        <w:rPr>
          <w:rFonts w:ascii="Helvetica" w:hAnsi="Helvetica"/>
        </w:rPr>
      </w:pPr>
    </w:p>
    <w:p w14:paraId="179948C4" w14:textId="77777777" w:rsidR="00625238" w:rsidRPr="0011481D" w:rsidRDefault="00625238" w:rsidP="00625238">
      <w:pPr>
        <w:rPr>
          <w:rFonts w:ascii="Helvetica" w:hAnsi="Helvetica"/>
        </w:rPr>
      </w:pPr>
    </w:p>
    <w:p w14:paraId="4262CD98" w14:textId="30120820" w:rsidR="00A90B13" w:rsidRDefault="00A90B13" w:rsidP="00625238">
      <w:r w:rsidRPr="00A90B13">
        <w:rPr>
          <w:noProof/>
        </w:rPr>
        <w:lastRenderedPageBreak/>
        <w:drawing>
          <wp:inline distT="0" distB="0" distL="0" distR="0" wp14:anchorId="3ECE90D6" wp14:editId="75A83FB1">
            <wp:extent cx="4817696" cy="3030415"/>
            <wp:effectExtent l="0" t="0" r="0" b="5080"/>
            <wp:docPr id="141" name="Picture 1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website&#10;&#10;Description automatically generated"/>
                    <pic:cNvPicPr/>
                  </pic:nvPicPr>
                  <pic:blipFill>
                    <a:blip r:embed="rId775" cstate="email">
                      <a:extLst>
                        <a:ext uri="{28A0092B-C50C-407E-A947-70E740481C1C}">
                          <a14:useLocalDpi xmlns:a14="http://schemas.microsoft.com/office/drawing/2010/main"/>
                        </a:ext>
                      </a:extLst>
                    </a:blip>
                    <a:stretch>
                      <a:fillRect/>
                    </a:stretch>
                  </pic:blipFill>
                  <pic:spPr>
                    <a:xfrm>
                      <a:off x="0" y="0"/>
                      <a:ext cx="4824735" cy="3034843"/>
                    </a:xfrm>
                    <a:prstGeom prst="rect">
                      <a:avLst/>
                    </a:prstGeom>
                  </pic:spPr>
                </pic:pic>
              </a:graphicData>
            </a:graphic>
          </wp:inline>
        </w:drawing>
      </w:r>
    </w:p>
    <w:p w14:paraId="43F80CF3" w14:textId="06EDA610" w:rsidR="00A90B13" w:rsidRDefault="00A90B13" w:rsidP="00625238">
      <w:r w:rsidRPr="00A90B13">
        <w:rPr>
          <w:noProof/>
        </w:rPr>
        <w:drawing>
          <wp:inline distT="0" distB="0" distL="0" distR="0" wp14:anchorId="66085647" wp14:editId="5C9FCA2A">
            <wp:extent cx="4642338" cy="2642168"/>
            <wp:effectExtent l="0" t="0" r="0" b="0"/>
            <wp:docPr id="142" name="Picture 14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website&#10;&#10;Description automatically generated"/>
                    <pic:cNvPicPr/>
                  </pic:nvPicPr>
                  <pic:blipFill>
                    <a:blip r:embed="rId776" cstate="email">
                      <a:extLst>
                        <a:ext uri="{28A0092B-C50C-407E-A947-70E740481C1C}">
                          <a14:useLocalDpi xmlns:a14="http://schemas.microsoft.com/office/drawing/2010/main"/>
                        </a:ext>
                      </a:extLst>
                    </a:blip>
                    <a:stretch>
                      <a:fillRect/>
                    </a:stretch>
                  </pic:blipFill>
                  <pic:spPr>
                    <a:xfrm>
                      <a:off x="0" y="0"/>
                      <a:ext cx="4660819" cy="2652686"/>
                    </a:xfrm>
                    <a:prstGeom prst="rect">
                      <a:avLst/>
                    </a:prstGeom>
                  </pic:spPr>
                </pic:pic>
              </a:graphicData>
            </a:graphic>
          </wp:inline>
        </w:drawing>
      </w:r>
    </w:p>
    <w:p w14:paraId="3F8CA67C" w14:textId="77777777" w:rsidR="00A90B13" w:rsidRDefault="00A90B13" w:rsidP="00625238"/>
    <w:p w14:paraId="33AB3C01" w14:textId="77777777" w:rsidR="00A90B13" w:rsidRDefault="00A90B13" w:rsidP="00625238"/>
    <w:p w14:paraId="6E894F95" w14:textId="38C2C631" w:rsidR="00625238" w:rsidRPr="0011481D" w:rsidRDefault="00000000" w:rsidP="00625238">
      <w:pPr>
        <w:rPr>
          <w:rFonts w:ascii="Helvetica" w:hAnsi="Helvetica"/>
        </w:rPr>
      </w:pPr>
      <w:hyperlink r:id="rId777" w:history="1">
        <w:r w:rsidR="00A90B13" w:rsidRPr="002B6EB1">
          <w:rPr>
            <w:rStyle w:val="Hyperlink"/>
            <w:rFonts w:ascii="Helvetica" w:hAnsi="Helvetica"/>
          </w:rPr>
          <w:t>https://www.sba.gov/fundi</w:t>
        </w:r>
        <w:r w:rsidR="00A90B13" w:rsidRPr="002B6EB1">
          <w:rPr>
            <w:rStyle w:val="Hyperlink"/>
            <w:rFonts w:ascii="Helvetica" w:hAnsi="Helvetica"/>
          </w:rPr>
          <w:t>n</w:t>
        </w:r>
        <w:r w:rsidR="00A90B13" w:rsidRPr="002B6EB1">
          <w:rPr>
            <w:rStyle w:val="Hyperlink"/>
            <w:rFonts w:ascii="Helvetica" w:hAnsi="Helvetica"/>
          </w:rPr>
          <w:t>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778"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779"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lastRenderedPageBreak/>
        <w:drawing>
          <wp:inline distT="0" distB="0" distL="0" distR="0" wp14:anchorId="01D930D9" wp14:editId="37008E3E">
            <wp:extent cx="6659880" cy="4318219"/>
            <wp:effectExtent l="0" t="0" r="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780" cstate="email">
                      <a:extLst>
                        <a:ext uri="{28A0092B-C50C-407E-A947-70E740481C1C}">
                          <a14:useLocalDpi xmlns:a14="http://schemas.microsoft.com/office/drawing/2010/main"/>
                        </a:ext>
                      </a:extLst>
                    </a:blip>
                    <a:stretch>
                      <a:fillRect/>
                    </a:stretch>
                  </pic:blipFill>
                  <pic:spPr>
                    <a:xfrm>
                      <a:off x="0" y="0"/>
                      <a:ext cx="6678846" cy="4330517"/>
                    </a:xfrm>
                    <a:prstGeom prst="rect">
                      <a:avLst/>
                    </a:prstGeom>
                  </pic:spPr>
                </pic:pic>
              </a:graphicData>
            </a:graphic>
          </wp:inline>
        </w:drawing>
      </w:r>
    </w:p>
    <w:p w14:paraId="0FC96836" w14:textId="1E2A17E6" w:rsidR="00625238" w:rsidRDefault="00625238" w:rsidP="00625238">
      <w:pPr>
        <w:pBdr>
          <w:bottom w:val="single" w:sz="6" w:space="1" w:color="auto"/>
        </w:pBdr>
      </w:pPr>
      <w:r>
        <w:rPr>
          <w:rStyle w:val="Hyperlink"/>
          <w:rFonts w:ascii="Helvetica" w:hAnsi="Helvetica"/>
        </w:rPr>
        <w:t xml:space="preserve"> </w:t>
      </w:r>
      <w:hyperlink r:id="rId781" w:history="1">
        <w:r>
          <w:rPr>
            <w:rStyle w:val="Hyperlink"/>
          </w:rPr>
          <w:t>Learn more</w:t>
        </w:r>
      </w:hyperlink>
    </w:p>
    <w:p w14:paraId="5ED8B42C" w14:textId="3A84EA81" w:rsidR="00AC6031"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1F56C1D2">
            <wp:extent cx="6660145" cy="4270076"/>
            <wp:effectExtent l="0" t="0" r="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782" cstate="email">
                      <a:extLst>
                        <a:ext uri="{28A0092B-C50C-407E-A947-70E740481C1C}">
                          <a14:useLocalDpi xmlns:a14="http://schemas.microsoft.com/office/drawing/2010/main"/>
                        </a:ext>
                      </a:extLst>
                    </a:blip>
                    <a:stretch>
                      <a:fillRect/>
                    </a:stretch>
                  </pic:blipFill>
                  <pic:spPr>
                    <a:xfrm>
                      <a:off x="0" y="0"/>
                      <a:ext cx="6671370" cy="4277273"/>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lastRenderedPageBreak/>
        <w:drawing>
          <wp:inline distT="0" distB="0" distL="0" distR="0" wp14:anchorId="407BA90A" wp14:editId="7101B8AF">
            <wp:extent cx="5034308" cy="3186546"/>
            <wp:effectExtent l="0" t="0" r="0" b="1270"/>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783" cstate="email">
                      <a:extLst>
                        <a:ext uri="{28A0092B-C50C-407E-A947-70E740481C1C}">
                          <a14:useLocalDpi xmlns:a14="http://schemas.microsoft.com/office/drawing/2010/main"/>
                        </a:ext>
                      </a:extLst>
                    </a:blip>
                    <a:stretch>
                      <a:fillRect/>
                    </a:stretch>
                  </pic:blipFill>
                  <pic:spPr>
                    <a:xfrm>
                      <a:off x="0" y="0"/>
                      <a:ext cx="5034707" cy="3186798"/>
                    </a:xfrm>
                    <a:prstGeom prst="rect">
                      <a:avLst/>
                    </a:prstGeom>
                  </pic:spPr>
                </pic:pic>
              </a:graphicData>
            </a:graphic>
          </wp:inline>
        </w:drawing>
      </w:r>
    </w:p>
    <w:p w14:paraId="038EBCEC" w14:textId="77777777" w:rsidR="00625238" w:rsidRPr="0011481D" w:rsidRDefault="00000000" w:rsidP="00625238">
      <w:pPr>
        <w:widowControl w:val="0"/>
        <w:autoSpaceDE w:val="0"/>
        <w:autoSpaceDN w:val="0"/>
        <w:adjustRightInd w:val="0"/>
        <w:rPr>
          <w:rFonts w:ascii="Helvetica" w:hAnsi="Helvetica"/>
        </w:rPr>
      </w:pPr>
      <w:hyperlink r:id="rId784"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944" w:name="SBAUpcomingTrainings"/>
      <w:bookmarkEnd w:id="944"/>
      <w:r w:rsidRPr="0011481D">
        <w:rPr>
          <w:rFonts w:ascii="Helvetica" w:hAnsi="Helvetica"/>
        </w:rPr>
        <w:t>Upcoming Trainings:</w:t>
      </w:r>
      <w:bookmarkStart w:id="945" w:name="SBAGeorgiaTrainingSchedule"/>
      <w:bookmarkEnd w:id="945"/>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000000"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785" w:history="1">
        <w:r w:rsidR="00625238" w:rsidRPr="0011481D">
          <w:rPr>
            <w:rFonts w:ascii="Helvetica" w:hAnsi="Helvetica" w:cs="Helvetica"/>
            <w:color w:val="386EFF"/>
            <w:u w:val="single"/>
          </w:rPr>
          <w:t>Financing Options for Small Businesses</w:t>
        </w:r>
      </w:hyperlink>
    </w:p>
    <w:p w14:paraId="372B8790" w14:textId="77777777" w:rsidR="00625238" w:rsidRPr="0011481D" w:rsidRDefault="00625238" w:rsidP="00625238">
      <w:pPr>
        <w:pStyle w:val="NormalWeb"/>
        <w:spacing w:before="2" w:after="2"/>
        <w:rPr>
          <w:rFonts w:ascii="Helvetica" w:hAnsi="Helvetica"/>
        </w:rPr>
      </w:pPr>
      <w:bookmarkStart w:id="946" w:name="SBAHAWAII"/>
      <w:bookmarkStart w:id="947" w:name="SBAGA"/>
      <w:bookmarkStart w:id="948" w:name="SBAHI"/>
      <w:bookmarkEnd w:id="946"/>
      <w:bookmarkEnd w:id="947"/>
      <w:bookmarkEnd w:id="948"/>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86"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7CFE3D0B" w14:textId="0DF29443" w:rsidR="00625238" w:rsidRPr="00AC6031" w:rsidRDefault="00000000" w:rsidP="00625238">
      <w:pPr>
        <w:rPr>
          <w:rFonts w:ascii="Helvetica" w:hAnsi="Helvetica"/>
          <w:color w:val="0000FF"/>
          <w:u w:val="single"/>
        </w:rPr>
      </w:pPr>
      <w:hyperlink r:id="rId787" w:history="1">
        <w:r w:rsidR="00625238" w:rsidRPr="0011481D">
          <w:rPr>
            <w:rStyle w:val="Hyperlink"/>
            <w:rFonts w:ascii="Helvetica" w:hAnsi="Helvetica"/>
          </w:rPr>
          <w:t>https://www.sba.gov/offices/district/hi/Honolulu</w:t>
        </w:r>
      </w:hyperlink>
      <w:r w:rsidR="00625238">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949" w:name="DOS2"/>
      <w:bookmarkEnd w:id="949"/>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88"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950" w:name="DOSOVerview"/>
      <w:bookmarkEnd w:id="950"/>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7DB49C81">
            <wp:extent cx="6271491" cy="4836938"/>
            <wp:effectExtent l="0" t="0" r="2540" b="190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789" cstate="email">
                      <a:extLst>
                        <a:ext uri="{28A0092B-C50C-407E-A947-70E740481C1C}">
                          <a14:useLocalDpi xmlns:a14="http://schemas.microsoft.com/office/drawing/2010/main"/>
                        </a:ext>
                      </a:extLst>
                    </a:blip>
                    <a:stretch>
                      <a:fillRect/>
                    </a:stretch>
                  </pic:blipFill>
                  <pic:spPr>
                    <a:xfrm>
                      <a:off x="0" y="0"/>
                      <a:ext cx="6271491" cy="4836938"/>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000000" w:rsidP="00625238">
      <w:pPr>
        <w:tabs>
          <w:tab w:val="left" w:pos="4253"/>
        </w:tabs>
        <w:ind w:left="-270"/>
        <w:rPr>
          <w:rFonts w:ascii="Helvetica" w:hAnsi="Helvetica"/>
          <w:noProof/>
        </w:rPr>
      </w:pPr>
      <w:hyperlink r:id="rId790" w:history="1">
        <w:r w:rsidR="00625238" w:rsidRPr="0011481D">
          <w:rPr>
            <w:rStyle w:val="Hyperlink"/>
            <w:rFonts w:ascii="Helvetica" w:hAnsi="Helvetica"/>
            <w:noProof/>
          </w:rPr>
          <w:t>https://eca.state.gov/about-bureau/organiz</w:t>
        </w:r>
        <w:r w:rsidR="00625238" w:rsidRPr="0011481D">
          <w:rPr>
            <w:rStyle w:val="Hyperlink"/>
            <w:rFonts w:ascii="Helvetica" w:hAnsi="Helvetica"/>
            <w:noProof/>
          </w:rPr>
          <w:t>a</w:t>
        </w:r>
        <w:r w:rsidR="00625238" w:rsidRPr="0011481D">
          <w:rPr>
            <w:rStyle w:val="Hyperlink"/>
            <w:rFonts w:ascii="Helvetica" w:hAnsi="Helvetica"/>
            <w:noProof/>
          </w:rPr>
          <w:t>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000000" w:rsidP="00625238">
      <w:pPr>
        <w:spacing w:beforeLines="1" w:before="2" w:afterLines="1" w:after="2"/>
        <w:rPr>
          <w:rStyle w:val="Hyperlink"/>
          <w:rFonts w:ascii="Helvetica" w:hAnsi="Helvetica"/>
        </w:rPr>
      </w:pPr>
      <w:hyperlink r:id="rId791" w:history="1">
        <w:r w:rsidR="00625238" w:rsidRPr="0011481D">
          <w:rPr>
            <w:rStyle w:val="Hyperlink"/>
            <w:rFonts w:ascii="Helvetica" w:hAnsi="Helvetica"/>
          </w:rPr>
          <w:t>http://eca.state.gov/search/solr/grants?search_referrer=node/237</w:t>
        </w:r>
      </w:hyperlink>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000000" w:rsidP="00625238">
      <w:pPr>
        <w:spacing w:beforeLines="1" w:before="2" w:afterLines="1" w:after="2"/>
        <w:rPr>
          <w:rFonts w:ascii="Helvetica" w:hAnsi="Helvetica"/>
        </w:rPr>
      </w:pPr>
      <w:hyperlink r:id="rId792" w:history="1">
        <w:r w:rsidR="00625238" w:rsidRPr="0011481D">
          <w:rPr>
            <w:rStyle w:val="Hyperlink"/>
            <w:rFonts w:ascii="Helvetica" w:hAnsi="Helvetica"/>
          </w:rPr>
          <w:t>https://eca.state.gov/organizational-funding/open-grant-solicitations</w:t>
        </w:r>
      </w:hyperlink>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000000" w:rsidP="00625238">
      <w:pPr>
        <w:spacing w:beforeLines="1" w:before="2" w:afterLines="1" w:after="2"/>
        <w:rPr>
          <w:rFonts w:ascii="Helvetica" w:hAnsi="Helvetica"/>
        </w:rPr>
      </w:pPr>
      <w:hyperlink r:id="rId793" w:history="1">
        <w:r w:rsidR="00625238" w:rsidRPr="0011481D">
          <w:rPr>
            <w:rStyle w:val="Hyperlink"/>
            <w:rFonts w:ascii="Helvetica" w:hAnsi="Helvetica"/>
          </w:rPr>
          <w:t>http://eca.state.gov/organizational-funding/applying-grant</w:t>
        </w:r>
      </w:hyperlink>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000000" w:rsidP="00625238">
      <w:pPr>
        <w:numPr>
          <w:ilvl w:val="0"/>
          <w:numId w:val="4"/>
        </w:numPr>
        <w:spacing w:beforeLines="1" w:before="2" w:afterLines="1" w:after="2"/>
        <w:rPr>
          <w:rFonts w:ascii="Helvetica" w:hAnsi="Helvetica"/>
        </w:rPr>
      </w:pPr>
      <w:hyperlink r:id="rId794"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000000" w:rsidP="00625238">
      <w:pPr>
        <w:numPr>
          <w:ilvl w:val="0"/>
          <w:numId w:val="4"/>
        </w:numPr>
        <w:spacing w:beforeLines="1" w:before="2" w:afterLines="1" w:after="2"/>
        <w:rPr>
          <w:rFonts w:ascii="Helvetica" w:hAnsi="Helvetica"/>
        </w:rPr>
      </w:pPr>
      <w:hyperlink r:id="rId795"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796" w:history="1">
        <w:r w:rsidRPr="0011481D">
          <w:rPr>
            <w:rStyle w:val="Hyperlink"/>
            <w:rFonts w:ascii="Helvetica" w:hAnsi="Helvetica"/>
          </w:rPr>
          <w:t>click here</w:t>
        </w:r>
      </w:hyperlink>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bookmarkStart w:id="951" w:name="StateProgram"/>
      <w:bookmarkEnd w:id="951"/>
    </w:p>
    <w:p w14:paraId="2D32E65D" w14:textId="77777777" w:rsidR="00625238" w:rsidRPr="00D82866" w:rsidRDefault="00625238" w:rsidP="00625238">
      <w:pPr>
        <w:pStyle w:val="NormalWeb"/>
        <w:outlineLvl w:val="0"/>
        <w:rPr>
          <w:rFonts w:ascii="Helvetica" w:hAnsi="Helvetica"/>
          <w:b/>
          <w:sz w:val="28"/>
          <w:szCs w:val="28"/>
        </w:rPr>
      </w:pPr>
      <w:bookmarkStart w:id="952" w:name="DOT2"/>
      <w:bookmarkEnd w:id="952"/>
      <w:r w:rsidRPr="00D82866">
        <w:rPr>
          <w:rFonts w:ascii="Helvetica" w:hAnsi="Helvetica"/>
          <w:b/>
          <w:sz w:val="28"/>
          <w:szCs w:val="28"/>
        </w:rPr>
        <w:t xml:space="preserve">Department of Transportation </w:t>
      </w:r>
    </w:p>
    <w:p w14:paraId="14BC360F" w14:textId="3579E335" w:rsidR="00625238" w:rsidRDefault="00D85352" w:rsidP="00625238">
      <w:pPr>
        <w:pStyle w:val="NormalWeb"/>
        <w:outlineLvl w:val="0"/>
        <w:rPr>
          <w:rFonts w:ascii="Helvetica" w:hAnsi="Helvetica"/>
          <w:b/>
        </w:rPr>
      </w:pPr>
      <w:r w:rsidRPr="00D85352">
        <w:rPr>
          <w:rFonts w:ascii="Helvetica" w:hAnsi="Helvetica"/>
          <w:b/>
        </w:rPr>
        <w:drawing>
          <wp:inline distT="0" distB="0" distL="0" distR="0" wp14:anchorId="200E2ACB" wp14:editId="0A2A488A">
            <wp:extent cx="6915150" cy="3818890"/>
            <wp:effectExtent l="0" t="0" r="6350" b="3810"/>
            <wp:docPr id="179" name="Picture 17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Graphical user interface, website&#10;&#10;Description automatically generated"/>
                    <pic:cNvPicPr/>
                  </pic:nvPicPr>
                  <pic:blipFill>
                    <a:blip r:embed="rId797"/>
                    <a:stretch>
                      <a:fillRect/>
                    </a:stretch>
                  </pic:blipFill>
                  <pic:spPr>
                    <a:xfrm>
                      <a:off x="0" y="0"/>
                      <a:ext cx="6915150" cy="381889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798"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953" w:name="DOTOverview"/>
      <w:bookmarkEnd w:id="953"/>
      <w:r w:rsidRPr="004371C7">
        <w:rPr>
          <w:rFonts w:ascii="Helvetica" w:hAnsi="Helvetica"/>
          <w:b/>
          <w:noProof/>
        </w:rPr>
        <w:lastRenderedPageBreak/>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799"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800"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801"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954" w:name="DOTGeneralGrant"/>
      <w:bookmarkEnd w:id="954"/>
      <w:r w:rsidRPr="00D82866">
        <w:rPr>
          <w:rFonts w:ascii="Helvetica" w:hAnsi="Helvetica"/>
        </w:rPr>
        <w:t>General Grant Program Overview</w:t>
      </w:r>
      <w:bookmarkStart w:id="955" w:name="DOTFTASafety"/>
      <w:bookmarkStart w:id="956" w:name="DOTFHAEveryDayCounts"/>
      <w:bookmarkStart w:id="957" w:name="DOTPipelineHazard"/>
      <w:bookmarkStart w:id="958" w:name="DOTFAACOE"/>
      <w:bookmarkStart w:id="959" w:name="DOTOffHours"/>
      <w:bookmarkStart w:id="960" w:name="DOTInnovativePublicTrans"/>
      <w:bookmarkStart w:id="961" w:name="DOTCMVOST"/>
      <w:bookmarkStart w:id="962" w:name="DOTSummerTransInst"/>
      <w:bookmarkEnd w:id="955"/>
      <w:bookmarkEnd w:id="956"/>
      <w:bookmarkEnd w:id="957"/>
      <w:bookmarkEnd w:id="958"/>
      <w:bookmarkEnd w:id="959"/>
      <w:bookmarkEnd w:id="960"/>
      <w:bookmarkEnd w:id="961"/>
      <w:bookmarkEnd w:id="962"/>
      <w:r w:rsidRPr="00D82866">
        <w:rPr>
          <w:rFonts w:ascii="Helvetica" w:hAnsi="Helvetica"/>
        </w:rPr>
        <w:t xml:space="preserve">       </w:t>
      </w:r>
      <w:hyperlink r:id="rId802" w:history="1">
        <w:r w:rsidR="00D7708B" w:rsidRPr="00D7708B">
          <w:rPr>
            <w:rStyle w:val="Hyperlink"/>
            <w:rFonts w:ascii="Helvetica" w:hAnsi="Helvetica"/>
          </w:rPr>
          <w:t xml:space="preserve"> https://www.trans</w:t>
        </w:r>
        <w:r w:rsidR="00D7708B" w:rsidRPr="00D7708B">
          <w:rPr>
            <w:rStyle w:val="Hyperlink"/>
            <w:rFonts w:ascii="Helvetica" w:hAnsi="Helvetica"/>
          </w:rPr>
          <w:t>p</w:t>
        </w:r>
        <w:r w:rsidR="00D7708B" w:rsidRPr="00D7708B">
          <w:rPr>
            <w:rStyle w:val="Hyperlink"/>
            <w:rFonts w:ascii="Helvetica" w:hAnsi="Helvetica"/>
          </w:rPr>
          <w:t xml:space="preserve">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963" w:name="Treas2"/>
      <w:bookmarkEnd w:id="963"/>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6F7B475B" w:rsidR="00625238" w:rsidRPr="0011481D" w:rsidRDefault="00A90B13" w:rsidP="00625238">
      <w:pPr>
        <w:widowControl w:val="0"/>
        <w:autoSpaceDE w:val="0"/>
        <w:autoSpaceDN w:val="0"/>
        <w:adjustRightInd w:val="0"/>
        <w:rPr>
          <w:rFonts w:ascii="Helvetica" w:hAnsi="Helvetica"/>
        </w:rPr>
      </w:pPr>
      <w:bookmarkStart w:id="964" w:name="TreasOverview"/>
      <w:bookmarkEnd w:id="964"/>
      <w:r w:rsidRPr="00A90B13">
        <w:rPr>
          <w:rFonts w:ascii="Helvetica" w:hAnsi="Helvetica"/>
          <w:noProof/>
        </w:rPr>
        <w:drawing>
          <wp:inline distT="0" distB="0" distL="0" distR="0" wp14:anchorId="676D5CF3" wp14:editId="5177575A">
            <wp:extent cx="5408559" cy="2842846"/>
            <wp:effectExtent l="0" t="0" r="1905" b="2540"/>
            <wp:docPr id="143" name="Picture 1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 text, application, email&#10;&#10;Description automatically generated"/>
                    <pic:cNvPicPr/>
                  </pic:nvPicPr>
                  <pic:blipFill>
                    <a:blip r:embed="rId803" cstate="email">
                      <a:extLst>
                        <a:ext uri="{28A0092B-C50C-407E-A947-70E740481C1C}">
                          <a14:useLocalDpi xmlns:a14="http://schemas.microsoft.com/office/drawing/2010/main"/>
                        </a:ext>
                      </a:extLst>
                    </a:blip>
                    <a:stretch>
                      <a:fillRect/>
                    </a:stretch>
                  </pic:blipFill>
                  <pic:spPr>
                    <a:xfrm>
                      <a:off x="0" y="0"/>
                      <a:ext cx="5417118" cy="2847345"/>
                    </a:xfrm>
                    <a:prstGeom prst="rect">
                      <a:avLst/>
                    </a:prstGeom>
                  </pic:spPr>
                </pic:pic>
              </a:graphicData>
            </a:graphic>
          </wp:inline>
        </w:drawing>
      </w:r>
    </w:p>
    <w:p w14:paraId="68019350" w14:textId="051C8835" w:rsidR="00625238" w:rsidRDefault="00A90B13" w:rsidP="00625238">
      <w:pPr>
        <w:widowControl w:val="0"/>
        <w:autoSpaceDE w:val="0"/>
        <w:autoSpaceDN w:val="0"/>
        <w:adjustRightInd w:val="0"/>
        <w:rPr>
          <w:rFonts w:ascii="Helvetica" w:hAnsi="Helvetica"/>
        </w:rPr>
      </w:pPr>
      <w:r w:rsidRPr="00A90B13">
        <w:rPr>
          <w:rFonts w:ascii="Helvetica" w:hAnsi="Helvetica"/>
          <w:noProof/>
        </w:rPr>
        <w:drawing>
          <wp:inline distT="0" distB="0" distL="0" distR="0" wp14:anchorId="32A2198B" wp14:editId="0FB01E21">
            <wp:extent cx="6184621" cy="4765963"/>
            <wp:effectExtent l="0" t="0" r="635" b="0"/>
            <wp:docPr id="144" name="Picture 1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 application&#10;&#10;Description automatically generated"/>
                    <pic:cNvPicPr/>
                  </pic:nvPicPr>
                  <pic:blipFill>
                    <a:blip r:embed="rId804" cstate="email">
                      <a:extLst>
                        <a:ext uri="{28A0092B-C50C-407E-A947-70E740481C1C}">
                          <a14:useLocalDpi xmlns:a14="http://schemas.microsoft.com/office/drawing/2010/main"/>
                        </a:ext>
                      </a:extLst>
                    </a:blip>
                    <a:stretch>
                      <a:fillRect/>
                    </a:stretch>
                  </pic:blipFill>
                  <pic:spPr>
                    <a:xfrm>
                      <a:off x="0" y="0"/>
                      <a:ext cx="6191108" cy="4770962"/>
                    </a:xfrm>
                    <a:prstGeom prst="rect">
                      <a:avLst/>
                    </a:prstGeom>
                  </pic:spPr>
                </pic:pic>
              </a:graphicData>
            </a:graphic>
          </wp:inline>
        </w:drawing>
      </w:r>
    </w:p>
    <w:p w14:paraId="21703464" w14:textId="6896B778" w:rsidR="00133958" w:rsidRDefault="00133958" w:rsidP="00625238">
      <w:pPr>
        <w:widowControl w:val="0"/>
        <w:autoSpaceDE w:val="0"/>
        <w:autoSpaceDN w:val="0"/>
        <w:adjustRightInd w:val="0"/>
        <w:rPr>
          <w:rFonts w:ascii="Helvetica" w:hAnsi="Helvetica"/>
        </w:rPr>
      </w:pPr>
    </w:p>
    <w:p w14:paraId="790959F2" w14:textId="76CC9392" w:rsidR="00133958" w:rsidRDefault="00133958" w:rsidP="00625238">
      <w:pPr>
        <w:widowControl w:val="0"/>
        <w:autoSpaceDE w:val="0"/>
        <w:autoSpaceDN w:val="0"/>
        <w:adjustRightInd w:val="0"/>
        <w:rPr>
          <w:rFonts w:ascii="Helvetica" w:hAnsi="Helvetica"/>
        </w:rPr>
      </w:pPr>
    </w:p>
    <w:p w14:paraId="21462F38" w14:textId="77777777" w:rsidR="00133958" w:rsidRPr="0011481D" w:rsidRDefault="00133958" w:rsidP="00625238">
      <w:pPr>
        <w:widowControl w:val="0"/>
        <w:autoSpaceDE w:val="0"/>
        <w:autoSpaceDN w:val="0"/>
        <w:adjustRightInd w:val="0"/>
        <w:rPr>
          <w:rFonts w:ascii="Helvetica" w:hAnsi="Helvetica"/>
        </w:rPr>
      </w:pPr>
    </w:p>
    <w:p w14:paraId="1F7D5488" w14:textId="30AE9F5A" w:rsidR="00625238" w:rsidRDefault="00000000" w:rsidP="00625238">
      <w:pPr>
        <w:widowControl w:val="0"/>
        <w:autoSpaceDE w:val="0"/>
        <w:autoSpaceDN w:val="0"/>
        <w:adjustRightInd w:val="0"/>
        <w:rPr>
          <w:rFonts w:ascii="Helvetica" w:hAnsi="Helvetica"/>
        </w:rPr>
      </w:pPr>
      <w:hyperlink r:id="rId805" w:history="1">
        <w:r w:rsidR="00133958" w:rsidRPr="000461D2">
          <w:rPr>
            <w:rStyle w:val="Hyperlink"/>
            <w:rFonts w:ascii="Helvetica" w:hAnsi="Helvetica"/>
          </w:rPr>
          <w:t>https://hom</w:t>
        </w:r>
        <w:r w:rsidR="00133958" w:rsidRPr="000461D2">
          <w:rPr>
            <w:rStyle w:val="Hyperlink"/>
            <w:rFonts w:ascii="Helvetica" w:hAnsi="Helvetica"/>
          </w:rPr>
          <w:t>e</w:t>
        </w:r>
        <w:r w:rsidR="00133958" w:rsidRPr="000461D2">
          <w:rPr>
            <w:rStyle w:val="Hyperlink"/>
            <w:rFonts w:ascii="Helvetica" w:hAnsi="Helvetica"/>
          </w:rPr>
          <w:t>.treasury.gov/services/grant-programs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965" w:name="USAID2"/>
      <w:bookmarkEnd w:id="965"/>
      <w:r w:rsidRPr="00D82866">
        <w:rPr>
          <w:rFonts w:ascii="Helvetica" w:hAnsi="Helvetica"/>
          <w:b/>
          <w:sz w:val="28"/>
          <w:szCs w:val="28"/>
        </w:rPr>
        <w:lastRenderedPageBreak/>
        <w:t xml:space="preserve">U.S. Agency for International Development </w:t>
      </w:r>
    </w:p>
    <w:p w14:paraId="74FD759C" w14:textId="6FA74EC6" w:rsidR="00135B49" w:rsidRDefault="00135B49" w:rsidP="00625238">
      <w:pPr>
        <w:spacing w:beforeLines="1" w:before="2" w:afterLines="1" w:after="2"/>
      </w:pPr>
      <w:bookmarkStart w:id="966" w:name="USAID"/>
      <w:bookmarkStart w:id="967" w:name="USAIDGO"/>
      <w:bookmarkEnd w:id="966"/>
      <w:bookmarkEnd w:id="967"/>
      <w:r w:rsidRPr="00135B49">
        <w:rPr>
          <w:noProof/>
        </w:rPr>
        <w:drawing>
          <wp:inline distT="0" distB="0" distL="0" distR="0" wp14:anchorId="0085F0FA" wp14:editId="1848EF8D">
            <wp:extent cx="6915150" cy="412115"/>
            <wp:effectExtent l="0" t="0" r="635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6" cstate="email">
                      <a:extLst>
                        <a:ext uri="{28A0092B-C50C-407E-A947-70E740481C1C}">
                          <a14:useLocalDpi xmlns:a14="http://schemas.microsoft.com/office/drawing/2010/main"/>
                        </a:ext>
                      </a:extLst>
                    </a:blip>
                    <a:stretch>
                      <a:fillRect/>
                    </a:stretch>
                  </pic:blipFill>
                  <pic:spPr>
                    <a:xfrm>
                      <a:off x="0" y="0"/>
                      <a:ext cx="6915150" cy="412115"/>
                    </a:xfrm>
                    <a:prstGeom prst="rect">
                      <a:avLst/>
                    </a:prstGeom>
                  </pic:spPr>
                </pic:pic>
              </a:graphicData>
            </a:graphic>
          </wp:inline>
        </w:drawing>
      </w:r>
    </w:p>
    <w:p w14:paraId="1F60EA3B" w14:textId="01B16658" w:rsidR="00135B49" w:rsidRDefault="00135B49" w:rsidP="00625238">
      <w:pPr>
        <w:spacing w:beforeLines="1" w:before="2" w:afterLines="1" w:after="2"/>
      </w:pPr>
      <w:r w:rsidRPr="00135B49">
        <w:rPr>
          <w:noProof/>
        </w:rPr>
        <w:drawing>
          <wp:inline distT="0" distB="0" distL="0" distR="0" wp14:anchorId="0DAFDC65" wp14:editId="2641E084">
            <wp:extent cx="6915150" cy="3416300"/>
            <wp:effectExtent l="0" t="0" r="6350" b="0"/>
            <wp:docPr id="168" name="Picture 168"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A picture containing text, person&#10;&#10;Description automatically generated"/>
                    <pic:cNvPicPr/>
                  </pic:nvPicPr>
                  <pic:blipFill>
                    <a:blip r:embed="rId807" cstate="email">
                      <a:extLst>
                        <a:ext uri="{28A0092B-C50C-407E-A947-70E740481C1C}">
                          <a14:useLocalDpi xmlns:a14="http://schemas.microsoft.com/office/drawing/2010/main"/>
                        </a:ext>
                      </a:extLst>
                    </a:blip>
                    <a:stretch>
                      <a:fillRect/>
                    </a:stretch>
                  </pic:blipFill>
                  <pic:spPr>
                    <a:xfrm>
                      <a:off x="0" y="0"/>
                      <a:ext cx="6915150" cy="3416300"/>
                    </a:xfrm>
                    <a:prstGeom prst="rect">
                      <a:avLst/>
                    </a:prstGeom>
                  </pic:spPr>
                </pic:pic>
              </a:graphicData>
            </a:graphic>
          </wp:inline>
        </w:drawing>
      </w:r>
    </w:p>
    <w:p w14:paraId="6BDCA6DB" w14:textId="484EF115" w:rsidR="00135B49" w:rsidRDefault="00135B49" w:rsidP="00625238">
      <w:pPr>
        <w:spacing w:beforeLines="1" w:before="2" w:afterLines="1" w:after="2"/>
      </w:pPr>
    </w:p>
    <w:p w14:paraId="17839743" w14:textId="0CE5002E" w:rsidR="00135B49" w:rsidRDefault="00135B49" w:rsidP="00625238">
      <w:pPr>
        <w:spacing w:beforeLines="1" w:before="2" w:afterLines="1" w:after="2"/>
      </w:pPr>
    </w:p>
    <w:p w14:paraId="48449EC8" w14:textId="63976DF3" w:rsidR="00135B49" w:rsidRDefault="00135B49" w:rsidP="00625238">
      <w:pPr>
        <w:spacing w:beforeLines="1" w:before="2" w:afterLines="1" w:after="2"/>
      </w:pPr>
      <w:r w:rsidRPr="00135B49">
        <w:rPr>
          <w:noProof/>
        </w:rPr>
        <w:drawing>
          <wp:inline distT="0" distB="0" distL="0" distR="0" wp14:anchorId="4361DF11" wp14:editId="3246C5C9">
            <wp:extent cx="6915150" cy="1831340"/>
            <wp:effectExtent l="0" t="0" r="6350" b="0"/>
            <wp:docPr id="169" name="Picture 169"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Graphical user interface, application, email&#10;&#10;Description automatically generated"/>
                    <pic:cNvPicPr/>
                  </pic:nvPicPr>
                  <pic:blipFill>
                    <a:blip r:embed="rId808" cstate="email">
                      <a:extLst>
                        <a:ext uri="{28A0092B-C50C-407E-A947-70E740481C1C}">
                          <a14:useLocalDpi xmlns:a14="http://schemas.microsoft.com/office/drawing/2010/main"/>
                        </a:ext>
                      </a:extLst>
                    </a:blip>
                    <a:stretch>
                      <a:fillRect/>
                    </a:stretch>
                  </pic:blipFill>
                  <pic:spPr>
                    <a:xfrm>
                      <a:off x="0" y="0"/>
                      <a:ext cx="6915150" cy="1831340"/>
                    </a:xfrm>
                    <a:prstGeom prst="rect">
                      <a:avLst/>
                    </a:prstGeom>
                  </pic:spPr>
                </pic:pic>
              </a:graphicData>
            </a:graphic>
          </wp:inline>
        </w:drawing>
      </w:r>
    </w:p>
    <w:p w14:paraId="103282E2" w14:textId="77777777" w:rsidR="004D7640" w:rsidRDefault="004D7640" w:rsidP="00625238">
      <w:pPr>
        <w:spacing w:beforeLines="1" w:before="2" w:afterLines="1" w:after="2"/>
        <w:rPr>
          <w:rFonts w:ascii="Helvetica" w:hAnsi="Helvetica"/>
        </w:rPr>
      </w:pPr>
    </w:p>
    <w:p w14:paraId="65FBEA01" w14:textId="0B29E67A" w:rsidR="004D7640" w:rsidRDefault="004D7640" w:rsidP="00625238">
      <w:pPr>
        <w:spacing w:beforeLines="1" w:before="2" w:afterLines="1" w:after="2"/>
        <w:rPr>
          <w:rFonts w:ascii="Helvetica" w:hAnsi="Helvetica"/>
        </w:rPr>
      </w:pPr>
      <w:r w:rsidRPr="004D7640">
        <w:rPr>
          <w:rFonts w:ascii="Helvetica" w:hAnsi="Helvetica"/>
          <w:noProof/>
        </w:rPr>
        <w:drawing>
          <wp:inline distT="0" distB="0" distL="0" distR="0" wp14:anchorId="617B9D0D" wp14:editId="51991813">
            <wp:extent cx="6915150" cy="1737995"/>
            <wp:effectExtent l="0" t="0" r="6350" b="1905"/>
            <wp:docPr id="171" name="Picture 1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Graphical user interface, text, application, email&#10;&#10;Description automatically generated"/>
                    <pic:cNvPicPr/>
                  </pic:nvPicPr>
                  <pic:blipFill>
                    <a:blip r:embed="rId809" cstate="email">
                      <a:extLst>
                        <a:ext uri="{28A0092B-C50C-407E-A947-70E740481C1C}">
                          <a14:useLocalDpi xmlns:a14="http://schemas.microsoft.com/office/drawing/2010/main"/>
                        </a:ext>
                      </a:extLst>
                    </a:blip>
                    <a:stretch>
                      <a:fillRect/>
                    </a:stretch>
                  </pic:blipFill>
                  <pic:spPr>
                    <a:xfrm>
                      <a:off x="0" y="0"/>
                      <a:ext cx="6915150" cy="1737995"/>
                    </a:xfrm>
                    <a:prstGeom prst="rect">
                      <a:avLst/>
                    </a:prstGeom>
                  </pic:spPr>
                </pic:pic>
              </a:graphicData>
            </a:graphic>
          </wp:inline>
        </w:drawing>
      </w:r>
    </w:p>
    <w:p w14:paraId="01715588" w14:textId="77777777" w:rsidR="004D7640" w:rsidRDefault="004D7640" w:rsidP="00625238">
      <w:pPr>
        <w:spacing w:beforeLines="1" w:before="2" w:afterLines="1" w:after="2"/>
        <w:rPr>
          <w:rFonts w:ascii="Helvetica" w:hAnsi="Helvetica"/>
        </w:rPr>
      </w:pPr>
    </w:p>
    <w:p w14:paraId="144E8923" w14:textId="1227161A" w:rsidR="00625238" w:rsidRPr="0011481D" w:rsidRDefault="00000000" w:rsidP="00625238">
      <w:pPr>
        <w:spacing w:beforeLines="1" w:before="2" w:afterLines="1" w:after="2"/>
        <w:rPr>
          <w:rFonts w:ascii="Helvetica" w:hAnsi="Helvetica"/>
        </w:rPr>
      </w:pPr>
      <w:hyperlink r:id="rId810" w:history="1">
        <w:r w:rsidR="004D7640" w:rsidRPr="00D97E32">
          <w:rPr>
            <w:rStyle w:val="Hyperlink"/>
            <w:rFonts w:ascii="Helvetica" w:hAnsi="Helvetica"/>
          </w:rPr>
          <w:t>www.</w:t>
        </w:r>
        <w:r w:rsidR="004D7640" w:rsidRPr="00D97E32">
          <w:rPr>
            <w:rStyle w:val="Hyperlink"/>
            <w:rFonts w:ascii="Helvetica" w:hAnsi="Helvetica"/>
          </w:rPr>
          <w:t>u</w:t>
        </w:r>
        <w:r w:rsidR="004D7640" w:rsidRPr="00D97E32">
          <w:rPr>
            <w:rStyle w:val="Hyperlink"/>
            <w:rFonts w:ascii="Helvetica" w:hAnsi="Helvetica"/>
          </w:rPr>
          <w:t>said.gov</w:t>
        </w:r>
      </w:hyperlink>
    </w:p>
    <w:p w14:paraId="3D84ADC9" w14:textId="77777777" w:rsidR="00625238" w:rsidRPr="0011481D" w:rsidRDefault="00625238" w:rsidP="00625238">
      <w:pPr>
        <w:spacing w:beforeLines="1" w:before="2" w:afterLines="1" w:after="2"/>
        <w:rPr>
          <w:rFonts w:ascii="Helvetica" w:hAnsi="Helvetica"/>
        </w:rPr>
      </w:pPr>
      <w:bookmarkStart w:id="968" w:name="USAIDOverview"/>
      <w:bookmarkEnd w:id="968"/>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4FD4D333" w14:textId="0A34FF82" w:rsidR="00625238" w:rsidRDefault="00625238" w:rsidP="004D7640">
      <w:pPr>
        <w:spacing w:beforeLines="1" w:before="2" w:afterLines="1" w:after="2"/>
        <w:rPr>
          <w:rStyle w:val="Hyperlink"/>
          <w:rFonts w:ascii="Helvetica" w:eastAsiaTheme="minorHAnsi" w:hAnsi="Helvetica" w:cs="Helvetica"/>
          <w:color w:val="1155CC"/>
          <w:shd w:val="clear" w:color="auto" w:fill="FFFFFF"/>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w:t>
      </w:r>
      <w:r w:rsidR="004D7640">
        <w:rPr>
          <w:rFonts w:ascii="Helvetica" w:hAnsi="Helvetica"/>
        </w:rPr>
        <w:t>\</w:t>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969" w:name="Vets2"/>
      <w:bookmarkEnd w:id="969"/>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94"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9794D54" w:rsidR="00625238" w:rsidRPr="0011481D" w:rsidRDefault="00D85352" w:rsidP="00625238">
      <w:pPr>
        <w:widowControl w:val="0"/>
        <w:autoSpaceDE w:val="0"/>
        <w:autoSpaceDN w:val="0"/>
        <w:adjustRightInd w:val="0"/>
        <w:rPr>
          <w:rFonts w:ascii="Helvetica" w:hAnsi="Helvetica" w:cs="Helvetica"/>
        </w:rPr>
      </w:pPr>
      <w:bookmarkStart w:id="970" w:name="VetsOverview"/>
      <w:bookmarkEnd w:id="970"/>
      <w:r w:rsidRPr="00D85352">
        <w:rPr>
          <w:rFonts w:ascii="Helvetica" w:hAnsi="Helvetica" w:cs="Helvetica"/>
        </w:rPr>
        <w:drawing>
          <wp:inline distT="0" distB="0" distL="0" distR="0" wp14:anchorId="3D989929" wp14:editId="7E8FDB54">
            <wp:extent cx="7138199" cy="4140680"/>
            <wp:effectExtent l="0" t="0" r="0" b="0"/>
            <wp:docPr id="180" name="Picture 18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Graphical user interface, text, application, email&#10;&#10;Description automatically generated"/>
                    <pic:cNvPicPr/>
                  </pic:nvPicPr>
                  <pic:blipFill>
                    <a:blip r:embed="rId811"/>
                    <a:stretch>
                      <a:fillRect/>
                    </a:stretch>
                  </pic:blipFill>
                  <pic:spPr>
                    <a:xfrm>
                      <a:off x="0" y="0"/>
                      <a:ext cx="7144590" cy="4144387"/>
                    </a:xfrm>
                    <a:prstGeom prst="rect">
                      <a:avLst/>
                    </a:prstGeom>
                  </pic:spPr>
                </pic:pic>
              </a:graphicData>
            </a:graphic>
          </wp:inline>
        </w:drawing>
      </w:r>
    </w:p>
    <w:p w14:paraId="4354DC7A" w14:textId="132D7D53" w:rsidR="00625238" w:rsidRDefault="00625238" w:rsidP="00625238">
      <w:pPr>
        <w:pStyle w:val="NoSpacing"/>
        <w:rPr>
          <w:rFonts w:ascii="Helvetica" w:hAnsi="Helvetica" w:cs="Helvetica"/>
          <w:sz w:val="24"/>
          <w:szCs w:val="24"/>
        </w:rPr>
      </w:pPr>
    </w:p>
    <w:p w14:paraId="299B070B" w14:textId="596F5B79" w:rsidR="00625238" w:rsidRDefault="00D85352" w:rsidP="00625238">
      <w:pPr>
        <w:pStyle w:val="NoSpacing"/>
        <w:rPr>
          <w:rFonts w:ascii="Helvetica" w:hAnsi="Helvetica" w:cs="Helvetica"/>
          <w:sz w:val="24"/>
          <w:szCs w:val="24"/>
        </w:rPr>
      </w:pPr>
      <w:r w:rsidRPr="00D85352">
        <w:rPr>
          <w:rFonts w:ascii="Helvetica" w:hAnsi="Helvetica" w:cs="Helvetica"/>
          <w:sz w:val="24"/>
          <w:szCs w:val="24"/>
        </w:rPr>
        <w:lastRenderedPageBreak/>
        <w:drawing>
          <wp:inline distT="0" distB="0" distL="0" distR="0" wp14:anchorId="201523F9" wp14:editId="2CCAF0B0">
            <wp:extent cx="6219645" cy="4027634"/>
            <wp:effectExtent l="0" t="0" r="3810" b="0"/>
            <wp:docPr id="181" name="Picture 18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descr="Text&#10;&#10;Description automatically generated with medium confidence"/>
                    <pic:cNvPicPr/>
                  </pic:nvPicPr>
                  <pic:blipFill>
                    <a:blip r:embed="rId812"/>
                    <a:stretch>
                      <a:fillRect/>
                    </a:stretch>
                  </pic:blipFill>
                  <pic:spPr>
                    <a:xfrm>
                      <a:off x="0" y="0"/>
                      <a:ext cx="6224411" cy="4030720"/>
                    </a:xfrm>
                    <a:prstGeom prst="rect">
                      <a:avLst/>
                    </a:prstGeom>
                  </pic:spPr>
                </pic:pic>
              </a:graphicData>
            </a:graphic>
          </wp:inline>
        </w:drawing>
      </w: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3"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4EFDCFE9" w14:textId="23B75A88" w:rsidR="002A60BF" w:rsidRDefault="00000000" w:rsidP="00625238">
      <w:pPr>
        <w:pStyle w:val="NoSpacing"/>
        <w:rPr>
          <w:rStyle w:val="Hyperlink"/>
          <w:rFonts w:ascii="Helvetica" w:hAnsi="Helvetica" w:cs="Helvetica"/>
          <w:sz w:val="24"/>
          <w:szCs w:val="24"/>
        </w:rPr>
      </w:pPr>
      <w:hyperlink r:id="rId814" w:history="1">
        <w:r w:rsidR="00625238" w:rsidRPr="00FC4E69">
          <w:rPr>
            <w:rStyle w:val="Hyperlink"/>
            <w:rFonts w:ascii="Helvetica" w:hAnsi="Helvetica" w:cs="Helvetica"/>
            <w:sz w:val="24"/>
            <w:szCs w:val="24"/>
          </w:rPr>
          <w:t>https://www.va.gov/homele</w:t>
        </w:r>
        <w:r w:rsidR="00625238" w:rsidRPr="00FC4E69">
          <w:rPr>
            <w:rStyle w:val="Hyperlink"/>
            <w:rFonts w:ascii="Helvetica" w:hAnsi="Helvetica" w:cs="Helvetica"/>
            <w:sz w:val="24"/>
            <w:szCs w:val="24"/>
          </w:rPr>
          <w:t>s</w:t>
        </w:r>
        <w:r w:rsidR="00625238" w:rsidRPr="00FC4E69">
          <w:rPr>
            <w:rStyle w:val="Hyperlink"/>
            <w:rFonts w:ascii="Helvetica" w:hAnsi="Helvetica" w:cs="Helvetica"/>
            <w:sz w:val="24"/>
            <w:szCs w:val="24"/>
          </w:rPr>
          <w:t>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53E91209"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lastRenderedPageBreak/>
        <w:drawing>
          <wp:inline distT="0" distB="0" distL="0" distR="0" wp14:anchorId="5389A4C7" wp14:editId="1B648817">
            <wp:extent cx="7449513" cy="4414982"/>
            <wp:effectExtent l="0" t="0" r="5715" b="5080"/>
            <wp:docPr id="75" name="Picture 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website&#10;&#10;Description automatically generated"/>
                    <pic:cNvPicPr/>
                  </pic:nvPicPr>
                  <pic:blipFill>
                    <a:blip r:embed="rId815" cstate="email">
                      <a:extLst>
                        <a:ext uri="{28A0092B-C50C-407E-A947-70E740481C1C}">
                          <a14:useLocalDpi xmlns:a14="http://schemas.microsoft.com/office/drawing/2010/main"/>
                        </a:ext>
                      </a:extLst>
                    </a:blip>
                    <a:stretch>
                      <a:fillRect/>
                    </a:stretch>
                  </pic:blipFill>
                  <pic:spPr>
                    <a:xfrm>
                      <a:off x="0" y="0"/>
                      <a:ext cx="7454624" cy="4418011"/>
                    </a:xfrm>
                    <a:prstGeom prst="rect">
                      <a:avLst/>
                    </a:prstGeom>
                  </pic:spPr>
                </pic:pic>
              </a:graphicData>
            </a:graphic>
          </wp:inline>
        </w:drawing>
      </w:r>
    </w:p>
    <w:p w14:paraId="2F65B7CA" w14:textId="6E68B51B"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306905AC" wp14:editId="7FFBA96C">
            <wp:extent cx="7933144" cy="4257964"/>
            <wp:effectExtent l="0" t="0" r="4445" b="0"/>
            <wp:docPr id="76"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application&#10;&#10;Description automatically generated"/>
                    <pic:cNvPicPr/>
                  </pic:nvPicPr>
                  <pic:blipFill>
                    <a:blip r:embed="rId816" cstate="email">
                      <a:extLst>
                        <a:ext uri="{28A0092B-C50C-407E-A947-70E740481C1C}">
                          <a14:useLocalDpi xmlns:a14="http://schemas.microsoft.com/office/drawing/2010/main"/>
                        </a:ext>
                      </a:extLst>
                    </a:blip>
                    <a:stretch>
                      <a:fillRect/>
                    </a:stretch>
                  </pic:blipFill>
                  <pic:spPr>
                    <a:xfrm>
                      <a:off x="0" y="0"/>
                      <a:ext cx="7936822" cy="4259938"/>
                    </a:xfrm>
                    <a:prstGeom prst="rect">
                      <a:avLst/>
                    </a:prstGeom>
                  </pic:spPr>
                </pic:pic>
              </a:graphicData>
            </a:graphic>
          </wp:inline>
        </w:drawing>
      </w:r>
    </w:p>
    <w:p w14:paraId="41F8BF60" w14:textId="63B72FF4"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lastRenderedPageBreak/>
        <w:drawing>
          <wp:inline distT="0" distB="0" distL="0" distR="0" wp14:anchorId="2D6C232E" wp14:editId="449A25A9">
            <wp:extent cx="6915150" cy="4146550"/>
            <wp:effectExtent l="0" t="0" r="6350" b="6350"/>
            <wp:docPr id="81" name="Picture 8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website&#10;&#10;Description automatically generated"/>
                    <pic:cNvPicPr/>
                  </pic:nvPicPr>
                  <pic:blipFill>
                    <a:blip r:embed="rId817" cstate="email">
                      <a:extLst>
                        <a:ext uri="{28A0092B-C50C-407E-A947-70E740481C1C}">
                          <a14:useLocalDpi xmlns:a14="http://schemas.microsoft.com/office/drawing/2010/main"/>
                        </a:ext>
                      </a:extLst>
                    </a:blip>
                    <a:stretch>
                      <a:fillRect/>
                    </a:stretch>
                  </pic:blipFill>
                  <pic:spPr>
                    <a:xfrm>
                      <a:off x="0" y="0"/>
                      <a:ext cx="6915150" cy="4146550"/>
                    </a:xfrm>
                    <a:prstGeom prst="rect">
                      <a:avLst/>
                    </a:prstGeom>
                  </pic:spPr>
                </pic:pic>
              </a:graphicData>
            </a:graphic>
          </wp:inline>
        </w:drawing>
      </w:r>
    </w:p>
    <w:p w14:paraId="05B79FCD" w14:textId="707A2E1F" w:rsidR="004D7640" w:rsidRDefault="004D7640" w:rsidP="00625238">
      <w:pPr>
        <w:pStyle w:val="NoSpacing"/>
        <w:rPr>
          <w:rStyle w:val="Hyperlink"/>
          <w:rFonts w:ascii="Helvetica" w:hAnsi="Helvetica" w:cs="Helvetica"/>
          <w:sz w:val="24"/>
          <w:szCs w:val="24"/>
        </w:rPr>
      </w:pPr>
    </w:p>
    <w:p w14:paraId="1A485360" w14:textId="77777777" w:rsidR="004D7640" w:rsidRDefault="004D7640" w:rsidP="00625238">
      <w:pPr>
        <w:pStyle w:val="NoSpacing"/>
        <w:rPr>
          <w:rStyle w:val="Hyperlink"/>
          <w:rFonts w:ascii="Helvetica" w:hAnsi="Helvetica" w:cs="Helvetica"/>
          <w:sz w:val="24"/>
          <w:szCs w:val="24"/>
        </w:rPr>
      </w:pPr>
    </w:p>
    <w:p w14:paraId="6D8640DE" w14:textId="56981701"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sz w:val="24"/>
          <w:szCs w:val="24"/>
        </w:rPr>
        <w:t>https://www.va.gov/pacific-islands-health-care/</w:t>
      </w:r>
    </w:p>
    <w:p w14:paraId="27BDC724" w14:textId="7A1E0A83" w:rsidR="00625238" w:rsidRPr="00CD687B" w:rsidRDefault="00625238" w:rsidP="00625238">
      <w:pPr>
        <w:pStyle w:val="NoSpacing"/>
        <w:rPr>
          <w:rFonts w:ascii="Helvetica" w:hAnsi="Helvetica" w:cs="Helvetica"/>
          <w:sz w:val="24"/>
          <w:szCs w:val="24"/>
        </w:rPr>
      </w:pPr>
      <w:r>
        <w:rPr>
          <w:rFonts w:ascii="Helvetica" w:hAnsi="Helvetica"/>
        </w:rPr>
        <w:br w:type="page"/>
      </w:r>
    </w:p>
    <w:p w14:paraId="368D7131" w14:textId="77777777" w:rsidR="00625238" w:rsidRPr="0011481D" w:rsidRDefault="00625238" w:rsidP="00625238">
      <w:pPr>
        <w:rPr>
          <w:rFonts w:ascii="Helvetica" w:hAnsi="Helvetica"/>
          <w:b/>
        </w:rPr>
      </w:pPr>
      <w:bookmarkStart w:id="971" w:name="GrantsGov"/>
      <w:bookmarkEnd w:id="971"/>
      <w:r w:rsidRPr="0011481D">
        <w:rPr>
          <w:rFonts w:ascii="Helvetica" w:hAnsi="Helvetica"/>
          <w:b/>
        </w:rPr>
        <w:lastRenderedPageBreak/>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000000" w:rsidP="00625238">
      <w:pPr>
        <w:pStyle w:val="Heading3"/>
        <w:spacing w:before="2" w:after="2"/>
        <w:rPr>
          <w:rStyle w:val="Hyperlink"/>
          <w:rFonts w:ascii="Helvetica" w:hAnsi="Helvetica"/>
          <w:sz w:val="24"/>
          <w:szCs w:val="24"/>
        </w:rPr>
      </w:pPr>
      <w:hyperlink r:id="rId818"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819" w:history="1">
        <w:r w:rsidRPr="000F3B2A">
          <w:rPr>
            <w:rStyle w:val="Hyperlink"/>
            <w:rFonts w:ascii="Helvetica" w:hAnsi="Helvetica"/>
          </w:rPr>
          <w:t>March 27, 2019 by </w:t>
        </w:r>
      </w:hyperlink>
      <w:hyperlink r:id="rId820"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821"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822"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823"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824"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825"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826"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000000" w:rsidP="00625238">
      <w:pPr>
        <w:rPr>
          <w:rFonts w:ascii="Helvetica" w:hAnsi="Helvetica"/>
        </w:rPr>
      </w:pPr>
      <w:hyperlink r:id="rId827"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000000" w:rsidP="00625238">
      <w:pPr>
        <w:ind w:firstLine="360"/>
        <w:rPr>
          <w:rFonts w:ascii="Helvetica" w:hAnsi="Helvetica"/>
        </w:rPr>
      </w:pPr>
      <w:hyperlink r:id="rId828"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000000" w:rsidP="00625238">
      <w:pPr>
        <w:ind w:left="360"/>
        <w:rPr>
          <w:rFonts w:ascii="Helvetica" w:hAnsi="Helvetica"/>
        </w:rPr>
      </w:pPr>
      <w:hyperlink r:id="rId829"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000000" w:rsidP="00625238">
      <w:pPr>
        <w:ind w:firstLine="360"/>
        <w:rPr>
          <w:rFonts w:ascii="Helvetica" w:hAnsi="Helvetica"/>
        </w:rPr>
      </w:pPr>
      <w:hyperlink r:id="rId830"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w:t>
      </w:r>
      <w:r w:rsidRPr="0011481D">
        <w:rPr>
          <w:rFonts w:ascii="Helvetica" w:hAnsi="Helvetica"/>
        </w:rPr>
        <w:lastRenderedPageBreak/>
        <w:t>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pPr>
        <w:pStyle w:val="NormalWeb"/>
        <w:numPr>
          <w:ilvl w:val="0"/>
          <w:numId w:val="16"/>
        </w:numPr>
        <w:spacing w:before="2" w:after="2"/>
        <w:rPr>
          <w:rStyle w:val="Hyperlink"/>
          <w:rFonts w:ascii="Helvetica" w:hAnsi="Helvetica"/>
          <w:color w:val="auto"/>
          <w:u w:val="none"/>
        </w:rPr>
      </w:pPr>
      <w:r w:rsidRPr="0011481D">
        <w:rPr>
          <w:rFonts w:ascii="Helvetica" w:hAnsi="Helvetica"/>
        </w:rPr>
        <w:t xml:space="preserve">eDepartment of Commerce - </w:t>
      </w:r>
      <w:hyperlink r:id="rId831" w:tgtFrame="_blank" w:history="1">
        <w:r w:rsidRPr="0011481D">
          <w:rPr>
            <w:rStyle w:val="Hyperlink"/>
            <w:rFonts w:ascii="Helvetica" w:hAnsi="Helvetica"/>
          </w:rPr>
          <w:t>National Institute of Standards and Technology</w:t>
        </w:r>
      </w:hyperlink>
    </w:p>
    <w:p w14:paraId="4D3196BC" w14:textId="0E0A8EBF" w:rsidR="00625238" w:rsidRPr="000372C6" w:rsidRDefault="00000000">
      <w:pPr>
        <w:pStyle w:val="NormalWeb"/>
        <w:numPr>
          <w:ilvl w:val="0"/>
          <w:numId w:val="16"/>
        </w:numPr>
        <w:spacing w:before="2" w:after="2"/>
        <w:rPr>
          <w:rFonts w:ascii="Helvetica" w:hAnsi="Helvetica"/>
        </w:rPr>
      </w:pPr>
      <w:hyperlink r:id="rId832" w:tgtFrame="_blank" w:history="1">
        <w:r w:rsidR="00625238" w:rsidRPr="000372C6">
          <w:rPr>
            <w:rStyle w:val="Hyperlink"/>
            <w:rFonts w:ascii="Helvetica" w:hAnsi="Helvetica"/>
          </w:rPr>
          <w:t>Department of Energy</w:t>
        </w:r>
      </w:hyperlink>
    </w:p>
    <w:p w14:paraId="3483C21E" w14:textId="28DF2FF9" w:rsidR="00625238" w:rsidRPr="004D7640" w:rsidRDefault="00000000" w:rsidP="004D7640">
      <w:pPr>
        <w:numPr>
          <w:ilvl w:val="0"/>
          <w:numId w:val="2"/>
        </w:numPr>
        <w:spacing w:beforeLines="1" w:before="2" w:afterLines="1" w:after="2"/>
        <w:rPr>
          <w:rFonts w:ascii="Helvetica" w:hAnsi="Helvetica"/>
        </w:rPr>
      </w:pPr>
      <w:hyperlink r:id="rId833" w:tgtFrame="_blank" w:history="1">
        <w:r w:rsidR="00625238" w:rsidRPr="0011481D">
          <w:rPr>
            <w:rStyle w:val="Hyperlink"/>
            <w:rFonts w:ascii="Helvetica" w:hAnsi="Helvetica"/>
          </w:rPr>
          <w:t>Department of Health and Human Services</w:t>
        </w:r>
      </w:hyperlink>
    </w:p>
    <w:p w14:paraId="3DBAC062" w14:textId="77777777" w:rsidR="00625238" w:rsidRPr="0011481D" w:rsidRDefault="00000000" w:rsidP="00625238">
      <w:pPr>
        <w:numPr>
          <w:ilvl w:val="0"/>
          <w:numId w:val="2"/>
        </w:numPr>
        <w:spacing w:beforeLines="1" w:before="2" w:afterLines="1" w:after="2"/>
        <w:rPr>
          <w:rFonts w:ascii="Helvetica" w:hAnsi="Helvetica"/>
        </w:rPr>
      </w:pPr>
      <w:hyperlink r:id="rId834" w:tgtFrame="_blank" w:history="1">
        <w:r w:rsidR="00625238" w:rsidRPr="0011481D">
          <w:rPr>
            <w:rStyle w:val="Hyperlink"/>
            <w:rFonts w:ascii="Helvetica" w:hAnsi="Helvetica"/>
          </w:rPr>
          <w:t>Department of Transportation</w:t>
        </w:r>
      </w:hyperlink>
    </w:p>
    <w:p w14:paraId="212BAD5B" w14:textId="497B539A" w:rsidR="00625238" w:rsidRPr="0011481D" w:rsidRDefault="00000000" w:rsidP="00625238">
      <w:pPr>
        <w:numPr>
          <w:ilvl w:val="0"/>
          <w:numId w:val="2"/>
        </w:numPr>
        <w:spacing w:beforeLines="1" w:before="2" w:afterLines="1" w:after="2"/>
        <w:rPr>
          <w:rFonts w:ascii="Helvetica" w:hAnsi="Helvetica"/>
        </w:rPr>
      </w:pPr>
      <w:hyperlink r:id="rId835"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000000" w:rsidP="00625238">
      <w:pPr>
        <w:numPr>
          <w:ilvl w:val="0"/>
          <w:numId w:val="2"/>
        </w:numPr>
        <w:spacing w:beforeLines="1" w:before="2" w:afterLines="1" w:after="2"/>
        <w:rPr>
          <w:rFonts w:ascii="Helvetica" w:hAnsi="Helvetica"/>
        </w:rPr>
      </w:pPr>
      <w:hyperlink r:id="rId836"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w:t>
      </w:r>
      <w:r w:rsidRPr="0011481D">
        <w:rPr>
          <w:rFonts w:ascii="Helvetica" w:hAnsi="Helvetica"/>
        </w:rPr>
        <w:lastRenderedPageBreak/>
        <w:t>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Roboto Condensed">
    <w:panose1 w:val="020B0604020202020204"/>
    <w:charset w:val="00"/>
    <w:family w:val="auto"/>
    <w:pitch w:val="variable"/>
    <w:sig w:usb0="E0000AFF" w:usb1="5000217F" w:usb2="00000021" w:usb3="00000000" w:csb0="0000019F" w:csb1="00000000"/>
  </w:font>
  <w:font w:name="Titillium">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334CBE"/>
    <w:multiLevelType w:val="multilevel"/>
    <w:tmpl w:val="A47A7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4B29D6"/>
    <w:multiLevelType w:val="multilevel"/>
    <w:tmpl w:val="7486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0976EC"/>
    <w:multiLevelType w:val="multilevel"/>
    <w:tmpl w:val="3F762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AD1C20"/>
    <w:multiLevelType w:val="multilevel"/>
    <w:tmpl w:val="3A46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76589"/>
    <w:multiLevelType w:val="multilevel"/>
    <w:tmpl w:val="20BC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946B9C"/>
    <w:multiLevelType w:val="multilevel"/>
    <w:tmpl w:val="19BA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7951ED"/>
    <w:multiLevelType w:val="multilevel"/>
    <w:tmpl w:val="85B2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CE7AC8"/>
    <w:multiLevelType w:val="multilevel"/>
    <w:tmpl w:val="5B52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8D3C77"/>
    <w:multiLevelType w:val="multilevel"/>
    <w:tmpl w:val="E08C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D50AF"/>
    <w:multiLevelType w:val="multilevel"/>
    <w:tmpl w:val="2C784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DF3661"/>
    <w:multiLevelType w:val="multilevel"/>
    <w:tmpl w:val="E6DE8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140D7B"/>
    <w:multiLevelType w:val="multilevel"/>
    <w:tmpl w:val="AC1E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300E0A"/>
    <w:multiLevelType w:val="multilevel"/>
    <w:tmpl w:val="A1AA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DE3C3D"/>
    <w:multiLevelType w:val="multilevel"/>
    <w:tmpl w:val="5050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9E4F74"/>
    <w:multiLevelType w:val="multilevel"/>
    <w:tmpl w:val="C28E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3551B0"/>
    <w:multiLevelType w:val="multilevel"/>
    <w:tmpl w:val="3124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4A61A6"/>
    <w:multiLevelType w:val="multilevel"/>
    <w:tmpl w:val="B9C4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9D3DDA"/>
    <w:multiLevelType w:val="multilevel"/>
    <w:tmpl w:val="05CA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C9504A"/>
    <w:multiLevelType w:val="multilevel"/>
    <w:tmpl w:val="CD02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EF5B8E"/>
    <w:multiLevelType w:val="multilevel"/>
    <w:tmpl w:val="6656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440440"/>
    <w:multiLevelType w:val="multilevel"/>
    <w:tmpl w:val="661E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6614A7"/>
    <w:multiLevelType w:val="multilevel"/>
    <w:tmpl w:val="F608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6C79AA"/>
    <w:multiLevelType w:val="multilevel"/>
    <w:tmpl w:val="9B88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7A4BAA"/>
    <w:multiLevelType w:val="multilevel"/>
    <w:tmpl w:val="E9FA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E85307"/>
    <w:multiLevelType w:val="multilevel"/>
    <w:tmpl w:val="009C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5535F1"/>
    <w:multiLevelType w:val="multilevel"/>
    <w:tmpl w:val="16AC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D6799A"/>
    <w:multiLevelType w:val="multilevel"/>
    <w:tmpl w:val="B1EAF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41794">
    <w:abstractNumId w:val="36"/>
  </w:num>
  <w:num w:numId="2" w16cid:durableId="1390108593">
    <w:abstractNumId w:val="33"/>
  </w:num>
  <w:num w:numId="3" w16cid:durableId="1400402385">
    <w:abstractNumId w:val="15"/>
  </w:num>
  <w:num w:numId="4" w16cid:durableId="19090265">
    <w:abstractNumId w:val="19"/>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12"/>
  </w:num>
  <w:num w:numId="10" w16cid:durableId="2000689897">
    <w:abstractNumId w:val="17"/>
  </w:num>
  <w:num w:numId="11" w16cid:durableId="1703555839">
    <w:abstractNumId w:val="37"/>
  </w:num>
  <w:num w:numId="12" w16cid:durableId="2036803110">
    <w:abstractNumId w:val="22"/>
  </w:num>
  <w:num w:numId="13" w16cid:durableId="1574700855">
    <w:abstractNumId w:val="21"/>
  </w:num>
  <w:num w:numId="14" w16cid:durableId="1844278743">
    <w:abstractNumId w:val="14"/>
  </w:num>
  <w:num w:numId="15" w16cid:durableId="2053847833">
    <w:abstractNumId w:val="40"/>
  </w:num>
  <w:num w:numId="16" w16cid:durableId="824589781">
    <w:abstractNumId w:val="29"/>
  </w:num>
  <w:num w:numId="17" w16cid:durableId="392121702">
    <w:abstractNumId w:val="20"/>
  </w:num>
  <w:num w:numId="18" w16cid:durableId="344603014">
    <w:abstractNumId w:val="38"/>
  </w:num>
  <w:num w:numId="19" w16cid:durableId="1242521246">
    <w:abstractNumId w:val="31"/>
  </w:num>
  <w:num w:numId="20" w16cid:durableId="1145047947">
    <w:abstractNumId w:val="4"/>
  </w:num>
  <w:num w:numId="21" w16cid:durableId="1492137483">
    <w:abstractNumId w:val="9"/>
  </w:num>
  <w:num w:numId="22" w16cid:durableId="101264824">
    <w:abstractNumId w:val="18"/>
  </w:num>
  <w:num w:numId="23" w16cid:durableId="962350774">
    <w:abstractNumId w:val="10"/>
  </w:num>
  <w:num w:numId="24" w16cid:durableId="1703628299">
    <w:abstractNumId w:val="8"/>
  </w:num>
  <w:num w:numId="25" w16cid:durableId="1237596528">
    <w:abstractNumId w:val="11"/>
  </w:num>
  <w:num w:numId="26" w16cid:durableId="1084766133">
    <w:abstractNumId w:val="35"/>
  </w:num>
  <w:num w:numId="27" w16cid:durableId="1400783660">
    <w:abstractNumId w:val="5"/>
  </w:num>
  <w:num w:numId="28" w16cid:durableId="626853877">
    <w:abstractNumId w:val="39"/>
  </w:num>
  <w:num w:numId="29" w16cid:durableId="2113622249">
    <w:abstractNumId w:val="26"/>
  </w:num>
  <w:num w:numId="30" w16cid:durableId="1041856763">
    <w:abstractNumId w:val="27"/>
  </w:num>
  <w:num w:numId="31" w16cid:durableId="2005863770">
    <w:abstractNumId w:val="24"/>
  </w:num>
  <w:num w:numId="32" w16cid:durableId="1977710673">
    <w:abstractNumId w:val="28"/>
  </w:num>
  <w:num w:numId="33" w16cid:durableId="531185993">
    <w:abstractNumId w:val="25"/>
  </w:num>
  <w:num w:numId="34" w16cid:durableId="1567565302">
    <w:abstractNumId w:val="23"/>
  </w:num>
  <w:num w:numId="35" w16cid:durableId="2040204534">
    <w:abstractNumId w:val="32"/>
  </w:num>
  <w:num w:numId="36" w16cid:durableId="2038389336">
    <w:abstractNumId w:val="34"/>
  </w:num>
  <w:num w:numId="37" w16cid:durableId="586380644">
    <w:abstractNumId w:val="30"/>
  </w:num>
  <w:num w:numId="38" w16cid:durableId="1184898916">
    <w:abstractNumId w:val="16"/>
  </w:num>
  <w:num w:numId="39" w16cid:durableId="35006767">
    <w:abstractNumId w:val="7"/>
  </w:num>
  <w:num w:numId="40" w16cid:durableId="430667244">
    <w:abstractNumId w:val="13"/>
  </w:num>
  <w:num w:numId="41" w16cid:durableId="1798912252">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170F"/>
    <w:rsid w:val="00001A20"/>
    <w:rsid w:val="000038FC"/>
    <w:rsid w:val="000053C6"/>
    <w:rsid w:val="00006490"/>
    <w:rsid w:val="00006700"/>
    <w:rsid w:val="00006C3B"/>
    <w:rsid w:val="00006D86"/>
    <w:rsid w:val="000109BE"/>
    <w:rsid w:val="000121A4"/>
    <w:rsid w:val="00012A2A"/>
    <w:rsid w:val="00012DE6"/>
    <w:rsid w:val="00012F99"/>
    <w:rsid w:val="000141BA"/>
    <w:rsid w:val="000141D8"/>
    <w:rsid w:val="00014C94"/>
    <w:rsid w:val="00014CDA"/>
    <w:rsid w:val="00015A4A"/>
    <w:rsid w:val="00016134"/>
    <w:rsid w:val="00016A78"/>
    <w:rsid w:val="000170C5"/>
    <w:rsid w:val="00017DEB"/>
    <w:rsid w:val="00020365"/>
    <w:rsid w:val="0002155D"/>
    <w:rsid w:val="000215A9"/>
    <w:rsid w:val="00021921"/>
    <w:rsid w:val="000227B9"/>
    <w:rsid w:val="00023C77"/>
    <w:rsid w:val="000248D8"/>
    <w:rsid w:val="0002609B"/>
    <w:rsid w:val="0002688F"/>
    <w:rsid w:val="0003051F"/>
    <w:rsid w:val="0003164E"/>
    <w:rsid w:val="00032D28"/>
    <w:rsid w:val="000332C4"/>
    <w:rsid w:val="000335B8"/>
    <w:rsid w:val="0003416B"/>
    <w:rsid w:val="00036BF5"/>
    <w:rsid w:val="00036D6D"/>
    <w:rsid w:val="000372C6"/>
    <w:rsid w:val="000373A0"/>
    <w:rsid w:val="00037A96"/>
    <w:rsid w:val="00041A34"/>
    <w:rsid w:val="0004320F"/>
    <w:rsid w:val="00043618"/>
    <w:rsid w:val="00044FF8"/>
    <w:rsid w:val="0004578D"/>
    <w:rsid w:val="00045BB1"/>
    <w:rsid w:val="0004708F"/>
    <w:rsid w:val="00047BD5"/>
    <w:rsid w:val="00050BD3"/>
    <w:rsid w:val="000537DA"/>
    <w:rsid w:val="00054B93"/>
    <w:rsid w:val="000564E9"/>
    <w:rsid w:val="00057E8C"/>
    <w:rsid w:val="000652F0"/>
    <w:rsid w:val="000664CF"/>
    <w:rsid w:val="00066A13"/>
    <w:rsid w:val="00070545"/>
    <w:rsid w:val="00071DD9"/>
    <w:rsid w:val="00072F42"/>
    <w:rsid w:val="0007451D"/>
    <w:rsid w:val="00074CAB"/>
    <w:rsid w:val="00075173"/>
    <w:rsid w:val="000771DE"/>
    <w:rsid w:val="00077ACB"/>
    <w:rsid w:val="00080364"/>
    <w:rsid w:val="000805A1"/>
    <w:rsid w:val="00080865"/>
    <w:rsid w:val="0008111D"/>
    <w:rsid w:val="000822BB"/>
    <w:rsid w:val="000822C1"/>
    <w:rsid w:val="000822F3"/>
    <w:rsid w:val="00082CE7"/>
    <w:rsid w:val="00083C8C"/>
    <w:rsid w:val="000845A2"/>
    <w:rsid w:val="000864B1"/>
    <w:rsid w:val="00086DA0"/>
    <w:rsid w:val="00093049"/>
    <w:rsid w:val="000941FE"/>
    <w:rsid w:val="00094F7B"/>
    <w:rsid w:val="00095C1C"/>
    <w:rsid w:val="0009626A"/>
    <w:rsid w:val="000967EC"/>
    <w:rsid w:val="000967F5"/>
    <w:rsid w:val="000A1DA2"/>
    <w:rsid w:val="000A1FA1"/>
    <w:rsid w:val="000A2CE6"/>
    <w:rsid w:val="000A33E4"/>
    <w:rsid w:val="000A38BF"/>
    <w:rsid w:val="000B1D8F"/>
    <w:rsid w:val="000B26AA"/>
    <w:rsid w:val="000B3809"/>
    <w:rsid w:val="000B7610"/>
    <w:rsid w:val="000C0116"/>
    <w:rsid w:val="000C1F7F"/>
    <w:rsid w:val="000C257B"/>
    <w:rsid w:val="000C2846"/>
    <w:rsid w:val="000C3111"/>
    <w:rsid w:val="000C3D38"/>
    <w:rsid w:val="000C410D"/>
    <w:rsid w:val="000C576C"/>
    <w:rsid w:val="000C6148"/>
    <w:rsid w:val="000C6FB4"/>
    <w:rsid w:val="000D1FD5"/>
    <w:rsid w:val="000D39CE"/>
    <w:rsid w:val="000D6068"/>
    <w:rsid w:val="000D61CB"/>
    <w:rsid w:val="000D6515"/>
    <w:rsid w:val="000D7521"/>
    <w:rsid w:val="000D7C6F"/>
    <w:rsid w:val="000E0B0A"/>
    <w:rsid w:val="000E1B76"/>
    <w:rsid w:val="000E2437"/>
    <w:rsid w:val="000E251D"/>
    <w:rsid w:val="000E5064"/>
    <w:rsid w:val="000E5E66"/>
    <w:rsid w:val="000E5F98"/>
    <w:rsid w:val="000F123B"/>
    <w:rsid w:val="000F1465"/>
    <w:rsid w:val="000F1503"/>
    <w:rsid w:val="000F3B2A"/>
    <w:rsid w:val="000F5CC4"/>
    <w:rsid w:val="000F5D90"/>
    <w:rsid w:val="000F6DBD"/>
    <w:rsid w:val="000F74C6"/>
    <w:rsid w:val="00100304"/>
    <w:rsid w:val="001012DB"/>
    <w:rsid w:val="00102C2E"/>
    <w:rsid w:val="00103290"/>
    <w:rsid w:val="0010347E"/>
    <w:rsid w:val="00103B02"/>
    <w:rsid w:val="00103C9D"/>
    <w:rsid w:val="00104055"/>
    <w:rsid w:val="001079C1"/>
    <w:rsid w:val="00110782"/>
    <w:rsid w:val="00110B24"/>
    <w:rsid w:val="0011303F"/>
    <w:rsid w:val="0011309D"/>
    <w:rsid w:val="00113710"/>
    <w:rsid w:val="00113B4C"/>
    <w:rsid w:val="00113FFC"/>
    <w:rsid w:val="001148CB"/>
    <w:rsid w:val="00116E69"/>
    <w:rsid w:val="00117329"/>
    <w:rsid w:val="0012033B"/>
    <w:rsid w:val="0012155F"/>
    <w:rsid w:val="0012179D"/>
    <w:rsid w:val="00121B8B"/>
    <w:rsid w:val="00122916"/>
    <w:rsid w:val="0012377D"/>
    <w:rsid w:val="001240D7"/>
    <w:rsid w:val="00124C1B"/>
    <w:rsid w:val="00126340"/>
    <w:rsid w:val="001279E9"/>
    <w:rsid w:val="00127B9B"/>
    <w:rsid w:val="00131E34"/>
    <w:rsid w:val="00133958"/>
    <w:rsid w:val="001339F7"/>
    <w:rsid w:val="00134CFE"/>
    <w:rsid w:val="00135B49"/>
    <w:rsid w:val="00136074"/>
    <w:rsid w:val="001360F6"/>
    <w:rsid w:val="0013704E"/>
    <w:rsid w:val="00137A2A"/>
    <w:rsid w:val="00140597"/>
    <w:rsid w:val="001405E2"/>
    <w:rsid w:val="001422F7"/>
    <w:rsid w:val="001439B0"/>
    <w:rsid w:val="0014492D"/>
    <w:rsid w:val="0014585C"/>
    <w:rsid w:val="00150499"/>
    <w:rsid w:val="00150B4A"/>
    <w:rsid w:val="00151311"/>
    <w:rsid w:val="001519FF"/>
    <w:rsid w:val="0015291A"/>
    <w:rsid w:val="00152D7A"/>
    <w:rsid w:val="0015336C"/>
    <w:rsid w:val="001549D2"/>
    <w:rsid w:val="00155A42"/>
    <w:rsid w:val="001560A4"/>
    <w:rsid w:val="00156B32"/>
    <w:rsid w:val="00160D9C"/>
    <w:rsid w:val="00161870"/>
    <w:rsid w:val="0016337B"/>
    <w:rsid w:val="0016369F"/>
    <w:rsid w:val="00163DF0"/>
    <w:rsid w:val="001657E8"/>
    <w:rsid w:val="00165DDA"/>
    <w:rsid w:val="00166B63"/>
    <w:rsid w:val="0016743C"/>
    <w:rsid w:val="00172C5E"/>
    <w:rsid w:val="00173751"/>
    <w:rsid w:val="0017386A"/>
    <w:rsid w:val="00175874"/>
    <w:rsid w:val="001760B8"/>
    <w:rsid w:val="00176208"/>
    <w:rsid w:val="00176F1B"/>
    <w:rsid w:val="00177234"/>
    <w:rsid w:val="00177B2E"/>
    <w:rsid w:val="001800B5"/>
    <w:rsid w:val="00180B7C"/>
    <w:rsid w:val="001836D1"/>
    <w:rsid w:val="00183C60"/>
    <w:rsid w:val="00184D03"/>
    <w:rsid w:val="00184E29"/>
    <w:rsid w:val="00184EF9"/>
    <w:rsid w:val="001863BB"/>
    <w:rsid w:val="0019052E"/>
    <w:rsid w:val="001909D2"/>
    <w:rsid w:val="00192E5F"/>
    <w:rsid w:val="00194947"/>
    <w:rsid w:val="001977D0"/>
    <w:rsid w:val="001A0098"/>
    <w:rsid w:val="001A0FE8"/>
    <w:rsid w:val="001A1739"/>
    <w:rsid w:val="001A1B2A"/>
    <w:rsid w:val="001A2AB0"/>
    <w:rsid w:val="001A3C0C"/>
    <w:rsid w:val="001A3CB3"/>
    <w:rsid w:val="001A4268"/>
    <w:rsid w:val="001A436F"/>
    <w:rsid w:val="001A5235"/>
    <w:rsid w:val="001A5CA6"/>
    <w:rsid w:val="001B0047"/>
    <w:rsid w:val="001B2582"/>
    <w:rsid w:val="001B3073"/>
    <w:rsid w:val="001B3D79"/>
    <w:rsid w:val="001B470A"/>
    <w:rsid w:val="001B57FB"/>
    <w:rsid w:val="001B5C81"/>
    <w:rsid w:val="001C1499"/>
    <w:rsid w:val="001C235D"/>
    <w:rsid w:val="001C2482"/>
    <w:rsid w:val="001C28CB"/>
    <w:rsid w:val="001C3E04"/>
    <w:rsid w:val="001C3E96"/>
    <w:rsid w:val="001C597A"/>
    <w:rsid w:val="001C5ED8"/>
    <w:rsid w:val="001C6925"/>
    <w:rsid w:val="001C7B9F"/>
    <w:rsid w:val="001D0C05"/>
    <w:rsid w:val="001D14E8"/>
    <w:rsid w:val="001D389A"/>
    <w:rsid w:val="001D4F06"/>
    <w:rsid w:val="001D5069"/>
    <w:rsid w:val="001D6581"/>
    <w:rsid w:val="001D66AE"/>
    <w:rsid w:val="001D6922"/>
    <w:rsid w:val="001E1142"/>
    <w:rsid w:val="001E2001"/>
    <w:rsid w:val="001E2062"/>
    <w:rsid w:val="001E51C2"/>
    <w:rsid w:val="001E55FD"/>
    <w:rsid w:val="001E5632"/>
    <w:rsid w:val="001E5856"/>
    <w:rsid w:val="001E5DAA"/>
    <w:rsid w:val="001E5DEA"/>
    <w:rsid w:val="001E6157"/>
    <w:rsid w:val="001E6D2F"/>
    <w:rsid w:val="001E70E8"/>
    <w:rsid w:val="001E7F33"/>
    <w:rsid w:val="001F0955"/>
    <w:rsid w:val="001F1DC4"/>
    <w:rsid w:val="001F2540"/>
    <w:rsid w:val="001F27D7"/>
    <w:rsid w:val="001F2BA6"/>
    <w:rsid w:val="001F3924"/>
    <w:rsid w:val="001F425A"/>
    <w:rsid w:val="001F527E"/>
    <w:rsid w:val="001F664D"/>
    <w:rsid w:val="001F6FAE"/>
    <w:rsid w:val="00200B88"/>
    <w:rsid w:val="00201211"/>
    <w:rsid w:val="00202207"/>
    <w:rsid w:val="002035B0"/>
    <w:rsid w:val="00204B93"/>
    <w:rsid w:val="00205BD3"/>
    <w:rsid w:val="002063C5"/>
    <w:rsid w:val="00206466"/>
    <w:rsid w:val="00206DE0"/>
    <w:rsid w:val="00207F55"/>
    <w:rsid w:val="00211524"/>
    <w:rsid w:val="0021288D"/>
    <w:rsid w:val="00214C3D"/>
    <w:rsid w:val="0021513C"/>
    <w:rsid w:val="00215802"/>
    <w:rsid w:val="00215F37"/>
    <w:rsid w:val="0022032D"/>
    <w:rsid w:val="002217BA"/>
    <w:rsid w:val="00222CB5"/>
    <w:rsid w:val="00226031"/>
    <w:rsid w:val="00231881"/>
    <w:rsid w:val="00232817"/>
    <w:rsid w:val="00233486"/>
    <w:rsid w:val="00234BDC"/>
    <w:rsid w:val="002354F0"/>
    <w:rsid w:val="00236436"/>
    <w:rsid w:val="00241A2A"/>
    <w:rsid w:val="0024235F"/>
    <w:rsid w:val="0024276A"/>
    <w:rsid w:val="0024298C"/>
    <w:rsid w:val="00242BAD"/>
    <w:rsid w:val="00242CC3"/>
    <w:rsid w:val="002443AF"/>
    <w:rsid w:val="002447E9"/>
    <w:rsid w:val="00245573"/>
    <w:rsid w:val="0024662B"/>
    <w:rsid w:val="002478A8"/>
    <w:rsid w:val="00247CB5"/>
    <w:rsid w:val="002500CD"/>
    <w:rsid w:val="00252BBF"/>
    <w:rsid w:val="00253D9C"/>
    <w:rsid w:val="0025541C"/>
    <w:rsid w:val="00255FE6"/>
    <w:rsid w:val="00256D04"/>
    <w:rsid w:val="00257BA4"/>
    <w:rsid w:val="00257BAB"/>
    <w:rsid w:val="00260357"/>
    <w:rsid w:val="00260E6E"/>
    <w:rsid w:val="00261A10"/>
    <w:rsid w:val="00261F3E"/>
    <w:rsid w:val="00262EF4"/>
    <w:rsid w:val="002636AA"/>
    <w:rsid w:val="0026498C"/>
    <w:rsid w:val="00265EEB"/>
    <w:rsid w:val="002678A9"/>
    <w:rsid w:val="00267C70"/>
    <w:rsid w:val="00272A50"/>
    <w:rsid w:val="00273056"/>
    <w:rsid w:val="002732F7"/>
    <w:rsid w:val="00274C6D"/>
    <w:rsid w:val="00274CD6"/>
    <w:rsid w:val="00274EC7"/>
    <w:rsid w:val="002751A9"/>
    <w:rsid w:val="00275202"/>
    <w:rsid w:val="00275BD8"/>
    <w:rsid w:val="00276412"/>
    <w:rsid w:val="00282701"/>
    <w:rsid w:val="0028507F"/>
    <w:rsid w:val="002850BC"/>
    <w:rsid w:val="0028526D"/>
    <w:rsid w:val="0028595C"/>
    <w:rsid w:val="002865AE"/>
    <w:rsid w:val="0028709C"/>
    <w:rsid w:val="00290B14"/>
    <w:rsid w:val="00290E76"/>
    <w:rsid w:val="00291154"/>
    <w:rsid w:val="002936AF"/>
    <w:rsid w:val="00293C2E"/>
    <w:rsid w:val="00295159"/>
    <w:rsid w:val="002A04D1"/>
    <w:rsid w:val="002A1E3E"/>
    <w:rsid w:val="002A21D1"/>
    <w:rsid w:val="002A44E8"/>
    <w:rsid w:val="002A4E85"/>
    <w:rsid w:val="002A583E"/>
    <w:rsid w:val="002A5877"/>
    <w:rsid w:val="002A60BB"/>
    <w:rsid w:val="002A60BF"/>
    <w:rsid w:val="002A6485"/>
    <w:rsid w:val="002A6D7D"/>
    <w:rsid w:val="002A735C"/>
    <w:rsid w:val="002A75BE"/>
    <w:rsid w:val="002B080F"/>
    <w:rsid w:val="002B094E"/>
    <w:rsid w:val="002B1289"/>
    <w:rsid w:val="002B12C3"/>
    <w:rsid w:val="002B5CFB"/>
    <w:rsid w:val="002B6DD8"/>
    <w:rsid w:val="002C0CE4"/>
    <w:rsid w:val="002C0D89"/>
    <w:rsid w:val="002C1384"/>
    <w:rsid w:val="002C2100"/>
    <w:rsid w:val="002C32F4"/>
    <w:rsid w:val="002C3573"/>
    <w:rsid w:val="002C3F8C"/>
    <w:rsid w:val="002C4171"/>
    <w:rsid w:val="002C4301"/>
    <w:rsid w:val="002C48CE"/>
    <w:rsid w:val="002D00E0"/>
    <w:rsid w:val="002D200B"/>
    <w:rsid w:val="002D29A3"/>
    <w:rsid w:val="002D2CC6"/>
    <w:rsid w:val="002D3061"/>
    <w:rsid w:val="002D325A"/>
    <w:rsid w:val="002D3393"/>
    <w:rsid w:val="002D3592"/>
    <w:rsid w:val="002D3F6A"/>
    <w:rsid w:val="002D41E9"/>
    <w:rsid w:val="002D451E"/>
    <w:rsid w:val="002D4B69"/>
    <w:rsid w:val="002D5921"/>
    <w:rsid w:val="002D59ED"/>
    <w:rsid w:val="002D7152"/>
    <w:rsid w:val="002E08DE"/>
    <w:rsid w:val="002E112E"/>
    <w:rsid w:val="002E32A6"/>
    <w:rsid w:val="002E3E6B"/>
    <w:rsid w:val="002E420B"/>
    <w:rsid w:val="002E48A6"/>
    <w:rsid w:val="002E490F"/>
    <w:rsid w:val="002E49C7"/>
    <w:rsid w:val="002E4AB5"/>
    <w:rsid w:val="002E50CA"/>
    <w:rsid w:val="002E5839"/>
    <w:rsid w:val="002E5E7A"/>
    <w:rsid w:val="002E6562"/>
    <w:rsid w:val="002E6A19"/>
    <w:rsid w:val="002F0B17"/>
    <w:rsid w:val="002F0CFB"/>
    <w:rsid w:val="002F0F80"/>
    <w:rsid w:val="002F150C"/>
    <w:rsid w:val="002F483D"/>
    <w:rsid w:val="002F527A"/>
    <w:rsid w:val="002F5D3B"/>
    <w:rsid w:val="002F5F61"/>
    <w:rsid w:val="002F71A4"/>
    <w:rsid w:val="003010B8"/>
    <w:rsid w:val="0030132C"/>
    <w:rsid w:val="00302616"/>
    <w:rsid w:val="00302C7C"/>
    <w:rsid w:val="0030442B"/>
    <w:rsid w:val="00304716"/>
    <w:rsid w:val="00305EB3"/>
    <w:rsid w:val="00306186"/>
    <w:rsid w:val="00306494"/>
    <w:rsid w:val="003104C3"/>
    <w:rsid w:val="00312A9A"/>
    <w:rsid w:val="003147C6"/>
    <w:rsid w:val="00315B7E"/>
    <w:rsid w:val="00315EB6"/>
    <w:rsid w:val="00320011"/>
    <w:rsid w:val="00322909"/>
    <w:rsid w:val="00323FC4"/>
    <w:rsid w:val="0032485A"/>
    <w:rsid w:val="00324F9F"/>
    <w:rsid w:val="00325FCA"/>
    <w:rsid w:val="00327425"/>
    <w:rsid w:val="0032757D"/>
    <w:rsid w:val="00327B12"/>
    <w:rsid w:val="00331E21"/>
    <w:rsid w:val="003329C7"/>
    <w:rsid w:val="00332EE0"/>
    <w:rsid w:val="00333E93"/>
    <w:rsid w:val="0033421A"/>
    <w:rsid w:val="00334476"/>
    <w:rsid w:val="00335BE2"/>
    <w:rsid w:val="00335F4F"/>
    <w:rsid w:val="00336351"/>
    <w:rsid w:val="00336C97"/>
    <w:rsid w:val="00340B18"/>
    <w:rsid w:val="003412CD"/>
    <w:rsid w:val="003413DE"/>
    <w:rsid w:val="00341528"/>
    <w:rsid w:val="00342CFA"/>
    <w:rsid w:val="0034682C"/>
    <w:rsid w:val="00350EAF"/>
    <w:rsid w:val="003518DF"/>
    <w:rsid w:val="003527E6"/>
    <w:rsid w:val="00355EB9"/>
    <w:rsid w:val="00356C60"/>
    <w:rsid w:val="00357C07"/>
    <w:rsid w:val="00360458"/>
    <w:rsid w:val="00360913"/>
    <w:rsid w:val="00362F73"/>
    <w:rsid w:val="00363532"/>
    <w:rsid w:val="00364763"/>
    <w:rsid w:val="00365A74"/>
    <w:rsid w:val="00367083"/>
    <w:rsid w:val="00373E1D"/>
    <w:rsid w:val="00374D07"/>
    <w:rsid w:val="003757B3"/>
    <w:rsid w:val="003774AC"/>
    <w:rsid w:val="00377913"/>
    <w:rsid w:val="00377E5A"/>
    <w:rsid w:val="003802D5"/>
    <w:rsid w:val="00380AD1"/>
    <w:rsid w:val="00385B09"/>
    <w:rsid w:val="00386E2B"/>
    <w:rsid w:val="00387A9E"/>
    <w:rsid w:val="0039002F"/>
    <w:rsid w:val="0039126B"/>
    <w:rsid w:val="00394626"/>
    <w:rsid w:val="00396DBD"/>
    <w:rsid w:val="00397482"/>
    <w:rsid w:val="003A00C7"/>
    <w:rsid w:val="003A06F5"/>
    <w:rsid w:val="003A13C6"/>
    <w:rsid w:val="003A1C70"/>
    <w:rsid w:val="003A1ECC"/>
    <w:rsid w:val="003A33F5"/>
    <w:rsid w:val="003A348D"/>
    <w:rsid w:val="003A4537"/>
    <w:rsid w:val="003A4DF1"/>
    <w:rsid w:val="003A5090"/>
    <w:rsid w:val="003A6AA0"/>
    <w:rsid w:val="003A6B1A"/>
    <w:rsid w:val="003B1270"/>
    <w:rsid w:val="003B1756"/>
    <w:rsid w:val="003B1AA4"/>
    <w:rsid w:val="003B244C"/>
    <w:rsid w:val="003B2705"/>
    <w:rsid w:val="003B4018"/>
    <w:rsid w:val="003B4E33"/>
    <w:rsid w:val="003B5C29"/>
    <w:rsid w:val="003B5D1E"/>
    <w:rsid w:val="003B6609"/>
    <w:rsid w:val="003B6F2C"/>
    <w:rsid w:val="003B71F2"/>
    <w:rsid w:val="003B74F7"/>
    <w:rsid w:val="003C2964"/>
    <w:rsid w:val="003C3030"/>
    <w:rsid w:val="003C52CA"/>
    <w:rsid w:val="003C56D0"/>
    <w:rsid w:val="003C5905"/>
    <w:rsid w:val="003C6D30"/>
    <w:rsid w:val="003D0760"/>
    <w:rsid w:val="003D08B4"/>
    <w:rsid w:val="003D2389"/>
    <w:rsid w:val="003D42E3"/>
    <w:rsid w:val="003D4EA9"/>
    <w:rsid w:val="003D5C98"/>
    <w:rsid w:val="003D6024"/>
    <w:rsid w:val="003D6605"/>
    <w:rsid w:val="003E0C70"/>
    <w:rsid w:val="003E1141"/>
    <w:rsid w:val="003E1DA2"/>
    <w:rsid w:val="003E46DB"/>
    <w:rsid w:val="003E5EFD"/>
    <w:rsid w:val="003E63C5"/>
    <w:rsid w:val="003E7DD8"/>
    <w:rsid w:val="003F1245"/>
    <w:rsid w:val="003F287F"/>
    <w:rsid w:val="003F2A12"/>
    <w:rsid w:val="003F4C0C"/>
    <w:rsid w:val="003F4F98"/>
    <w:rsid w:val="003F51BD"/>
    <w:rsid w:val="003F5419"/>
    <w:rsid w:val="003F561A"/>
    <w:rsid w:val="003F62B1"/>
    <w:rsid w:val="003F65E5"/>
    <w:rsid w:val="003F66EE"/>
    <w:rsid w:val="003F7F96"/>
    <w:rsid w:val="00400119"/>
    <w:rsid w:val="004015A7"/>
    <w:rsid w:val="004018B5"/>
    <w:rsid w:val="004021EF"/>
    <w:rsid w:val="00403A72"/>
    <w:rsid w:val="00404BAC"/>
    <w:rsid w:val="00404F9A"/>
    <w:rsid w:val="004056A9"/>
    <w:rsid w:val="0040710E"/>
    <w:rsid w:val="00407177"/>
    <w:rsid w:val="00407C01"/>
    <w:rsid w:val="00411477"/>
    <w:rsid w:val="00411E62"/>
    <w:rsid w:val="0041214E"/>
    <w:rsid w:val="0041327C"/>
    <w:rsid w:val="00414805"/>
    <w:rsid w:val="00415325"/>
    <w:rsid w:val="00415E0B"/>
    <w:rsid w:val="00415F22"/>
    <w:rsid w:val="00416672"/>
    <w:rsid w:val="00417AD4"/>
    <w:rsid w:val="00417D14"/>
    <w:rsid w:val="00420074"/>
    <w:rsid w:val="00420EB3"/>
    <w:rsid w:val="004236D9"/>
    <w:rsid w:val="00424F90"/>
    <w:rsid w:val="0042564A"/>
    <w:rsid w:val="00430505"/>
    <w:rsid w:val="00430B5B"/>
    <w:rsid w:val="00431CF3"/>
    <w:rsid w:val="00432021"/>
    <w:rsid w:val="0043267D"/>
    <w:rsid w:val="004345B0"/>
    <w:rsid w:val="00434600"/>
    <w:rsid w:val="00435CFA"/>
    <w:rsid w:val="00437170"/>
    <w:rsid w:val="004371C7"/>
    <w:rsid w:val="00437232"/>
    <w:rsid w:val="00440690"/>
    <w:rsid w:val="004422FB"/>
    <w:rsid w:val="004425F2"/>
    <w:rsid w:val="00442850"/>
    <w:rsid w:val="00444718"/>
    <w:rsid w:val="00444896"/>
    <w:rsid w:val="00445F9D"/>
    <w:rsid w:val="00450E13"/>
    <w:rsid w:val="004522A6"/>
    <w:rsid w:val="004539C0"/>
    <w:rsid w:val="00453D7F"/>
    <w:rsid w:val="004567A8"/>
    <w:rsid w:val="0046076D"/>
    <w:rsid w:val="00460FA1"/>
    <w:rsid w:val="0046163E"/>
    <w:rsid w:val="004639CB"/>
    <w:rsid w:val="00465B10"/>
    <w:rsid w:val="00465B9D"/>
    <w:rsid w:val="00466308"/>
    <w:rsid w:val="00467775"/>
    <w:rsid w:val="004679E2"/>
    <w:rsid w:val="00470590"/>
    <w:rsid w:val="00472B82"/>
    <w:rsid w:val="00472D15"/>
    <w:rsid w:val="00472D16"/>
    <w:rsid w:val="00473A13"/>
    <w:rsid w:val="00473A38"/>
    <w:rsid w:val="00473A8B"/>
    <w:rsid w:val="00475FF8"/>
    <w:rsid w:val="004771D9"/>
    <w:rsid w:val="00480CDF"/>
    <w:rsid w:val="00481239"/>
    <w:rsid w:val="00482D40"/>
    <w:rsid w:val="00483301"/>
    <w:rsid w:val="00483C86"/>
    <w:rsid w:val="00485BE6"/>
    <w:rsid w:val="00492500"/>
    <w:rsid w:val="00492892"/>
    <w:rsid w:val="00492A41"/>
    <w:rsid w:val="00492ADD"/>
    <w:rsid w:val="004942FA"/>
    <w:rsid w:val="00494573"/>
    <w:rsid w:val="00494737"/>
    <w:rsid w:val="00496AB4"/>
    <w:rsid w:val="00496BD7"/>
    <w:rsid w:val="004976D6"/>
    <w:rsid w:val="00497CE8"/>
    <w:rsid w:val="00497D8D"/>
    <w:rsid w:val="004A0BC5"/>
    <w:rsid w:val="004A3AAF"/>
    <w:rsid w:val="004A41DF"/>
    <w:rsid w:val="004A4537"/>
    <w:rsid w:val="004A572E"/>
    <w:rsid w:val="004A75CD"/>
    <w:rsid w:val="004A777B"/>
    <w:rsid w:val="004B0034"/>
    <w:rsid w:val="004B0217"/>
    <w:rsid w:val="004B10AA"/>
    <w:rsid w:val="004B32AA"/>
    <w:rsid w:val="004B4B45"/>
    <w:rsid w:val="004B5DD5"/>
    <w:rsid w:val="004B5E48"/>
    <w:rsid w:val="004B5ED2"/>
    <w:rsid w:val="004B6FAE"/>
    <w:rsid w:val="004B7EAF"/>
    <w:rsid w:val="004C004C"/>
    <w:rsid w:val="004C0429"/>
    <w:rsid w:val="004C07A7"/>
    <w:rsid w:val="004C0D87"/>
    <w:rsid w:val="004C1643"/>
    <w:rsid w:val="004C167B"/>
    <w:rsid w:val="004C38F5"/>
    <w:rsid w:val="004C3C7A"/>
    <w:rsid w:val="004C56A3"/>
    <w:rsid w:val="004C6712"/>
    <w:rsid w:val="004C6C51"/>
    <w:rsid w:val="004C7F60"/>
    <w:rsid w:val="004C7FF6"/>
    <w:rsid w:val="004D019F"/>
    <w:rsid w:val="004D251D"/>
    <w:rsid w:val="004D25CF"/>
    <w:rsid w:val="004D25E5"/>
    <w:rsid w:val="004D2A2E"/>
    <w:rsid w:val="004D348A"/>
    <w:rsid w:val="004D3522"/>
    <w:rsid w:val="004D377B"/>
    <w:rsid w:val="004D44DD"/>
    <w:rsid w:val="004D57AD"/>
    <w:rsid w:val="004D589D"/>
    <w:rsid w:val="004D6FAA"/>
    <w:rsid w:val="004D7640"/>
    <w:rsid w:val="004E0441"/>
    <w:rsid w:val="004E0592"/>
    <w:rsid w:val="004E05CD"/>
    <w:rsid w:val="004E0A13"/>
    <w:rsid w:val="004E3409"/>
    <w:rsid w:val="004E4A6B"/>
    <w:rsid w:val="004E5E60"/>
    <w:rsid w:val="004E6A34"/>
    <w:rsid w:val="004F032E"/>
    <w:rsid w:val="004F1BE3"/>
    <w:rsid w:val="004F1E93"/>
    <w:rsid w:val="004F29C5"/>
    <w:rsid w:val="004F309D"/>
    <w:rsid w:val="004F5C82"/>
    <w:rsid w:val="004F5F49"/>
    <w:rsid w:val="004F656B"/>
    <w:rsid w:val="004F6D54"/>
    <w:rsid w:val="004F7393"/>
    <w:rsid w:val="004F7CEE"/>
    <w:rsid w:val="00500495"/>
    <w:rsid w:val="0050098B"/>
    <w:rsid w:val="00501091"/>
    <w:rsid w:val="005013BA"/>
    <w:rsid w:val="00502499"/>
    <w:rsid w:val="00504614"/>
    <w:rsid w:val="00505873"/>
    <w:rsid w:val="00507013"/>
    <w:rsid w:val="00507583"/>
    <w:rsid w:val="00510300"/>
    <w:rsid w:val="00513A90"/>
    <w:rsid w:val="00514C8B"/>
    <w:rsid w:val="00516ED1"/>
    <w:rsid w:val="005171C9"/>
    <w:rsid w:val="005174F0"/>
    <w:rsid w:val="00520018"/>
    <w:rsid w:val="00520034"/>
    <w:rsid w:val="00520141"/>
    <w:rsid w:val="005214A9"/>
    <w:rsid w:val="00522205"/>
    <w:rsid w:val="005228E7"/>
    <w:rsid w:val="0052335C"/>
    <w:rsid w:val="00523E75"/>
    <w:rsid w:val="00523EE2"/>
    <w:rsid w:val="00526DCA"/>
    <w:rsid w:val="00530130"/>
    <w:rsid w:val="00530F3F"/>
    <w:rsid w:val="00530F5C"/>
    <w:rsid w:val="005318C6"/>
    <w:rsid w:val="0053336F"/>
    <w:rsid w:val="005337B3"/>
    <w:rsid w:val="005346E2"/>
    <w:rsid w:val="00534CED"/>
    <w:rsid w:val="005351A5"/>
    <w:rsid w:val="005365F2"/>
    <w:rsid w:val="00541570"/>
    <w:rsid w:val="00541D85"/>
    <w:rsid w:val="00544705"/>
    <w:rsid w:val="00544D16"/>
    <w:rsid w:val="005455B9"/>
    <w:rsid w:val="005456B7"/>
    <w:rsid w:val="0055105C"/>
    <w:rsid w:val="005516A6"/>
    <w:rsid w:val="005542DD"/>
    <w:rsid w:val="00555349"/>
    <w:rsid w:val="005553D7"/>
    <w:rsid w:val="005557B2"/>
    <w:rsid w:val="005561A9"/>
    <w:rsid w:val="00556712"/>
    <w:rsid w:val="005572BA"/>
    <w:rsid w:val="00557459"/>
    <w:rsid w:val="00560767"/>
    <w:rsid w:val="00561566"/>
    <w:rsid w:val="005622A6"/>
    <w:rsid w:val="0056273C"/>
    <w:rsid w:val="0056363B"/>
    <w:rsid w:val="005641B0"/>
    <w:rsid w:val="00567496"/>
    <w:rsid w:val="00567619"/>
    <w:rsid w:val="00572054"/>
    <w:rsid w:val="00572A02"/>
    <w:rsid w:val="00574D67"/>
    <w:rsid w:val="00581901"/>
    <w:rsid w:val="00583EC7"/>
    <w:rsid w:val="00584578"/>
    <w:rsid w:val="0058486C"/>
    <w:rsid w:val="005848A5"/>
    <w:rsid w:val="00584CB0"/>
    <w:rsid w:val="005867C1"/>
    <w:rsid w:val="005868F8"/>
    <w:rsid w:val="00586FC1"/>
    <w:rsid w:val="00591AE6"/>
    <w:rsid w:val="005954DE"/>
    <w:rsid w:val="005958FD"/>
    <w:rsid w:val="00595AF0"/>
    <w:rsid w:val="00596A42"/>
    <w:rsid w:val="00597993"/>
    <w:rsid w:val="005A14F2"/>
    <w:rsid w:val="005A1B39"/>
    <w:rsid w:val="005A22F5"/>
    <w:rsid w:val="005A3429"/>
    <w:rsid w:val="005A3AE3"/>
    <w:rsid w:val="005A4205"/>
    <w:rsid w:val="005A588C"/>
    <w:rsid w:val="005A6B07"/>
    <w:rsid w:val="005A6C1B"/>
    <w:rsid w:val="005A6CED"/>
    <w:rsid w:val="005A6CF6"/>
    <w:rsid w:val="005A6DA8"/>
    <w:rsid w:val="005B0E25"/>
    <w:rsid w:val="005B25E9"/>
    <w:rsid w:val="005B34CF"/>
    <w:rsid w:val="005B45E7"/>
    <w:rsid w:val="005B6DA3"/>
    <w:rsid w:val="005B6DA4"/>
    <w:rsid w:val="005C1C60"/>
    <w:rsid w:val="005C3296"/>
    <w:rsid w:val="005C4184"/>
    <w:rsid w:val="005C4220"/>
    <w:rsid w:val="005C45A6"/>
    <w:rsid w:val="005C4D68"/>
    <w:rsid w:val="005C671E"/>
    <w:rsid w:val="005C6F01"/>
    <w:rsid w:val="005C7C79"/>
    <w:rsid w:val="005C7D5E"/>
    <w:rsid w:val="005D0541"/>
    <w:rsid w:val="005D1C23"/>
    <w:rsid w:val="005D1CFA"/>
    <w:rsid w:val="005D2A5A"/>
    <w:rsid w:val="005D2E76"/>
    <w:rsid w:val="005D2EB7"/>
    <w:rsid w:val="005D30EF"/>
    <w:rsid w:val="005D3D5B"/>
    <w:rsid w:val="005D6F51"/>
    <w:rsid w:val="005D7486"/>
    <w:rsid w:val="005D7915"/>
    <w:rsid w:val="005D7FDF"/>
    <w:rsid w:val="005E0252"/>
    <w:rsid w:val="005E0C29"/>
    <w:rsid w:val="005E1DAE"/>
    <w:rsid w:val="005E534C"/>
    <w:rsid w:val="005E553F"/>
    <w:rsid w:val="005E69B1"/>
    <w:rsid w:val="005E789F"/>
    <w:rsid w:val="005E7B4D"/>
    <w:rsid w:val="005F245B"/>
    <w:rsid w:val="005F4615"/>
    <w:rsid w:val="005F54E5"/>
    <w:rsid w:val="005F5AEB"/>
    <w:rsid w:val="005F5B8C"/>
    <w:rsid w:val="005F5DBC"/>
    <w:rsid w:val="005F639B"/>
    <w:rsid w:val="005F7A10"/>
    <w:rsid w:val="00601C76"/>
    <w:rsid w:val="00602605"/>
    <w:rsid w:val="00602AC2"/>
    <w:rsid w:val="00602C03"/>
    <w:rsid w:val="00604C64"/>
    <w:rsid w:val="00604DF3"/>
    <w:rsid w:val="0060637D"/>
    <w:rsid w:val="00606BA7"/>
    <w:rsid w:val="0061017E"/>
    <w:rsid w:val="0061049E"/>
    <w:rsid w:val="00610F96"/>
    <w:rsid w:val="00612041"/>
    <w:rsid w:val="00612C90"/>
    <w:rsid w:val="006133FA"/>
    <w:rsid w:val="00617763"/>
    <w:rsid w:val="00617DFF"/>
    <w:rsid w:val="006200A6"/>
    <w:rsid w:val="00620676"/>
    <w:rsid w:val="006225BC"/>
    <w:rsid w:val="00623CF5"/>
    <w:rsid w:val="006246F9"/>
    <w:rsid w:val="006249C6"/>
    <w:rsid w:val="00625238"/>
    <w:rsid w:val="00625A7C"/>
    <w:rsid w:val="0063074C"/>
    <w:rsid w:val="006307C7"/>
    <w:rsid w:val="006309B5"/>
    <w:rsid w:val="006322CA"/>
    <w:rsid w:val="006322F7"/>
    <w:rsid w:val="0063370D"/>
    <w:rsid w:val="006355D8"/>
    <w:rsid w:val="00636CC5"/>
    <w:rsid w:val="0063735C"/>
    <w:rsid w:val="00637701"/>
    <w:rsid w:val="00641175"/>
    <w:rsid w:val="00642C00"/>
    <w:rsid w:val="00643179"/>
    <w:rsid w:val="006444C4"/>
    <w:rsid w:val="00644D80"/>
    <w:rsid w:val="00646412"/>
    <w:rsid w:val="0064796C"/>
    <w:rsid w:val="00647BD2"/>
    <w:rsid w:val="00647E04"/>
    <w:rsid w:val="006503F6"/>
    <w:rsid w:val="006506C9"/>
    <w:rsid w:val="006512B2"/>
    <w:rsid w:val="0065254C"/>
    <w:rsid w:val="00652BBF"/>
    <w:rsid w:val="00653AC4"/>
    <w:rsid w:val="00653CB3"/>
    <w:rsid w:val="00653EC1"/>
    <w:rsid w:val="00654213"/>
    <w:rsid w:val="00654974"/>
    <w:rsid w:val="0065699B"/>
    <w:rsid w:val="006575BC"/>
    <w:rsid w:val="00657F69"/>
    <w:rsid w:val="00661D4D"/>
    <w:rsid w:val="00661F9B"/>
    <w:rsid w:val="00662DFD"/>
    <w:rsid w:val="0066335C"/>
    <w:rsid w:val="006634B1"/>
    <w:rsid w:val="00664732"/>
    <w:rsid w:val="006666B3"/>
    <w:rsid w:val="006674CA"/>
    <w:rsid w:val="00667A4E"/>
    <w:rsid w:val="00667EEA"/>
    <w:rsid w:val="006712C7"/>
    <w:rsid w:val="0067196B"/>
    <w:rsid w:val="00673D9E"/>
    <w:rsid w:val="0067433C"/>
    <w:rsid w:val="00674374"/>
    <w:rsid w:val="0067475A"/>
    <w:rsid w:val="00675E28"/>
    <w:rsid w:val="00676CBD"/>
    <w:rsid w:val="00677ED5"/>
    <w:rsid w:val="0068163F"/>
    <w:rsid w:val="0068227F"/>
    <w:rsid w:val="006834D9"/>
    <w:rsid w:val="00685360"/>
    <w:rsid w:val="00685CA5"/>
    <w:rsid w:val="00686383"/>
    <w:rsid w:val="00686C7E"/>
    <w:rsid w:val="00690983"/>
    <w:rsid w:val="00691E76"/>
    <w:rsid w:val="00694EC6"/>
    <w:rsid w:val="00695383"/>
    <w:rsid w:val="00696689"/>
    <w:rsid w:val="006A01B2"/>
    <w:rsid w:val="006A0FF9"/>
    <w:rsid w:val="006A3BFA"/>
    <w:rsid w:val="006A50DD"/>
    <w:rsid w:val="006A5A74"/>
    <w:rsid w:val="006A5DCC"/>
    <w:rsid w:val="006A760C"/>
    <w:rsid w:val="006A7953"/>
    <w:rsid w:val="006A7BE6"/>
    <w:rsid w:val="006B1A56"/>
    <w:rsid w:val="006B24B7"/>
    <w:rsid w:val="006B3386"/>
    <w:rsid w:val="006B3C3B"/>
    <w:rsid w:val="006B413B"/>
    <w:rsid w:val="006B4AC8"/>
    <w:rsid w:val="006B6189"/>
    <w:rsid w:val="006B7639"/>
    <w:rsid w:val="006B7912"/>
    <w:rsid w:val="006C0B88"/>
    <w:rsid w:val="006C3B01"/>
    <w:rsid w:val="006C62E4"/>
    <w:rsid w:val="006C73B8"/>
    <w:rsid w:val="006D0E8E"/>
    <w:rsid w:val="006D1246"/>
    <w:rsid w:val="006D221B"/>
    <w:rsid w:val="006D3414"/>
    <w:rsid w:val="006D3636"/>
    <w:rsid w:val="006D42E3"/>
    <w:rsid w:val="006D520C"/>
    <w:rsid w:val="006D579C"/>
    <w:rsid w:val="006D6B35"/>
    <w:rsid w:val="006D6C65"/>
    <w:rsid w:val="006E0F8D"/>
    <w:rsid w:val="006E1607"/>
    <w:rsid w:val="006E1D77"/>
    <w:rsid w:val="006E3225"/>
    <w:rsid w:val="006E379B"/>
    <w:rsid w:val="006E5A7C"/>
    <w:rsid w:val="006E7589"/>
    <w:rsid w:val="006E78A5"/>
    <w:rsid w:val="006E7BCC"/>
    <w:rsid w:val="006F0A85"/>
    <w:rsid w:val="006F1AE4"/>
    <w:rsid w:val="006F2D0F"/>
    <w:rsid w:val="006F3207"/>
    <w:rsid w:val="006F32ED"/>
    <w:rsid w:val="006F3772"/>
    <w:rsid w:val="006F3A16"/>
    <w:rsid w:val="006F4ABB"/>
    <w:rsid w:val="006F4AE0"/>
    <w:rsid w:val="006F4ED8"/>
    <w:rsid w:val="006F5091"/>
    <w:rsid w:val="006F512D"/>
    <w:rsid w:val="006F6693"/>
    <w:rsid w:val="006F6B2C"/>
    <w:rsid w:val="00700952"/>
    <w:rsid w:val="00702792"/>
    <w:rsid w:val="0070384B"/>
    <w:rsid w:val="007045D7"/>
    <w:rsid w:val="00705327"/>
    <w:rsid w:val="007054B5"/>
    <w:rsid w:val="00705A28"/>
    <w:rsid w:val="007063EB"/>
    <w:rsid w:val="007063FE"/>
    <w:rsid w:val="007116D8"/>
    <w:rsid w:val="007116EE"/>
    <w:rsid w:val="00711E4B"/>
    <w:rsid w:val="007123D8"/>
    <w:rsid w:val="00713763"/>
    <w:rsid w:val="007138DC"/>
    <w:rsid w:val="00713AC2"/>
    <w:rsid w:val="007144FD"/>
    <w:rsid w:val="00716472"/>
    <w:rsid w:val="00716CE8"/>
    <w:rsid w:val="00717AD1"/>
    <w:rsid w:val="007206A3"/>
    <w:rsid w:val="00720D64"/>
    <w:rsid w:val="00721836"/>
    <w:rsid w:val="00721E18"/>
    <w:rsid w:val="00723DDB"/>
    <w:rsid w:val="00723F17"/>
    <w:rsid w:val="0072742F"/>
    <w:rsid w:val="007304E6"/>
    <w:rsid w:val="007313DD"/>
    <w:rsid w:val="0073150C"/>
    <w:rsid w:val="007317E7"/>
    <w:rsid w:val="00731AE7"/>
    <w:rsid w:val="00732255"/>
    <w:rsid w:val="007324AC"/>
    <w:rsid w:val="007331C0"/>
    <w:rsid w:val="00733DEE"/>
    <w:rsid w:val="007342AC"/>
    <w:rsid w:val="007342BF"/>
    <w:rsid w:val="00734C72"/>
    <w:rsid w:val="00734EBC"/>
    <w:rsid w:val="00735643"/>
    <w:rsid w:val="00735A3D"/>
    <w:rsid w:val="00735B0E"/>
    <w:rsid w:val="0073675A"/>
    <w:rsid w:val="0074127A"/>
    <w:rsid w:val="00743B01"/>
    <w:rsid w:val="00744A7A"/>
    <w:rsid w:val="0074643C"/>
    <w:rsid w:val="007472C2"/>
    <w:rsid w:val="007503E7"/>
    <w:rsid w:val="00752020"/>
    <w:rsid w:val="0075325F"/>
    <w:rsid w:val="007547A8"/>
    <w:rsid w:val="00755C22"/>
    <w:rsid w:val="007569EB"/>
    <w:rsid w:val="00756CF1"/>
    <w:rsid w:val="00760AF2"/>
    <w:rsid w:val="00762005"/>
    <w:rsid w:val="00762ADA"/>
    <w:rsid w:val="00764B61"/>
    <w:rsid w:val="0076516A"/>
    <w:rsid w:val="00765FBC"/>
    <w:rsid w:val="00766625"/>
    <w:rsid w:val="007675E7"/>
    <w:rsid w:val="0077060A"/>
    <w:rsid w:val="0077102F"/>
    <w:rsid w:val="00773E27"/>
    <w:rsid w:val="0077410C"/>
    <w:rsid w:val="007757FE"/>
    <w:rsid w:val="0077741F"/>
    <w:rsid w:val="00777623"/>
    <w:rsid w:val="00780513"/>
    <w:rsid w:val="00780BE1"/>
    <w:rsid w:val="00781CDD"/>
    <w:rsid w:val="00783469"/>
    <w:rsid w:val="00783AEF"/>
    <w:rsid w:val="007909DD"/>
    <w:rsid w:val="007918D5"/>
    <w:rsid w:val="00792824"/>
    <w:rsid w:val="00795E74"/>
    <w:rsid w:val="00797C89"/>
    <w:rsid w:val="007A340D"/>
    <w:rsid w:val="007A3E96"/>
    <w:rsid w:val="007A4207"/>
    <w:rsid w:val="007A44D6"/>
    <w:rsid w:val="007A4FF1"/>
    <w:rsid w:val="007A56C3"/>
    <w:rsid w:val="007A64CC"/>
    <w:rsid w:val="007A7473"/>
    <w:rsid w:val="007A7A16"/>
    <w:rsid w:val="007B1D45"/>
    <w:rsid w:val="007B23C3"/>
    <w:rsid w:val="007B2EFC"/>
    <w:rsid w:val="007B3CCC"/>
    <w:rsid w:val="007B5685"/>
    <w:rsid w:val="007B6B0A"/>
    <w:rsid w:val="007C28EB"/>
    <w:rsid w:val="007C40CE"/>
    <w:rsid w:val="007C43F1"/>
    <w:rsid w:val="007C4546"/>
    <w:rsid w:val="007C4EAA"/>
    <w:rsid w:val="007C4FAA"/>
    <w:rsid w:val="007C64AB"/>
    <w:rsid w:val="007D02EB"/>
    <w:rsid w:val="007D0BF4"/>
    <w:rsid w:val="007D1B04"/>
    <w:rsid w:val="007D45BB"/>
    <w:rsid w:val="007D6E83"/>
    <w:rsid w:val="007D7171"/>
    <w:rsid w:val="007E0187"/>
    <w:rsid w:val="007E202B"/>
    <w:rsid w:val="007E3405"/>
    <w:rsid w:val="007E4090"/>
    <w:rsid w:val="007E466E"/>
    <w:rsid w:val="007E52EA"/>
    <w:rsid w:val="007E5458"/>
    <w:rsid w:val="007E56E3"/>
    <w:rsid w:val="007E6006"/>
    <w:rsid w:val="007E6036"/>
    <w:rsid w:val="007E608F"/>
    <w:rsid w:val="007E6282"/>
    <w:rsid w:val="007E79F4"/>
    <w:rsid w:val="007F19D0"/>
    <w:rsid w:val="007F1F55"/>
    <w:rsid w:val="007F1F59"/>
    <w:rsid w:val="007F45DE"/>
    <w:rsid w:val="007F50A7"/>
    <w:rsid w:val="007F5D93"/>
    <w:rsid w:val="007F6881"/>
    <w:rsid w:val="00801A37"/>
    <w:rsid w:val="00804B53"/>
    <w:rsid w:val="00805530"/>
    <w:rsid w:val="008055AD"/>
    <w:rsid w:val="00807BD3"/>
    <w:rsid w:val="00810A09"/>
    <w:rsid w:val="00811959"/>
    <w:rsid w:val="0081240F"/>
    <w:rsid w:val="00812487"/>
    <w:rsid w:val="0081312B"/>
    <w:rsid w:val="00815198"/>
    <w:rsid w:val="008154D5"/>
    <w:rsid w:val="008164F3"/>
    <w:rsid w:val="0081681E"/>
    <w:rsid w:val="0081735E"/>
    <w:rsid w:val="0082050A"/>
    <w:rsid w:val="00823A0D"/>
    <w:rsid w:val="00824E34"/>
    <w:rsid w:val="00824EDC"/>
    <w:rsid w:val="008313FB"/>
    <w:rsid w:val="00831C55"/>
    <w:rsid w:val="00835379"/>
    <w:rsid w:val="008360BE"/>
    <w:rsid w:val="008372E9"/>
    <w:rsid w:val="00837713"/>
    <w:rsid w:val="00837DA0"/>
    <w:rsid w:val="00841116"/>
    <w:rsid w:val="00841289"/>
    <w:rsid w:val="0084138F"/>
    <w:rsid w:val="00843099"/>
    <w:rsid w:val="008438B3"/>
    <w:rsid w:val="00845227"/>
    <w:rsid w:val="00847108"/>
    <w:rsid w:val="00847FEE"/>
    <w:rsid w:val="0085024D"/>
    <w:rsid w:val="00850CC9"/>
    <w:rsid w:val="0085234D"/>
    <w:rsid w:val="0085326B"/>
    <w:rsid w:val="008539A5"/>
    <w:rsid w:val="00853ECC"/>
    <w:rsid w:val="00854865"/>
    <w:rsid w:val="008558C6"/>
    <w:rsid w:val="00856616"/>
    <w:rsid w:val="00856AA9"/>
    <w:rsid w:val="0085783D"/>
    <w:rsid w:val="0085799B"/>
    <w:rsid w:val="00857BF2"/>
    <w:rsid w:val="00860320"/>
    <w:rsid w:val="00860848"/>
    <w:rsid w:val="008612CA"/>
    <w:rsid w:val="008613F8"/>
    <w:rsid w:val="00861AB8"/>
    <w:rsid w:val="0086219A"/>
    <w:rsid w:val="00863C11"/>
    <w:rsid w:val="0086413C"/>
    <w:rsid w:val="00864582"/>
    <w:rsid w:val="0086491C"/>
    <w:rsid w:val="008655A5"/>
    <w:rsid w:val="008657DD"/>
    <w:rsid w:val="0086582D"/>
    <w:rsid w:val="00865F5B"/>
    <w:rsid w:val="00866FD4"/>
    <w:rsid w:val="008726D0"/>
    <w:rsid w:val="00872AC3"/>
    <w:rsid w:val="00874E31"/>
    <w:rsid w:val="00875315"/>
    <w:rsid w:val="00876275"/>
    <w:rsid w:val="00880800"/>
    <w:rsid w:val="00880C2E"/>
    <w:rsid w:val="00881884"/>
    <w:rsid w:val="00881AE7"/>
    <w:rsid w:val="00881B5A"/>
    <w:rsid w:val="0088424F"/>
    <w:rsid w:val="00884347"/>
    <w:rsid w:val="00884F11"/>
    <w:rsid w:val="00884FDA"/>
    <w:rsid w:val="008863E2"/>
    <w:rsid w:val="00886BA4"/>
    <w:rsid w:val="00887D6C"/>
    <w:rsid w:val="0089045C"/>
    <w:rsid w:val="008904DB"/>
    <w:rsid w:val="0089289A"/>
    <w:rsid w:val="00892A66"/>
    <w:rsid w:val="00892C18"/>
    <w:rsid w:val="00892C3A"/>
    <w:rsid w:val="00894B31"/>
    <w:rsid w:val="00894EE9"/>
    <w:rsid w:val="0089590A"/>
    <w:rsid w:val="008969AA"/>
    <w:rsid w:val="008A1414"/>
    <w:rsid w:val="008A1A00"/>
    <w:rsid w:val="008A7678"/>
    <w:rsid w:val="008B0B32"/>
    <w:rsid w:val="008B18AE"/>
    <w:rsid w:val="008B26BA"/>
    <w:rsid w:val="008B29C7"/>
    <w:rsid w:val="008B7DBC"/>
    <w:rsid w:val="008C1633"/>
    <w:rsid w:val="008C29AB"/>
    <w:rsid w:val="008C45B7"/>
    <w:rsid w:val="008C4680"/>
    <w:rsid w:val="008C4EA0"/>
    <w:rsid w:val="008C5D20"/>
    <w:rsid w:val="008C5DB1"/>
    <w:rsid w:val="008C72E6"/>
    <w:rsid w:val="008D1D21"/>
    <w:rsid w:val="008D56B2"/>
    <w:rsid w:val="008D700C"/>
    <w:rsid w:val="008D74B6"/>
    <w:rsid w:val="008D7698"/>
    <w:rsid w:val="008D7E9C"/>
    <w:rsid w:val="008E3CCC"/>
    <w:rsid w:val="008E4A1A"/>
    <w:rsid w:val="008E4F4D"/>
    <w:rsid w:val="008E587F"/>
    <w:rsid w:val="008E69B9"/>
    <w:rsid w:val="008E6E39"/>
    <w:rsid w:val="008E73B2"/>
    <w:rsid w:val="008F0502"/>
    <w:rsid w:val="008F0D31"/>
    <w:rsid w:val="008F236F"/>
    <w:rsid w:val="008F32EF"/>
    <w:rsid w:val="008F43C7"/>
    <w:rsid w:val="008F44AE"/>
    <w:rsid w:val="008F4A79"/>
    <w:rsid w:val="008F4AA8"/>
    <w:rsid w:val="008F65C9"/>
    <w:rsid w:val="008F7DF5"/>
    <w:rsid w:val="00900706"/>
    <w:rsid w:val="00901552"/>
    <w:rsid w:val="00901BED"/>
    <w:rsid w:val="00901C35"/>
    <w:rsid w:val="00902B3B"/>
    <w:rsid w:val="00902C35"/>
    <w:rsid w:val="009038F5"/>
    <w:rsid w:val="0090448C"/>
    <w:rsid w:val="009071EC"/>
    <w:rsid w:val="0090770F"/>
    <w:rsid w:val="00907B82"/>
    <w:rsid w:val="00910D6C"/>
    <w:rsid w:val="009110A6"/>
    <w:rsid w:val="00911813"/>
    <w:rsid w:val="00911C24"/>
    <w:rsid w:val="0091266F"/>
    <w:rsid w:val="00912A48"/>
    <w:rsid w:val="00913EAC"/>
    <w:rsid w:val="009148EF"/>
    <w:rsid w:val="00914E65"/>
    <w:rsid w:val="00921096"/>
    <w:rsid w:val="0092164F"/>
    <w:rsid w:val="0092219E"/>
    <w:rsid w:val="00923A4E"/>
    <w:rsid w:val="0092505C"/>
    <w:rsid w:val="009258B1"/>
    <w:rsid w:val="00925CEC"/>
    <w:rsid w:val="009260D9"/>
    <w:rsid w:val="0092757E"/>
    <w:rsid w:val="00927C2F"/>
    <w:rsid w:val="00927D60"/>
    <w:rsid w:val="00927F0C"/>
    <w:rsid w:val="0093017D"/>
    <w:rsid w:val="0093017E"/>
    <w:rsid w:val="00930B5B"/>
    <w:rsid w:val="0093105A"/>
    <w:rsid w:val="0093170E"/>
    <w:rsid w:val="00933D1C"/>
    <w:rsid w:val="00934713"/>
    <w:rsid w:val="0093611B"/>
    <w:rsid w:val="00937CC9"/>
    <w:rsid w:val="00940573"/>
    <w:rsid w:val="0094132B"/>
    <w:rsid w:val="009417F1"/>
    <w:rsid w:val="00942189"/>
    <w:rsid w:val="00942B29"/>
    <w:rsid w:val="00943043"/>
    <w:rsid w:val="00943B1D"/>
    <w:rsid w:val="00944761"/>
    <w:rsid w:val="009462FC"/>
    <w:rsid w:val="00946A47"/>
    <w:rsid w:val="00946C5E"/>
    <w:rsid w:val="00947346"/>
    <w:rsid w:val="00947635"/>
    <w:rsid w:val="009476AC"/>
    <w:rsid w:val="00951A47"/>
    <w:rsid w:val="00952193"/>
    <w:rsid w:val="009557B6"/>
    <w:rsid w:val="00956316"/>
    <w:rsid w:val="0095659A"/>
    <w:rsid w:val="00960152"/>
    <w:rsid w:val="009602CC"/>
    <w:rsid w:val="009605D6"/>
    <w:rsid w:val="00962E0A"/>
    <w:rsid w:val="0096301B"/>
    <w:rsid w:val="00963187"/>
    <w:rsid w:val="009631A9"/>
    <w:rsid w:val="009641DA"/>
    <w:rsid w:val="00966EA1"/>
    <w:rsid w:val="00970ADE"/>
    <w:rsid w:val="00971551"/>
    <w:rsid w:val="00972782"/>
    <w:rsid w:val="009732A3"/>
    <w:rsid w:val="00973377"/>
    <w:rsid w:val="0097397F"/>
    <w:rsid w:val="00973BA9"/>
    <w:rsid w:val="00974139"/>
    <w:rsid w:val="00974176"/>
    <w:rsid w:val="00975421"/>
    <w:rsid w:val="0097563E"/>
    <w:rsid w:val="0097592A"/>
    <w:rsid w:val="00976785"/>
    <w:rsid w:val="00977276"/>
    <w:rsid w:val="009777EB"/>
    <w:rsid w:val="009778C6"/>
    <w:rsid w:val="00977FF7"/>
    <w:rsid w:val="009812F7"/>
    <w:rsid w:val="0098293F"/>
    <w:rsid w:val="00983ACA"/>
    <w:rsid w:val="00986CE0"/>
    <w:rsid w:val="00992569"/>
    <w:rsid w:val="00992BD1"/>
    <w:rsid w:val="00993C0F"/>
    <w:rsid w:val="00996805"/>
    <w:rsid w:val="00996CA7"/>
    <w:rsid w:val="00996EB2"/>
    <w:rsid w:val="009A039B"/>
    <w:rsid w:val="009A0417"/>
    <w:rsid w:val="009A1822"/>
    <w:rsid w:val="009A366C"/>
    <w:rsid w:val="009A50CE"/>
    <w:rsid w:val="009A66C1"/>
    <w:rsid w:val="009A6C72"/>
    <w:rsid w:val="009A733F"/>
    <w:rsid w:val="009A79B4"/>
    <w:rsid w:val="009A7ACD"/>
    <w:rsid w:val="009B020C"/>
    <w:rsid w:val="009B0F7A"/>
    <w:rsid w:val="009B1859"/>
    <w:rsid w:val="009B3D3B"/>
    <w:rsid w:val="009B44B1"/>
    <w:rsid w:val="009B6303"/>
    <w:rsid w:val="009B7A63"/>
    <w:rsid w:val="009C09FC"/>
    <w:rsid w:val="009C18B9"/>
    <w:rsid w:val="009C234E"/>
    <w:rsid w:val="009C2A24"/>
    <w:rsid w:val="009C4E7D"/>
    <w:rsid w:val="009C52D0"/>
    <w:rsid w:val="009C564B"/>
    <w:rsid w:val="009C5DD3"/>
    <w:rsid w:val="009C6054"/>
    <w:rsid w:val="009C7739"/>
    <w:rsid w:val="009C77B2"/>
    <w:rsid w:val="009C7BCD"/>
    <w:rsid w:val="009D08B5"/>
    <w:rsid w:val="009D1B58"/>
    <w:rsid w:val="009D37C3"/>
    <w:rsid w:val="009D4324"/>
    <w:rsid w:val="009D4689"/>
    <w:rsid w:val="009D5BC9"/>
    <w:rsid w:val="009D62B0"/>
    <w:rsid w:val="009D7F4C"/>
    <w:rsid w:val="009E3D37"/>
    <w:rsid w:val="009E3D60"/>
    <w:rsid w:val="009E4812"/>
    <w:rsid w:val="009E5C2B"/>
    <w:rsid w:val="009F21A9"/>
    <w:rsid w:val="009F264D"/>
    <w:rsid w:val="009F2C9B"/>
    <w:rsid w:val="009F3247"/>
    <w:rsid w:val="009F3496"/>
    <w:rsid w:val="009F3835"/>
    <w:rsid w:val="009F47D0"/>
    <w:rsid w:val="009F5349"/>
    <w:rsid w:val="009F5AB3"/>
    <w:rsid w:val="009F5E7C"/>
    <w:rsid w:val="00A00837"/>
    <w:rsid w:val="00A011C6"/>
    <w:rsid w:val="00A01E37"/>
    <w:rsid w:val="00A068EA"/>
    <w:rsid w:val="00A06A0E"/>
    <w:rsid w:val="00A10057"/>
    <w:rsid w:val="00A104FE"/>
    <w:rsid w:val="00A10654"/>
    <w:rsid w:val="00A109A8"/>
    <w:rsid w:val="00A112FF"/>
    <w:rsid w:val="00A1338E"/>
    <w:rsid w:val="00A15031"/>
    <w:rsid w:val="00A1598C"/>
    <w:rsid w:val="00A15CAA"/>
    <w:rsid w:val="00A16958"/>
    <w:rsid w:val="00A179FB"/>
    <w:rsid w:val="00A206CD"/>
    <w:rsid w:val="00A20753"/>
    <w:rsid w:val="00A20761"/>
    <w:rsid w:val="00A20825"/>
    <w:rsid w:val="00A22273"/>
    <w:rsid w:val="00A22507"/>
    <w:rsid w:val="00A22A59"/>
    <w:rsid w:val="00A22D88"/>
    <w:rsid w:val="00A2374A"/>
    <w:rsid w:val="00A2398D"/>
    <w:rsid w:val="00A23A7F"/>
    <w:rsid w:val="00A25BAA"/>
    <w:rsid w:val="00A273CB"/>
    <w:rsid w:val="00A30886"/>
    <w:rsid w:val="00A33B9B"/>
    <w:rsid w:val="00A3558A"/>
    <w:rsid w:val="00A35FE5"/>
    <w:rsid w:val="00A40834"/>
    <w:rsid w:val="00A425E2"/>
    <w:rsid w:val="00A42C06"/>
    <w:rsid w:val="00A43427"/>
    <w:rsid w:val="00A438B5"/>
    <w:rsid w:val="00A441A8"/>
    <w:rsid w:val="00A4455E"/>
    <w:rsid w:val="00A462EC"/>
    <w:rsid w:val="00A47991"/>
    <w:rsid w:val="00A47A12"/>
    <w:rsid w:val="00A5069E"/>
    <w:rsid w:val="00A50E3A"/>
    <w:rsid w:val="00A51C9F"/>
    <w:rsid w:val="00A51F82"/>
    <w:rsid w:val="00A5503B"/>
    <w:rsid w:val="00A55451"/>
    <w:rsid w:val="00A55507"/>
    <w:rsid w:val="00A57BB1"/>
    <w:rsid w:val="00A57D54"/>
    <w:rsid w:val="00A57F83"/>
    <w:rsid w:val="00A608ED"/>
    <w:rsid w:val="00A62710"/>
    <w:rsid w:val="00A62E18"/>
    <w:rsid w:val="00A62E78"/>
    <w:rsid w:val="00A64831"/>
    <w:rsid w:val="00A64E80"/>
    <w:rsid w:val="00A652EC"/>
    <w:rsid w:val="00A65641"/>
    <w:rsid w:val="00A65DF7"/>
    <w:rsid w:val="00A668C0"/>
    <w:rsid w:val="00A6697A"/>
    <w:rsid w:val="00A66BF1"/>
    <w:rsid w:val="00A671CC"/>
    <w:rsid w:val="00A700C7"/>
    <w:rsid w:val="00A7084F"/>
    <w:rsid w:val="00A71AC1"/>
    <w:rsid w:val="00A71B5E"/>
    <w:rsid w:val="00A71E40"/>
    <w:rsid w:val="00A733AC"/>
    <w:rsid w:val="00A734E6"/>
    <w:rsid w:val="00A74291"/>
    <w:rsid w:val="00A77881"/>
    <w:rsid w:val="00A80D60"/>
    <w:rsid w:val="00A83B50"/>
    <w:rsid w:val="00A861CB"/>
    <w:rsid w:val="00A90B13"/>
    <w:rsid w:val="00A95DF0"/>
    <w:rsid w:val="00A9610E"/>
    <w:rsid w:val="00A96894"/>
    <w:rsid w:val="00AA2C5C"/>
    <w:rsid w:val="00AA365F"/>
    <w:rsid w:val="00AA387C"/>
    <w:rsid w:val="00AA5875"/>
    <w:rsid w:val="00AA5CD9"/>
    <w:rsid w:val="00AA5EDD"/>
    <w:rsid w:val="00AA62A9"/>
    <w:rsid w:val="00AA6B21"/>
    <w:rsid w:val="00AA7A2B"/>
    <w:rsid w:val="00AA7A3E"/>
    <w:rsid w:val="00AB0B3B"/>
    <w:rsid w:val="00AB0C7C"/>
    <w:rsid w:val="00AB10FB"/>
    <w:rsid w:val="00AB13A7"/>
    <w:rsid w:val="00AB1613"/>
    <w:rsid w:val="00AB1A4B"/>
    <w:rsid w:val="00AB1A56"/>
    <w:rsid w:val="00AB2851"/>
    <w:rsid w:val="00AB2996"/>
    <w:rsid w:val="00AB36E4"/>
    <w:rsid w:val="00AB3C17"/>
    <w:rsid w:val="00AB3D76"/>
    <w:rsid w:val="00AB42C8"/>
    <w:rsid w:val="00AB449B"/>
    <w:rsid w:val="00AB4503"/>
    <w:rsid w:val="00AB50E5"/>
    <w:rsid w:val="00AB5621"/>
    <w:rsid w:val="00AB5F61"/>
    <w:rsid w:val="00AB6AED"/>
    <w:rsid w:val="00AC28E1"/>
    <w:rsid w:val="00AC296C"/>
    <w:rsid w:val="00AC4012"/>
    <w:rsid w:val="00AC4024"/>
    <w:rsid w:val="00AC494C"/>
    <w:rsid w:val="00AC4C74"/>
    <w:rsid w:val="00AC5D7B"/>
    <w:rsid w:val="00AC6031"/>
    <w:rsid w:val="00AC736D"/>
    <w:rsid w:val="00AC78ED"/>
    <w:rsid w:val="00AD0CC5"/>
    <w:rsid w:val="00AD1305"/>
    <w:rsid w:val="00AD54D5"/>
    <w:rsid w:val="00AD688A"/>
    <w:rsid w:val="00AD792A"/>
    <w:rsid w:val="00AE061C"/>
    <w:rsid w:val="00AE0F11"/>
    <w:rsid w:val="00AE436C"/>
    <w:rsid w:val="00AE5488"/>
    <w:rsid w:val="00AE7F19"/>
    <w:rsid w:val="00AE7F48"/>
    <w:rsid w:val="00AF048B"/>
    <w:rsid w:val="00AF145B"/>
    <w:rsid w:val="00AF1726"/>
    <w:rsid w:val="00AF173C"/>
    <w:rsid w:val="00AF2060"/>
    <w:rsid w:val="00AF3E9B"/>
    <w:rsid w:val="00AF65CC"/>
    <w:rsid w:val="00AF688B"/>
    <w:rsid w:val="00AF695A"/>
    <w:rsid w:val="00AF70B6"/>
    <w:rsid w:val="00AF7123"/>
    <w:rsid w:val="00AF7B76"/>
    <w:rsid w:val="00B00BBC"/>
    <w:rsid w:val="00B01067"/>
    <w:rsid w:val="00B010F6"/>
    <w:rsid w:val="00B028CD"/>
    <w:rsid w:val="00B02CE1"/>
    <w:rsid w:val="00B03E6B"/>
    <w:rsid w:val="00B03F6C"/>
    <w:rsid w:val="00B0439F"/>
    <w:rsid w:val="00B057D9"/>
    <w:rsid w:val="00B06B14"/>
    <w:rsid w:val="00B07503"/>
    <w:rsid w:val="00B077ED"/>
    <w:rsid w:val="00B07866"/>
    <w:rsid w:val="00B07B1E"/>
    <w:rsid w:val="00B10C24"/>
    <w:rsid w:val="00B1337A"/>
    <w:rsid w:val="00B143D7"/>
    <w:rsid w:val="00B1468E"/>
    <w:rsid w:val="00B155C0"/>
    <w:rsid w:val="00B16224"/>
    <w:rsid w:val="00B1636B"/>
    <w:rsid w:val="00B17506"/>
    <w:rsid w:val="00B20AD0"/>
    <w:rsid w:val="00B21799"/>
    <w:rsid w:val="00B21A23"/>
    <w:rsid w:val="00B21D04"/>
    <w:rsid w:val="00B22795"/>
    <w:rsid w:val="00B23178"/>
    <w:rsid w:val="00B254C9"/>
    <w:rsid w:val="00B25DFB"/>
    <w:rsid w:val="00B31CEE"/>
    <w:rsid w:val="00B324AB"/>
    <w:rsid w:val="00B32954"/>
    <w:rsid w:val="00B32C2E"/>
    <w:rsid w:val="00B352B9"/>
    <w:rsid w:val="00B36A95"/>
    <w:rsid w:val="00B36BFA"/>
    <w:rsid w:val="00B41600"/>
    <w:rsid w:val="00B424A2"/>
    <w:rsid w:val="00B42979"/>
    <w:rsid w:val="00B43147"/>
    <w:rsid w:val="00B431C0"/>
    <w:rsid w:val="00B43DFB"/>
    <w:rsid w:val="00B44610"/>
    <w:rsid w:val="00B4562D"/>
    <w:rsid w:val="00B45972"/>
    <w:rsid w:val="00B47415"/>
    <w:rsid w:val="00B50C79"/>
    <w:rsid w:val="00B60A23"/>
    <w:rsid w:val="00B60A69"/>
    <w:rsid w:val="00B620DC"/>
    <w:rsid w:val="00B623FD"/>
    <w:rsid w:val="00B62FFB"/>
    <w:rsid w:val="00B63DB8"/>
    <w:rsid w:val="00B6451B"/>
    <w:rsid w:val="00B66BF9"/>
    <w:rsid w:val="00B67681"/>
    <w:rsid w:val="00B70537"/>
    <w:rsid w:val="00B728D1"/>
    <w:rsid w:val="00B72917"/>
    <w:rsid w:val="00B7499C"/>
    <w:rsid w:val="00B74F3B"/>
    <w:rsid w:val="00B75175"/>
    <w:rsid w:val="00B77A59"/>
    <w:rsid w:val="00B804A3"/>
    <w:rsid w:val="00B81975"/>
    <w:rsid w:val="00B84B37"/>
    <w:rsid w:val="00B85C65"/>
    <w:rsid w:val="00B87CD4"/>
    <w:rsid w:val="00B87CF5"/>
    <w:rsid w:val="00B95F23"/>
    <w:rsid w:val="00B964F0"/>
    <w:rsid w:val="00BA0AB4"/>
    <w:rsid w:val="00BA1301"/>
    <w:rsid w:val="00BA2413"/>
    <w:rsid w:val="00BA261B"/>
    <w:rsid w:val="00BA27E7"/>
    <w:rsid w:val="00BA3813"/>
    <w:rsid w:val="00BA5410"/>
    <w:rsid w:val="00BA5E06"/>
    <w:rsid w:val="00BB0347"/>
    <w:rsid w:val="00BB0ABB"/>
    <w:rsid w:val="00BB1EF9"/>
    <w:rsid w:val="00BB1F18"/>
    <w:rsid w:val="00BB44E8"/>
    <w:rsid w:val="00BB494E"/>
    <w:rsid w:val="00BB4DC3"/>
    <w:rsid w:val="00BB76E5"/>
    <w:rsid w:val="00BB77FD"/>
    <w:rsid w:val="00BC1718"/>
    <w:rsid w:val="00BC6312"/>
    <w:rsid w:val="00BC6429"/>
    <w:rsid w:val="00BD0215"/>
    <w:rsid w:val="00BD02A6"/>
    <w:rsid w:val="00BD13FB"/>
    <w:rsid w:val="00BD1776"/>
    <w:rsid w:val="00BD21D4"/>
    <w:rsid w:val="00BD281D"/>
    <w:rsid w:val="00BD2CA4"/>
    <w:rsid w:val="00BD3C6B"/>
    <w:rsid w:val="00BD44EB"/>
    <w:rsid w:val="00BD4ADD"/>
    <w:rsid w:val="00BD6175"/>
    <w:rsid w:val="00BD71FA"/>
    <w:rsid w:val="00BD7404"/>
    <w:rsid w:val="00BD7D03"/>
    <w:rsid w:val="00BE052D"/>
    <w:rsid w:val="00BE1279"/>
    <w:rsid w:val="00BE1619"/>
    <w:rsid w:val="00BE20FC"/>
    <w:rsid w:val="00BE25FF"/>
    <w:rsid w:val="00BE2AE2"/>
    <w:rsid w:val="00BE2BB8"/>
    <w:rsid w:val="00BF16DC"/>
    <w:rsid w:val="00BF1B28"/>
    <w:rsid w:val="00BF1B35"/>
    <w:rsid w:val="00BF2AA1"/>
    <w:rsid w:val="00BF3598"/>
    <w:rsid w:val="00BF3F98"/>
    <w:rsid w:val="00BF63CA"/>
    <w:rsid w:val="00BF74A9"/>
    <w:rsid w:val="00C006A2"/>
    <w:rsid w:val="00C0151E"/>
    <w:rsid w:val="00C019E1"/>
    <w:rsid w:val="00C02713"/>
    <w:rsid w:val="00C02A0C"/>
    <w:rsid w:val="00C02ED1"/>
    <w:rsid w:val="00C041C8"/>
    <w:rsid w:val="00C04BEE"/>
    <w:rsid w:val="00C06A3F"/>
    <w:rsid w:val="00C0735D"/>
    <w:rsid w:val="00C11EBD"/>
    <w:rsid w:val="00C12393"/>
    <w:rsid w:val="00C12394"/>
    <w:rsid w:val="00C124BF"/>
    <w:rsid w:val="00C12592"/>
    <w:rsid w:val="00C142A2"/>
    <w:rsid w:val="00C144DE"/>
    <w:rsid w:val="00C203FE"/>
    <w:rsid w:val="00C20826"/>
    <w:rsid w:val="00C21591"/>
    <w:rsid w:val="00C231FB"/>
    <w:rsid w:val="00C2334E"/>
    <w:rsid w:val="00C23B9E"/>
    <w:rsid w:val="00C240B2"/>
    <w:rsid w:val="00C253E3"/>
    <w:rsid w:val="00C265A8"/>
    <w:rsid w:val="00C26CCF"/>
    <w:rsid w:val="00C2782C"/>
    <w:rsid w:val="00C27AF2"/>
    <w:rsid w:val="00C30A72"/>
    <w:rsid w:val="00C30DD9"/>
    <w:rsid w:val="00C318CF"/>
    <w:rsid w:val="00C31EB3"/>
    <w:rsid w:val="00C333F4"/>
    <w:rsid w:val="00C33A04"/>
    <w:rsid w:val="00C344CA"/>
    <w:rsid w:val="00C34941"/>
    <w:rsid w:val="00C357F2"/>
    <w:rsid w:val="00C362CB"/>
    <w:rsid w:val="00C364FA"/>
    <w:rsid w:val="00C36564"/>
    <w:rsid w:val="00C3736C"/>
    <w:rsid w:val="00C4083F"/>
    <w:rsid w:val="00C41011"/>
    <w:rsid w:val="00C41134"/>
    <w:rsid w:val="00C4283B"/>
    <w:rsid w:val="00C433CE"/>
    <w:rsid w:val="00C4389F"/>
    <w:rsid w:val="00C438A1"/>
    <w:rsid w:val="00C44175"/>
    <w:rsid w:val="00C44AD2"/>
    <w:rsid w:val="00C450F4"/>
    <w:rsid w:val="00C4576C"/>
    <w:rsid w:val="00C46E34"/>
    <w:rsid w:val="00C4711D"/>
    <w:rsid w:val="00C47CAD"/>
    <w:rsid w:val="00C5229A"/>
    <w:rsid w:val="00C549A6"/>
    <w:rsid w:val="00C54FEE"/>
    <w:rsid w:val="00C5625C"/>
    <w:rsid w:val="00C564C6"/>
    <w:rsid w:val="00C601A4"/>
    <w:rsid w:val="00C63356"/>
    <w:rsid w:val="00C633AB"/>
    <w:rsid w:val="00C6379D"/>
    <w:rsid w:val="00C63B43"/>
    <w:rsid w:val="00C67BFE"/>
    <w:rsid w:val="00C71430"/>
    <w:rsid w:val="00C7213F"/>
    <w:rsid w:val="00C72430"/>
    <w:rsid w:val="00C72A35"/>
    <w:rsid w:val="00C734F8"/>
    <w:rsid w:val="00C7379F"/>
    <w:rsid w:val="00C7440C"/>
    <w:rsid w:val="00C7701A"/>
    <w:rsid w:val="00C77806"/>
    <w:rsid w:val="00C801F2"/>
    <w:rsid w:val="00C80336"/>
    <w:rsid w:val="00C80AAF"/>
    <w:rsid w:val="00C80AC4"/>
    <w:rsid w:val="00C836E2"/>
    <w:rsid w:val="00C83888"/>
    <w:rsid w:val="00C8479C"/>
    <w:rsid w:val="00C84BB1"/>
    <w:rsid w:val="00C84FD2"/>
    <w:rsid w:val="00C85079"/>
    <w:rsid w:val="00C852EA"/>
    <w:rsid w:val="00C87034"/>
    <w:rsid w:val="00C9053A"/>
    <w:rsid w:val="00C92E06"/>
    <w:rsid w:val="00C94324"/>
    <w:rsid w:val="00C9440F"/>
    <w:rsid w:val="00C9551C"/>
    <w:rsid w:val="00C961F9"/>
    <w:rsid w:val="00C96867"/>
    <w:rsid w:val="00CA0B47"/>
    <w:rsid w:val="00CA158E"/>
    <w:rsid w:val="00CA1716"/>
    <w:rsid w:val="00CA2F15"/>
    <w:rsid w:val="00CA312B"/>
    <w:rsid w:val="00CA380E"/>
    <w:rsid w:val="00CA3B71"/>
    <w:rsid w:val="00CA41CC"/>
    <w:rsid w:val="00CA47D4"/>
    <w:rsid w:val="00CA4F94"/>
    <w:rsid w:val="00CA63DF"/>
    <w:rsid w:val="00CB06DC"/>
    <w:rsid w:val="00CB118C"/>
    <w:rsid w:val="00CB316F"/>
    <w:rsid w:val="00CB3927"/>
    <w:rsid w:val="00CB509B"/>
    <w:rsid w:val="00CB5E04"/>
    <w:rsid w:val="00CB64A6"/>
    <w:rsid w:val="00CB65DB"/>
    <w:rsid w:val="00CB69E4"/>
    <w:rsid w:val="00CC03B3"/>
    <w:rsid w:val="00CC1286"/>
    <w:rsid w:val="00CC17C0"/>
    <w:rsid w:val="00CC2187"/>
    <w:rsid w:val="00CC3D2A"/>
    <w:rsid w:val="00CC3EDA"/>
    <w:rsid w:val="00CC5ABF"/>
    <w:rsid w:val="00CC72AF"/>
    <w:rsid w:val="00CD226B"/>
    <w:rsid w:val="00CD3614"/>
    <w:rsid w:val="00CD469E"/>
    <w:rsid w:val="00CD5820"/>
    <w:rsid w:val="00CD687B"/>
    <w:rsid w:val="00CE3432"/>
    <w:rsid w:val="00CE388F"/>
    <w:rsid w:val="00CE515A"/>
    <w:rsid w:val="00CE69EA"/>
    <w:rsid w:val="00CE6C09"/>
    <w:rsid w:val="00CE744E"/>
    <w:rsid w:val="00CF0BEB"/>
    <w:rsid w:val="00CF15D6"/>
    <w:rsid w:val="00CF1B78"/>
    <w:rsid w:val="00CF47D1"/>
    <w:rsid w:val="00CF57B1"/>
    <w:rsid w:val="00CF6391"/>
    <w:rsid w:val="00D00C07"/>
    <w:rsid w:val="00D02184"/>
    <w:rsid w:val="00D03158"/>
    <w:rsid w:val="00D039E0"/>
    <w:rsid w:val="00D03A66"/>
    <w:rsid w:val="00D03C9C"/>
    <w:rsid w:val="00D041A8"/>
    <w:rsid w:val="00D05B43"/>
    <w:rsid w:val="00D0720A"/>
    <w:rsid w:val="00D101EF"/>
    <w:rsid w:val="00D121DC"/>
    <w:rsid w:val="00D129D4"/>
    <w:rsid w:val="00D1354A"/>
    <w:rsid w:val="00D139D9"/>
    <w:rsid w:val="00D13A46"/>
    <w:rsid w:val="00D13AAA"/>
    <w:rsid w:val="00D13E98"/>
    <w:rsid w:val="00D14696"/>
    <w:rsid w:val="00D179E3"/>
    <w:rsid w:val="00D23635"/>
    <w:rsid w:val="00D2442D"/>
    <w:rsid w:val="00D24BCE"/>
    <w:rsid w:val="00D262FF"/>
    <w:rsid w:val="00D265F7"/>
    <w:rsid w:val="00D3123A"/>
    <w:rsid w:val="00D31ABD"/>
    <w:rsid w:val="00D31BA2"/>
    <w:rsid w:val="00D31F62"/>
    <w:rsid w:val="00D35961"/>
    <w:rsid w:val="00D36223"/>
    <w:rsid w:val="00D43574"/>
    <w:rsid w:val="00D44AB5"/>
    <w:rsid w:val="00D44B06"/>
    <w:rsid w:val="00D44E6C"/>
    <w:rsid w:val="00D471D4"/>
    <w:rsid w:val="00D475FC"/>
    <w:rsid w:val="00D47EC7"/>
    <w:rsid w:val="00D5054E"/>
    <w:rsid w:val="00D506AB"/>
    <w:rsid w:val="00D51275"/>
    <w:rsid w:val="00D516CC"/>
    <w:rsid w:val="00D51E53"/>
    <w:rsid w:val="00D52E54"/>
    <w:rsid w:val="00D5335A"/>
    <w:rsid w:val="00D53A0C"/>
    <w:rsid w:val="00D541AE"/>
    <w:rsid w:val="00D5680F"/>
    <w:rsid w:val="00D60DB7"/>
    <w:rsid w:val="00D610B1"/>
    <w:rsid w:val="00D6199B"/>
    <w:rsid w:val="00D61B42"/>
    <w:rsid w:val="00D6270F"/>
    <w:rsid w:val="00D635C8"/>
    <w:rsid w:val="00D64DC4"/>
    <w:rsid w:val="00D6705B"/>
    <w:rsid w:val="00D67A4F"/>
    <w:rsid w:val="00D67AA7"/>
    <w:rsid w:val="00D7179D"/>
    <w:rsid w:val="00D72FFD"/>
    <w:rsid w:val="00D730B7"/>
    <w:rsid w:val="00D738DF"/>
    <w:rsid w:val="00D74311"/>
    <w:rsid w:val="00D75311"/>
    <w:rsid w:val="00D753F0"/>
    <w:rsid w:val="00D76358"/>
    <w:rsid w:val="00D76523"/>
    <w:rsid w:val="00D76AD4"/>
    <w:rsid w:val="00D7708B"/>
    <w:rsid w:val="00D77482"/>
    <w:rsid w:val="00D77D75"/>
    <w:rsid w:val="00D80256"/>
    <w:rsid w:val="00D81692"/>
    <w:rsid w:val="00D8359F"/>
    <w:rsid w:val="00D838D9"/>
    <w:rsid w:val="00D84453"/>
    <w:rsid w:val="00D8505F"/>
    <w:rsid w:val="00D85352"/>
    <w:rsid w:val="00D85C7C"/>
    <w:rsid w:val="00D860EE"/>
    <w:rsid w:val="00D86A33"/>
    <w:rsid w:val="00D90FD6"/>
    <w:rsid w:val="00D93038"/>
    <w:rsid w:val="00D931EC"/>
    <w:rsid w:val="00D935C3"/>
    <w:rsid w:val="00D935DD"/>
    <w:rsid w:val="00D93A2E"/>
    <w:rsid w:val="00D93E8A"/>
    <w:rsid w:val="00D94291"/>
    <w:rsid w:val="00D942D7"/>
    <w:rsid w:val="00D94522"/>
    <w:rsid w:val="00D95E65"/>
    <w:rsid w:val="00D961D0"/>
    <w:rsid w:val="00D96866"/>
    <w:rsid w:val="00D97ABF"/>
    <w:rsid w:val="00D97B74"/>
    <w:rsid w:val="00D97BFC"/>
    <w:rsid w:val="00D97C49"/>
    <w:rsid w:val="00DA0042"/>
    <w:rsid w:val="00DA2C0C"/>
    <w:rsid w:val="00DA2FEF"/>
    <w:rsid w:val="00DA3A6F"/>
    <w:rsid w:val="00DA4007"/>
    <w:rsid w:val="00DA4880"/>
    <w:rsid w:val="00DA5C0C"/>
    <w:rsid w:val="00DA5EEE"/>
    <w:rsid w:val="00DA61F1"/>
    <w:rsid w:val="00DA6654"/>
    <w:rsid w:val="00DB023D"/>
    <w:rsid w:val="00DB12C5"/>
    <w:rsid w:val="00DB1CFA"/>
    <w:rsid w:val="00DB36BF"/>
    <w:rsid w:val="00DB36FD"/>
    <w:rsid w:val="00DB3EEF"/>
    <w:rsid w:val="00DB75A2"/>
    <w:rsid w:val="00DB797E"/>
    <w:rsid w:val="00DB7A77"/>
    <w:rsid w:val="00DC0505"/>
    <w:rsid w:val="00DC22F4"/>
    <w:rsid w:val="00DC2AFF"/>
    <w:rsid w:val="00DC2F57"/>
    <w:rsid w:val="00DC32B2"/>
    <w:rsid w:val="00DC33BF"/>
    <w:rsid w:val="00DC53F2"/>
    <w:rsid w:val="00DC552A"/>
    <w:rsid w:val="00DC60E1"/>
    <w:rsid w:val="00DC62AB"/>
    <w:rsid w:val="00DC637E"/>
    <w:rsid w:val="00DC6AA9"/>
    <w:rsid w:val="00DC735D"/>
    <w:rsid w:val="00DD1289"/>
    <w:rsid w:val="00DD1FCB"/>
    <w:rsid w:val="00DD4572"/>
    <w:rsid w:val="00DD49BE"/>
    <w:rsid w:val="00DD4D31"/>
    <w:rsid w:val="00DD5100"/>
    <w:rsid w:val="00DD6416"/>
    <w:rsid w:val="00DD6AD6"/>
    <w:rsid w:val="00DD7509"/>
    <w:rsid w:val="00DD7AF2"/>
    <w:rsid w:val="00DD7D98"/>
    <w:rsid w:val="00DE0869"/>
    <w:rsid w:val="00DE0C48"/>
    <w:rsid w:val="00DE0F72"/>
    <w:rsid w:val="00DE152E"/>
    <w:rsid w:val="00DE2015"/>
    <w:rsid w:val="00DE3B3A"/>
    <w:rsid w:val="00DE3E08"/>
    <w:rsid w:val="00DE7F47"/>
    <w:rsid w:val="00DF008C"/>
    <w:rsid w:val="00DF02D7"/>
    <w:rsid w:val="00DF12FA"/>
    <w:rsid w:val="00DF133E"/>
    <w:rsid w:val="00DF2EBC"/>
    <w:rsid w:val="00DF5425"/>
    <w:rsid w:val="00DF5A05"/>
    <w:rsid w:val="00DF6F9D"/>
    <w:rsid w:val="00E0063B"/>
    <w:rsid w:val="00E01AB0"/>
    <w:rsid w:val="00E042CE"/>
    <w:rsid w:val="00E043CF"/>
    <w:rsid w:val="00E0482F"/>
    <w:rsid w:val="00E04E75"/>
    <w:rsid w:val="00E05360"/>
    <w:rsid w:val="00E05534"/>
    <w:rsid w:val="00E062AC"/>
    <w:rsid w:val="00E065C9"/>
    <w:rsid w:val="00E068EA"/>
    <w:rsid w:val="00E06D7B"/>
    <w:rsid w:val="00E10900"/>
    <w:rsid w:val="00E11551"/>
    <w:rsid w:val="00E12EC5"/>
    <w:rsid w:val="00E13510"/>
    <w:rsid w:val="00E157F3"/>
    <w:rsid w:val="00E15D72"/>
    <w:rsid w:val="00E15E83"/>
    <w:rsid w:val="00E166EE"/>
    <w:rsid w:val="00E20000"/>
    <w:rsid w:val="00E203D7"/>
    <w:rsid w:val="00E206AB"/>
    <w:rsid w:val="00E2071A"/>
    <w:rsid w:val="00E20D80"/>
    <w:rsid w:val="00E2155C"/>
    <w:rsid w:val="00E23F37"/>
    <w:rsid w:val="00E24BDC"/>
    <w:rsid w:val="00E253FF"/>
    <w:rsid w:val="00E25F71"/>
    <w:rsid w:val="00E267E8"/>
    <w:rsid w:val="00E26FC6"/>
    <w:rsid w:val="00E312A3"/>
    <w:rsid w:val="00E32069"/>
    <w:rsid w:val="00E33CF6"/>
    <w:rsid w:val="00E35887"/>
    <w:rsid w:val="00E360C6"/>
    <w:rsid w:val="00E36A67"/>
    <w:rsid w:val="00E36B5F"/>
    <w:rsid w:val="00E400D4"/>
    <w:rsid w:val="00E40AE0"/>
    <w:rsid w:val="00E41715"/>
    <w:rsid w:val="00E4277A"/>
    <w:rsid w:val="00E42D09"/>
    <w:rsid w:val="00E466E8"/>
    <w:rsid w:val="00E4683D"/>
    <w:rsid w:val="00E46D82"/>
    <w:rsid w:val="00E47F4A"/>
    <w:rsid w:val="00E50C47"/>
    <w:rsid w:val="00E50EF8"/>
    <w:rsid w:val="00E52121"/>
    <w:rsid w:val="00E545E6"/>
    <w:rsid w:val="00E54D6B"/>
    <w:rsid w:val="00E568BA"/>
    <w:rsid w:val="00E57233"/>
    <w:rsid w:val="00E60285"/>
    <w:rsid w:val="00E6155A"/>
    <w:rsid w:val="00E6195F"/>
    <w:rsid w:val="00E61BEF"/>
    <w:rsid w:val="00E62649"/>
    <w:rsid w:val="00E627E4"/>
    <w:rsid w:val="00E62DB4"/>
    <w:rsid w:val="00E62EF7"/>
    <w:rsid w:val="00E630A5"/>
    <w:rsid w:val="00E631BC"/>
    <w:rsid w:val="00E647C6"/>
    <w:rsid w:val="00E64E17"/>
    <w:rsid w:val="00E6716A"/>
    <w:rsid w:val="00E673C0"/>
    <w:rsid w:val="00E67602"/>
    <w:rsid w:val="00E70640"/>
    <w:rsid w:val="00E70845"/>
    <w:rsid w:val="00E7116C"/>
    <w:rsid w:val="00E7277C"/>
    <w:rsid w:val="00E738A1"/>
    <w:rsid w:val="00E7433E"/>
    <w:rsid w:val="00E74A61"/>
    <w:rsid w:val="00E74D0E"/>
    <w:rsid w:val="00E75739"/>
    <w:rsid w:val="00E81FAA"/>
    <w:rsid w:val="00E82C1C"/>
    <w:rsid w:val="00E830F1"/>
    <w:rsid w:val="00E8513D"/>
    <w:rsid w:val="00E8676D"/>
    <w:rsid w:val="00E86B7B"/>
    <w:rsid w:val="00E87F1B"/>
    <w:rsid w:val="00E90B64"/>
    <w:rsid w:val="00E9167D"/>
    <w:rsid w:val="00E941B2"/>
    <w:rsid w:val="00E94282"/>
    <w:rsid w:val="00E95544"/>
    <w:rsid w:val="00E95C88"/>
    <w:rsid w:val="00E962C9"/>
    <w:rsid w:val="00E967D7"/>
    <w:rsid w:val="00E96C0D"/>
    <w:rsid w:val="00E972D6"/>
    <w:rsid w:val="00E974CD"/>
    <w:rsid w:val="00EA3D72"/>
    <w:rsid w:val="00EA59A1"/>
    <w:rsid w:val="00EA5E8D"/>
    <w:rsid w:val="00EB0A20"/>
    <w:rsid w:val="00EB1184"/>
    <w:rsid w:val="00EB23F1"/>
    <w:rsid w:val="00EB493C"/>
    <w:rsid w:val="00EB67E3"/>
    <w:rsid w:val="00EB75CC"/>
    <w:rsid w:val="00EC02D3"/>
    <w:rsid w:val="00EC033C"/>
    <w:rsid w:val="00EC0BFB"/>
    <w:rsid w:val="00EC1186"/>
    <w:rsid w:val="00EC20B6"/>
    <w:rsid w:val="00EC2C62"/>
    <w:rsid w:val="00EC6274"/>
    <w:rsid w:val="00EC6383"/>
    <w:rsid w:val="00EC6783"/>
    <w:rsid w:val="00EC746D"/>
    <w:rsid w:val="00EC7D09"/>
    <w:rsid w:val="00ED07CC"/>
    <w:rsid w:val="00ED2932"/>
    <w:rsid w:val="00ED4C4A"/>
    <w:rsid w:val="00ED6DC6"/>
    <w:rsid w:val="00EE1C39"/>
    <w:rsid w:val="00EE1C83"/>
    <w:rsid w:val="00EE1E10"/>
    <w:rsid w:val="00EE205B"/>
    <w:rsid w:val="00EE433C"/>
    <w:rsid w:val="00EE5D55"/>
    <w:rsid w:val="00EF24A6"/>
    <w:rsid w:val="00EF3D42"/>
    <w:rsid w:val="00EF3FD3"/>
    <w:rsid w:val="00EF56EE"/>
    <w:rsid w:val="00F00E5D"/>
    <w:rsid w:val="00F02582"/>
    <w:rsid w:val="00F043A2"/>
    <w:rsid w:val="00F05260"/>
    <w:rsid w:val="00F05700"/>
    <w:rsid w:val="00F0610F"/>
    <w:rsid w:val="00F06BCB"/>
    <w:rsid w:val="00F073C2"/>
    <w:rsid w:val="00F128AD"/>
    <w:rsid w:val="00F13AC0"/>
    <w:rsid w:val="00F155BA"/>
    <w:rsid w:val="00F16CBC"/>
    <w:rsid w:val="00F16D25"/>
    <w:rsid w:val="00F200D9"/>
    <w:rsid w:val="00F202BA"/>
    <w:rsid w:val="00F23554"/>
    <w:rsid w:val="00F2775D"/>
    <w:rsid w:val="00F30C6A"/>
    <w:rsid w:val="00F31415"/>
    <w:rsid w:val="00F31BF1"/>
    <w:rsid w:val="00F33135"/>
    <w:rsid w:val="00F33ECB"/>
    <w:rsid w:val="00F34527"/>
    <w:rsid w:val="00F3772D"/>
    <w:rsid w:val="00F37C77"/>
    <w:rsid w:val="00F37C9B"/>
    <w:rsid w:val="00F408D5"/>
    <w:rsid w:val="00F414F6"/>
    <w:rsid w:val="00F42040"/>
    <w:rsid w:val="00F434D8"/>
    <w:rsid w:val="00F43B47"/>
    <w:rsid w:val="00F43D5E"/>
    <w:rsid w:val="00F43E36"/>
    <w:rsid w:val="00F4549B"/>
    <w:rsid w:val="00F455F5"/>
    <w:rsid w:val="00F457EA"/>
    <w:rsid w:val="00F4731E"/>
    <w:rsid w:val="00F4767F"/>
    <w:rsid w:val="00F47751"/>
    <w:rsid w:val="00F504F0"/>
    <w:rsid w:val="00F507BA"/>
    <w:rsid w:val="00F509B4"/>
    <w:rsid w:val="00F5203C"/>
    <w:rsid w:val="00F52640"/>
    <w:rsid w:val="00F5335D"/>
    <w:rsid w:val="00F533B8"/>
    <w:rsid w:val="00F537A5"/>
    <w:rsid w:val="00F53E8B"/>
    <w:rsid w:val="00F555B7"/>
    <w:rsid w:val="00F55DEA"/>
    <w:rsid w:val="00F60688"/>
    <w:rsid w:val="00F618F8"/>
    <w:rsid w:val="00F61A65"/>
    <w:rsid w:val="00F6225B"/>
    <w:rsid w:val="00F6331A"/>
    <w:rsid w:val="00F638D3"/>
    <w:rsid w:val="00F63AA6"/>
    <w:rsid w:val="00F64285"/>
    <w:rsid w:val="00F65B1C"/>
    <w:rsid w:val="00F65B79"/>
    <w:rsid w:val="00F7171A"/>
    <w:rsid w:val="00F717EA"/>
    <w:rsid w:val="00F72690"/>
    <w:rsid w:val="00F733A6"/>
    <w:rsid w:val="00F7408F"/>
    <w:rsid w:val="00F7560E"/>
    <w:rsid w:val="00F762CE"/>
    <w:rsid w:val="00F76B57"/>
    <w:rsid w:val="00F76EAD"/>
    <w:rsid w:val="00F77F2F"/>
    <w:rsid w:val="00F8058C"/>
    <w:rsid w:val="00F809D4"/>
    <w:rsid w:val="00F80FE2"/>
    <w:rsid w:val="00F8144C"/>
    <w:rsid w:val="00F8199C"/>
    <w:rsid w:val="00F84EBC"/>
    <w:rsid w:val="00F9093C"/>
    <w:rsid w:val="00F90B57"/>
    <w:rsid w:val="00F9120E"/>
    <w:rsid w:val="00F91449"/>
    <w:rsid w:val="00F915C5"/>
    <w:rsid w:val="00F928A0"/>
    <w:rsid w:val="00F93280"/>
    <w:rsid w:val="00F93B72"/>
    <w:rsid w:val="00F93F44"/>
    <w:rsid w:val="00F94AAB"/>
    <w:rsid w:val="00F95DFA"/>
    <w:rsid w:val="00F96874"/>
    <w:rsid w:val="00F96A86"/>
    <w:rsid w:val="00F96DE9"/>
    <w:rsid w:val="00F96F94"/>
    <w:rsid w:val="00F9780B"/>
    <w:rsid w:val="00FA07E9"/>
    <w:rsid w:val="00FA2245"/>
    <w:rsid w:val="00FA297D"/>
    <w:rsid w:val="00FA5751"/>
    <w:rsid w:val="00FA59E7"/>
    <w:rsid w:val="00FA66AA"/>
    <w:rsid w:val="00FA6870"/>
    <w:rsid w:val="00FA72C4"/>
    <w:rsid w:val="00FB0CF9"/>
    <w:rsid w:val="00FB0F1A"/>
    <w:rsid w:val="00FB1BB4"/>
    <w:rsid w:val="00FB254B"/>
    <w:rsid w:val="00FB286D"/>
    <w:rsid w:val="00FB3944"/>
    <w:rsid w:val="00FB3B5C"/>
    <w:rsid w:val="00FB5385"/>
    <w:rsid w:val="00FB69CC"/>
    <w:rsid w:val="00FB7EB7"/>
    <w:rsid w:val="00FC1222"/>
    <w:rsid w:val="00FC1749"/>
    <w:rsid w:val="00FC1A02"/>
    <w:rsid w:val="00FC379A"/>
    <w:rsid w:val="00FC60F8"/>
    <w:rsid w:val="00FC6238"/>
    <w:rsid w:val="00FC788F"/>
    <w:rsid w:val="00FC79CF"/>
    <w:rsid w:val="00FD1A3D"/>
    <w:rsid w:val="00FD1BE6"/>
    <w:rsid w:val="00FD4027"/>
    <w:rsid w:val="00FD4BBF"/>
    <w:rsid w:val="00FD4E06"/>
    <w:rsid w:val="00FD55FF"/>
    <w:rsid w:val="00FD7601"/>
    <w:rsid w:val="00FE261F"/>
    <w:rsid w:val="00FE4506"/>
    <w:rsid w:val="00FE6595"/>
    <w:rsid w:val="00FE677E"/>
    <w:rsid w:val="00FF0A04"/>
    <w:rsid w:val="00FF3BDE"/>
    <w:rsid w:val="00FF3DD1"/>
    <w:rsid w:val="00FF5F12"/>
    <w:rsid w:val="00FF64E7"/>
    <w:rsid w:val="00FF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69F8B3BD-06EC-B941-B577-E93853368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031"/>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128736">
      <w:bodyDiv w:val="1"/>
      <w:marLeft w:val="0"/>
      <w:marRight w:val="0"/>
      <w:marTop w:val="0"/>
      <w:marBottom w:val="0"/>
      <w:divBdr>
        <w:top w:val="none" w:sz="0" w:space="0" w:color="auto"/>
        <w:left w:val="none" w:sz="0" w:space="0" w:color="auto"/>
        <w:bottom w:val="none" w:sz="0" w:space="0" w:color="auto"/>
        <w:right w:val="none" w:sz="0" w:space="0" w:color="auto"/>
      </w:divBdr>
      <w:divsChild>
        <w:div w:id="1617562406">
          <w:marLeft w:val="0"/>
          <w:marRight w:val="0"/>
          <w:marTop w:val="0"/>
          <w:marBottom w:val="0"/>
          <w:divBdr>
            <w:top w:val="none" w:sz="0" w:space="0" w:color="auto"/>
            <w:left w:val="none" w:sz="0" w:space="0" w:color="auto"/>
            <w:bottom w:val="none" w:sz="0" w:space="0" w:color="auto"/>
            <w:right w:val="none" w:sz="0" w:space="0" w:color="auto"/>
          </w:divBdr>
        </w:div>
        <w:div w:id="1976443671">
          <w:marLeft w:val="0"/>
          <w:marRight w:val="0"/>
          <w:marTop w:val="0"/>
          <w:marBottom w:val="0"/>
          <w:divBdr>
            <w:top w:val="none" w:sz="0" w:space="0" w:color="auto"/>
            <w:left w:val="none" w:sz="0" w:space="0" w:color="auto"/>
            <w:bottom w:val="none" w:sz="0" w:space="0" w:color="auto"/>
            <w:right w:val="none" w:sz="0" w:space="0" w:color="auto"/>
          </w:divBdr>
        </w:div>
        <w:div w:id="841235477">
          <w:marLeft w:val="0"/>
          <w:marRight w:val="0"/>
          <w:marTop w:val="0"/>
          <w:marBottom w:val="0"/>
          <w:divBdr>
            <w:top w:val="none" w:sz="0" w:space="0" w:color="auto"/>
            <w:left w:val="none" w:sz="0" w:space="0" w:color="auto"/>
            <w:bottom w:val="none" w:sz="0" w:space="0" w:color="auto"/>
            <w:right w:val="none" w:sz="0" w:space="0" w:color="auto"/>
          </w:divBdr>
        </w:div>
        <w:div w:id="1467579137">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sChild>
    </w:div>
    <w:div w:id="6098904">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1244610246">
          <w:marLeft w:val="0"/>
          <w:marRight w:val="0"/>
          <w:marTop w:val="0"/>
          <w:marBottom w:val="0"/>
          <w:divBdr>
            <w:top w:val="none" w:sz="0" w:space="0" w:color="auto"/>
            <w:left w:val="none" w:sz="0" w:space="0" w:color="auto"/>
            <w:bottom w:val="none" w:sz="0" w:space="0" w:color="auto"/>
            <w:right w:val="none" w:sz="0" w:space="0" w:color="auto"/>
          </w:divBdr>
        </w:div>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86274094">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1369337">
      <w:bodyDiv w:val="1"/>
      <w:marLeft w:val="0"/>
      <w:marRight w:val="0"/>
      <w:marTop w:val="0"/>
      <w:marBottom w:val="0"/>
      <w:divBdr>
        <w:top w:val="none" w:sz="0" w:space="0" w:color="auto"/>
        <w:left w:val="none" w:sz="0" w:space="0" w:color="auto"/>
        <w:bottom w:val="none" w:sz="0" w:space="0" w:color="auto"/>
        <w:right w:val="none" w:sz="0" w:space="0" w:color="auto"/>
      </w:divBdr>
      <w:divsChild>
        <w:div w:id="1922713950">
          <w:marLeft w:val="0"/>
          <w:marRight w:val="0"/>
          <w:marTop w:val="0"/>
          <w:marBottom w:val="0"/>
          <w:divBdr>
            <w:top w:val="none" w:sz="0" w:space="0" w:color="auto"/>
            <w:left w:val="none" w:sz="0" w:space="0" w:color="auto"/>
            <w:bottom w:val="none" w:sz="0" w:space="0" w:color="auto"/>
            <w:right w:val="none" w:sz="0" w:space="0" w:color="auto"/>
          </w:divBdr>
        </w:div>
        <w:div w:id="827551565">
          <w:marLeft w:val="0"/>
          <w:marRight w:val="0"/>
          <w:marTop w:val="0"/>
          <w:marBottom w:val="0"/>
          <w:divBdr>
            <w:top w:val="none" w:sz="0" w:space="0" w:color="auto"/>
            <w:left w:val="none" w:sz="0" w:space="0" w:color="auto"/>
            <w:bottom w:val="none" w:sz="0" w:space="0" w:color="auto"/>
            <w:right w:val="none" w:sz="0" w:space="0" w:color="auto"/>
          </w:divBdr>
        </w:div>
        <w:div w:id="2145586869">
          <w:marLeft w:val="0"/>
          <w:marRight w:val="0"/>
          <w:marTop w:val="0"/>
          <w:marBottom w:val="0"/>
          <w:divBdr>
            <w:top w:val="none" w:sz="0" w:space="0" w:color="auto"/>
            <w:left w:val="none" w:sz="0" w:space="0" w:color="auto"/>
            <w:bottom w:val="none" w:sz="0" w:space="0" w:color="auto"/>
            <w:right w:val="none" w:sz="0" w:space="0" w:color="auto"/>
          </w:divBdr>
        </w:div>
        <w:div w:id="871920485">
          <w:marLeft w:val="0"/>
          <w:marRight w:val="0"/>
          <w:marTop w:val="0"/>
          <w:marBottom w:val="0"/>
          <w:divBdr>
            <w:top w:val="none" w:sz="0" w:space="0" w:color="auto"/>
            <w:left w:val="none" w:sz="0" w:space="0" w:color="auto"/>
            <w:bottom w:val="none" w:sz="0" w:space="0" w:color="auto"/>
            <w:right w:val="none" w:sz="0" w:space="0" w:color="auto"/>
          </w:divBdr>
        </w:div>
      </w:divsChild>
    </w:div>
    <w:div w:id="42489031">
      <w:bodyDiv w:val="1"/>
      <w:marLeft w:val="0"/>
      <w:marRight w:val="0"/>
      <w:marTop w:val="0"/>
      <w:marBottom w:val="0"/>
      <w:divBdr>
        <w:top w:val="none" w:sz="0" w:space="0" w:color="auto"/>
        <w:left w:val="none" w:sz="0" w:space="0" w:color="auto"/>
        <w:bottom w:val="none" w:sz="0" w:space="0" w:color="auto"/>
        <w:right w:val="none" w:sz="0" w:space="0" w:color="auto"/>
      </w:divBdr>
      <w:divsChild>
        <w:div w:id="53163073">
          <w:marLeft w:val="0"/>
          <w:marRight w:val="0"/>
          <w:marTop w:val="0"/>
          <w:marBottom w:val="0"/>
          <w:divBdr>
            <w:top w:val="none" w:sz="0" w:space="0" w:color="auto"/>
            <w:left w:val="none" w:sz="0" w:space="0" w:color="auto"/>
            <w:bottom w:val="none" w:sz="0" w:space="0" w:color="auto"/>
            <w:right w:val="none" w:sz="0" w:space="0" w:color="auto"/>
          </w:divBdr>
        </w:div>
        <w:div w:id="1212958323">
          <w:marLeft w:val="0"/>
          <w:marRight w:val="0"/>
          <w:marTop w:val="0"/>
          <w:marBottom w:val="0"/>
          <w:divBdr>
            <w:top w:val="none" w:sz="0" w:space="0" w:color="auto"/>
            <w:left w:val="none" w:sz="0" w:space="0" w:color="auto"/>
            <w:bottom w:val="none" w:sz="0" w:space="0" w:color="auto"/>
            <w:right w:val="none" w:sz="0" w:space="0" w:color="auto"/>
          </w:divBdr>
        </w:div>
        <w:div w:id="1389961082">
          <w:marLeft w:val="0"/>
          <w:marRight w:val="0"/>
          <w:marTop w:val="0"/>
          <w:marBottom w:val="0"/>
          <w:divBdr>
            <w:top w:val="none" w:sz="0" w:space="0" w:color="auto"/>
            <w:left w:val="none" w:sz="0" w:space="0" w:color="auto"/>
            <w:bottom w:val="none" w:sz="0" w:space="0" w:color="auto"/>
            <w:right w:val="none" w:sz="0" w:space="0" w:color="auto"/>
          </w:divBdr>
        </w:div>
        <w:div w:id="1473448957">
          <w:marLeft w:val="0"/>
          <w:marRight w:val="0"/>
          <w:marTop w:val="0"/>
          <w:marBottom w:val="0"/>
          <w:divBdr>
            <w:top w:val="none" w:sz="0" w:space="0" w:color="auto"/>
            <w:left w:val="none" w:sz="0" w:space="0" w:color="auto"/>
            <w:bottom w:val="none" w:sz="0" w:space="0" w:color="auto"/>
            <w:right w:val="none" w:sz="0" w:space="0" w:color="auto"/>
          </w:divBdr>
        </w:div>
      </w:divsChild>
    </w:div>
    <w:div w:id="43650841">
      <w:bodyDiv w:val="1"/>
      <w:marLeft w:val="0"/>
      <w:marRight w:val="0"/>
      <w:marTop w:val="0"/>
      <w:marBottom w:val="0"/>
      <w:divBdr>
        <w:top w:val="none" w:sz="0" w:space="0" w:color="auto"/>
        <w:left w:val="none" w:sz="0" w:space="0" w:color="auto"/>
        <w:bottom w:val="none" w:sz="0" w:space="0" w:color="auto"/>
        <w:right w:val="none" w:sz="0" w:space="0" w:color="auto"/>
      </w:divBdr>
      <w:divsChild>
        <w:div w:id="971787754">
          <w:marLeft w:val="0"/>
          <w:marRight w:val="0"/>
          <w:marTop w:val="0"/>
          <w:marBottom w:val="0"/>
          <w:divBdr>
            <w:top w:val="none" w:sz="0" w:space="0" w:color="auto"/>
            <w:left w:val="none" w:sz="0" w:space="0" w:color="auto"/>
            <w:bottom w:val="none" w:sz="0" w:space="0" w:color="auto"/>
            <w:right w:val="none" w:sz="0" w:space="0" w:color="auto"/>
          </w:divBdr>
        </w:div>
        <w:div w:id="505436525">
          <w:marLeft w:val="0"/>
          <w:marRight w:val="0"/>
          <w:marTop w:val="0"/>
          <w:marBottom w:val="0"/>
          <w:divBdr>
            <w:top w:val="none" w:sz="0" w:space="0" w:color="auto"/>
            <w:left w:val="none" w:sz="0" w:space="0" w:color="auto"/>
            <w:bottom w:val="none" w:sz="0" w:space="0" w:color="auto"/>
            <w:right w:val="none" w:sz="0" w:space="0" w:color="auto"/>
          </w:divBdr>
        </w:div>
        <w:div w:id="1446576385">
          <w:marLeft w:val="0"/>
          <w:marRight w:val="0"/>
          <w:marTop w:val="0"/>
          <w:marBottom w:val="0"/>
          <w:divBdr>
            <w:top w:val="none" w:sz="0" w:space="0" w:color="auto"/>
            <w:left w:val="none" w:sz="0" w:space="0" w:color="auto"/>
            <w:bottom w:val="none" w:sz="0" w:space="0" w:color="auto"/>
            <w:right w:val="none" w:sz="0" w:space="0" w:color="auto"/>
          </w:divBdr>
        </w:div>
        <w:div w:id="1108231369">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7944435">
      <w:bodyDiv w:val="1"/>
      <w:marLeft w:val="0"/>
      <w:marRight w:val="0"/>
      <w:marTop w:val="0"/>
      <w:marBottom w:val="0"/>
      <w:divBdr>
        <w:top w:val="none" w:sz="0" w:space="0" w:color="auto"/>
        <w:left w:val="none" w:sz="0" w:space="0" w:color="auto"/>
        <w:bottom w:val="none" w:sz="0" w:space="0" w:color="auto"/>
        <w:right w:val="none" w:sz="0" w:space="0" w:color="auto"/>
      </w:divBdr>
      <w:divsChild>
        <w:div w:id="1733310036">
          <w:marLeft w:val="0"/>
          <w:marRight w:val="0"/>
          <w:marTop w:val="0"/>
          <w:marBottom w:val="0"/>
          <w:divBdr>
            <w:top w:val="none" w:sz="0" w:space="0" w:color="auto"/>
            <w:left w:val="none" w:sz="0" w:space="0" w:color="auto"/>
            <w:bottom w:val="none" w:sz="0" w:space="0" w:color="auto"/>
            <w:right w:val="none" w:sz="0" w:space="0" w:color="auto"/>
          </w:divBdr>
        </w:div>
        <w:div w:id="359744262">
          <w:marLeft w:val="0"/>
          <w:marRight w:val="0"/>
          <w:marTop w:val="0"/>
          <w:marBottom w:val="0"/>
          <w:divBdr>
            <w:top w:val="none" w:sz="0" w:space="0" w:color="auto"/>
            <w:left w:val="none" w:sz="0" w:space="0" w:color="auto"/>
            <w:bottom w:val="none" w:sz="0" w:space="0" w:color="auto"/>
            <w:right w:val="none" w:sz="0" w:space="0" w:color="auto"/>
          </w:divBdr>
        </w:div>
        <w:div w:id="264969964">
          <w:marLeft w:val="0"/>
          <w:marRight w:val="0"/>
          <w:marTop w:val="0"/>
          <w:marBottom w:val="0"/>
          <w:divBdr>
            <w:top w:val="none" w:sz="0" w:space="0" w:color="auto"/>
            <w:left w:val="none" w:sz="0" w:space="0" w:color="auto"/>
            <w:bottom w:val="none" w:sz="0" w:space="0" w:color="auto"/>
            <w:right w:val="none" w:sz="0" w:space="0" w:color="auto"/>
          </w:divBdr>
        </w:div>
        <w:div w:id="153538757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1783986874">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217397126">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538005812">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48114641">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3676643">
      <w:bodyDiv w:val="1"/>
      <w:marLeft w:val="0"/>
      <w:marRight w:val="0"/>
      <w:marTop w:val="0"/>
      <w:marBottom w:val="0"/>
      <w:divBdr>
        <w:top w:val="none" w:sz="0" w:space="0" w:color="auto"/>
        <w:left w:val="none" w:sz="0" w:space="0" w:color="auto"/>
        <w:bottom w:val="none" w:sz="0" w:space="0" w:color="auto"/>
        <w:right w:val="none" w:sz="0" w:space="0" w:color="auto"/>
      </w:divBdr>
      <w:divsChild>
        <w:div w:id="347559959">
          <w:marLeft w:val="0"/>
          <w:marRight w:val="0"/>
          <w:marTop w:val="0"/>
          <w:marBottom w:val="0"/>
          <w:divBdr>
            <w:top w:val="none" w:sz="0" w:space="0" w:color="auto"/>
            <w:left w:val="none" w:sz="0" w:space="0" w:color="auto"/>
            <w:bottom w:val="none" w:sz="0" w:space="0" w:color="auto"/>
            <w:right w:val="none" w:sz="0" w:space="0" w:color="auto"/>
          </w:divBdr>
        </w:div>
        <w:div w:id="406805869">
          <w:marLeft w:val="0"/>
          <w:marRight w:val="0"/>
          <w:marTop w:val="0"/>
          <w:marBottom w:val="0"/>
          <w:divBdr>
            <w:top w:val="none" w:sz="0" w:space="0" w:color="auto"/>
            <w:left w:val="none" w:sz="0" w:space="0" w:color="auto"/>
            <w:bottom w:val="none" w:sz="0" w:space="0" w:color="auto"/>
            <w:right w:val="none" w:sz="0" w:space="0" w:color="auto"/>
          </w:divBdr>
        </w:div>
        <w:div w:id="812260787">
          <w:marLeft w:val="0"/>
          <w:marRight w:val="0"/>
          <w:marTop w:val="0"/>
          <w:marBottom w:val="0"/>
          <w:divBdr>
            <w:top w:val="none" w:sz="0" w:space="0" w:color="auto"/>
            <w:left w:val="none" w:sz="0" w:space="0" w:color="auto"/>
            <w:bottom w:val="none" w:sz="0" w:space="0" w:color="auto"/>
            <w:right w:val="none" w:sz="0" w:space="0" w:color="auto"/>
          </w:divBdr>
        </w:div>
        <w:div w:id="1538662592">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6750">
      <w:bodyDiv w:val="1"/>
      <w:marLeft w:val="0"/>
      <w:marRight w:val="0"/>
      <w:marTop w:val="0"/>
      <w:marBottom w:val="0"/>
      <w:divBdr>
        <w:top w:val="none" w:sz="0" w:space="0" w:color="auto"/>
        <w:left w:val="none" w:sz="0" w:space="0" w:color="auto"/>
        <w:bottom w:val="none" w:sz="0" w:space="0" w:color="auto"/>
        <w:right w:val="none" w:sz="0" w:space="0" w:color="auto"/>
      </w:divBdr>
      <w:divsChild>
        <w:div w:id="795418047">
          <w:marLeft w:val="0"/>
          <w:marRight w:val="0"/>
          <w:marTop w:val="0"/>
          <w:marBottom w:val="0"/>
          <w:divBdr>
            <w:top w:val="none" w:sz="0" w:space="0" w:color="auto"/>
            <w:left w:val="none" w:sz="0" w:space="0" w:color="auto"/>
            <w:bottom w:val="none" w:sz="0" w:space="0" w:color="auto"/>
            <w:right w:val="none" w:sz="0" w:space="0" w:color="auto"/>
          </w:divBdr>
        </w:div>
        <w:div w:id="172496824">
          <w:marLeft w:val="0"/>
          <w:marRight w:val="0"/>
          <w:marTop w:val="0"/>
          <w:marBottom w:val="0"/>
          <w:divBdr>
            <w:top w:val="none" w:sz="0" w:space="0" w:color="auto"/>
            <w:left w:val="none" w:sz="0" w:space="0" w:color="auto"/>
            <w:bottom w:val="none" w:sz="0" w:space="0" w:color="auto"/>
            <w:right w:val="none" w:sz="0" w:space="0" w:color="auto"/>
          </w:divBdr>
        </w:div>
        <w:div w:id="1810516278">
          <w:marLeft w:val="0"/>
          <w:marRight w:val="0"/>
          <w:marTop w:val="0"/>
          <w:marBottom w:val="0"/>
          <w:divBdr>
            <w:top w:val="none" w:sz="0" w:space="0" w:color="auto"/>
            <w:left w:val="none" w:sz="0" w:space="0" w:color="auto"/>
            <w:bottom w:val="none" w:sz="0" w:space="0" w:color="auto"/>
            <w:right w:val="none" w:sz="0" w:space="0" w:color="auto"/>
          </w:divBdr>
        </w:div>
        <w:div w:id="585530924">
          <w:marLeft w:val="0"/>
          <w:marRight w:val="0"/>
          <w:marTop w:val="0"/>
          <w:marBottom w:val="0"/>
          <w:divBdr>
            <w:top w:val="none" w:sz="0" w:space="0" w:color="auto"/>
            <w:left w:val="none" w:sz="0" w:space="0" w:color="auto"/>
            <w:bottom w:val="none" w:sz="0" w:space="0" w:color="auto"/>
            <w:right w:val="none" w:sz="0" w:space="0" w:color="auto"/>
          </w:divBdr>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445470960">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689381229">
          <w:marLeft w:val="0"/>
          <w:marRight w:val="0"/>
          <w:marTop w:val="0"/>
          <w:marBottom w:val="0"/>
          <w:divBdr>
            <w:top w:val="none" w:sz="0" w:space="0" w:color="auto"/>
            <w:left w:val="none" w:sz="0" w:space="0" w:color="auto"/>
            <w:bottom w:val="none" w:sz="0" w:space="0" w:color="auto"/>
            <w:right w:val="none" w:sz="0" w:space="0" w:color="auto"/>
          </w:divBdr>
        </w:div>
        <w:div w:id="24199048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1696403">
      <w:bodyDiv w:val="1"/>
      <w:marLeft w:val="0"/>
      <w:marRight w:val="0"/>
      <w:marTop w:val="0"/>
      <w:marBottom w:val="0"/>
      <w:divBdr>
        <w:top w:val="none" w:sz="0" w:space="0" w:color="auto"/>
        <w:left w:val="none" w:sz="0" w:space="0" w:color="auto"/>
        <w:bottom w:val="none" w:sz="0" w:space="0" w:color="auto"/>
        <w:right w:val="none" w:sz="0" w:space="0" w:color="auto"/>
      </w:divBdr>
      <w:divsChild>
        <w:div w:id="1530947118">
          <w:marLeft w:val="0"/>
          <w:marRight w:val="0"/>
          <w:marTop w:val="0"/>
          <w:marBottom w:val="0"/>
          <w:divBdr>
            <w:top w:val="none" w:sz="0" w:space="0" w:color="auto"/>
            <w:left w:val="none" w:sz="0" w:space="0" w:color="auto"/>
            <w:bottom w:val="none" w:sz="0" w:space="0" w:color="auto"/>
            <w:right w:val="none" w:sz="0" w:space="0" w:color="auto"/>
          </w:divBdr>
        </w:div>
        <w:div w:id="1205216701">
          <w:marLeft w:val="0"/>
          <w:marRight w:val="0"/>
          <w:marTop w:val="0"/>
          <w:marBottom w:val="0"/>
          <w:divBdr>
            <w:top w:val="none" w:sz="0" w:space="0" w:color="auto"/>
            <w:left w:val="none" w:sz="0" w:space="0" w:color="auto"/>
            <w:bottom w:val="none" w:sz="0" w:space="0" w:color="auto"/>
            <w:right w:val="none" w:sz="0" w:space="0" w:color="auto"/>
          </w:divBdr>
        </w:div>
        <w:div w:id="837968025">
          <w:marLeft w:val="0"/>
          <w:marRight w:val="0"/>
          <w:marTop w:val="0"/>
          <w:marBottom w:val="0"/>
          <w:divBdr>
            <w:top w:val="none" w:sz="0" w:space="0" w:color="auto"/>
            <w:left w:val="none" w:sz="0" w:space="0" w:color="auto"/>
            <w:bottom w:val="none" w:sz="0" w:space="0" w:color="auto"/>
            <w:right w:val="none" w:sz="0" w:space="0" w:color="auto"/>
          </w:divBdr>
        </w:div>
        <w:div w:id="1459834722">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372607016">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82285964">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2144037688">
          <w:marLeft w:val="0"/>
          <w:marRight w:val="0"/>
          <w:marTop w:val="0"/>
          <w:marBottom w:val="0"/>
          <w:divBdr>
            <w:top w:val="none" w:sz="0" w:space="0" w:color="auto"/>
            <w:left w:val="none" w:sz="0" w:space="0" w:color="auto"/>
            <w:bottom w:val="none" w:sz="0" w:space="0" w:color="auto"/>
            <w:right w:val="none" w:sz="0" w:space="0" w:color="auto"/>
          </w:divBdr>
        </w:div>
        <w:div w:id="77956724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328607303">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299269866">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1200119520">
          <w:marLeft w:val="0"/>
          <w:marRight w:val="0"/>
          <w:marTop w:val="0"/>
          <w:marBottom w:val="0"/>
          <w:divBdr>
            <w:top w:val="none" w:sz="0" w:space="0" w:color="auto"/>
            <w:left w:val="none" w:sz="0" w:space="0" w:color="auto"/>
            <w:bottom w:val="none" w:sz="0" w:space="0" w:color="auto"/>
            <w:right w:val="none" w:sz="0" w:space="0" w:color="auto"/>
          </w:divBdr>
        </w:div>
        <w:div w:id="365526723">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568964">
      <w:bodyDiv w:val="1"/>
      <w:marLeft w:val="0"/>
      <w:marRight w:val="0"/>
      <w:marTop w:val="0"/>
      <w:marBottom w:val="0"/>
      <w:divBdr>
        <w:top w:val="none" w:sz="0" w:space="0" w:color="auto"/>
        <w:left w:val="none" w:sz="0" w:space="0" w:color="auto"/>
        <w:bottom w:val="none" w:sz="0" w:space="0" w:color="auto"/>
        <w:right w:val="none" w:sz="0" w:space="0" w:color="auto"/>
      </w:divBdr>
      <w:divsChild>
        <w:div w:id="531381790">
          <w:marLeft w:val="0"/>
          <w:marRight w:val="0"/>
          <w:marTop w:val="0"/>
          <w:marBottom w:val="0"/>
          <w:divBdr>
            <w:top w:val="none" w:sz="0" w:space="0" w:color="auto"/>
            <w:left w:val="none" w:sz="0" w:space="0" w:color="auto"/>
            <w:bottom w:val="none" w:sz="0" w:space="0" w:color="auto"/>
            <w:right w:val="none" w:sz="0" w:space="0" w:color="auto"/>
          </w:divBdr>
        </w:div>
        <w:div w:id="1381705547">
          <w:marLeft w:val="0"/>
          <w:marRight w:val="0"/>
          <w:marTop w:val="0"/>
          <w:marBottom w:val="0"/>
          <w:divBdr>
            <w:top w:val="none" w:sz="0" w:space="0" w:color="auto"/>
            <w:left w:val="none" w:sz="0" w:space="0" w:color="auto"/>
            <w:bottom w:val="none" w:sz="0" w:space="0" w:color="auto"/>
            <w:right w:val="none" w:sz="0" w:space="0" w:color="auto"/>
          </w:divBdr>
        </w:div>
        <w:div w:id="118501887">
          <w:marLeft w:val="0"/>
          <w:marRight w:val="0"/>
          <w:marTop w:val="0"/>
          <w:marBottom w:val="0"/>
          <w:divBdr>
            <w:top w:val="none" w:sz="0" w:space="0" w:color="auto"/>
            <w:left w:val="none" w:sz="0" w:space="0" w:color="auto"/>
            <w:bottom w:val="none" w:sz="0" w:space="0" w:color="auto"/>
            <w:right w:val="none" w:sz="0" w:space="0" w:color="auto"/>
          </w:divBdr>
        </w:div>
        <w:div w:id="800391292">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5582086">
      <w:bodyDiv w:val="1"/>
      <w:marLeft w:val="0"/>
      <w:marRight w:val="0"/>
      <w:marTop w:val="0"/>
      <w:marBottom w:val="0"/>
      <w:divBdr>
        <w:top w:val="none" w:sz="0" w:space="0" w:color="auto"/>
        <w:left w:val="none" w:sz="0" w:space="0" w:color="auto"/>
        <w:bottom w:val="none" w:sz="0" w:space="0" w:color="auto"/>
        <w:right w:val="none" w:sz="0" w:space="0" w:color="auto"/>
      </w:divBdr>
      <w:divsChild>
        <w:div w:id="1532035851">
          <w:marLeft w:val="0"/>
          <w:marRight w:val="0"/>
          <w:marTop w:val="0"/>
          <w:marBottom w:val="0"/>
          <w:divBdr>
            <w:top w:val="none" w:sz="0" w:space="0" w:color="auto"/>
            <w:left w:val="none" w:sz="0" w:space="0" w:color="auto"/>
            <w:bottom w:val="none" w:sz="0" w:space="0" w:color="auto"/>
            <w:right w:val="none" w:sz="0" w:space="0" w:color="auto"/>
          </w:divBdr>
        </w:div>
        <w:div w:id="980966697">
          <w:marLeft w:val="0"/>
          <w:marRight w:val="0"/>
          <w:marTop w:val="0"/>
          <w:marBottom w:val="0"/>
          <w:divBdr>
            <w:top w:val="none" w:sz="0" w:space="0" w:color="auto"/>
            <w:left w:val="none" w:sz="0" w:space="0" w:color="auto"/>
            <w:bottom w:val="none" w:sz="0" w:space="0" w:color="auto"/>
            <w:right w:val="none" w:sz="0" w:space="0" w:color="auto"/>
          </w:divBdr>
        </w:div>
        <w:div w:id="1130780130">
          <w:marLeft w:val="0"/>
          <w:marRight w:val="0"/>
          <w:marTop w:val="0"/>
          <w:marBottom w:val="0"/>
          <w:divBdr>
            <w:top w:val="none" w:sz="0" w:space="0" w:color="auto"/>
            <w:left w:val="none" w:sz="0" w:space="0" w:color="auto"/>
            <w:bottom w:val="none" w:sz="0" w:space="0" w:color="auto"/>
            <w:right w:val="none" w:sz="0" w:space="0" w:color="auto"/>
          </w:divBdr>
        </w:div>
        <w:div w:id="1639727539">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6620529">
      <w:bodyDiv w:val="1"/>
      <w:marLeft w:val="0"/>
      <w:marRight w:val="0"/>
      <w:marTop w:val="0"/>
      <w:marBottom w:val="0"/>
      <w:divBdr>
        <w:top w:val="none" w:sz="0" w:space="0" w:color="auto"/>
        <w:left w:val="none" w:sz="0" w:space="0" w:color="auto"/>
        <w:bottom w:val="none" w:sz="0" w:space="0" w:color="auto"/>
        <w:right w:val="none" w:sz="0" w:space="0" w:color="auto"/>
      </w:divBdr>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398852">
      <w:bodyDiv w:val="1"/>
      <w:marLeft w:val="0"/>
      <w:marRight w:val="0"/>
      <w:marTop w:val="0"/>
      <w:marBottom w:val="0"/>
      <w:divBdr>
        <w:top w:val="none" w:sz="0" w:space="0" w:color="auto"/>
        <w:left w:val="none" w:sz="0" w:space="0" w:color="auto"/>
        <w:bottom w:val="none" w:sz="0" w:space="0" w:color="auto"/>
        <w:right w:val="none" w:sz="0" w:space="0" w:color="auto"/>
      </w:divBdr>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8980510">
      <w:bodyDiv w:val="1"/>
      <w:marLeft w:val="0"/>
      <w:marRight w:val="0"/>
      <w:marTop w:val="0"/>
      <w:marBottom w:val="0"/>
      <w:divBdr>
        <w:top w:val="none" w:sz="0" w:space="0" w:color="auto"/>
        <w:left w:val="none" w:sz="0" w:space="0" w:color="auto"/>
        <w:bottom w:val="none" w:sz="0" w:space="0" w:color="auto"/>
        <w:right w:val="none" w:sz="0" w:space="0" w:color="auto"/>
      </w:divBdr>
      <w:divsChild>
        <w:div w:id="849444793">
          <w:marLeft w:val="0"/>
          <w:marRight w:val="0"/>
          <w:marTop w:val="0"/>
          <w:marBottom w:val="0"/>
          <w:divBdr>
            <w:top w:val="none" w:sz="0" w:space="0" w:color="auto"/>
            <w:left w:val="none" w:sz="0" w:space="0" w:color="auto"/>
            <w:bottom w:val="none" w:sz="0" w:space="0" w:color="auto"/>
            <w:right w:val="none" w:sz="0" w:space="0" w:color="auto"/>
          </w:divBdr>
        </w:div>
        <w:div w:id="373312007">
          <w:marLeft w:val="0"/>
          <w:marRight w:val="0"/>
          <w:marTop w:val="0"/>
          <w:marBottom w:val="0"/>
          <w:divBdr>
            <w:top w:val="none" w:sz="0" w:space="0" w:color="auto"/>
            <w:left w:val="none" w:sz="0" w:space="0" w:color="auto"/>
            <w:bottom w:val="none" w:sz="0" w:space="0" w:color="auto"/>
            <w:right w:val="none" w:sz="0" w:space="0" w:color="auto"/>
          </w:divBdr>
        </w:div>
        <w:div w:id="902834419">
          <w:marLeft w:val="0"/>
          <w:marRight w:val="0"/>
          <w:marTop w:val="0"/>
          <w:marBottom w:val="0"/>
          <w:divBdr>
            <w:top w:val="none" w:sz="0" w:space="0" w:color="auto"/>
            <w:left w:val="none" w:sz="0" w:space="0" w:color="auto"/>
            <w:bottom w:val="none" w:sz="0" w:space="0" w:color="auto"/>
            <w:right w:val="none" w:sz="0" w:space="0" w:color="auto"/>
          </w:divBdr>
        </w:div>
        <w:div w:id="305084790">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2406630">
      <w:bodyDiv w:val="1"/>
      <w:marLeft w:val="0"/>
      <w:marRight w:val="0"/>
      <w:marTop w:val="0"/>
      <w:marBottom w:val="0"/>
      <w:divBdr>
        <w:top w:val="none" w:sz="0" w:space="0" w:color="auto"/>
        <w:left w:val="none" w:sz="0" w:space="0" w:color="auto"/>
        <w:bottom w:val="none" w:sz="0" w:space="0" w:color="auto"/>
        <w:right w:val="none" w:sz="0" w:space="0" w:color="auto"/>
      </w:divBdr>
      <w:divsChild>
        <w:div w:id="1029913465">
          <w:marLeft w:val="0"/>
          <w:marRight w:val="0"/>
          <w:marTop w:val="0"/>
          <w:marBottom w:val="0"/>
          <w:divBdr>
            <w:top w:val="none" w:sz="0" w:space="0" w:color="auto"/>
            <w:left w:val="none" w:sz="0" w:space="0" w:color="auto"/>
            <w:bottom w:val="none" w:sz="0" w:space="0" w:color="auto"/>
            <w:right w:val="none" w:sz="0" w:space="0" w:color="auto"/>
          </w:divBdr>
        </w:div>
        <w:div w:id="673998511">
          <w:marLeft w:val="0"/>
          <w:marRight w:val="0"/>
          <w:marTop w:val="0"/>
          <w:marBottom w:val="0"/>
          <w:divBdr>
            <w:top w:val="none" w:sz="0" w:space="0" w:color="auto"/>
            <w:left w:val="none" w:sz="0" w:space="0" w:color="auto"/>
            <w:bottom w:val="none" w:sz="0" w:space="0" w:color="auto"/>
            <w:right w:val="none" w:sz="0" w:space="0" w:color="auto"/>
          </w:divBdr>
        </w:div>
        <w:div w:id="1670132241">
          <w:marLeft w:val="0"/>
          <w:marRight w:val="0"/>
          <w:marTop w:val="0"/>
          <w:marBottom w:val="0"/>
          <w:divBdr>
            <w:top w:val="none" w:sz="0" w:space="0" w:color="auto"/>
            <w:left w:val="none" w:sz="0" w:space="0" w:color="auto"/>
            <w:bottom w:val="none" w:sz="0" w:space="0" w:color="auto"/>
            <w:right w:val="none" w:sz="0" w:space="0" w:color="auto"/>
          </w:divBdr>
        </w:div>
        <w:div w:id="1987542382">
          <w:marLeft w:val="0"/>
          <w:marRight w:val="0"/>
          <w:marTop w:val="0"/>
          <w:marBottom w:val="0"/>
          <w:divBdr>
            <w:top w:val="none" w:sz="0" w:space="0" w:color="auto"/>
            <w:left w:val="none" w:sz="0" w:space="0" w:color="auto"/>
            <w:bottom w:val="none" w:sz="0" w:space="0" w:color="auto"/>
            <w:right w:val="none" w:sz="0" w:space="0" w:color="auto"/>
          </w:divBdr>
        </w:div>
      </w:divsChild>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1203403554">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809443346">
          <w:marLeft w:val="0"/>
          <w:marRight w:val="0"/>
          <w:marTop w:val="0"/>
          <w:marBottom w:val="0"/>
          <w:divBdr>
            <w:top w:val="none" w:sz="0" w:space="0" w:color="auto"/>
            <w:left w:val="none" w:sz="0" w:space="0" w:color="auto"/>
            <w:bottom w:val="none" w:sz="0" w:space="0" w:color="auto"/>
            <w:right w:val="none" w:sz="0" w:space="0" w:color="auto"/>
          </w:divBdr>
        </w:div>
        <w:div w:id="540899409">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1930772990">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33188076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1664576970">
          <w:marLeft w:val="0"/>
          <w:marRight w:val="0"/>
          <w:marTop w:val="0"/>
          <w:marBottom w:val="0"/>
          <w:divBdr>
            <w:top w:val="none" w:sz="0" w:space="0" w:color="auto"/>
            <w:left w:val="none" w:sz="0" w:space="0" w:color="auto"/>
            <w:bottom w:val="none" w:sz="0" w:space="0" w:color="auto"/>
            <w:right w:val="none" w:sz="0" w:space="0" w:color="auto"/>
          </w:divBdr>
        </w:div>
        <w:div w:id="375742812">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1382511889">
          <w:marLeft w:val="0"/>
          <w:marRight w:val="0"/>
          <w:marTop w:val="0"/>
          <w:marBottom w:val="0"/>
          <w:divBdr>
            <w:top w:val="none" w:sz="0" w:space="0" w:color="auto"/>
            <w:left w:val="none" w:sz="0" w:space="0" w:color="auto"/>
            <w:bottom w:val="none" w:sz="0" w:space="0" w:color="auto"/>
            <w:right w:val="none" w:sz="0" w:space="0" w:color="auto"/>
          </w:divBdr>
        </w:div>
        <w:div w:id="242614317">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sChild>
    </w:div>
    <w:div w:id="281503627">
      <w:bodyDiv w:val="1"/>
      <w:marLeft w:val="0"/>
      <w:marRight w:val="0"/>
      <w:marTop w:val="0"/>
      <w:marBottom w:val="0"/>
      <w:divBdr>
        <w:top w:val="none" w:sz="0" w:space="0" w:color="auto"/>
        <w:left w:val="none" w:sz="0" w:space="0" w:color="auto"/>
        <w:bottom w:val="none" w:sz="0" w:space="0" w:color="auto"/>
        <w:right w:val="none" w:sz="0" w:space="0" w:color="auto"/>
      </w:divBdr>
      <w:divsChild>
        <w:div w:id="611910185">
          <w:marLeft w:val="0"/>
          <w:marRight w:val="0"/>
          <w:marTop w:val="0"/>
          <w:marBottom w:val="0"/>
          <w:divBdr>
            <w:top w:val="none" w:sz="0" w:space="0" w:color="auto"/>
            <w:left w:val="none" w:sz="0" w:space="0" w:color="auto"/>
            <w:bottom w:val="none" w:sz="0" w:space="0" w:color="auto"/>
            <w:right w:val="none" w:sz="0" w:space="0" w:color="auto"/>
          </w:divBdr>
        </w:div>
        <w:div w:id="855539269">
          <w:marLeft w:val="0"/>
          <w:marRight w:val="0"/>
          <w:marTop w:val="0"/>
          <w:marBottom w:val="0"/>
          <w:divBdr>
            <w:top w:val="none" w:sz="0" w:space="0" w:color="auto"/>
            <w:left w:val="none" w:sz="0" w:space="0" w:color="auto"/>
            <w:bottom w:val="none" w:sz="0" w:space="0" w:color="auto"/>
            <w:right w:val="none" w:sz="0" w:space="0" w:color="auto"/>
          </w:divBdr>
        </w:div>
        <w:div w:id="1038164038">
          <w:marLeft w:val="0"/>
          <w:marRight w:val="0"/>
          <w:marTop w:val="0"/>
          <w:marBottom w:val="0"/>
          <w:divBdr>
            <w:top w:val="none" w:sz="0" w:space="0" w:color="auto"/>
            <w:left w:val="none" w:sz="0" w:space="0" w:color="auto"/>
            <w:bottom w:val="none" w:sz="0" w:space="0" w:color="auto"/>
            <w:right w:val="none" w:sz="0" w:space="0" w:color="auto"/>
          </w:divBdr>
        </w:div>
        <w:div w:id="1457914697">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1998724963">
          <w:marLeft w:val="0"/>
          <w:marRight w:val="0"/>
          <w:marTop w:val="0"/>
          <w:marBottom w:val="0"/>
          <w:divBdr>
            <w:top w:val="none" w:sz="0" w:space="0" w:color="auto"/>
            <w:left w:val="none" w:sz="0" w:space="0" w:color="auto"/>
            <w:bottom w:val="none" w:sz="0" w:space="0" w:color="auto"/>
            <w:right w:val="none" w:sz="0" w:space="0" w:color="auto"/>
          </w:divBdr>
        </w:div>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386447">
      <w:bodyDiv w:val="1"/>
      <w:marLeft w:val="0"/>
      <w:marRight w:val="0"/>
      <w:marTop w:val="0"/>
      <w:marBottom w:val="0"/>
      <w:divBdr>
        <w:top w:val="none" w:sz="0" w:space="0" w:color="auto"/>
        <w:left w:val="none" w:sz="0" w:space="0" w:color="auto"/>
        <w:bottom w:val="none" w:sz="0" w:space="0" w:color="auto"/>
        <w:right w:val="none" w:sz="0" w:space="0" w:color="auto"/>
      </w:divBdr>
      <w:divsChild>
        <w:div w:id="162552408">
          <w:marLeft w:val="0"/>
          <w:marRight w:val="0"/>
          <w:marTop w:val="0"/>
          <w:marBottom w:val="0"/>
          <w:divBdr>
            <w:top w:val="none" w:sz="0" w:space="0" w:color="auto"/>
            <w:left w:val="none" w:sz="0" w:space="0" w:color="auto"/>
            <w:bottom w:val="none" w:sz="0" w:space="0" w:color="auto"/>
            <w:right w:val="none" w:sz="0" w:space="0" w:color="auto"/>
          </w:divBdr>
        </w:div>
        <w:div w:id="1017122651">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6786594">
      <w:bodyDiv w:val="1"/>
      <w:marLeft w:val="0"/>
      <w:marRight w:val="0"/>
      <w:marTop w:val="0"/>
      <w:marBottom w:val="0"/>
      <w:divBdr>
        <w:top w:val="none" w:sz="0" w:space="0" w:color="auto"/>
        <w:left w:val="none" w:sz="0" w:space="0" w:color="auto"/>
        <w:bottom w:val="none" w:sz="0" w:space="0" w:color="auto"/>
        <w:right w:val="none" w:sz="0" w:space="0" w:color="auto"/>
      </w:divBdr>
      <w:divsChild>
        <w:div w:id="1961914123">
          <w:marLeft w:val="0"/>
          <w:marRight w:val="0"/>
          <w:marTop w:val="0"/>
          <w:marBottom w:val="0"/>
          <w:divBdr>
            <w:top w:val="none" w:sz="0" w:space="0" w:color="auto"/>
            <w:left w:val="none" w:sz="0" w:space="0" w:color="auto"/>
            <w:bottom w:val="none" w:sz="0" w:space="0" w:color="auto"/>
            <w:right w:val="none" w:sz="0" w:space="0" w:color="auto"/>
          </w:divBdr>
        </w:div>
        <w:div w:id="853767622">
          <w:marLeft w:val="0"/>
          <w:marRight w:val="0"/>
          <w:marTop w:val="0"/>
          <w:marBottom w:val="0"/>
          <w:divBdr>
            <w:top w:val="none" w:sz="0" w:space="0" w:color="auto"/>
            <w:left w:val="none" w:sz="0" w:space="0" w:color="auto"/>
            <w:bottom w:val="none" w:sz="0" w:space="0" w:color="auto"/>
            <w:right w:val="none" w:sz="0" w:space="0" w:color="auto"/>
          </w:divBdr>
        </w:div>
        <w:div w:id="1655330295">
          <w:marLeft w:val="0"/>
          <w:marRight w:val="0"/>
          <w:marTop w:val="0"/>
          <w:marBottom w:val="0"/>
          <w:divBdr>
            <w:top w:val="none" w:sz="0" w:space="0" w:color="auto"/>
            <w:left w:val="none" w:sz="0" w:space="0" w:color="auto"/>
            <w:bottom w:val="none" w:sz="0" w:space="0" w:color="auto"/>
            <w:right w:val="none" w:sz="0" w:space="0" w:color="auto"/>
          </w:divBdr>
        </w:div>
        <w:div w:id="1094978708">
          <w:marLeft w:val="0"/>
          <w:marRight w:val="0"/>
          <w:marTop w:val="0"/>
          <w:marBottom w:val="0"/>
          <w:divBdr>
            <w:top w:val="none" w:sz="0" w:space="0" w:color="auto"/>
            <w:left w:val="none" w:sz="0" w:space="0" w:color="auto"/>
            <w:bottom w:val="none" w:sz="0" w:space="0" w:color="auto"/>
            <w:right w:val="none" w:sz="0" w:space="0" w:color="auto"/>
          </w:divBdr>
        </w:div>
      </w:divsChild>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769744153">
          <w:marLeft w:val="0"/>
          <w:marRight w:val="0"/>
          <w:marTop w:val="0"/>
          <w:marBottom w:val="0"/>
          <w:divBdr>
            <w:top w:val="none" w:sz="0" w:space="0" w:color="auto"/>
            <w:left w:val="none" w:sz="0" w:space="0" w:color="auto"/>
            <w:bottom w:val="none" w:sz="0" w:space="0" w:color="auto"/>
            <w:right w:val="none" w:sz="0" w:space="0" w:color="auto"/>
          </w:divBdr>
        </w:div>
        <w:div w:id="29676170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2923322">
      <w:bodyDiv w:val="1"/>
      <w:marLeft w:val="0"/>
      <w:marRight w:val="0"/>
      <w:marTop w:val="0"/>
      <w:marBottom w:val="0"/>
      <w:divBdr>
        <w:top w:val="none" w:sz="0" w:space="0" w:color="auto"/>
        <w:left w:val="none" w:sz="0" w:space="0" w:color="auto"/>
        <w:bottom w:val="none" w:sz="0" w:space="0" w:color="auto"/>
        <w:right w:val="none" w:sz="0" w:space="0" w:color="auto"/>
      </w:divBdr>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4094045">
      <w:bodyDiv w:val="1"/>
      <w:marLeft w:val="0"/>
      <w:marRight w:val="0"/>
      <w:marTop w:val="0"/>
      <w:marBottom w:val="0"/>
      <w:divBdr>
        <w:top w:val="none" w:sz="0" w:space="0" w:color="auto"/>
        <w:left w:val="none" w:sz="0" w:space="0" w:color="auto"/>
        <w:bottom w:val="none" w:sz="0" w:space="0" w:color="auto"/>
        <w:right w:val="none" w:sz="0" w:space="0" w:color="auto"/>
      </w:divBdr>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5813762">
      <w:bodyDiv w:val="1"/>
      <w:marLeft w:val="0"/>
      <w:marRight w:val="0"/>
      <w:marTop w:val="0"/>
      <w:marBottom w:val="0"/>
      <w:divBdr>
        <w:top w:val="none" w:sz="0" w:space="0" w:color="auto"/>
        <w:left w:val="none" w:sz="0" w:space="0" w:color="auto"/>
        <w:bottom w:val="none" w:sz="0" w:space="0" w:color="auto"/>
        <w:right w:val="none" w:sz="0" w:space="0" w:color="auto"/>
      </w:divBdr>
      <w:divsChild>
        <w:div w:id="112946378">
          <w:marLeft w:val="0"/>
          <w:marRight w:val="0"/>
          <w:marTop w:val="0"/>
          <w:marBottom w:val="0"/>
          <w:divBdr>
            <w:top w:val="none" w:sz="0" w:space="0" w:color="auto"/>
            <w:left w:val="none" w:sz="0" w:space="0" w:color="auto"/>
            <w:bottom w:val="none" w:sz="0" w:space="0" w:color="auto"/>
            <w:right w:val="none" w:sz="0" w:space="0" w:color="auto"/>
          </w:divBdr>
        </w:div>
        <w:div w:id="1740706787">
          <w:marLeft w:val="0"/>
          <w:marRight w:val="0"/>
          <w:marTop w:val="0"/>
          <w:marBottom w:val="0"/>
          <w:divBdr>
            <w:top w:val="none" w:sz="0" w:space="0" w:color="auto"/>
            <w:left w:val="none" w:sz="0" w:space="0" w:color="auto"/>
            <w:bottom w:val="none" w:sz="0" w:space="0" w:color="auto"/>
            <w:right w:val="none" w:sz="0" w:space="0" w:color="auto"/>
          </w:divBdr>
        </w:div>
        <w:div w:id="718288084">
          <w:marLeft w:val="0"/>
          <w:marRight w:val="0"/>
          <w:marTop w:val="0"/>
          <w:marBottom w:val="0"/>
          <w:divBdr>
            <w:top w:val="none" w:sz="0" w:space="0" w:color="auto"/>
            <w:left w:val="none" w:sz="0" w:space="0" w:color="auto"/>
            <w:bottom w:val="none" w:sz="0" w:space="0" w:color="auto"/>
            <w:right w:val="none" w:sz="0" w:space="0" w:color="auto"/>
          </w:divBdr>
        </w:div>
        <w:div w:id="1627810380">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186248">
      <w:bodyDiv w:val="1"/>
      <w:marLeft w:val="0"/>
      <w:marRight w:val="0"/>
      <w:marTop w:val="0"/>
      <w:marBottom w:val="0"/>
      <w:divBdr>
        <w:top w:val="none" w:sz="0" w:space="0" w:color="auto"/>
        <w:left w:val="none" w:sz="0" w:space="0" w:color="auto"/>
        <w:bottom w:val="none" w:sz="0" w:space="0" w:color="auto"/>
        <w:right w:val="none" w:sz="0" w:space="0" w:color="auto"/>
      </w:divBdr>
      <w:divsChild>
        <w:div w:id="724522133">
          <w:marLeft w:val="0"/>
          <w:marRight w:val="0"/>
          <w:marTop w:val="0"/>
          <w:marBottom w:val="0"/>
          <w:divBdr>
            <w:top w:val="none" w:sz="0" w:space="0" w:color="auto"/>
            <w:left w:val="none" w:sz="0" w:space="0" w:color="auto"/>
            <w:bottom w:val="none" w:sz="0" w:space="0" w:color="auto"/>
            <w:right w:val="none" w:sz="0" w:space="0" w:color="auto"/>
          </w:divBdr>
        </w:div>
        <w:div w:id="2043433791">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69887946">
      <w:bodyDiv w:val="1"/>
      <w:marLeft w:val="0"/>
      <w:marRight w:val="0"/>
      <w:marTop w:val="0"/>
      <w:marBottom w:val="0"/>
      <w:divBdr>
        <w:top w:val="none" w:sz="0" w:space="0" w:color="auto"/>
        <w:left w:val="none" w:sz="0" w:space="0" w:color="auto"/>
        <w:bottom w:val="none" w:sz="0" w:space="0" w:color="auto"/>
        <w:right w:val="none" w:sz="0" w:space="0" w:color="auto"/>
      </w:divBdr>
      <w:divsChild>
        <w:div w:id="742223411">
          <w:marLeft w:val="0"/>
          <w:marRight w:val="0"/>
          <w:marTop w:val="0"/>
          <w:marBottom w:val="0"/>
          <w:divBdr>
            <w:top w:val="none" w:sz="0" w:space="0" w:color="auto"/>
            <w:left w:val="none" w:sz="0" w:space="0" w:color="auto"/>
            <w:bottom w:val="none" w:sz="0" w:space="0" w:color="auto"/>
            <w:right w:val="none" w:sz="0" w:space="0" w:color="auto"/>
          </w:divBdr>
        </w:div>
        <w:div w:id="1663896804">
          <w:marLeft w:val="0"/>
          <w:marRight w:val="0"/>
          <w:marTop w:val="0"/>
          <w:marBottom w:val="0"/>
          <w:divBdr>
            <w:top w:val="none" w:sz="0" w:space="0" w:color="auto"/>
            <w:left w:val="none" w:sz="0" w:space="0" w:color="auto"/>
            <w:bottom w:val="none" w:sz="0" w:space="0" w:color="auto"/>
            <w:right w:val="none" w:sz="0" w:space="0" w:color="auto"/>
          </w:divBdr>
        </w:div>
        <w:div w:id="1849635101">
          <w:marLeft w:val="0"/>
          <w:marRight w:val="0"/>
          <w:marTop w:val="0"/>
          <w:marBottom w:val="0"/>
          <w:divBdr>
            <w:top w:val="none" w:sz="0" w:space="0" w:color="auto"/>
            <w:left w:val="none" w:sz="0" w:space="0" w:color="auto"/>
            <w:bottom w:val="none" w:sz="0" w:space="0" w:color="auto"/>
            <w:right w:val="none" w:sz="0" w:space="0" w:color="auto"/>
          </w:divBdr>
        </w:div>
        <w:div w:id="1898780431">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154774">
      <w:bodyDiv w:val="1"/>
      <w:marLeft w:val="0"/>
      <w:marRight w:val="0"/>
      <w:marTop w:val="0"/>
      <w:marBottom w:val="0"/>
      <w:divBdr>
        <w:top w:val="none" w:sz="0" w:space="0" w:color="auto"/>
        <w:left w:val="none" w:sz="0" w:space="0" w:color="auto"/>
        <w:bottom w:val="none" w:sz="0" w:space="0" w:color="auto"/>
        <w:right w:val="none" w:sz="0" w:space="0" w:color="auto"/>
      </w:divBdr>
      <w:divsChild>
        <w:div w:id="1723406977">
          <w:marLeft w:val="0"/>
          <w:marRight w:val="0"/>
          <w:marTop w:val="0"/>
          <w:marBottom w:val="0"/>
          <w:divBdr>
            <w:top w:val="none" w:sz="0" w:space="0" w:color="auto"/>
            <w:left w:val="none" w:sz="0" w:space="0" w:color="auto"/>
            <w:bottom w:val="none" w:sz="0" w:space="0" w:color="auto"/>
            <w:right w:val="none" w:sz="0" w:space="0" w:color="auto"/>
          </w:divBdr>
        </w:div>
        <w:div w:id="451020609">
          <w:marLeft w:val="0"/>
          <w:marRight w:val="0"/>
          <w:marTop w:val="0"/>
          <w:marBottom w:val="0"/>
          <w:divBdr>
            <w:top w:val="none" w:sz="0" w:space="0" w:color="auto"/>
            <w:left w:val="none" w:sz="0" w:space="0" w:color="auto"/>
            <w:bottom w:val="none" w:sz="0" w:space="0" w:color="auto"/>
            <w:right w:val="none" w:sz="0" w:space="0" w:color="auto"/>
          </w:divBdr>
        </w:div>
        <w:div w:id="444038651">
          <w:marLeft w:val="0"/>
          <w:marRight w:val="0"/>
          <w:marTop w:val="0"/>
          <w:marBottom w:val="0"/>
          <w:divBdr>
            <w:top w:val="none" w:sz="0" w:space="0" w:color="auto"/>
            <w:left w:val="none" w:sz="0" w:space="0" w:color="auto"/>
            <w:bottom w:val="none" w:sz="0" w:space="0" w:color="auto"/>
            <w:right w:val="none" w:sz="0" w:space="0" w:color="auto"/>
          </w:divBdr>
        </w:div>
        <w:div w:id="1680811208">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746591">
      <w:bodyDiv w:val="1"/>
      <w:marLeft w:val="0"/>
      <w:marRight w:val="0"/>
      <w:marTop w:val="0"/>
      <w:marBottom w:val="0"/>
      <w:divBdr>
        <w:top w:val="none" w:sz="0" w:space="0" w:color="auto"/>
        <w:left w:val="none" w:sz="0" w:space="0" w:color="auto"/>
        <w:bottom w:val="none" w:sz="0" w:space="0" w:color="auto"/>
        <w:right w:val="none" w:sz="0" w:space="0" w:color="auto"/>
      </w:divBdr>
      <w:divsChild>
        <w:div w:id="207037097">
          <w:marLeft w:val="0"/>
          <w:marRight w:val="0"/>
          <w:marTop w:val="0"/>
          <w:marBottom w:val="0"/>
          <w:divBdr>
            <w:top w:val="none" w:sz="0" w:space="0" w:color="auto"/>
            <w:left w:val="none" w:sz="0" w:space="0" w:color="auto"/>
            <w:bottom w:val="none" w:sz="0" w:space="0" w:color="auto"/>
            <w:right w:val="none" w:sz="0" w:space="0" w:color="auto"/>
          </w:divBdr>
        </w:div>
        <w:div w:id="1397824060">
          <w:marLeft w:val="0"/>
          <w:marRight w:val="0"/>
          <w:marTop w:val="0"/>
          <w:marBottom w:val="0"/>
          <w:divBdr>
            <w:top w:val="none" w:sz="0" w:space="0" w:color="auto"/>
            <w:left w:val="none" w:sz="0" w:space="0" w:color="auto"/>
            <w:bottom w:val="none" w:sz="0" w:space="0" w:color="auto"/>
            <w:right w:val="none" w:sz="0" w:space="0" w:color="auto"/>
          </w:divBdr>
        </w:div>
        <w:div w:id="598830215">
          <w:marLeft w:val="0"/>
          <w:marRight w:val="0"/>
          <w:marTop w:val="0"/>
          <w:marBottom w:val="0"/>
          <w:divBdr>
            <w:top w:val="none" w:sz="0" w:space="0" w:color="auto"/>
            <w:left w:val="none" w:sz="0" w:space="0" w:color="auto"/>
            <w:bottom w:val="none" w:sz="0" w:space="0" w:color="auto"/>
            <w:right w:val="none" w:sz="0" w:space="0" w:color="auto"/>
          </w:divBdr>
        </w:div>
        <w:div w:id="142141236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1622035313">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298346004">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5667787">
      <w:bodyDiv w:val="1"/>
      <w:marLeft w:val="0"/>
      <w:marRight w:val="0"/>
      <w:marTop w:val="0"/>
      <w:marBottom w:val="0"/>
      <w:divBdr>
        <w:top w:val="none" w:sz="0" w:space="0" w:color="auto"/>
        <w:left w:val="none" w:sz="0" w:space="0" w:color="auto"/>
        <w:bottom w:val="none" w:sz="0" w:space="0" w:color="auto"/>
        <w:right w:val="none" w:sz="0" w:space="0" w:color="auto"/>
      </w:divBdr>
      <w:divsChild>
        <w:div w:id="24721983">
          <w:marLeft w:val="0"/>
          <w:marRight w:val="0"/>
          <w:marTop w:val="0"/>
          <w:marBottom w:val="0"/>
          <w:divBdr>
            <w:top w:val="none" w:sz="0" w:space="0" w:color="auto"/>
            <w:left w:val="none" w:sz="0" w:space="0" w:color="auto"/>
            <w:bottom w:val="none" w:sz="0" w:space="0" w:color="auto"/>
            <w:right w:val="none" w:sz="0" w:space="0" w:color="auto"/>
          </w:divBdr>
        </w:div>
        <w:div w:id="1249075467">
          <w:marLeft w:val="0"/>
          <w:marRight w:val="0"/>
          <w:marTop w:val="0"/>
          <w:marBottom w:val="0"/>
          <w:divBdr>
            <w:top w:val="none" w:sz="0" w:space="0" w:color="auto"/>
            <w:left w:val="none" w:sz="0" w:space="0" w:color="auto"/>
            <w:bottom w:val="none" w:sz="0" w:space="0" w:color="auto"/>
            <w:right w:val="none" w:sz="0" w:space="0" w:color="auto"/>
          </w:divBdr>
        </w:div>
        <w:div w:id="1393116020">
          <w:marLeft w:val="0"/>
          <w:marRight w:val="0"/>
          <w:marTop w:val="0"/>
          <w:marBottom w:val="0"/>
          <w:divBdr>
            <w:top w:val="none" w:sz="0" w:space="0" w:color="auto"/>
            <w:left w:val="none" w:sz="0" w:space="0" w:color="auto"/>
            <w:bottom w:val="none" w:sz="0" w:space="0" w:color="auto"/>
            <w:right w:val="none" w:sz="0" w:space="0" w:color="auto"/>
          </w:divBdr>
        </w:div>
        <w:div w:id="482433955">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21254783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2021732871">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40388669">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10811876">
      <w:bodyDiv w:val="1"/>
      <w:marLeft w:val="0"/>
      <w:marRight w:val="0"/>
      <w:marTop w:val="0"/>
      <w:marBottom w:val="0"/>
      <w:divBdr>
        <w:top w:val="none" w:sz="0" w:space="0" w:color="auto"/>
        <w:left w:val="none" w:sz="0" w:space="0" w:color="auto"/>
        <w:bottom w:val="none" w:sz="0" w:space="0" w:color="auto"/>
        <w:right w:val="none" w:sz="0" w:space="0" w:color="auto"/>
      </w:divBdr>
      <w:divsChild>
        <w:div w:id="505247016">
          <w:marLeft w:val="0"/>
          <w:marRight w:val="0"/>
          <w:marTop w:val="0"/>
          <w:marBottom w:val="0"/>
          <w:divBdr>
            <w:top w:val="none" w:sz="0" w:space="0" w:color="auto"/>
            <w:left w:val="none" w:sz="0" w:space="0" w:color="auto"/>
            <w:bottom w:val="none" w:sz="0" w:space="0" w:color="auto"/>
            <w:right w:val="none" w:sz="0" w:space="0" w:color="auto"/>
          </w:divBdr>
        </w:div>
        <w:div w:id="67386257">
          <w:marLeft w:val="0"/>
          <w:marRight w:val="0"/>
          <w:marTop w:val="0"/>
          <w:marBottom w:val="0"/>
          <w:divBdr>
            <w:top w:val="none" w:sz="0" w:space="0" w:color="auto"/>
            <w:left w:val="none" w:sz="0" w:space="0" w:color="auto"/>
            <w:bottom w:val="none" w:sz="0" w:space="0" w:color="auto"/>
            <w:right w:val="none" w:sz="0" w:space="0" w:color="auto"/>
          </w:divBdr>
        </w:div>
        <w:div w:id="1221404662">
          <w:marLeft w:val="0"/>
          <w:marRight w:val="0"/>
          <w:marTop w:val="0"/>
          <w:marBottom w:val="0"/>
          <w:divBdr>
            <w:top w:val="none" w:sz="0" w:space="0" w:color="auto"/>
            <w:left w:val="none" w:sz="0" w:space="0" w:color="auto"/>
            <w:bottom w:val="none" w:sz="0" w:space="0" w:color="auto"/>
            <w:right w:val="none" w:sz="0" w:space="0" w:color="auto"/>
          </w:divBdr>
        </w:div>
        <w:div w:id="181895793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4016985">
      <w:bodyDiv w:val="1"/>
      <w:marLeft w:val="0"/>
      <w:marRight w:val="0"/>
      <w:marTop w:val="0"/>
      <w:marBottom w:val="0"/>
      <w:divBdr>
        <w:top w:val="none" w:sz="0" w:space="0" w:color="auto"/>
        <w:left w:val="none" w:sz="0" w:space="0" w:color="auto"/>
        <w:bottom w:val="none" w:sz="0" w:space="0" w:color="auto"/>
        <w:right w:val="none" w:sz="0" w:space="0" w:color="auto"/>
      </w:divBdr>
      <w:divsChild>
        <w:div w:id="301429971">
          <w:marLeft w:val="0"/>
          <w:marRight w:val="0"/>
          <w:marTop w:val="0"/>
          <w:marBottom w:val="0"/>
          <w:divBdr>
            <w:top w:val="none" w:sz="0" w:space="0" w:color="auto"/>
            <w:left w:val="none" w:sz="0" w:space="0" w:color="auto"/>
            <w:bottom w:val="none" w:sz="0" w:space="0" w:color="auto"/>
            <w:right w:val="none" w:sz="0" w:space="0" w:color="auto"/>
          </w:divBdr>
        </w:div>
        <w:div w:id="1134130865">
          <w:marLeft w:val="0"/>
          <w:marRight w:val="0"/>
          <w:marTop w:val="0"/>
          <w:marBottom w:val="0"/>
          <w:divBdr>
            <w:top w:val="none" w:sz="0" w:space="0" w:color="auto"/>
            <w:left w:val="none" w:sz="0" w:space="0" w:color="auto"/>
            <w:bottom w:val="none" w:sz="0" w:space="0" w:color="auto"/>
            <w:right w:val="none" w:sz="0" w:space="0" w:color="auto"/>
          </w:divBdr>
        </w:div>
        <w:div w:id="488522149">
          <w:marLeft w:val="0"/>
          <w:marRight w:val="0"/>
          <w:marTop w:val="0"/>
          <w:marBottom w:val="0"/>
          <w:divBdr>
            <w:top w:val="none" w:sz="0" w:space="0" w:color="auto"/>
            <w:left w:val="none" w:sz="0" w:space="0" w:color="auto"/>
            <w:bottom w:val="none" w:sz="0" w:space="0" w:color="auto"/>
            <w:right w:val="none" w:sz="0" w:space="0" w:color="auto"/>
          </w:divBdr>
        </w:div>
        <w:div w:id="1381436534">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121543">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048643">
      <w:bodyDiv w:val="1"/>
      <w:marLeft w:val="0"/>
      <w:marRight w:val="0"/>
      <w:marTop w:val="0"/>
      <w:marBottom w:val="0"/>
      <w:divBdr>
        <w:top w:val="none" w:sz="0" w:space="0" w:color="auto"/>
        <w:left w:val="none" w:sz="0" w:space="0" w:color="auto"/>
        <w:bottom w:val="none" w:sz="0" w:space="0" w:color="auto"/>
        <w:right w:val="none" w:sz="0" w:space="0" w:color="auto"/>
      </w:divBdr>
      <w:divsChild>
        <w:div w:id="1296302215">
          <w:marLeft w:val="0"/>
          <w:marRight w:val="0"/>
          <w:marTop w:val="0"/>
          <w:marBottom w:val="0"/>
          <w:divBdr>
            <w:top w:val="none" w:sz="0" w:space="0" w:color="auto"/>
            <w:left w:val="none" w:sz="0" w:space="0" w:color="auto"/>
            <w:bottom w:val="none" w:sz="0" w:space="0" w:color="auto"/>
            <w:right w:val="none" w:sz="0" w:space="0" w:color="auto"/>
          </w:divBdr>
        </w:div>
        <w:div w:id="1331983489">
          <w:marLeft w:val="0"/>
          <w:marRight w:val="0"/>
          <w:marTop w:val="0"/>
          <w:marBottom w:val="0"/>
          <w:divBdr>
            <w:top w:val="none" w:sz="0" w:space="0" w:color="auto"/>
            <w:left w:val="none" w:sz="0" w:space="0" w:color="auto"/>
            <w:bottom w:val="none" w:sz="0" w:space="0" w:color="auto"/>
            <w:right w:val="none" w:sz="0" w:space="0" w:color="auto"/>
          </w:divBdr>
        </w:div>
        <w:div w:id="761073926">
          <w:marLeft w:val="0"/>
          <w:marRight w:val="0"/>
          <w:marTop w:val="0"/>
          <w:marBottom w:val="0"/>
          <w:divBdr>
            <w:top w:val="none" w:sz="0" w:space="0" w:color="auto"/>
            <w:left w:val="none" w:sz="0" w:space="0" w:color="auto"/>
            <w:bottom w:val="none" w:sz="0" w:space="0" w:color="auto"/>
            <w:right w:val="none" w:sz="0" w:space="0" w:color="auto"/>
          </w:divBdr>
        </w:div>
        <w:div w:id="2073119610">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919555804">
          <w:marLeft w:val="0"/>
          <w:marRight w:val="0"/>
          <w:marTop w:val="0"/>
          <w:marBottom w:val="0"/>
          <w:divBdr>
            <w:top w:val="none" w:sz="0" w:space="0" w:color="auto"/>
            <w:left w:val="none" w:sz="0" w:space="0" w:color="auto"/>
            <w:bottom w:val="none" w:sz="0" w:space="0" w:color="auto"/>
            <w:right w:val="none" w:sz="0" w:space="0" w:color="auto"/>
          </w:divBdr>
        </w:div>
        <w:div w:id="1373191131">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832718706">
          <w:marLeft w:val="0"/>
          <w:marRight w:val="0"/>
          <w:marTop w:val="0"/>
          <w:marBottom w:val="0"/>
          <w:divBdr>
            <w:top w:val="none" w:sz="0" w:space="0" w:color="auto"/>
            <w:left w:val="none" w:sz="0" w:space="0" w:color="auto"/>
            <w:bottom w:val="none" w:sz="0" w:space="0" w:color="auto"/>
            <w:right w:val="none" w:sz="0" w:space="0" w:color="auto"/>
          </w:divBdr>
        </w:div>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8377794">
      <w:bodyDiv w:val="1"/>
      <w:marLeft w:val="0"/>
      <w:marRight w:val="0"/>
      <w:marTop w:val="0"/>
      <w:marBottom w:val="0"/>
      <w:divBdr>
        <w:top w:val="none" w:sz="0" w:space="0" w:color="auto"/>
        <w:left w:val="none" w:sz="0" w:space="0" w:color="auto"/>
        <w:bottom w:val="none" w:sz="0" w:space="0" w:color="auto"/>
        <w:right w:val="none" w:sz="0" w:space="0" w:color="auto"/>
      </w:divBdr>
      <w:divsChild>
        <w:div w:id="1433433096">
          <w:marLeft w:val="0"/>
          <w:marRight w:val="0"/>
          <w:marTop w:val="0"/>
          <w:marBottom w:val="0"/>
          <w:divBdr>
            <w:top w:val="none" w:sz="0" w:space="0" w:color="auto"/>
            <w:left w:val="none" w:sz="0" w:space="0" w:color="auto"/>
            <w:bottom w:val="none" w:sz="0" w:space="0" w:color="auto"/>
            <w:right w:val="none" w:sz="0" w:space="0" w:color="auto"/>
          </w:divBdr>
        </w:div>
        <w:div w:id="1303585554">
          <w:marLeft w:val="0"/>
          <w:marRight w:val="0"/>
          <w:marTop w:val="0"/>
          <w:marBottom w:val="0"/>
          <w:divBdr>
            <w:top w:val="none" w:sz="0" w:space="0" w:color="auto"/>
            <w:left w:val="none" w:sz="0" w:space="0" w:color="auto"/>
            <w:bottom w:val="none" w:sz="0" w:space="0" w:color="auto"/>
            <w:right w:val="none" w:sz="0" w:space="0" w:color="auto"/>
          </w:divBdr>
        </w:div>
        <w:div w:id="1031035600">
          <w:marLeft w:val="0"/>
          <w:marRight w:val="0"/>
          <w:marTop w:val="0"/>
          <w:marBottom w:val="0"/>
          <w:divBdr>
            <w:top w:val="none" w:sz="0" w:space="0" w:color="auto"/>
            <w:left w:val="none" w:sz="0" w:space="0" w:color="auto"/>
            <w:bottom w:val="none" w:sz="0" w:space="0" w:color="auto"/>
            <w:right w:val="none" w:sz="0" w:space="0" w:color="auto"/>
          </w:divBdr>
        </w:div>
        <w:div w:id="1515726791">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4296472">
      <w:bodyDiv w:val="1"/>
      <w:marLeft w:val="0"/>
      <w:marRight w:val="0"/>
      <w:marTop w:val="0"/>
      <w:marBottom w:val="0"/>
      <w:divBdr>
        <w:top w:val="none" w:sz="0" w:space="0" w:color="auto"/>
        <w:left w:val="none" w:sz="0" w:space="0" w:color="auto"/>
        <w:bottom w:val="none" w:sz="0" w:space="0" w:color="auto"/>
        <w:right w:val="none" w:sz="0" w:space="0" w:color="auto"/>
      </w:divBdr>
      <w:divsChild>
        <w:div w:id="1902331380">
          <w:marLeft w:val="0"/>
          <w:marRight w:val="0"/>
          <w:marTop w:val="0"/>
          <w:marBottom w:val="0"/>
          <w:divBdr>
            <w:top w:val="none" w:sz="0" w:space="0" w:color="auto"/>
            <w:left w:val="none" w:sz="0" w:space="0" w:color="auto"/>
            <w:bottom w:val="none" w:sz="0" w:space="0" w:color="auto"/>
            <w:right w:val="none" w:sz="0" w:space="0" w:color="auto"/>
          </w:divBdr>
        </w:div>
        <w:div w:id="1255818417">
          <w:marLeft w:val="0"/>
          <w:marRight w:val="0"/>
          <w:marTop w:val="0"/>
          <w:marBottom w:val="0"/>
          <w:divBdr>
            <w:top w:val="none" w:sz="0" w:space="0" w:color="auto"/>
            <w:left w:val="none" w:sz="0" w:space="0" w:color="auto"/>
            <w:bottom w:val="none" w:sz="0" w:space="0" w:color="auto"/>
            <w:right w:val="none" w:sz="0" w:space="0" w:color="auto"/>
          </w:divBdr>
        </w:div>
        <w:div w:id="1219055325">
          <w:marLeft w:val="0"/>
          <w:marRight w:val="0"/>
          <w:marTop w:val="0"/>
          <w:marBottom w:val="0"/>
          <w:divBdr>
            <w:top w:val="none" w:sz="0" w:space="0" w:color="auto"/>
            <w:left w:val="none" w:sz="0" w:space="0" w:color="auto"/>
            <w:bottom w:val="none" w:sz="0" w:space="0" w:color="auto"/>
            <w:right w:val="none" w:sz="0" w:space="0" w:color="auto"/>
          </w:divBdr>
        </w:div>
        <w:div w:id="1516723264">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40379107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9412292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364410535">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 w:id="187567962">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460495707">
          <w:marLeft w:val="0"/>
          <w:marRight w:val="0"/>
          <w:marTop w:val="0"/>
          <w:marBottom w:val="0"/>
          <w:divBdr>
            <w:top w:val="none" w:sz="0" w:space="0" w:color="auto"/>
            <w:left w:val="none" w:sz="0" w:space="0" w:color="auto"/>
            <w:bottom w:val="none" w:sz="0" w:space="0" w:color="auto"/>
            <w:right w:val="none" w:sz="0" w:space="0" w:color="auto"/>
          </w:divBdr>
        </w:div>
        <w:div w:id="162009951">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299727382">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114178585">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3475873">
      <w:bodyDiv w:val="1"/>
      <w:marLeft w:val="0"/>
      <w:marRight w:val="0"/>
      <w:marTop w:val="0"/>
      <w:marBottom w:val="0"/>
      <w:divBdr>
        <w:top w:val="none" w:sz="0" w:space="0" w:color="auto"/>
        <w:left w:val="none" w:sz="0" w:space="0" w:color="auto"/>
        <w:bottom w:val="none" w:sz="0" w:space="0" w:color="auto"/>
        <w:right w:val="none" w:sz="0" w:space="0" w:color="auto"/>
      </w:divBdr>
      <w:divsChild>
        <w:div w:id="843474229">
          <w:marLeft w:val="0"/>
          <w:marRight w:val="0"/>
          <w:marTop w:val="0"/>
          <w:marBottom w:val="0"/>
          <w:divBdr>
            <w:top w:val="none" w:sz="0" w:space="0" w:color="auto"/>
            <w:left w:val="none" w:sz="0" w:space="0" w:color="auto"/>
            <w:bottom w:val="none" w:sz="0" w:space="0" w:color="auto"/>
            <w:right w:val="none" w:sz="0" w:space="0" w:color="auto"/>
          </w:divBdr>
        </w:div>
        <w:div w:id="1397434461">
          <w:marLeft w:val="0"/>
          <w:marRight w:val="0"/>
          <w:marTop w:val="0"/>
          <w:marBottom w:val="0"/>
          <w:divBdr>
            <w:top w:val="none" w:sz="0" w:space="0" w:color="auto"/>
            <w:left w:val="none" w:sz="0" w:space="0" w:color="auto"/>
            <w:bottom w:val="none" w:sz="0" w:space="0" w:color="auto"/>
            <w:right w:val="none" w:sz="0" w:space="0" w:color="auto"/>
          </w:divBdr>
        </w:div>
        <w:div w:id="24185990">
          <w:marLeft w:val="0"/>
          <w:marRight w:val="0"/>
          <w:marTop w:val="0"/>
          <w:marBottom w:val="0"/>
          <w:divBdr>
            <w:top w:val="none" w:sz="0" w:space="0" w:color="auto"/>
            <w:left w:val="none" w:sz="0" w:space="0" w:color="auto"/>
            <w:bottom w:val="none" w:sz="0" w:space="0" w:color="auto"/>
            <w:right w:val="none" w:sz="0" w:space="0" w:color="auto"/>
          </w:divBdr>
        </w:div>
        <w:div w:id="626274231">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1637951971">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 w:id="665673759">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642005180">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1972899660">
          <w:marLeft w:val="0"/>
          <w:marRight w:val="0"/>
          <w:marTop w:val="0"/>
          <w:marBottom w:val="0"/>
          <w:divBdr>
            <w:top w:val="none" w:sz="0" w:space="0" w:color="auto"/>
            <w:left w:val="none" w:sz="0" w:space="0" w:color="auto"/>
            <w:bottom w:val="none" w:sz="0" w:space="0" w:color="auto"/>
            <w:right w:val="none" w:sz="0" w:space="0" w:color="auto"/>
          </w:divBdr>
        </w:div>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sChild>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1868178112">
          <w:marLeft w:val="0"/>
          <w:marRight w:val="0"/>
          <w:marTop w:val="0"/>
          <w:marBottom w:val="0"/>
          <w:divBdr>
            <w:top w:val="none" w:sz="0" w:space="0" w:color="auto"/>
            <w:left w:val="none" w:sz="0" w:space="0" w:color="auto"/>
            <w:bottom w:val="none" w:sz="0" w:space="0" w:color="auto"/>
            <w:right w:val="none" w:sz="0" w:space="0" w:color="auto"/>
          </w:divBdr>
        </w:div>
        <w:div w:id="2452926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2093046447">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222179188">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sChild>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1847017432">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269317946">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584151641">
          <w:marLeft w:val="0"/>
          <w:marRight w:val="0"/>
          <w:marTop w:val="0"/>
          <w:marBottom w:val="0"/>
          <w:divBdr>
            <w:top w:val="none" w:sz="0" w:space="0" w:color="auto"/>
            <w:left w:val="none" w:sz="0" w:space="0" w:color="auto"/>
            <w:bottom w:val="none" w:sz="0" w:space="0" w:color="auto"/>
            <w:right w:val="none" w:sz="0" w:space="0" w:color="auto"/>
          </w:divBdr>
        </w:div>
        <w:div w:id="184483870">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1828403127">
          <w:marLeft w:val="0"/>
          <w:marRight w:val="0"/>
          <w:marTop w:val="0"/>
          <w:marBottom w:val="0"/>
          <w:divBdr>
            <w:top w:val="none" w:sz="0" w:space="0" w:color="auto"/>
            <w:left w:val="none" w:sz="0" w:space="0" w:color="auto"/>
            <w:bottom w:val="none" w:sz="0" w:space="0" w:color="auto"/>
            <w:right w:val="none" w:sz="0" w:space="0" w:color="auto"/>
          </w:divBdr>
        </w:div>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03209190">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6249808">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1420180702">
          <w:marLeft w:val="0"/>
          <w:marRight w:val="0"/>
          <w:marTop w:val="0"/>
          <w:marBottom w:val="0"/>
          <w:divBdr>
            <w:top w:val="none" w:sz="0" w:space="0" w:color="auto"/>
            <w:left w:val="none" w:sz="0" w:space="0" w:color="auto"/>
            <w:bottom w:val="none" w:sz="0" w:space="0" w:color="auto"/>
            <w:right w:val="none" w:sz="0" w:space="0" w:color="auto"/>
          </w:divBdr>
        </w:div>
        <w:div w:id="270823689">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2045132256">
          <w:marLeft w:val="0"/>
          <w:marRight w:val="0"/>
          <w:marTop w:val="0"/>
          <w:marBottom w:val="0"/>
          <w:divBdr>
            <w:top w:val="none" w:sz="0" w:space="0" w:color="auto"/>
            <w:left w:val="none" w:sz="0" w:space="0" w:color="auto"/>
            <w:bottom w:val="none" w:sz="0" w:space="0" w:color="auto"/>
            <w:right w:val="none" w:sz="0" w:space="0" w:color="auto"/>
          </w:divBdr>
        </w:div>
        <w:div w:id="1101754567">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691150833">
          <w:marLeft w:val="0"/>
          <w:marRight w:val="0"/>
          <w:marTop w:val="0"/>
          <w:marBottom w:val="0"/>
          <w:divBdr>
            <w:top w:val="none" w:sz="0" w:space="0" w:color="auto"/>
            <w:left w:val="none" w:sz="0" w:space="0" w:color="auto"/>
            <w:bottom w:val="none" w:sz="0" w:space="0" w:color="auto"/>
            <w:right w:val="none" w:sz="0" w:space="0" w:color="auto"/>
          </w:divBdr>
        </w:div>
        <w:div w:id="237054115">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1630280597">
          <w:marLeft w:val="0"/>
          <w:marRight w:val="0"/>
          <w:marTop w:val="0"/>
          <w:marBottom w:val="0"/>
          <w:divBdr>
            <w:top w:val="none" w:sz="0" w:space="0" w:color="auto"/>
            <w:left w:val="none" w:sz="0" w:space="0" w:color="auto"/>
            <w:bottom w:val="none" w:sz="0" w:space="0" w:color="auto"/>
            <w:right w:val="none" w:sz="0" w:space="0" w:color="auto"/>
          </w:divBdr>
        </w:div>
        <w:div w:id="227888458">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1301727">
      <w:bodyDiv w:val="1"/>
      <w:marLeft w:val="0"/>
      <w:marRight w:val="0"/>
      <w:marTop w:val="0"/>
      <w:marBottom w:val="0"/>
      <w:divBdr>
        <w:top w:val="none" w:sz="0" w:space="0" w:color="auto"/>
        <w:left w:val="none" w:sz="0" w:space="0" w:color="auto"/>
        <w:bottom w:val="none" w:sz="0" w:space="0" w:color="auto"/>
        <w:right w:val="none" w:sz="0" w:space="0" w:color="auto"/>
      </w:divBdr>
      <w:divsChild>
        <w:div w:id="1290472446">
          <w:marLeft w:val="0"/>
          <w:marRight w:val="0"/>
          <w:marTop w:val="0"/>
          <w:marBottom w:val="0"/>
          <w:divBdr>
            <w:top w:val="none" w:sz="0" w:space="0" w:color="auto"/>
            <w:left w:val="none" w:sz="0" w:space="0" w:color="auto"/>
            <w:bottom w:val="none" w:sz="0" w:space="0" w:color="auto"/>
            <w:right w:val="none" w:sz="0" w:space="0" w:color="auto"/>
          </w:divBdr>
        </w:div>
        <w:div w:id="408507623">
          <w:marLeft w:val="0"/>
          <w:marRight w:val="0"/>
          <w:marTop w:val="0"/>
          <w:marBottom w:val="0"/>
          <w:divBdr>
            <w:top w:val="none" w:sz="0" w:space="0" w:color="auto"/>
            <w:left w:val="none" w:sz="0" w:space="0" w:color="auto"/>
            <w:bottom w:val="none" w:sz="0" w:space="0" w:color="auto"/>
            <w:right w:val="none" w:sz="0" w:space="0" w:color="auto"/>
          </w:divBdr>
        </w:div>
        <w:div w:id="857545558">
          <w:marLeft w:val="0"/>
          <w:marRight w:val="0"/>
          <w:marTop w:val="0"/>
          <w:marBottom w:val="0"/>
          <w:divBdr>
            <w:top w:val="none" w:sz="0" w:space="0" w:color="auto"/>
            <w:left w:val="none" w:sz="0" w:space="0" w:color="auto"/>
            <w:bottom w:val="none" w:sz="0" w:space="0" w:color="auto"/>
            <w:right w:val="none" w:sz="0" w:space="0" w:color="auto"/>
          </w:divBdr>
        </w:div>
        <w:div w:id="974800825">
          <w:marLeft w:val="0"/>
          <w:marRight w:val="0"/>
          <w:marTop w:val="0"/>
          <w:marBottom w:val="0"/>
          <w:divBdr>
            <w:top w:val="none" w:sz="0" w:space="0" w:color="auto"/>
            <w:left w:val="none" w:sz="0" w:space="0" w:color="auto"/>
            <w:bottom w:val="none" w:sz="0" w:space="0" w:color="auto"/>
            <w:right w:val="none" w:sz="0" w:space="0" w:color="auto"/>
          </w:divBdr>
        </w:div>
      </w:divsChild>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775254206">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 w:id="46852252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362941869">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 w:id="47072101">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4721410">
      <w:bodyDiv w:val="1"/>
      <w:marLeft w:val="0"/>
      <w:marRight w:val="0"/>
      <w:marTop w:val="0"/>
      <w:marBottom w:val="0"/>
      <w:divBdr>
        <w:top w:val="none" w:sz="0" w:space="0" w:color="auto"/>
        <w:left w:val="none" w:sz="0" w:space="0" w:color="auto"/>
        <w:bottom w:val="none" w:sz="0" w:space="0" w:color="auto"/>
        <w:right w:val="none" w:sz="0" w:space="0" w:color="auto"/>
      </w:divBdr>
      <w:divsChild>
        <w:div w:id="1624967407">
          <w:marLeft w:val="0"/>
          <w:marRight w:val="0"/>
          <w:marTop w:val="0"/>
          <w:marBottom w:val="0"/>
          <w:divBdr>
            <w:top w:val="none" w:sz="0" w:space="0" w:color="auto"/>
            <w:left w:val="none" w:sz="0" w:space="0" w:color="auto"/>
            <w:bottom w:val="none" w:sz="0" w:space="0" w:color="auto"/>
            <w:right w:val="none" w:sz="0" w:space="0" w:color="auto"/>
          </w:divBdr>
        </w:div>
        <w:div w:id="1398360855">
          <w:marLeft w:val="0"/>
          <w:marRight w:val="0"/>
          <w:marTop w:val="0"/>
          <w:marBottom w:val="0"/>
          <w:divBdr>
            <w:top w:val="none" w:sz="0" w:space="0" w:color="auto"/>
            <w:left w:val="none" w:sz="0" w:space="0" w:color="auto"/>
            <w:bottom w:val="none" w:sz="0" w:space="0" w:color="auto"/>
            <w:right w:val="none" w:sz="0" w:space="0" w:color="auto"/>
          </w:divBdr>
        </w:div>
        <w:div w:id="1249921177">
          <w:marLeft w:val="0"/>
          <w:marRight w:val="0"/>
          <w:marTop w:val="0"/>
          <w:marBottom w:val="0"/>
          <w:divBdr>
            <w:top w:val="none" w:sz="0" w:space="0" w:color="auto"/>
            <w:left w:val="none" w:sz="0" w:space="0" w:color="auto"/>
            <w:bottom w:val="none" w:sz="0" w:space="0" w:color="auto"/>
            <w:right w:val="none" w:sz="0" w:space="0" w:color="auto"/>
          </w:divBdr>
        </w:div>
        <w:div w:id="1926916228">
          <w:marLeft w:val="0"/>
          <w:marRight w:val="0"/>
          <w:marTop w:val="0"/>
          <w:marBottom w:val="0"/>
          <w:divBdr>
            <w:top w:val="none" w:sz="0" w:space="0" w:color="auto"/>
            <w:left w:val="none" w:sz="0" w:space="0" w:color="auto"/>
            <w:bottom w:val="none" w:sz="0" w:space="0" w:color="auto"/>
            <w:right w:val="none" w:sz="0" w:space="0" w:color="auto"/>
          </w:divBdr>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1315404295">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 w:id="822545159">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2011174279">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1377968280">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59053">
      <w:bodyDiv w:val="1"/>
      <w:marLeft w:val="0"/>
      <w:marRight w:val="0"/>
      <w:marTop w:val="0"/>
      <w:marBottom w:val="0"/>
      <w:divBdr>
        <w:top w:val="none" w:sz="0" w:space="0" w:color="auto"/>
        <w:left w:val="none" w:sz="0" w:space="0" w:color="auto"/>
        <w:bottom w:val="none" w:sz="0" w:space="0" w:color="auto"/>
        <w:right w:val="none" w:sz="0" w:space="0" w:color="auto"/>
      </w:divBdr>
      <w:divsChild>
        <w:div w:id="1700162225">
          <w:marLeft w:val="0"/>
          <w:marRight w:val="0"/>
          <w:marTop w:val="0"/>
          <w:marBottom w:val="0"/>
          <w:divBdr>
            <w:top w:val="none" w:sz="0" w:space="0" w:color="auto"/>
            <w:left w:val="none" w:sz="0" w:space="0" w:color="auto"/>
            <w:bottom w:val="none" w:sz="0" w:space="0" w:color="auto"/>
            <w:right w:val="none" w:sz="0" w:space="0" w:color="auto"/>
          </w:divBdr>
        </w:div>
        <w:div w:id="1625620618">
          <w:marLeft w:val="0"/>
          <w:marRight w:val="0"/>
          <w:marTop w:val="0"/>
          <w:marBottom w:val="0"/>
          <w:divBdr>
            <w:top w:val="none" w:sz="0" w:space="0" w:color="auto"/>
            <w:left w:val="none" w:sz="0" w:space="0" w:color="auto"/>
            <w:bottom w:val="none" w:sz="0" w:space="0" w:color="auto"/>
            <w:right w:val="none" w:sz="0" w:space="0" w:color="auto"/>
          </w:divBdr>
        </w:div>
        <w:div w:id="523590369">
          <w:marLeft w:val="0"/>
          <w:marRight w:val="0"/>
          <w:marTop w:val="0"/>
          <w:marBottom w:val="0"/>
          <w:divBdr>
            <w:top w:val="none" w:sz="0" w:space="0" w:color="auto"/>
            <w:left w:val="none" w:sz="0" w:space="0" w:color="auto"/>
            <w:bottom w:val="none" w:sz="0" w:space="0" w:color="auto"/>
            <w:right w:val="none" w:sz="0" w:space="0" w:color="auto"/>
          </w:divBdr>
        </w:div>
        <w:div w:id="1674645990">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507449982">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1663044283">
          <w:marLeft w:val="0"/>
          <w:marRight w:val="0"/>
          <w:marTop w:val="0"/>
          <w:marBottom w:val="0"/>
          <w:divBdr>
            <w:top w:val="none" w:sz="0" w:space="0" w:color="auto"/>
            <w:left w:val="none" w:sz="0" w:space="0" w:color="auto"/>
            <w:bottom w:val="none" w:sz="0" w:space="0" w:color="auto"/>
            <w:right w:val="none" w:sz="0" w:space="0" w:color="auto"/>
          </w:divBdr>
        </w:div>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266140">
      <w:bodyDiv w:val="1"/>
      <w:marLeft w:val="0"/>
      <w:marRight w:val="0"/>
      <w:marTop w:val="0"/>
      <w:marBottom w:val="0"/>
      <w:divBdr>
        <w:top w:val="none" w:sz="0" w:space="0" w:color="auto"/>
        <w:left w:val="none" w:sz="0" w:space="0" w:color="auto"/>
        <w:bottom w:val="none" w:sz="0" w:space="0" w:color="auto"/>
        <w:right w:val="none" w:sz="0" w:space="0" w:color="auto"/>
      </w:divBdr>
      <w:divsChild>
        <w:div w:id="172847079">
          <w:marLeft w:val="0"/>
          <w:marRight w:val="0"/>
          <w:marTop w:val="0"/>
          <w:marBottom w:val="0"/>
          <w:divBdr>
            <w:top w:val="none" w:sz="0" w:space="0" w:color="auto"/>
            <w:left w:val="none" w:sz="0" w:space="0" w:color="auto"/>
            <w:bottom w:val="none" w:sz="0" w:space="0" w:color="auto"/>
            <w:right w:val="none" w:sz="0" w:space="0" w:color="auto"/>
          </w:divBdr>
        </w:div>
        <w:div w:id="722947908">
          <w:marLeft w:val="0"/>
          <w:marRight w:val="0"/>
          <w:marTop w:val="0"/>
          <w:marBottom w:val="0"/>
          <w:divBdr>
            <w:top w:val="none" w:sz="0" w:space="0" w:color="auto"/>
            <w:left w:val="none" w:sz="0" w:space="0" w:color="auto"/>
            <w:bottom w:val="none" w:sz="0" w:space="0" w:color="auto"/>
            <w:right w:val="none" w:sz="0" w:space="0" w:color="auto"/>
          </w:divBdr>
        </w:div>
        <w:div w:id="1691182135">
          <w:marLeft w:val="0"/>
          <w:marRight w:val="0"/>
          <w:marTop w:val="0"/>
          <w:marBottom w:val="0"/>
          <w:divBdr>
            <w:top w:val="none" w:sz="0" w:space="0" w:color="auto"/>
            <w:left w:val="none" w:sz="0" w:space="0" w:color="auto"/>
            <w:bottom w:val="none" w:sz="0" w:space="0" w:color="auto"/>
            <w:right w:val="none" w:sz="0" w:space="0" w:color="auto"/>
          </w:divBdr>
        </w:div>
        <w:div w:id="111451521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2657026">
      <w:bodyDiv w:val="1"/>
      <w:marLeft w:val="0"/>
      <w:marRight w:val="0"/>
      <w:marTop w:val="0"/>
      <w:marBottom w:val="0"/>
      <w:divBdr>
        <w:top w:val="none" w:sz="0" w:space="0" w:color="auto"/>
        <w:left w:val="none" w:sz="0" w:space="0" w:color="auto"/>
        <w:bottom w:val="none" w:sz="0" w:space="0" w:color="auto"/>
        <w:right w:val="none" w:sz="0" w:space="0" w:color="auto"/>
      </w:divBdr>
      <w:divsChild>
        <w:div w:id="664672281">
          <w:marLeft w:val="0"/>
          <w:marRight w:val="0"/>
          <w:marTop w:val="0"/>
          <w:marBottom w:val="0"/>
          <w:divBdr>
            <w:top w:val="none" w:sz="0" w:space="0" w:color="auto"/>
            <w:left w:val="none" w:sz="0" w:space="0" w:color="auto"/>
            <w:bottom w:val="none" w:sz="0" w:space="0" w:color="auto"/>
            <w:right w:val="none" w:sz="0" w:space="0" w:color="auto"/>
          </w:divBdr>
        </w:div>
        <w:div w:id="917330945">
          <w:marLeft w:val="0"/>
          <w:marRight w:val="0"/>
          <w:marTop w:val="0"/>
          <w:marBottom w:val="0"/>
          <w:divBdr>
            <w:top w:val="none" w:sz="0" w:space="0" w:color="auto"/>
            <w:left w:val="none" w:sz="0" w:space="0" w:color="auto"/>
            <w:bottom w:val="none" w:sz="0" w:space="0" w:color="auto"/>
            <w:right w:val="none" w:sz="0" w:space="0" w:color="auto"/>
          </w:divBdr>
        </w:div>
        <w:div w:id="279118166">
          <w:marLeft w:val="0"/>
          <w:marRight w:val="0"/>
          <w:marTop w:val="0"/>
          <w:marBottom w:val="0"/>
          <w:divBdr>
            <w:top w:val="none" w:sz="0" w:space="0" w:color="auto"/>
            <w:left w:val="none" w:sz="0" w:space="0" w:color="auto"/>
            <w:bottom w:val="none" w:sz="0" w:space="0" w:color="auto"/>
            <w:right w:val="none" w:sz="0" w:space="0" w:color="auto"/>
          </w:divBdr>
        </w:div>
        <w:div w:id="141890686">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958148615">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 w:id="437333139">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305605">
      <w:bodyDiv w:val="1"/>
      <w:marLeft w:val="0"/>
      <w:marRight w:val="0"/>
      <w:marTop w:val="0"/>
      <w:marBottom w:val="0"/>
      <w:divBdr>
        <w:top w:val="none" w:sz="0" w:space="0" w:color="auto"/>
        <w:left w:val="none" w:sz="0" w:space="0" w:color="auto"/>
        <w:bottom w:val="none" w:sz="0" w:space="0" w:color="auto"/>
        <w:right w:val="none" w:sz="0" w:space="0" w:color="auto"/>
      </w:divBdr>
      <w:divsChild>
        <w:div w:id="450976913">
          <w:marLeft w:val="0"/>
          <w:marRight w:val="0"/>
          <w:marTop w:val="0"/>
          <w:marBottom w:val="0"/>
          <w:divBdr>
            <w:top w:val="none" w:sz="0" w:space="0" w:color="auto"/>
            <w:left w:val="none" w:sz="0" w:space="0" w:color="auto"/>
            <w:bottom w:val="none" w:sz="0" w:space="0" w:color="auto"/>
            <w:right w:val="none" w:sz="0" w:space="0" w:color="auto"/>
          </w:divBdr>
        </w:div>
        <w:div w:id="1437217976">
          <w:marLeft w:val="0"/>
          <w:marRight w:val="0"/>
          <w:marTop w:val="0"/>
          <w:marBottom w:val="0"/>
          <w:divBdr>
            <w:top w:val="none" w:sz="0" w:space="0" w:color="auto"/>
            <w:left w:val="none" w:sz="0" w:space="0" w:color="auto"/>
            <w:bottom w:val="none" w:sz="0" w:space="0" w:color="auto"/>
            <w:right w:val="none" w:sz="0" w:space="0" w:color="auto"/>
          </w:divBdr>
        </w:div>
        <w:div w:id="2128154146">
          <w:marLeft w:val="0"/>
          <w:marRight w:val="0"/>
          <w:marTop w:val="0"/>
          <w:marBottom w:val="0"/>
          <w:divBdr>
            <w:top w:val="none" w:sz="0" w:space="0" w:color="auto"/>
            <w:left w:val="none" w:sz="0" w:space="0" w:color="auto"/>
            <w:bottom w:val="none" w:sz="0" w:space="0" w:color="auto"/>
            <w:right w:val="none" w:sz="0" w:space="0" w:color="auto"/>
          </w:divBdr>
        </w:div>
        <w:div w:id="2030796797">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810035">
      <w:bodyDiv w:val="1"/>
      <w:marLeft w:val="0"/>
      <w:marRight w:val="0"/>
      <w:marTop w:val="0"/>
      <w:marBottom w:val="0"/>
      <w:divBdr>
        <w:top w:val="none" w:sz="0" w:space="0" w:color="auto"/>
        <w:left w:val="none" w:sz="0" w:space="0" w:color="auto"/>
        <w:bottom w:val="none" w:sz="0" w:space="0" w:color="auto"/>
        <w:right w:val="none" w:sz="0" w:space="0" w:color="auto"/>
      </w:divBdr>
      <w:divsChild>
        <w:div w:id="929777253">
          <w:marLeft w:val="0"/>
          <w:marRight w:val="0"/>
          <w:marTop w:val="0"/>
          <w:marBottom w:val="0"/>
          <w:divBdr>
            <w:top w:val="none" w:sz="0" w:space="0" w:color="auto"/>
            <w:left w:val="none" w:sz="0" w:space="0" w:color="auto"/>
            <w:bottom w:val="none" w:sz="0" w:space="0" w:color="auto"/>
            <w:right w:val="none" w:sz="0" w:space="0" w:color="auto"/>
          </w:divBdr>
        </w:div>
        <w:div w:id="1758554875">
          <w:marLeft w:val="0"/>
          <w:marRight w:val="0"/>
          <w:marTop w:val="0"/>
          <w:marBottom w:val="0"/>
          <w:divBdr>
            <w:top w:val="none" w:sz="0" w:space="0" w:color="auto"/>
            <w:left w:val="none" w:sz="0" w:space="0" w:color="auto"/>
            <w:bottom w:val="none" w:sz="0" w:space="0" w:color="auto"/>
            <w:right w:val="none" w:sz="0" w:space="0" w:color="auto"/>
          </w:divBdr>
        </w:div>
        <w:div w:id="345136312">
          <w:marLeft w:val="0"/>
          <w:marRight w:val="0"/>
          <w:marTop w:val="0"/>
          <w:marBottom w:val="0"/>
          <w:divBdr>
            <w:top w:val="none" w:sz="0" w:space="0" w:color="auto"/>
            <w:left w:val="none" w:sz="0" w:space="0" w:color="auto"/>
            <w:bottom w:val="none" w:sz="0" w:space="0" w:color="auto"/>
            <w:right w:val="none" w:sz="0" w:space="0" w:color="auto"/>
          </w:divBdr>
        </w:div>
        <w:div w:id="447897111">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628828414">
          <w:marLeft w:val="0"/>
          <w:marRight w:val="0"/>
          <w:marTop w:val="0"/>
          <w:marBottom w:val="0"/>
          <w:divBdr>
            <w:top w:val="none" w:sz="0" w:space="0" w:color="auto"/>
            <w:left w:val="none" w:sz="0" w:space="0" w:color="auto"/>
            <w:bottom w:val="none" w:sz="0" w:space="0" w:color="auto"/>
            <w:right w:val="none" w:sz="0" w:space="0" w:color="auto"/>
          </w:divBdr>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3571661">
      <w:bodyDiv w:val="1"/>
      <w:marLeft w:val="0"/>
      <w:marRight w:val="0"/>
      <w:marTop w:val="0"/>
      <w:marBottom w:val="0"/>
      <w:divBdr>
        <w:top w:val="none" w:sz="0" w:space="0" w:color="auto"/>
        <w:left w:val="none" w:sz="0" w:space="0" w:color="auto"/>
        <w:bottom w:val="none" w:sz="0" w:space="0" w:color="auto"/>
        <w:right w:val="none" w:sz="0" w:space="0" w:color="auto"/>
      </w:divBdr>
      <w:divsChild>
        <w:div w:id="1819833780">
          <w:marLeft w:val="0"/>
          <w:marRight w:val="0"/>
          <w:marTop w:val="0"/>
          <w:marBottom w:val="0"/>
          <w:divBdr>
            <w:top w:val="none" w:sz="0" w:space="0" w:color="auto"/>
            <w:left w:val="none" w:sz="0" w:space="0" w:color="auto"/>
            <w:bottom w:val="none" w:sz="0" w:space="0" w:color="auto"/>
            <w:right w:val="none" w:sz="0" w:space="0" w:color="auto"/>
          </w:divBdr>
        </w:div>
        <w:div w:id="1359432105">
          <w:marLeft w:val="0"/>
          <w:marRight w:val="0"/>
          <w:marTop w:val="0"/>
          <w:marBottom w:val="0"/>
          <w:divBdr>
            <w:top w:val="none" w:sz="0" w:space="0" w:color="auto"/>
            <w:left w:val="none" w:sz="0" w:space="0" w:color="auto"/>
            <w:bottom w:val="none" w:sz="0" w:space="0" w:color="auto"/>
            <w:right w:val="none" w:sz="0" w:space="0" w:color="auto"/>
          </w:divBdr>
        </w:div>
        <w:div w:id="1751927045">
          <w:marLeft w:val="0"/>
          <w:marRight w:val="0"/>
          <w:marTop w:val="0"/>
          <w:marBottom w:val="0"/>
          <w:divBdr>
            <w:top w:val="none" w:sz="0" w:space="0" w:color="auto"/>
            <w:left w:val="none" w:sz="0" w:space="0" w:color="auto"/>
            <w:bottom w:val="none" w:sz="0" w:space="0" w:color="auto"/>
            <w:right w:val="none" w:sz="0" w:space="0" w:color="auto"/>
          </w:divBdr>
        </w:div>
        <w:div w:id="914781834">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sChild>
    </w:div>
    <w:div w:id="795222887">
      <w:bodyDiv w:val="1"/>
      <w:marLeft w:val="0"/>
      <w:marRight w:val="0"/>
      <w:marTop w:val="0"/>
      <w:marBottom w:val="0"/>
      <w:divBdr>
        <w:top w:val="none" w:sz="0" w:space="0" w:color="auto"/>
        <w:left w:val="none" w:sz="0" w:space="0" w:color="auto"/>
        <w:bottom w:val="none" w:sz="0" w:space="0" w:color="auto"/>
        <w:right w:val="none" w:sz="0" w:space="0" w:color="auto"/>
      </w:divBdr>
      <w:divsChild>
        <w:div w:id="1222861582">
          <w:marLeft w:val="0"/>
          <w:marRight w:val="0"/>
          <w:marTop w:val="0"/>
          <w:marBottom w:val="0"/>
          <w:divBdr>
            <w:top w:val="none" w:sz="0" w:space="0" w:color="auto"/>
            <w:left w:val="none" w:sz="0" w:space="0" w:color="auto"/>
            <w:bottom w:val="none" w:sz="0" w:space="0" w:color="auto"/>
            <w:right w:val="none" w:sz="0" w:space="0" w:color="auto"/>
          </w:divBdr>
        </w:div>
        <w:div w:id="1054040709">
          <w:marLeft w:val="0"/>
          <w:marRight w:val="0"/>
          <w:marTop w:val="0"/>
          <w:marBottom w:val="0"/>
          <w:divBdr>
            <w:top w:val="none" w:sz="0" w:space="0" w:color="auto"/>
            <w:left w:val="none" w:sz="0" w:space="0" w:color="auto"/>
            <w:bottom w:val="none" w:sz="0" w:space="0" w:color="auto"/>
            <w:right w:val="none" w:sz="0" w:space="0" w:color="auto"/>
          </w:divBdr>
        </w:div>
        <w:div w:id="602111182">
          <w:marLeft w:val="0"/>
          <w:marRight w:val="0"/>
          <w:marTop w:val="0"/>
          <w:marBottom w:val="0"/>
          <w:divBdr>
            <w:top w:val="none" w:sz="0" w:space="0" w:color="auto"/>
            <w:left w:val="none" w:sz="0" w:space="0" w:color="auto"/>
            <w:bottom w:val="none" w:sz="0" w:space="0" w:color="auto"/>
            <w:right w:val="none" w:sz="0" w:space="0" w:color="auto"/>
          </w:divBdr>
        </w:div>
        <w:div w:id="1979799993">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470557089">
          <w:marLeft w:val="0"/>
          <w:marRight w:val="0"/>
          <w:marTop w:val="0"/>
          <w:marBottom w:val="0"/>
          <w:divBdr>
            <w:top w:val="none" w:sz="0" w:space="0" w:color="auto"/>
            <w:left w:val="none" w:sz="0" w:space="0" w:color="auto"/>
            <w:bottom w:val="none" w:sz="0" w:space="0" w:color="auto"/>
            <w:right w:val="none" w:sz="0" w:space="0" w:color="auto"/>
          </w:divBdr>
        </w:div>
        <w:div w:id="256906620">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2724846">
      <w:bodyDiv w:val="1"/>
      <w:marLeft w:val="0"/>
      <w:marRight w:val="0"/>
      <w:marTop w:val="0"/>
      <w:marBottom w:val="0"/>
      <w:divBdr>
        <w:top w:val="none" w:sz="0" w:space="0" w:color="auto"/>
        <w:left w:val="none" w:sz="0" w:space="0" w:color="auto"/>
        <w:bottom w:val="none" w:sz="0" w:space="0" w:color="auto"/>
        <w:right w:val="none" w:sz="0" w:space="0" w:color="auto"/>
      </w:divBdr>
      <w:divsChild>
        <w:div w:id="465590304">
          <w:marLeft w:val="0"/>
          <w:marRight w:val="0"/>
          <w:marTop w:val="0"/>
          <w:marBottom w:val="0"/>
          <w:divBdr>
            <w:top w:val="none" w:sz="0" w:space="0" w:color="auto"/>
            <w:left w:val="none" w:sz="0" w:space="0" w:color="auto"/>
            <w:bottom w:val="none" w:sz="0" w:space="0" w:color="auto"/>
            <w:right w:val="none" w:sz="0" w:space="0" w:color="auto"/>
          </w:divBdr>
        </w:div>
        <w:div w:id="1211771740">
          <w:marLeft w:val="0"/>
          <w:marRight w:val="0"/>
          <w:marTop w:val="0"/>
          <w:marBottom w:val="0"/>
          <w:divBdr>
            <w:top w:val="none" w:sz="0" w:space="0" w:color="auto"/>
            <w:left w:val="none" w:sz="0" w:space="0" w:color="auto"/>
            <w:bottom w:val="none" w:sz="0" w:space="0" w:color="auto"/>
            <w:right w:val="none" w:sz="0" w:space="0" w:color="auto"/>
          </w:divBdr>
        </w:div>
        <w:div w:id="1254826674">
          <w:marLeft w:val="0"/>
          <w:marRight w:val="0"/>
          <w:marTop w:val="0"/>
          <w:marBottom w:val="0"/>
          <w:divBdr>
            <w:top w:val="none" w:sz="0" w:space="0" w:color="auto"/>
            <w:left w:val="none" w:sz="0" w:space="0" w:color="auto"/>
            <w:bottom w:val="none" w:sz="0" w:space="0" w:color="auto"/>
            <w:right w:val="none" w:sz="0" w:space="0" w:color="auto"/>
          </w:divBdr>
        </w:div>
        <w:div w:id="2106345832">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478419228">
          <w:marLeft w:val="0"/>
          <w:marRight w:val="0"/>
          <w:marTop w:val="0"/>
          <w:marBottom w:val="0"/>
          <w:divBdr>
            <w:top w:val="none" w:sz="0" w:space="0" w:color="auto"/>
            <w:left w:val="none" w:sz="0" w:space="0" w:color="auto"/>
            <w:bottom w:val="none" w:sz="0" w:space="0" w:color="auto"/>
            <w:right w:val="none" w:sz="0" w:space="0" w:color="auto"/>
          </w:divBdr>
        </w:div>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614526">
      <w:bodyDiv w:val="1"/>
      <w:marLeft w:val="0"/>
      <w:marRight w:val="0"/>
      <w:marTop w:val="0"/>
      <w:marBottom w:val="0"/>
      <w:divBdr>
        <w:top w:val="none" w:sz="0" w:space="0" w:color="auto"/>
        <w:left w:val="none" w:sz="0" w:space="0" w:color="auto"/>
        <w:bottom w:val="none" w:sz="0" w:space="0" w:color="auto"/>
        <w:right w:val="none" w:sz="0" w:space="0" w:color="auto"/>
      </w:divBdr>
      <w:divsChild>
        <w:div w:id="120080211">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 w:id="659506285">
          <w:marLeft w:val="0"/>
          <w:marRight w:val="0"/>
          <w:marTop w:val="0"/>
          <w:marBottom w:val="0"/>
          <w:divBdr>
            <w:top w:val="none" w:sz="0" w:space="0" w:color="auto"/>
            <w:left w:val="none" w:sz="0" w:space="0" w:color="auto"/>
            <w:bottom w:val="none" w:sz="0" w:space="0" w:color="auto"/>
            <w:right w:val="none" w:sz="0" w:space="0" w:color="auto"/>
          </w:divBdr>
        </w:div>
        <w:div w:id="604461437">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475175788">
          <w:marLeft w:val="0"/>
          <w:marRight w:val="0"/>
          <w:marTop w:val="0"/>
          <w:marBottom w:val="0"/>
          <w:divBdr>
            <w:top w:val="none" w:sz="0" w:space="0" w:color="auto"/>
            <w:left w:val="none" w:sz="0" w:space="0" w:color="auto"/>
            <w:bottom w:val="none" w:sz="0" w:space="0" w:color="auto"/>
            <w:right w:val="none" w:sz="0" w:space="0" w:color="auto"/>
          </w:divBdr>
        </w:div>
        <w:div w:id="189148073">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757755197">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230508872">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3025858">
      <w:bodyDiv w:val="1"/>
      <w:marLeft w:val="0"/>
      <w:marRight w:val="0"/>
      <w:marTop w:val="0"/>
      <w:marBottom w:val="0"/>
      <w:divBdr>
        <w:top w:val="none" w:sz="0" w:space="0" w:color="auto"/>
        <w:left w:val="none" w:sz="0" w:space="0" w:color="auto"/>
        <w:bottom w:val="none" w:sz="0" w:space="0" w:color="auto"/>
        <w:right w:val="none" w:sz="0" w:space="0" w:color="auto"/>
      </w:divBdr>
      <w:divsChild>
        <w:div w:id="389352541">
          <w:marLeft w:val="0"/>
          <w:marRight w:val="0"/>
          <w:marTop w:val="0"/>
          <w:marBottom w:val="0"/>
          <w:divBdr>
            <w:top w:val="none" w:sz="0" w:space="0" w:color="auto"/>
            <w:left w:val="none" w:sz="0" w:space="0" w:color="auto"/>
            <w:bottom w:val="none" w:sz="0" w:space="0" w:color="auto"/>
            <w:right w:val="none" w:sz="0" w:space="0" w:color="auto"/>
          </w:divBdr>
        </w:div>
        <w:div w:id="214437987">
          <w:marLeft w:val="0"/>
          <w:marRight w:val="0"/>
          <w:marTop w:val="0"/>
          <w:marBottom w:val="0"/>
          <w:divBdr>
            <w:top w:val="none" w:sz="0" w:space="0" w:color="auto"/>
            <w:left w:val="none" w:sz="0" w:space="0" w:color="auto"/>
            <w:bottom w:val="none" w:sz="0" w:space="0" w:color="auto"/>
            <w:right w:val="none" w:sz="0" w:space="0" w:color="auto"/>
          </w:divBdr>
        </w:div>
        <w:div w:id="1579438680">
          <w:marLeft w:val="0"/>
          <w:marRight w:val="0"/>
          <w:marTop w:val="0"/>
          <w:marBottom w:val="0"/>
          <w:divBdr>
            <w:top w:val="none" w:sz="0" w:space="0" w:color="auto"/>
            <w:left w:val="none" w:sz="0" w:space="0" w:color="auto"/>
            <w:bottom w:val="none" w:sz="0" w:space="0" w:color="auto"/>
            <w:right w:val="none" w:sz="0" w:space="0" w:color="auto"/>
          </w:divBdr>
        </w:div>
        <w:div w:id="1255438673">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2127386">
      <w:bodyDiv w:val="1"/>
      <w:marLeft w:val="0"/>
      <w:marRight w:val="0"/>
      <w:marTop w:val="0"/>
      <w:marBottom w:val="0"/>
      <w:divBdr>
        <w:top w:val="none" w:sz="0" w:space="0" w:color="auto"/>
        <w:left w:val="none" w:sz="0" w:space="0" w:color="auto"/>
        <w:bottom w:val="none" w:sz="0" w:space="0" w:color="auto"/>
        <w:right w:val="none" w:sz="0" w:space="0" w:color="auto"/>
      </w:divBdr>
      <w:divsChild>
        <w:div w:id="613056226">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 w:id="50540688">
          <w:marLeft w:val="0"/>
          <w:marRight w:val="0"/>
          <w:marTop w:val="0"/>
          <w:marBottom w:val="0"/>
          <w:divBdr>
            <w:top w:val="none" w:sz="0" w:space="0" w:color="auto"/>
            <w:left w:val="none" w:sz="0" w:space="0" w:color="auto"/>
            <w:bottom w:val="none" w:sz="0" w:space="0" w:color="auto"/>
            <w:right w:val="none" w:sz="0" w:space="0" w:color="auto"/>
          </w:divBdr>
        </w:div>
        <w:div w:id="1435710599">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07769235">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68706808">
      <w:bodyDiv w:val="1"/>
      <w:marLeft w:val="0"/>
      <w:marRight w:val="0"/>
      <w:marTop w:val="0"/>
      <w:marBottom w:val="0"/>
      <w:divBdr>
        <w:top w:val="none" w:sz="0" w:space="0" w:color="auto"/>
        <w:left w:val="none" w:sz="0" w:space="0" w:color="auto"/>
        <w:bottom w:val="none" w:sz="0" w:space="0" w:color="auto"/>
        <w:right w:val="none" w:sz="0" w:space="0" w:color="auto"/>
      </w:divBdr>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183810">
      <w:bodyDiv w:val="1"/>
      <w:marLeft w:val="0"/>
      <w:marRight w:val="0"/>
      <w:marTop w:val="0"/>
      <w:marBottom w:val="0"/>
      <w:divBdr>
        <w:top w:val="none" w:sz="0" w:space="0" w:color="auto"/>
        <w:left w:val="none" w:sz="0" w:space="0" w:color="auto"/>
        <w:bottom w:val="none" w:sz="0" w:space="0" w:color="auto"/>
        <w:right w:val="none" w:sz="0" w:space="0" w:color="auto"/>
      </w:divBdr>
      <w:divsChild>
        <w:div w:id="350574043">
          <w:marLeft w:val="0"/>
          <w:marRight w:val="0"/>
          <w:marTop w:val="0"/>
          <w:marBottom w:val="0"/>
          <w:divBdr>
            <w:top w:val="none" w:sz="0" w:space="0" w:color="auto"/>
            <w:left w:val="none" w:sz="0" w:space="0" w:color="auto"/>
            <w:bottom w:val="none" w:sz="0" w:space="0" w:color="auto"/>
            <w:right w:val="none" w:sz="0" w:space="0" w:color="auto"/>
          </w:divBdr>
        </w:div>
        <w:div w:id="918094639">
          <w:marLeft w:val="0"/>
          <w:marRight w:val="0"/>
          <w:marTop w:val="0"/>
          <w:marBottom w:val="0"/>
          <w:divBdr>
            <w:top w:val="none" w:sz="0" w:space="0" w:color="auto"/>
            <w:left w:val="none" w:sz="0" w:space="0" w:color="auto"/>
            <w:bottom w:val="none" w:sz="0" w:space="0" w:color="auto"/>
            <w:right w:val="none" w:sz="0" w:space="0" w:color="auto"/>
          </w:divBdr>
        </w:div>
        <w:div w:id="993292615">
          <w:marLeft w:val="0"/>
          <w:marRight w:val="0"/>
          <w:marTop w:val="0"/>
          <w:marBottom w:val="0"/>
          <w:divBdr>
            <w:top w:val="none" w:sz="0" w:space="0" w:color="auto"/>
            <w:left w:val="none" w:sz="0" w:space="0" w:color="auto"/>
            <w:bottom w:val="none" w:sz="0" w:space="0" w:color="auto"/>
            <w:right w:val="none" w:sz="0" w:space="0" w:color="auto"/>
          </w:divBdr>
        </w:div>
        <w:div w:id="1140686485">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79728998">
      <w:bodyDiv w:val="1"/>
      <w:marLeft w:val="0"/>
      <w:marRight w:val="0"/>
      <w:marTop w:val="0"/>
      <w:marBottom w:val="0"/>
      <w:divBdr>
        <w:top w:val="none" w:sz="0" w:space="0" w:color="auto"/>
        <w:left w:val="none" w:sz="0" w:space="0" w:color="auto"/>
        <w:bottom w:val="none" w:sz="0" w:space="0" w:color="auto"/>
        <w:right w:val="none" w:sz="0" w:space="0" w:color="auto"/>
      </w:divBdr>
      <w:divsChild>
        <w:div w:id="1099182913">
          <w:marLeft w:val="0"/>
          <w:marRight w:val="0"/>
          <w:marTop w:val="0"/>
          <w:marBottom w:val="0"/>
          <w:divBdr>
            <w:top w:val="none" w:sz="0" w:space="0" w:color="auto"/>
            <w:left w:val="none" w:sz="0" w:space="0" w:color="auto"/>
            <w:bottom w:val="none" w:sz="0" w:space="0" w:color="auto"/>
            <w:right w:val="none" w:sz="0" w:space="0" w:color="auto"/>
          </w:divBdr>
        </w:div>
        <w:div w:id="180977524">
          <w:marLeft w:val="0"/>
          <w:marRight w:val="0"/>
          <w:marTop w:val="0"/>
          <w:marBottom w:val="0"/>
          <w:divBdr>
            <w:top w:val="none" w:sz="0" w:space="0" w:color="auto"/>
            <w:left w:val="none" w:sz="0" w:space="0" w:color="auto"/>
            <w:bottom w:val="none" w:sz="0" w:space="0" w:color="auto"/>
            <w:right w:val="none" w:sz="0" w:space="0" w:color="auto"/>
          </w:divBdr>
        </w:div>
        <w:div w:id="1232696100">
          <w:marLeft w:val="0"/>
          <w:marRight w:val="0"/>
          <w:marTop w:val="0"/>
          <w:marBottom w:val="0"/>
          <w:divBdr>
            <w:top w:val="none" w:sz="0" w:space="0" w:color="auto"/>
            <w:left w:val="none" w:sz="0" w:space="0" w:color="auto"/>
            <w:bottom w:val="none" w:sz="0" w:space="0" w:color="auto"/>
            <w:right w:val="none" w:sz="0" w:space="0" w:color="auto"/>
          </w:divBdr>
        </w:div>
        <w:div w:id="2000764520">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0163421">
      <w:bodyDiv w:val="1"/>
      <w:marLeft w:val="0"/>
      <w:marRight w:val="0"/>
      <w:marTop w:val="0"/>
      <w:marBottom w:val="0"/>
      <w:divBdr>
        <w:top w:val="none" w:sz="0" w:space="0" w:color="auto"/>
        <w:left w:val="none" w:sz="0" w:space="0" w:color="auto"/>
        <w:bottom w:val="none" w:sz="0" w:space="0" w:color="auto"/>
        <w:right w:val="none" w:sz="0" w:space="0" w:color="auto"/>
      </w:divBdr>
      <w:divsChild>
        <w:div w:id="411900162">
          <w:marLeft w:val="0"/>
          <w:marRight w:val="0"/>
          <w:marTop w:val="0"/>
          <w:marBottom w:val="0"/>
          <w:divBdr>
            <w:top w:val="none" w:sz="0" w:space="0" w:color="auto"/>
            <w:left w:val="none" w:sz="0" w:space="0" w:color="auto"/>
            <w:bottom w:val="none" w:sz="0" w:space="0" w:color="auto"/>
            <w:right w:val="none" w:sz="0" w:space="0" w:color="auto"/>
          </w:divBdr>
        </w:div>
        <w:div w:id="465392685">
          <w:marLeft w:val="0"/>
          <w:marRight w:val="0"/>
          <w:marTop w:val="0"/>
          <w:marBottom w:val="0"/>
          <w:divBdr>
            <w:top w:val="none" w:sz="0" w:space="0" w:color="auto"/>
            <w:left w:val="none" w:sz="0" w:space="0" w:color="auto"/>
            <w:bottom w:val="none" w:sz="0" w:space="0" w:color="auto"/>
            <w:right w:val="none" w:sz="0" w:space="0" w:color="auto"/>
          </w:divBdr>
        </w:div>
        <w:div w:id="1831216567">
          <w:marLeft w:val="0"/>
          <w:marRight w:val="0"/>
          <w:marTop w:val="0"/>
          <w:marBottom w:val="0"/>
          <w:divBdr>
            <w:top w:val="none" w:sz="0" w:space="0" w:color="auto"/>
            <w:left w:val="none" w:sz="0" w:space="0" w:color="auto"/>
            <w:bottom w:val="none" w:sz="0" w:space="0" w:color="auto"/>
            <w:right w:val="none" w:sz="0" w:space="0" w:color="auto"/>
          </w:divBdr>
        </w:div>
        <w:div w:id="232083600">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3554813">
      <w:bodyDiv w:val="1"/>
      <w:marLeft w:val="0"/>
      <w:marRight w:val="0"/>
      <w:marTop w:val="0"/>
      <w:marBottom w:val="0"/>
      <w:divBdr>
        <w:top w:val="none" w:sz="0" w:space="0" w:color="auto"/>
        <w:left w:val="none" w:sz="0" w:space="0" w:color="auto"/>
        <w:bottom w:val="none" w:sz="0" w:space="0" w:color="auto"/>
        <w:right w:val="none" w:sz="0" w:space="0" w:color="auto"/>
      </w:divBdr>
      <w:divsChild>
        <w:div w:id="517428948">
          <w:marLeft w:val="0"/>
          <w:marRight w:val="0"/>
          <w:marTop w:val="0"/>
          <w:marBottom w:val="0"/>
          <w:divBdr>
            <w:top w:val="none" w:sz="0" w:space="0" w:color="auto"/>
            <w:left w:val="none" w:sz="0" w:space="0" w:color="auto"/>
            <w:bottom w:val="none" w:sz="0" w:space="0" w:color="auto"/>
            <w:right w:val="none" w:sz="0" w:space="0" w:color="auto"/>
          </w:divBdr>
        </w:div>
        <w:div w:id="1444301360">
          <w:marLeft w:val="0"/>
          <w:marRight w:val="0"/>
          <w:marTop w:val="0"/>
          <w:marBottom w:val="0"/>
          <w:divBdr>
            <w:top w:val="none" w:sz="0" w:space="0" w:color="auto"/>
            <w:left w:val="none" w:sz="0" w:space="0" w:color="auto"/>
            <w:bottom w:val="none" w:sz="0" w:space="0" w:color="auto"/>
            <w:right w:val="none" w:sz="0" w:space="0" w:color="auto"/>
          </w:divBdr>
        </w:div>
        <w:div w:id="801116798">
          <w:marLeft w:val="0"/>
          <w:marRight w:val="0"/>
          <w:marTop w:val="0"/>
          <w:marBottom w:val="0"/>
          <w:divBdr>
            <w:top w:val="none" w:sz="0" w:space="0" w:color="auto"/>
            <w:left w:val="none" w:sz="0" w:space="0" w:color="auto"/>
            <w:bottom w:val="none" w:sz="0" w:space="0" w:color="auto"/>
            <w:right w:val="none" w:sz="0" w:space="0" w:color="auto"/>
          </w:divBdr>
        </w:div>
        <w:div w:id="590967477">
          <w:marLeft w:val="0"/>
          <w:marRight w:val="0"/>
          <w:marTop w:val="0"/>
          <w:marBottom w:val="0"/>
          <w:divBdr>
            <w:top w:val="none" w:sz="0" w:space="0" w:color="auto"/>
            <w:left w:val="none" w:sz="0" w:space="0" w:color="auto"/>
            <w:bottom w:val="none" w:sz="0" w:space="0" w:color="auto"/>
            <w:right w:val="none" w:sz="0" w:space="0" w:color="auto"/>
          </w:divBdr>
        </w:div>
      </w:divsChild>
    </w:div>
    <w:div w:id="1004211865">
      <w:bodyDiv w:val="1"/>
      <w:marLeft w:val="0"/>
      <w:marRight w:val="0"/>
      <w:marTop w:val="0"/>
      <w:marBottom w:val="0"/>
      <w:divBdr>
        <w:top w:val="none" w:sz="0" w:space="0" w:color="auto"/>
        <w:left w:val="none" w:sz="0" w:space="0" w:color="auto"/>
        <w:bottom w:val="none" w:sz="0" w:space="0" w:color="auto"/>
        <w:right w:val="none" w:sz="0" w:space="0" w:color="auto"/>
      </w:divBdr>
      <w:divsChild>
        <w:div w:id="770662512">
          <w:marLeft w:val="0"/>
          <w:marRight w:val="0"/>
          <w:marTop w:val="0"/>
          <w:marBottom w:val="0"/>
          <w:divBdr>
            <w:top w:val="none" w:sz="0" w:space="0" w:color="auto"/>
            <w:left w:val="none" w:sz="0" w:space="0" w:color="auto"/>
            <w:bottom w:val="none" w:sz="0" w:space="0" w:color="auto"/>
            <w:right w:val="none" w:sz="0" w:space="0" w:color="auto"/>
          </w:divBdr>
        </w:div>
        <w:div w:id="692343780">
          <w:marLeft w:val="0"/>
          <w:marRight w:val="0"/>
          <w:marTop w:val="0"/>
          <w:marBottom w:val="0"/>
          <w:divBdr>
            <w:top w:val="none" w:sz="0" w:space="0" w:color="auto"/>
            <w:left w:val="none" w:sz="0" w:space="0" w:color="auto"/>
            <w:bottom w:val="none" w:sz="0" w:space="0" w:color="auto"/>
            <w:right w:val="none" w:sz="0" w:space="0" w:color="auto"/>
          </w:divBdr>
        </w:div>
        <w:div w:id="1804536553">
          <w:marLeft w:val="0"/>
          <w:marRight w:val="0"/>
          <w:marTop w:val="0"/>
          <w:marBottom w:val="0"/>
          <w:divBdr>
            <w:top w:val="none" w:sz="0" w:space="0" w:color="auto"/>
            <w:left w:val="none" w:sz="0" w:space="0" w:color="auto"/>
            <w:bottom w:val="none" w:sz="0" w:space="0" w:color="auto"/>
            <w:right w:val="none" w:sz="0" w:space="0" w:color="auto"/>
          </w:divBdr>
        </w:div>
        <w:div w:id="288900599">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1652516488">
          <w:marLeft w:val="0"/>
          <w:marRight w:val="0"/>
          <w:marTop w:val="0"/>
          <w:marBottom w:val="0"/>
          <w:divBdr>
            <w:top w:val="none" w:sz="0" w:space="0" w:color="auto"/>
            <w:left w:val="none" w:sz="0" w:space="0" w:color="auto"/>
            <w:bottom w:val="none" w:sz="0" w:space="0" w:color="auto"/>
            <w:right w:val="none" w:sz="0" w:space="0" w:color="auto"/>
          </w:divBdr>
        </w:div>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1064529364">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 w:id="416707552">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5905373">
      <w:bodyDiv w:val="1"/>
      <w:marLeft w:val="0"/>
      <w:marRight w:val="0"/>
      <w:marTop w:val="0"/>
      <w:marBottom w:val="0"/>
      <w:divBdr>
        <w:top w:val="none" w:sz="0" w:space="0" w:color="auto"/>
        <w:left w:val="none" w:sz="0" w:space="0" w:color="auto"/>
        <w:bottom w:val="none" w:sz="0" w:space="0" w:color="auto"/>
        <w:right w:val="none" w:sz="0" w:space="0" w:color="auto"/>
      </w:divBdr>
      <w:divsChild>
        <w:div w:id="2063403573">
          <w:marLeft w:val="0"/>
          <w:marRight w:val="0"/>
          <w:marTop w:val="0"/>
          <w:marBottom w:val="0"/>
          <w:divBdr>
            <w:top w:val="none" w:sz="0" w:space="0" w:color="auto"/>
            <w:left w:val="none" w:sz="0" w:space="0" w:color="auto"/>
            <w:bottom w:val="none" w:sz="0" w:space="0" w:color="auto"/>
            <w:right w:val="none" w:sz="0" w:space="0" w:color="auto"/>
          </w:divBdr>
        </w:div>
        <w:div w:id="536506150">
          <w:marLeft w:val="0"/>
          <w:marRight w:val="0"/>
          <w:marTop w:val="0"/>
          <w:marBottom w:val="0"/>
          <w:divBdr>
            <w:top w:val="none" w:sz="0" w:space="0" w:color="auto"/>
            <w:left w:val="none" w:sz="0" w:space="0" w:color="auto"/>
            <w:bottom w:val="none" w:sz="0" w:space="0" w:color="auto"/>
            <w:right w:val="none" w:sz="0" w:space="0" w:color="auto"/>
          </w:divBdr>
        </w:div>
        <w:div w:id="1805543625">
          <w:marLeft w:val="0"/>
          <w:marRight w:val="0"/>
          <w:marTop w:val="0"/>
          <w:marBottom w:val="0"/>
          <w:divBdr>
            <w:top w:val="none" w:sz="0" w:space="0" w:color="auto"/>
            <w:left w:val="none" w:sz="0" w:space="0" w:color="auto"/>
            <w:bottom w:val="none" w:sz="0" w:space="0" w:color="auto"/>
            <w:right w:val="none" w:sz="0" w:space="0" w:color="auto"/>
          </w:divBdr>
        </w:div>
        <w:div w:id="1801532768">
          <w:marLeft w:val="0"/>
          <w:marRight w:val="0"/>
          <w:marTop w:val="0"/>
          <w:marBottom w:val="0"/>
          <w:divBdr>
            <w:top w:val="none" w:sz="0" w:space="0" w:color="auto"/>
            <w:left w:val="none" w:sz="0" w:space="0" w:color="auto"/>
            <w:bottom w:val="none" w:sz="0" w:space="0" w:color="auto"/>
            <w:right w:val="none" w:sz="0" w:space="0" w:color="auto"/>
          </w:divBdr>
        </w:div>
      </w:divsChild>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sChild>
        <w:div w:id="1595891794">
          <w:marLeft w:val="0"/>
          <w:marRight w:val="0"/>
          <w:marTop w:val="0"/>
          <w:marBottom w:val="0"/>
          <w:divBdr>
            <w:top w:val="none" w:sz="0" w:space="0" w:color="auto"/>
            <w:left w:val="none" w:sz="0" w:space="0" w:color="auto"/>
            <w:bottom w:val="none" w:sz="0" w:space="0" w:color="auto"/>
            <w:right w:val="none" w:sz="0" w:space="0" w:color="auto"/>
          </w:divBdr>
        </w:div>
        <w:div w:id="2087413819">
          <w:marLeft w:val="0"/>
          <w:marRight w:val="0"/>
          <w:marTop w:val="0"/>
          <w:marBottom w:val="0"/>
          <w:divBdr>
            <w:top w:val="none" w:sz="0" w:space="0" w:color="auto"/>
            <w:left w:val="none" w:sz="0" w:space="0" w:color="auto"/>
            <w:bottom w:val="none" w:sz="0" w:space="0" w:color="auto"/>
            <w:right w:val="none" w:sz="0" w:space="0" w:color="auto"/>
          </w:divBdr>
        </w:div>
        <w:div w:id="777065672">
          <w:marLeft w:val="0"/>
          <w:marRight w:val="0"/>
          <w:marTop w:val="0"/>
          <w:marBottom w:val="0"/>
          <w:divBdr>
            <w:top w:val="none" w:sz="0" w:space="0" w:color="auto"/>
            <w:left w:val="none" w:sz="0" w:space="0" w:color="auto"/>
            <w:bottom w:val="none" w:sz="0" w:space="0" w:color="auto"/>
            <w:right w:val="none" w:sz="0" w:space="0" w:color="auto"/>
          </w:divBdr>
        </w:div>
        <w:div w:id="1461727677">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1079329581">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264073043">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 w:id="468788929">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063910">
      <w:bodyDiv w:val="1"/>
      <w:marLeft w:val="0"/>
      <w:marRight w:val="0"/>
      <w:marTop w:val="0"/>
      <w:marBottom w:val="0"/>
      <w:divBdr>
        <w:top w:val="none" w:sz="0" w:space="0" w:color="auto"/>
        <w:left w:val="none" w:sz="0" w:space="0" w:color="auto"/>
        <w:bottom w:val="none" w:sz="0" w:space="0" w:color="auto"/>
        <w:right w:val="none" w:sz="0" w:space="0" w:color="auto"/>
      </w:divBdr>
      <w:divsChild>
        <w:div w:id="1798060468">
          <w:marLeft w:val="0"/>
          <w:marRight w:val="0"/>
          <w:marTop w:val="0"/>
          <w:marBottom w:val="0"/>
          <w:divBdr>
            <w:top w:val="none" w:sz="0" w:space="0" w:color="auto"/>
            <w:left w:val="none" w:sz="0" w:space="0" w:color="auto"/>
            <w:bottom w:val="none" w:sz="0" w:space="0" w:color="auto"/>
            <w:right w:val="none" w:sz="0" w:space="0" w:color="auto"/>
          </w:divBdr>
        </w:div>
        <w:div w:id="189413452">
          <w:marLeft w:val="0"/>
          <w:marRight w:val="0"/>
          <w:marTop w:val="0"/>
          <w:marBottom w:val="0"/>
          <w:divBdr>
            <w:top w:val="none" w:sz="0" w:space="0" w:color="auto"/>
            <w:left w:val="none" w:sz="0" w:space="0" w:color="auto"/>
            <w:bottom w:val="none" w:sz="0" w:space="0" w:color="auto"/>
            <w:right w:val="none" w:sz="0" w:space="0" w:color="auto"/>
          </w:divBdr>
        </w:div>
        <w:div w:id="1071853419">
          <w:marLeft w:val="0"/>
          <w:marRight w:val="0"/>
          <w:marTop w:val="0"/>
          <w:marBottom w:val="0"/>
          <w:divBdr>
            <w:top w:val="none" w:sz="0" w:space="0" w:color="auto"/>
            <w:left w:val="none" w:sz="0" w:space="0" w:color="auto"/>
            <w:bottom w:val="none" w:sz="0" w:space="0" w:color="auto"/>
            <w:right w:val="none" w:sz="0" w:space="0" w:color="auto"/>
          </w:divBdr>
        </w:div>
        <w:div w:id="4719331">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702824923">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 w:id="98717202">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72043165">
      <w:bodyDiv w:val="1"/>
      <w:marLeft w:val="0"/>
      <w:marRight w:val="0"/>
      <w:marTop w:val="0"/>
      <w:marBottom w:val="0"/>
      <w:divBdr>
        <w:top w:val="none" w:sz="0" w:space="0" w:color="auto"/>
        <w:left w:val="none" w:sz="0" w:space="0" w:color="auto"/>
        <w:bottom w:val="none" w:sz="0" w:space="0" w:color="auto"/>
        <w:right w:val="none" w:sz="0" w:space="0" w:color="auto"/>
      </w:divBdr>
      <w:divsChild>
        <w:div w:id="1830562639">
          <w:marLeft w:val="0"/>
          <w:marRight w:val="0"/>
          <w:marTop w:val="0"/>
          <w:marBottom w:val="0"/>
          <w:divBdr>
            <w:top w:val="none" w:sz="0" w:space="0" w:color="auto"/>
            <w:left w:val="none" w:sz="0" w:space="0" w:color="auto"/>
            <w:bottom w:val="none" w:sz="0" w:space="0" w:color="auto"/>
            <w:right w:val="none" w:sz="0" w:space="0" w:color="auto"/>
          </w:divBdr>
        </w:div>
        <w:div w:id="2104375889">
          <w:marLeft w:val="0"/>
          <w:marRight w:val="0"/>
          <w:marTop w:val="0"/>
          <w:marBottom w:val="0"/>
          <w:divBdr>
            <w:top w:val="none" w:sz="0" w:space="0" w:color="auto"/>
            <w:left w:val="none" w:sz="0" w:space="0" w:color="auto"/>
            <w:bottom w:val="none" w:sz="0" w:space="0" w:color="auto"/>
            <w:right w:val="none" w:sz="0" w:space="0" w:color="auto"/>
          </w:divBdr>
        </w:div>
        <w:div w:id="932978474">
          <w:marLeft w:val="0"/>
          <w:marRight w:val="0"/>
          <w:marTop w:val="0"/>
          <w:marBottom w:val="0"/>
          <w:divBdr>
            <w:top w:val="none" w:sz="0" w:space="0" w:color="auto"/>
            <w:left w:val="none" w:sz="0" w:space="0" w:color="auto"/>
            <w:bottom w:val="none" w:sz="0" w:space="0" w:color="auto"/>
            <w:right w:val="none" w:sz="0" w:space="0" w:color="auto"/>
          </w:divBdr>
        </w:div>
        <w:div w:id="19404243">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1902863873">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542014574">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299689">
      <w:bodyDiv w:val="1"/>
      <w:marLeft w:val="0"/>
      <w:marRight w:val="0"/>
      <w:marTop w:val="0"/>
      <w:marBottom w:val="0"/>
      <w:divBdr>
        <w:top w:val="none" w:sz="0" w:space="0" w:color="auto"/>
        <w:left w:val="none" w:sz="0" w:space="0" w:color="auto"/>
        <w:bottom w:val="none" w:sz="0" w:space="0" w:color="auto"/>
        <w:right w:val="none" w:sz="0" w:space="0" w:color="auto"/>
      </w:divBdr>
      <w:divsChild>
        <w:div w:id="2052918153">
          <w:marLeft w:val="0"/>
          <w:marRight w:val="0"/>
          <w:marTop w:val="0"/>
          <w:marBottom w:val="0"/>
          <w:divBdr>
            <w:top w:val="none" w:sz="0" w:space="0" w:color="auto"/>
            <w:left w:val="none" w:sz="0" w:space="0" w:color="auto"/>
            <w:bottom w:val="none" w:sz="0" w:space="0" w:color="auto"/>
            <w:right w:val="none" w:sz="0" w:space="0" w:color="auto"/>
          </w:divBdr>
        </w:div>
        <w:div w:id="583075896">
          <w:marLeft w:val="0"/>
          <w:marRight w:val="0"/>
          <w:marTop w:val="0"/>
          <w:marBottom w:val="0"/>
          <w:divBdr>
            <w:top w:val="none" w:sz="0" w:space="0" w:color="auto"/>
            <w:left w:val="none" w:sz="0" w:space="0" w:color="auto"/>
            <w:bottom w:val="none" w:sz="0" w:space="0" w:color="auto"/>
            <w:right w:val="none" w:sz="0" w:space="0" w:color="auto"/>
          </w:divBdr>
        </w:div>
        <w:div w:id="896087509">
          <w:marLeft w:val="0"/>
          <w:marRight w:val="0"/>
          <w:marTop w:val="0"/>
          <w:marBottom w:val="0"/>
          <w:divBdr>
            <w:top w:val="none" w:sz="0" w:space="0" w:color="auto"/>
            <w:left w:val="none" w:sz="0" w:space="0" w:color="auto"/>
            <w:bottom w:val="none" w:sz="0" w:space="0" w:color="auto"/>
            <w:right w:val="none" w:sz="0" w:space="0" w:color="auto"/>
          </w:divBdr>
        </w:div>
        <w:div w:id="813791886">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4321423">
      <w:bodyDiv w:val="1"/>
      <w:marLeft w:val="0"/>
      <w:marRight w:val="0"/>
      <w:marTop w:val="0"/>
      <w:marBottom w:val="0"/>
      <w:divBdr>
        <w:top w:val="none" w:sz="0" w:space="0" w:color="auto"/>
        <w:left w:val="none" w:sz="0" w:space="0" w:color="auto"/>
        <w:bottom w:val="none" w:sz="0" w:space="0" w:color="auto"/>
        <w:right w:val="none" w:sz="0" w:space="0" w:color="auto"/>
      </w:divBdr>
      <w:divsChild>
        <w:div w:id="1852524559">
          <w:marLeft w:val="0"/>
          <w:marRight w:val="0"/>
          <w:marTop w:val="0"/>
          <w:marBottom w:val="0"/>
          <w:divBdr>
            <w:top w:val="none" w:sz="0" w:space="0" w:color="auto"/>
            <w:left w:val="none" w:sz="0" w:space="0" w:color="auto"/>
            <w:bottom w:val="none" w:sz="0" w:space="0" w:color="auto"/>
            <w:right w:val="none" w:sz="0" w:space="0" w:color="auto"/>
          </w:divBdr>
        </w:div>
        <w:div w:id="277219320">
          <w:marLeft w:val="0"/>
          <w:marRight w:val="0"/>
          <w:marTop w:val="0"/>
          <w:marBottom w:val="0"/>
          <w:divBdr>
            <w:top w:val="none" w:sz="0" w:space="0" w:color="auto"/>
            <w:left w:val="none" w:sz="0" w:space="0" w:color="auto"/>
            <w:bottom w:val="none" w:sz="0" w:space="0" w:color="auto"/>
            <w:right w:val="none" w:sz="0" w:space="0" w:color="auto"/>
          </w:divBdr>
        </w:div>
        <w:div w:id="569850265">
          <w:marLeft w:val="0"/>
          <w:marRight w:val="0"/>
          <w:marTop w:val="0"/>
          <w:marBottom w:val="0"/>
          <w:divBdr>
            <w:top w:val="none" w:sz="0" w:space="0" w:color="auto"/>
            <w:left w:val="none" w:sz="0" w:space="0" w:color="auto"/>
            <w:bottom w:val="none" w:sz="0" w:space="0" w:color="auto"/>
            <w:right w:val="none" w:sz="0" w:space="0" w:color="auto"/>
          </w:divBdr>
        </w:div>
        <w:div w:id="591011206">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3964588">
      <w:bodyDiv w:val="1"/>
      <w:marLeft w:val="0"/>
      <w:marRight w:val="0"/>
      <w:marTop w:val="0"/>
      <w:marBottom w:val="0"/>
      <w:divBdr>
        <w:top w:val="none" w:sz="0" w:space="0" w:color="auto"/>
        <w:left w:val="none" w:sz="0" w:space="0" w:color="auto"/>
        <w:bottom w:val="none" w:sz="0" w:space="0" w:color="auto"/>
        <w:right w:val="none" w:sz="0" w:space="0" w:color="auto"/>
      </w:divBdr>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6995156">
      <w:bodyDiv w:val="1"/>
      <w:marLeft w:val="0"/>
      <w:marRight w:val="0"/>
      <w:marTop w:val="0"/>
      <w:marBottom w:val="0"/>
      <w:divBdr>
        <w:top w:val="none" w:sz="0" w:space="0" w:color="auto"/>
        <w:left w:val="none" w:sz="0" w:space="0" w:color="auto"/>
        <w:bottom w:val="none" w:sz="0" w:space="0" w:color="auto"/>
        <w:right w:val="none" w:sz="0" w:space="0" w:color="auto"/>
      </w:divBdr>
      <w:divsChild>
        <w:div w:id="520123622">
          <w:marLeft w:val="0"/>
          <w:marRight w:val="0"/>
          <w:marTop w:val="0"/>
          <w:marBottom w:val="0"/>
          <w:divBdr>
            <w:top w:val="none" w:sz="0" w:space="0" w:color="auto"/>
            <w:left w:val="none" w:sz="0" w:space="0" w:color="auto"/>
            <w:bottom w:val="none" w:sz="0" w:space="0" w:color="auto"/>
            <w:right w:val="none" w:sz="0" w:space="0" w:color="auto"/>
          </w:divBdr>
        </w:div>
        <w:div w:id="158473303">
          <w:marLeft w:val="0"/>
          <w:marRight w:val="0"/>
          <w:marTop w:val="0"/>
          <w:marBottom w:val="0"/>
          <w:divBdr>
            <w:top w:val="none" w:sz="0" w:space="0" w:color="auto"/>
            <w:left w:val="none" w:sz="0" w:space="0" w:color="auto"/>
            <w:bottom w:val="none" w:sz="0" w:space="0" w:color="auto"/>
            <w:right w:val="none" w:sz="0" w:space="0" w:color="auto"/>
          </w:divBdr>
        </w:div>
        <w:div w:id="799349033">
          <w:marLeft w:val="0"/>
          <w:marRight w:val="0"/>
          <w:marTop w:val="0"/>
          <w:marBottom w:val="0"/>
          <w:divBdr>
            <w:top w:val="none" w:sz="0" w:space="0" w:color="auto"/>
            <w:left w:val="none" w:sz="0" w:space="0" w:color="auto"/>
            <w:bottom w:val="none" w:sz="0" w:space="0" w:color="auto"/>
            <w:right w:val="none" w:sz="0" w:space="0" w:color="auto"/>
          </w:divBdr>
        </w:div>
        <w:div w:id="1398823881">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249890813">
          <w:marLeft w:val="0"/>
          <w:marRight w:val="0"/>
          <w:marTop w:val="0"/>
          <w:marBottom w:val="0"/>
          <w:divBdr>
            <w:top w:val="none" w:sz="0" w:space="0" w:color="auto"/>
            <w:left w:val="none" w:sz="0" w:space="0" w:color="auto"/>
            <w:bottom w:val="none" w:sz="0" w:space="0" w:color="auto"/>
            <w:right w:val="none" w:sz="0" w:space="0" w:color="auto"/>
          </w:divBdr>
        </w:div>
        <w:div w:id="8835986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1293169252">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 w:id="73355341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536552386">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 w:id="26218305">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1409065">
      <w:bodyDiv w:val="1"/>
      <w:marLeft w:val="0"/>
      <w:marRight w:val="0"/>
      <w:marTop w:val="0"/>
      <w:marBottom w:val="0"/>
      <w:divBdr>
        <w:top w:val="none" w:sz="0" w:space="0" w:color="auto"/>
        <w:left w:val="none" w:sz="0" w:space="0" w:color="auto"/>
        <w:bottom w:val="none" w:sz="0" w:space="0" w:color="auto"/>
        <w:right w:val="none" w:sz="0" w:space="0" w:color="auto"/>
      </w:divBdr>
      <w:divsChild>
        <w:div w:id="149179298">
          <w:marLeft w:val="0"/>
          <w:marRight w:val="0"/>
          <w:marTop w:val="0"/>
          <w:marBottom w:val="0"/>
          <w:divBdr>
            <w:top w:val="none" w:sz="0" w:space="0" w:color="auto"/>
            <w:left w:val="none" w:sz="0" w:space="0" w:color="auto"/>
            <w:bottom w:val="none" w:sz="0" w:space="0" w:color="auto"/>
            <w:right w:val="none" w:sz="0" w:space="0" w:color="auto"/>
          </w:divBdr>
        </w:div>
        <w:div w:id="113404433">
          <w:marLeft w:val="0"/>
          <w:marRight w:val="0"/>
          <w:marTop w:val="0"/>
          <w:marBottom w:val="0"/>
          <w:divBdr>
            <w:top w:val="none" w:sz="0" w:space="0" w:color="auto"/>
            <w:left w:val="none" w:sz="0" w:space="0" w:color="auto"/>
            <w:bottom w:val="none" w:sz="0" w:space="0" w:color="auto"/>
            <w:right w:val="none" w:sz="0" w:space="0" w:color="auto"/>
          </w:divBdr>
        </w:div>
        <w:div w:id="1678338044">
          <w:marLeft w:val="0"/>
          <w:marRight w:val="0"/>
          <w:marTop w:val="0"/>
          <w:marBottom w:val="0"/>
          <w:divBdr>
            <w:top w:val="none" w:sz="0" w:space="0" w:color="auto"/>
            <w:left w:val="none" w:sz="0" w:space="0" w:color="auto"/>
            <w:bottom w:val="none" w:sz="0" w:space="0" w:color="auto"/>
            <w:right w:val="none" w:sz="0" w:space="0" w:color="auto"/>
          </w:divBdr>
        </w:div>
        <w:div w:id="977418549">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1421484568">
          <w:marLeft w:val="0"/>
          <w:marRight w:val="0"/>
          <w:marTop w:val="0"/>
          <w:marBottom w:val="0"/>
          <w:divBdr>
            <w:top w:val="none" w:sz="0" w:space="0" w:color="auto"/>
            <w:left w:val="none" w:sz="0" w:space="0" w:color="auto"/>
            <w:bottom w:val="none" w:sz="0" w:space="0" w:color="auto"/>
            <w:right w:val="none" w:sz="0" w:space="0" w:color="auto"/>
          </w:divBdr>
        </w:div>
        <w:div w:id="46218892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1907841092">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566961180">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07703842">
          <w:marLeft w:val="0"/>
          <w:marRight w:val="0"/>
          <w:marTop w:val="0"/>
          <w:marBottom w:val="0"/>
          <w:divBdr>
            <w:top w:val="none" w:sz="0" w:space="0" w:color="auto"/>
            <w:left w:val="none" w:sz="0" w:space="0" w:color="auto"/>
            <w:bottom w:val="none" w:sz="0" w:space="0" w:color="auto"/>
            <w:right w:val="none" w:sz="0" w:space="0" w:color="auto"/>
          </w:divBdr>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1511215090">
          <w:marLeft w:val="0"/>
          <w:marRight w:val="0"/>
          <w:marTop w:val="0"/>
          <w:marBottom w:val="0"/>
          <w:divBdr>
            <w:top w:val="none" w:sz="0" w:space="0" w:color="auto"/>
            <w:left w:val="none" w:sz="0" w:space="0" w:color="auto"/>
            <w:bottom w:val="none" w:sz="0" w:space="0" w:color="auto"/>
            <w:right w:val="none" w:sz="0" w:space="0" w:color="auto"/>
          </w:divBdr>
        </w:div>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2275625">
      <w:bodyDiv w:val="1"/>
      <w:marLeft w:val="0"/>
      <w:marRight w:val="0"/>
      <w:marTop w:val="0"/>
      <w:marBottom w:val="0"/>
      <w:divBdr>
        <w:top w:val="none" w:sz="0" w:space="0" w:color="auto"/>
        <w:left w:val="none" w:sz="0" w:space="0" w:color="auto"/>
        <w:bottom w:val="none" w:sz="0" w:space="0" w:color="auto"/>
        <w:right w:val="none" w:sz="0" w:space="0" w:color="auto"/>
      </w:divBdr>
      <w:divsChild>
        <w:div w:id="123233686">
          <w:marLeft w:val="0"/>
          <w:marRight w:val="0"/>
          <w:marTop w:val="0"/>
          <w:marBottom w:val="0"/>
          <w:divBdr>
            <w:top w:val="none" w:sz="0" w:space="0" w:color="auto"/>
            <w:left w:val="none" w:sz="0" w:space="0" w:color="auto"/>
            <w:bottom w:val="none" w:sz="0" w:space="0" w:color="auto"/>
            <w:right w:val="none" w:sz="0" w:space="0" w:color="auto"/>
          </w:divBdr>
        </w:div>
        <w:div w:id="223226861">
          <w:marLeft w:val="0"/>
          <w:marRight w:val="0"/>
          <w:marTop w:val="0"/>
          <w:marBottom w:val="0"/>
          <w:divBdr>
            <w:top w:val="none" w:sz="0" w:space="0" w:color="auto"/>
            <w:left w:val="none" w:sz="0" w:space="0" w:color="auto"/>
            <w:bottom w:val="none" w:sz="0" w:space="0" w:color="auto"/>
            <w:right w:val="none" w:sz="0" w:space="0" w:color="auto"/>
          </w:divBdr>
        </w:div>
        <w:div w:id="134181864">
          <w:marLeft w:val="0"/>
          <w:marRight w:val="0"/>
          <w:marTop w:val="0"/>
          <w:marBottom w:val="0"/>
          <w:divBdr>
            <w:top w:val="none" w:sz="0" w:space="0" w:color="auto"/>
            <w:left w:val="none" w:sz="0" w:space="0" w:color="auto"/>
            <w:bottom w:val="none" w:sz="0" w:space="0" w:color="auto"/>
            <w:right w:val="none" w:sz="0" w:space="0" w:color="auto"/>
          </w:divBdr>
        </w:div>
        <w:div w:id="9216407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49651556">
      <w:bodyDiv w:val="1"/>
      <w:marLeft w:val="0"/>
      <w:marRight w:val="0"/>
      <w:marTop w:val="0"/>
      <w:marBottom w:val="0"/>
      <w:divBdr>
        <w:top w:val="none" w:sz="0" w:space="0" w:color="auto"/>
        <w:left w:val="none" w:sz="0" w:space="0" w:color="auto"/>
        <w:bottom w:val="none" w:sz="0" w:space="0" w:color="auto"/>
        <w:right w:val="none" w:sz="0" w:space="0" w:color="auto"/>
      </w:divBdr>
      <w:divsChild>
        <w:div w:id="1414399255">
          <w:marLeft w:val="0"/>
          <w:marRight w:val="0"/>
          <w:marTop w:val="0"/>
          <w:marBottom w:val="0"/>
          <w:divBdr>
            <w:top w:val="none" w:sz="0" w:space="0" w:color="auto"/>
            <w:left w:val="none" w:sz="0" w:space="0" w:color="auto"/>
            <w:bottom w:val="none" w:sz="0" w:space="0" w:color="auto"/>
            <w:right w:val="none" w:sz="0" w:space="0" w:color="auto"/>
          </w:divBdr>
        </w:div>
        <w:div w:id="1744914863">
          <w:marLeft w:val="0"/>
          <w:marRight w:val="0"/>
          <w:marTop w:val="0"/>
          <w:marBottom w:val="0"/>
          <w:divBdr>
            <w:top w:val="none" w:sz="0" w:space="0" w:color="auto"/>
            <w:left w:val="none" w:sz="0" w:space="0" w:color="auto"/>
            <w:bottom w:val="none" w:sz="0" w:space="0" w:color="auto"/>
            <w:right w:val="none" w:sz="0" w:space="0" w:color="auto"/>
          </w:divBdr>
        </w:div>
        <w:div w:id="668752119">
          <w:marLeft w:val="0"/>
          <w:marRight w:val="0"/>
          <w:marTop w:val="0"/>
          <w:marBottom w:val="0"/>
          <w:divBdr>
            <w:top w:val="none" w:sz="0" w:space="0" w:color="auto"/>
            <w:left w:val="none" w:sz="0" w:space="0" w:color="auto"/>
            <w:bottom w:val="none" w:sz="0" w:space="0" w:color="auto"/>
            <w:right w:val="none" w:sz="0" w:space="0" w:color="auto"/>
          </w:divBdr>
        </w:div>
        <w:div w:id="977077964">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20684095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10059338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868026414">
          <w:marLeft w:val="0"/>
          <w:marRight w:val="0"/>
          <w:marTop w:val="0"/>
          <w:marBottom w:val="0"/>
          <w:divBdr>
            <w:top w:val="none" w:sz="0" w:space="0" w:color="auto"/>
            <w:left w:val="none" w:sz="0" w:space="0" w:color="auto"/>
            <w:bottom w:val="none" w:sz="0" w:space="0" w:color="auto"/>
            <w:right w:val="none" w:sz="0" w:space="0" w:color="auto"/>
          </w:divBdr>
        </w:div>
        <w:div w:id="275526263">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587526">
      <w:bodyDiv w:val="1"/>
      <w:marLeft w:val="0"/>
      <w:marRight w:val="0"/>
      <w:marTop w:val="0"/>
      <w:marBottom w:val="0"/>
      <w:divBdr>
        <w:top w:val="none" w:sz="0" w:space="0" w:color="auto"/>
        <w:left w:val="none" w:sz="0" w:space="0" w:color="auto"/>
        <w:bottom w:val="none" w:sz="0" w:space="0" w:color="auto"/>
        <w:right w:val="none" w:sz="0" w:space="0" w:color="auto"/>
      </w:divBdr>
      <w:divsChild>
        <w:div w:id="737482579">
          <w:marLeft w:val="0"/>
          <w:marRight w:val="0"/>
          <w:marTop w:val="0"/>
          <w:marBottom w:val="0"/>
          <w:divBdr>
            <w:top w:val="none" w:sz="0" w:space="0" w:color="auto"/>
            <w:left w:val="none" w:sz="0" w:space="0" w:color="auto"/>
            <w:bottom w:val="none" w:sz="0" w:space="0" w:color="auto"/>
            <w:right w:val="none" w:sz="0" w:space="0" w:color="auto"/>
          </w:divBdr>
        </w:div>
        <w:div w:id="1301114174">
          <w:marLeft w:val="0"/>
          <w:marRight w:val="0"/>
          <w:marTop w:val="0"/>
          <w:marBottom w:val="0"/>
          <w:divBdr>
            <w:top w:val="none" w:sz="0" w:space="0" w:color="auto"/>
            <w:left w:val="none" w:sz="0" w:space="0" w:color="auto"/>
            <w:bottom w:val="none" w:sz="0" w:space="0" w:color="auto"/>
            <w:right w:val="none" w:sz="0" w:space="0" w:color="auto"/>
          </w:divBdr>
        </w:div>
        <w:div w:id="104467966">
          <w:marLeft w:val="0"/>
          <w:marRight w:val="0"/>
          <w:marTop w:val="0"/>
          <w:marBottom w:val="0"/>
          <w:divBdr>
            <w:top w:val="none" w:sz="0" w:space="0" w:color="auto"/>
            <w:left w:val="none" w:sz="0" w:space="0" w:color="auto"/>
            <w:bottom w:val="none" w:sz="0" w:space="0" w:color="auto"/>
            <w:right w:val="none" w:sz="0" w:space="0" w:color="auto"/>
          </w:divBdr>
        </w:div>
        <w:div w:id="1631479293">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9853092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01844688">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072562">
      <w:bodyDiv w:val="1"/>
      <w:marLeft w:val="0"/>
      <w:marRight w:val="0"/>
      <w:marTop w:val="0"/>
      <w:marBottom w:val="0"/>
      <w:divBdr>
        <w:top w:val="none" w:sz="0" w:space="0" w:color="auto"/>
        <w:left w:val="none" w:sz="0" w:space="0" w:color="auto"/>
        <w:bottom w:val="none" w:sz="0" w:space="0" w:color="auto"/>
        <w:right w:val="none" w:sz="0" w:space="0" w:color="auto"/>
      </w:divBdr>
      <w:divsChild>
        <w:div w:id="85080787">
          <w:marLeft w:val="0"/>
          <w:marRight w:val="0"/>
          <w:marTop w:val="0"/>
          <w:marBottom w:val="0"/>
          <w:divBdr>
            <w:top w:val="none" w:sz="0" w:space="0" w:color="auto"/>
            <w:left w:val="none" w:sz="0" w:space="0" w:color="auto"/>
            <w:bottom w:val="none" w:sz="0" w:space="0" w:color="auto"/>
            <w:right w:val="none" w:sz="0" w:space="0" w:color="auto"/>
          </w:divBdr>
        </w:div>
        <w:div w:id="1875069563">
          <w:marLeft w:val="0"/>
          <w:marRight w:val="0"/>
          <w:marTop w:val="0"/>
          <w:marBottom w:val="0"/>
          <w:divBdr>
            <w:top w:val="none" w:sz="0" w:space="0" w:color="auto"/>
            <w:left w:val="none" w:sz="0" w:space="0" w:color="auto"/>
            <w:bottom w:val="none" w:sz="0" w:space="0" w:color="auto"/>
            <w:right w:val="none" w:sz="0" w:space="0" w:color="auto"/>
          </w:divBdr>
        </w:div>
        <w:div w:id="500387429">
          <w:marLeft w:val="0"/>
          <w:marRight w:val="0"/>
          <w:marTop w:val="0"/>
          <w:marBottom w:val="0"/>
          <w:divBdr>
            <w:top w:val="none" w:sz="0" w:space="0" w:color="auto"/>
            <w:left w:val="none" w:sz="0" w:space="0" w:color="auto"/>
            <w:bottom w:val="none" w:sz="0" w:space="0" w:color="auto"/>
            <w:right w:val="none" w:sz="0" w:space="0" w:color="auto"/>
          </w:divBdr>
        </w:div>
        <w:div w:id="1176725914">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529315">
      <w:bodyDiv w:val="1"/>
      <w:marLeft w:val="0"/>
      <w:marRight w:val="0"/>
      <w:marTop w:val="0"/>
      <w:marBottom w:val="0"/>
      <w:divBdr>
        <w:top w:val="none" w:sz="0" w:space="0" w:color="auto"/>
        <w:left w:val="none" w:sz="0" w:space="0" w:color="auto"/>
        <w:bottom w:val="none" w:sz="0" w:space="0" w:color="auto"/>
        <w:right w:val="none" w:sz="0" w:space="0" w:color="auto"/>
      </w:divBdr>
      <w:divsChild>
        <w:div w:id="739788678">
          <w:marLeft w:val="0"/>
          <w:marRight w:val="0"/>
          <w:marTop w:val="0"/>
          <w:marBottom w:val="0"/>
          <w:divBdr>
            <w:top w:val="none" w:sz="0" w:space="0" w:color="auto"/>
            <w:left w:val="none" w:sz="0" w:space="0" w:color="auto"/>
            <w:bottom w:val="none" w:sz="0" w:space="0" w:color="auto"/>
            <w:right w:val="none" w:sz="0" w:space="0" w:color="auto"/>
          </w:divBdr>
        </w:div>
        <w:div w:id="1517576400">
          <w:marLeft w:val="0"/>
          <w:marRight w:val="0"/>
          <w:marTop w:val="0"/>
          <w:marBottom w:val="0"/>
          <w:divBdr>
            <w:top w:val="none" w:sz="0" w:space="0" w:color="auto"/>
            <w:left w:val="none" w:sz="0" w:space="0" w:color="auto"/>
            <w:bottom w:val="none" w:sz="0" w:space="0" w:color="auto"/>
            <w:right w:val="none" w:sz="0" w:space="0" w:color="auto"/>
          </w:divBdr>
        </w:div>
        <w:div w:id="386686150">
          <w:marLeft w:val="0"/>
          <w:marRight w:val="0"/>
          <w:marTop w:val="0"/>
          <w:marBottom w:val="0"/>
          <w:divBdr>
            <w:top w:val="none" w:sz="0" w:space="0" w:color="auto"/>
            <w:left w:val="none" w:sz="0" w:space="0" w:color="auto"/>
            <w:bottom w:val="none" w:sz="0" w:space="0" w:color="auto"/>
            <w:right w:val="none" w:sz="0" w:space="0" w:color="auto"/>
          </w:divBdr>
        </w:div>
        <w:div w:id="645163711">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584924156">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 w:id="207836420">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60105509">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558199803">
          <w:marLeft w:val="0"/>
          <w:marRight w:val="0"/>
          <w:marTop w:val="0"/>
          <w:marBottom w:val="0"/>
          <w:divBdr>
            <w:top w:val="none" w:sz="0" w:space="0" w:color="auto"/>
            <w:left w:val="none" w:sz="0" w:space="0" w:color="auto"/>
            <w:bottom w:val="none" w:sz="0" w:space="0" w:color="auto"/>
            <w:right w:val="none" w:sz="0" w:space="0" w:color="auto"/>
          </w:divBdr>
        </w:div>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59236952">
      <w:bodyDiv w:val="1"/>
      <w:marLeft w:val="0"/>
      <w:marRight w:val="0"/>
      <w:marTop w:val="0"/>
      <w:marBottom w:val="0"/>
      <w:divBdr>
        <w:top w:val="none" w:sz="0" w:space="0" w:color="auto"/>
        <w:left w:val="none" w:sz="0" w:space="0" w:color="auto"/>
        <w:bottom w:val="none" w:sz="0" w:space="0" w:color="auto"/>
        <w:right w:val="none" w:sz="0" w:space="0" w:color="auto"/>
      </w:divBdr>
      <w:divsChild>
        <w:div w:id="1364406728">
          <w:marLeft w:val="0"/>
          <w:marRight w:val="0"/>
          <w:marTop w:val="0"/>
          <w:marBottom w:val="0"/>
          <w:divBdr>
            <w:top w:val="none" w:sz="0" w:space="0" w:color="auto"/>
            <w:left w:val="none" w:sz="0" w:space="0" w:color="auto"/>
            <w:bottom w:val="none" w:sz="0" w:space="0" w:color="auto"/>
            <w:right w:val="none" w:sz="0" w:space="0" w:color="auto"/>
          </w:divBdr>
        </w:div>
        <w:div w:id="1331062209">
          <w:marLeft w:val="0"/>
          <w:marRight w:val="0"/>
          <w:marTop w:val="0"/>
          <w:marBottom w:val="0"/>
          <w:divBdr>
            <w:top w:val="none" w:sz="0" w:space="0" w:color="auto"/>
            <w:left w:val="none" w:sz="0" w:space="0" w:color="auto"/>
            <w:bottom w:val="none" w:sz="0" w:space="0" w:color="auto"/>
            <w:right w:val="none" w:sz="0" w:space="0" w:color="auto"/>
          </w:divBdr>
        </w:div>
        <w:div w:id="292057983">
          <w:marLeft w:val="0"/>
          <w:marRight w:val="0"/>
          <w:marTop w:val="0"/>
          <w:marBottom w:val="0"/>
          <w:divBdr>
            <w:top w:val="none" w:sz="0" w:space="0" w:color="auto"/>
            <w:left w:val="none" w:sz="0" w:space="0" w:color="auto"/>
            <w:bottom w:val="none" w:sz="0" w:space="0" w:color="auto"/>
            <w:right w:val="none" w:sz="0" w:space="0" w:color="auto"/>
          </w:divBdr>
        </w:div>
        <w:div w:id="1091312190">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78821235">
      <w:bodyDiv w:val="1"/>
      <w:marLeft w:val="0"/>
      <w:marRight w:val="0"/>
      <w:marTop w:val="0"/>
      <w:marBottom w:val="0"/>
      <w:divBdr>
        <w:top w:val="none" w:sz="0" w:space="0" w:color="auto"/>
        <w:left w:val="none" w:sz="0" w:space="0" w:color="auto"/>
        <w:bottom w:val="none" w:sz="0" w:space="0" w:color="auto"/>
        <w:right w:val="none" w:sz="0" w:space="0" w:color="auto"/>
      </w:divBdr>
      <w:divsChild>
        <w:div w:id="454913516">
          <w:marLeft w:val="0"/>
          <w:marRight w:val="0"/>
          <w:marTop w:val="0"/>
          <w:marBottom w:val="0"/>
          <w:divBdr>
            <w:top w:val="none" w:sz="0" w:space="0" w:color="auto"/>
            <w:left w:val="none" w:sz="0" w:space="0" w:color="auto"/>
            <w:bottom w:val="none" w:sz="0" w:space="0" w:color="auto"/>
            <w:right w:val="none" w:sz="0" w:space="0" w:color="auto"/>
          </w:divBdr>
        </w:div>
        <w:div w:id="183909567">
          <w:marLeft w:val="0"/>
          <w:marRight w:val="0"/>
          <w:marTop w:val="0"/>
          <w:marBottom w:val="0"/>
          <w:divBdr>
            <w:top w:val="none" w:sz="0" w:space="0" w:color="auto"/>
            <w:left w:val="none" w:sz="0" w:space="0" w:color="auto"/>
            <w:bottom w:val="none" w:sz="0" w:space="0" w:color="auto"/>
            <w:right w:val="none" w:sz="0" w:space="0" w:color="auto"/>
          </w:divBdr>
        </w:div>
        <w:div w:id="836964483">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367536266">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 w:id="94904197">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493115">
      <w:bodyDiv w:val="1"/>
      <w:marLeft w:val="0"/>
      <w:marRight w:val="0"/>
      <w:marTop w:val="0"/>
      <w:marBottom w:val="0"/>
      <w:divBdr>
        <w:top w:val="none" w:sz="0" w:space="0" w:color="auto"/>
        <w:left w:val="none" w:sz="0" w:space="0" w:color="auto"/>
        <w:bottom w:val="none" w:sz="0" w:space="0" w:color="auto"/>
        <w:right w:val="none" w:sz="0" w:space="0" w:color="auto"/>
      </w:divBdr>
      <w:divsChild>
        <w:div w:id="233247205">
          <w:marLeft w:val="0"/>
          <w:marRight w:val="0"/>
          <w:marTop w:val="0"/>
          <w:marBottom w:val="0"/>
          <w:divBdr>
            <w:top w:val="none" w:sz="0" w:space="0" w:color="auto"/>
            <w:left w:val="none" w:sz="0" w:space="0" w:color="auto"/>
            <w:bottom w:val="none" w:sz="0" w:space="0" w:color="auto"/>
            <w:right w:val="none" w:sz="0" w:space="0" w:color="auto"/>
          </w:divBdr>
        </w:div>
        <w:div w:id="680084413">
          <w:marLeft w:val="0"/>
          <w:marRight w:val="0"/>
          <w:marTop w:val="0"/>
          <w:marBottom w:val="0"/>
          <w:divBdr>
            <w:top w:val="none" w:sz="0" w:space="0" w:color="auto"/>
            <w:left w:val="none" w:sz="0" w:space="0" w:color="auto"/>
            <w:bottom w:val="none" w:sz="0" w:space="0" w:color="auto"/>
            <w:right w:val="none" w:sz="0" w:space="0" w:color="auto"/>
          </w:divBdr>
        </w:div>
        <w:div w:id="1541240939">
          <w:marLeft w:val="0"/>
          <w:marRight w:val="0"/>
          <w:marTop w:val="0"/>
          <w:marBottom w:val="0"/>
          <w:divBdr>
            <w:top w:val="none" w:sz="0" w:space="0" w:color="auto"/>
            <w:left w:val="none" w:sz="0" w:space="0" w:color="auto"/>
            <w:bottom w:val="none" w:sz="0" w:space="0" w:color="auto"/>
            <w:right w:val="none" w:sz="0" w:space="0" w:color="auto"/>
          </w:divBdr>
        </w:div>
        <w:div w:id="190337872">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1591113544">
          <w:marLeft w:val="0"/>
          <w:marRight w:val="0"/>
          <w:marTop w:val="0"/>
          <w:marBottom w:val="0"/>
          <w:divBdr>
            <w:top w:val="none" w:sz="0" w:space="0" w:color="auto"/>
            <w:left w:val="none" w:sz="0" w:space="0" w:color="auto"/>
            <w:bottom w:val="none" w:sz="0" w:space="0" w:color="auto"/>
            <w:right w:val="none" w:sz="0" w:space="0" w:color="auto"/>
          </w:divBdr>
        </w:div>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134736291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421529330">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 w:id="704600749">
          <w:marLeft w:val="0"/>
          <w:marRight w:val="0"/>
          <w:marTop w:val="0"/>
          <w:marBottom w:val="0"/>
          <w:divBdr>
            <w:top w:val="none" w:sz="0" w:space="0" w:color="auto"/>
            <w:left w:val="none" w:sz="0" w:space="0" w:color="auto"/>
            <w:bottom w:val="none" w:sz="0" w:space="0" w:color="auto"/>
            <w:right w:val="none" w:sz="0" w:space="0" w:color="auto"/>
          </w:divBdr>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49205188">
      <w:bodyDiv w:val="1"/>
      <w:marLeft w:val="0"/>
      <w:marRight w:val="0"/>
      <w:marTop w:val="0"/>
      <w:marBottom w:val="0"/>
      <w:divBdr>
        <w:top w:val="none" w:sz="0" w:space="0" w:color="auto"/>
        <w:left w:val="none" w:sz="0" w:space="0" w:color="auto"/>
        <w:bottom w:val="none" w:sz="0" w:space="0" w:color="auto"/>
        <w:right w:val="none" w:sz="0" w:space="0" w:color="auto"/>
      </w:divBdr>
      <w:divsChild>
        <w:div w:id="1098139814">
          <w:marLeft w:val="0"/>
          <w:marRight w:val="0"/>
          <w:marTop w:val="0"/>
          <w:marBottom w:val="0"/>
          <w:divBdr>
            <w:top w:val="none" w:sz="0" w:space="0" w:color="auto"/>
            <w:left w:val="none" w:sz="0" w:space="0" w:color="auto"/>
            <w:bottom w:val="none" w:sz="0" w:space="0" w:color="auto"/>
            <w:right w:val="none" w:sz="0" w:space="0" w:color="auto"/>
          </w:divBdr>
        </w:div>
        <w:div w:id="698360245">
          <w:marLeft w:val="0"/>
          <w:marRight w:val="0"/>
          <w:marTop w:val="0"/>
          <w:marBottom w:val="0"/>
          <w:divBdr>
            <w:top w:val="none" w:sz="0" w:space="0" w:color="auto"/>
            <w:left w:val="none" w:sz="0" w:space="0" w:color="auto"/>
            <w:bottom w:val="none" w:sz="0" w:space="0" w:color="auto"/>
            <w:right w:val="none" w:sz="0" w:space="0" w:color="auto"/>
          </w:divBdr>
        </w:div>
        <w:div w:id="1904828460">
          <w:marLeft w:val="0"/>
          <w:marRight w:val="0"/>
          <w:marTop w:val="0"/>
          <w:marBottom w:val="0"/>
          <w:divBdr>
            <w:top w:val="none" w:sz="0" w:space="0" w:color="auto"/>
            <w:left w:val="none" w:sz="0" w:space="0" w:color="auto"/>
            <w:bottom w:val="none" w:sz="0" w:space="0" w:color="auto"/>
            <w:right w:val="none" w:sz="0" w:space="0" w:color="auto"/>
          </w:divBdr>
        </w:div>
        <w:div w:id="1598169569">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307364468">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5556129">
      <w:bodyDiv w:val="1"/>
      <w:marLeft w:val="0"/>
      <w:marRight w:val="0"/>
      <w:marTop w:val="0"/>
      <w:marBottom w:val="0"/>
      <w:divBdr>
        <w:top w:val="none" w:sz="0" w:space="0" w:color="auto"/>
        <w:left w:val="none" w:sz="0" w:space="0" w:color="auto"/>
        <w:bottom w:val="none" w:sz="0" w:space="0" w:color="auto"/>
        <w:right w:val="none" w:sz="0" w:space="0" w:color="auto"/>
      </w:divBdr>
      <w:divsChild>
        <w:div w:id="326905357">
          <w:marLeft w:val="0"/>
          <w:marRight w:val="0"/>
          <w:marTop w:val="0"/>
          <w:marBottom w:val="0"/>
          <w:divBdr>
            <w:top w:val="none" w:sz="0" w:space="0" w:color="auto"/>
            <w:left w:val="none" w:sz="0" w:space="0" w:color="auto"/>
            <w:bottom w:val="none" w:sz="0" w:space="0" w:color="auto"/>
            <w:right w:val="none" w:sz="0" w:space="0" w:color="auto"/>
          </w:divBdr>
        </w:div>
        <w:div w:id="654531476">
          <w:marLeft w:val="0"/>
          <w:marRight w:val="0"/>
          <w:marTop w:val="0"/>
          <w:marBottom w:val="0"/>
          <w:divBdr>
            <w:top w:val="none" w:sz="0" w:space="0" w:color="auto"/>
            <w:left w:val="none" w:sz="0" w:space="0" w:color="auto"/>
            <w:bottom w:val="none" w:sz="0" w:space="0" w:color="auto"/>
            <w:right w:val="none" w:sz="0" w:space="0" w:color="auto"/>
          </w:divBdr>
        </w:div>
        <w:div w:id="237638649">
          <w:marLeft w:val="0"/>
          <w:marRight w:val="0"/>
          <w:marTop w:val="0"/>
          <w:marBottom w:val="0"/>
          <w:divBdr>
            <w:top w:val="none" w:sz="0" w:space="0" w:color="auto"/>
            <w:left w:val="none" w:sz="0" w:space="0" w:color="auto"/>
            <w:bottom w:val="none" w:sz="0" w:space="0" w:color="auto"/>
            <w:right w:val="none" w:sz="0" w:space="0" w:color="auto"/>
          </w:divBdr>
        </w:div>
        <w:div w:id="640422755">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4736732">
      <w:bodyDiv w:val="1"/>
      <w:marLeft w:val="0"/>
      <w:marRight w:val="0"/>
      <w:marTop w:val="0"/>
      <w:marBottom w:val="0"/>
      <w:divBdr>
        <w:top w:val="none" w:sz="0" w:space="0" w:color="auto"/>
        <w:left w:val="none" w:sz="0" w:space="0" w:color="auto"/>
        <w:bottom w:val="none" w:sz="0" w:space="0" w:color="auto"/>
        <w:right w:val="none" w:sz="0" w:space="0" w:color="auto"/>
      </w:divBdr>
      <w:divsChild>
        <w:div w:id="396590626">
          <w:marLeft w:val="0"/>
          <w:marRight w:val="0"/>
          <w:marTop w:val="0"/>
          <w:marBottom w:val="0"/>
          <w:divBdr>
            <w:top w:val="none" w:sz="0" w:space="0" w:color="auto"/>
            <w:left w:val="none" w:sz="0" w:space="0" w:color="auto"/>
            <w:bottom w:val="none" w:sz="0" w:space="0" w:color="auto"/>
            <w:right w:val="none" w:sz="0" w:space="0" w:color="auto"/>
          </w:divBdr>
        </w:div>
        <w:div w:id="662470109">
          <w:marLeft w:val="0"/>
          <w:marRight w:val="0"/>
          <w:marTop w:val="0"/>
          <w:marBottom w:val="0"/>
          <w:divBdr>
            <w:top w:val="none" w:sz="0" w:space="0" w:color="auto"/>
            <w:left w:val="none" w:sz="0" w:space="0" w:color="auto"/>
            <w:bottom w:val="none" w:sz="0" w:space="0" w:color="auto"/>
            <w:right w:val="none" w:sz="0" w:space="0" w:color="auto"/>
          </w:divBdr>
        </w:div>
        <w:div w:id="480460008">
          <w:marLeft w:val="0"/>
          <w:marRight w:val="0"/>
          <w:marTop w:val="0"/>
          <w:marBottom w:val="0"/>
          <w:divBdr>
            <w:top w:val="none" w:sz="0" w:space="0" w:color="auto"/>
            <w:left w:val="none" w:sz="0" w:space="0" w:color="auto"/>
            <w:bottom w:val="none" w:sz="0" w:space="0" w:color="auto"/>
            <w:right w:val="none" w:sz="0" w:space="0" w:color="auto"/>
          </w:divBdr>
        </w:div>
        <w:div w:id="1621761432">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087047">
      <w:bodyDiv w:val="1"/>
      <w:marLeft w:val="0"/>
      <w:marRight w:val="0"/>
      <w:marTop w:val="0"/>
      <w:marBottom w:val="0"/>
      <w:divBdr>
        <w:top w:val="none" w:sz="0" w:space="0" w:color="auto"/>
        <w:left w:val="none" w:sz="0" w:space="0" w:color="auto"/>
        <w:bottom w:val="none" w:sz="0" w:space="0" w:color="auto"/>
        <w:right w:val="none" w:sz="0" w:space="0" w:color="auto"/>
      </w:divBdr>
      <w:divsChild>
        <w:div w:id="484932144">
          <w:marLeft w:val="0"/>
          <w:marRight w:val="0"/>
          <w:marTop w:val="0"/>
          <w:marBottom w:val="0"/>
          <w:divBdr>
            <w:top w:val="none" w:sz="0" w:space="0" w:color="auto"/>
            <w:left w:val="none" w:sz="0" w:space="0" w:color="auto"/>
            <w:bottom w:val="none" w:sz="0" w:space="0" w:color="auto"/>
            <w:right w:val="none" w:sz="0" w:space="0" w:color="auto"/>
          </w:divBdr>
        </w:div>
        <w:div w:id="1897812036">
          <w:marLeft w:val="0"/>
          <w:marRight w:val="0"/>
          <w:marTop w:val="0"/>
          <w:marBottom w:val="0"/>
          <w:divBdr>
            <w:top w:val="none" w:sz="0" w:space="0" w:color="auto"/>
            <w:left w:val="none" w:sz="0" w:space="0" w:color="auto"/>
            <w:bottom w:val="none" w:sz="0" w:space="0" w:color="auto"/>
            <w:right w:val="none" w:sz="0" w:space="0" w:color="auto"/>
          </w:divBdr>
        </w:div>
        <w:div w:id="797915785">
          <w:marLeft w:val="0"/>
          <w:marRight w:val="0"/>
          <w:marTop w:val="0"/>
          <w:marBottom w:val="0"/>
          <w:divBdr>
            <w:top w:val="none" w:sz="0" w:space="0" w:color="auto"/>
            <w:left w:val="none" w:sz="0" w:space="0" w:color="auto"/>
            <w:bottom w:val="none" w:sz="0" w:space="0" w:color="auto"/>
            <w:right w:val="none" w:sz="0" w:space="0" w:color="auto"/>
          </w:divBdr>
        </w:div>
        <w:div w:id="1678925432">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1714190290">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246622797">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14817">
      <w:bodyDiv w:val="1"/>
      <w:marLeft w:val="0"/>
      <w:marRight w:val="0"/>
      <w:marTop w:val="0"/>
      <w:marBottom w:val="0"/>
      <w:divBdr>
        <w:top w:val="none" w:sz="0" w:space="0" w:color="auto"/>
        <w:left w:val="none" w:sz="0" w:space="0" w:color="auto"/>
        <w:bottom w:val="none" w:sz="0" w:space="0" w:color="auto"/>
        <w:right w:val="none" w:sz="0" w:space="0" w:color="auto"/>
      </w:divBdr>
      <w:divsChild>
        <w:div w:id="1069690529">
          <w:marLeft w:val="0"/>
          <w:marRight w:val="0"/>
          <w:marTop w:val="0"/>
          <w:marBottom w:val="0"/>
          <w:divBdr>
            <w:top w:val="none" w:sz="0" w:space="0" w:color="auto"/>
            <w:left w:val="none" w:sz="0" w:space="0" w:color="auto"/>
            <w:bottom w:val="none" w:sz="0" w:space="0" w:color="auto"/>
            <w:right w:val="none" w:sz="0" w:space="0" w:color="auto"/>
          </w:divBdr>
        </w:div>
        <w:div w:id="938029902">
          <w:marLeft w:val="0"/>
          <w:marRight w:val="0"/>
          <w:marTop w:val="0"/>
          <w:marBottom w:val="0"/>
          <w:divBdr>
            <w:top w:val="none" w:sz="0" w:space="0" w:color="auto"/>
            <w:left w:val="none" w:sz="0" w:space="0" w:color="auto"/>
            <w:bottom w:val="none" w:sz="0" w:space="0" w:color="auto"/>
            <w:right w:val="none" w:sz="0" w:space="0" w:color="auto"/>
          </w:divBdr>
        </w:div>
        <w:div w:id="1742754377">
          <w:marLeft w:val="0"/>
          <w:marRight w:val="0"/>
          <w:marTop w:val="0"/>
          <w:marBottom w:val="0"/>
          <w:divBdr>
            <w:top w:val="none" w:sz="0" w:space="0" w:color="auto"/>
            <w:left w:val="none" w:sz="0" w:space="0" w:color="auto"/>
            <w:bottom w:val="none" w:sz="0" w:space="0" w:color="auto"/>
            <w:right w:val="none" w:sz="0" w:space="0" w:color="auto"/>
          </w:divBdr>
        </w:div>
        <w:div w:id="711804431">
          <w:marLeft w:val="0"/>
          <w:marRight w:val="0"/>
          <w:marTop w:val="0"/>
          <w:marBottom w:val="0"/>
          <w:divBdr>
            <w:top w:val="none" w:sz="0" w:space="0" w:color="auto"/>
            <w:left w:val="none" w:sz="0" w:space="0" w:color="auto"/>
            <w:bottom w:val="none" w:sz="0" w:space="0" w:color="auto"/>
            <w:right w:val="none" w:sz="0" w:space="0" w:color="auto"/>
          </w:divBdr>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76897475">
          <w:marLeft w:val="0"/>
          <w:marRight w:val="0"/>
          <w:marTop w:val="0"/>
          <w:marBottom w:val="0"/>
          <w:divBdr>
            <w:top w:val="none" w:sz="0" w:space="0" w:color="auto"/>
            <w:left w:val="none" w:sz="0" w:space="0" w:color="auto"/>
            <w:bottom w:val="none" w:sz="0" w:space="0" w:color="auto"/>
            <w:right w:val="none" w:sz="0" w:space="0" w:color="auto"/>
          </w:divBdr>
        </w:div>
        <w:div w:id="866678884">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1049457132">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220756159">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3232463">
      <w:bodyDiv w:val="1"/>
      <w:marLeft w:val="0"/>
      <w:marRight w:val="0"/>
      <w:marTop w:val="0"/>
      <w:marBottom w:val="0"/>
      <w:divBdr>
        <w:top w:val="none" w:sz="0" w:space="0" w:color="auto"/>
        <w:left w:val="none" w:sz="0" w:space="0" w:color="auto"/>
        <w:bottom w:val="none" w:sz="0" w:space="0" w:color="auto"/>
        <w:right w:val="none" w:sz="0" w:space="0" w:color="auto"/>
      </w:divBdr>
      <w:divsChild>
        <w:div w:id="888765483">
          <w:marLeft w:val="0"/>
          <w:marRight w:val="0"/>
          <w:marTop w:val="0"/>
          <w:marBottom w:val="0"/>
          <w:divBdr>
            <w:top w:val="none" w:sz="0" w:space="0" w:color="auto"/>
            <w:left w:val="none" w:sz="0" w:space="0" w:color="auto"/>
            <w:bottom w:val="none" w:sz="0" w:space="0" w:color="auto"/>
            <w:right w:val="none" w:sz="0" w:space="0" w:color="auto"/>
          </w:divBdr>
        </w:div>
        <w:div w:id="608897812">
          <w:marLeft w:val="0"/>
          <w:marRight w:val="0"/>
          <w:marTop w:val="0"/>
          <w:marBottom w:val="0"/>
          <w:divBdr>
            <w:top w:val="none" w:sz="0" w:space="0" w:color="auto"/>
            <w:left w:val="none" w:sz="0" w:space="0" w:color="auto"/>
            <w:bottom w:val="none" w:sz="0" w:space="0" w:color="auto"/>
            <w:right w:val="none" w:sz="0" w:space="0" w:color="auto"/>
          </w:divBdr>
        </w:div>
        <w:div w:id="1063600071">
          <w:marLeft w:val="0"/>
          <w:marRight w:val="0"/>
          <w:marTop w:val="0"/>
          <w:marBottom w:val="0"/>
          <w:divBdr>
            <w:top w:val="none" w:sz="0" w:space="0" w:color="auto"/>
            <w:left w:val="none" w:sz="0" w:space="0" w:color="auto"/>
            <w:bottom w:val="none" w:sz="0" w:space="0" w:color="auto"/>
            <w:right w:val="none" w:sz="0" w:space="0" w:color="auto"/>
          </w:divBdr>
        </w:div>
        <w:div w:id="2107387079">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3641383">
      <w:bodyDiv w:val="1"/>
      <w:marLeft w:val="0"/>
      <w:marRight w:val="0"/>
      <w:marTop w:val="0"/>
      <w:marBottom w:val="0"/>
      <w:divBdr>
        <w:top w:val="none" w:sz="0" w:space="0" w:color="auto"/>
        <w:left w:val="none" w:sz="0" w:space="0" w:color="auto"/>
        <w:bottom w:val="none" w:sz="0" w:space="0" w:color="auto"/>
        <w:right w:val="none" w:sz="0" w:space="0" w:color="auto"/>
      </w:divBdr>
      <w:divsChild>
        <w:div w:id="615522751">
          <w:marLeft w:val="0"/>
          <w:marRight w:val="0"/>
          <w:marTop w:val="0"/>
          <w:marBottom w:val="0"/>
          <w:divBdr>
            <w:top w:val="none" w:sz="0" w:space="0" w:color="auto"/>
            <w:left w:val="none" w:sz="0" w:space="0" w:color="auto"/>
            <w:bottom w:val="none" w:sz="0" w:space="0" w:color="auto"/>
            <w:right w:val="none" w:sz="0" w:space="0" w:color="auto"/>
          </w:divBdr>
        </w:div>
        <w:div w:id="489061012">
          <w:marLeft w:val="0"/>
          <w:marRight w:val="0"/>
          <w:marTop w:val="0"/>
          <w:marBottom w:val="0"/>
          <w:divBdr>
            <w:top w:val="none" w:sz="0" w:space="0" w:color="auto"/>
            <w:left w:val="none" w:sz="0" w:space="0" w:color="auto"/>
            <w:bottom w:val="none" w:sz="0" w:space="0" w:color="auto"/>
            <w:right w:val="none" w:sz="0" w:space="0" w:color="auto"/>
          </w:divBdr>
        </w:div>
        <w:div w:id="1039746033">
          <w:marLeft w:val="0"/>
          <w:marRight w:val="0"/>
          <w:marTop w:val="0"/>
          <w:marBottom w:val="0"/>
          <w:divBdr>
            <w:top w:val="none" w:sz="0" w:space="0" w:color="auto"/>
            <w:left w:val="none" w:sz="0" w:space="0" w:color="auto"/>
            <w:bottom w:val="none" w:sz="0" w:space="0" w:color="auto"/>
            <w:right w:val="none" w:sz="0" w:space="0" w:color="auto"/>
          </w:divBdr>
        </w:div>
        <w:div w:id="1772774526">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1103957429">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35860332">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8416973">
      <w:bodyDiv w:val="1"/>
      <w:marLeft w:val="0"/>
      <w:marRight w:val="0"/>
      <w:marTop w:val="0"/>
      <w:marBottom w:val="0"/>
      <w:divBdr>
        <w:top w:val="none" w:sz="0" w:space="0" w:color="auto"/>
        <w:left w:val="none" w:sz="0" w:space="0" w:color="auto"/>
        <w:bottom w:val="none" w:sz="0" w:space="0" w:color="auto"/>
        <w:right w:val="none" w:sz="0" w:space="0" w:color="auto"/>
      </w:divBdr>
      <w:divsChild>
        <w:div w:id="811558647">
          <w:marLeft w:val="0"/>
          <w:marRight w:val="0"/>
          <w:marTop w:val="0"/>
          <w:marBottom w:val="0"/>
          <w:divBdr>
            <w:top w:val="none" w:sz="0" w:space="0" w:color="auto"/>
            <w:left w:val="none" w:sz="0" w:space="0" w:color="auto"/>
            <w:bottom w:val="none" w:sz="0" w:space="0" w:color="auto"/>
            <w:right w:val="none" w:sz="0" w:space="0" w:color="auto"/>
          </w:divBdr>
        </w:div>
        <w:div w:id="153378295">
          <w:marLeft w:val="0"/>
          <w:marRight w:val="0"/>
          <w:marTop w:val="0"/>
          <w:marBottom w:val="0"/>
          <w:divBdr>
            <w:top w:val="none" w:sz="0" w:space="0" w:color="auto"/>
            <w:left w:val="none" w:sz="0" w:space="0" w:color="auto"/>
            <w:bottom w:val="none" w:sz="0" w:space="0" w:color="auto"/>
            <w:right w:val="none" w:sz="0" w:space="0" w:color="auto"/>
          </w:divBdr>
        </w:div>
        <w:div w:id="1066025301">
          <w:marLeft w:val="0"/>
          <w:marRight w:val="0"/>
          <w:marTop w:val="0"/>
          <w:marBottom w:val="0"/>
          <w:divBdr>
            <w:top w:val="none" w:sz="0" w:space="0" w:color="auto"/>
            <w:left w:val="none" w:sz="0" w:space="0" w:color="auto"/>
            <w:bottom w:val="none" w:sz="0" w:space="0" w:color="auto"/>
            <w:right w:val="none" w:sz="0" w:space="0" w:color="auto"/>
          </w:divBdr>
        </w:div>
        <w:div w:id="2105833446">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8266767">
      <w:bodyDiv w:val="1"/>
      <w:marLeft w:val="0"/>
      <w:marRight w:val="0"/>
      <w:marTop w:val="0"/>
      <w:marBottom w:val="0"/>
      <w:divBdr>
        <w:top w:val="none" w:sz="0" w:space="0" w:color="auto"/>
        <w:left w:val="none" w:sz="0" w:space="0" w:color="auto"/>
        <w:bottom w:val="none" w:sz="0" w:space="0" w:color="auto"/>
        <w:right w:val="none" w:sz="0" w:space="0" w:color="auto"/>
      </w:divBdr>
      <w:divsChild>
        <w:div w:id="466556195">
          <w:marLeft w:val="0"/>
          <w:marRight w:val="0"/>
          <w:marTop w:val="0"/>
          <w:marBottom w:val="0"/>
          <w:divBdr>
            <w:top w:val="none" w:sz="0" w:space="0" w:color="auto"/>
            <w:left w:val="none" w:sz="0" w:space="0" w:color="auto"/>
            <w:bottom w:val="none" w:sz="0" w:space="0" w:color="auto"/>
            <w:right w:val="none" w:sz="0" w:space="0" w:color="auto"/>
          </w:divBdr>
        </w:div>
        <w:div w:id="1128282459">
          <w:marLeft w:val="0"/>
          <w:marRight w:val="0"/>
          <w:marTop w:val="0"/>
          <w:marBottom w:val="0"/>
          <w:divBdr>
            <w:top w:val="none" w:sz="0" w:space="0" w:color="auto"/>
            <w:left w:val="none" w:sz="0" w:space="0" w:color="auto"/>
            <w:bottom w:val="none" w:sz="0" w:space="0" w:color="auto"/>
            <w:right w:val="none" w:sz="0" w:space="0" w:color="auto"/>
          </w:divBdr>
        </w:div>
        <w:div w:id="577403467">
          <w:marLeft w:val="0"/>
          <w:marRight w:val="0"/>
          <w:marTop w:val="0"/>
          <w:marBottom w:val="0"/>
          <w:divBdr>
            <w:top w:val="none" w:sz="0" w:space="0" w:color="auto"/>
            <w:left w:val="none" w:sz="0" w:space="0" w:color="auto"/>
            <w:bottom w:val="none" w:sz="0" w:space="0" w:color="auto"/>
            <w:right w:val="none" w:sz="0" w:space="0" w:color="auto"/>
          </w:divBdr>
        </w:div>
        <w:div w:id="1250233394">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sChild>
    </w:div>
    <w:div w:id="1589265832">
      <w:bodyDiv w:val="1"/>
      <w:marLeft w:val="0"/>
      <w:marRight w:val="0"/>
      <w:marTop w:val="0"/>
      <w:marBottom w:val="0"/>
      <w:divBdr>
        <w:top w:val="none" w:sz="0" w:space="0" w:color="auto"/>
        <w:left w:val="none" w:sz="0" w:space="0" w:color="auto"/>
        <w:bottom w:val="none" w:sz="0" w:space="0" w:color="auto"/>
        <w:right w:val="none" w:sz="0" w:space="0" w:color="auto"/>
      </w:divBdr>
      <w:divsChild>
        <w:div w:id="1670055902">
          <w:marLeft w:val="0"/>
          <w:marRight w:val="0"/>
          <w:marTop w:val="0"/>
          <w:marBottom w:val="0"/>
          <w:divBdr>
            <w:top w:val="none" w:sz="0" w:space="0" w:color="auto"/>
            <w:left w:val="none" w:sz="0" w:space="0" w:color="auto"/>
            <w:bottom w:val="none" w:sz="0" w:space="0" w:color="auto"/>
            <w:right w:val="none" w:sz="0" w:space="0" w:color="auto"/>
          </w:divBdr>
        </w:div>
        <w:div w:id="305817325">
          <w:marLeft w:val="0"/>
          <w:marRight w:val="0"/>
          <w:marTop w:val="0"/>
          <w:marBottom w:val="0"/>
          <w:divBdr>
            <w:top w:val="none" w:sz="0" w:space="0" w:color="auto"/>
            <w:left w:val="none" w:sz="0" w:space="0" w:color="auto"/>
            <w:bottom w:val="none" w:sz="0" w:space="0" w:color="auto"/>
            <w:right w:val="none" w:sz="0" w:space="0" w:color="auto"/>
          </w:divBdr>
        </w:div>
        <w:div w:id="1990792756">
          <w:marLeft w:val="0"/>
          <w:marRight w:val="0"/>
          <w:marTop w:val="0"/>
          <w:marBottom w:val="0"/>
          <w:divBdr>
            <w:top w:val="none" w:sz="0" w:space="0" w:color="auto"/>
            <w:left w:val="none" w:sz="0" w:space="0" w:color="auto"/>
            <w:bottom w:val="none" w:sz="0" w:space="0" w:color="auto"/>
            <w:right w:val="none" w:sz="0" w:space="0" w:color="auto"/>
          </w:divBdr>
        </w:div>
        <w:div w:id="210980765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863206160">
          <w:marLeft w:val="0"/>
          <w:marRight w:val="0"/>
          <w:marTop w:val="0"/>
          <w:marBottom w:val="0"/>
          <w:divBdr>
            <w:top w:val="none" w:sz="0" w:space="0" w:color="auto"/>
            <w:left w:val="none" w:sz="0" w:space="0" w:color="auto"/>
            <w:bottom w:val="none" w:sz="0" w:space="0" w:color="auto"/>
            <w:right w:val="none" w:sz="0" w:space="0" w:color="auto"/>
          </w:divBdr>
        </w:div>
        <w:div w:id="783502075">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1596816421">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210774639">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2787625">
      <w:bodyDiv w:val="1"/>
      <w:marLeft w:val="0"/>
      <w:marRight w:val="0"/>
      <w:marTop w:val="0"/>
      <w:marBottom w:val="0"/>
      <w:divBdr>
        <w:top w:val="none" w:sz="0" w:space="0" w:color="auto"/>
        <w:left w:val="none" w:sz="0" w:space="0" w:color="auto"/>
        <w:bottom w:val="none" w:sz="0" w:space="0" w:color="auto"/>
        <w:right w:val="none" w:sz="0" w:space="0" w:color="auto"/>
      </w:divBdr>
      <w:divsChild>
        <w:div w:id="2030061406">
          <w:marLeft w:val="0"/>
          <w:marRight w:val="0"/>
          <w:marTop w:val="0"/>
          <w:marBottom w:val="0"/>
          <w:divBdr>
            <w:top w:val="none" w:sz="0" w:space="0" w:color="auto"/>
            <w:left w:val="none" w:sz="0" w:space="0" w:color="auto"/>
            <w:bottom w:val="none" w:sz="0" w:space="0" w:color="auto"/>
            <w:right w:val="none" w:sz="0" w:space="0" w:color="auto"/>
          </w:divBdr>
        </w:div>
        <w:div w:id="901870156">
          <w:marLeft w:val="0"/>
          <w:marRight w:val="0"/>
          <w:marTop w:val="0"/>
          <w:marBottom w:val="0"/>
          <w:divBdr>
            <w:top w:val="none" w:sz="0" w:space="0" w:color="auto"/>
            <w:left w:val="none" w:sz="0" w:space="0" w:color="auto"/>
            <w:bottom w:val="none" w:sz="0" w:space="0" w:color="auto"/>
            <w:right w:val="none" w:sz="0" w:space="0" w:color="auto"/>
          </w:divBdr>
        </w:div>
        <w:div w:id="1426999594">
          <w:marLeft w:val="0"/>
          <w:marRight w:val="0"/>
          <w:marTop w:val="0"/>
          <w:marBottom w:val="0"/>
          <w:divBdr>
            <w:top w:val="none" w:sz="0" w:space="0" w:color="auto"/>
            <w:left w:val="none" w:sz="0" w:space="0" w:color="auto"/>
            <w:bottom w:val="none" w:sz="0" w:space="0" w:color="auto"/>
            <w:right w:val="none" w:sz="0" w:space="0" w:color="auto"/>
          </w:divBdr>
        </w:div>
        <w:div w:id="1495603247">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39725458">
      <w:bodyDiv w:val="1"/>
      <w:marLeft w:val="0"/>
      <w:marRight w:val="0"/>
      <w:marTop w:val="0"/>
      <w:marBottom w:val="0"/>
      <w:divBdr>
        <w:top w:val="none" w:sz="0" w:space="0" w:color="auto"/>
        <w:left w:val="none" w:sz="0" w:space="0" w:color="auto"/>
        <w:bottom w:val="none" w:sz="0" w:space="0" w:color="auto"/>
        <w:right w:val="none" w:sz="0" w:space="0" w:color="auto"/>
      </w:divBdr>
      <w:divsChild>
        <w:div w:id="1874807031">
          <w:marLeft w:val="0"/>
          <w:marRight w:val="0"/>
          <w:marTop w:val="0"/>
          <w:marBottom w:val="0"/>
          <w:divBdr>
            <w:top w:val="none" w:sz="0" w:space="0" w:color="auto"/>
            <w:left w:val="none" w:sz="0" w:space="0" w:color="auto"/>
            <w:bottom w:val="none" w:sz="0" w:space="0" w:color="auto"/>
            <w:right w:val="none" w:sz="0" w:space="0" w:color="auto"/>
          </w:divBdr>
        </w:div>
        <w:div w:id="548803982">
          <w:marLeft w:val="0"/>
          <w:marRight w:val="0"/>
          <w:marTop w:val="0"/>
          <w:marBottom w:val="0"/>
          <w:divBdr>
            <w:top w:val="none" w:sz="0" w:space="0" w:color="auto"/>
            <w:left w:val="none" w:sz="0" w:space="0" w:color="auto"/>
            <w:bottom w:val="none" w:sz="0" w:space="0" w:color="auto"/>
            <w:right w:val="none" w:sz="0" w:space="0" w:color="auto"/>
          </w:divBdr>
        </w:div>
        <w:div w:id="649096055">
          <w:marLeft w:val="0"/>
          <w:marRight w:val="0"/>
          <w:marTop w:val="0"/>
          <w:marBottom w:val="0"/>
          <w:divBdr>
            <w:top w:val="none" w:sz="0" w:space="0" w:color="auto"/>
            <w:left w:val="none" w:sz="0" w:space="0" w:color="auto"/>
            <w:bottom w:val="none" w:sz="0" w:space="0" w:color="auto"/>
            <w:right w:val="none" w:sz="0" w:space="0" w:color="auto"/>
          </w:divBdr>
        </w:div>
        <w:div w:id="2070568952">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206003">
      <w:bodyDiv w:val="1"/>
      <w:marLeft w:val="0"/>
      <w:marRight w:val="0"/>
      <w:marTop w:val="0"/>
      <w:marBottom w:val="0"/>
      <w:divBdr>
        <w:top w:val="none" w:sz="0" w:space="0" w:color="auto"/>
        <w:left w:val="none" w:sz="0" w:space="0" w:color="auto"/>
        <w:bottom w:val="none" w:sz="0" w:space="0" w:color="auto"/>
        <w:right w:val="none" w:sz="0" w:space="0" w:color="auto"/>
      </w:divBdr>
      <w:divsChild>
        <w:div w:id="320735125">
          <w:marLeft w:val="0"/>
          <w:marRight w:val="0"/>
          <w:marTop w:val="0"/>
          <w:marBottom w:val="0"/>
          <w:divBdr>
            <w:top w:val="none" w:sz="0" w:space="0" w:color="auto"/>
            <w:left w:val="none" w:sz="0" w:space="0" w:color="auto"/>
            <w:bottom w:val="none" w:sz="0" w:space="0" w:color="auto"/>
            <w:right w:val="none" w:sz="0" w:space="0" w:color="auto"/>
          </w:divBdr>
        </w:div>
        <w:div w:id="1331446308">
          <w:marLeft w:val="0"/>
          <w:marRight w:val="0"/>
          <w:marTop w:val="0"/>
          <w:marBottom w:val="0"/>
          <w:divBdr>
            <w:top w:val="none" w:sz="0" w:space="0" w:color="auto"/>
            <w:left w:val="none" w:sz="0" w:space="0" w:color="auto"/>
            <w:bottom w:val="none" w:sz="0" w:space="0" w:color="auto"/>
            <w:right w:val="none" w:sz="0" w:space="0" w:color="auto"/>
          </w:divBdr>
        </w:div>
        <w:div w:id="1465269074">
          <w:marLeft w:val="0"/>
          <w:marRight w:val="0"/>
          <w:marTop w:val="0"/>
          <w:marBottom w:val="0"/>
          <w:divBdr>
            <w:top w:val="none" w:sz="0" w:space="0" w:color="auto"/>
            <w:left w:val="none" w:sz="0" w:space="0" w:color="auto"/>
            <w:bottom w:val="none" w:sz="0" w:space="0" w:color="auto"/>
            <w:right w:val="none" w:sz="0" w:space="0" w:color="auto"/>
          </w:divBdr>
        </w:div>
        <w:div w:id="1691712290">
          <w:marLeft w:val="0"/>
          <w:marRight w:val="0"/>
          <w:marTop w:val="0"/>
          <w:marBottom w:val="0"/>
          <w:divBdr>
            <w:top w:val="none" w:sz="0" w:space="0" w:color="auto"/>
            <w:left w:val="none" w:sz="0" w:space="0" w:color="auto"/>
            <w:bottom w:val="none" w:sz="0" w:space="0" w:color="auto"/>
            <w:right w:val="none" w:sz="0" w:space="0" w:color="auto"/>
          </w:divBdr>
        </w:div>
      </w:divsChild>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7785233">
      <w:bodyDiv w:val="1"/>
      <w:marLeft w:val="0"/>
      <w:marRight w:val="0"/>
      <w:marTop w:val="0"/>
      <w:marBottom w:val="0"/>
      <w:divBdr>
        <w:top w:val="none" w:sz="0" w:space="0" w:color="auto"/>
        <w:left w:val="none" w:sz="0" w:space="0" w:color="auto"/>
        <w:bottom w:val="none" w:sz="0" w:space="0" w:color="auto"/>
        <w:right w:val="none" w:sz="0" w:space="0" w:color="auto"/>
      </w:divBdr>
      <w:divsChild>
        <w:div w:id="781190021">
          <w:marLeft w:val="0"/>
          <w:marRight w:val="0"/>
          <w:marTop w:val="0"/>
          <w:marBottom w:val="0"/>
          <w:divBdr>
            <w:top w:val="none" w:sz="0" w:space="0" w:color="auto"/>
            <w:left w:val="none" w:sz="0" w:space="0" w:color="auto"/>
            <w:bottom w:val="none" w:sz="0" w:space="0" w:color="auto"/>
            <w:right w:val="none" w:sz="0" w:space="0" w:color="auto"/>
          </w:divBdr>
        </w:div>
        <w:div w:id="1749303554">
          <w:marLeft w:val="0"/>
          <w:marRight w:val="0"/>
          <w:marTop w:val="0"/>
          <w:marBottom w:val="0"/>
          <w:divBdr>
            <w:top w:val="none" w:sz="0" w:space="0" w:color="auto"/>
            <w:left w:val="none" w:sz="0" w:space="0" w:color="auto"/>
            <w:bottom w:val="none" w:sz="0" w:space="0" w:color="auto"/>
            <w:right w:val="none" w:sz="0" w:space="0" w:color="auto"/>
          </w:divBdr>
        </w:div>
        <w:div w:id="1563254889">
          <w:marLeft w:val="0"/>
          <w:marRight w:val="0"/>
          <w:marTop w:val="0"/>
          <w:marBottom w:val="0"/>
          <w:divBdr>
            <w:top w:val="none" w:sz="0" w:space="0" w:color="auto"/>
            <w:left w:val="none" w:sz="0" w:space="0" w:color="auto"/>
            <w:bottom w:val="none" w:sz="0" w:space="0" w:color="auto"/>
            <w:right w:val="none" w:sz="0" w:space="0" w:color="auto"/>
          </w:divBdr>
        </w:div>
        <w:div w:id="1238171804">
          <w:marLeft w:val="0"/>
          <w:marRight w:val="0"/>
          <w:marTop w:val="0"/>
          <w:marBottom w:val="0"/>
          <w:divBdr>
            <w:top w:val="none" w:sz="0" w:space="0" w:color="auto"/>
            <w:left w:val="none" w:sz="0" w:space="0" w:color="auto"/>
            <w:bottom w:val="none" w:sz="0" w:space="0" w:color="auto"/>
            <w:right w:val="none" w:sz="0" w:space="0" w:color="auto"/>
          </w:divBdr>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3002193">
      <w:bodyDiv w:val="1"/>
      <w:marLeft w:val="0"/>
      <w:marRight w:val="0"/>
      <w:marTop w:val="0"/>
      <w:marBottom w:val="0"/>
      <w:divBdr>
        <w:top w:val="none" w:sz="0" w:space="0" w:color="auto"/>
        <w:left w:val="none" w:sz="0" w:space="0" w:color="auto"/>
        <w:bottom w:val="none" w:sz="0" w:space="0" w:color="auto"/>
        <w:right w:val="none" w:sz="0" w:space="0" w:color="auto"/>
      </w:divBdr>
      <w:divsChild>
        <w:div w:id="1959527533">
          <w:marLeft w:val="0"/>
          <w:marRight w:val="0"/>
          <w:marTop w:val="0"/>
          <w:marBottom w:val="0"/>
          <w:divBdr>
            <w:top w:val="none" w:sz="0" w:space="0" w:color="auto"/>
            <w:left w:val="none" w:sz="0" w:space="0" w:color="auto"/>
            <w:bottom w:val="none" w:sz="0" w:space="0" w:color="auto"/>
            <w:right w:val="none" w:sz="0" w:space="0" w:color="auto"/>
          </w:divBdr>
        </w:div>
        <w:div w:id="1117336970">
          <w:marLeft w:val="0"/>
          <w:marRight w:val="0"/>
          <w:marTop w:val="0"/>
          <w:marBottom w:val="0"/>
          <w:divBdr>
            <w:top w:val="none" w:sz="0" w:space="0" w:color="auto"/>
            <w:left w:val="none" w:sz="0" w:space="0" w:color="auto"/>
            <w:bottom w:val="none" w:sz="0" w:space="0" w:color="auto"/>
            <w:right w:val="none" w:sz="0" w:space="0" w:color="auto"/>
          </w:divBdr>
        </w:div>
        <w:div w:id="1811095432">
          <w:marLeft w:val="0"/>
          <w:marRight w:val="0"/>
          <w:marTop w:val="0"/>
          <w:marBottom w:val="0"/>
          <w:divBdr>
            <w:top w:val="none" w:sz="0" w:space="0" w:color="auto"/>
            <w:left w:val="none" w:sz="0" w:space="0" w:color="auto"/>
            <w:bottom w:val="none" w:sz="0" w:space="0" w:color="auto"/>
            <w:right w:val="none" w:sz="0" w:space="0" w:color="auto"/>
          </w:divBdr>
        </w:div>
        <w:div w:id="1455173174">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1899120737">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 w:id="3073196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961231190">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1729106690">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714353612">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9108328">
      <w:bodyDiv w:val="1"/>
      <w:marLeft w:val="0"/>
      <w:marRight w:val="0"/>
      <w:marTop w:val="0"/>
      <w:marBottom w:val="0"/>
      <w:divBdr>
        <w:top w:val="none" w:sz="0" w:space="0" w:color="auto"/>
        <w:left w:val="none" w:sz="0" w:space="0" w:color="auto"/>
        <w:bottom w:val="none" w:sz="0" w:space="0" w:color="auto"/>
        <w:right w:val="none" w:sz="0" w:space="0" w:color="auto"/>
      </w:divBdr>
      <w:divsChild>
        <w:div w:id="1090665699">
          <w:marLeft w:val="0"/>
          <w:marRight w:val="0"/>
          <w:marTop w:val="0"/>
          <w:marBottom w:val="0"/>
          <w:divBdr>
            <w:top w:val="none" w:sz="0" w:space="0" w:color="auto"/>
            <w:left w:val="none" w:sz="0" w:space="0" w:color="auto"/>
            <w:bottom w:val="none" w:sz="0" w:space="0" w:color="auto"/>
            <w:right w:val="none" w:sz="0" w:space="0" w:color="auto"/>
          </w:divBdr>
        </w:div>
        <w:div w:id="1286545596">
          <w:marLeft w:val="0"/>
          <w:marRight w:val="0"/>
          <w:marTop w:val="0"/>
          <w:marBottom w:val="0"/>
          <w:divBdr>
            <w:top w:val="none" w:sz="0" w:space="0" w:color="auto"/>
            <w:left w:val="none" w:sz="0" w:space="0" w:color="auto"/>
            <w:bottom w:val="none" w:sz="0" w:space="0" w:color="auto"/>
            <w:right w:val="none" w:sz="0" w:space="0" w:color="auto"/>
          </w:divBdr>
        </w:div>
        <w:div w:id="18704964">
          <w:marLeft w:val="0"/>
          <w:marRight w:val="0"/>
          <w:marTop w:val="0"/>
          <w:marBottom w:val="0"/>
          <w:divBdr>
            <w:top w:val="none" w:sz="0" w:space="0" w:color="auto"/>
            <w:left w:val="none" w:sz="0" w:space="0" w:color="auto"/>
            <w:bottom w:val="none" w:sz="0" w:space="0" w:color="auto"/>
            <w:right w:val="none" w:sz="0" w:space="0" w:color="auto"/>
          </w:divBdr>
        </w:div>
        <w:div w:id="62291359">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3528119">
      <w:bodyDiv w:val="1"/>
      <w:marLeft w:val="0"/>
      <w:marRight w:val="0"/>
      <w:marTop w:val="0"/>
      <w:marBottom w:val="0"/>
      <w:divBdr>
        <w:top w:val="none" w:sz="0" w:space="0" w:color="auto"/>
        <w:left w:val="none" w:sz="0" w:space="0" w:color="auto"/>
        <w:bottom w:val="none" w:sz="0" w:space="0" w:color="auto"/>
        <w:right w:val="none" w:sz="0" w:space="0" w:color="auto"/>
      </w:divBdr>
      <w:divsChild>
        <w:div w:id="368989909">
          <w:marLeft w:val="0"/>
          <w:marRight w:val="0"/>
          <w:marTop w:val="0"/>
          <w:marBottom w:val="0"/>
          <w:divBdr>
            <w:top w:val="none" w:sz="0" w:space="0" w:color="auto"/>
            <w:left w:val="none" w:sz="0" w:space="0" w:color="auto"/>
            <w:bottom w:val="none" w:sz="0" w:space="0" w:color="auto"/>
            <w:right w:val="none" w:sz="0" w:space="0" w:color="auto"/>
          </w:divBdr>
        </w:div>
        <w:div w:id="428701354">
          <w:marLeft w:val="0"/>
          <w:marRight w:val="0"/>
          <w:marTop w:val="0"/>
          <w:marBottom w:val="0"/>
          <w:divBdr>
            <w:top w:val="none" w:sz="0" w:space="0" w:color="auto"/>
            <w:left w:val="none" w:sz="0" w:space="0" w:color="auto"/>
            <w:bottom w:val="none" w:sz="0" w:space="0" w:color="auto"/>
            <w:right w:val="none" w:sz="0" w:space="0" w:color="auto"/>
          </w:divBdr>
        </w:div>
        <w:div w:id="1626349769">
          <w:marLeft w:val="0"/>
          <w:marRight w:val="0"/>
          <w:marTop w:val="0"/>
          <w:marBottom w:val="0"/>
          <w:divBdr>
            <w:top w:val="none" w:sz="0" w:space="0" w:color="auto"/>
            <w:left w:val="none" w:sz="0" w:space="0" w:color="auto"/>
            <w:bottom w:val="none" w:sz="0" w:space="0" w:color="auto"/>
            <w:right w:val="none" w:sz="0" w:space="0" w:color="auto"/>
          </w:divBdr>
        </w:div>
        <w:div w:id="97913516">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1718898257">
          <w:marLeft w:val="0"/>
          <w:marRight w:val="0"/>
          <w:marTop w:val="0"/>
          <w:marBottom w:val="0"/>
          <w:divBdr>
            <w:top w:val="none" w:sz="0" w:space="0" w:color="auto"/>
            <w:left w:val="none" w:sz="0" w:space="0" w:color="auto"/>
            <w:bottom w:val="none" w:sz="0" w:space="0" w:color="auto"/>
            <w:right w:val="none" w:sz="0" w:space="0" w:color="auto"/>
          </w:divBdr>
        </w:div>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50490174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1100905493">
          <w:marLeft w:val="0"/>
          <w:marRight w:val="0"/>
          <w:marTop w:val="0"/>
          <w:marBottom w:val="0"/>
          <w:divBdr>
            <w:top w:val="none" w:sz="0" w:space="0" w:color="auto"/>
            <w:left w:val="none" w:sz="0" w:space="0" w:color="auto"/>
            <w:bottom w:val="none" w:sz="0" w:space="0" w:color="auto"/>
            <w:right w:val="none" w:sz="0" w:space="0" w:color="auto"/>
          </w:divBdr>
        </w:div>
        <w:div w:id="675502720">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5493412">
      <w:bodyDiv w:val="1"/>
      <w:marLeft w:val="0"/>
      <w:marRight w:val="0"/>
      <w:marTop w:val="0"/>
      <w:marBottom w:val="0"/>
      <w:divBdr>
        <w:top w:val="none" w:sz="0" w:space="0" w:color="auto"/>
        <w:left w:val="none" w:sz="0" w:space="0" w:color="auto"/>
        <w:bottom w:val="none" w:sz="0" w:space="0" w:color="auto"/>
        <w:right w:val="none" w:sz="0" w:space="0" w:color="auto"/>
      </w:divBdr>
      <w:divsChild>
        <w:div w:id="1869760428">
          <w:marLeft w:val="0"/>
          <w:marRight w:val="0"/>
          <w:marTop w:val="0"/>
          <w:marBottom w:val="0"/>
          <w:divBdr>
            <w:top w:val="none" w:sz="0" w:space="0" w:color="auto"/>
            <w:left w:val="none" w:sz="0" w:space="0" w:color="auto"/>
            <w:bottom w:val="none" w:sz="0" w:space="0" w:color="auto"/>
            <w:right w:val="none" w:sz="0" w:space="0" w:color="auto"/>
          </w:divBdr>
        </w:div>
        <w:div w:id="1215241321">
          <w:marLeft w:val="0"/>
          <w:marRight w:val="0"/>
          <w:marTop w:val="0"/>
          <w:marBottom w:val="0"/>
          <w:divBdr>
            <w:top w:val="none" w:sz="0" w:space="0" w:color="auto"/>
            <w:left w:val="none" w:sz="0" w:space="0" w:color="auto"/>
            <w:bottom w:val="none" w:sz="0" w:space="0" w:color="auto"/>
            <w:right w:val="none" w:sz="0" w:space="0" w:color="auto"/>
          </w:divBdr>
        </w:div>
        <w:div w:id="908929967">
          <w:marLeft w:val="0"/>
          <w:marRight w:val="0"/>
          <w:marTop w:val="0"/>
          <w:marBottom w:val="0"/>
          <w:divBdr>
            <w:top w:val="none" w:sz="0" w:space="0" w:color="auto"/>
            <w:left w:val="none" w:sz="0" w:space="0" w:color="auto"/>
            <w:bottom w:val="none" w:sz="0" w:space="0" w:color="auto"/>
            <w:right w:val="none" w:sz="0" w:space="0" w:color="auto"/>
          </w:divBdr>
        </w:div>
        <w:div w:id="1854372382">
          <w:marLeft w:val="0"/>
          <w:marRight w:val="0"/>
          <w:marTop w:val="0"/>
          <w:marBottom w:val="0"/>
          <w:divBdr>
            <w:top w:val="none" w:sz="0" w:space="0" w:color="auto"/>
            <w:left w:val="none" w:sz="0" w:space="0" w:color="auto"/>
            <w:bottom w:val="none" w:sz="0" w:space="0" w:color="auto"/>
            <w:right w:val="none" w:sz="0" w:space="0" w:color="auto"/>
          </w:divBdr>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250075">
      <w:bodyDiv w:val="1"/>
      <w:marLeft w:val="0"/>
      <w:marRight w:val="0"/>
      <w:marTop w:val="0"/>
      <w:marBottom w:val="0"/>
      <w:divBdr>
        <w:top w:val="none" w:sz="0" w:space="0" w:color="auto"/>
        <w:left w:val="none" w:sz="0" w:space="0" w:color="auto"/>
        <w:bottom w:val="none" w:sz="0" w:space="0" w:color="auto"/>
        <w:right w:val="none" w:sz="0" w:space="0" w:color="auto"/>
      </w:divBdr>
      <w:divsChild>
        <w:div w:id="660281845">
          <w:marLeft w:val="0"/>
          <w:marRight w:val="0"/>
          <w:marTop w:val="0"/>
          <w:marBottom w:val="0"/>
          <w:divBdr>
            <w:top w:val="none" w:sz="0" w:space="0" w:color="auto"/>
            <w:left w:val="none" w:sz="0" w:space="0" w:color="auto"/>
            <w:bottom w:val="none" w:sz="0" w:space="0" w:color="auto"/>
            <w:right w:val="none" w:sz="0" w:space="0" w:color="auto"/>
          </w:divBdr>
        </w:div>
        <w:div w:id="1220365945">
          <w:marLeft w:val="0"/>
          <w:marRight w:val="0"/>
          <w:marTop w:val="0"/>
          <w:marBottom w:val="0"/>
          <w:divBdr>
            <w:top w:val="none" w:sz="0" w:space="0" w:color="auto"/>
            <w:left w:val="none" w:sz="0" w:space="0" w:color="auto"/>
            <w:bottom w:val="none" w:sz="0" w:space="0" w:color="auto"/>
            <w:right w:val="none" w:sz="0" w:space="0" w:color="auto"/>
          </w:divBdr>
        </w:div>
        <w:div w:id="657805238">
          <w:marLeft w:val="0"/>
          <w:marRight w:val="0"/>
          <w:marTop w:val="0"/>
          <w:marBottom w:val="0"/>
          <w:divBdr>
            <w:top w:val="none" w:sz="0" w:space="0" w:color="auto"/>
            <w:left w:val="none" w:sz="0" w:space="0" w:color="auto"/>
            <w:bottom w:val="none" w:sz="0" w:space="0" w:color="auto"/>
            <w:right w:val="none" w:sz="0" w:space="0" w:color="auto"/>
          </w:divBdr>
        </w:div>
        <w:div w:id="520706274">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310251820">
          <w:marLeft w:val="0"/>
          <w:marRight w:val="0"/>
          <w:marTop w:val="0"/>
          <w:marBottom w:val="0"/>
          <w:divBdr>
            <w:top w:val="none" w:sz="0" w:space="0" w:color="auto"/>
            <w:left w:val="none" w:sz="0" w:space="0" w:color="auto"/>
            <w:bottom w:val="none" w:sz="0" w:space="0" w:color="auto"/>
            <w:right w:val="none" w:sz="0" w:space="0" w:color="auto"/>
          </w:divBdr>
        </w:div>
        <w:div w:id="75178356">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2894724">
      <w:bodyDiv w:val="1"/>
      <w:marLeft w:val="0"/>
      <w:marRight w:val="0"/>
      <w:marTop w:val="0"/>
      <w:marBottom w:val="0"/>
      <w:divBdr>
        <w:top w:val="none" w:sz="0" w:space="0" w:color="auto"/>
        <w:left w:val="none" w:sz="0" w:space="0" w:color="auto"/>
        <w:bottom w:val="none" w:sz="0" w:space="0" w:color="auto"/>
        <w:right w:val="none" w:sz="0" w:space="0" w:color="auto"/>
      </w:divBdr>
      <w:divsChild>
        <w:div w:id="1480616639">
          <w:marLeft w:val="0"/>
          <w:marRight w:val="0"/>
          <w:marTop w:val="0"/>
          <w:marBottom w:val="0"/>
          <w:divBdr>
            <w:top w:val="none" w:sz="0" w:space="0" w:color="auto"/>
            <w:left w:val="none" w:sz="0" w:space="0" w:color="auto"/>
            <w:bottom w:val="none" w:sz="0" w:space="0" w:color="auto"/>
            <w:right w:val="none" w:sz="0" w:space="0" w:color="auto"/>
          </w:divBdr>
        </w:div>
        <w:div w:id="1207686">
          <w:marLeft w:val="0"/>
          <w:marRight w:val="0"/>
          <w:marTop w:val="0"/>
          <w:marBottom w:val="0"/>
          <w:divBdr>
            <w:top w:val="none" w:sz="0" w:space="0" w:color="auto"/>
            <w:left w:val="none" w:sz="0" w:space="0" w:color="auto"/>
            <w:bottom w:val="none" w:sz="0" w:space="0" w:color="auto"/>
            <w:right w:val="none" w:sz="0" w:space="0" w:color="auto"/>
          </w:divBdr>
        </w:div>
        <w:div w:id="1996956911">
          <w:marLeft w:val="0"/>
          <w:marRight w:val="0"/>
          <w:marTop w:val="0"/>
          <w:marBottom w:val="0"/>
          <w:divBdr>
            <w:top w:val="none" w:sz="0" w:space="0" w:color="auto"/>
            <w:left w:val="none" w:sz="0" w:space="0" w:color="auto"/>
            <w:bottom w:val="none" w:sz="0" w:space="0" w:color="auto"/>
            <w:right w:val="none" w:sz="0" w:space="0" w:color="auto"/>
          </w:divBdr>
        </w:div>
        <w:div w:id="1888491201">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1450277364">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200097179">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2099249361">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357316288">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403069">
      <w:bodyDiv w:val="1"/>
      <w:marLeft w:val="0"/>
      <w:marRight w:val="0"/>
      <w:marTop w:val="0"/>
      <w:marBottom w:val="0"/>
      <w:divBdr>
        <w:top w:val="none" w:sz="0" w:space="0" w:color="auto"/>
        <w:left w:val="none" w:sz="0" w:space="0" w:color="auto"/>
        <w:bottom w:val="none" w:sz="0" w:space="0" w:color="auto"/>
        <w:right w:val="none" w:sz="0" w:space="0" w:color="auto"/>
      </w:divBdr>
      <w:divsChild>
        <w:div w:id="1479229388">
          <w:marLeft w:val="0"/>
          <w:marRight w:val="0"/>
          <w:marTop w:val="0"/>
          <w:marBottom w:val="0"/>
          <w:divBdr>
            <w:top w:val="none" w:sz="0" w:space="0" w:color="auto"/>
            <w:left w:val="none" w:sz="0" w:space="0" w:color="auto"/>
            <w:bottom w:val="none" w:sz="0" w:space="0" w:color="auto"/>
            <w:right w:val="none" w:sz="0" w:space="0" w:color="auto"/>
          </w:divBdr>
        </w:div>
        <w:div w:id="53550360">
          <w:marLeft w:val="0"/>
          <w:marRight w:val="0"/>
          <w:marTop w:val="0"/>
          <w:marBottom w:val="0"/>
          <w:divBdr>
            <w:top w:val="none" w:sz="0" w:space="0" w:color="auto"/>
            <w:left w:val="none" w:sz="0" w:space="0" w:color="auto"/>
            <w:bottom w:val="none" w:sz="0" w:space="0" w:color="auto"/>
            <w:right w:val="none" w:sz="0" w:space="0" w:color="auto"/>
          </w:divBdr>
        </w:div>
        <w:div w:id="1038430547">
          <w:marLeft w:val="0"/>
          <w:marRight w:val="0"/>
          <w:marTop w:val="0"/>
          <w:marBottom w:val="0"/>
          <w:divBdr>
            <w:top w:val="none" w:sz="0" w:space="0" w:color="auto"/>
            <w:left w:val="none" w:sz="0" w:space="0" w:color="auto"/>
            <w:bottom w:val="none" w:sz="0" w:space="0" w:color="auto"/>
            <w:right w:val="none" w:sz="0" w:space="0" w:color="auto"/>
          </w:divBdr>
        </w:div>
        <w:div w:id="895699946">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1996110136">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79270593">
      <w:bodyDiv w:val="1"/>
      <w:marLeft w:val="0"/>
      <w:marRight w:val="0"/>
      <w:marTop w:val="0"/>
      <w:marBottom w:val="0"/>
      <w:divBdr>
        <w:top w:val="none" w:sz="0" w:space="0" w:color="auto"/>
        <w:left w:val="none" w:sz="0" w:space="0" w:color="auto"/>
        <w:bottom w:val="none" w:sz="0" w:space="0" w:color="auto"/>
        <w:right w:val="none" w:sz="0" w:space="0" w:color="auto"/>
      </w:divBdr>
      <w:divsChild>
        <w:div w:id="842822146">
          <w:marLeft w:val="0"/>
          <w:marRight w:val="0"/>
          <w:marTop w:val="0"/>
          <w:marBottom w:val="0"/>
          <w:divBdr>
            <w:top w:val="none" w:sz="0" w:space="0" w:color="auto"/>
            <w:left w:val="none" w:sz="0" w:space="0" w:color="auto"/>
            <w:bottom w:val="none" w:sz="0" w:space="0" w:color="auto"/>
            <w:right w:val="none" w:sz="0" w:space="0" w:color="auto"/>
          </w:divBdr>
        </w:div>
        <w:div w:id="817913942">
          <w:marLeft w:val="0"/>
          <w:marRight w:val="0"/>
          <w:marTop w:val="0"/>
          <w:marBottom w:val="0"/>
          <w:divBdr>
            <w:top w:val="none" w:sz="0" w:space="0" w:color="auto"/>
            <w:left w:val="none" w:sz="0" w:space="0" w:color="auto"/>
            <w:bottom w:val="none" w:sz="0" w:space="0" w:color="auto"/>
            <w:right w:val="none" w:sz="0" w:space="0" w:color="auto"/>
          </w:divBdr>
        </w:div>
        <w:div w:id="1831285085">
          <w:marLeft w:val="0"/>
          <w:marRight w:val="0"/>
          <w:marTop w:val="0"/>
          <w:marBottom w:val="0"/>
          <w:divBdr>
            <w:top w:val="none" w:sz="0" w:space="0" w:color="auto"/>
            <w:left w:val="none" w:sz="0" w:space="0" w:color="auto"/>
            <w:bottom w:val="none" w:sz="0" w:space="0" w:color="auto"/>
            <w:right w:val="none" w:sz="0" w:space="0" w:color="auto"/>
          </w:divBdr>
        </w:div>
        <w:div w:id="1254706161">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2745815">
      <w:bodyDiv w:val="1"/>
      <w:marLeft w:val="0"/>
      <w:marRight w:val="0"/>
      <w:marTop w:val="0"/>
      <w:marBottom w:val="0"/>
      <w:divBdr>
        <w:top w:val="none" w:sz="0" w:space="0" w:color="auto"/>
        <w:left w:val="none" w:sz="0" w:space="0" w:color="auto"/>
        <w:bottom w:val="none" w:sz="0" w:space="0" w:color="auto"/>
        <w:right w:val="none" w:sz="0" w:space="0" w:color="auto"/>
      </w:divBdr>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1596093065">
          <w:marLeft w:val="0"/>
          <w:marRight w:val="0"/>
          <w:marTop w:val="0"/>
          <w:marBottom w:val="0"/>
          <w:divBdr>
            <w:top w:val="none" w:sz="0" w:space="0" w:color="auto"/>
            <w:left w:val="none" w:sz="0" w:space="0" w:color="auto"/>
            <w:bottom w:val="none" w:sz="0" w:space="0" w:color="auto"/>
            <w:right w:val="none" w:sz="0" w:space="0" w:color="auto"/>
          </w:divBdr>
        </w:div>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3619343">
      <w:bodyDiv w:val="1"/>
      <w:marLeft w:val="0"/>
      <w:marRight w:val="0"/>
      <w:marTop w:val="0"/>
      <w:marBottom w:val="0"/>
      <w:divBdr>
        <w:top w:val="none" w:sz="0" w:space="0" w:color="auto"/>
        <w:left w:val="none" w:sz="0" w:space="0" w:color="auto"/>
        <w:bottom w:val="none" w:sz="0" w:space="0" w:color="auto"/>
        <w:right w:val="none" w:sz="0" w:space="0" w:color="auto"/>
      </w:divBdr>
      <w:divsChild>
        <w:div w:id="725645063">
          <w:marLeft w:val="0"/>
          <w:marRight w:val="0"/>
          <w:marTop w:val="0"/>
          <w:marBottom w:val="0"/>
          <w:divBdr>
            <w:top w:val="none" w:sz="0" w:space="0" w:color="auto"/>
            <w:left w:val="none" w:sz="0" w:space="0" w:color="auto"/>
            <w:bottom w:val="none" w:sz="0" w:space="0" w:color="auto"/>
            <w:right w:val="none" w:sz="0" w:space="0" w:color="auto"/>
          </w:divBdr>
        </w:div>
        <w:div w:id="1101993553">
          <w:marLeft w:val="0"/>
          <w:marRight w:val="0"/>
          <w:marTop w:val="0"/>
          <w:marBottom w:val="0"/>
          <w:divBdr>
            <w:top w:val="none" w:sz="0" w:space="0" w:color="auto"/>
            <w:left w:val="none" w:sz="0" w:space="0" w:color="auto"/>
            <w:bottom w:val="none" w:sz="0" w:space="0" w:color="auto"/>
            <w:right w:val="none" w:sz="0" w:space="0" w:color="auto"/>
          </w:divBdr>
        </w:div>
        <w:div w:id="1670407807">
          <w:marLeft w:val="0"/>
          <w:marRight w:val="0"/>
          <w:marTop w:val="0"/>
          <w:marBottom w:val="0"/>
          <w:divBdr>
            <w:top w:val="none" w:sz="0" w:space="0" w:color="auto"/>
            <w:left w:val="none" w:sz="0" w:space="0" w:color="auto"/>
            <w:bottom w:val="none" w:sz="0" w:space="0" w:color="auto"/>
            <w:right w:val="none" w:sz="0" w:space="0" w:color="auto"/>
          </w:divBdr>
        </w:div>
        <w:div w:id="439031269">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1478369">
      <w:bodyDiv w:val="1"/>
      <w:marLeft w:val="0"/>
      <w:marRight w:val="0"/>
      <w:marTop w:val="0"/>
      <w:marBottom w:val="0"/>
      <w:divBdr>
        <w:top w:val="none" w:sz="0" w:space="0" w:color="auto"/>
        <w:left w:val="none" w:sz="0" w:space="0" w:color="auto"/>
        <w:bottom w:val="none" w:sz="0" w:space="0" w:color="auto"/>
        <w:right w:val="none" w:sz="0" w:space="0" w:color="auto"/>
      </w:divBdr>
      <w:divsChild>
        <w:div w:id="279803788">
          <w:marLeft w:val="0"/>
          <w:marRight w:val="0"/>
          <w:marTop w:val="0"/>
          <w:marBottom w:val="0"/>
          <w:divBdr>
            <w:top w:val="none" w:sz="0" w:space="0" w:color="auto"/>
            <w:left w:val="none" w:sz="0" w:space="0" w:color="auto"/>
            <w:bottom w:val="none" w:sz="0" w:space="0" w:color="auto"/>
            <w:right w:val="none" w:sz="0" w:space="0" w:color="auto"/>
          </w:divBdr>
        </w:div>
        <w:div w:id="1474443467">
          <w:marLeft w:val="0"/>
          <w:marRight w:val="0"/>
          <w:marTop w:val="0"/>
          <w:marBottom w:val="0"/>
          <w:divBdr>
            <w:top w:val="none" w:sz="0" w:space="0" w:color="auto"/>
            <w:left w:val="none" w:sz="0" w:space="0" w:color="auto"/>
            <w:bottom w:val="none" w:sz="0" w:space="0" w:color="auto"/>
            <w:right w:val="none" w:sz="0" w:space="0" w:color="auto"/>
          </w:divBdr>
        </w:div>
        <w:div w:id="2015717481">
          <w:marLeft w:val="0"/>
          <w:marRight w:val="0"/>
          <w:marTop w:val="0"/>
          <w:marBottom w:val="0"/>
          <w:divBdr>
            <w:top w:val="none" w:sz="0" w:space="0" w:color="auto"/>
            <w:left w:val="none" w:sz="0" w:space="0" w:color="auto"/>
            <w:bottom w:val="none" w:sz="0" w:space="0" w:color="auto"/>
            <w:right w:val="none" w:sz="0" w:space="0" w:color="auto"/>
          </w:divBdr>
        </w:div>
        <w:div w:id="1654330806">
          <w:marLeft w:val="0"/>
          <w:marRight w:val="0"/>
          <w:marTop w:val="0"/>
          <w:marBottom w:val="0"/>
          <w:divBdr>
            <w:top w:val="none" w:sz="0" w:space="0" w:color="auto"/>
            <w:left w:val="none" w:sz="0" w:space="0" w:color="auto"/>
            <w:bottom w:val="none" w:sz="0" w:space="0" w:color="auto"/>
            <w:right w:val="none" w:sz="0" w:space="0" w:color="auto"/>
          </w:divBdr>
        </w:div>
      </w:divsChild>
    </w:div>
    <w:div w:id="1902784732">
      <w:bodyDiv w:val="1"/>
      <w:marLeft w:val="0"/>
      <w:marRight w:val="0"/>
      <w:marTop w:val="0"/>
      <w:marBottom w:val="0"/>
      <w:divBdr>
        <w:top w:val="none" w:sz="0" w:space="0" w:color="auto"/>
        <w:left w:val="none" w:sz="0" w:space="0" w:color="auto"/>
        <w:bottom w:val="none" w:sz="0" w:space="0" w:color="auto"/>
        <w:right w:val="none" w:sz="0" w:space="0" w:color="auto"/>
      </w:divBdr>
      <w:divsChild>
        <w:div w:id="1042748507">
          <w:marLeft w:val="0"/>
          <w:marRight w:val="0"/>
          <w:marTop w:val="0"/>
          <w:marBottom w:val="0"/>
          <w:divBdr>
            <w:top w:val="none" w:sz="0" w:space="0" w:color="auto"/>
            <w:left w:val="none" w:sz="0" w:space="0" w:color="auto"/>
            <w:bottom w:val="none" w:sz="0" w:space="0" w:color="auto"/>
            <w:right w:val="none" w:sz="0" w:space="0" w:color="auto"/>
          </w:divBdr>
        </w:div>
        <w:div w:id="549879534">
          <w:marLeft w:val="0"/>
          <w:marRight w:val="0"/>
          <w:marTop w:val="0"/>
          <w:marBottom w:val="0"/>
          <w:divBdr>
            <w:top w:val="none" w:sz="0" w:space="0" w:color="auto"/>
            <w:left w:val="none" w:sz="0" w:space="0" w:color="auto"/>
            <w:bottom w:val="none" w:sz="0" w:space="0" w:color="auto"/>
            <w:right w:val="none" w:sz="0" w:space="0" w:color="auto"/>
          </w:divBdr>
        </w:div>
        <w:div w:id="1410998611">
          <w:marLeft w:val="0"/>
          <w:marRight w:val="0"/>
          <w:marTop w:val="0"/>
          <w:marBottom w:val="0"/>
          <w:divBdr>
            <w:top w:val="none" w:sz="0" w:space="0" w:color="auto"/>
            <w:left w:val="none" w:sz="0" w:space="0" w:color="auto"/>
            <w:bottom w:val="none" w:sz="0" w:space="0" w:color="auto"/>
            <w:right w:val="none" w:sz="0" w:space="0" w:color="auto"/>
          </w:divBdr>
        </w:div>
        <w:div w:id="1657488488">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27214761">
          <w:marLeft w:val="0"/>
          <w:marRight w:val="0"/>
          <w:marTop w:val="0"/>
          <w:marBottom w:val="0"/>
          <w:divBdr>
            <w:top w:val="none" w:sz="0" w:space="0" w:color="auto"/>
            <w:left w:val="none" w:sz="0" w:space="0" w:color="auto"/>
            <w:bottom w:val="none" w:sz="0" w:space="0" w:color="auto"/>
            <w:right w:val="none" w:sz="0" w:space="0" w:color="auto"/>
          </w:divBdr>
        </w:div>
        <w:div w:id="811944832">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2144686558">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sChild>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1967545848">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21251115">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127220069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456992262">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2130007344">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74081100">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353043289">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1883666010">
          <w:marLeft w:val="0"/>
          <w:marRight w:val="0"/>
          <w:marTop w:val="0"/>
          <w:marBottom w:val="0"/>
          <w:divBdr>
            <w:top w:val="none" w:sz="0" w:space="0" w:color="auto"/>
            <w:left w:val="none" w:sz="0" w:space="0" w:color="auto"/>
            <w:bottom w:val="none" w:sz="0" w:space="0" w:color="auto"/>
            <w:right w:val="none" w:sz="0" w:space="0" w:color="auto"/>
          </w:divBdr>
        </w:div>
        <w:div w:id="206334179">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1873834443">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478956719">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132870613">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6642781">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1068503625">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 w:id="777213814">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194225717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83985588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1697384705">
          <w:marLeft w:val="0"/>
          <w:marRight w:val="0"/>
          <w:marTop w:val="0"/>
          <w:marBottom w:val="0"/>
          <w:divBdr>
            <w:top w:val="none" w:sz="0" w:space="0" w:color="auto"/>
            <w:left w:val="none" w:sz="0" w:space="0" w:color="auto"/>
            <w:bottom w:val="none" w:sz="0" w:space="0" w:color="auto"/>
            <w:right w:val="none" w:sz="0" w:space="0" w:color="auto"/>
          </w:divBdr>
        </w:div>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1800608472">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36584634">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2031100">
      <w:bodyDiv w:val="1"/>
      <w:marLeft w:val="0"/>
      <w:marRight w:val="0"/>
      <w:marTop w:val="0"/>
      <w:marBottom w:val="0"/>
      <w:divBdr>
        <w:top w:val="none" w:sz="0" w:space="0" w:color="auto"/>
        <w:left w:val="none" w:sz="0" w:space="0" w:color="auto"/>
        <w:bottom w:val="none" w:sz="0" w:space="0" w:color="auto"/>
        <w:right w:val="none" w:sz="0" w:space="0" w:color="auto"/>
      </w:divBdr>
      <w:divsChild>
        <w:div w:id="1125808116">
          <w:marLeft w:val="0"/>
          <w:marRight w:val="0"/>
          <w:marTop w:val="0"/>
          <w:marBottom w:val="0"/>
          <w:divBdr>
            <w:top w:val="none" w:sz="0" w:space="0" w:color="auto"/>
            <w:left w:val="none" w:sz="0" w:space="0" w:color="auto"/>
            <w:bottom w:val="none" w:sz="0" w:space="0" w:color="auto"/>
            <w:right w:val="none" w:sz="0" w:space="0" w:color="auto"/>
          </w:divBdr>
        </w:div>
        <w:div w:id="2028556595">
          <w:marLeft w:val="0"/>
          <w:marRight w:val="0"/>
          <w:marTop w:val="0"/>
          <w:marBottom w:val="0"/>
          <w:divBdr>
            <w:top w:val="none" w:sz="0" w:space="0" w:color="auto"/>
            <w:left w:val="none" w:sz="0" w:space="0" w:color="auto"/>
            <w:bottom w:val="none" w:sz="0" w:space="0" w:color="auto"/>
            <w:right w:val="none" w:sz="0" w:space="0" w:color="auto"/>
          </w:divBdr>
        </w:div>
        <w:div w:id="2022781670">
          <w:marLeft w:val="0"/>
          <w:marRight w:val="0"/>
          <w:marTop w:val="0"/>
          <w:marBottom w:val="0"/>
          <w:divBdr>
            <w:top w:val="none" w:sz="0" w:space="0" w:color="auto"/>
            <w:left w:val="none" w:sz="0" w:space="0" w:color="auto"/>
            <w:bottom w:val="none" w:sz="0" w:space="0" w:color="auto"/>
            <w:right w:val="none" w:sz="0" w:space="0" w:color="auto"/>
          </w:divBdr>
        </w:div>
        <w:div w:id="1002313646">
          <w:marLeft w:val="0"/>
          <w:marRight w:val="0"/>
          <w:marTop w:val="0"/>
          <w:marBottom w:val="0"/>
          <w:divBdr>
            <w:top w:val="none" w:sz="0" w:space="0" w:color="auto"/>
            <w:left w:val="none" w:sz="0" w:space="0" w:color="auto"/>
            <w:bottom w:val="none" w:sz="0" w:space="0" w:color="auto"/>
            <w:right w:val="none" w:sz="0" w:space="0" w:color="auto"/>
          </w:divBdr>
        </w:div>
      </w:divsChild>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39505489">
      <w:bodyDiv w:val="1"/>
      <w:marLeft w:val="0"/>
      <w:marRight w:val="0"/>
      <w:marTop w:val="0"/>
      <w:marBottom w:val="0"/>
      <w:divBdr>
        <w:top w:val="none" w:sz="0" w:space="0" w:color="auto"/>
        <w:left w:val="none" w:sz="0" w:space="0" w:color="auto"/>
        <w:bottom w:val="none" w:sz="0" w:space="0" w:color="auto"/>
        <w:right w:val="none" w:sz="0" w:space="0" w:color="auto"/>
      </w:divBdr>
      <w:divsChild>
        <w:div w:id="609817436">
          <w:marLeft w:val="0"/>
          <w:marRight w:val="0"/>
          <w:marTop w:val="0"/>
          <w:marBottom w:val="0"/>
          <w:divBdr>
            <w:top w:val="none" w:sz="0" w:space="0" w:color="auto"/>
            <w:left w:val="none" w:sz="0" w:space="0" w:color="auto"/>
            <w:bottom w:val="none" w:sz="0" w:space="0" w:color="auto"/>
            <w:right w:val="none" w:sz="0" w:space="0" w:color="auto"/>
          </w:divBdr>
        </w:div>
        <w:div w:id="2070612494">
          <w:marLeft w:val="0"/>
          <w:marRight w:val="0"/>
          <w:marTop w:val="0"/>
          <w:marBottom w:val="0"/>
          <w:divBdr>
            <w:top w:val="none" w:sz="0" w:space="0" w:color="auto"/>
            <w:left w:val="none" w:sz="0" w:space="0" w:color="auto"/>
            <w:bottom w:val="none" w:sz="0" w:space="0" w:color="auto"/>
            <w:right w:val="none" w:sz="0" w:space="0" w:color="auto"/>
          </w:divBdr>
        </w:div>
        <w:div w:id="1296982201">
          <w:marLeft w:val="0"/>
          <w:marRight w:val="0"/>
          <w:marTop w:val="0"/>
          <w:marBottom w:val="0"/>
          <w:divBdr>
            <w:top w:val="none" w:sz="0" w:space="0" w:color="auto"/>
            <w:left w:val="none" w:sz="0" w:space="0" w:color="auto"/>
            <w:bottom w:val="none" w:sz="0" w:space="0" w:color="auto"/>
            <w:right w:val="none" w:sz="0" w:space="0" w:color="auto"/>
          </w:divBdr>
        </w:div>
        <w:div w:id="195778916">
          <w:marLeft w:val="0"/>
          <w:marRight w:val="0"/>
          <w:marTop w:val="0"/>
          <w:marBottom w:val="0"/>
          <w:divBdr>
            <w:top w:val="none" w:sz="0" w:space="0" w:color="auto"/>
            <w:left w:val="none" w:sz="0" w:space="0" w:color="auto"/>
            <w:bottom w:val="none" w:sz="0" w:space="0" w:color="auto"/>
            <w:right w:val="none" w:sz="0" w:space="0" w:color="auto"/>
          </w:divBdr>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sChild>
    </w:div>
    <w:div w:id="2043633016">
      <w:bodyDiv w:val="1"/>
      <w:marLeft w:val="0"/>
      <w:marRight w:val="0"/>
      <w:marTop w:val="0"/>
      <w:marBottom w:val="0"/>
      <w:divBdr>
        <w:top w:val="none" w:sz="0" w:space="0" w:color="auto"/>
        <w:left w:val="none" w:sz="0" w:space="0" w:color="auto"/>
        <w:bottom w:val="none" w:sz="0" w:space="0" w:color="auto"/>
        <w:right w:val="none" w:sz="0" w:space="0" w:color="auto"/>
      </w:divBdr>
      <w:divsChild>
        <w:div w:id="1580289531">
          <w:marLeft w:val="0"/>
          <w:marRight w:val="0"/>
          <w:marTop w:val="0"/>
          <w:marBottom w:val="0"/>
          <w:divBdr>
            <w:top w:val="none" w:sz="0" w:space="0" w:color="auto"/>
            <w:left w:val="none" w:sz="0" w:space="0" w:color="auto"/>
            <w:bottom w:val="none" w:sz="0" w:space="0" w:color="auto"/>
            <w:right w:val="none" w:sz="0" w:space="0" w:color="auto"/>
          </w:divBdr>
        </w:div>
        <w:div w:id="1807821952">
          <w:marLeft w:val="0"/>
          <w:marRight w:val="0"/>
          <w:marTop w:val="0"/>
          <w:marBottom w:val="0"/>
          <w:divBdr>
            <w:top w:val="none" w:sz="0" w:space="0" w:color="auto"/>
            <w:left w:val="none" w:sz="0" w:space="0" w:color="auto"/>
            <w:bottom w:val="none" w:sz="0" w:space="0" w:color="auto"/>
            <w:right w:val="none" w:sz="0" w:space="0" w:color="auto"/>
          </w:divBdr>
        </w:div>
        <w:div w:id="1480227839">
          <w:marLeft w:val="0"/>
          <w:marRight w:val="0"/>
          <w:marTop w:val="0"/>
          <w:marBottom w:val="0"/>
          <w:divBdr>
            <w:top w:val="none" w:sz="0" w:space="0" w:color="auto"/>
            <w:left w:val="none" w:sz="0" w:space="0" w:color="auto"/>
            <w:bottom w:val="none" w:sz="0" w:space="0" w:color="auto"/>
            <w:right w:val="none" w:sz="0" w:space="0" w:color="auto"/>
          </w:divBdr>
        </w:div>
        <w:div w:id="1807039025">
          <w:marLeft w:val="0"/>
          <w:marRight w:val="0"/>
          <w:marTop w:val="0"/>
          <w:marBottom w:val="0"/>
          <w:divBdr>
            <w:top w:val="none" w:sz="0" w:space="0" w:color="auto"/>
            <w:left w:val="none" w:sz="0" w:space="0" w:color="auto"/>
            <w:bottom w:val="none" w:sz="0" w:space="0" w:color="auto"/>
            <w:right w:val="none" w:sz="0" w:space="0" w:color="auto"/>
          </w:divBdr>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1958139">
      <w:bodyDiv w:val="1"/>
      <w:marLeft w:val="0"/>
      <w:marRight w:val="0"/>
      <w:marTop w:val="0"/>
      <w:marBottom w:val="0"/>
      <w:divBdr>
        <w:top w:val="none" w:sz="0" w:space="0" w:color="auto"/>
        <w:left w:val="none" w:sz="0" w:space="0" w:color="auto"/>
        <w:bottom w:val="none" w:sz="0" w:space="0" w:color="auto"/>
        <w:right w:val="none" w:sz="0" w:space="0" w:color="auto"/>
      </w:divBdr>
      <w:divsChild>
        <w:div w:id="1818037196">
          <w:marLeft w:val="0"/>
          <w:marRight w:val="0"/>
          <w:marTop w:val="0"/>
          <w:marBottom w:val="0"/>
          <w:divBdr>
            <w:top w:val="none" w:sz="0" w:space="0" w:color="auto"/>
            <w:left w:val="none" w:sz="0" w:space="0" w:color="auto"/>
            <w:bottom w:val="none" w:sz="0" w:space="0" w:color="auto"/>
            <w:right w:val="none" w:sz="0" w:space="0" w:color="auto"/>
          </w:divBdr>
        </w:div>
        <w:div w:id="510140926">
          <w:marLeft w:val="0"/>
          <w:marRight w:val="0"/>
          <w:marTop w:val="0"/>
          <w:marBottom w:val="0"/>
          <w:divBdr>
            <w:top w:val="none" w:sz="0" w:space="0" w:color="auto"/>
            <w:left w:val="none" w:sz="0" w:space="0" w:color="auto"/>
            <w:bottom w:val="none" w:sz="0" w:space="0" w:color="auto"/>
            <w:right w:val="none" w:sz="0" w:space="0" w:color="auto"/>
          </w:divBdr>
        </w:div>
        <w:div w:id="1109282074">
          <w:marLeft w:val="0"/>
          <w:marRight w:val="0"/>
          <w:marTop w:val="0"/>
          <w:marBottom w:val="0"/>
          <w:divBdr>
            <w:top w:val="none" w:sz="0" w:space="0" w:color="auto"/>
            <w:left w:val="none" w:sz="0" w:space="0" w:color="auto"/>
            <w:bottom w:val="none" w:sz="0" w:space="0" w:color="auto"/>
            <w:right w:val="none" w:sz="0" w:space="0" w:color="auto"/>
          </w:divBdr>
        </w:div>
        <w:div w:id="286863974">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1733714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522020259">
          <w:marLeft w:val="0"/>
          <w:marRight w:val="0"/>
          <w:marTop w:val="0"/>
          <w:marBottom w:val="0"/>
          <w:divBdr>
            <w:top w:val="none" w:sz="0" w:space="0" w:color="auto"/>
            <w:left w:val="none" w:sz="0" w:space="0" w:color="auto"/>
            <w:bottom w:val="none" w:sz="0" w:space="0" w:color="auto"/>
            <w:right w:val="none" w:sz="0" w:space="0" w:color="auto"/>
          </w:divBdr>
        </w:div>
        <w:div w:id="31719867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1780880101">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654264990">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938681292">
          <w:marLeft w:val="0"/>
          <w:marRight w:val="0"/>
          <w:marTop w:val="0"/>
          <w:marBottom w:val="0"/>
          <w:divBdr>
            <w:top w:val="none" w:sz="0" w:space="0" w:color="auto"/>
            <w:left w:val="none" w:sz="0" w:space="0" w:color="auto"/>
            <w:bottom w:val="none" w:sz="0" w:space="0" w:color="auto"/>
            <w:right w:val="none" w:sz="0" w:space="0" w:color="auto"/>
          </w:divBdr>
        </w:div>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6467037">
      <w:bodyDiv w:val="1"/>
      <w:marLeft w:val="0"/>
      <w:marRight w:val="0"/>
      <w:marTop w:val="0"/>
      <w:marBottom w:val="0"/>
      <w:divBdr>
        <w:top w:val="none" w:sz="0" w:space="0" w:color="auto"/>
        <w:left w:val="none" w:sz="0" w:space="0" w:color="auto"/>
        <w:bottom w:val="none" w:sz="0" w:space="0" w:color="auto"/>
        <w:right w:val="none" w:sz="0" w:space="0" w:color="auto"/>
      </w:divBdr>
    </w:div>
    <w:div w:id="2078084671">
      <w:bodyDiv w:val="1"/>
      <w:marLeft w:val="0"/>
      <w:marRight w:val="0"/>
      <w:marTop w:val="0"/>
      <w:marBottom w:val="0"/>
      <w:divBdr>
        <w:top w:val="none" w:sz="0" w:space="0" w:color="auto"/>
        <w:left w:val="none" w:sz="0" w:space="0" w:color="auto"/>
        <w:bottom w:val="none" w:sz="0" w:space="0" w:color="auto"/>
        <w:right w:val="none" w:sz="0" w:space="0" w:color="auto"/>
      </w:divBdr>
      <w:divsChild>
        <w:div w:id="339507929">
          <w:marLeft w:val="0"/>
          <w:marRight w:val="0"/>
          <w:marTop w:val="0"/>
          <w:marBottom w:val="0"/>
          <w:divBdr>
            <w:top w:val="none" w:sz="0" w:space="0" w:color="auto"/>
            <w:left w:val="none" w:sz="0" w:space="0" w:color="auto"/>
            <w:bottom w:val="none" w:sz="0" w:space="0" w:color="auto"/>
            <w:right w:val="none" w:sz="0" w:space="0" w:color="auto"/>
          </w:divBdr>
        </w:div>
        <w:div w:id="592478018">
          <w:marLeft w:val="0"/>
          <w:marRight w:val="0"/>
          <w:marTop w:val="0"/>
          <w:marBottom w:val="0"/>
          <w:divBdr>
            <w:top w:val="none" w:sz="0" w:space="0" w:color="auto"/>
            <w:left w:val="none" w:sz="0" w:space="0" w:color="auto"/>
            <w:bottom w:val="none" w:sz="0" w:space="0" w:color="auto"/>
            <w:right w:val="none" w:sz="0" w:space="0" w:color="auto"/>
          </w:divBdr>
        </w:div>
        <w:div w:id="308287151">
          <w:marLeft w:val="0"/>
          <w:marRight w:val="0"/>
          <w:marTop w:val="0"/>
          <w:marBottom w:val="0"/>
          <w:divBdr>
            <w:top w:val="none" w:sz="0" w:space="0" w:color="auto"/>
            <w:left w:val="none" w:sz="0" w:space="0" w:color="auto"/>
            <w:bottom w:val="none" w:sz="0" w:space="0" w:color="auto"/>
            <w:right w:val="none" w:sz="0" w:space="0" w:color="auto"/>
          </w:divBdr>
        </w:div>
        <w:div w:id="1189564989">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1635666">
      <w:bodyDiv w:val="1"/>
      <w:marLeft w:val="0"/>
      <w:marRight w:val="0"/>
      <w:marTop w:val="0"/>
      <w:marBottom w:val="0"/>
      <w:divBdr>
        <w:top w:val="none" w:sz="0" w:space="0" w:color="auto"/>
        <w:left w:val="none" w:sz="0" w:space="0" w:color="auto"/>
        <w:bottom w:val="none" w:sz="0" w:space="0" w:color="auto"/>
        <w:right w:val="none" w:sz="0" w:space="0" w:color="auto"/>
      </w:divBdr>
      <w:divsChild>
        <w:div w:id="320692470">
          <w:marLeft w:val="0"/>
          <w:marRight w:val="0"/>
          <w:marTop w:val="0"/>
          <w:marBottom w:val="0"/>
          <w:divBdr>
            <w:top w:val="none" w:sz="0" w:space="0" w:color="auto"/>
            <w:left w:val="none" w:sz="0" w:space="0" w:color="auto"/>
            <w:bottom w:val="none" w:sz="0" w:space="0" w:color="auto"/>
            <w:right w:val="none" w:sz="0" w:space="0" w:color="auto"/>
          </w:divBdr>
        </w:div>
        <w:div w:id="418988726">
          <w:marLeft w:val="0"/>
          <w:marRight w:val="0"/>
          <w:marTop w:val="0"/>
          <w:marBottom w:val="0"/>
          <w:divBdr>
            <w:top w:val="none" w:sz="0" w:space="0" w:color="auto"/>
            <w:left w:val="none" w:sz="0" w:space="0" w:color="auto"/>
            <w:bottom w:val="none" w:sz="0" w:space="0" w:color="auto"/>
            <w:right w:val="none" w:sz="0" w:space="0" w:color="auto"/>
          </w:divBdr>
        </w:div>
        <w:div w:id="1314679673">
          <w:marLeft w:val="0"/>
          <w:marRight w:val="0"/>
          <w:marTop w:val="0"/>
          <w:marBottom w:val="0"/>
          <w:divBdr>
            <w:top w:val="none" w:sz="0" w:space="0" w:color="auto"/>
            <w:left w:val="none" w:sz="0" w:space="0" w:color="auto"/>
            <w:bottom w:val="none" w:sz="0" w:space="0" w:color="auto"/>
            <w:right w:val="none" w:sz="0" w:space="0" w:color="auto"/>
          </w:divBdr>
        </w:div>
        <w:div w:id="1298878373">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1154762735">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 w:id="441538680">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3497917">
      <w:bodyDiv w:val="1"/>
      <w:marLeft w:val="0"/>
      <w:marRight w:val="0"/>
      <w:marTop w:val="0"/>
      <w:marBottom w:val="0"/>
      <w:divBdr>
        <w:top w:val="none" w:sz="0" w:space="0" w:color="auto"/>
        <w:left w:val="none" w:sz="0" w:space="0" w:color="auto"/>
        <w:bottom w:val="none" w:sz="0" w:space="0" w:color="auto"/>
        <w:right w:val="none" w:sz="0" w:space="0" w:color="auto"/>
      </w:divBdr>
      <w:divsChild>
        <w:div w:id="760831267">
          <w:marLeft w:val="0"/>
          <w:marRight w:val="0"/>
          <w:marTop w:val="0"/>
          <w:marBottom w:val="0"/>
          <w:divBdr>
            <w:top w:val="none" w:sz="0" w:space="0" w:color="auto"/>
            <w:left w:val="none" w:sz="0" w:space="0" w:color="auto"/>
            <w:bottom w:val="none" w:sz="0" w:space="0" w:color="auto"/>
            <w:right w:val="none" w:sz="0" w:space="0" w:color="auto"/>
          </w:divBdr>
        </w:div>
        <w:div w:id="672685533">
          <w:marLeft w:val="0"/>
          <w:marRight w:val="0"/>
          <w:marTop w:val="0"/>
          <w:marBottom w:val="0"/>
          <w:divBdr>
            <w:top w:val="none" w:sz="0" w:space="0" w:color="auto"/>
            <w:left w:val="none" w:sz="0" w:space="0" w:color="auto"/>
            <w:bottom w:val="none" w:sz="0" w:space="0" w:color="auto"/>
            <w:right w:val="none" w:sz="0" w:space="0" w:color="auto"/>
          </w:divBdr>
        </w:div>
        <w:div w:id="2011134620">
          <w:marLeft w:val="0"/>
          <w:marRight w:val="0"/>
          <w:marTop w:val="0"/>
          <w:marBottom w:val="0"/>
          <w:divBdr>
            <w:top w:val="none" w:sz="0" w:space="0" w:color="auto"/>
            <w:left w:val="none" w:sz="0" w:space="0" w:color="auto"/>
            <w:bottom w:val="none" w:sz="0" w:space="0" w:color="auto"/>
            <w:right w:val="none" w:sz="0" w:space="0" w:color="auto"/>
          </w:divBdr>
        </w:div>
        <w:div w:id="1874877106">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mailto:lisa.vaughan@noaa.gov" TargetMode="External"/><Relationship Id="rId671" Type="http://schemas.openxmlformats.org/officeDocument/2006/relationships/hyperlink" Target="http://www.fema.gov/assistance-firefighters-grant-program-most-frequently-asked-questions" TargetMode="External"/><Relationship Id="rId769" Type="http://schemas.openxmlformats.org/officeDocument/2006/relationships/hyperlink" Target="http://nsf.gov/funding/index.jsp" TargetMode="External"/><Relationship Id="rId21" Type="http://schemas.openxmlformats.org/officeDocument/2006/relationships/hyperlink" Target="https://www.whitehouse.gov/wp-content/uploads/2022/01/BUILDING-A-BETTER-AMERICA_FINAL.pdf" TargetMode="External"/><Relationship Id="rId324" Type="http://schemas.openxmlformats.org/officeDocument/2006/relationships/hyperlink" Target="https://www.grants.gov/web/grants/view-opportunity.html?oppId=345077" TargetMode="External"/><Relationship Id="rId531" Type="http://schemas.openxmlformats.org/officeDocument/2006/relationships/hyperlink" Target="https://www.usgs.gov/science/regions/pacific/hawaii" TargetMode="External"/><Relationship Id="rId629" Type="http://schemas.openxmlformats.org/officeDocument/2006/relationships/image" Target="media/image34.png"/><Relationship Id="rId170" Type="http://schemas.openxmlformats.org/officeDocument/2006/relationships/hyperlink" Target="mailto:https://www.arl.army.mil/contact-us" TargetMode="External"/><Relationship Id="rId836" Type="http://schemas.openxmlformats.org/officeDocument/2006/relationships/hyperlink" Target="http://www.nsf.gov/eng/iip/sbir/" TargetMode="External"/><Relationship Id="rId268" Type="http://schemas.openxmlformats.org/officeDocument/2006/relationships/hyperlink" Target="https://www.grants.gov/web/grants/view-opportunity.html?oppId=344903" TargetMode="External"/><Relationship Id="rId475" Type="http://schemas.openxmlformats.org/officeDocument/2006/relationships/hyperlink" Target="https://www.grants.gov/web/grants/view-opportunity.html?oppId=345187" TargetMode="External"/><Relationship Id="rId682" Type="http://schemas.openxmlformats.org/officeDocument/2006/relationships/hyperlink" Target="http://portal.hud.gov/hudportal/HUD?src=/program_offices/Administration/grants/fundsavail" TargetMode="External"/><Relationship Id="rId32" Type="http://schemas.openxmlformats.org/officeDocument/2006/relationships/hyperlink" Target="https://www.hhs.gov/coronavirus/cares-act-provider-relief-fund/index.html" TargetMode="External"/><Relationship Id="rId128" Type="http://schemas.openxmlformats.org/officeDocument/2006/relationships/hyperlink" Target="https://www.grants.gov/custom/viewOppDetails.jsp" TargetMode="External"/><Relationship Id="rId335" Type="http://schemas.openxmlformats.org/officeDocument/2006/relationships/hyperlink" Target="mailto:sara_n_williams@fws.gov" TargetMode="External"/><Relationship Id="rId542" Type="http://schemas.openxmlformats.org/officeDocument/2006/relationships/hyperlink" Target="https://www.legislative.noaa.gov/NIYS/NIYSHI.pdf" TargetMode="External"/><Relationship Id="rId181" Type="http://schemas.openxmlformats.org/officeDocument/2006/relationships/hyperlink" Target="https://science.osti.gov/sbir/Funding-Opportunities" TargetMode="External"/><Relationship Id="rId402" Type="http://schemas.openxmlformats.org/officeDocument/2006/relationships/hyperlink" Target="https://www.grants.gov/web/grants/view-opportunity.html?oppId=344961" TargetMode="External"/><Relationship Id="rId279" Type="http://schemas.openxmlformats.org/officeDocument/2006/relationships/hyperlink" Target="https://www.grants.gov/web/grants/view-opportunity.html?oppId=344954" TargetMode="External"/><Relationship Id="rId486" Type="http://schemas.openxmlformats.org/officeDocument/2006/relationships/hyperlink" Target="https://www.grants.gov/web/grants/view-opportunity.html?oppId=344667" TargetMode="External"/><Relationship Id="rId693" Type="http://schemas.openxmlformats.org/officeDocument/2006/relationships/hyperlink" Target="http://www.doi.gov/index.cfm" TargetMode="External"/><Relationship Id="rId707" Type="http://schemas.openxmlformats.org/officeDocument/2006/relationships/hyperlink" Target="http://www.ncjrs.gov/fedgrant.html" TargetMode="External"/><Relationship Id="rId43" Type="http://schemas.openxmlformats.org/officeDocument/2006/relationships/hyperlink" Target="https://home.treasury.gov/policy-issues/cares" TargetMode="External"/><Relationship Id="rId139" Type="http://schemas.openxmlformats.org/officeDocument/2006/relationships/hyperlink" Target="https://www.grants.gov/web/grants/view-opportunity.html?oppId=331121" TargetMode="External"/><Relationship Id="rId346" Type="http://schemas.openxmlformats.org/officeDocument/2006/relationships/hyperlink" Target="https://www.grants.gov/custom/viewOppDetails.jsp" TargetMode="External"/><Relationship Id="rId553" Type="http://schemas.openxmlformats.org/officeDocument/2006/relationships/hyperlink" Target="https://www.oha.org/grants" TargetMode="External"/><Relationship Id="rId760" Type="http://schemas.openxmlformats.org/officeDocument/2006/relationships/hyperlink" Target="https://www.arts.gov/grants" TargetMode="External"/><Relationship Id="rId192" Type="http://schemas.openxmlformats.org/officeDocument/2006/relationships/hyperlink" Target="https://www.grants.gov/web/grants/view-opportunity.html?oppId=344854" TargetMode="External"/><Relationship Id="rId206" Type="http://schemas.openxmlformats.org/officeDocument/2006/relationships/hyperlink" Target="https://eere-exchange.energy.gov/" TargetMode="External"/><Relationship Id="rId413" Type="http://schemas.openxmlformats.org/officeDocument/2006/relationships/hyperlink" Target="http://www.archives.gov/nhprc/announcement/state.html" TargetMode="External"/><Relationship Id="rId497" Type="http://schemas.openxmlformats.org/officeDocument/2006/relationships/hyperlink" Target="https://www.va.gov/homeless/gpd.asp" TargetMode="External"/><Relationship Id="rId620" Type="http://schemas.openxmlformats.org/officeDocument/2006/relationships/image" Target="media/image27.tiff"/><Relationship Id="rId718" Type="http://schemas.openxmlformats.org/officeDocument/2006/relationships/image" Target="media/image81.png"/><Relationship Id="rId357" Type="http://schemas.openxmlformats.org/officeDocument/2006/relationships/hyperlink" Target="https://www.grants.gov/web/grants/view-opportunity.html?oppId=344029" TargetMode="External"/><Relationship Id="rId54" Type="http://schemas.openxmlformats.org/officeDocument/2006/relationships/hyperlink" Target="https://www.grants.gov/web/grants/view-opportunity.html?oppId=343977" TargetMode="External"/><Relationship Id="rId217" Type="http://schemas.openxmlformats.org/officeDocument/2006/relationships/hyperlink" Target="mailto:wosje.matthew@epa.gov" TargetMode="External"/><Relationship Id="rId564" Type="http://schemas.openxmlformats.org/officeDocument/2006/relationships/hyperlink" Target="http://www.papakilodatabase.com/main/main.php" TargetMode="External"/><Relationship Id="rId771" Type="http://schemas.openxmlformats.org/officeDocument/2006/relationships/hyperlink" Target="http://nsf.gov/funding/pgm_list.jsp?org=NSF&amp;ord=date" TargetMode="External"/><Relationship Id="rId424" Type="http://schemas.openxmlformats.org/officeDocument/2006/relationships/hyperlink" Target="https://www.arts.gov/grants/creative-writing-fellowships" TargetMode="External"/><Relationship Id="rId631" Type="http://schemas.openxmlformats.org/officeDocument/2006/relationships/image" Target="media/image36.tiff"/><Relationship Id="rId729" Type="http://schemas.openxmlformats.org/officeDocument/2006/relationships/hyperlink" Target="http://www.dol.gov/odep/topics/grants.htm" TargetMode="External"/><Relationship Id="rId270" Type="http://schemas.openxmlformats.org/officeDocument/2006/relationships/hyperlink" Target="https://www.grants.gov/web/grants/view-opportunity.html?oppId=344856" TargetMode="External"/><Relationship Id="rId65" Type="http://schemas.openxmlformats.org/officeDocument/2006/relationships/hyperlink" Target="https://www.govinfo.gov/content/pkg/FR-2022-12-16/pdf/2022-27359.pdf" TargetMode="External"/><Relationship Id="rId130" Type="http://schemas.openxmlformats.org/officeDocument/2006/relationships/hyperlink" Target="https://www.grants.gov/web/grants/view-opportunity.html?oppId=343695" TargetMode="External"/><Relationship Id="rId368" Type="http://schemas.openxmlformats.org/officeDocument/2006/relationships/hyperlink" Target="mailto:OVW.LAV@usdoj.gov" TargetMode="External"/><Relationship Id="rId575" Type="http://schemas.openxmlformats.org/officeDocument/2006/relationships/image" Target="media/image12.png"/><Relationship Id="rId782" Type="http://schemas.openxmlformats.org/officeDocument/2006/relationships/image" Target="media/image111.tiff"/><Relationship Id="rId228" Type="http://schemas.openxmlformats.org/officeDocument/2006/relationships/hyperlink" Target="https://www.grants.gov/web/grants/view-opportunity.html?oppId=345053" TargetMode="External"/><Relationship Id="rId435" Type="http://schemas.openxmlformats.org/officeDocument/2006/relationships/hyperlink" Target="https://www.grants.gov/web/grants/view-opportunity.html?oppId=344597" TargetMode="External"/><Relationship Id="rId642" Type="http://schemas.openxmlformats.org/officeDocument/2006/relationships/image" Target="media/image43.png"/><Relationship Id="rId281" Type="http://schemas.openxmlformats.org/officeDocument/2006/relationships/hyperlink" Target="https://www.grants.gov/web/grants/view-opportunity.html?oppId=344931" TargetMode="External"/><Relationship Id="rId502" Type="http://schemas.openxmlformats.org/officeDocument/2006/relationships/hyperlink" Target="https://www.va.gov/homeless/gpd.asp" TargetMode="External"/><Relationship Id="rId76" Type="http://schemas.openxmlformats.org/officeDocument/2006/relationships/hyperlink" Target="mailto:grantapplicationquestions@usda.gov" TargetMode="External"/><Relationship Id="rId141" Type="http://schemas.openxmlformats.org/officeDocument/2006/relationships/hyperlink" Target="mailto:grants@nist.gov" TargetMode="External"/><Relationship Id="rId379" Type="http://schemas.openxmlformats.org/officeDocument/2006/relationships/hyperlink" Target="mailto:IN_FOA-ETA-23-31@dol.gov" TargetMode="External"/><Relationship Id="rId586" Type="http://schemas.openxmlformats.org/officeDocument/2006/relationships/hyperlink" Target="http://www.nmfs.noaa.gov/mb/financial_services/skhome.htm" TargetMode="External"/><Relationship Id="rId793" Type="http://schemas.openxmlformats.org/officeDocument/2006/relationships/hyperlink" Target="http://eca.state.gov/organizational-funding/applying-grant" TargetMode="External"/><Relationship Id="rId807" Type="http://schemas.openxmlformats.org/officeDocument/2006/relationships/image" Target="media/image124.png"/><Relationship Id="rId7" Type="http://schemas.openxmlformats.org/officeDocument/2006/relationships/hyperlink" Target="https://www.whitehouse.gov/wp-content/uploads/2022/01/BUILDING-A-BETTER-AMERICA_FINAL.pdf" TargetMode="External"/><Relationship Id="rId239" Type="http://schemas.openxmlformats.org/officeDocument/2006/relationships/hyperlink" Target="https://www.grants.gov/web/grants/view-opportunity.html?oppId=340389" TargetMode="External"/><Relationship Id="rId446" Type="http://schemas.openxmlformats.org/officeDocument/2006/relationships/hyperlink" Target="https://www.grants.gov/web/grants/view-opportunity.html?oppId=344911" TargetMode="External"/><Relationship Id="rId653" Type="http://schemas.openxmlformats.org/officeDocument/2006/relationships/image" Target="media/image50.png"/><Relationship Id="rId292" Type="http://schemas.openxmlformats.org/officeDocument/2006/relationships/hyperlink" Target="https://www.grants.gov/web/grants/view-opportunity.html?oppId=345128" TargetMode="External"/><Relationship Id="rId306" Type="http://schemas.openxmlformats.org/officeDocument/2006/relationships/hyperlink" Target="https://www.grants.gov/web/grants/view-opportunity.html?oppId=343377" TargetMode="External"/><Relationship Id="rId87" Type="http://schemas.openxmlformats.org/officeDocument/2006/relationships/hyperlink" Target="https://www.rd.usda.gov/programs-services/business-programs/rural-microentrepreneur-assistance-program" TargetMode="External"/><Relationship Id="rId513" Type="http://schemas.openxmlformats.org/officeDocument/2006/relationships/hyperlink" Target="https://www.grants.gov/web/grants/view-opportunity.html?oppId=344328" TargetMode="External"/><Relationship Id="rId597" Type="http://schemas.openxmlformats.org/officeDocument/2006/relationships/hyperlink" Target="http://www.uspto.gov/web/offices/ac/comp/proc/" TargetMode="External"/><Relationship Id="rId720" Type="http://schemas.openxmlformats.org/officeDocument/2006/relationships/hyperlink" Target="https://www.dol.gov/general/grants/howto" TargetMode="External"/><Relationship Id="rId818" Type="http://schemas.openxmlformats.org/officeDocument/2006/relationships/hyperlink" Target="https://www.grants.gov/web/grants/learn-grants.html" TargetMode="External"/><Relationship Id="rId152" Type="http://schemas.openxmlformats.org/officeDocument/2006/relationships/hyperlink" Target="https://www.army.mil/article/261533" TargetMode="External"/><Relationship Id="rId457" Type="http://schemas.openxmlformats.org/officeDocument/2006/relationships/hyperlink" Target="https://www.grants.gov/web/grants/view-opportunity.html?oppId=344915" TargetMode="External"/><Relationship Id="rId664" Type="http://schemas.openxmlformats.org/officeDocument/2006/relationships/hyperlink" Target="http://www.fema.gov/staffing-adequate-fire-emergency-response-grants-awards" TargetMode="External"/><Relationship Id="rId14" Type="http://schemas.openxmlformats.org/officeDocument/2006/relationships/hyperlink" Target="https://www.whitehouse.gov/wp-content/uploads/2022/01/BUILDING-A-BETTER-AMERICA_FINAL.pdf" TargetMode="External"/><Relationship Id="rId317" Type="http://schemas.openxmlformats.org/officeDocument/2006/relationships/hyperlink" Target="mailto:FWS_ES_GRANTS@fws.gov" TargetMode="External"/><Relationship Id="rId524" Type="http://schemas.openxmlformats.org/officeDocument/2006/relationships/hyperlink" Target="https://www.hud.gov/hudprograms/IMHHL" TargetMode="External"/><Relationship Id="rId731" Type="http://schemas.openxmlformats.org/officeDocument/2006/relationships/hyperlink" Target="http://www.dol.gov/oasam/grants/RFRA-GuidanceOverview.htm" TargetMode="External"/><Relationship Id="rId98" Type="http://schemas.openxmlformats.org/officeDocument/2006/relationships/hyperlink" Target="https://www.grants.gov/web/grants/view-opportunity.html?oppId=345214" TargetMode="External"/><Relationship Id="rId163" Type="http://schemas.openxmlformats.org/officeDocument/2006/relationships/hyperlink" Target="https://www.grants.gov/web/grants/view-opportunity.html?oppId=345241" TargetMode="External"/><Relationship Id="rId370" Type="http://schemas.openxmlformats.org/officeDocument/2006/relationships/hyperlink" Target="https://www.justice.gov/ovw/open-solicitations" TargetMode="External"/><Relationship Id="rId829" Type="http://schemas.openxmlformats.org/officeDocument/2006/relationships/hyperlink" Target="https://grantspace.org/training/introduction-to-proposal-writing/" TargetMode="External"/><Relationship Id="rId230" Type="http://schemas.openxmlformats.org/officeDocument/2006/relationships/hyperlink" Target="https://www.grants.gov/web/grants/view-opportunity.html?oppId=345294" TargetMode="External"/><Relationship Id="rId468" Type="http://schemas.openxmlformats.org/officeDocument/2006/relationships/hyperlink" Target="https://www.grants.gov/web/grants/view-opportunity.html?oppId=345002" TargetMode="External"/><Relationship Id="rId675" Type="http://schemas.openxmlformats.org/officeDocument/2006/relationships/hyperlink" Target="https://www.hud.gov/program_offices/spm/gmomgmt/grantsinfo" TargetMode="External"/><Relationship Id="rId25" Type="http://schemas.openxmlformats.org/officeDocument/2006/relationships/hyperlink" Target="https://www.coronavirus.gov" TargetMode="External"/><Relationship Id="rId328" Type="http://schemas.openxmlformats.org/officeDocument/2006/relationships/hyperlink" Target="https://www.grants.gov/custom/viewOppDetails.jsp" TargetMode="External"/><Relationship Id="rId535" Type="http://schemas.openxmlformats.org/officeDocument/2006/relationships/hyperlink" Target="https://www.rd.usda.gov/hi" TargetMode="External"/><Relationship Id="rId742" Type="http://schemas.openxmlformats.org/officeDocument/2006/relationships/hyperlink" Target="http://www.dol.gov/oasam/grants/grants-oasam.htm" TargetMode="External"/><Relationship Id="rId174" Type="http://schemas.openxmlformats.org/officeDocument/2006/relationships/hyperlink" Target="mailto:Mental.Health@ed.gov" TargetMode="External"/><Relationship Id="rId381" Type="http://schemas.openxmlformats.org/officeDocument/2006/relationships/hyperlink" Target="https://www.grants.gov/custom/viewOppDetails.jsp" TargetMode="External"/><Relationship Id="rId602" Type="http://schemas.openxmlformats.org/officeDocument/2006/relationships/image" Target="media/image17.tiff"/><Relationship Id="rId241" Type="http://schemas.openxmlformats.org/officeDocument/2006/relationships/hyperlink" Target="https://www.grants.gov/web/grants/view-opportunity.html?oppId=341233" TargetMode="External"/><Relationship Id="rId479" Type="http://schemas.openxmlformats.org/officeDocument/2006/relationships/hyperlink" Target="mailto:https://www.faa.gov/airports/regions/" TargetMode="External"/><Relationship Id="rId686" Type="http://schemas.openxmlformats.org/officeDocument/2006/relationships/image" Target="media/image64.tiff"/><Relationship Id="rId36" Type="http://schemas.openxmlformats.org/officeDocument/2006/relationships/hyperlink" Target="https://www.justice.gov/coronavirus" TargetMode="External"/><Relationship Id="rId339" Type="http://schemas.openxmlformats.org/officeDocument/2006/relationships/hyperlink" Target="https://www.grants.gov/web/grants/view-opportunity.html?oppId=344640" TargetMode="External"/><Relationship Id="rId546" Type="http://schemas.openxmlformats.org/officeDocument/2006/relationships/hyperlink" Target="https://www.va.gov/centerforminorityveterans/" TargetMode="External"/><Relationship Id="rId753" Type="http://schemas.openxmlformats.org/officeDocument/2006/relationships/hyperlink" Target="https://www.archives.gov/nhprc/announcement" TargetMode="External"/><Relationship Id="rId101" Type="http://schemas.openxmlformats.org/officeDocument/2006/relationships/hyperlink" Target="https://www.grants.gov/custom/viewOppDetails.jsp" TargetMode="External"/><Relationship Id="rId185" Type="http://schemas.openxmlformats.org/officeDocument/2006/relationships/hyperlink" Target="https://www.grants.gov/web/grants/view-opportunity.html?oppId=344744" TargetMode="External"/><Relationship Id="rId406" Type="http://schemas.openxmlformats.org/officeDocument/2006/relationships/hyperlink" Target="https://www.grants.gov/web/grants/view-opportunity.html?oppId=344689" TargetMode="External"/><Relationship Id="rId392" Type="http://schemas.openxmlformats.org/officeDocument/2006/relationships/hyperlink" Target="mailto:Christofferson.Holly.L@dol.gov" TargetMode="External"/><Relationship Id="rId613" Type="http://schemas.openxmlformats.org/officeDocument/2006/relationships/image" Target="media/image23.png"/><Relationship Id="rId697" Type="http://schemas.openxmlformats.org/officeDocument/2006/relationships/image" Target="media/image69.png"/><Relationship Id="rId820" Type="http://schemas.openxmlformats.org/officeDocument/2006/relationships/hyperlink" Target="https://grantsgovprod.wordpress.com/author/grantsgovprod/" TargetMode="External"/><Relationship Id="rId252" Type="http://schemas.openxmlformats.org/officeDocument/2006/relationships/hyperlink" Target="https://www.grants.gov/web/grants/view-opportunity.html?oppId=345087" TargetMode="External"/><Relationship Id="rId47" Type="http://schemas.openxmlformats.org/officeDocument/2006/relationships/hyperlink" Target="https://www.grants.gov/web/grants/view-opportunity.html?oppId=344581" TargetMode="External"/><Relationship Id="rId112" Type="http://schemas.openxmlformats.org/officeDocument/2006/relationships/hyperlink" Target="https://www.grants.gov/web/grants/view-opportunity.html?oppId=344434" TargetMode="External"/><Relationship Id="rId557" Type="http://schemas.openxmlformats.org/officeDocument/2006/relationships/hyperlink" Target="http://www.kamakakoi.com" TargetMode="External"/><Relationship Id="rId764" Type="http://schemas.openxmlformats.org/officeDocument/2006/relationships/image" Target="media/image100.gif"/><Relationship Id="rId196" Type="http://schemas.openxmlformats.org/officeDocument/2006/relationships/hyperlink" Target="https://www.grants.gov/web/grants/view-opportunity.html?oppId=344853" TargetMode="External"/><Relationship Id="rId417" Type="http://schemas.openxmlformats.org/officeDocument/2006/relationships/hyperlink" Target="https://www.grants.gov/web/grants/view-opportunity.html?oppId=343029" TargetMode="External"/><Relationship Id="rId624" Type="http://schemas.openxmlformats.org/officeDocument/2006/relationships/hyperlink" Target="https://business.defense.gov/COVID-19-SMALL-BUSINESS-RESOURCES/" TargetMode="External"/><Relationship Id="rId831" Type="http://schemas.openxmlformats.org/officeDocument/2006/relationships/hyperlink" Target="http://www.nist.gov/tpo/sbir/" TargetMode="External"/><Relationship Id="rId263" Type="http://schemas.openxmlformats.org/officeDocument/2006/relationships/hyperlink" Target="https://www.grants.gov/web/grants/view-opportunity.html?oppId=345074" TargetMode="External"/><Relationship Id="rId470" Type="http://schemas.openxmlformats.org/officeDocument/2006/relationships/hyperlink" Target="https://www.grants.gov/web/grants/view-opportunity.html?oppId=344969" TargetMode="External"/><Relationship Id="rId58" Type="http://schemas.openxmlformats.org/officeDocument/2006/relationships/hyperlink" Target="https://www.govinfo.gov/content/pkg/FR-2022-12-16/pdf/2022-27359.pdf" TargetMode="External"/><Relationship Id="rId123" Type="http://schemas.openxmlformats.org/officeDocument/2006/relationships/hyperlink" Target="mailto:Laurie.Golden@noaa.gov" TargetMode="External"/><Relationship Id="rId330" Type="http://schemas.openxmlformats.org/officeDocument/2006/relationships/hyperlink" Target="https://www.grants.gov/web/grants/view-opportunity.html?oppId=345083" TargetMode="External"/><Relationship Id="rId568" Type="http://schemas.openxmlformats.org/officeDocument/2006/relationships/image" Target="media/image8.png"/><Relationship Id="rId775" Type="http://schemas.openxmlformats.org/officeDocument/2006/relationships/image" Target="media/image108.tiff"/><Relationship Id="rId428" Type="http://schemas.openxmlformats.org/officeDocument/2006/relationships/hyperlink" Target="mailto:fellowships@neh.gov" TargetMode="External"/><Relationship Id="rId635" Type="http://schemas.openxmlformats.org/officeDocument/2006/relationships/image" Target="media/image39.png"/><Relationship Id="rId274" Type="http://schemas.openxmlformats.org/officeDocument/2006/relationships/hyperlink" Target="https://www.grants.gov/web/grants/view-opportunity.html?oppId=344879" TargetMode="External"/><Relationship Id="rId481" Type="http://schemas.openxmlformats.org/officeDocument/2006/relationships/hyperlink" Target="https://www.grantsolutions.gov/gs/preaward/previewPublicAnnouncement.do?id=103325" TargetMode="External"/><Relationship Id="rId702" Type="http://schemas.openxmlformats.org/officeDocument/2006/relationships/image" Target="media/image74.png"/><Relationship Id="rId69" Type="http://schemas.openxmlformats.org/officeDocument/2006/relationships/hyperlink" Target="https://www.nifa.usda.gov/grants/funding-opportunities/small-business-innovation-research-program-phase-ii" TargetMode="External"/><Relationship Id="rId134" Type="http://schemas.openxmlformats.org/officeDocument/2006/relationships/hyperlink" Target="https://www.grants.gov/custom/viewOppDetails.jsp" TargetMode="External"/><Relationship Id="rId579" Type="http://schemas.openxmlformats.org/officeDocument/2006/relationships/hyperlink" Target="http://www.eda.gov/" TargetMode="External"/><Relationship Id="rId786" Type="http://schemas.openxmlformats.org/officeDocument/2006/relationships/image" Target="media/image113.png"/><Relationship Id="rId341" Type="http://schemas.openxmlformats.org/officeDocument/2006/relationships/hyperlink" Target="mailto:steve_livingston@nps.gov" TargetMode="External"/><Relationship Id="rId439" Type="http://schemas.openxmlformats.org/officeDocument/2006/relationships/hyperlink" Target="https://www.neh.gov/grants/education/landmarks-american-history-and-culture-workshops-school-teachers" TargetMode="External"/><Relationship Id="rId646" Type="http://schemas.openxmlformats.org/officeDocument/2006/relationships/hyperlink" Target="http://www.hhs.gov" TargetMode="External"/><Relationship Id="rId201" Type="http://schemas.openxmlformats.org/officeDocument/2006/relationships/hyperlink" Target="https://www.grants.gov/web/grants/view-opportunity.html?oppId=345289" TargetMode="External"/><Relationship Id="rId285" Type="http://schemas.openxmlformats.org/officeDocument/2006/relationships/hyperlink" Target="https://www.grants.gov/web/grants/view-opportunity.html?oppId=344970" TargetMode="External"/><Relationship Id="rId506" Type="http://schemas.openxmlformats.org/officeDocument/2006/relationships/hyperlink" Target="https://www.va.gov/homeless/gpd.asp" TargetMode="External"/><Relationship Id="rId492" Type="http://schemas.openxmlformats.org/officeDocument/2006/relationships/hyperlink" Target="https://www.grants.gov/web/grants/view-opportunity.html?oppId=345063" TargetMode="External"/><Relationship Id="rId713" Type="http://schemas.openxmlformats.org/officeDocument/2006/relationships/hyperlink" Target="mailto:shaleigh.k.tice@hawaii.gov" TargetMode="External"/><Relationship Id="rId797" Type="http://schemas.openxmlformats.org/officeDocument/2006/relationships/image" Target="media/image116.png"/><Relationship Id="rId145" Type="http://schemas.openxmlformats.org/officeDocument/2006/relationships/hyperlink" Target="https://www.grants.gov/web/grants/view-opportunity.html?oppId=325811" TargetMode="External"/><Relationship Id="rId352" Type="http://schemas.openxmlformats.org/officeDocument/2006/relationships/hyperlink" Target="https://www.grants.gov/custom/viewOppDetails.jsp" TargetMode="External"/><Relationship Id="rId212" Type="http://schemas.openxmlformats.org/officeDocument/2006/relationships/hyperlink" Target="https://www.grants.gov/web/grants/view-opportunity.html?oppId=343866" TargetMode="External"/><Relationship Id="rId657" Type="http://schemas.openxmlformats.org/officeDocument/2006/relationships/hyperlink" Target="https://www.fema.gov/welcome-assistance-firefighters-grant-program" TargetMode="External"/><Relationship Id="rId296" Type="http://schemas.openxmlformats.org/officeDocument/2006/relationships/hyperlink" Target="mailto:bphcfunding@hrsa.gov" TargetMode="External"/><Relationship Id="rId517" Type="http://schemas.openxmlformats.org/officeDocument/2006/relationships/hyperlink" Target="https://sites.ed.gov/oese/" TargetMode="External"/><Relationship Id="rId724" Type="http://schemas.openxmlformats.org/officeDocument/2006/relationships/hyperlink" Target="https://www.doleta.gov/grants/" TargetMode="External"/><Relationship Id="rId60" Type="http://schemas.openxmlformats.org/officeDocument/2006/relationships/hyperlink" Target="mailto:cpgrants@usda.gov" TargetMode="External"/><Relationship Id="rId156" Type="http://schemas.openxmlformats.org/officeDocument/2006/relationships/hyperlink" Target="https://sam.gov/" TargetMode="External"/><Relationship Id="rId363" Type="http://schemas.openxmlformats.org/officeDocument/2006/relationships/hyperlink" Target="https://www.grants.gov/web/grants/view-opportunity.html?oppId=344885" TargetMode="External"/><Relationship Id="rId570" Type="http://schemas.openxmlformats.org/officeDocument/2006/relationships/image" Target="media/image10.png"/><Relationship Id="rId223" Type="http://schemas.openxmlformats.org/officeDocument/2006/relationships/hyperlink" Target="mailto:page.angelad@epa.gov,%20josephson.ron@epa.gov,%20electronic-grant-submissions@epa.gov" TargetMode="External"/><Relationship Id="rId430" Type="http://schemas.openxmlformats.org/officeDocument/2006/relationships/hyperlink" Target="https://www.neh.gov/grants/odh/FOBP" TargetMode="External"/><Relationship Id="rId668" Type="http://schemas.openxmlformats.org/officeDocument/2006/relationships/hyperlink" Target="http://www.fema.gov/fire-prevention-safety-grants-success-stories" TargetMode="External"/><Relationship Id="rId18" Type="http://schemas.openxmlformats.org/officeDocument/2006/relationships/hyperlink" Target="https://www.whitehouse.gov/wp-content/uploads/2022/01/BUILDING-A-BETTER-AMERICA_FINAL.pdf" TargetMode="External"/><Relationship Id="rId528" Type="http://schemas.openxmlformats.org/officeDocument/2006/relationships/hyperlink" Target="https://www.nps.gov/nagpra/" TargetMode="External"/><Relationship Id="rId735" Type="http://schemas.openxmlformats.org/officeDocument/2006/relationships/hyperlink" Target="http://www.dol.gov/general/business" TargetMode="External"/><Relationship Id="rId167" Type="http://schemas.openxmlformats.org/officeDocument/2006/relationships/hyperlink" Target="https://www.grants.gov/web/grants/view-opportunity.html?oppId=345126" TargetMode="External"/><Relationship Id="rId374" Type="http://schemas.openxmlformats.org/officeDocument/2006/relationships/hyperlink" Target="mailto:ovw.underserved@usdoj.gov" TargetMode="External"/><Relationship Id="rId581" Type="http://schemas.openxmlformats.org/officeDocument/2006/relationships/hyperlink" Target="http://www.ita.doc.gov/td/mdcp/" TargetMode="External"/><Relationship Id="rId71" Type="http://schemas.openxmlformats.org/officeDocument/2006/relationships/hyperlink" Target="https://www.grants.gov/web/grants/view-opportunity.html?oppId=345108" TargetMode="External"/><Relationship Id="rId234" Type="http://schemas.openxmlformats.org/officeDocument/2006/relationships/hyperlink" Target="https://www.grants.gov/web/grants/view-opportunity.html?oppId=345157" TargetMode="External"/><Relationship Id="rId679" Type="http://schemas.openxmlformats.org/officeDocument/2006/relationships/image" Target="media/image58.png"/><Relationship Id="rId802" Type="http://schemas.openxmlformats.org/officeDocument/2006/relationships/hyperlink" Target="https://www.transportation.gov/grants" TargetMode="External"/><Relationship Id="rId2" Type="http://schemas.openxmlformats.org/officeDocument/2006/relationships/numbering" Target="numbering.xml"/><Relationship Id="rId29" Type="http://schemas.openxmlformats.org/officeDocument/2006/relationships/hyperlink" Target="https://www.ed.gov/coronavirus?%3F=" TargetMode="External"/><Relationship Id="rId441" Type="http://schemas.openxmlformats.org/officeDocument/2006/relationships/hyperlink" Target="https://www.grants.gov/web/grants/view-opportunity.html?oppId=344383" TargetMode="External"/><Relationship Id="rId539" Type="http://schemas.openxmlformats.org/officeDocument/2006/relationships/hyperlink" Target="http://www.eda.gov/" TargetMode="External"/><Relationship Id="rId746" Type="http://schemas.openxmlformats.org/officeDocument/2006/relationships/image" Target="media/image87.png"/><Relationship Id="rId178" Type="http://schemas.openxmlformats.org/officeDocument/2006/relationships/hyperlink" Target="mailto:Erin.Higgins@ed.gov" TargetMode="External"/><Relationship Id="rId301" Type="http://schemas.openxmlformats.org/officeDocument/2006/relationships/hyperlink" Target="https://www.hud.gov/program_offices/spm/gmomgmt/grantsinfo/fundingopps" TargetMode="External"/><Relationship Id="rId82" Type="http://schemas.openxmlformats.org/officeDocument/2006/relationships/hyperlink" Target="mailto:gail.thuner@usda.gov" TargetMode="External"/><Relationship Id="rId385" Type="http://schemas.openxmlformats.org/officeDocument/2006/relationships/hyperlink" Target="https://www.grants.gov/web/grants/view-opportunity.html?oppId=343871" TargetMode="External"/><Relationship Id="rId592" Type="http://schemas.openxmlformats.org/officeDocument/2006/relationships/hyperlink" Target="http://www.osec.doc.gov/osdbu/" TargetMode="External"/><Relationship Id="rId606" Type="http://schemas.openxmlformats.org/officeDocument/2006/relationships/hyperlink" Target="http://www.nationalservice.gov" TargetMode="External"/><Relationship Id="rId813" Type="http://schemas.openxmlformats.org/officeDocument/2006/relationships/image" Target="media/image129.tiff"/><Relationship Id="rId245" Type="http://schemas.openxmlformats.org/officeDocument/2006/relationships/hyperlink" Target="https://www.grants.gov/web/grants/view-opportunity.html?oppId=345300" TargetMode="External"/><Relationship Id="rId452" Type="http://schemas.openxmlformats.org/officeDocument/2006/relationships/hyperlink" Target="https://www.grants.gov/web/grants/view-opportunity.html?oppId=344913" TargetMode="External"/><Relationship Id="rId105" Type="http://schemas.openxmlformats.org/officeDocument/2006/relationships/hyperlink" Target="mailto:oar.sg.fellows@noaa.gov" TargetMode="External"/><Relationship Id="rId312" Type="http://schemas.openxmlformats.org/officeDocument/2006/relationships/hyperlink" Target="https://www.grants.gov/web/grants/view-opportunity.html?oppId=344943" TargetMode="External"/><Relationship Id="rId757" Type="http://schemas.openxmlformats.org/officeDocument/2006/relationships/image" Target="media/image95.tiff"/><Relationship Id="rId93" Type="http://schemas.openxmlformats.org/officeDocument/2006/relationships/hyperlink" Target="https://www.grants.gov/custom/viewOppDetails.jsp" TargetMode="External"/><Relationship Id="rId189" Type="http://schemas.openxmlformats.org/officeDocument/2006/relationships/hyperlink" Target="https://www.grants.gov/web/grants/view-opportunity.html?oppId=345069" TargetMode="External"/><Relationship Id="rId396" Type="http://schemas.openxmlformats.org/officeDocument/2006/relationships/hyperlink" Target="https://www.grants.gov/web/grants/view-opportunity.html?oppId=325616" TargetMode="External"/><Relationship Id="rId617" Type="http://schemas.openxmlformats.org/officeDocument/2006/relationships/hyperlink" Target="mailto:HI@cns.gov" TargetMode="External"/><Relationship Id="rId824" Type="http://schemas.openxmlformats.org/officeDocument/2006/relationships/hyperlink" Target="https://www.hrsa.gov/sites/default/files/grants/apply/writestrong/grantwritingtips.pdf" TargetMode="External"/><Relationship Id="rId256" Type="http://schemas.openxmlformats.org/officeDocument/2006/relationships/hyperlink" Target="https://www.grants.gov/web/grants/view-opportunity.html?oppId=345098" TargetMode="External"/><Relationship Id="rId463" Type="http://schemas.openxmlformats.org/officeDocument/2006/relationships/hyperlink" Target="https://www.grants.gov/web/grants/view-opportunity.html?oppId=345048" TargetMode="External"/><Relationship Id="rId670" Type="http://schemas.openxmlformats.org/officeDocument/2006/relationships/hyperlink" Target="http://www.fema.gov/e-mail-alert-archive" TargetMode="External"/><Relationship Id="rId116" Type="http://schemas.openxmlformats.org/officeDocument/2006/relationships/hyperlink" Target="https://www.grants.gov/custom/viewOppDetails.jsp" TargetMode="External"/><Relationship Id="rId323" Type="http://schemas.openxmlformats.org/officeDocument/2006/relationships/hyperlink" Target="mailto:FWS_ES_GRANTS@FWS" TargetMode="External"/><Relationship Id="rId530" Type="http://schemas.openxmlformats.org/officeDocument/2006/relationships/hyperlink" Target="https://www.fws.gov/pacificislands/" TargetMode="External"/><Relationship Id="rId768" Type="http://schemas.openxmlformats.org/officeDocument/2006/relationships/hyperlink" Target="https://nsf.gov/funding/aboutfunding.jsp" TargetMode="External"/><Relationship Id="rId20" Type="http://schemas.openxmlformats.org/officeDocument/2006/relationships/hyperlink" Target="https://www.whitehouse.gov/wp-content/uploads/2022/01/BUILDING-A-BETTER-AMERICA_FINAL.pdf" TargetMode="External"/><Relationship Id="rId628" Type="http://schemas.openxmlformats.org/officeDocument/2006/relationships/image" Target="media/image33.png"/><Relationship Id="rId835" Type="http://schemas.openxmlformats.org/officeDocument/2006/relationships/hyperlink" Target="http://sbir.gsfc.nasa.gov/SBIR/SBIR.html" TargetMode="External"/><Relationship Id="rId267" Type="http://schemas.openxmlformats.org/officeDocument/2006/relationships/hyperlink" Target="https://www.grants.gov/web/grants/view-opportunity.html?oppId=344878" TargetMode="External"/><Relationship Id="rId474" Type="http://schemas.openxmlformats.org/officeDocument/2006/relationships/hyperlink" Target="https://www.grants.gov/web/grants/view-opportunity.html?oppId=344845" TargetMode="External"/><Relationship Id="rId127" Type="http://schemas.openxmlformats.org/officeDocument/2006/relationships/hyperlink" Target="https://www.grants.gov/web/grants/view-opportunity.html?oppId=343920" TargetMode="External"/><Relationship Id="rId681" Type="http://schemas.openxmlformats.org/officeDocument/2006/relationships/image" Target="media/image60.png"/><Relationship Id="rId779" Type="http://schemas.openxmlformats.org/officeDocument/2006/relationships/hyperlink" Target="http://www.sba.gov/category/navigation-structure/starting-managing-business/starting-business/loans-grants-funding/finding-loans-grants" TargetMode="External"/><Relationship Id="rId31" Type="http://schemas.openxmlformats.org/officeDocument/2006/relationships/hyperlink" Target="https://www.epa.gov/grants/epa-frequent-questions-grant-issues-response-novel-coronavirus-covid-19-public-health" TargetMode="External"/><Relationship Id="rId334" Type="http://schemas.openxmlformats.org/officeDocument/2006/relationships/hyperlink" Target="https://www.grants.gov/custom/viewOppDetails.jsp" TargetMode="External"/><Relationship Id="rId541" Type="http://schemas.openxmlformats.org/officeDocument/2006/relationships/hyperlink" Target="https://www.eda.gov/contact/" TargetMode="External"/><Relationship Id="rId639" Type="http://schemas.openxmlformats.org/officeDocument/2006/relationships/image" Target="media/image42.png"/><Relationship Id="rId180" Type="http://schemas.openxmlformats.org/officeDocument/2006/relationships/hyperlink" Target="https://www.grants.gov/" TargetMode="External"/><Relationship Id="rId278" Type="http://schemas.openxmlformats.org/officeDocument/2006/relationships/hyperlink" Target="https://www.grants.gov/web/grants/view-opportunity.html?oppId=344929" TargetMode="External"/><Relationship Id="rId401" Type="http://schemas.openxmlformats.org/officeDocument/2006/relationships/hyperlink" Target="https://www.grants.gov/web/grants/view-opportunity.html?oppId=345027" TargetMode="External"/><Relationship Id="rId485" Type="http://schemas.openxmlformats.org/officeDocument/2006/relationships/hyperlink" Target="mailto:andrea.jacobson@dot.gov" TargetMode="External"/><Relationship Id="rId692" Type="http://schemas.openxmlformats.org/officeDocument/2006/relationships/hyperlink" Target="http://www.imls.gov/applicants/libraries.aspx" TargetMode="External"/><Relationship Id="rId706" Type="http://schemas.openxmlformats.org/officeDocument/2006/relationships/hyperlink" Target="http://www.bjs.gov/index.cfm?ty=fun" TargetMode="External"/><Relationship Id="rId42" Type="http://schemas.openxmlformats.org/officeDocument/2006/relationships/hyperlink" Target="https://www.transportation.gov/coronavirus" TargetMode="External"/><Relationship Id="rId138" Type="http://schemas.openxmlformats.org/officeDocument/2006/relationships/hyperlink" Target="mailto:grants@nist.gov" TargetMode="External"/><Relationship Id="rId345" Type="http://schemas.openxmlformats.org/officeDocument/2006/relationships/hyperlink" Target="https://www.grants.gov/web/grants/view-opportunity.html?oppId=344392" TargetMode="External"/><Relationship Id="rId552" Type="http://schemas.openxmlformats.org/officeDocument/2006/relationships/hyperlink" Target="https://www.doi.gov/hawaiian" TargetMode="External"/><Relationship Id="rId191" Type="http://schemas.openxmlformats.org/officeDocument/2006/relationships/hyperlink" Target="https://www.grants.gov/web/grants/view-opportunity.html?oppId=344741" TargetMode="External"/><Relationship Id="rId205" Type="http://schemas.openxmlformats.org/officeDocument/2006/relationships/hyperlink" Target="https://www.grants.gov/web/grants/view-opportunity.html?oppId=345293" TargetMode="External"/><Relationship Id="rId412" Type="http://schemas.openxmlformats.org/officeDocument/2006/relationships/hyperlink" Target="https://www.grants.gov/web/grants/view-opportunity.html?oppId=344692" TargetMode="External"/><Relationship Id="rId289" Type="http://schemas.openxmlformats.org/officeDocument/2006/relationships/hyperlink" Target="https://www.grants.gov/web/grants/view-opportunity.html?oppId=345149" TargetMode="External"/><Relationship Id="rId496" Type="http://schemas.openxmlformats.org/officeDocument/2006/relationships/hyperlink" Target="https://www.va.gov/homeless/gpd.asp" TargetMode="External"/><Relationship Id="rId717" Type="http://schemas.openxmlformats.org/officeDocument/2006/relationships/hyperlink" Target="https://ag.hawaii.gov/cpja/gp/" TargetMode="External"/><Relationship Id="rId53" Type="http://schemas.openxmlformats.org/officeDocument/2006/relationships/hyperlink" Target="mailto:mahealani.bambico@noaa.gov" TargetMode="External"/><Relationship Id="rId149" Type="http://schemas.openxmlformats.org/officeDocument/2006/relationships/hyperlink" Target="https://www.americorps.gov/funding-opportunity/fy-2023-americorps-seniors-workforce-development-senior-demonstration-program" TargetMode="External"/><Relationship Id="rId356" Type="http://schemas.openxmlformats.org/officeDocument/2006/relationships/hyperlink" Target="mailto:fgraves@usgs.gov" TargetMode="External"/><Relationship Id="rId563" Type="http://schemas.openxmlformats.org/officeDocument/2006/relationships/hyperlink" Target="http://www.ohadatabook.com/" TargetMode="External"/><Relationship Id="rId770" Type="http://schemas.openxmlformats.org/officeDocument/2006/relationships/image" Target="media/image104.png"/><Relationship Id="rId216" Type="http://schemas.openxmlformats.org/officeDocument/2006/relationships/hyperlink" Target="https://www.grants.gov/custom/viewOppDetails.jsp" TargetMode="External"/><Relationship Id="rId423" Type="http://schemas.openxmlformats.org/officeDocument/2006/relationships/hyperlink" Target="https://www.grants.gov/web/grants/view-opportunity.html?oppId=344794" TargetMode="External"/><Relationship Id="rId630" Type="http://schemas.openxmlformats.org/officeDocument/2006/relationships/image" Target="media/image35.tiff"/><Relationship Id="rId728" Type="http://schemas.openxmlformats.org/officeDocument/2006/relationships/hyperlink" Target="http://www.dol.gov/vets/resources/grants.htm" TargetMode="External"/><Relationship Id="rId64" Type="http://schemas.openxmlformats.org/officeDocument/2006/relationships/hyperlink" Target="https://www.grants.gov/web/grants/view-opportunity.html?oppId=345071" TargetMode="External"/><Relationship Id="rId367" Type="http://schemas.openxmlformats.org/officeDocument/2006/relationships/hyperlink" Target="https://www.justice.gov/ovw/open-solicitations" TargetMode="External"/><Relationship Id="rId574" Type="http://schemas.openxmlformats.org/officeDocument/2006/relationships/hyperlink" Target="https://www.commerce.gov/work-with-us/grants-and-contract-opportunities" TargetMode="External"/><Relationship Id="rId227" Type="http://schemas.openxmlformats.org/officeDocument/2006/relationships/hyperlink" Target="https://www.grants.gov/web/grants/view-opportunity.html?oppId=343926" TargetMode="External"/><Relationship Id="rId781"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434" Type="http://schemas.openxmlformats.org/officeDocument/2006/relationships/hyperlink" Target="mailto:odh@neh.gov" TargetMode="External"/><Relationship Id="rId641" Type="http://schemas.openxmlformats.org/officeDocument/2006/relationships/hyperlink" Target="https://www.epa.gov/grants" TargetMode="External"/><Relationship Id="rId739" Type="http://schemas.openxmlformats.org/officeDocument/2006/relationships/hyperlink" Target="http://www.dol.gov/vets/grants/grant3/main.htm" TargetMode="External"/><Relationship Id="rId280" Type="http://schemas.openxmlformats.org/officeDocument/2006/relationships/hyperlink" Target="https://www.grants.gov/web/grants/view-opportunity.html?oppId=344956" TargetMode="External"/><Relationship Id="rId501" Type="http://schemas.openxmlformats.org/officeDocument/2006/relationships/hyperlink" Target="https://www.grants.gov/web/grants/view-opportunity.html?oppId=344210" TargetMode="External"/><Relationship Id="rId75" Type="http://schemas.openxmlformats.org/officeDocument/2006/relationships/hyperlink" Target="https://www.nifa.usda.gov/grants/funding-opportunities/crop-protection-pest-management" TargetMode="External"/><Relationship Id="rId140" Type="http://schemas.openxmlformats.org/officeDocument/2006/relationships/hyperlink" Target="https://www.grants.gov/custom/viewOppDetails.jsp" TargetMode="External"/><Relationship Id="rId378" Type="http://schemas.openxmlformats.org/officeDocument/2006/relationships/hyperlink" Target="https://www.grants.gov/web/grants/view-opportunity.html?oppId=344827" TargetMode="External"/><Relationship Id="rId585" Type="http://schemas.openxmlformats.org/officeDocument/2006/relationships/hyperlink" Target="http://www.cop.noaa.gov/opportunities/grants/" TargetMode="External"/><Relationship Id="rId792" Type="http://schemas.openxmlformats.org/officeDocument/2006/relationships/hyperlink" Target="https://eca.state.gov/organizational-funding/open-grant-solicitations" TargetMode="External"/><Relationship Id="rId806" Type="http://schemas.openxmlformats.org/officeDocument/2006/relationships/image" Target="media/image123.png"/><Relationship Id="rId6" Type="http://schemas.openxmlformats.org/officeDocument/2006/relationships/hyperlink" Target="https://www.whitehouse.gov/wp-content/uploads/2022/11/Hawaii-BIL-State-Fact-Sheet-Nov-22.pdf" TargetMode="External"/><Relationship Id="rId238" Type="http://schemas.openxmlformats.org/officeDocument/2006/relationships/hyperlink" Target="https://www.grants.gov/web/grants/view-opportunity.html?oppId=344880" TargetMode="External"/><Relationship Id="rId445" Type="http://schemas.openxmlformats.org/officeDocument/2006/relationships/hyperlink" Target="https://www.grants.gov/web/grants/view-opportunity.html?oppId=345158" TargetMode="External"/><Relationship Id="rId652" Type="http://schemas.openxmlformats.org/officeDocument/2006/relationships/hyperlink" Target="https://www.dhs.gov/dhs-financial-assistance" TargetMode="External"/><Relationship Id="rId291" Type="http://schemas.openxmlformats.org/officeDocument/2006/relationships/hyperlink" Target="https://www.grants.gov/web/grants/view-opportunity.html?oppId=345127" TargetMode="External"/><Relationship Id="rId305" Type="http://schemas.openxmlformats.org/officeDocument/2006/relationships/hyperlink" Target="mailto:Leatha.M.Blanks@hud.gov;%20or%20Katina.L.Jordan@hud.gov" TargetMode="External"/><Relationship Id="rId512" Type="http://schemas.openxmlformats.org/officeDocument/2006/relationships/hyperlink" Target="mailto:ssvf@va.gov" TargetMode="External"/><Relationship Id="rId86" Type="http://schemas.openxmlformats.org/officeDocument/2006/relationships/hyperlink" Target="https://www.grants.gov/web/grants/view-opportunity.html?oppId=343950" TargetMode="External"/><Relationship Id="rId151" Type="http://schemas.openxmlformats.org/officeDocument/2006/relationships/hyperlink" Target="https://www.grants.gov/web/grants/view-opportunity.html?oppId=344380" TargetMode="External"/><Relationship Id="rId389" Type="http://schemas.openxmlformats.org/officeDocument/2006/relationships/hyperlink" Target="mailto:Community.Projects.ETA@dol.gov" TargetMode="External"/><Relationship Id="rId596"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817" Type="http://schemas.openxmlformats.org/officeDocument/2006/relationships/image" Target="media/image132.tiff"/><Relationship Id="rId249" Type="http://schemas.openxmlformats.org/officeDocument/2006/relationships/hyperlink" Target="https://www.grants.gov/web/grants/view-opportunity.html?oppId=345073" TargetMode="External"/><Relationship Id="rId456" Type="http://schemas.openxmlformats.org/officeDocument/2006/relationships/hyperlink" Target="https://www.grants.gov/web/grants/view-opportunity.html?oppId=344859" TargetMode="External"/><Relationship Id="rId663" Type="http://schemas.openxmlformats.org/officeDocument/2006/relationships/hyperlink" Target="http://www.fema.gov/staffing-adequate-fire-emergency-response-grants" TargetMode="External"/><Relationship Id="rId13" Type="http://schemas.openxmlformats.org/officeDocument/2006/relationships/hyperlink" Target="https://www.whitehouse.gov/wp-content/uploads/2022/01/BUILDING-A-BETTER-AMERICA_FINAL.pdf" TargetMode="External"/><Relationship Id="rId109" Type="http://schemas.openxmlformats.org/officeDocument/2006/relationships/hyperlink" Target="https://www.grants.gov/web/grants/view-opportunity.html?oppId=344632" TargetMode="External"/><Relationship Id="rId316" Type="http://schemas.openxmlformats.org/officeDocument/2006/relationships/hyperlink" Target="https://www.grants.gov/custom/viewOppDetails.jsp" TargetMode="External"/><Relationship Id="rId523" Type="http://schemas.openxmlformats.org/officeDocument/2006/relationships/hyperlink" Target="http://anapacificbasin.org/" TargetMode="External"/><Relationship Id="rId97" Type="http://schemas.openxmlformats.org/officeDocument/2006/relationships/hyperlink" Target="mailto:diane.brown@noaa.gov" TargetMode="External"/><Relationship Id="rId730" Type="http://schemas.openxmlformats.org/officeDocument/2006/relationships/hyperlink" Target="http://www.dol.gov/oasam/grants/" TargetMode="External"/><Relationship Id="rId828" Type="http://schemas.openxmlformats.org/officeDocument/2006/relationships/hyperlink" Target="http://www.justice.gov/archive/fbci/index.html" TargetMode="External"/><Relationship Id="rId162" Type="http://schemas.openxmlformats.org/officeDocument/2006/relationships/hyperlink" Target="mailto:kia.s.mccormick.civ@mail.mil" TargetMode="External"/><Relationship Id="rId218" Type="http://schemas.openxmlformats.org/officeDocument/2006/relationships/hyperlink" Target="https://www.grants.gov/web/grants/view-opportunity.html?oppId=344534" TargetMode="External"/><Relationship Id="rId425" Type="http://schemas.openxmlformats.org/officeDocument/2006/relationships/hyperlink" Target="mailto:webmgr@arts.gov" TargetMode="External"/><Relationship Id="rId467" Type="http://schemas.openxmlformats.org/officeDocument/2006/relationships/hyperlink" Target="https://www.grants.gov/web/grants/view-opportunity.html?oppId=344746" TargetMode="External"/><Relationship Id="rId632" Type="http://schemas.openxmlformats.org/officeDocument/2006/relationships/hyperlink" Target="https://www2.ed.gov/fund/grant/find/edlite-forecast.html" TargetMode="External"/><Relationship Id="rId271" Type="http://schemas.openxmlformats.org/officeDocument/2006/relationships/hyperlink" Target="https://www.grants.gov/web/grants/view-opportunity.html?oppId=344891" TargetMode="External"/><Relationship Id="rId674" Type="http://schemas.openxmlformats.org/officeDocument/2006/relationships/image" Target="media/image55.tiff"/><Relationship Id="rId24" Type="http://schemas.openxmlformats.org/officeDocument/2006/relationships/hyperlink" Target="https://www.whitehouse.gov/bipartisan-infrastructure-law/" TargetMode="External"/><Relationship Id="rId66" Type="http://schemas.openxmlformats.org/officeDocument/2006/relationships/hyperlink" Target="https://www.grants.gov/custom/viewOppDetails.jsp" TargetMode="External"/><Relationship Id="rId131" Type="http://schemas.openxmlformats.org/officeDocument/2006/relationships/hyperlink" Target="https://www.grants.gov/custom/viewOppDetails.jsp" TargetMode="External"/><Relationship Id="rId327" Type="http://schemas.openxmlformats.org/officeDocument/2006/relationships/hyperlink" Target="https://www.grants.gov/web/grants/view-opportunity.html?oppId=345162" TargetMode="External"/><Relationship Id="rId369" Type="http://schemas.openxmlformats.org/officeDocument/2006/relationships/hyperlink" Target="https://www.grants.gov/web/grants/view-opportunity.html?oppId=345051" TargetMode="External"/><Relationship Id="rId534" Type="http://schemas.openxmlformats.org/officeDocument/2006/relationships/hyperlink" Target="https://www.nrcs.usda.gov/wps/portal/nrcs/site/pia/" TargetMode="External"/><Relationship Id="rId576" Type="http://schemas.openxmlformats.org/officeDocument/2006/relationships/image" Target="media/image13.png"/><Relationship Id="rId741" Type="http://schemas.openxmlformats.org/officeDocument/2006/relationships/hyperlink" Target="http://www.dol.gov/vets/grants/grant2/main.htm" TargetMode="External"/><Relationship Id="rId783" Type="http://schemas.openxmlformats.org/officeDocument/2006/relationships/image" Target="media/image112.tiff"/><Relationship Id="rId173" Type="http://schemas.openxmlformats.org/officeDocument/2006/relationships/hyperlink" Target="https://www.govinfo.gov/content/pkg/FR-2022-11-28/pdf/2022-25824.pdf" TargetMode="External"/><Relationship Id="rId229" Type="http://schemas.openxmlformats.org/officeDocument/2006/relationships/hyperlink" Target="https://www.grants.gov/web/grants/view-opportunity.html?oppId=345095" TargetMode="External"/><Relationship Id="rId380" Type="http://schemas.openxmlformats.org/officeDocument/2006/relationships/hyperlink" Target="https://www.grants.gov/web/grants/view-opportunity.html?oppId=343871" TargetMode="External"/><Relationship Id="rId436" Type="http://schemas.openxmlformats.org/officeDocument/2006/relationships/hyperlink" Target="https://www.neh.gov/divisions/education" TargetMode="External"/><Relationship Id="rId601" Type="http://schemas.openxmlformats.org/officeDocument/2006/relationships/hyperlink" Target="http://www.commerce.gov/" TargetMode="External"/><Relationship Id="rId643" Type="http://schemas.openxmlformats.org/officeDocument/2006/relationships/image" Target="media/image44.png"/><Relationship Id="rId240" Type="http://schemas.openxmlformats.org/officeDocument/2006/relationships/hyperlink" Target="https://www.grants.gov/web/grants/view-opportunity.html?oppId=340367" TargetMode="External"/><Relationship Id="rId478" Type="http://schemas.openxmlformats.org/officeDocument/2006/relationships/hyperlink" Target="https://www.federalregister.gov/documents/2022/12/29/2022-28285/fy-2022-competitive-funding-opportunity-airport-improvement-program-supplemental-discretionary" TargetMode="External"/><Relationship Id="rId685" Type="http://schemas.openxmlformats.org/officeDocument/2006/relationships/image" Target="media/image63.tiff"/><Relationship Id="rId35" Type="http://schemas.openxmlformats.org/officeDocument/2006/relationships/hyperlink" Target="https://www.imls.gov/coronavirus-covid-19-updates" TargetMode="External"/><Relationship Id="rId77" Type="http://schemas.openxmlformats.org/officeDocument/2006/relationships/hyperlink" Target="https://www.grants.gov/web/grants/view-opportunity.html?oppId=344543" TargetMode="External"/><Relationship Id="rId100" Type="http://schemas.openxmlformats.org/officeDocument/2006/relationships/hyperlink" Target="https://www.grants.gov/web/grants/view-opportunity.html?oppId=345230" TargetMode="External"/><Relationship Id="rId282" Type="http://schemas.openxmlformats.org/officeDocument/2006/relationships/hyperlink" Target="https://www.grants.gov/web/grants/view-opportunity.html?oppId=344930" TargetMode="External"/><Relationship Id="rId338" Type="http://schemas.openxmlformats.org/officeDocument/2006/relationships/hyperlink" Target="mailto:robert_l_williams@fws.gov" TargetMode="External"/><Relationship Id="rId503" Type="http://schemas.openxmlformats.org/officeDocument/2006/relationships/hyperlink" Target="https://www.va.gov/homeless/gpd.asp" TargetMode="External"/><Relationship Id="rId545" Type="http://schemas.openxmlformats.org/officeDocument/2006/relationships/hyperlink" Target="http://www.cdfifund.gov" TargetMode="External"/><Relationship Id="rId587" Type="http://schemas.openxmlformats.org/officeDocument/2006/relationships/hyperlink" Target="http://www.nurp.noaa.gov/Funding.htm" TargetMode="External"/><Relationship Id="rId710" Type="http://schemas.openxmlformats.org/officeDocument/2006/relationships/image" Target="media/image78.tiff"/><Relationship Id="rId752" Type="http://schemas.openxmlformats.org/officeDocument/2006/relationships/hyperlink" Target="http://www.archives.gov/nhprc/announcement/" TargetMode="External"/><Relationship Id="rId808" Type="http://schemas.openxmlformats.org/officeDocument/2006/relationships/image" Target="media/image125.png"/><Relationship Id="rId8" Type="http://schemas.openxmlformats.org/officeDocument/2006/relationships/hyperlink" Target="https://www.whitehouse.gov/wp-content/uploads/2022/01/BUILDING-A-BETTER-AMERICA_FINAL.pdf" TargetMode="External"/><Relationship Id="rId142" Type="http://schemas.openxmlformats.org/officeDocument/2006/relationships/hyperlink" Target="https://www.grants.gov/web/grants/view-opportunity.html?oppId=327052" TargetMode="External"/><Relationship Id="rId184" Type="http://schemas.openxmlformats.org/officeDocument/2006/relationships/hyperlink" Target="mailto:sbir-sttr@science.doe.gov" TargetMode="External"/><Relationship Id="rId391" Type="http://schemas.openxmlformats.org/officeDocument/2006/relationships/hyperlink" Target="https://www.grants.gov/custom/viewOppDetails.jsp" TargetMode="External"/><Relationship Id="rId405" Type="http://schemas.openxmlformats.org/officeDocument/2006/relationships/hyperlink" Target="mailto:Nancy.Melley@nara.gov" TargetMode="External"/><Relationship Id="rId447" Type="http://schemas.openxmlformats.org/officeDocument/2006/relationships/hyperlink" Target="https://www.grants.gov/web/grants/view-opportunity.html?oppId=345164" TargetMode="External"/><Relationship Id="rId612" Type="http://schemas.openxmlformats.org/officeDocument/2006/relationships/image" Target="media/image22.png"/><Relationship Id="rId794" Type="http://schemas.openxmlformats.org/officeDocument/2006/relationships/hyperlink" Target="http://exchanges.state.gov/grants/index.html" TargetMode="External"/><Relationship Id="rId251" Type="http://schemas.openxmlformats.org/officeDocument/2006/relationships/hyperlink" Target="https://www.grants.gov/web/grants/view-opportunity.html?oppId=345085" TargetMode="External"/><Relationship Id="rId489" Type="http://schemas.openxmlformats.org/officeDocument/2006/relationships/hyperlink" Target="https://www.grants.gov/web/grants/view-opportunity.html?oppId=343962" TargetMode="External"/><Relationship Id="rId654" Type="http://schemas.openxmlformats.org/officeDocument/2006/relationships/image" Target="media/image51.png"/><Relationship Id="rId696" Type="http://schemas.openxmlformats.org/officeDocument/2006/relationships/hyperlink" Target="http://www.justice.gov/business/" TargetMode="External"/><Relationship Id="rId46" Type="http://schemas.openxmlformats.org/officeDocument/2006/relationships/hyperlink" Target="mailto:nagpra_grants@nps.gov" TargetMode="External"/><Relationship Id="rId293" Type="http://schemas.openxmlformats.org/officeDocument/2006/relationships/hyperlink" Target="https://www.grants.gov/web/grants/view-opportunity.html?oppId=345135" TargetMode="External"/><Relationship Id="rId307" Type="http://schemas.openxmlformats.org/officeDocument/2006/relationships/hyperlink" Target="https://www.grants.gov/custom/viewOppDetails.jsp" TargetMode="External"/><Relationship Id="rId349" Type="http://schemas.openxmlformats.org/officeDocument/2006/relationships/hyperlink" Target="https://www.grants.gov/custom/viewOppDetails.jsp" TargetMode="External"/><Relationship Id="rId514" Type="http://schemas.openxmlformats.org/officeDocument/2006/relationships/hyperlink" Target="https://www.va.gov/homeless/ssvf/index.asp" TargetMode="External"/><Relationship Id="rId556" Type="http://schemas.openxmlformats.org/officeDocument/2006/relationships/hyperlink" Target="http://www.papakilodatabase.com/main/main.php" TargetMode="External"/><Relationship Id="rId721" Type="http://schemas.openxmlformats.org/officeDocument/2006/relationships/image" Target="media/image83.png"/><Relationship Id="rId763" Type="http://schemas.openxmlformats.org/officeDocument/2006/relationships/hyperlink" Target="https://www.neh.gov/grants" TargetMode="External"/><Relationship Id="rId88" Type="http://schemas.openxmlformats.org/officeDocument/2006/relationships/hyperlink" Target="mailto:shamika.johnson@usda.gov" TargetMode="External"/><Relationship Id="rId111" Type="http://schemas.openxmlformats.org/officeDocument/2006/relationships/hyperlink" Target="mailto:oar.sg.fellows@noaa.gov" TargetMode="External"/><Relationship Id="rId153" Type="http://schemas.openxmlformats.org/officeDocument/2006/relationships/hyperlink" Target="https://www.grants.gov/" TargetMode="External"/><Relationship Id="rId195" Type="http://schemas.openxmlformats.org/officeDocument/2006/relationships/hyperlink" Target="https://www.grants.gov/web/grants/view-opportunity.html?oppId=344896" TargetMode="External"/><Relationship Id="rId209" Type="http://schemas.openxmlformats.org/officeDocument/2006/relationships/hyperlink" Target="https://www.grants.gov/web/grants/view-opportunity.html?oppId=344711" TargetMode="External"/><Relationship Id="rId360" Type="http://schemas.openxmlformats.org/officeDocument/2006/relationships/hyperlink" Target="https://www.grants.gov/web/grants/view-opportunity.html?oppId=344846" TargetMode="External"/><Relationship Id="rId416" Type="http://schemas.openxmlformats.org/officeDocument/2006/relationships/hyperlink" Target="http://www.archives.gov/nhprc/announcement/digitaleditions.html" TargetMode="External"/><Relationship Id="rId598" Type="http://schemas.openxmlformats.org/officeDocument/2006/relationships/hyperlink" Target="http://www.nist.gov/admin/od/contract/contract.htm" TargetMode="External"/><Relationship Id="rId819" Type="http://schemas.openxmlformats.org/officeDocument/2006/relationships/hyperlink" Target="https://grantsgovprod.wordpress.com/2019/03/27/3-tips-for-crafting-need-statements-in-federal-grant-proposals/" TargetMode="External"/><Relationship Id="rId220" Type="http://schemas.openxmlformats.org/officeDocument/2006/relationships/hyperlink" Target="mailto:rana.sahar@epa.gov" TargetMode="External"/><Relationship Id="rId458" Type="http://schemas.openxmlformats.org/officeDocument/2006/relationships/hyperlink" Target="https://www.grants.gov/web/grants/view-opportunity.html?oppId=345091" TargetMode="External"/><Relationship Id="rId623" Type="http://schemas.openxmlformats.org/officeDocument/2006/relationships/hyperlink" Target="http://business.defense.gov" TargetMode="External"/><Relationship Id="rId665" Type="http://schemas.openxmlformats.org/officeDocument/2006/relationships/hyperlink" Target="http://www.fema.gov/staffing-adequate-fire-emergency-response-grants-success-stories" TargetMode="External"/><Relationship Id="rId830" Type="http://schemas.openxmlformats.org/officeDocument/2006/relationships/hyperlink" Target="https://www.nal.usda.gov/ric" TargetMode="External"/><Relationship Id="rId15" Type="http://schemas.openxmlformats.org/officeDocument/2006/relationships/hyperlink" Target="https://www.whitehouse.gov/wp-content/uploads/2022/01/BUILDING-A-BETTER-AMERICA_FINAL.pdf" TargetMode="External"/><Relationship Id="rId57" Type="http://schemas.openxmlformats.org/officeDocument/2006/relationships/hyperlink" Target="https://www.grants.gov/web/grants/view-opportunity.html?oppId=342614" TargetMode="External"/><Relationship Id="rId262" Type="http://schemas.openxmlformats.org/officeDocument/2006/relationships/hyperlink" Target="https://www.grants.gov/web/grants/view-opportunity.html?oppId=345102" TargetMode="External"/><Relationship Id="rId318" Type="http://schemas.openxmlformats.org/officeDocument/2006/relationships/hyperlink" Target="https://www.grants.gov/web/grants/view-opportunity.html?oppId=345057" TargetMode="External"/><Relationship Id="rId525" Type="http://schemas.openxmlformats.org/officeDocument/2006/relationships/hyperlink" Target="https://www.hud.gov/program_offices/public_indian_housing/ih/codetalk/onap/nh" TargetMode="External"/><Relationship Id="rId567" Type="http://schemas.openxmlformats.org/officeDocument/2006/relationships/image" Target="media/image7.png"/><Relationship Id="rId732" Type="http://schemas.openxmlformats.org/officeDocument/2006/relationships/hyperlink" Target="http://www.dol.gov/oasam/grants/" TargetMode="External"/><Relationship Id="rId99" Type="http://schemas.openxmlformats.org/officeDocument/2006/relationships/hyperlink" Target="https://www.grants.gov/custom/viewOppDetails.jsp" TargetMode="External"/><Relationship Id="rId122" Type="http://schemas.openxmlformats.org/officeDocument/2006/relationships/hyperlink" Target="https://www.grants.gov/custom/viewOppDetails.jsp" TargetMode="External"/><Relationship Id="rId164" Type="http://schemas.openxmlformats.org/officeDocument/2006/relationships/hyperlink" Target="https://www.apexaccelerators.us/" TargetMode="External"/><Relationship Id="rId371" Type="http://schemas.openxmlformats.org/officeDocument/2006/relationships/hyperlink" Target="mailto:kara.moller@usdoj.gov" TargetMode="External"/><Relationship Id="rId774" Type="http://schemas.openxmlformats.org/officeDocument/2006/relationships/image" Target="media/image107.tiff"/><Relationship Id="rId427" Type="http://schemas.openxmlformats.org/officeDocument/2006/relationships/hyperlink" Target="https://www.neh.gov/grants/research/neh-mellon-fellowships-digital-publication" TargetMode="External"/><Relationship Id="rId469" Type="http://schemas.openxmlformats.org/officeDocument/2006/relationships/hyperlink" Target="https://www.grants.gov/web/grants/view-opportunity.html?oppId=345089" TargetMode="External"/><Relationship Id="rId634" Type="http://schemas.openxmlformats.org/officeDocument/2006/relationships/image" Target="media/image38.png"/><Relationship Id="rId676" Type="http://schemas.openxmlformats.org/officeDocument/2006/relationships/hyperlink" Target="http://portal.hud.gov/hudportal/HUD?src=/program_offices/administration/grants/fundsavail" TargetMode="External"/><Relationship Id="rId26" Type="http://schemas.openxmlformats.org/officeDocument/2006/relationships/hyperlink" Target="https://www.usda.gov/coronavirus" TargetMode="External"/><Relationship Id="rId231" Type="http://schemas.openxmlformats.org/officeDocument/2006/relationships/hyperlink" Target="https://www.grants.gov/web/grants/view-opportunity.html?oppId=345029" TargetMode="External"/><Relationship Id="rId273" Type="http://schemas.openxmlformats.org/officeDocument/2006/relationships/hyperlink" Target="https://www.grants.gov/web/grants/view-opportunity.html?oppId=344884" TargetMode="External"/><Relationship Id="rId329" Type="http://schemas.openxmlformats.org/officeDocument/2006/relationships/hyperlink" Target="mailto:melissa_a_jacobi@nps.gov" TargetMode="External"/><Relationship Id="rId480" Type="http://schemas.openxmlformats.org/officeDocument/2006/relationships/hyperlink" Target="https://www.grants.gov/web/grants/view-opportunity.html?oppId=345212" TargetMode="External"/><Relationship Id="rId536" Type="http://schemas.openxmlformats.org/officeDocument/2006/relationships/hyperlink" Target="https://www.denix.osd.mil/na/seniortriballiaison/" TargetMode="External"/><Relationship Id="rId701" Type="http://schemas.openxmlformats.org/officeDocument/2006/relationships/image" Target="media/image73.png"/><Relationship Id="rId68" Type="http://schemas.openxmlformats.org/officeDocument/2006/relationships/hyperlink" Target="https://www.grants.gov/web/grants/view-opportunity.html?oppId=344872" TargetMode="External"/><Relationship Id="rId133" Type="http://schemas.openxmlformats.org/officeDocument/2006/relationships/hyperlink" Target="https://www.grants.gov/web/grants/view-opportunity.html?oppId=342720" TargetMode="External"/><Relationship Id="rId175" Type="http://schemas.openxmlformats.org/officeDocument/2006/relationships/hyperlink" Target="https://www.grants.gov/web/grants/view-opportunity.html?oppId=344658" TargetMode="External"/><Relationship Id="rId340" Type="http://schemas.openxmlformats.org/officeDocument/2006/relationships/hyperlink" Target="https://www.grants.gov/custom/viewOppDetails.jsp" TargetMode="External"/><Relationship Id="rId578" Type="http://schemas.openxmlformats.org/officeDocument/2006/relationships/image" Target="media/image15.png"/><Relationship Id="rId743" Type="http://schemas.openxmlformats.org/officeDocument/2006/relationships/hyperlink" Target="https://www.dol.gov/general/grants/howto" TargetMode="External"/><Relationship Id="rId785"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200" Type="http://schemas.openxmlformats.org/officeDocument/2006/relationships/hyperlink" Target="https://www.grants.gov/web/grants/view-opportunity.html?oppId=345287" TargetMode="External"/><Relationship Id="rId382" Type="http://schemas.openxmlformats.org/officeDocument/2006/relationships/hyperlink" Target="mailto:YB_FOA-ETA-23-17@dol.gov" TargetMode="External"/><Relationship Id="rId438" Type="http://schemas.openxmlformats.org/officeDocument/2006/relationships/hyperlink" Target="https://www.grants.gov/web/grants/view-opportunity.html?oppId=344405" TargetMode="External"/><Relationship Id="rId603" Type="http://schemas.openxmlformats.org/officeDocument/2006/relationships/hyperlink" Target="https://www.eda.gov/resources/economic-development-directory/states/hi.htm" TargetMode="External"/><Relationship Id="rId645" Type="http://schemas.openxmlformats.org/officeDocument/2006/relationships/image" Target="media/image45.png"/><Relationship Id="rId687" Type="http://schemas.openxmlformats.org/officeDocument/2006/relationships/image" Target="media/image65.tiff"/><Relationship Id="rId810" Type="http://schemas.openxmlformats.org/officeDocument/2006/relationships/hyperlink" Target="http://www.usaid.gov" TargetMode="External"/><Relationship Id="rId242" Type="http://schemas.openxmlformats.org/officeDocument/2006/relationships/hyperlink" Target="https://www.grants.gov/web/grants/view-opportunity.html?oppId=345304" TargetMode="External"/><Relationship Id="rId284" Type="http://schemas.openxmlformats.org/officeDocument/2006/relationships/hyperlink" Target="https://www.grants.gov/web/grants/view-opportunity.html?oppId=344968" TargetMode="External"/><Relationship Id="rId491" Type="http://schemas.openxmlformats.org/officeDocument/2006/relationships/hyperlink" Target="https://www.grants.gov/web/grants/view-opportunity.html?oppId=344849" TargetMode="External"/><Relationship Id="rId505" Type="http://schemas.openxmlformats.org/officeDocument/2006/relationships/hyperlink" Target="https://www.va.gov/homeless/gpd.asp" TargetMode="External"/><Relationship Id="rId712" Type="http://schemas.openxmlformats.org/officeDocument/2006/relationships/hyperlink" Target="mailto:julie.y.ebato@hawaii.gov" TargetMode="External"/><Relationship Id="rId37" Type="http://schemas.openxmlformats.org/officeDocument/2006/relationships/hyperlink" Target="https://www.dol.gov/coronavirus" TargetMode="External"/><Relationship Id="rId79" Type="http://schemas.openxmlformats.org/officeDocument/2006/relationships/hyperlink" Target="mailto:grantapplicationquestions@usda.gov" TargetMode="External"/><Relationship Id="rId102" Type="http://schemas.openxmlformats.org/officeDocument/2006/relationships/hyperlink" Target="mailto:ssbci@mbda.gov" TargetMode="External"/><Relationship Id="rId144" Type="http://schemas.openxmlformats.org/officeDocument/2006/relationships/hyperlink" Target="mailto:grants@nist.gov" TargetMode="External"/><Relationship Id="rId547" Type="http://schemas.openxmlformats.org/officeDocument/2006/relationships/hyperlink" Target="https://www.diversity.va.gov/" TargetMode="External"/><Relationship Id="rId589" Type="http://schemas.openxmlformats.org/officeDocument/2006/relationships/hyperlink" Target="http://www.nmfs.noaa.gov/pr/about/grant.htm" TargetMode="External"/><Relationship Id="rId754" Type="http://schemas.openxmlformats.org/officeDocument/2006/relationships/image" Target="media/image92.tiff"/><Relationship Id="rId796" Type="http://schemas.openxmlformats.org/officeDocument/2006/relationships/hyperlink" Target="http://exchanges.state.gov/grants/index.html" TargetMode="External"/><Relationship Id="rId90" Type="http://schemas.openxmlformats.org/officeDocument/2006/relationships/hyperlink" Target="https://www.rd.usda.gov/programs-services/business-programs/rural-economic-development-loan-grant-program" TargetMode="External"/><Relationship Id="rId186" Type="http://schemas.openxmlformats.org/officeDocument/2006/relationships/hyperlink" Target="https://www.grants.gov/web/grants/view-opportunity.html?oppId=344897" TargetMode="External"/><Relationship Id="rId351" Type="http://schemas.openxmlformats.org/officeDocument/2006/relationships/hyperlink" Target="https://www.grants.gov/web/grants/view-opportunity.html?oppId=343706" TargetMode="External"/><Relationship Id="rId393" Type="http://schemas.openxmlformats.org/officeDocument/2006/relationships/hyperlink" Target="https://www.grants.gov/web/grants/view-opportunity.html?oppId=341149" TargetMode="External"/><Relationship Id="rId407" Type="http://schemas.openxmlformats.org/officeDocument/2006/relationships/hyperlink" Target="http://www.archives.gov/nhprc/announcement/editions.html" TargetMode="External"/><Relationship Id="rId449" Type="http://schemas.openxmlformats.org/officeDocument/2006/relationships/hyperlink" Target="https://www.grants.gov/web/grants/view-opportunity.html?oppId=344914" TargetMode="External"/><Relationship Id="rId614" Type="http://schemas.openxmlformats.org/officeDocument/2006/relationships/image" Target="media/image24.png"/><Relationship Id="rId656" Type="http://schemas.openxmlformats.org/officeDocument/2006/relationships/image" Target="media/image53.png"/><Relationship Id="rId821" Type="http://schemas.openxmlformats.org/officeDocument/2006/relationships/hyperlink" Target="https://blog.grants.gov/2017/02/28/grant-writing-basics-look-for-the-little-details/" TargetMode="External"/><Relationship Id="rId211" Type="http://schemas.openxmlformats.org/officeDocument/2006/relationships/hyperlink" Target="mailto:sc.grantsandcontracts@science.doe.gov" TargetMode="External"/><Relationship Id="rId253" Type="http://schemas.openxmlformats.org/officeDocument/2006/relationships/hyperlink" Target="https://www.grants.gov/web/grants/view-opportunity.html?oppId=345079" TargetMode="External"/><Relationship Id="rId295" Type="http://schemas.openxmlformats.org/officeDocument/2006/relationships/hyperlink" Target="https://www.grants.gov/web/grants/view-opportunity.html?oppId=341212" TargetMode="External"/><Relationship Id="rId309" Type="http://schemas.openxmlformats.org/officeDocument/2006/relationships/hyperlink" Target="https://www.grants.gov/web/grants/view-opportunity.html?oppId=345107" TargetMode="External"/><Relationship Id="rId460" Type="http://schemas.openxmlformats.org/officeDocument/2006/relationships/hyperlink" Target="https://www.grants.gov/web/grants/view-opportunity.html?oppId=343077" TargetMode="External"/><Relationship Id="rId516" Type="http://schemas.openxmlformats.org/officeDocument/2006/relationships/hyperlink" Target="https://www.va.gov/homeless/stakeholders.asp" TargetMode="External"/><Relationship Id="rId698" Type="http://schemas.openxmlformats.org/officeDocument/2006/relationships/image" Target="media/image70.png"/><Relationship Id="rId48" Type="http://schemas.openxmlformats.org/officeDocument/2006/relationships/hyperlink" Target="https://www.nps.gov/subjects/nagpra/index.htm" TargetMode="External"/><Relationship Id="rId113" Type="http://schemas.openxmlformats.org/officeDocument/2006/relationships/hyperlink" Target="https://www.grants.gov/custom/viewOppDetails.jsp" TargetMode="External"/><Relationship Id="rId320" Type="http://schemas.openxmlformats.org/officeDocument/2006/relationships/hyperlink" Target="mailto:FWS_ES_GRANTS@fws.gov" TargetMode="External"/><Relationship Id="rId558" Type="http://schemas.openxmlformats.org/officeDocument/2006/relationships/hyperlink" Target="https://www.oha.org/grants" TargetMode="External"/><Relationship Id="rId723" Type="http://schemas.openxmlformats.org/officeDocument/2006/relationships/image" Target="media/image85.png"/><Relationship Id="rId765" Type="http://schemas.openxmlformats.org/officeDocument/2006/relationships/image" Target="media/image101.tiff"/><Relationship Id="rId155" Type="http://schemas.openxmlformats.org/officeDocument/2006/relationships/hyperlink" Target="https://www.grants.gov/" TargetMode="External"/><Relationship Id="rId197" Type="http://schemas.openxmlformats.org/officeDocument/2006/relationships/hyperlink" Target="https://www.grants.gov/web/grants/view-opportunity.html?oppId=344922" TargetMode="External"/><Relationship Id="rId362" Type="http://schemas.openxmlformats.org/officeDocument/2006/relationships/hyperlink" Target="mailto:OVW.JFF@usdoj.gov" TargetMode="External"/><Relationship Id="rId418" Type="http://schemas.openxmlformats.org/officeDocument/2006/relationships/hyperlink" Target="https://www.arts.gov/grants/challenge-america" TargetMode="External"/><Relationship Id="rId625" Type="http://schemas.openxmlformats.org/officeDocument/2006/relationships/image" Target="media/image30.gif"/><Relationship Id="rId832" Type="http://schemas.openxmlformats.org/officeDocument/2006/relationships/hyperlink" Target="http://science.energy.gov/sbir/" TargetMode="External"/><Relationship Id="rId222" Type="http://schemas.openxmlformats.org/officeDocument/2006/relationships/hyperlink" Target="https://www.grants.gov/custom/viewOppDetails.jsp" TargetMode="External"/><Relationship Id="rId264" Type="http://schemas.openxmlformats.org/officeDocument/2006/relationships/hyperlink" Target="https://www.grants.gov/web/grants/view-opportunity.html?oppId=345104" TargetMode="External"/><Relationship Id="rId471" Type="http://schemas.openxmlformats.org/officeDocument/2006/relationships/hyperlink" Target="https://www.grants.gov/web/grants/view-opportunity.html?oppId=344972" TargetMode="External"/><Relationship Id="rId667" Type="http://schemas.openxmlformats.org/officeDocument/2006/relationships/hyperlink" Target="http://www.fema.gov/fire-prevention-safety-grants-awards" TargetMode="External"/><Relationship Id="rId17" Type="http://schemas.openxmlformats.org/officeDocument/2006/relationships/hyperlink" Target="https://www.whitehouse.gov/wp-content/uploads/2022/01/BUILDING-A-BETTER-AMERICA_FINAL.pdf" TargetMode="External"/><Relationship Id="rId59" Type="http://schemas.openxmlformats.org/officeDocument/2006/relationships/hyperlink" Target="https://www.grants.gov/custom/viewOppDetails.jsp" TargetMode="External"/><Relationship Id="rId124" Type="http://schemas.openxmlformats.org/officeDocument/2006/relationships/hyperlink" Target="https://www.grants.gov/web/grants/view-opportunity.html?oppId=343841" TargetMode="External"/><Relationship Id="rId527" Type="http://schemas.openxmlformats.org/officeDocument/2006/relationships/hyperlink" Target="https://www.nps.gov/state/hi/index.htm" TargetMode="External"/><Relationship Id="rId569" Type="http://schemas.openxmlformats.org/officeDocument/2006/relationships/image" Target="media/image9.png"/><Relationship Id="rId734" Type="http://schemas.openxmlformats.org/officeDocument/2006/relationships/hyperlink" Target="http://www.cfda.gov/" TargetMode="External"/><Relationship Id="rId776" Type="http://schemas.openxmlformats.org/officeDocument/2006/relationships/image" Target="media/image109.tiff"/><Relationship Id="rId70" Type="http://schemas.openxmlformats.org/officeDocument/2006/relationships/hyperlink" Target="mailto:grantapplicationquestions@usda.gov" TargetMode="External"/><Relationship Id="rId166" Type="http://schemas.openxmlformats.org/officeDocument/2006/relationships/hyperlink" Target="https://www.grants.gov/web/grants/view-opportunity.html?oppId=344937" TargetMode="External"/><Relationship Id="rId331" Type="http://schemas.openxmlformats.org/officeDocument/2006/relationships/hyperlink" Target="https://www.nps.gov/subjects/ncptt/index.htm" TargetMode="External"/><Relationship Id="rId373" Type="http://schemas.openxmlformats.org/officeDocument/2006/relationships/hyperlink" Target="https://www.justice.gov/ovw/open-solicitations" TargetMode="External"/><Relationship Id="rId429" Type="http://schemas.openxmlformats.org/officeDocument/2006/relationships/hyperlink" Target="https://www.grants.gov/web/grants/view-opportunity.html?oppId=345055" TargetMode="External"/><Relationship Id="rId580" Type="http://schemas.openxmlformats.org/officeDocument/2006/relationships/image" Target="media/image16.png"/><Relationship Id="rId636" Type="http://schemas.openxmlformats.org/officeDocument/2006/relationships/hyperlink" Target="https://www.energy.gov/energy-economy/funding-financing" TargetMode="External"/><Relationship Id="rId801" Type="http://schemas.openxmlformats.org/officeDocument/2006/relationships/image" Target="media/image120.tiff"/><Relationship Id="rId1" Type="http://schemas.openxmlformats.org/officeDocument/2006/relationships/customXml" Target="../customXml/item1.xml"/><Relationship Id="rId233" Type="http://schemas.openxmlformats.org/officeDocument/2006/relationships/hyperlink" Target="https://www.grants.gov/web/grants/view-opportunity.html?oppId=342776" TargetMode="External"/><Relationship Id="rId440" Type="http://schemas.openxmlformats.org/officeDocument/2006/relationships/hyperlink" Target="mailto:landmarks@neh.gov" TargetMode="External"/><Relationship Id="rId678" Type="http://schemas.openxmlformats.org/officeDocument/2006/relationships/image" Target="media/image57.png"/><Relationship Id="rId28" Type="http://schemas.openxmlformats.org/officeDocument/2006/relationships/hyperlink" Target="https://www.nationalservice.gov/about-cncs/coronavirus-disease-2019-covid-19" TargetMode="External"/><Relationship Id="rId275" Type="http://schemas.openxmlformats.org/officeDocument/2006/relationships/hyperlink" Target="https://www.grants.gov/web/grants/view-opportunity.html?oppId=344926" TargetMode="External"/><Relationship Id="rId300" Type="http://schemas.openxmlformats.org/officeDocument/2006/relationships/hyperlink" Target="https://www.grants.gov/web/grants/view-opportunity.html?oppId=345285" TargetMode="External"/><Relationship Id="rId482" Type="http://schemas.openxmlformats.org/officeDocument/2006/relationships/hyperlink" Target="mailto:support@grants.gov" TargetMode="External"/><Relationship Id="rId538" Type="http://schemas.openxmlformats.org/officeDocument/2006/relationships/hyperlink" Target="https://www.achp.gov/about/offices/onaa" TargetMode="External"/><Relationship Id="rId703" Type="http://schemas.openxmlformats.org/officeDocument/2006/relationships/image" Target="media/image75.png"/><Relationship Id="rId745" Type="http://schemas.openxmlformats.org/officeDocument/2006/relationships/hyperlink" Target="http://www.nasa.gov/about/research/index.html" TargetMode="External"/><Relationship Id="rId81" Type="http://schemas.openxmlformats.org/officeDocument/2006/relationships/hyperlink" Target="https://www.rd.usda.gov/programs-services/agriculture-innovation-center-program" TargetMode="External"/><Relationship Id="rId135" Type="http://schemas.openxmlformats.org/officeDocument/2006/relationships/hyperlink" Target="mailto:rnta@eda.gov" TargetMode="External"/><Relationship Id="rId177" Type="http://schemas.openxmlformats.org/officeDocument/2006/relationships/hyperlink" Target="https://www.govinfo.gov/content/pkg/FR-2022-08-19/pdf/2022-17850.pdf" TargetMode="External"/><Relationship Id="rId342" Type="http://schemas.openxmlformats.org/officeDocument/2006/relationships/hyperlink" Target="https://www.grants.gov/web/grants/view-opportunity.html?oppId=344536" TargetMode="External"/><Relationship Id="rId384" Type="http://schemas.openxmlformats.org/officeDocument/2006/relationships/hyperlink" Target="mailto:IN_FOA-ETA-23-31@dol.gov" TargetMode="External"/><Relationship Id="rId591" Type="http://schemas.openxmlformats.org/officeDocument/2006/relationships/hyperlink" Target="http://cpo.noaa.gov/GrantsandProjects.aspx" TargetMode="External"/><Relationship Id="rId605" Type="http://schemas.openxmlformats.org/officeDocument/2006/relationships/image" Target="media/image18.png"/><Relationship Id="rId787" Type="http://schemas.openxmlformats.org/officeDocument/2006/relationships/hyperlink" Target="https://www.sba.gov/offices/district/hi/Honolulu" TargetMode="External"/><Relationship Id="rId812" Type="http://schemas.openxmlformats.org/officeDocument/2006/relationships/image" Target="media/image128.png"/><Relationship Id="rId202" Type="http://schemas.openxmlformats.org/officeDocument/2006/relationships/hyperlink" Target="https://www.grants.gov/web/grants/view-opportunity.html?oppId=345290" TargetMode="External"/><Relationship Id="rId244" Type="http://schemas.openxmlformats.org/officeDocument/2006/relationships/hyperlink" Target="https://www.grants.gov/web/grants/view-opportunity.html?oppId=345306" TargetMode="External"/><Relationship Id="rId647" Type="http://schemas.openxmlformats.org/officeDocument/2006/relationships/hyperlink" Target="https://www.hhs.gov/grants/grants/index.html" TargetMode="External"/><Relationship Id="rId689" Type="http://schemas.openxmlformats.org/officeDocument/2006/relationships/image" Target="media/image66.png"/><Relationship Id="rId39" Type="http://schemas.openxmlformats.org/officeDocument/2006/relationships/hyperlink" Target="https://www.neh.gov/coronavirus" TargetMode="External"/><Relationship Id="rId286" Type="http://schemas.openxmlformats.org/officeDocument/2006/relationships/hyperlink" Target="https://www.grants.gov/web/grants/view-opportunity.html?oppId=345137" TargetMode="External"/><Relationship Id="rId451" Type="http://schemas.openxmlformats.org/officeDocument/2006/relationships/hyperlink" Target="https://www.grants.gov/web/grants/view-opportunity.html?oppId=345092" TargetMode="External"/><Relationship Id="rId493" Type="http://schemas.openxmlformats.org/officeDocument/2006/relationships/hyperlink" Target="https://www.grants.gov/web/grants/view-opportunity.html?oppId=345064" TargetMode="External"/><Relationship Id="rId507" Type="http://schemas.openxmlformats.org/officeDocument/2006/relationships/hyperlink" Target="mailto:GPDgrants@va.gov" TargetMode="External"/><Relationship Id="rId549" Type="http://schemas.openxmlformats.org/officeDocument/2006/relationships/image" Target="media/image4.tiff"/><Relationship Id="rId714" Type="http://schemas.openxmlformats.org/officeDocument/2006/relationships/hyperlink" Target="mailto:Paul.A.Perrone@hawaii.gov" TargetMode="External"/><Relationship Id="rId756" Type="http://schemas.openxmlformats.org/officeDocument/2006/relationships/image" Target="media/image94.tiff"/><Relationship Id="rId50" Type="http://schemas.openxmlformats.org/officeDocument/2006/relationships/hyperlink" Target="https://www.grants.gov/web/grants/view-opportunity.html?oppId=344580" TargetMode="External"/><Relationship Id="rId104" Type="http://schemas.openxmlformats.org/officeDocument/2006/relationships/hyperlink" Target="https://www.grants.gov/custom/viewOppDetails.jsp" TargetMode="External"/><Relationship Id="rId146" Type="http://schemas.openxmlformats.org/officeDocument/2006/relationships/hyperlink" Target="https://www.eda.gov/" TargetMode="External"/><Relationship Id="rId188" Type="http://schemas.openxmlformats.org/officeDocument/2006/relationships/hyperlink" Target="https://www.grants.gov/web/grants/view-opportunity.html?oppId=344977" TargetMode="External"/><Relationship Id="rId311" Type="http://schemas.openxmlformats.org/officeDocument/2006/relationships/hyperlink" Target="mailto:Stacy_Sanchez@fws.gov" TargetMode="External"/><Relationship Id="rId353" Type="http://schemas.openxmlformats.org/officeDocument/2006/relationships/hyperlink" Target="mailto:Shelley_DiBona@fws.gov" TargetMode="External"/><Relationship Id="rId395" Type="http://schemas.openxmlformats.org/officeDocument/2006/relationships/hyperlink" Target="mailto:McEnery.Jenifer@dol.gov" TargetMode="External"/><Relationship Id="rId409" Type="http://schemas.openxmlformats.org/officeDocument/2006/relationships/hyperlink" Target="https://www.grants.gov/web/grants/view-opportunity.html?oppId=344691" TargetMode="External"/><Relationship Id="rId560" Type="http://schemas.openxmlformats.org/officeDocument/2006/relationships/hyperlink" Target="https://www.oha.org/resources/ka-wai-ola/" TargetMode="External"/><Relationship Id="rId798" Type="http://schemas.openxmlformats.org/officeDocument/2006/relationships/image" Target="media/image117.tiff"/><Relationship Id="rId92" Type="http://schemas.openxmlformats.org/officeDocument/2006/relationships/hyperlink" Target="https://www.grants.gov/web/grants/view-opportunity.html?oppId=343066" TargetMode="External"/><Relationship Id="rId213" Type="http://schemas.openxmlformats.org/officeDocument/2006/relationships/hyperlink" Target="https://www.grants.gov/custom/viewOppDetails.jsp" TargetMode="External"/><Relationship Id="rId420" Type="http://schemas.openxmlformats.org/officeDocument/2006/relationships/hyperlink" Target="https://www.grants.gov/web/grants/view-opportunity.html?oppId=344793" TargetMode="External"/><Relationship Id="rId616" Type="http://schemas.openxmlformats.org/officeDocument/2006/relationships/hyperlink" Target="https://americorps.gov/national-service-report/hi" TargetMode="External"/><Relationship Id="rId658" Type="http://schemas.openxmlformats.org/officeDocument/2006/relationships/hyperlink" Target="http://www.fema.gov/assistance-firefighters-grants-documents" TargetMode="External"/><Relationship Id="rId823" Type="http://schemas.openxmlformats.org/officeDocument/2006/relationships/hyperlink" Target="https://www.hrsa.gov/" TargetMode="External"/><Relationship Id="rId255" Type="http://schemas.openxmlformats.org/officeDocument/2006/relationships/hyperlink" Target="https://www.grants.gov/web/grants/view-opportunity.html?oppId=345070" TargetMode="External"/><Relationship Id="rId297" Type="http://schemas.openxmlformats.org/officeDocument/2006/relationships/hyperlink" Target="https://www.grants.gov/web/grants/view-opportunity.html?oppId=342751" TargetMode="External"/><Relationship Id="rId462" Type="http://schemas.openxmlformats.org/officeDocument/2006/relationships/hyperlink" Target="https://www.grants.gov/web/grants/view-opportunity.html?oppId=345152" TargetMode="External"/><Relationship Id="rId518" Type="http://schemas.openxmlformats.org/officeDocument/2006/relationships/hyperlink" Target="https://www.ed.gov/programs/nathawaiian/" TargetMode="External"/><Relationship Id="rId725" Type="http://schemas.openxmlformats.org/officeDocument/2006/relationships/hyperlink" Target="http://www.doleta.gov/grants/" TargetMode="External"/><Relationship Id="rId115" Type="http://schemas.openxmlformats.org/officeDocument/2006/relationships/hyperlink" Target="https://www.grants.gov/web/grants/view-opportunity.html?oppId=344350" TargetMode="External"/><Relationship Id="rId157" Type="http://schemas.openxmlformats.org/officeDocument/2006/relationships/hyperlink" Target="https://www.grants.gov/" TargetMode="External"/><Relationship Id="rId322" Type="http://schemas.openxmlformats.org/officeDocument/2006/relationships/hyperlink" Target="https://www.grants.gov/custom/viewOppDetails.jsp" TargetMode="External"/><Relationship Id="rId364" Type="http://schemas.openxmlformats.org/officeDocument/2006/relationships/hyperlink" Target="https://www.justice.gov/ovw/open-solicitations" TargetMode="External"/><Relationship Id="rId767" Type="http://schemas.openxmlformats.org/officeDocument/2006/relationships/image" Target="media/image103.tiff"/><Relationship Id="rId61" Type="http://schemas.openxmlformats.org/officeDocument/2006/relationships/hyperlink" Target="https://www.grants.gov/web/grants/view-opportunity.html?oppId=344871" TargetMode="External"/><Relationship Id="rId199" Type="http://schemas.openxmlformats.org/officeDocument/2006/relationships/hyperlink" Target="https://www.grants.gov/web/grants/view-opportunity.html?oppId=345283" TargetMode="External"/><Relationship Id="rId571" Type="http://schemas.openxmlformats.org/officeDocument/2006/relationships/hyperlink" Target="https://www.usda.gov/topics/farming/grants-and-loans" TargetMode="External"/><Relationship Id="rId627" Type="http://schemas.openxmlformats.org/officeDocument/2006/relationships/image" Target="media/image32.png"/><Relationship Id="rId669" Type="http://schemas.openxmlformats.org/officeDocument/2006/relationships/hyperlink" Target="http://www.fema.gov/rules-tools/closeout-report-tutorial-closeout-report-sections" TargetMode="External"/><Relationship Id="rId834" Type="http://schemas.openxmlformats.org/officeDocument/2006/relationships/hyperlink" Target="http://www.volpe.dot.gov/sbir/index.html" TargetMode="External"/><Relationship Id="rId19" Type="http://schemas.openxmlformats.org/officeDocument/2006/relationships/hyperlink" Target="https://www.whitehouse.gov/wp-content/uploads/2022/01/BUILDING-A-BETTER-AMERICA_FINAL.pdf" TargetMode="External"/><Relationship Id="rId224" Type="http://schemas.openxmlformats.org/officeDocument/2006/relationships/hyperlink" Target="https://www.grants.gov/web/grants/view-opportunity.html?oppId=343923" TargetMode="External"/><Relationship Id="rId266" Type="http://schemas.openxmlformats.org/officeDocument/2006/relationships/hyperlink" Target="https://www.grants.gov/web/grants/view-opportunity.html?oppId=345025" TargetMode="External"/><Relationship Id="rId431" Type="http://schemas.openxmlformats.org/officeDocument/2006/relationships/hyperlink" Target="mailto:odh@neh.gov" TargetMode="External"/><Relationship Id="rId473" Type="http://schemas.openxmlformats.org/officeDocument/2006/relationships/hyperlink" Target="https://www.grants.gov/web/grants/view-opportunity.html?oppId=344993" TargetMode="External"/><Relationship Id="rId529" Type="http://schemas.openxmlformats.org/officeDocument/2006/relationships/hyperlink" Target="https://www.fws.gov/pacificislands/" TargetMode="External"/><Relationship Id="rId680" Type="http://schemas.openxmlformats.org/officeDocument/2006/relationships/image" Target="media/image59.png"/><Relationship Id="rId736" Type="http://schemas.openxmlformats.org/officeDocument/2006/relationships/hyperlink" Target="http://www.dol.gov/odep/" TargetMode="External"/><Relationship Id="rId30" Type="http://schemas.openxmlformats.org/officeDocument/2006/relationships/hyperlink" Target="https://www.energy.gov/covid-19-hub" TargetMode="External"/><Relationship Id="rId126" Type="http://schemas.openxmlformats.org/officeDocument/2006/relationships/hyperlink" Target="mailto:sg.grants@noaa.gov" TargetMode="External"/><Relationship Id="rId168" Type="http://schemas.openxmlformats.org/officeDocument/2006/relationships/hyperlink" Target="https://www.arl.army.mil/opportunities/arl-baa/" TargetMode="External"/><Relationship Id="rId333" Type="http://schemas.openxmlformats.org/officeDocument/2006/relationships/hyperlink" Target="https://www.grants.gov/web/grants/view-opportunity.html?oppId=345296" TargetMode="External"/><Relationship Id="rId540" Type="http://schemas.openxmlformats.org/officeDocument/2006/relationships/hyperlink" Target="https://www.eda.gov/programs/university-centers/" TargetMode="External"/><Relationship Id="rId778" Type="http://schemas.openxmlformats.org/officeDocument/2006/relationships/hyperlink" Target="http://www.sba.gov/loans-and-grants" TargetMode="External"/><Relationship Id="rId72" Type="http://schemas.openxmlformats.org/officeDocument/2006/relationships/hyperlink" Target="https://www.grants.gov/custom/viewOppDetails.jsp" TargetMode="External"/><Relationship Id="rId375" Type="http://schemas.openxmlformats.org/officeDocument/2006/relationships/hyperlink" Target="https://www.grants.gov/web/grants/view-opportunity.html?oppId=345302" TargetMode="External"/><Relationship Id="rId582" Type="http://schemas.openxmlformats.org/officeDocument/2006/relationships/hyperlink" Target="http://www.mac.doc.gov/sabit/" TargetMode="External"/><Relationship Id="rId638" Type="http://schemas.openxmlformats.org/officeDocument/2006/relationships/image" Target="media/image41.tiff"/><Relationship Id="rId803" Type="http://schemas.openxmlformats.org/officeDocument/2006/relationships/image" Target="media/image121.tiff"/><Relationship Id="rId3" Type="http://schemas.openxmlformats.org/officeDocument/2006/relationships/styles" Target="styles.xml"/><Relationship Id="rId235" Type="http://schemas.openxmlformats.org/officeDocument/2006/relationships/hyperlink" Target="https://www.grants.gov/web/grants/view-opportunity.html?oppId=344332" TargetMode="External"/><Relationship Id="rId277" Type="http://schemas.openxmlformats.org/officeDocument/2006/relationships/hyperlink" Target="https://www.grants.gov/web/grants/view-opportunity.html?oppId=344928" TargetMode="External"/><Relationship Id="rId400" Type="http://schemas.openxmlformats.org/officeDocument/2006/relationships/hyperlink" Target="https://www.grants.gov/web/grants/view-opportunity.html?oppId=345094" TargetMode="External"/><Relationship Id="rId442" Type="http://schemas.openxmlformats.org/officeDocument/2006/relationships/hyperlink" Target="https://www.neh.gov/program/dangers-and-opportunities-technology-perspectives-humanities" TargetMode="External"/><Relationship Id="rId484" Type="http://schemas.openxmlformats.org/officeDocument/2006/relationships/hyperlink" Target="http://www.transportation.gov/RAISEgrants" TargetMode="External"/><Relationship Id="rId705" Type="http://schemas.openxmlformats.org/officeDocument/2006/relationships/image" Target="media/image77.png"/><Relationship Id="rId137" Type="http://schemas.openxmlformats.org/officeDocument/2006/relationships/hyperlink" Target="https://www.grants.gov/custom/viewOppDetails.jsp" TargetMode="External"/><Relationship Id="rId302" Type="http://schemas.openxmlformats.org/officeDocument/2006/relationships/hyperlink" Target="mailto:202CapitalAdvanceNOFO@hud.gov" TargetMode="External"/><Relationship Id="rId344" Type="http://schemas.openxmlformats.org/officeDocument/2006/relationships/hyperlink" Target="mailto:patrick_schulze@fws.gov" TargetMode="External"/><Relationship Id="rId691" Type="http://schemas.openxmlformats.org/officeDocument/2006/relationships/hyperlink" Target="http://www.imls.gov/applicants/museums.aspx" TargetMode="External"/><Relationship Id="rId747" Type="http://schemas.openxmlformats.org/officeDocument/2006/relationships/image" Target="media/image88.tiff"/><Relationship Id="rId789" Type="http://schemas.openxmlformats.org/officeDocument/2006/relationships/image" Target="media/image115.tiff"/><Relationship Id="rId41" Type="http://schemas.openxmlformats.org/officeDocument/2006/relationships/hyperlink" Target="https://www.sba.gov/funding-programs/loans/covid-19-relief-options/eidl/covid-19-eidl" TargetMode="External"/><Relationship Id="rId83" Type="http://schemas.openxmlformats.org/officeDocument/2006/relationships/hyperlink" Target="https://www.grants.gov/web/grants/view-opportunity.html?oppId=344750" TargetMode="External"/><Relationship Id="rId179" Type="http://schemas.openxmlformats.org/officeDocument/2006/relationships/hyperlink" Target="https://www.grants.gov/web/grants/view-opportunity.html?oppId=343158" TargetMode="External"/><Relationship Id="rId386" Type="http://schemas.openxmlformats.org/officeDocument/2006/relationships/hyperlink" Target="mailto:HVRPFOA@dol.gov" TargetMode="External"/><Relationship Id="rId551" Type="http://schemas.openxmlformats.org/officeDocument/2006/relationships/image" Target="media/image6.tiff"/><Relationship Id="rId593" Type="http://schemas.openxmlformats.org/officeDocument/2006/relationships/hyperlink" Target="http://business.usa.gov/find-opportunities?deptID=30030&amp;task=knowledge&amp;utm_source=parature&amp;utm_medium=internal&amp;utm_campaign=knowledgbase&amp;source=SBA" TargetMode="External"/><Relationship Id="rId607" Type="http://schemas.openxmlformats.org/officeDocument/2006/relationships/image" Target="media/image19.tiff"/><Relationship Id="rId649" Type="http://schemas.openxmlformats.org/officeDocument/2006/relationships/image" Target="media/image47.png"/><Relationship Id="rId814" Type="http://schemas.openxmlformats.org/officeDocument/2006/relationships/hyperlink" Target="https://www.va.gov/homeless/gpd.asp" TargetMode="External"/><Relationship Id="rId190" Type="http://schemas.openxmlformats.org/officeDocument/2006/relationships/hyperlink" Target="https://www.grants.gov/web/grants/view-opportunity.html?oppId=344955" TargetMode="External"/><Relationship Id="rId204" Type="http://schemas.openxmlformats.org/officeDocument/2006/relationships/hyperlink" Target="https://www.grants.gov/web/grants/view-opportunity.html?oppId=345288" TargetMode="External"/><Relationship Id="rId246" Type="http://schemas.openxmlformats.org/officeDocument/2006/relationships/hyperlink" Target="https://www.grants.gov/web/grants/view-opportunity.html?oppId=345301" TargetMode="External"/><Relationship Id="rId288" Type="http://schemas.openxmlformats.org/officeDocument/2006/relationships/hyperlink" Target="https://www.grants.gov/web/grants/view-opportunity.html?oppId=345138" TargetMode="External"/><Relationship Id="rId411" Type="http://schemas.openxmlformats.org/officeDocument/2006/relationships/hyperlink" Target="mailto:Darrell.Meadows@nara.gov" TargetMode="External"/><Relationship Id="rId453" Type="http://schemas.openxmlformats.org/officeDocument/2006/relationships/hyperlink" Target="https://www.grants.gov/web/grants/view-opportunity.html?oppId=345165" TargetMode="External"/><Relationship Id="rId509" Type="http://schemas.openxmlformats.org/officeDocument/2006/relationships/hyperlink" Target="https://www.va.gov/homeless/ssvf/index.html" TargetMode="External"/><Relationship Id="rId660" Type="http://schemas.openxmlformats.org/officeDocument/2006/relationships/hyperlink" Target="http://www.fema.gov/fire-grant-contact-information" TargetMode="External"/><Relationship Id="rId106" Type="http://schemas.openxmlformats.org/officeDocument/2006/relationships/hyperlink" Target="https://www.grants.gov/web/grants/view-opportunity.html?oppId=344662" TargetMode="External"/><Relationship Id="rId313" Type="http://schemas.openxmlformats.org/officeDocument/2006/relationships/hyperlink" Target="https://www.grants.gov/custom/viewOppDetails.jsp" TargetMode="External"/><Relationship Id="rId495" Type="http://schemas.openxmlformats.org/officeDocument/2006/relationships/hyperlink" Target="https://www.va.gov/homeless/gpd.asp" TargetMode="External"/><Relationship Id="rId716" Type="http://schemas.openxmlformats.org/officeDocument/2006/relationships/image" Target="media/image80.tiff"/><Relationship Id="rId758" Type="http://schemas.openxmlformats.org/officeDocument/2006/relationships/image" Target="media/image96.png"/><Relationship Id="rId10" Type="http://schemas.openxmlformats.org/officeDocument/2006/relationships/hyperlink" Target="https://www.whitehouse.gov/wp-content/uploads/2022/01/BUILDING-A-BETTER-AMERICA_FINAL.pdf" TargetMode="External"/><Relationship Id="rId52" Type="http://schemas.openxmlformats.org/officeDocument/2006/relationships/hyperlink" Target="https://www.grants.gov/custom/viewOppDetails.jsp" TargetMode="External"/><Relationship Id="rId94" Type="http://schemas.openxmlformats.org/officeDocument/2006/relationships/hyperlink" Target="mailto:NMFS.HQ.BREP@noaa.gov" TargetMode="External"/><Relationship Id="rId148" Type="http://schemas.openxmlformats.org/officeDocument/2006/relationships/hyperlink" Target="https://www.grants.gov/web/grants/view-opportunity.html?oppId=321695" TargetMode="External"/><Relationship Id="rId355" Type="http://schemas.openxmlformats.org/officeDocument/2006/relationships/hyperlink" Target="https://www.grants.gov/custom/viewOppDetails.jsp" TargetMode="External"/><Relationship Id="rId397" Type="http://schemas.openxmlformats.org/officeDocument/2006/relationships/hyperlink" Target="https://www.grants.gov/web/grants/view-opportunity.html?oppId=344890" TargetMode="External"/><Relationship Id="rId520" Type="http://schemas.openxmlformats.org/officeDocument/2006/relationships/hyperlink" Target="https://www.hrsa.gov/opa/eligibility-and-registration/health-centers/native-hawaiian/" TargetMode="External"/><Relationship Id="rId562" Type="http://schemas.openxmlformats.org/officeDocument/2006/relationships/hyperlink" Target="https://www.oha.org/loans" TargetMode="External"/><Relationship Id="rId618" Type="http://schemas.openxmlformats.org/officeDocument/2006/relationships/hyperlink" Target="https://www.nationalservice.gov/" TargetMode="External"/><Relationship Id="rId825" Type="http://schemas.openxmlformats.org/officeDocument/2006/relationships/hyperlink" Target="https://www.imls.gov/grants/awarded/lg-95-18-0024-18" TargetMode="External"/><Relationship Id="rId215" Type="http://schemas.openxmlformats.org/officeDocument/2006/relationships/hyperlink" Target="https://www.grants.gov/web/grants/view-opportunity.html?oppId=344850" TargetMode="External"/><Relationship Id="rId257" Type="http://schemas.openxmlformats.org/officeDocument/2006/relationships/hyperlink" Target="https://www.grants.gov/web/grants/view-opportunity.html?oppId=345072" TargetMode="External"/><Relationship Id="rId422" Type="http://schemas.openxmlformats.org/officeDocument/2006/relationships/hyperlink" Target="mailto:webmgr@arts.gov" TargetMode="External"/><Relationship Id="rId464" Type="http://schemas.openxmlformats.org/officeDocument/2006/relationships/hyperlink" Target="https://www.grants.gov/web/grants/view-opportunity.html?oppId=344953" TargetMode="External"/><Relationship Id="rId299" Type="http://schemas.openxmlformats.org/officeDocument/2006/relationships/hyperlink" Target="mailto:GMD-Systems-Branch@fema.gov" TargetMode="External"/><Relationship Id="rId727" Type="http://schemas.openxmlformats.org/officeDocument/2006/relationships/hyperlink" Target="http://www.dol.gov/ILAB/grants/" TargetMode="External"/><Relationship Id="rId63" Type="http://schemas.openxmlformats.org/officeDocument/2006/relationships/hyperlink" Target="mailto:cindy.mason@usda.gov" TargetMode="External"/><Relationship Id="rId159" Type="http://schemas.openxmlformats.org/officeDocument/2006/relationships/hyperlink" Target="https://www.army.mil/article/261533" TargetMode="External"/><Relationship Id="rId366" Type="http://schemas.openxmlformats.org/officeDocument/2006/relationships/hyperlink" Target="https://www.grants.gov/web/grants/view-opportunity.html?oppId=345050" TargetMode="External"/><Relationship Id="rId573" Type="http://schemas.openxmlformats.org/officeDocument/2006/relationships/hyperlink" Target="https://www.nal.usda.gov/ric/community-development-resources" TargetMode="External"/><Relationship Id="rId780" Type="http://schemas.openxmlformats.org/officeDocument/2006/relationships/image" Target="media/image110.png"/><Relationship Id="rId226" Type="http://schemas.openxmlformats.org/officeDocument/2006/relationships/hyperlink" Target="https://www.grants.gov/web/grants/view-opportunity.html?oppId=343925" TargetMode="External"/><Relationship Id="rId433" Type="http://schemas.openxmlformats.org/officeDocument/2006/relationships/hyperlink" Target="https://www.neh.gov/grants/odh/institutes-advanced-topics-in-the-digital-humanities" TargetMode="External"/><Relationship Id="rId640" Type="http://schemas.openxmlformats.org/officeDocument/2006/relationships/hyperlink" Target="https://www.epa.gov/grants/epa-grants-webinars" TargetMode="External"/><Relationship Id="rId738" Type="http://schemas.openxmlformats.org/officeDocument/2006/relationships/hyperlink" Target="http://www.dol.gov/vets/grants/grants/main.htm" TargetMode="External"/><Relationship Id="rId74" Type="http://schemas.openxmlformats.org/officeDocument/2006/relationships/hyperlink" Target="https://www.grants.gov/web/grants/view-opportunity.html?oppId=344590" TargetMode="External"/><Relationship Id="rId377" Type="http://schemas.openxmlformats.org/officeDocument/2006/relationships/hyperlink" Target="mailto:SCAAP@usdoj.gov" TargetMode="External"/><Relationship Id="rId500" Type="http://schemas.openxmlformats.org/officeDocument/2006/relationships/hyperlink" Target="mailto:GPDgrants@va.gov" TargetMode="External"/><Relationship Id="rId584" Type="http://schemas.openxmlformats.org/officeDocument/2006/relationships/hyperlink" Target="http://www.ntia.doc.gov/otiahome/otiahome.html" TargetMode="External"/><Relationship Id="rId805" Type="http://schemas.openxmlformats.org/officeDocument/2006/relationships/hyperlink" Target="https://home.treasury.gov/services/grant-programs" TargetMode="External"/><Relationship Id="rId5" Type="http://schemas.openxmlformats.org/officeDocument/2006/relationships/webSettings" Target="webSettings.xml"/><Relationship Id="rId237" Type="http://schemas.openxmlformats.org/officeDocument/2006/relationships/hyperlink" Target="https://www.grants.gov/web/grants/view-opportunity.html?oppId=345035" TargetMode="External"/><Relationship Id="rId791" Type="http://schemas.openxmlformats.org/officeDocument/2006/relationships/hyperlink" Target="http://eca.state.gov/search/solr/grants?search_referrer=node/237" TargetMode="External"/><Relationship Id="rId444" Type="http://schemas.openxmlformats.org/officeDocument/2006/relationships/hyperlink" Target="https://www.grants.gov/web/grants/view-opportunity.html?oppId=343684" TargetMode="External"/><Relationship Id="rId651" Type="http://schemas.openxmlformats.org/officeDocument/2006/relationships/image" Target="media/image49.png"/><Relationship Id="rId749" Type="http://schemas.openxmlformats.org/officeDocument/2006/relationships/image" Target="media/image89.png"/><Relationship Id="rId290" Type="http://schemas.openxmlformats.org/officeDocument/2006/relationships/hyperlink" Target="https://www.grants.gov/web/grants/view-opportunity.html?oppId=345129" TargetMode="External"/><Relationship Id="rId304" Type="http://schemas.openxmlformats.org/officeDocument/2006/relationships/hyperlink" Target="https://https:/www.hud.gov/program_offices/spm/gmomgmt/grantsinfo/fundingopps" TargetMode="External"/><Relationship Id="rId388" Type="http://schemas.openxmlformats.org/officeDocument/2006/relationships/hyperlink" Target="https://www.grants.gov/custom/viewOppDetails.jsp" TargetMode="External"/><Relationship Id="rId511" Type="http://schemas.openxmlformats.org/officeDocument/2006/relationships/hyperlink" Target="https://www.va.gov/homeless/ssvf/index.html" TargetMode="External"/><Relationship Id="rId609" Type="http://schemas.openxmlformats.org/officeDocument/2006/relationships/image" Target="media/image20.png"/><Relationship Id="rId85" Type="http://schemas.openxmlformats.org/officeDocument/2006/relationships/hyperlink" Target="mailto:grantapplicationquestions@usda.gov" TargetMode="External"/><Relationship Id="rId150" Type="http://schemas.openxmlformats.org/officeDocument/2006/relationships/hyperlink" Target="mailto:AmeriCorpsSeniors@cns.gov" TargetMode="External"/><Relationship Id="rId595" Type="http://schemas.openxmlformats.org/officeDocument/2006/relationships/hyperlink" Target="http://www.sba.gov/category/navigation-structure/contracting" TargetMode="External"/><Relationship Id="rId816" Type="http://schemas.openxmlformats.org/officeDocument/2006/relationships/image" Target="media/image131.tiff"/><Relationship Id="rId248" Type="http://schemas.openxmlformats.org/officeDocument/2006/relationships/hyperlink" Target="https://www.grants.gov/web/grants/view-opportunity.html?oppId=345154" TargetMode="External"/><Relationship Id="rId455" Type="http://schemas.openxmlformats.org/officeDocument/2006/relationships/hyperlink" Target="https://www.grants.gov/web/grants/view-opportunity.html?oppId=345147" TargetMode="External"/><Relationship Id="rId662" Type="http://schemas.openxmlformats.org/officeDocument/2006/relationships/hyperlink" Target="http://www.fema.gov/assistance-firefighters-grant-awards" TargetMode="External"/><Relationship Id="rId12" Type="http://schemas.openxmlformats.org/officeDocument/2006/relationships/hyperlink" Target="https://www.whitehouse.gov/wp-content/uploads/2022/01/BUILDING-A-BETTER-AMERICA_FINAL.pdf" TargetMode="External"/><Relationship Id="rId108" Type="http://schemas.openxmlformats.org/officeDocument/2006/relationships/hyperlink" Target="mailto:erica.h.ombres@noaa.gov" TargetMode="External"/><Relationship Id="rId315" Type="http://schemas.openxmlformats.org/officeDocument/2006/relationships/hyperlink" Target="https://www.grants.gov/web/grants/view-opportunity.html?oppId=344957" TargetMode="External"/><Relationship Id="rId522" Type="http://schemas.openxmlformats.org/officeDocument/2006/relationships/hyperlink" Target="https://www.acf.hhs.gov/ana" TargetMode="External"/><Relationship Id="rId96" Type="http://schemas.openxmlformats.org/officeDocument/2006/relationships/hyperlink" Target="https://www.grants.gov/custom/viewOppDetails.jsp" TargetMode="External"/><Relationship Id="rId161" Type="http://schemas.openxmlformats.org/officeDocument/2006/relationships/image" Target="media/image1.png"/><Relationship Id="rId399" Type="http://schemas.openxmlformats.org/officeDocument/2006/relationships/hyperlink" Target="https://www.grants.gov/web/grants/view-opportunity.html?oppId=345221" TargetMode="External"/><Relationship Id="rId827"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259" Type="http://schemas.openxmlformats.org/officeDocument/2006/relationships/hyperlink" Target="https://www.grants.gov/web/grants/view-opportunity.html?oppId=345076" TargetMode="External"/><Relationship Id="rId466" Type="http://schemas.openxmlformats.org/officeDocument/2006/relationships/hyperlink" Target="https://www.grants.gov/web/grants/view-opportunity.html?oppId=345303" TargetMode="External"/><Relationship Id="rId673" Type="http://schemas.openxmlformats.org/officeDocument/2006/relationships/image" Target="media/image54.tiff"/><Relationship Id="rId23" Type="http://schemas.openxmlformats.org/officeDocument/2006/relationships/hyperlink" Target="https://www.whitehouse.gov/wp-content/uploads/2022/01/GuideBookDataset_FINAL.csv" TargetMode="External"/><Relationship Id="rId119" Type="http://schemas.openxmlformats.org/officeDocument/2006/relationships/hyperlink" Target="https://www.grants.gov/custom/viewOppDetails.jsp" TargetMode="External"/><Relationship Id="rId326" Type="http://schemas.openxmlformats.org/officeDocument/2006/relationships/hyperlink" Target="mailto:james_modrick@nps.gov" TargetMode="External"/><Relationship Id="rId533" Type="http://schemas.openxmlformats.org/officeDocument/2006/relationships/hyperlink" Target="https://www.fsa.usda.gov/state-offices/Hawaii" TargetMode="External"/><Relationship Id="rId740" Type="http://schemas.openxmlformats.org/officeDocument/2006/relationships/hyperlink" Target="http://www.dol.gov/elaws/vets/vetpref/choice.htm" TargetMode="External"/><Relationship Id="rId838" Type="http://schemas.openxmlformats.org/officeDocument/2006/relationships/theme" Target="theme/theme1.xml"/><Relationship Id="rId172" Type="http://schemas.openxmlformats.org/officeDocument/2006/relationships/hyperlink" Target="http://www.access.gpo.gov/nara/index.html" TargetMode="External"/><Relationship Id="rId477" Type="http://schemas.openxmlformats.org/officeDocument/2006/relationships/hyperlink" Target="https://www.grants.gov/web/grants/view-opportunity.html?oppId=345042" TargetMode="External"/><Relationship Id="rId600" Type="http://schemas.openxmlformats.org/officeDocument/2006/relationships/hyperlink" Target="http://www.commerce.gov/about-commerce/grants-contracting-trade-opportunities" TargetMode="External"/><Relationship Id="rId684" Type="http://schemas.openxmlformats.org/officeDocument/2006/relationships/image" Target="media/image62.tiff"/><Relationship Id="rId337" Type="http://schemas.openxmlformats.org/officeDocument/2006/relationships/hyperlink" Target="https://www.grants.gov/custom/viewOppDetails.jsp" TargetMode="External"/><Relationship Id="rId34" Type="http://schemas.openxmlformats.org/officeDocument/2006/relationships/hyperlink" Target="https://www.hud.gov/coronavirus" TargetMode="External"/><Relationship Id="rId544" Type="http://schemas.openxmlformats.org/officeDocument/2006/relationships/hyperlink" Target="http://www.sba.gov/aboutsba/sbaprograms/8abd" TargetMode="External"/><Relationship Id="rId751" Type="http://schemas.openxmlformats.org/officeDocument/2006/relationships/image" Target="media/image91.png"/><Relationship Id="rId183" Type="http://schemas.openxmlformats.org/officeDocument/2006/relationships/hyperlink" Target="https://science.osti.gov/SBIR" TargetMode="External"/><Relationship Id="rId390" Type="http://schemas.openxmlformats.org/officeDocument/2006/relationships/hyperlink" Target="https://www.grants.gov/web/grants/view-opportunity.html?oppId=342614" TargetMode="External"/><Relationship Id="rId404" Type="http://schemas.openxmlformats.org/officeDocument/2006/relationships/hyperlink" Target="http://www.archives.gov/nhprc/announcement/major24.html" TargetMode="External"/><Relationship Id="rId611" Type="http://schemas.openxmlformats.org/officeDocument/2006/relationships/hyperlink" Target="https://www.americorps.gov/partner/funding-opportunities" TargetMode="External"/><Relationship Id="rId250" Type="http://schemas.openxmlformats.org/officeDocument/2006/relationships/hyperlink" Target="https://www.grants.gov/web/grants/view-opportunity.html?oppId=345103" TargetMode="External"/><Relationship Id="rId488" Type="http://schemas.openxmlformats.org/officeDocument/2006/relationships/hyperlink" Target="mailto:CulvertAOP@dot.gov" TargetMode="External"/><Relationship Id="rId695" Type="http://schemas.openxmlformats.org/officeDocument/2006/relationships/hyperlink" Target="http://www.doi.gov/businesses/working-with-interior.cfm" TargetMode="External"/><Relationship Id="rId709" Type="http://schemas.openxmlformats.org/officeDocument/2006/relationships/hyperlink" Target="http://www.ojp.usdoj.gov/smart/funding.htm" TargetMode="External"/><Relationship Id="rId45" Type="http://schemas.openxmlformats.org/officeDocument/2006/relationships/hyperlink" Target="https://www.nps.gov/subjects/nagpra/index.htm" TargetMode="External"/><Relationship Id="rId110" Type="http://schemas.openxmlformats.org/officeDocument/2006/relationships/hyperlink" Target="https://www.grants.gov/custom/viewOppDetails.jsp" TargetMode="External"/><Relationship Id="rId348" Type="http://schemas.openxmlformats.org/officeDocument/2006/relationships/hyperlink" Target="https://www.grants.gov/web/grants/view-opportunity.html?oppId=344217" TargetMode="External"/><Relationship Id="rId555" Type="http://schemas.openxmlformats.org/officeDocument/2006/relationships/hyperlink" Target="http://www.ohadatabook.com/" TargetMode="External"/><Relationship Id="rId762" Type="http://schemas.openxmlformats.org/officeDocument/2006/relationships/image" Target="media/image99.tiff"/><Relationship Id="rId194" Type="http://schemas.openxmlformats.org/officeDocument/2006/relationships/hyperlink" Target="https://www.grants.gov/web/grants/view-opportunity.html?oppId=344854" TargetMode="External"/><Relationship Id="rId208" Type="http://schemas.openxmlformats.org/officeDocument/2006/relationships/hyperlink" Target="mailto:SchoolsFOA@DOE.gov" TargetMode="External"/><Relationship Id="rId415" Type="http://schemas.openxmlformats.org/officeDocument/2006/relationships/hyperlink" Target="https://www.grants.gov/web/grants/view-opportunity.html?oppId=344690" TargetMode="External"/><Relationship Id="rId622" Type="http://schemas.openxmlformats.org/officeDocument/2006/relationships/image" Target="media/image29.tiff"/><Relationship Id="rId261" Type="http://schemas.openxmlformats.org/officeDocument/2006/relationships/hyperlink" Target="https://www.grants.gov/web/grants/view-opportunity.html?oppId=345105" TargetMode="External"/><Relationship Id="rId499" Type="http://schemas.openxmlformats.org/officeDocument/2006/relationships/hyperlink" Target="https://www.va.gov/homeless/gpd.asp" TargetMode="External"/><Relationship Id="rId56" Type="http://schemas.openxmlformats.org/officeDocument/2006/relationships/hyperlink" Target="mailto:Community.Projects.ETA@dol.gov" TargetMode="External"/><Relationship Id="rId359" Type="http://schemas.openxmlformats.org/officeDocument/2006/relationships/hyperlink" Target="mailto:grants@ncjrs.gov" TargetMode="External"/><Relationship Id="rId566" Type="http://schemas.openxmlformats.org/officeDocument/2006/relationships/hyperlink" Target="https://www.oha.org/scholarships" TargetMode="External"/><Relationship Id="rId773" Type="http://schemas.openxmlformats.org/officeDocument/2006/relationships/image" Target="media/image106.tiff"/><Relationship Id="rId121" Type="http://schemas.openxmlformats.org/officeDocument/2006/relationships/hyperlink" Target="https://www.grants.gov/web/grants/view-opportunity.html?oppId=343996" TargetMode="External"/><Relationship Id="rId219" Type="http://schemas.openxmlformats.org/officeDocument/2006/relationships/hyperlink" Target="https://www.grants.gov/custom/viewOppDetails.jsp" TargetMode="External"/><Relationship Id="rId426" Type="http://schemas.openxmlformats.org/officeDocument/2006/relationships/hyperlink" Target="https://www.grants.gov/web/grants/view-opportunity.html?oppId=344795" TargetMode="External"/><Relationship Id="rId633" Type="http://schemas.openxmlformats.org/officeDocument/2006/relationships/image" Target="media/image37.tiff"/><Relationship Id="rId67" Type="http://schemas.openxmlformats.org/officeDocument/2006/relationships/hyperlink" Target="mailto:cpgrants@usda.gov" TargetMode="External"/><Relationship Id="rId272" Type="http://schemas.openxmlformats.org/officeDocument/2006/relationships/hyperlink" Target="https://www.grants.gov/web/grants/view-opportunity.html?oppId=344857" TargetMode="External"/><Relationship Id="rId577" Type="http://schemas.openxmlformats.org/officeDocument/2006/relationships/image" Target="media/image14.png"/><Relationship Id="rId700" Type="http://schemas.openxmlformats.org/officeDocument/2006/relationships/image" Target="media/image72.png"/><Relationship Id="rId132" Type="http://schemas.openxmlformats.org/officeDocument/2006/relationships/hyperlink" Target="mailto:jennifer.hinden@noaa.gov" TargetMode="External"/><Relationship Id="rId784" Type="http://schemas.openxmlformats.org/officeDocument/2006/relationships/hyperlink" Target="https://www.sba.gov/learning-center" TargetMode="External"/><Relationship Id="rId437" Type="http://schemas.openxmlformats.org/officeDocument/2006/relationships/hyperlink" Target="mailto:institutes@neh.gov" TargetMode="External"/><Relationship Id="rId644" Type="http://schemas.openxmlformats.org/officeDocument/2006/relationships/hyperlink" Target="https://www.fmcs.gov/resources/forms-applications/labor-management-grants-program/" TargetMode="External"/><Relationship Id="rId283" Type="http://schemas.openxmlformats.org/officeDocument/2006/relationships/hyperlink" Target="https://www.grants.gov/web/grants/view-opportunity.html?oppId=344932" TargetMode="External"/><Relationship Id="rId490" Type="http://schemas.openxmlformats.org/officeDocument/2006/relationships/hyperlink" Target="https://www.grants.gov/web/grants/view-opportunity.html?oppId=345264" TargetMode="External"/><Relationship Id="rId504" Type="http://schemas.openxmlformats.org/officeDocument/2006/relationships/hyperlink" Target="https://www.va.gov/homeless/gpd.asp" TargetMode="External"/><Relationship Id="rId711" Type="http://schemas.openxmlformats.org/officeDocument/2006/relationships/hyperlink" Target="http://ag.hawaii.gov/cpja/" TargetMode="External"/><Relationship Id="rId78" Type="http://schemas.openxmlformats.org/officeDocument/2006/relationships/hyperlink" Target="https://www.nifa.usda.gov/grants/funding-opportunities/food-safety-outreach-program" TargetMode="External"/><Relationship Id="rId143" Type="http://schemas.openxmlformats.org/officeDocument/2006/relationships/hyperlink" Target="https://www.grants.gov/custom/viewOppDetails.jsp" TargetMode="External"/><Relationship Id="rId350" Type="http://schemas.openxmlformats.org/officeDocument/2006/relationships/hyperlink" Target="mailto:john_huffman@fws.gov" TargetMode="External"/><Relationship Id="rId588" Type="http://schemas.openxmlformats.org/officeDocument/2006/relationships/hyperlink" Target="http://www.ago.noaa.gov/" TargetMode="External"/><Relationship Id="rId795" Type="http://schemas.openxmlformats.org/officeDocument/2006/relationships/hyperlink" Target="http://exchanges.state.gov/grants/open2.html" TargetMode="External"/><Relationship Id="rId809" Type="http://schemas.openxmlformats.org/officeDocument/2006/relationships/image" Target="media/image126.png"/><Relationship Id="rId9" Type="http://schemas.openxmlformats.org/officeDocument/2006/relationships/hyperlink" Target="https://www.whitehouse.gov/wp-content/uploads/2022/01/BUILDING-A-BETTER-AMERICA_FINAL.pdf" TargetMode="External"/><Relationship Id="rId210" Type="http://schemas.openxmlformats.org/officeDocument/2006/relationships/hyperlink" Target="https://science.osti.gov" TargetMode="External"/><Relationship Id="rId448" Type="http://schemas.openxmlformats.org/officeDocument/2006/relationships/hyperlink" Target="https://www.grants.gov/web/grants/view-opportunity.html?oppId=344858" TargetMode="External"/><Relationship Id="rId655" Type="http://schemas.openxmlformats.org/officeDocument/2006/relationships/image" Target="media/image52.png"/><Relationship Id="rId294" Type="http://schemas.openxmlformats.org/officeDocument/2006/relationships/hyperlink" Target="https://www.grants.gov/web/grants/view-opportunity.html?oppId=344521" TargetMode="External"/><Relationship Id="rId308" Type="http://schemas.openxmlformats.org/officeDocument/2006/relationships/hyperlink" Target="mailto:kneupane@usbr.gov" TargetMode="External"/><Relationship Id="rId515" Type="http://schemas.openxmlformats.org/officeDocument/2006/relationships/hyperlink" Target="https://www.va.gov/HOMELESS/" TargetMode="External"/><Relationship Id="rId722" Type="http://schemas.openxmlformats.org/officeDocument/2006/relationships/image" Target="media/image84.png"/><Relationship Id="rId89" Type="http://schemas.openxmlformats.org/officeDocument/2006/relationships/hyperlink" Target="https://www.grants.gov/web/grants/view-opportunity.html?oppId=343324" TargetMode="External"/><Relationship Id="rId154" Type="http://schemas.openxmlformats.org/officeDocument/2006/relationships/hyperlink" Target="https://sam.gov/" TargetMode="External"/><Relationship Id="rId361" Type="http://schemas.openxmlformats.org/officeDocument/2006/relationships/hyperlink" Target="https://www.justice.gov/ovw/open-solicitations" TargetMode="External"/><Relationship Id="rId599" Type="http://schemas.openxmlformats.org/officeDocument/2006/relationships/hyperlink" Target="http://www.commerce.gov/about-commerce/grants-contracting-trade-opportunities" TargetMode="External"/><Relationship Id="rId459" Type="http://schemas.openxmlformats.org/officeDocument/2006/relationships/hyperlink" Target="mailto:mlita.carr@nrc.gov" TargetMode="External"/><Relationship Id="rId666" Type="http://schemas.openxmlformats.org/officeDocument/2006/relationships/hyperlink" Target="http://www.fema.gov/fire-prevention-safety-grants-fps" TargetMode="External"/><Relationship Id="rId16" Type="http://schemas.openxmlformats.org/officeDocument/2006/relationships/hyperlink" Target="https://www.whitehouse.gov/wp-content/uploads/2022/01/BUILDING-A-BETTER-AMERICA_FINAL.pdf" TargetMode="External"/><Relationship Id="rId221" Type="http://schemas.openxmlformats.org/officeDocument/2006/relationships/hyperlink" Target="https://www.grants.gov/web/grants/view-opportunity.html?oppId=344532" TargetMode="External"/><Relationship Id="rId319" Type="http://schemas.openxmlformats.org/officeDocument/2006/relationships/hyperlink" Target="https://www.grants.gov/custom/viewOppDetails.jsp" TargetMode="External"/><Relationship Id="rId526" Type="http://schemas.openxmlformats.org/officeDocument/2006/relationships/hyperlink" Target="https://www.hud.gov/states/hawaii" TargetMode="External"/><Relationship Id="rId733" Type="http://schemas.openxmlformats.org/officeDocument/2006/relationships/hyperlink" Target="http://www.dol.gov/oasam/grants/" TargetMode="External"/><Relationship Id="rId165" Type="http://schemas.openxmlformats.org/officeDocument/2006/relationships/hyperlink" Target="mailto:christopher.m.fisher24.civ@army.mil" TargetMode="External"/><Relationship Id="rId372" Type="http://schemas.openxmlformats.org/officeDocument/2006/relationships/hyperlink" Target="https://www.grants.gov/web/grants/view-opportunity.html?oppId=345277" TargetMode="External"/><Relationship Id="rId677" Type="http://schemas.openxmlformats.org/officeDocument/2006/relationships/image" Target="media/image56.png"/><Relationship Id="rId800" Type="http://schemas.openxmlformats.org/officeDocument/2006/relationships/image" Target="media/image119.tiff"/><Relationship Id="rId232" Type="http://schemas.openxmlformats.org/officeDocument/2006/relationships/hyperlink" Target="https://www.grants.gov/web/grants/view-opportunity.html?oppId=342835" TargetMode="External"/><Relationship Id="rId27" Type="http://schemas.openxmlformats.org/officeDocument/2006/relationships/hyperlink" Target="https://www.commerce.gov/coronavirus" TargetMode="External"/><Relationship Id="rId537" Type="http://schemas.openxmlformats.org/officeDocument/2006/relationships/hyperlink" Target="https://www.denix.osd.mil/na/hawaii/" TargetMode="External"/><Relationship Id="rId744" Type="http://schemas.openxmlformats.org/officeDocument/2006/relationships/image" Target="media/image86.png"/><Relationship Id="rId80" Type="http://schemas.openxmlformats.org/officeDocument/2006/relationships/hyperlink" Target="https://www.grants.gov/web/grants/view-opportunity.html?oppId=344550" TargetMode="External"/><Relationship Id="rId176" Type="http://schemas.openxmlformats.org/officeDocument/2006/relationships/hyperlink" Target="http://www.access.gpo.gov/nara/index.html" TargetMode="External"/><Relationship Id="rId383" Type="http://schemas.openxmlformats.org/officeDocument/2006/relationships/hyperlink" Target="https://www.grants.gov/web/grants/view-opportunity.html?oppId=343870" TargetMode="External"/><Relationship Id="rId590" Type="http://schemas.openxmlformats.org/officeDocument/2006/relationships/hyperlink" Target="http://www.seagrant.noaa.gov/" TargetMode="External"/><Relationship Id="rId604" Type="http://schemas.openxmlformats.org/officeDocument/2006/relationships/hyperlink" Target="http://www.nationalservice.gov/" TargetMode="External"/><Relationship Id="rId811" Type="http://schemas.openxmlformats.org/officeDocument/2006/relationships/image" Target="media/image127.png"/><Relationship Id="rId243" Type="http://schemas.openxmlformats.org/officeDocument/2006/relationships/hyperlink" Target="https://www.grants.gov/web/grants/view-opportunity.html?oppId=345295" TargetMode="External"/><Relationship Id="rId450" Type="http://schemas.openxmlformats.org/officeDocument/2006/relationships/hyperlink" Target="https://www.grants.gov/web/grants/view-opportunity.html?oppId=344860" TargetMode="External"/><Relationship Id="rId688" Type="http://schemas.openxmlformats.org/officeDocument/2006/relationships/hyperlink" Target="https://www.imls.gov/grants/apply-grant/available-grants" TargetMode="External"/><Relationship Id="rId38" Type="http://schemas.openxmlformats.org/officeDocument/2006/relationships/hyperlink" Target="https://www.arts.gov/covid-19-resources-for-artists-and-arts-organizations" TargetMode="External"/><Relationship Id="rId103" Type="http://schemas.openxmlformats.org/officeDocument/2006/relationships/hyperlink" Target="https://www.grants.gov/web/grants/view-opportunity.html?oppId=345054" TargetMode="External"/><Relationship Id="rId310" Type="http://schemas.openxmlformats.org/officeDocument/2006/relationships/hyperlink" Target="https://www.grants.gov/custom/viewOppDetails.jsp" TargetMode="External"/><Relationship Id="rId548" Type="http://schemas.openxmlformats.org/officeDocument/2006/relationships/image" Target="media/image3.tiff"/><Relationship Id="rId755" Type="http://schemas.openxmlformats.org/officeDocument/2006/relationships/image" Target="media/image93.tiff"/><Relationship Id="rId91" Type="http://schemas.openxmlformats.org/officeDocument/2006/relationships/hyperlink" Target="mailto:cindy.mason@usda.gov" TargetMode="External"/><Relationship Id="rId187" Type="http://schemas.openxmlformats.org/officeDocument/2006/relationships/hyperlink" Target="https://www.grants.gov/web/grants/view-opportunity.html?oppId=345228" TargetMode="External"/><Relationship Id="rId394" Type="http://schemas.openxmlformats.org/officeDocument/2006/relationships/hyperlink" Target="https://www.grants.gov/custom/viewOppDetails.jsp" TargetMode="External"/><Relationship Id="rId408" Type="http://schemas.openxmlformats.org/officeDocument/2006/relationships/hyperlink" Target="mailto:Darrell.Meadows@nara.gov" TargetMode="External"/><Relationship Id="rId615" Type="http://schemas.openxmlformats.org/officeDocument/2006/relationships/image" Target="media/image25.png"/><Relationship Id="rId822" Type="http://schemas.openxmlformats.org/officeDocument/2006/relationships/hyperlink" Target="https://blog.grants.gov/2018/08/08/peer-review-panels-and-the-federal-grant-application-evaluations-process/" TargetMode="External"/><Relationship Id="rId254" Type="http://schemas.openxmlformats.org/officeDocument/2006/relationships/hyperlink" Target="https://www.grants.gov/web/grants/view-opportunity.html?oppId=345080" TargetMode="External"/><Relationship Id="rId699" Type="http://schemas.openxmlformats.org/officeDocument/2006/relationships/image" Target="media/image71.png"/><Relationship Id="rId49" Type="http://schemas.openxmlformats.org/officeDocument/2006/relationships/hyperlink" Target="mailto:nagpra_grants@nps.gov" TargetMode="External"/><Relationship Id="rId114" Type="http://schemas.openxmlformats.org/officeDocument/2006/relationships/hyperlink" Target="mailto:Matt.Chasse@noaa.gov" TargetMode="External"/><Relationship Id="rId461" Type="http://schemas.openxmlformats.org/officeDocument/2006/relationships/hyperlink" Target="https://www.grants.gov/web/grants/view-opportunity.html?oppId=345134" TargetMode="External"/><Relationship Id="rId559" Type="http://schemas.openxmlformats.org/officeDocument/2006/relationships/hyperlink" Target="http://kamakakoi.com/" TargetMode="External"/><Relationship Id="rId766" Type="http://schemas.openxmlformats.org/officeDocument/2006/relationships/image" Target="media/image102.tiff"/><Relationship Id="rId198" Type="http://schemas.openxmlformats.org/officeDocument/2006/relationships/hyperlink" Target="https://www.grants.gov/web/grants/view-opportunity.html?oppId=345075" TargetMode="External"/><Relationship Id="rId321" Type="http://schemas.openxmlformats.org/officeDocument/2006/relationships/hyperlink" Target="https://www.grants.gov/web/grants/view-opportunity.html?oppId=345058" TargetMode="External"/><Relationship Id="rId419" Type="http://schemas.openxmlformats.org/officeDocument/2006/relationships/hyperlink" Target="mailto:webmgr@arts.gov" TargetMode="External"/><Relationship Id="rId626" Type="http://schemas.openxmlformats.org/officeDocument/2006/relationships/image" Target="media/image31.png"/><Relationship Id="rId833" Type="http://schemas.openxmlformats.org/officeDocument/2006/relationships/hyperlink" Target="http://grants.nih.gov/grants/funding/sbir.htm" TargetMode="External"/><Relationship Id="rId265" Type="http://schemas.openxmlformats.org/officeDocument/2006/relationships/hyperlink" Target="https://www.grants.gov/web/grants/view-opportunity.html?oppId=345047" TargetMode="External"/><Relationship Id="rId472" Type="http://schemas.openxmlformats.org/officeDocument/2006/relationships/hyperlink" Target="https://www.grants.gov/web/grants/view-opportunity.html?oppId=344987" TargetMode="External"/><Relationship Id="rId125" Type="http://schemas.openxmlformats.org/officeDocument/2006/relationships/hyperlink" Target="https://www.grants.gov/custom/viewOppDetails.jsp" TargetMode="External"/><Relationship Id="rId332" Type="http://schemas.openxmlformats.org/officeDocument/2006/relationships/hyperlink" Target="mailto:todd_wilson@nps.gov" TargetMode="External"/><Relationship Id="rId777" Type="http://schemas.openxmlformats.org/officeDocument/2006/relationships/hyperlink" Target="https://www.sba.gov/funding-programs/loans" TargetMode="External"/><Relationship Id="rId637" Type="http://schemas.openxmlformats.org/officeDocument/2006/relationships/image" Target="media/image40.tiff"/><Relationship Id="rId276" Type="http://schemas.openxmlformats.org/officeDocument/2006/relationships/hyperlink" Target="https://www.grants.gov/web/grants/view-opportunity.html?oppId=344927" TargetMode="External"/><Relationship Id="rId483" Type="http://schemas.openxmlformats.org/officeDocument/2006/relationships/hyperlink" Target="https://www.grants.gov/web/grants/view-opportunity.html?oppId=345160" TargetMode="External"/><Relationship Id="rId690" Type="http://schemas.openxmlformats.org/officeDocument/2006/relationships/image" Target="media/image67.png"/><Relationship Id="rId704" Type="http://schemas.openxmlformats.org/officeDocument/2006/relationships/image" Target="media/image76.png"/><Relationship Id="rId40" Type="http://schemas.openxmlformats.org/officeDocument/2006/relationships/hyperlink" Target="https://www.nsf.gov/news/special_reports/coronavirus/" TargetMode="External"/><Relationship Id="rId136" Type="http://schemas.openxmlformats.org/officeDocument/2006/relationships/hyperlink" Target="https://www.grants.gov/web/grants/view-opportunity.html?oppId=332576" TargetMode="External"/><Relationship Id="rId343" Type="http://schemas.openxmlformats.org/officeDocument/2006/relationships/hyperlink" Target="https://www.grants.gov/custom/viewOppDetails.jsp" TargetMode="External"/><Relationship Id="rId550" Type="http://schemas.openxmlformats.org/officeDocument/2006/relationships/image" Target="media/image5.tiff"/><Relationship Id="rId788" Type="http://schemas.openxmlformats.org/officeDocument/2006/relationships/image" Target="media/image114.gif"/><Relationship Id="rId203" Type="http://schemas.openxmlformats.org/officeDocument/2006/relationships/hyperlink" Target="https://www.grants.gov/web/grants/view-opportunity.html?oppId=345273" TargetMode="External"/><Relationship Id="rId648" Type="http://schemas.openxmlformats.org/officeDocument/2006/relationships/image" Target="media/image46.png"/><Relationship Id="rId287" Type="http://schemas.openxmlformats.org/officeDocument/2006/relationships/hyperlink" Target="https://www.grants.gov/web/grants/view-opportunity.html?oppId=345139" TargetMode="External"/><Relationship Id="rId410" Type="http://schemas.openxmlformats.org/officeDocument/2006/relationships/hyperlink" Target="http://www.archives.gov/nhprc/announcement/editions.html" TargetMode="External"/><Relationship Id="rId494" Type="http://schemas.openxmlformats.org/officeDocument/2006/relationships/image" Target="media/image2.gif"/><Relationship Id="rId508" Type="http://schemas.openxmlformats.org/officeDocument/2006/relationships/hyperlink" Target="https://www.grants.gov/web/grants/view-opportunity.html?oppId=344209" TargetMode="External"/><Relationship Id="rId715" Type="http://schemas.openxmlformats.org/officeDocument/2006/relationships/image" Target="media/image79.tiff"/><Relationship Id="rId147" Type="http://schemas.openxmlformats.org/officeDocument/2006/relationships/hyperlink" Target="mailto:http://www.eda.gov/contact/" TargetMode="External"/><Relationship Id="rId354" Type="http://schemas.openxmlformats.org/officeDocument/2006/relationships/hyperlink" Target="https://www.grants.gov/web/grants/view-opportunity.html?oppId=343941" TargetMode="External"/><Relationship Id="rId799" Type="http://schemas.openxmlformats.org/officeDocument/2006/relationships/image" Target="media/image118.tiff"/><Relationship Id="rId51" Type="http://schemas.openxmlformats.org/officeDocument/2006/relationships/hyperlink" Target="https://www.noaa.gov/office-education/bwet" TargetMode="External"/><Relationship Id="rId561" Type="http://schemas.openxmlformats.org/officeDocument/2006/relationships/hyperlink" Target="http://kipukadatabase.com/" TargetMode="External"/><Relationship Id="rId659" Type="http://schemas.openxmlformats.org/officeDocument/2006/relationships/hyperlink" Target="mailto:firegrants@dhs.gov" TargetMode="External"/><Relationship Id="rId214" Type="http://schemas.openxmlformats.org/officeDocument/2006/relationships/hyperlink" Target="mailto:smallsystemsRFA@epa.gov" TargetMode="External"/><Relationship Id="rId298" Type="http://schemas.openxmlformats.org/officeDocument/2006/relationships/hyperlink" Target="http://www.fema.gov/firegrants" TargetMode="External"/><Relationship Id="rId421" Type="http://schemas.openxmlformats.org/officeDocument/2006/relationships/hyperlink" Target="https://www.arts.gov/grants/grants-for-arts-projects" TargetMode="External"/><Relationship Id="rId519" Type="http://schemas.openxmlformats.org/officeDocument/2006/relationships/hyperlink" Target="https://sites.ed.gov/aapi/" TargetMode="External"/><Relationship Id="rId158" Type="http://schemas.openxmlformats.org/officeDocument/2006/relationships/hyperlink" Target="https://sam.gov/" TargetMode="External"/><Relationship Id="rId726" Type="http://schemas.openxmlformats.org/officeDocument/2006/relationships/hyperlink" Target="http://www.osha.gov/dte/sharwood/" TargetMode="External"/><Relationship Id="rId62" Type="http://schemas.openxmlformats.org/officeDocument/2006/relationships/hyperlink" Target="https://www.rd.usda.gov/programs-services/business-programs/rural-business-development-grants" TargetMode="External"/><Relationship Id="rId365" Type="http://schemas.openxmlformats.org/officeDocument/2006/relationships/hyperlink" Target="mailto:OVW.LAV@usdoj.gov" TargetMode="External"/><Relationship Id="rId572" Type="http://schemas.openxmlformats.org/officeDocument/2006/relationships/image" Target="media/image11.png"/><Relationship Id="rId225" Type="http://schemas.openxmlformats.org/officeDocument/2006/relationships/hyperlink" Target="https://www.grants.gov/web/grants/view-opportunity.html?oppId=343924" TargetMode="External"/><Relationship Id="rId432" Type="http://schemas.openxmlformats.org/officeDocument/2006/relationships/hyperlink" Target="https://www.grants.gov/web/grants/view-opportunity.html?oppId=344601" TargetMode="External"/><Relationship Id="rId737" Type="http://schemas.openxmlformats.org/officeDocument/2006/relationships/hyperlink" Target="http://www.dol.gov/oasam/grants/grants-oasam.htm" TargetMode="External"/><Relationship Id="rId73" Type="http://schemas.openxmlformats.org/officeDocument/2006/relationships/hyperlink" Target="mailto:VS.AMR@usda.gov" TargetMode="External"/><Relationship Id="rId169" Type="http://schemas.openxmlformats.org/officeDocument/2006/relationships/hyperlink" Target="https://www.arl.army.mil/opportunities/arl-baa/" TargetMode="External"/><Relationship Id="rId376" Type="http://schemas.openxmlformats.org/officeDocument/2006/relationships/hyperlink" Target="https://bja.ojp.gov/funding/opportunities/o-bja-2022-171484" TargetMode="External"/><Relationship Id="rId583" Type="http://schemas.openxmlformats.org/officeDocument/2006/relationships/hyperlink" Target="http://www.nist.gov/director/grants/grants.cfm" TargetMode="External"/><Relationship Id="rId790" Type="http://schemas.openxmlformats.org/officeDocument/2006/relationships/hyperlink" Target="https://eca.state.gov/about-bureau/organizational-structure/grants-division" TargetMode="External"/><Relationship Id="rId804" Type="http://schemas.openxmlformats.org/officeDocument/2006/relationships/image" Target="media/image122.tiff"/><Relationship Id="rId4" Type="http://schemas.openxmlformats.org/officeDocument/2006/relationships/settings" Target="settings.xml"/><Relationship Id="rId236" Type="http://schemas.openxmlformats.org/officeDocument/2006/relationships/hyperlink" Target="https://www.grants.gov/web/grants/view-opportunity.html?oppId=342950" TargetMode="External"/><Relationship Id="rId443" Type="http://schemas.openxmlformats.org/officeDocument/2006/relationships/hyperlink" Target="mailto:odh@neh.gov" TargetMode="External"/><Relationship Id="rId650" Type="http://schemas.openxmlformats.org/officeDocument/2006/relationships/image" Target="media/image48.gif"/><Relationship Id="rId303" Type="http://schemas.openxmlformats.org/officeDocument/2006/relationships/hyperlink" Target="https://www.grants.gov/web/grants/view-opportunity.html?oppId=343688" TargetMode="External"/><Relationship Id="rId748" Type="http://schemas.openxmlformats.org/officeDocument/2006/relationships/hyperlink" Target="http://nspires.nasaprs.com/external/" TargetMode="External"/><Relationship Id="rId84" Type="http://schemas.openxmlformats.org/officeDocument/2006/relationships/hyperlink" Target="https://www.nifa.usda.gov/grants/funding-opportunities/biotechnology-risk-assessment-research-grants-program-brag" TargetMode="External"/><Relationship Id="rId387" Type="http://schemas.openxmlformats.org/officeDocument/2006/relationships/hyperlink" Target="https://www.grants.gov/web/grants/view-opportunity.html?oppId=344019" TargetMode="External"/><Relationship Id="rId510" Type="http://schemas.openxmlformats.org/officeDocument/2006/relationships/hyperlink" Target="https://hmlsgrants-va.mod.udpaas.com/s_Login.jsp" TargetMode="External"/><Relationship Id="rId594" Type="http://schemas.openxmlformats.org/officeDocument/2006/relationships/hyperlink" Target="http://fido.gov/doc/aap/publicview.asp" TargetMode="External"/><Relationship Id="rId608" Type="http://schemas.openxmlformats.org/officeDocument/2006/relationships/hyperlink" Target="https://americorps.gov/partner/funding-opportunities" TargetMode="External"/><Relationship Id="rId815" Type="http://schemas.openxmlformats.org/officeDocument/2006/relationships/image" Target="media/image130.tiff"/><Relationship Id="rId247" Type="http://schemas.openxmlformats.org/officeDocument/2006/relationships/hyperlink" Target="https://www.grants.gov/web/grants/view-opportunity.html?oppId=345153" TargetMode="External"/><Relationship Id="rId107" Type="http://schemas.openxmlformats.org/officeDocument/2006/relationships/hyperlink" Target="https://www.grants.gov/custom/viewOppDetails.jsp" TargetMode="External"/><Relationship Id="rId454" Type="http://schemas.openxmlformats.org/officeDocument/2006/relationships/hyperlink" Target="https://www.grants.gov/web/grants/view-opportunity.html?oppId=344912" TargetMode="External"/><Relationship Id="rId661" Type="http://schemas.openxmlformats.org/officeDocument/2006/relationships/hyperlink" Target="http://www.fema.gov/assistance-firefighters-grant" TargetMode="External"/><Relationship Id="rId759" Type="http://schemas.openxmlformats.org/officeDocument/2006/relationships/image" Target="media/image97.png"/><Relationship Id="rId11" Type="http://schemas.openxmlformats.org/officeDocument/2006/relationships/hyperlink" Target="https://www.whitehouse.gov/wp-content/uploads/2022/01/BUILDING-A-BETTER-AMERICA_FINAL.pdf" TargetMode="External"/><Relationship Id="rId314" Type="http://schemas.openxmlformats.org/officeDocument/2006/relationships/hyperlink" Target="mailto:scott_ayers@fws.gov" TargetMode="External"/><Relationship Id="rId398" Type="http://schemas.openxmlformats.org/officeDocument/2006/relationships/hyperlink" Target="https://www.grants.gov/web/grants/view-opportunity.html?oppId=344874" TargetMode="External"/><Relationship Id="rId521" Type="http://schemas.openxmlformats.org/officeDocument/2006/relationships/hyperlink" Target="https://www.hrsa.gov/about/organization/bureaus/oro/region-9.html" TargetMode="External"/><Relationship Id="rId619" Type="http://schemas.openxmlformats.org/officeDocument/2006/relationships/image" Target="media/image26.gif"/><Relationship Id="rId95" Type="http://schemas.openxmlformats.org/officeDocument/2006/relationships/hyperlink" Target="https://www.grants.gov/web/grants/view-opportunity.html?oppId=344921" TargetMode="External"/><Relationship Id="rId160" Type="http://schemas.openxmlformats.org/officeDocument/2006/relationships/hyperlink" Target="https://www.grants.gov/web/grants/exit-disclaimer.html" TargetMode="External"/><Relationship Id="rId826" Type="http://schemas.openxmlformats.org/officeDocument/2006/relationships/hyperlink" Target="https://www.imls.gov/grants/apply-grant/sample-applications" TargetMode="External"/><Relationship Id="rId258" Type="http://schemas.openxmlformats.org/officeDocument/2006/relationships/hyperlink" Target="https://www.grants.gov/web/grants/view-opportunity.html?oppId=345097" TargetMode="External"/><Relationship Id="rId465" Type="http://schemas.openxmlformats.org/officeDocument/2006/relationships/hyperlink" Target="https://www.grants.gov/web/grants/view-opportunity.html?oppId=345204" TargetMode="External"/><Relationship Id="rId672" Type="http://schemas.openxmlformats.org/officeDocument/2006/relationships/hyperlink" Target="http://www.fema.gov/fire-grant-contact-information" TargetMode="External"/><Relationship Id="rId22" Type="http://schemas.openxmlformats.org/officeDocument/2006/relationships/hyperlink" Target="https://www.whitehouse.gov/wp-content/uploads/2022/01/GuideBookDataset_FINAL.xlsx" TargetMode="External"/><Relationship Id="rId118" Type="http://schemas.openxmlformats.org/officeDocument/2006/relationships/hyperlink" Target="https://www.grants.gov/web/grants/view-opportunity.html?oppId=343880" TargetMode="External"/><Relationship Id="rId325" Type="http://schemas.openxmlformats.org/officeDocument/2006/relationships/hyperlink" Target="https://www.nps.gov/orgs/2287/index.htm" TargetMode="External"/><Relationship Id="rId532" Type="http://schemas.openxmlformats.org/officeDocument/2006/relationships/hyperlink" Target="https://www.usda.gov/topics/rural/cooperative-research-and-extension-services" TargetMode="External"/><Relationship Id="rId171" Type="http://schemas.openxmlformats.org/officeDocument/2006/relationships/hyperlink" Target="https://www.grants.gov/web/grants/view-opportunity.html?oppId=344592" TargetMode="External"/><Relationship Id="rId837" Type="http://schemas.openxmlformats.org/officeDocument/2006/relationships/fontTable" Target="fontTable.xml"/><Relationship Id="rId269" Type="http://schemas.openxmlformats.org/officeDocument/2006/relationships/hyperlink" Target="https://www.grants.gov/web/grants/view-opportunity.html?oppId=344904" TargetMode="External"/><Relationship Id="rId476" Type="http://schemas.openxmlformats.org/officeDocument/2006/relationships/hyperlink" Target="https://www.grants.gov/web/grants/view-opportunity.html?oppId=344997" TargetMode="External"/><Relationship Id="rId683" Type="http://schemas.openxmlformats.org/officeDocument/2006/relationships/image" Target="media/image61.tiff"/><Relationship Id="rId33" Type="http://schemas.openxmlformats.org/officeDocument/2006/relationships/hyperlink" Target="https://www.dhs.gov/coronavirus" TargetMode="External"/><Relationship Id="rId129" Type="http://schemas.openxmlformats.org/officeDocument/2006/relationships/hyperlink" Target="mailto:sg.grants@noaa.gov" TargetMode="External"/><Relationship Id="rId336" Type="http://schemas.openxmlformats.org/officeDocument/2006/relationships/hyperlink" Target="https://www.grants.gov/web/grants/view-opportunity.html?oppId=344533" TargetMode="External"/><Relationship Id="rId543" Type="http://schemas.openxmlformats.org/officeDocument/2006/relationships/hyperlink" Target="https://www.sba.gov/offices/district/hi/honolulu" TargetMode="External"/><Relationship Id="rId182" Type="http://schemas.openxmlformats.org/officeDocument/2006/relationships/hyperlink" Target="http://www.gpo.gov/fdsys/pkg/FR-2004-02-26/pdf/04-4436.pdf" TargetMode="External"/><Relationship Id="rId403" Type="http://schemas.openxmlformats.org/officeDocument/2006/relationships/hyperlink" Target="https://www.grants.gov/web/grants/view-opportunity.html?oppId=344951" TargetMode="External"/><Relationship Id="rId750" Type="http://schemas.openxmlformats.org/officeDocument/2006/relationships/image" Target="media/image90.png"/><Relationship Id="rId487" Type="http://schemas.openxmlformats.org/officeDocument/2006/relationships/hyperlink" Target="https://www.fhwa.dot.gov/engineering/hydraulics/culverthyd/aquatic/culvertaop.cfm" TargetMode="External"/><Relationship Id="rId610" Type="http://schemas.openxmlformats.org/officeDocument/2006/relationships/image" Target="media/image21.png"/><Relationship Id="rId694" Type="http://schemas.openxmlformats.org/officeDocument/2006/relationships/image" Target="media/image68.png"/><Relationship Id="rId708" Type="http://schemas.openxmlformats.org/officeDocument/2006/relationships/hyperlink" Target="http://www.ojp.usdoj.gov/nij/funding/welcome.htm" TargetMode="External"/><Relationship Id="rId347" Type="http://schemas.openxmlformats.org/officeDocument/2006/relationships/hyperlink" Target="mailto:tcerda@usgs.gov" TargetMode="External"/><Relationship Id="rId44" Type="http://schemas.openxmlformats.org/officeDocument/2006/relationships/hyperlink" Target="https://www.usaid.gov/coronavirus" TargetMode="External"/><Relationship Id="rId554" Type="http://schemas.openxmlformats.org/officeDocument/2006/relationships/hyperlink" Target="http://kipukadatabase.com/" TargetMode="External"/><Relationship Id="rId761" Type="http://schemas.openxmlformats.org/officeDocument/2006/relationships/image" Target="media/image98.tiff"/><Relationship Id="rId193" Type="http://schemas.openxmlformats.org/officeDocument/2006/relationships/hyperlink" Target="https://www.grants.gov/web/grants/view-opportunity.html?oppId=344873" TargetMode="External"/><Relationship Id="rId207" Type="http://schemas.openxmlformats.org/officeDocument/2006/relationships/hyperlink" Target="https://eere-exchange.energy.gov/" TargetMode="External"/><Relationship Id="rId414" Type="http://schemas.openxmlformats.org/officeDocument/2006/relationships/hyperlink" Target="mailto:Christopher.Eck@nara.gov" TargetMode="External"/><Relationship Id="rId498" Type="http://schemas.openxmlformats.org/officeDocument/2006/relationships/hyperlink" Target="https://www.va.gov/homeless/gpd.asp" TargetMode="External"/><Relationship Id="rId621" Type="http://schemas.openxmlformats.org/officeDocument/2006/relationships/image" Target="media/image28.tiff"/><Relationship Id="rId260" Type="http://schemas.openxmlformats.org/officeDocument/2006/relationships/hyperlink" Target="https://www.grants.gov/web/grants/view-opportunity.html?oppId=345099" TargetMode="External"/><Relationship Id="rId719" Type="http://schemas.openxmlformats.org/officeDocument/2006/relationships/image" Target="media/image82.png"/><Relationship Id="rId55" Type="http://schemas.openxmlformats.org/officeDocument/2006/relationships/hyperlink" Target="https://www.grants.gov/custom/viewOppDetails.jsp" TargetMode="External"/><Relationship Id="rId120" Type="http://schemas.openxmlformats.org/officeDocument/2006/relationships/hyperlink" Target="mailto:diane.brown@noaa.gov" TargetMode="External"/><Relationship Id="rId358" Type="http://schemas.openxmlformats.org/officeDocument/2006/relationships/hyperlink" Target="https://bja.ojp.gov/funding/opportunities/o-bja-2023-171486" TargetMode="External"/><Relationship Id="rId565" Type="http://schemas.openxmlformats.org/officeDocument/2006/relationships/hyperlink" Target="https://www.oha.org/research" TargetMode="External"/><Relationship Id="rId772" Type="http://schemas.openxmlformats.org/officeDocument/2006/relationships/image" Target="media/image10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317</Pages>
  <Words>90862</Words>
  <Characters>517916</Characters>
  <Application>Microsoft Office Word</Application>
  <DocSecurity>0</DocSecurity>
  <Lines>4315</Lines>
  <Paragraphs>1215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17</cp:revision>
  <cp:lastPrinted>2021-06-04T17:18:00Z</cp:lastPrinted>
  <dcterms:created xsi:type="dcterms:W3CDTF">2023-01-03T19:58:00Z</dcterms:created>
  <dcterms:modified xsi:type="dcterms:W3CDTF">2023-01-10T23:19:00Z</dcterms:modified>
</cp:coreProperties>
</file>