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 w14:paraId="7AD912F4" w14:textId="77777777" w:rsidR="003F003D" w:rsidRPr="00A910B1" w:rsidRDefault="003F003D" w:rsidP="00B756C2"/>
    <w:p w14:paraId="4B4E9BDD" w14:textId="77777777" w:rsidR="00B756C2" w:rsidRPr="00A910B1" w:rsidRDefault="00B756C2" w:rsidP="00B756C2"/>
    <w:p w14:paraId="73A31A1D" w14:textId="77777777" w:rsidR="002D7035" w:rsidRDefault="002D7035" w:rsidP="002D7035">
      <w:pPr>
        <w:pBdr>
          <w:bottom w:val="double" w:sz="6" w:space="1" w:color="auto"/>
        </w:pBdr>
        <w:autoSpaceDE w:val="0"/>
        <w:autoSpaceDN w:val="0"/>
        <w:adjustRightInd w:val="0"/>
        <w:jc w:val="center"/>
        <w:rPr>
          <w:b/>
          <w:smallCaps/>
          <w:sz w:val="48"/>
          <w:szCs w:val="32"/>
        </w:rPr>
      </w:pPr>
      <w:r>
        <w:rPr>
          <w:b/>
          <w:smallCaps/>
          <w:sz w:val="48"/>
          <w:szCs w:val="32"/>
        </w:rPr>
        <w:t>Senator Mazie Hirono</w:t>
      </w:r>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5B9C29BB" w:rsidR="002D7035" w:rsidRDefault="0034097A" w:rsidP="002D7035">
      <w:pPr>
        <w:pBdr>
          <w:bottom w:val="double" w:sz="6" w:space="1" w:color="auto"/>
        </w:pBdr>
        <w:autoSpaceDE w:val="0"/>
        <w:autoSpaceDN w:val="0"/>
        <w:adjustRightInd w:val="0"/>
        <w:jc w:val="center"/>
        <w:rPr>
          <w:b/>
          <w:sz w:val="40"/>
          <w:szCs w:val="40"/>
        </w:rPr>
      </w:pPr>
      <w:r>
        <w:rPr>
          <w:b/>
          <w:smallCaps/>
          <w:sz w:val="48"/>
          <w:szCs w:val="32"/>
        </w:rPr>
        <w:t>September</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1D5A98"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1D5A98"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1D5A98"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1D5A98" w:rsidP="00B756C2">
      <w:pPr>
        <w:ind w:firstLine="720"/>
        <w:rPr>
          <w:rStyle w:val="Hyperlink"/>
        </w:rPr>
      </w:pPr>
      <w:hyperlink w:anchor="HICurrentnotices" w:history="1">
        <w:r w:rsidR="005859D8" w:rsidRPr="00A910B1">
          <w:rPr>
            <w:rStyle w:val="Hyperlink"/>
          </w:rPr>
          <w:t>Current Notices</w:t>
        </w:r>
      </w:hyperlink>
    </w:p>
    <w:p w14:paraId="44EBB8B6" w14:textId="3160C53B" w:rsidR="00E62E27" w:rsidRDefault="00E62E27" w:rsidP="00E62E27"/>
    <w:p w14:paraId="7ED80474" w14:textId="25410565" w:rsidR="001D5A98" w:rsidRPr="001D5A98" w:rsidRDefault="001D5A98" w:rsidP="001D5A9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"HINOAABayWatershed" </w:instrText>
      </w:r>
      <w:r>
        <w:rPr>
          <w:rFonts w:ascii="Times" w:hAnsi="Times" w:cs="Helvetica"/>
        </w:rPr>
      </w:r>
      <w:r>
        <w:rPr>
          <w:rFonts w:ascii="Times" w:hAnsi="Times" w:cs="Helvetica"/>
        </w:rPr>
        <w:fldChar w:fldCharType="separate"/>
      </w:r>
      <w:r w:rsidRPr="001D5A98">
        <w:rPr>
          <w:rStyle w:val="Hyperlink"/>
          <w:rFonts w:ascii="Times" w:hAnsi="Times" w:cs="Helvetica"/>
        </w:rPr>
        <w:t>Department of Commerce</w:t>
      </w:r>
    </w:p>
    <w:p w14:paraId="402FE421" w14:textId="77777777" w:rsidR="001D5A98" w:rsidRPr="001D5A98" w:rsidRDefault="001D5A98" w:rsidP="001D5A98">
      <w:pPr>
        <w:widowControl w:val="0"/>
        <w:autoSpaceDE w:val="0"/>
        <w:autoSpaceDN w:val="0"/>
        <w:adjustRightInd w:val="0"/>
        <w:rPr>
          <w:rStyle w:val="Hyperlink"/>
          <w:rFonts w:ascii="Times" w:hAnsi="Times" w:cs="Helvetica"/>
        </w:rPr>
      </w:pPr>
      <w:r w:rsidRPr="001D5A98">
        <w:rPr>
          <w:rStyle w:val="Hyperlink"/>
          <w:rFonts w:ascii="Times" w:hAnsi="Times" w:cs="Helvetica"/>
        </w:rPr>
        <w:t>FY2017 NOAA Bay Watershed Education and Training (B-WET) Hawaii Program</w:t>
      </w:r>
    </w:p>
    <w:p w14:paraId="0C12E6B5" w14:textId="172D362B" w:rsidR="001D5A98" w:rsidRDefault="001D5A98" w:rsidP="005859D8">
      <w:pPr>
        <w:widowControl w:val="0"/>
        <w:autoSpaceDE w:val="0"/>
        <w:autoSpaceDN w:val="0"/>
        <w:adjustRightInd w:val="0"/>
        <w:rPr>
          <w:rFonts w:ascii="Times" w:hAnsi="Times" w:cs="Helvetica"/>
        </w:rPr>
      </w:pPr>
      <w:r>
        <w:rPr>
          <w:rFonts w:ascii="Times" w:hAnsi="Times" w:cs="Helvetica"/>
        </w:rPr>
        <w:fldChar w:fldCharType="end"/>
      </w:r>
    </w:p>
    <w:p w14:paraId="0C7F1ADD" w14:textId="03005F73" w:rsidR="00C80BA1" w:rsidRDefault="00034F6B" w:rsidP="005859D8">
      <w:pPr>
        <w:widowControl w:val="0"/>
        <w:autoSpaceDE w:val="0"/>
        <w:autoSpaceDN w:val="0"/>
        <w:adjustRightInd w:val="0"/>
        <w:rPr>
          <w:rStyle w:val="Hyperlink"/>
        </w:rPr>
      </w:pPr>
      <w:r>
        <w:tab/>
      </w:r>
      <w:hyperlink w:anchor="HIReminders" w:history="1">
        <w:r w:rsidRPr="00530FD9">
          <w:rPr>
            <w:rStyle w:val="Hyperlink"/>
          </w:rPr>
          <w:t>Reminders</w:t>
        </w:r>
      </w:hyperlink>
    </w:p>
    <w:p w14:paraId="16268728" w14:textId="77777777" w:rsidR="003F003D" w:rsidRPr="00A910B1" w:rsidRDefault="003F003D" w:rsidP="005859D8">
      <w:pPr>
        <w:widowControl w:val="0"/>
        <w:autoSpaceDE w:val="0"/>
        <w:autoSpaceDN w:val="0"/>
        <w:adjustRightInd w:val="0"/>
        <w:rPr>
          <w:rFonts w:ascii="Times" w:hAnsi="Times" w:cs="Helvetica"/>
        </w:rPr>
      </w:pPr>
    </w:p>
    <w:p w14:paraId="11215F41" w14:textId="77777777" w:rsidR="003F003D" w:rsidRPr="001D5A98" w:rsidRDefault="003F003D" w:rsidP="003F003D">
      <w:pPr>
        <w:widowControl w:val="0"/>
        <w:autoSpaceDE w:val="0"/>
        <w:autoSpaceDN w:val="0"/>
        <w:adjustRightInd w:val="0"/>
        <w:rPr>
          <w:rStyle w:val="Hyperlink"/>
          <w:rFonts w:ascii="Times" w:hAnsi="Times" w:cs="Helvetica"/>
          <w:highlight w:val="cyan"/>
        </w:rPr>
      </w:pPr>
      <w:r w:rsidRPr="001D5A98">
        <w:rPr>
          <w:rFonts w:ascii="Times" w:hAnsi="Times" w:cs="Helvetica"/>
          <w:highlight w:val="cyan"/>
        </w:rPr>
        <w:fldChar w:fldCharType="begin"/>
      </w:r>
      <w:r w:rsidRPr="001D5A98">
        <w:rPr>
          <w:rFonts w:ascii="Times" w:hAnsi="Times" w:cs="Helvetica"/>
          <w:highlight w:val="cyan"/>
        </w:rPr>
        <w:instrText xml:space="preserve"> HYPERLINK  \l "HIDHSSciLearning" </w:instrText>
      </w:r>
      <w:r w:rsidRPr="001D5A98">
        <w:rPr>
          <w:rFonts w:ascii="Times" w:hAnsi="Times" w:cs="Helvetica"/>
          <w:highlight w:val="cyan"/>
        </w:rPr>
        <w:fldChar w:fldCharType="separate"/>
      </w:r>
      <w:r w:rsidRPr="001D5A98">
        <w:rPr>
          <w:rStyle w:val="Hyperlink"/>
          <w:rFonts w:ascii="Times" w:hAnsi="Times" w:cs="Helvetica"/>
          <w:highlight w:val="cyan"/>
        </w:rPr>
        <w:t>Office of Procurement Operations - Grants Division</w:t>
      </w:r>
    </w:p>
    <w:p w14:paraId="484FE840" w14:textId="77777777" w:rsidR="003F003D" w:rsidRPr="001D5A98" w:rsidRDefault="003F003D" w:rsidP="003F003D">
      <w:pPr>
        <w:widowControl w:val="0"/>
        <w:autoSpaceDE w:val="0"/>
        <w:autoSpaceDN w:val="0"/>
        <w:adjustRightInd w:val="0"/>
        <w:rPr>
          <w:rStyle w:val="Hyperlink"/>
          <w:rFonts w:ascii="Times" w:hAnsi="Times" w:cs="Helvetica"/>
          <w:highlight w:val="cyan"/>
        </w:rPr>
      </w:pPr>
      <w:r w:rsidRPr="001D5A98">
        <w:rPr>
          <w:rStyle w:val="Hyperlink"/>
          <w:rFonts w:ascii="Times" w:hAnsi="Times" w:cs="Helvetica"/>
          <w:highlight w:val="cyan"/>
        </w:rPr>
        <w:t xml:space="preserve">2016 DHS Scientific Leadership Awards for Minority Serving Institutions (MSI) Granting Bachelor </w:t>
      </w:r>
      <w:r w:rsidRPr="001D5A98">
        <w:rPr>
          <w:rStyle w:val="Hyperlink"/>
          <w:rFonts w:ascii="Times" w:hAnsi="Times" w:cs="Helvetica"/>
          <w:highlight w:val="cyan"/>
        </w:rPr>
        <w:lastRenderedPageBreak/>
        <w:t>Degrees</w:t>
      </w:r>
    </w:p>
    <w:p w14:paraId="3C8DBC76" w14:textId="77777777" w:rsidR="003F003D" w:rsidRPr="001D5A98" w:rsidRDefault="003F003D" w:rsidP="003F003D">
      <w:pPr>
        <w:widowControl w:val="0"/>
        <w:autoSpaceDE w:val="0"/>
        <w:autoSpaceDN w:val="0"/>
        <w:adjustRightInd w:val="0"/>
        <w:rPr>
          <w:rFonts w:ascii="Times" w:hAnsi="Times" w:cs="Helvetica"/>
          <w:highlight w:val="cyan"/>
        </w:rPr>
      </w:pPr>
      <w:r w:rsidRPr="001D5A98">
        <w:rPr>
          <w:rFonts w:ascii="Times" w:hAnsi="Times" w:cs="Helvetica"/>
          <w:highlight w:val="cyan"/>
        </w:rPr>
        <w:fldChar w:fldCharType="end"/>
      </w:r>
    </w:p>
    <w:p w14:paraId="2483D336" w14:textId="77777777" w:rsidR="003F003D" w:rsidRPr="001D5A98" w:rsidRDefault="003F003D" w:rsidP="003F003D">
      <w:pPr>
        <w:widowControl w:val="0"/>
        <w:autoSpaceDE w:val="0"/>
        <w:autoSpaceDN w:val="0"/>
        <w:adjustRightInd w:val="0"/>
        <w:rPr>
          <w:rStyle w:val="Hyperlink"/>
          <w:rFonts w:ascii="Times" w:hAnsi="Times" w:cs="Helvetica"/>
          <w:highlight w:val="cyan"/>
        </w:rPr>
      </w:pPr>
      <w:r w:rsidRPr="001D5A98">
        <w:rPr>
          <w:rFonts w:ascii="Times" w:hAnsi="Times" w:cs="Helvetica"/>
          <w:highlight w:val="cyan"/>
        </w:rPr>
        <w:fldChar w:fldCharType="begin"/>
      </w:r>
      <w:r w:rsidRPr="001D5A98">
        <w:rPr>
          <w:rFonts w:ascii="Times" w:hAnsi="Times" w:cs="Helvetica"/>
          <w:highlight w:val="cyan"/>
        </w:rPr>
        <w:instrText xml:space="preserve"> HYPERLINK  \l "HIDOLResearchEval" </w:instrText>
      </w:r>
      <w:r w:rsidRPr="001D5A98">
        <w:rPr>
          <w:rFonts w:ascii="Times" w:hAnsi="Times" w:cs="Helvetica"/>
          <w:highlight w:val="cyan"/>
        </w:rPr>
        <w:fldChar w:fldCharType="separate"/>
      </w:r>
      <w:r w:rsidRPr="001D5A98">
        <w:rPr>
          <w:rStyle w:val="Hyperlink"/>
          <w:rFonts w:ascii="Times" w:hAnsi="Times" w:cs="Helvetica"/>
          <w:highlight w:val="cyan"/>
        </w:rPr>
        <w:t>Employment and Training Administration</w:t>
      </w:r>
    </w:p>
    <w:p w14:paraId="704A7802" w14:textId="77777777" w:rsidR="003F003D" w:rsidRPr="001D5A98" w:rsidRDefault="003F003D" w:rsidP="003F003D">
      <w:pPr>
        <w:widowControl w:val="0"/>
        <w:autoSpaceDE w:val="0"/>
        <w:autoSpaceDN w:val="0"/>
        <w:adjustRightInd w:val="0"/>
        <w:rPr>
          <w:rStyle w:val="Hyperlink"/>
          <w:rFonts w:ascii="Times" w:hAnsi="Times" w:cs="Helvetica"/>
          <w:highlight w:val="cyan"/>
        </w:rPr>
      </w:pPr>
      <w:r w:rsidRPr="001D5A98">
        <w:rPr>
          <w:rStyle w:val="Hyperlink"/>
          <w:rFonts w:ascii="Times" w:hAnsi="Times" w:cs="Helvetica"/>
          <w:highlight w:val="cyan"/>
        </w:rPr>
        <w:t>Department Of Labor Research And Evaluation Grants</w:t>
      </w:r>
    </w:p>
    <w:p w14:paraId="73EAEA2C" w14:textId="77777777" w:rsidR="003F003D" w:rsidRDefault="003F003D" w:rsidP="003F003D">
      <w:r w:rsidRPr="001D5A98">
        <w:rPr>
          <w:rFonts w:ascii="Times" w:hAnsi="Times" w:cs="Helvetica"/>
          <w:highlight w:val="cyan"/>
        </w:rPr>
        <w:fldChar w:fldCharType="end"/>
      </w:r>
    </w:p>
    <w:p w14:paraId="199883D8" w14:textId="1D9200CD" w:rsidR="00B756C2" w:rsidRPr="00950C10" w:rsidRDefault="00B756C2" w:rsidP="00916756">
      <w:pPr>
        <w:widowControl w:val="0"/>
        <w:autoSpaceDE w:val="0"/>
        <w:autoSpaceDN w:val="0"/>
        <w:adjustRightInd w:val="0"/>
        <w:rPr>
          <w:rStyle w:val="Hyperlink"/>
          <w:color w:val="auto"/>
          <w:highlight w:val="cyan"/>
          <w:u w:val="none"/>
        </w:rPr>
      </w:pPr>
      <w:r w:rsidRPr="00950C10">
        <w:rPr>
          <w:rFonts w:ascii="Times" w:hAnsi="Times" w:cs="Helvetica"/>
          <w:highlight w:val="cyan"/>
        </w:rPr>
        <w:fldChar w:fldCharType="begin"/>
      </w:r>
      <w:r w:rsidRPr="00950C10">
        <w:rPr>
          <w:rFonts w:ascii="Times" w:hAnsi="Times" w:cs="Helvetica"/>
          <w:highlight w:val="cyan"/>
        </w:rPr>
        <w:instrText xml:space="preserve"> HYPERLINK  \l "HIAMarineTurtle" </w:instrText>
      </w:r>
      <w:r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1D5A98"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1D5A98"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1D5A98" w:rsidP="00B756C2">
      <w:pPr>
        <w:ind w:firstLine="720"/>
        <w:rPr>
          <w:rStyle w:val="Hyperlink"/>
        </w:rPr>
      </w:pPr>
      <w:hyperlink w:anchor="AgProgram" w:history="1">
        <w:r w:rsidR="00B756C2" w:rsidRPr="00A910B1">
          <w:rPr>
            <w:rStyle w:val="Hyperlink"/>
          </w:rPr>
          <w:t>Programs</w:t>
        </w:r>
      </w:hyperlink>
    </w:p>
    <w:p w14:paraId="7C7CD91C" w14:textId="77777777" w:rsidR="00AC20F1" w:rsidRDefault="00AC20F1" w:rsidP="0068677E">
      <w:pPr>
        <w:widowControl w:val="0"/>
        <w:autoSpaceDE w:val="0"/>
        <w:autoSpaceDN w:val="0"/>
        <w:adjustRightInd w:val="0"/>
      </w:pPr>
    </w:p>
    <w:p w14:paraId="10F8D6B4" w14:textId="4D4EE60C" w:rsidR="00CA696F" w:rsidRPr="00594C5A" w:rsidRDefault="00594C5A" w:rsidP="00CA696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"AGNatlNeeds" </w:instrText>
      </w:r>
      <w:r>
        <w:rPr>
          <w:rFonts w:ascii="Times" w:hAnsi="Times" w:cs="Helvetica"/>
        </w:rPr>
        <w:fldChar w:fldCharType="separate"/>
      </w:r>
      <w:r w:rsidR="00CA696F" w:rsidRPr="00594C5A">
        <w:rPr>
          <w:rStyle w:val="Hyperlink"/>
          <w:rFonts w:ascii="Times" w:hAnsi="Times" w:cs="Helvetica"/>
        </w:rPr>
        <w:t>National Institute of Food and Agriculture</w:t>
      </w:r>
    </w:p>
    <w:p w14:paraId="3551785B" w14:textId="77777777" w:rsidR="00CA696F" w:rsidRPr="00594C5A" w:rsidRDefault="00CA696F" w:rsidP="00CA696F">
      <w:pPr>
        <w:widowControl w:val="0"/>
        <w:autoSpaceDE w:val="0"/>
        <w:autoSpaceDN w:val="0"/>
        <w:adjustRightInd w:val="0"/>
        <w:rPr>
          <w:rStyle w:val="Hyperlink"/>
          <w:rFonts w:ascii="Times" w:hAnsi="Times" w:cs="Helvetica"/>
        </w:rPr>
      </w:pPr>
      <w:r w:rsidRPr="00594C5A">
        <w:rPr>
          <w:rStyle w:val="Hyperlink"/>
          <w:rFonts w:ascii="Times" w:hAnsi="Times" w:cs="Helvetica"/>
        </w:rPr>
        <w:t>Food and Agricultural Sciences National Needs Graduate and Postgraduate Fellowship (NNF) Grants Program</w:t>
      </w:r>
    </w:p>
    <w:p w14:paraId="1D9E09DA" w14:textId="1C55913E" w:rsidR="00CA696F" w:rsidRPr="004E3F06" w:rsidRDefault="00594C5A" w:rsidP="00CA696F">
      <w:pPr>
        <w:widowControl w:val="0"/>
        <w:autoSpaceDE w:val="0"/>
        <w:autoSpaceDN w:val="0"/>
        <w:adjustRightInd w:val="0"/>
        <w:rPr>
          <w:rFonts w:ascii="Times" w:hAnsi="Times" w:cs="Helvetica"/>
        </w:rPr>
      </w:pPr>
      <w:r>
        <w:rPr>
          <w:rFonts w:ascii="Times" w:hAnsi="Times" w:cs="Helvetica"/>
        </w:rPr>
        <w:fldChar w:fldCharType="end"/>
      </w:r>
    </w:p>
    <w:p w14:paraId="1E70BA2A" w14:textId="1761C33D" w:rsidR="009530C6" w:rsidRDefault="00B756C2">
      <w:r w:rsidRPr="00A910B1">
        <w:tab/>
      </w:r>
      <w:hyperlink w:anchor="AGModif" w:history="1">
        <w:r w:rsidR="00CA696F" w:rsidRPr="00CA696F">
          <w:rPr>
            <w:rStyle w:val="Hyperlink"/>
          </w:rPr>
          <w:t>Modifications</w:t>
        </w:r>
      </w:hyperlink>
    </w:p>
    <w:p w14:paraId="1C8BC2CB" w14:textId="77777777" w:rsidR="00CA696F" w:rsidRDefault="00CA696F"/>
    <w:p w14:paraId="7B66F875" w14:textId="13CC6390" w:rsidR="00594C5A" w:rsidRPr="00594C5A"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"AGMSP" </w:instrText>
      </w:r>
      <w:r>
        <w:rPr>
          <w:rFonts w:ascii="Times" w:hAnsi="Times" w:cs="Helvetica"/>
        </w:rPr>
        <w:fldChar w:fldCharType="separate"/>
      </w:r>
      <w:r w:rsidRPr="00594C5A">
        <w:rPr>
          <w:rStyle w:val="Hyperlink"/>
          <w:rFonts w:ascii="Times" w:hAnsi="Times" w:cs="Helvetica"/>
        </w:rPr>
        <w:t>National Institute of Food and Agriculture</w:t>
      </w:r>
    </w:p>
    <w:p w14:paraId="38569E62" w14:textId="77777777" w:rsidR="00594C5A" w:rsidRPr="00594C5A" w:rsidRDefault="00594C5A" w:rsidP="00594C5A">
      <w:pPr>
        <w:widowControl w:val="0"/>
        <w:autoSpaceDE w:val="0"/>
        <w:autoSpaceDN w:val="0"/>
        <w:adjustRightInd w:val="0"/>
        <w:rPr>
          <w:rStyle w:val="Hyperlink"/>
          <w:rFonts w:ascii="Times" w:hAnsi="Times" w:cs="Helvetica"/>
        </w:rPr>
      </w:pPr>
      <w:r w:rsidRPr="00594C5A">
        <w:rPr>
          <w:rStyle w:val="Hyperlink"/>
          <w:rFonts w:ascii="Times" w:hAnsi="Times" w:cs="Helvetica"/>
        </w:rPr>
        <w:t>Higher Education Multicultural Scholars Program (MSP)</w:t>
      </w:r>
    </w:p>
    <w:p w14:paraId="6E06F56F" w14:textId="77777777" w:rsidR="00594C5A" w:rsidRPr="00594C5A" w:rsidRDefault="00594C5A" w:rsidP="00594C5A">
      <w:pPr>
        <w:widowControl w:val="0"/>
        <w:autoSpaceDE w:val="0"/>
        <w:autoSpaceDN w:val="0"/>
        <w:adjustRightInd w:val="0"/>
        <w:rPr>
          <w:rStyle w:val="Hyperlink"/>
          <w:rFonts w:ascii="Times" w:hAnsi="Times" w:cs="Helvetica"/>
        </w:rPr>
      </w:pPr>
      <w:r w:rsidRPr="00594C5A">
        <w:rPr>
          <w:rStyle w:val="Hyperlink"/>
          <w:rFonts w:ascii="Times" w:hAnsi="Times" w:cs="Helvetica"/>
        </w:rPr>
        <w:t>Synopsis 2</w:t>
      </w:r>
    </w:p>
    <w:p w14:paraId="18AE6CF2" w14:textId="51FA4571" w:rsidR="00594C5A" w:rsidRDefault="00594C5A" w:rsidP="00594C5A">
      <w:pPr>
        <w:widowControl w:val="0"/>
        <w:autoSpaceDE w:val="0"/>
        <w:autoSpaceDN w:val="0"/>
        <w:adjustRightInd w:val="0"/>
        <w:ind w:firstLine="720"/>
      </w:pPr>
      <w:r>
        <w:rPr>
          <w:rFonts w:ascii="Times" w:hAnsi="Times" w:cs="Helvetica"/>
        </w:rPr>
        <w:fldChar w:fldCharType="end"/>
      </w:r>
    </w:p>
    <w:p w14:paraId="159541CA" w14:textId="7AE902A0" w:rsidR="00650D14" w:rsidRPr="00A910B1" w:rsidRDefault="001D5A98" w:rsidP="00594C5A">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349DCD4B" w14:textId="77777777" w:rsidR="00473AD0" w:rsidRDefault="00473AD0" w:rsidP="00473AD0">
      <w:pPr>
        <w:widowControl w:val="0"/>
        <w:autoSpaceDE w:val="0"/>
        <w:autoSpaceDN w:val="0"/>
        <w:adjustRightInd w:val="0"/>
        <w:rPr>
          <w:rFonts w:ascii="Times" w:hAnsi="Times" w:cs="Helvetica"/>
        </w:rPr>
      </w:pPr>
    </w:p>
    <w:p w14:paraId="712A6A6C" w14:textId="3CAE5A1A" w:rsidR="00473AD0" w:rsidRPr="00872AA8" w:rsidRDefault="00872AA8" w:rsidP="00473AD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"AGFRIClimateChange" </w:instrText>
      </w:r>
      <w:r>
        <w:rPr>
          <w:rFonts w:ascii="Times" w:hAnsi="Times" w:cs="Helvetica"/>
        </w:rPr>
        <w:fldChar w:fldCharType="separate"/>
      </w:r>
      <w:r w:rsidR="00473AD0" w:rsidRPr="00872AA8">
        <w:rPr>
          <w:rStyle w:val="Hyperlink"/>
          <w:rFonts w:ascii="Times" w:hAnsi="Times" w:cs="Helvetica"/>
        </w:rPr>
        <w:t>National Institute of Food and Agriculture</w:t>
      </w:r>
    </w:p>
    <w:p w14:paraId="0341B0C4" w14:textId="77777777" w:rsidR="00473AD0" w:rsidRPr="00872AA8" w:rsidRDefault="00473AD0" w:rsidP="00473AD0">
      <w:pPr>
        <w:widowControl w:val="0"/>
        <w:autoSpaceDE w:val="0"/>
        <w:autoSpaceDN w:val="0"/>
        <w:adjustRightInd w:val="0"/>
        <w:rPr>
          <w:rStyle w:val="Hyperlink"/>
          <w:rFonts w:ascii="Times" w:hAnsi="Times" w:cs="Helvetica"/>
        </w:rPr>
      </w:pPr>
      <w:r w:rsidRPr="00872AA8">
        <w:rPr>
          <w:rStyle w:val="Hyperlink"/>
          <w:rFonts w:ascii="Times" w:hAnsi="Times" w:cs="Helvetica"/>
        </w:rPr>
        <w:t>Agriculture and Food Research Initiative - Agriculture and Natural Resources Science for Climate Variability and Change Challenge Area</w:t>
      </w:r>
    </w:p>
    <w:p w14:paraId="0A2708AD" w14:textId="3DB2C21C" w:rsidR="00473AD0" w:rsidRDefault="00872AA8" w:rsidP="00473AD0">
      <w:pPr>
        <w:widowControl w:val="0"/>
        <w:autoSpaceDE w:val="0"/>
        <w:autoSpaceDN w:val="0"/>
        <w:adjustRightInd w:val="0"/>
        <w:rPr>
          <w:rFonts w:ascii="Times" w:hAnsi="Times" w:cs="Helvetica"/>
        </w:rPr>
      </w:pPr>
      <w:r>
        <w:rPr>
          <w:rFonts w:ascii="Times" w:hAnsi="Times" w:cs="Helvetica"/>
        </w:rPr>
        <w:fldChar w:fldCharType="end"/>
      </w:r>
    </w:p>
    <w:p w14:paraId="1684948B" w14:textId="77777777" w:rsidR="00473AD0" w:rsidRPr="00473AD0" w:rsidRDefault="00473AD0" w:rsidP="00473AD0">
      <w:pPr>
        <w:widowControl w:val="0"/>
        <w:autoSpaceDE w:val="0"/>
        <w:autoSpaceDN w:val="0"/>
        <w:adjustRightInd w:val="0"/>
        <w:rPr>
          <w:rStyle w:val="Hyperlink"/>
          <w:rFonts w:ascii="Times" w:hAnsi="Times" w:cs="Helvetica"/>
          <w:highlight w:val="cyan"/>
        </w:rPr>
      </w:pPr>
      <w:r w:rsidRPr="00473AD0">
        <w:rPr>
          <w:rFonts w:ascii="Times" w:hAnsi="Times" w:cs="Helvetica"/>
          <w:highlight w:val="cyan"/>
        </w:rPr>
        <w:fldChar w:fldCharType="begin"/>
      </w:r>
      <w:r w:rsidRPr="00473AD0">
        <w:rPr>
          <w:rFonts w:ascii="Times" w:hAnsi="Times" w:cs="Helvetica"/>
          <w:highlight w:val="cyan"/>
        </w:rPr>
        <w:instrText xml:space="preserve"> HYPERLINK  \l "AGSBIR" </w:instrText>
      </w:r>
      <w:r w:rsidRPr="00473AD0">
        <w:rPr>
          <w:rFonts w:ascii="Times" w:hAnsi="Times" w:cs="Helvetica"/>
          <w:highlight w:val="cyan"/>
        </w:rPr>
        <w:fldChar w:fldCharType="separate"/>
      </w:r>
      <w:r w:rsidRPr="00473AD0">
        <w:rPr>
          <w:rStyle w:val="Hyperlink"/>
          <w:rFonts w:ascii="Times" w:hAnsi="Times" w:cs="Helvetica"/>
          <w:highlight w:val="cyan"/>
        </w:rPr>
        <w:t>National Institute of Food and Agriculture</w:t>
      </w:r>
    </w:p>
    <w:p w14:paraId="77434BBC" w14:textId="77777777" w:rsidR="00473AD0" w:rsidRPr="00473AD0" w:rsidRDefault="00473AD0" w:rsidP="00473AD0">
      <w:pPr>
        <w:widowControl w:val="0"/>
        <w:autoSpaceDE w:val="0"/>
        <w:autoSpaceDN w:val="0"/>
        <w:adjustRightInd w:val="0"/>
        <w:rPr>
          <w:rStyle w:val="Hyperlink"/>
          <w:rFonts w:ascii="Times" w:hAnsi="Times" w:cs="Helvetica"/>
          <w:highlight w:val="cyan"/>
        </w:rPr>
      </w:pPr>
      <w:r w:rsidRPr="00473AD0">
        <w:rPr>
          <w:rStyle w:val="Hyperlink"/>
          <w:rFonts w:ascii="Times" w:hAnsi="Times" w:cs="Helvetica"/>
          <w:highlight w:val="cyan"/>
        </w:rPr>
        <w:t>Small Business Innovation Research Program Phase I</w:t>
      </w:r>
    </w:p>
    <w:p w14:paraId="6BBD658A" w14:textId="77777777" w:rsidR="00473AD0" w:rsidRDefault="00473AD0" w:rsidP="00473AD0">
      <w:pPr>
        <w:widowControl w:val="0"/>
        <w:autoSpaceDE w:val="0"/>
        <w:autoSpaceDN w:val="0"/>
        <w:adjustRightInd w:val="0"/>
        <w:rPr>
          <w:rFonts w:ascii="Times" w:hAnsi="Times" w:cs="Helvetica"/>
        </w:rPr>
      </w:pPr>
      <w:r w:rsidRPr="00473AD0">
        <w:rPr>
          <w:rFonts w:ascii="Times" w:hAnsi="Times" w:cs="Helvetica"/>
          <w:highlight w:val="cyan"/>
        </w:rPr>
        <w:fldChar w:fldCharType="end"/>
      </w:r>
    </w:p>
    <w:p w14:paraId="5BED597D" w14:textId="77777777" w:rsidR="00473AD0" w:rsidRPr="00473AD0" w:rsidRDefault="00473AD0" w:rsidP="00473AD0">
      <w:pPr>
        <w:widowControl w:val="0"/>
        <w:autoSpaceDE w:val="0"/>
        <w:autoSpaceDN w:val="0"/>
        <w:adjustRightInd w:val="0"/>
        <w:rPr>
          <w:rStyle w:val="Hyperlink"/>
          <w:rFonts w:ascii="Times" w:hAnsi="Times" w:cs="Helvetica"/>
          <w:highlight w:val="cyan"/>
        </w:rPr>
      </w:pPr>
      <w:r w:rsidRPr="00473AD0">
        <w:rPr>
          <w:rFonts w:ascii="Times" w:hAnsi="Times" w:cs="Helvetica"/>
          <w:highlight w:val="cyan"/>
        </w:rPr>
        <w:fldChar w:fldCharType="begin"/>
      </w:r>
      <w:r w:rsidRPr="00473AD0">
        <w:rPr>
          <w:rFonts w:ascii="Times" w:hAnsi="Times" w:cs="Helvetica"/>
          <w:highlight w:val="cyan"/>
        </w:rPr>
        <w:instrText xml:space="preserve"> HYPERLINK  \l "AGHighEdMSP" </w:instrText>
      </w:r>
      <w:r w:rsidRPr="00473AD0">
        <w:rPr>
          <w:rFonts w:ascii="Times" w:hAnsi="Times" w:cs="Helvetica"/>
          <w:highlight w:val="cyan"/>
        </w:rPr>
        <w:fldChar w:fldCharType="separate"/>
      </w:r>
      <w:r w:rsidRPr="00473AD0">
        <w:rPr>
          <w:rStyle w:val="Hyperlink"/>
          <w:rFonts w:ascii="Times" w:hAnsi="Times" w:cs="Helvetica"/>
          <w:highlight w:val="cyan"/>
        </w:rPr>
        <w:t>National Institute of Food and Agriculture</w:t>
      </w:r>
    </w:p>
    <w:p w14:paraId="3B8F0214" w14:textId="77777777" w:rsidR="00473AD0" w:rsidRPr="00473AD0" w:rsidRDefault="00473AD0" w:rsidP="00473AD0">
      <w:pPr>
        <w:widowControl w:val="0"/>
        <w:autoSpaceDE w:val="0"/>
        <w:autoSpaceDN w:val="0"/>
        <w:adjustRightInd w:val="0"/>
        <w:rPr>
          <w:rStyle w:val="Hyperlink"/>
          <w:rFonts w:ascii="Times" w:hAnsi="Times" w:cs="Helvetica"/>
          <w:highlight w:val="cyan"/>
        </w:rPr>
      </w:pPr>
      <w:r w:rsidRPr="00473AD0">
        <w:rPr>
          <w:rStyle w:val="Hyperlink"/>
          <w:rFonts w:ascii="Times" w:hAnsi="Times" w:cs="Helvetica"/>
          <w:highlight w:val="cyan"/>
        </w:rPr>
        <w:t>Higher Education Multicultural Scholars Program (MSP)</w:t>
      </w:r>
    </w:p>
    <w:p w14:paraId="3488C83F" w14:textId="53527DB6" w:rsidR="001F5904" w:rsidRPr="00473AD0" w:rsidRDefault="00473AD0" w:rsidP="00473AD0">
      <w:pPr>
        <w:widowControl w:val="0"/>
        <w:autoSpaceDE w:val="0"/>
        <w:autoSpaceDN w:val="0"/>
        <w:adjustRightInd w:val="0"/>
        <w:rPr>
          <w:rStyle w:val="Hyperlink"/>
          <w:rFonts w:ascii="Times" w:hAnsi="Times" w:cs="Helvetica"/>
          <w:color w:val="auto"/>
          <w:u w:val="none"/>
        </w:rPr>
      </w:pPr>
      <w:r w:rsidRPr="00473AD0">
        <w:rPr>
          <w:rFonts w:ascii="Times" w:hAnsi="Times" w:cs="Helvetica"/>
          <w:highlight w:val="cyan"/>
        </w:rPr>
        <w:fldChar w:fldCharType="end"/>
      </w:r>
      <w:r w:rsidR="001F5904" w:rsidRPr="006E6D65">
        <w:rPr>
          <w:rFonts w:ascii="Times" w:hAnsi="Times" w:cs="Helvetica"/>
          <w:highlight w:val="cyan"/>
        </w:rPr>
        <w:fldChar w:fldCharType="begin"/>
      </w:r>
      <w:r w:rsidR="001F5904" w:rsidRPr="006E6D65">
        <w:rPr>
          <w:rFonts w:ascii="Times" w:hAnsi="Times" w:cs="Helvetica"/>
          <w:highlight w:val="cyan"/>
        </w:rPr>
        <w:instrText xml:space="preserve"> HYPERLINK  \l "AGAFRISustainableBioenergy" </w:instrText>
      </w:r>
      <w:r w:rsidR="001F5904" w:rsidRPr="006E6D65">
        <w:rPr>
          <w:rFonts w:ascii="Times" w:hAnsi="Times" w:cs="Helvetica"/>
          <w:highlight w:val="cyan"/>
        </w:rPr>
        <w:fldChar w:fldCharType="separate"/>
      </w:r>
    </w:p>
    <w:p w14:paraId="3703966C" w14:textId="732D865E" w:rsidR="001F5904" w:rsidRDefault="001F5904" w:rsidP="001F5904">
      <w:pPr>
        <w:widowControl w:val="0"/>
        <w:autoSpaceDE w:val="0"/>
        <w:autoSpaceDN w:val="0"/>
        <w:adjustRightInd w:val="0"/>
        <w:rPr>
          <w:rFonts w:ascii="Times" w:hAnsi="Times" w:cs="Helvetica"/>
        </w:rPr>
      </w:pPr>
      <w:r w:rsidRPr="006E6D65">
        <w:rPr>
          <w:rStyle w:val="Hyperlink"/>
          <w:rFonts w:ascii="Times" w:hAnsi="Times" w:cs="Helvetica"/>
          <w:highlight w:val="cyan"/>
        </w:rPr>
        <w:t>AFRI Sustainable Bioenergy and Bioproducts RFA Grant</w:t>
      </w:r>
      <w:r w:rsidRPr="006E6D65">
        <w:rPr>
          <w:rFonts w:ascii="Times" w:hAnsi="Times" w:cs="Helvetica"/>
          <w:highlight w:val="cyan"/>
        </w:rPr>
        <w:fldChar w:fldCharType="end"/>
      </w:r>
    </w:p>
    <w:p w14:paraId="76A1B038" w14:textId="25CC38C4" w:rsidR="00B41B1D" w:rsidRPr="00A910B1" w:rsidRDefault="00B41B1D" w:rsidP="00B41B1D">
      <w:pPr>
        <w:pBdr>
          <w:bottom w:val="single" w:sz="6" w:space="1" w:color="auto"/>
        </w:pBdr>
      </w:pPr>
    </w:p>
    <w:p w14:paraId="33F240B1" w14:textId="6E6DBCF3" w:rsidR="00B41B1D" w:rsidRPr="00101C85" w:rsidRDefault="00B41B1D" w:rsidP="00B41B1D">
      <w:pPr>
        <w:rPr>
          <w:rFonts w:ascii="Times" w:hAnsi="Times" w:cs="Helvetica"/>
        </w:rPr>
      </w:pPr>
    </w:p>
    <w:p w14:paraId="25FC3E76" w14:textId="77777777" w:rsidR="00B756C2" w:rsidRPr="00D32A21" w:rsidRDefault="001D5A98"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11367E86" w14:textId="03347E71" w:rsidR="00360246" w:rsidRDefault="001D5A98" w:rsidP="00594C5A">
      <w:pPr>
        <w:widowControl w:val="0"/>
        <w:autoSpaceDE w:val="0"/>
        <w:autoSpaceDN w:val="0"/>
        <w:adjustRightInd w:val="0"/>
        <w:rPr>
          <w:rFonts w:ascii="Times" w:hAnsi="Times" w:cs="Helvetica"/>
        </w:rPr>
      </w:pPr>
      <w:hyperlink w:anchor="DOCNatlSeaGrant" w:history="1">
        <w:r w:rsidR="00360246" w:rsidRPr="00360246">
          <w:rPr>
            <w:rStyle w:val="Hyperlink"/>
            <w:rFonts w:ascii="Times" w:hAnsi="Times" w:cs="Helvetica"/>
          </w:rPr>
          <w:t>Fiscal Year 2018 National Sea Grant College Program Dean John A. Knauss Marine Policy Fellowship</w:t>
        </w:r>
      </w:hyperlink>
    </w:p>
    <w:p w14:paraId="0FE3678E" w14:textId="77777777" w:rsidR="00360246" w:rsidRDefault="00360246" w:rsidP="00594C5A">
      <w:pPr>
        <w:widowControl w:val="0"/>
        <w:autoSpaceDE w:val="0"/>
        <w:autoSpaceDN w:val="0"/>
        <w:adjustRightInd w:val="0"/>
        <w:rPr>
          <w:rFonts w:ascii="Times" w:hAnsi="Times" w:cs="Helvetica"/>
        </w:rPr>
      </w:pPr>
    </w:p>
    <w:p w14:paraId="72A09712" w14:textId="72453FB6" w:rsidR="00360246" w:rsidRDefault="001D5A98" w:rsidP="00594C5A">
      <w:pPr>
        <w:widowControl w:val="0"/>
        <w:autoSpaceDE w:val="0"/>
        <w:autoSpaceDN w:val="0"/>
        <w:adjustRightInd w:val="0"/>
        <w:rPr>
          <w:rFonts w:ascii="Times" w:hAnsi="Times" w:cs="Helvetica"/>
        </w:rPr>
      </w:pPr>
      <w:hyperlink w:anchor="DOCMarineDebris" w:history="1">
        <w:r w:rsidR="00360246" w:rsidRPr="00360246">
          <w:rPr>
            <w:rStyle w:val="Hyperlink"/>
            <w:rFonts w:ascii="Times" w:hAnsi="Times" w:cs="Helvetica"/>
          </w:rPr>
          <w:t>FY2017 Community-based Marine Debris Removal</w:t>
        </w:r>
      </w:hyperlink>
    </w:p>
    <w:p w14:paraId="65AA18E9" w14:textId="77777777" w:rsidR="00360246" w:rsidRDefault="00360246" w:rsidP="00594C5A">
      <w:pPr>
        <w:widowControl w:val="0"/>
        <w:autoSpaceDE w:val="0"/>
        <w:autoSpaceDN w:val="0"/>
        <w:adjustRightInd w:val="0"/>
        <w:rPr>
          <w:rFonts w:ascii="Times" w:hAnsi="Times" w:cs="Helvetica"/>
        </w:rPr>
      </w:pPr>
    </w:p>
    <w:p w14:paraId="4F4EBA1E" w14:textId="25D24CB8"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201BD4EE" w14:textId="37CE3B57" w:rsidR="00E80EEA" w:rsidRDefault="00E80EEA" w:rsidP="00E80EEA"/>
    <w:p w14:paraId="70F11366" w14:textId="2E780036" w:rsidR="00234420" w:rsidRDefault="00234420" w:rsidP="00B756C2">
      <w:pPr>
        <w:rPr>
          <w:rFonts w:ascii="Times" w:hAnsi="Times" w:cs="Helvetica"/>
        </w:rPr>
      </w:pPr>
    </w:p>
    <w:p w14:paraId="021C5598" w14:textId="0F4BBD3B" w:rsidR="00594C5A" w:rsidRPr="00A910B1" w:rsidRDefault="00594C5A" w:rsidP="00594C5A">
      <w:r>
        <w:tab/>
      </w:r>
      <w:hyperlink w:anchor="DOCMod" w:history="1">
        <w:r w:rsidRPr="00A910B1">
          <w:rPr>
            <w:rStyle w:val="Hyperlink"/>
          </w:rPr>
          <w:t>Modifications</w:t>
        </w:r>
      </w:hyperlink>
    </w:p>
    <w:p w14:paraId="7EC2B94D" w14:textId="77777777" w:rsidR="00594C5A" w:rsidRPr="00A910B1" w:rsidRDefault="00594C5A" w:rsidP="00B756C2"/>
    <w:p w14:paraId="38DEB092" w14:textId="5228B55E" w:rsidR="00594C5A" w:rsidRPr="00A910B1" w:rsidRDefault="00594C5A" w:rsidP="00B756C2"/>
    <w:p w14:paraId="20BF702F" w14:textId="140C59D3" w:rsidR="00B756C2" w:rsidRPr="00A910B1" w:rsidRDefault="00B756C2" w:rsidP="00B756C2">
      <w:r w:rsidRPr="00A910B1">
        <w:tab/>
      </w:r>
      <w:hyperlink w:anchor="DOCReminders" w:history="1">
        <w:r w:rsidRPr="00A910B1">
          <w:rPr>
            <w:rStyle w:val="Hyperlink"/>
          </w:rPr>
          <w:t>Reminders</w:t>
        </w:r>
      </w:hyperlink>
    </w:p>
    <w:p w14:paraId="61209A89" w14:textId="046AC263" w:rsidR="00A8695E" w:rsidRDefault="00A8695E" w:rsidP="00A8695E">
      <w:pPr>
        <w:widowControl w:val="0"/>
        <w:autoSpaceDE w:val="0"/>
        <w:autoSpaceDN w:val="0"/>
        <w:adjustRightInd w:val="0"/>
        <w:rPr>
          <w:rFonts w:ascii="Times" w:hAnsi="Times" w:cs="Helvetica"/>
        </w:rPr>
      </w:pPr>
    </w:p>
    <w:p w14:paraId="4CACE41E" w14:textId="77777777" w:rsidR="00594C5A" w:rsidRPr="00FF0A51"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"DOCOceanExplor" </w:instrText>
      </w:r>
      <w:r>
        <w:rPr>
          <w:rFonts w:ascii="Times" w:hAnsi="Times" w:cs="Helvetica"/>
        </w:rPr>
        <w:fldChar w:fldCharType="separate"/>
      </w:r>
      <w:r w:rsidRPr="00FF0A51">
        <w:rPr>
          <w:rStyle w:val="Hyperlink"/>
          <w:rFonts w:ascii="Times" w:hAnsi="Times" w:cs="Helvetica"/>
        </w:rPr>
        <w:t>Ocean Exploration FY 2017 Funding Opportunity</w:t>
      </w:r>
    </w:p>
    <w:p w14:paraId="1FB83E33" w14:textId="77777777" w:rsidR="00594C5A" w:rsidRDefault="00594C5A" w:rsidP="00594C5A">
      <w:pPr>
        <w:widowControl w:val="0"/>
        <w:autoSpaceDE w:val="0"/>
        <w:autoSpaceDN w:val="0"/>
        <w:adjustRightInd w:val="0"/>
      </w:pPr>
      <w:r>
        <w:rPr>
          <w:rFonts w:ascii="Times" w:hAnsi="Times" w:cs="Helvetica"/>
        </w:rPr>
        <w:fldChar w:fldCharType="end"/>
      </w:r>
    </w:p>
    <w:p w14:paraId="7A36E232" w14:textId="77777777" w:rsidR="00594C5A" w:rsidRDefault="001D5A98" w:rsidP="00594C5A">
      <w:pPr>
        <w:widowControl w:val="0"/>
        <w:autoSpaceDE w:val="0"/>
        <w:autoSpaceDN w:val="0"/>
        <w:adjustRightInd w:val="0"/>
        <w:rPr>
          <w:rFonts w:ascii="Times" w:hAnsi="Times" w:cs="Helvetica"/>
        </w:rPr>
      </w:pPr>
      <w:hyperlink w:anchor="DOCECOHAB" w:history="1">
        <w:r w:rsidR="00594C5A" w:rsidRPr="00B85825">
          <w:rPr>
            <w:rStyle w:val="Hyperlink"/>
            <w:rFonts w:ascii="Times" w:hAnsi="Times" w:cs="Helvetica"/>
          </w:rPr>
          <w:t>National Competitive Harmful Algal Bloom Programs: The Ecology and Oceanography of Harmful Algal Blooms (ECOHAB) and Prevention, Control and Mitigation of Harmful Algal Blooms Program (PCMHAB)</w:t>
        </w:r>
      </w:hyperlink>
    </w:p>
    <w:p w14:paraId="269096CB" w14:textId="77777777" w:rsidR="00594C5A" w:rsidRDefault="00594C5A" w:rsidP="00594C5A"/>
    <w:p w14:paraId="13F5C2B0" w14:textId="77777777" w:rsidR="00594C5A" w:rsidRDefault="001D5A98" w:rsidP="00594C5A">
      <w:pPr>
        <w:widowControl w:val="0"/>
        <w:autoSpaceDE w:val="0"/>
        <w:autoSpaceDN w:val="0"/>
        <w:adjustRightInd w:val="0"/>
        <w:rPr>
          <w:rFonts w:ascii="Times" w:hAnsi="Times" w:cs="Helvetica"/>
        </w:rPr>
      </w:pPr>
      <w:hyperlink w:anchor="DOCSaltonstall" w:history="1">
        <w:r w:rsidR="00594C5A" w:rsidRPr="00742FC1">
          <w:rPr>
            <w:rStyle w:val="Hyperlink"/>
            <w:rFonts w:ascii="Times" w:hAnsi="Times" w:cs="Helvetica"/>
          </w:rPr>
          <w:t>2017 Saltonstall-Kennedy Competitive Research Program</w:t>
        </w:r>
      </w:hyperlink>
    </w:p>
    <w:p w14:paraId="563AA4B7" w14:textId="77777777" w:rsidR="00594C5A" w:rsidRDefault="00594C5A" w:rsidP="00594C5A">
      <w:pPr>
        <w:widowControl w:val="0"/>
        <w:autoSpaceDE w:val="0"/>
        <w:autoSpaceDN w:val="0"/>
        <w:adjustRightInd w:val="0"/>
        <w:rPr>
          <w:rFonts w:ascii="Times" w:hAnsi="Times" w:cs="Helvetica"/>
        </w:rPr>
      </w:pPr>
    </w:p>
    <w:p w14:paraId="4BE03DBB" w14:textId="77777777" w:rsidR="00594C5A" w:rsidRPr="00742FC1"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"DOCDisasterResilience" </w:instrText>
      </w:r>
      <w:r>
        <w:rPr>
          <w:rFonts w:ascii="Times" w:hAnsi="Times" w:cs="Helvetica"/>
        </w:rPr>
        <w:fldChar w:fldCharType="separate"/>
      </w:r>
      <w:r w:rsidRPr="00742FC1">
        <w:rPr>
          <w:rStyle w:val="Hyperlink"/>
          <w:rFonts w:ascii="Times" w:hAnsi="Times" w:cs="Helvetica"/>
        </w:rPr>
        <w:t>National Institute of Standards and Technology</w:t>
      </w:r>
    </w:p>
    <w:p w14:paraId="74AD0BFE" w14:textId="77777777" w:rsidR="00594C5A" w:rsidRPr="00742FC1" w:rsidRDefault="00594C5A" w:rsidP="00594C5A">
      <w:pPr>
        <w:widowControl w:val="0"/>
        <w:autoSpaceDE w:val="0"/>
        <w:autoSpaceDN w:val="0"/>
        <w:adjustRightInd w:val="0"/>
        <w:rPr>
          <w:rStyle w:val="Hyperlink"/>
          <w:rFonts w:ascii="Times" w:hAnsi="Times" w:cs="Helvetica"/>
        </w:rPr>
      </w:pPr>
      <w:r w:rsidRPr="00742FC1">
        <w:rPr>
          <w:rStyle w:val="Hyperlink"/>
          <w:rFonts w:ascii="Times" w:hAnsi="Times" w:cs="Helvetica"/>
        </w:rPr>
        <w:t>Disaster Resilience (DR) Research Grants Program</w:t>
      </w:r>
    </w:p>
    <w:p w14:paraId="2DB2000B" w14:textId="77777777" w:rsidR="00594C5A" w:rsidRDefault="00594C5A" w:rsidP="00594C5A">
      <w:pPr>
        <w:widowControl w:val="0"/>
        <w:autoSpaceDE w:val="0"/>
        <w:autoSpaceDN w:val="0"/>
        <w:adjustRightInd w:val="0"/>
        <w:rPr>
          <w:rFonts w:ascii="Times" w:hAnsi="Times" w:cs="Helvetica"/>
        </w:rPr>
      </w:pPr>
      <w:r>
        <w:rPr>
          <w:rFonts w:ascii="Times" w:hAnsi="Times" w:cs="Helvetica"/>
        </w:rPr>
        <w:fldChar w:fldCharType="end"/>
      </w:r>
    </w:p>
    <w:p w14:paraId="20B867B6" w14:textId="77777777" w:rsidR="00594C5A" w:rsidRDefault="001D5A98" w:rsidP="00594C5A">
      <w:pPr>
        <w:widowControl w:val="0"/>
        <w:autoSpaceDE w:val="0"/>
        <w:autoSpaceDN w:val="0"/>
        <w:adjustRightInd w:val="0"/>
        <w:rPr>
          <w:rFonts w:ascii="Times" w:hAnsi="Times" w:cs="Helvetica"/>
        </w:rPr>
      </w:pPr>
      <w:hyperlink w:anchor="DOCClimateProgram" w:history="1">
        <w:r w:rsidR="00594C5A" w:rsidRPr="00742FC1">
          <w:rPr>
            <w:rStyle w:val="Hyperlink"/>
            <w:rFonts w:ascii="Times" w:hAnsi="Times" w:cs="Helvetica"/>
          </w:rPr>
          <w:t>FY 2017 Climate Program Office</w:t>
        </w:r>
      </w:hyperlink>
    </w:p>
    <w:p w14:paraId="5D6F700E" w14:textId="77777777" w:rsidR="00594C5A" w:rsidRDefault="00594C5A" w:rsidP="00594C5A">
      <w:pPr>
        <w:widowControl w:val="0"/>
        <w:autoSpaceDE w:val="0"/>
        <w:autoSpaceDN w:val="0"/>
        <w:adjustRightInd w:val="0"/>
        <w:rPr>
          <w:rFonts w:ascii="Times" w:hAnsi="Times" w:cs="Helvetica"/>
        </w:rPr>
      </w:pPr>
    </w:p>
    <w:p w14:paraId="172AB91B" w14:textId="77777777" w:rsidR="00594C5A" w:rsidRDefault="001D5A98" w:rsidP="00594C5A">
      <w:pPr>
        <w:rPr>
          <w:rFonts w:ascii="Times" w:hAnsi="Times" w:cs="Helvetica"/>
        </w:rPr>
      </w:pPr>
      <w:hyperlink w:anchor="DOCPrescott" w:history="1">
        <w:r w:rsidR="00594C5A" w:rsidRPr="00427C8D">
          <w:rPr>
            <w:rStyle w:val="Hyperlink"/>
            <w:rFonts w:ascii="Times" w:hAnsi="Times" w:cs="Helvetica"/>
          </w:rPr>
          <w:t>John H. Prescott Marine Mammal Rescue Assistance Grant Program (Prescott Grant Program) for Fiscal Year 2017</w:t>
        </w:r>
      </w:hyperlink>
    </w:p>
    <w:p w14:paraId="4EDF4E3F" w14:textId="50DDFF03" w:rsidR="00594C5A" w:rsidRDefault="00594C5A" w:rsidP="00594C5A"/>
    <w:p w14:paraId="67C9B268" w14:textId="77777777" w:rsidR="00594C5A" w:rsidRPr="00234420"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"DOCNISTRebooting" </w:instrText>
      </w:r>
      <w:r>
        <w:rPr>
          <w:rFonts w:ascii="Times" w:hAnsi="Times" w:cs="Helvetica"/>
        </w:rPr>
        <w:fldChar w:fldCharType="separate"/>
      </w:r>
      <w:r w:rsidRPr="00234420">
        <w:rPr>
          <w:rStyle w:val="Hyperlink"/>
          <w:rFonts w:ascii="Times" w:hAnsi="Times" w:cs="Helvetica"/>
        </w:rPr>
        <w:t>National Institute of Standards and Technology</w:t>
      </w:r>
    </w:p>
    <w:p w14:paraId="3FCE32B9" w14:textId="77777777" w:rsidR="00594C5A" w:rsidRPr="00234420" w:rsidRDefault="00594C5A" w:rsidP="00594C5A">
      <w:pPr>
        <w:widowControl w:val="0"/>
        <w:autoSpaceDE w:val="0"/>
        <w:autoSpaceDN w:val="0"/>
        <w:adjustRightInd w:val="0"/>
        <w:rPr>
          <w:rStyle w:val="Hyperlink"/>
          <w:rFonts w:ascii="Times" w:hAnsi="Times" w:cs="Helvetica"/>
        </w:rPr>
      </w:pPr>
      <w:r w:rsidRPr="00234420">
        <w:rPr>
          <w:rStyle w:val="Hyperlink"/>
          <w:rFonts w:ascii="Times" w:hAnsi="Times" w:cs="Helvetica"/>
        </w:rPr>
        <w:t xml:space="preserve">Project to Develop, Produce, and Distribute a Documentary Film about Rebooting the International Measurement System </w:t>
      </w:r>
    </w:p>
    <w:p w14:paraId="31414DE8" w14:textId="77777777" w:rsidR="00A614E0" w:rsidRDefault="00594C5A" w:rsidP="00594C5A">
      <w:pPr>
        <w:widowControl w:val="0"/>
        <w:autoSpaceDE w:val="0"/>
        <w:autoSpaceDN w:val="0"/>
        <w:adjustRightInd w:val="0"/>
        <w:rPr>
          <w:rFonts w:ascii="Times" w:hAnsi="Times" w:cs="Helvetica"/>
        </w:rPr>
      </w:pPr>
      <w:r>
        <w:rPr>
          <w:rFonts w:ascii="Times" w:hAnsi="Times" w:cs="Helvetica"/>
        </w:rPr>
        <w:fldChar w:fldCharType="end"/>
      </w:r>
    </w:p>
    <w:p w14:paraId="2305C9DC" w14:textId="2BD35938" w:rsidR="00081977" w:rsidRPr="00A910B1" w:rsidRDefault="00081977" w:rsidP="00594C5A">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00A614E0">
        <w:rPr>
          <w:rFonts w:ascii="Times" w:hAnsi="Times" w:cs="Helvetica"/>
        </w:rPr>
        <w:instrText>HYPERLINK  \l "DOCMSE"</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1D5A98" w:rsidP="00650D14">
      <w:pPr>
        <w:widowControl w:val="0"/>
        <w:autoSpaceDE w:val="0"/>
        <w:autoSpaceDN w:val="0"/>
        <w:adjustRightInd w:val="0"/>
        <w:rPr>
          <w:rFonts w:ascii="Times" w:hAnsi="Times" w:cs="Helvetica"/>
        </w:rPr>
      </w:pPr>
      <w:hyperlink w:anchor="DOCNatlSeaGrant" w:history="1">
        <w:r w:rsidR="00523D2B" w:rsidRPr="006E6D65">
          <w:rPr>
            <w:rStyle w:val="Hyperlink"/>
            <w:rFonts w:ascii="Times" w:hAnsi="Times" w:cs="Helvetica"/>
            <w:highlight w:val="cyan"/>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1D5A98"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1D5A98"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439D4A15" w:rsidR="00B756C2" w:rsidRDefault="006C3264" w:rsidP="00B756C2">
      <w:pPr>
        <w:widowControl w:val="0"/>
        <w:pBdr>
          <w:bottom w:val="single" w:sz="12" w:space="1" w:color="auto"/>
        </w:pBdr>
        <w:autoSpaceDE w:val="0"/>
        <w:autoSpaceDN w:val="0"/>
        <w:adjustRightInd w:val="0"/>
        <w:rPr>
          <w:rFonts w:cs="Helvetica"/>
        </w:rPr>
      </w:pPr>
      <w:r>
        <w:rPr>
          <w:rFonts w:cs="Helvetica"/>
        </w:rPr>
        <w:tab/>
      </w:r>
      <w:hyperlink w:anchor="DOCDeleted" w:history="1">
        <w:r w:rsidRPr="006C3264">
          <w:rPr>
            <w:rStyle w:val="Hyperlink"/>
            <w:rFonts w:cs="Helvetica"/>
          </w:rPr>
          <w:t>Deleted</w:t>
        </w:r>
      </w:hyperlink>
    </w:p>
    <w:p w14:paraId="042FDE8D" w14:textId="77777777" w:rsidR="006C3264" w:rsidRPr="00A910B1" w:rsidRDefault="006C3264"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1D5A98"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1D5A98"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26791018" w14:textId="77777777" w:rsidR="00975862" w:rsidRDefault="00975862" w:rsidP="00B756C2">
      <w:pPr>
        <w:widowControl w:val="0"/>
        <w:autoSpaceDE w:val="0"/>
        <w:autoSpaceDN w:val="0"/>
        <w:adjustRightInd w:val="0"/>
        <w:rPr>
          <w:rFonts w:ascii="Times" w:hAnsi="Times" w:cs="Helvetica"/>
        </w:rPr>
      </w:pPr>
    </w:p>
    <w:p w14:paraId="60A625C2" w14:textId="12D3972A" w:rsidR="002C2D56" w:rsidRPr="00A67238" w:rsidRDefault="00A67238" w:rsidP="002C2D5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"CNCSSocialInnovFund" </w:instrText>
      </w:r>
      <w:r>
        <w:rPr>
          <w:rFonts w:ascii="Times" w:hAnsi="Times" w:cs="Helvetica"/>
        </w:rPr>
        <w:fldChar w:fldCharType="separate"/>
      </w:r>
      <w:r w:rsidR="002C2D56" w:rsidRPr="00A67238">
        <w:rPr>
          <w:rStyle w:val="Hyperlink"/>
          <w:rFonts w:ascii="Times" w:hAnsi="Times" w:cs="Helvetica"/>
        </w:rPr>
        <w:t>Round 2: FY 2016 Social Innovation Fund Pay for Success Cooperative Agreement</w:t>
      </w:r>
    </w:p>
    <w:p w14:paraId="7D32C2BA" w14:textId="00006B55" w:rsidR="00A67238" w:rsidRDefault="00A67238" w:rsidP="002C2D56">
      <w:pPr>
        <w:widowControl w:val="0"/>
        <w:autoSpaceDE w:val="0"/>
        <w:autoSpaceDN w:val="0"/>
        <w:adjustRightInd w:val="0"/>
      </w:pPr>
      <w:r>
        <w:rPr>
          <w:rFonts w:ascii="Times" w:hAnsi="Times" w:cs="Helvetica"/>
        </w:rPr>
        <w:fldChar w:fldCharType="end"/>
      </w:r>
    </w:p>
    <w:p w14:paraId="5A5AED4A" w14:textId="34DA1048" w:rsidR="00A67238" w:rsidRDefault="001D5A98" w:rsidP="00B756C2">
      <w:pPr>
        <w:rPr>
          <w:rFonts w:ascii="Times" w:hAnsi="Times" w:cs="Helvetica"/>
        </w:rPr>
      </w:pPr>
      <w:hyperlink w:anchor="CNCSAmeriCorpsStateandNatl" w:history="1">
        <w:r w:rsidR="00A67238" w:rsidRPr="00A67238">
          <w:rPr>
            <w:rStyle w:val="Hyperlink"/>
            <w:rFonts w:ascii="Times" w:hAnsi="Times" w:cs="Helvetica"/>
          </w:rPr>
          <w:t>2017 AmeriCorps State and National Grants</w:t>
        </w:r>
      </w:hyperlink>
    </w:p>
    <w:p w14:paraId="2CAF6097" w14:textId="77777777" w:rsidR="00A67238" w:rsidRDefault="00A67238" w:rsidP="00B756C2">
      <w:pPr>
        <w:rPr>
          <w:rFonts w:ascii="Times" w:hAnsi="Times" w:cs="Helvetica"/>
        </w:rPr>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1D5A98"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1D5A98"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1D5A98"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1D5A98"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97F6592" w14:textId="4B0799E2" w:rsidR="00B756C2" w:rsidRDefault="001D5A98" w:rsidP="00B756C2">
      <w:pPr>
        <w:autoSpaceDE w:val="0"/>
        <w:autoSpaceDN w:val="0"/>
        <w:adjustRightInd w:val="0"/>
        <w:ind w:firstLine="720"/>
      </w:pPr>
      <w:hyperlink w:anchor="DODMod" w:history="1">
        <w:r w:rsidR="008C60B3" w:rsidRPr="008C60B3">
          <w:rPr>
            <w:rStyle w:val="Hyperlink"/>
          </w:rPr>
          <w:t>Modifications</w:t>
        </w:r>
      </w:hyperlink>
    </w:p>
    <w:p w14:paraId="7DA746F1" w14:textId="77777777" w:rsidR="008C60B3" w:rsidRPr="00A910B1" w:rsidRDefault="008C60B3"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1D5A98"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1D5A98"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045B12A9" w14:textId="034937CF" w:rsidR="00234420" w:rsidRPr="00234420" w:rsidRDefault="001D5A98" w:rsidP="00234420">
      <w:pPr>
        <w:widowControl w:val="0"/>
        <w:autoSpaceDE w:val="0"/>
        <w:autoSpaceDN w:val="0"/>
        <w:adjustRightInd w:val="0"/>
        <w:ind w:firstLine="720"/>
        <w:rPr>
          <w:rFonts w:ascii="Times" w:hAnsi="Times" w:cs="Helvetica"/>
          <w:color w:val="0000FF"/>
          <w:u w:val="single"/>
        </w:rPr>
      </w:pPr>
      <w:hyperlink w:anchor="EDPrograms" w:history="1">
        <w:r w:rsidR="00B756C2" w:rsidRPr="00A910B1">
          <w:rPr>
            <w:rStyle w:val="Hyperlink"/>
            <w:rFonts w:ascii="Times" w:hAnsi="Times" w:cs="Helvetica"/>
          </w:rPr>
          <w:t>Programs</w:t>
        </w:r>
      </w:hyperlink>
    </w:p>
    <w:p w14:paraId="6F0996B7" w14:textId="77777777" w:rsidR="00234420" w:rsidRDefault="00234420" w:rsidP="008976EA">
      <w:pPr>
        <w:widowControl w:val="0"/>
        <w:autoSpaceDE w:val="0"/>
        <w:autoSpaceDN w:val="0"/>
        <w:adjustRightInd w:val="0"/>
        <w:rPr>
          <w:rFonts w:ascii="Times" w:hAnsi="Times" w:cs="Arial"/>
          <w:color w:val="1A1A1A"/>
        </w:rPr>
      </w:pPr>
    </w:p>
    <w:p w14:paraId="79AA4C99" w14:textId="448B07A5" w:rsidR="00360246" w:rsidRDefault="001D5A98" w:rsidP="00360246">
      <w:pPr>
        <w:widowControl w:val="0"/>
        <w:autoSpaceDE w:val="0"/>
        <w:autoSpaceDN w:val="0"/>
        <w:adjustRightInd w:val="0"/>
        <w:rPr>
          <w:rFonts w:ascii="Times" w:hAnsi="Times" w:cs="Helvetica"/>
        </w:rPr>
      </w:pPr>
      <w:hyperlink w:anchor="ED84420A" w:history="1">
        <w:r w:rsidR="008E35A2" w:rsidRPr="008E35A2">
          <w:rPr>
            <w:rStyle w:val="Hyperlink"/>
            <w:rFonts w:ascii="Times" w:hAnsi="Times" w:cs="Helvetica"/>
          </w:rPr>
          <w:t>Office of Career, Technical, and Adult Education (OCTAE): Performance Partnership Pilots (P3) CFDA Number 84.420A</w:t>
        </w:r>
      </w:hyperlink>
    </w:p>
    <w:p w14:paraId="24B1259A" w14:textId="77777777" w:rsidR="008E35A2" w:rsidRDefault="008E35A2" w:rsidP="00360246">
      <w:pPr>
        <w:widowControl w:val="0"/>
        <w:autoSpaceDE w:val="0"/>
        <w:autoSpaceDN w:val="0"/>
        <w:adjustRightInd w:val="0"/>
        <w:rPr>
          <w:rFonts w:ascii="Times" w:hAnsi="Times" w:cs="Helvetica"/>
        </w:rPr>
      </w:pPr>
    </w:p>
    <w:p w14:paraId="647C3F21" w14:textId="1A431A28" w:rsidR="008E35A2" w:rsidRDefault="001D5A98" w:rsidP="00B756C2">
      <w:pPr>
        <w:widowControl w:val="0"/>
        <w:autoSpaceDE w:val="0"/>
        <w:autoSpaceDN w:val="0"/>
        <w:adjustRightInd w:val="0"/>
        <w:rPr>
          <w:rFonts w:ascii="Times" w:hAnsi="Times" w:cs="Helvetica"/>
        </w:rPr>
      </w:pPr>
      <w:hyperlink w:anchor="ED84419C" w:history="1">
        <w:r w:rsidR="008E35A2" w:rsidRPr="008E35A2">
          <w:rPr>
            <w:rStyle w:val="Hyperlink"/>
            <w:rFonts w:ascii="Times" w:hAnsi="Times" w:cs="Helvetica"/>
          </w:rPr>
          <w:t>Office of Elementary and Secondary Education (OESE): Preschool Development Grants: Preschool Pay for Success Feasibility Pilot CFDA Number 84.419C</w:t>
        </w:r>
      </w:hyperlink>
    </w:p>
    <w:p w14:paraId="1B4F419B" w14:textId="77777777" w:rsidR="008E35A2" w:rsidRDefault="008E35A2" w:rsidP="00B756C2">
      <w:pPr>
        <w:widowControl w:val="0"/>
        <w:autoSpaceDE w:val="0"/>
        <w:autoSpaceDN w:val="0"/>
        <w:adjustRightInd w:val="0"/>
        <w:rPr>
          <w:rFonts w:ascii="Times" w:hAnsi="Times" w:cs="Helvetica"/>
        </w:rPr>
      </w:pPr>
    </w:p>
    <w:p w14:paraId="7D80E952" w14:textId="56CE1AB6"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0C69A8E6" w14:textId="77777777" w:rsidR="00476290" w:rsidRPr="00BD04CA" w:rsidRDefault="00476290" w:rsidP="00476290">
      <w:pPr>
        <w:widowControl w:val="0"/>
        <w:autoSpaceDE w:val="0"/>
        <w:autoSpaceDN w:val="0"/>
        <w:adjustRightInd w:val="0"/>
        <w:rPr>
          <w:rFonts w:ascii="Times" w:hAnsi="Times" w:cs="Helvetica"/>
        </w:rPr>
      </w:pPr>
    </w:p>
    <w:p w14:paraId="22FA6B01" w14:textId="5F1CCF8F" w:rsidR="00826891" w:rsidRDefault="00B756C2" w:rsidP="00826891">
      <w:pPr>
        <w:pBdr>
          <w:bottom w:val="single" w:sz="6" w:space="1" w:color="auto"/>
        </w:pBdr>
        <w:rPr>
          <w:rStyle w:val="Hyperlink"/>
        </w:rPr>
      </w:pPr>
      <w:r w:rsidRPr="00A910B1">
        <w:tab/>
      </w:r>
      <w:hyperlink w:anchor="DEDReminder" w:history="1">
        <w:r w:rsidR="00826891" w:rsidRPr="00826891">
          <w:rPr>
            <w:rStyle w:val="Hyperlink"/>
          </w:rPr>
          <w:t>Reminders</w:t>
        </w:r>
      </w:hyperlink>
    </w:p>
    <w:p w14:paraId="3B796F4F" w14:textId="77777777" w:rsidR="006C3264" w:rsidRDefault="006C3264" w:rsidP="00826891">
      <w:pPr>
        <w:pBdr>
          <w:bottom w:val="single" w:sz="6" w:space="1" w:color="auto"/>
        </w:pBdr>
        <w:rPr>
          <w:rStyle w:val="Hyperlink"/>
        </w:rPr>
      </w:pPr>
    </w:p>
    <w:p w14:paraId="3BE38FF8" w14:textId="00E29608" w:rsidR="005A4880" w:rsidRDefault="006C3264" w:rsidP="00826891">
      <w:pPr>
        <w:pBdr>
          <w:bottom w:val="single" w:sz="6" w:space="1" w:color="auto"/>
        </w:pBdr>
        <w:rPr>
          <w:rStyle w:val="Hyperlink"/>
          <w:u w:val="none"/>
        </w:rPr>
      </w:pPr>
      <w:r w:rsidRPr="006C3264">
        <w:rPr>
          <w:rStyle w:val="Hyperlink"/>
          <w:u w:val="none"/>
        </w:rPr>
        <w:tab/>
      </w:r>
      <w:hyperlink w:anchor="EDDeleted" w:history="1">
        <w:r w:rsidRPr="006C3264">
          <w:rPr>
            <w:rStyle w:val="Hyperlink"/>
          </w:rPr>
          <w:t>Deleted</w:t>
        </w:r>
      </w:hyperlink>
    </w:p>
    <w:p w14:paraId="0FA2722C" w14:textId="77777777" w:rsidR="006C3264" w:rsidRPr="00826891" w:rsidRDefault="006C3264" w:rsidP="00826891">
      <w:pPr>
        <w:pBdr>
          <w:bottom w:val="single" w:sz="6" w:space="1" w:color="auto"/>
        </w:pBdr>
      </w:pPr>
    </w:p>
    <w:p w14:paraId="0E0CA156" w14:textId="77777777" w:rsidR="005A4880" w:rsidRDefault="005A4880" w:rsidP="008210A3"/>
    <w:p w14:paraId="18EF484A" w14:textId="77777777" w:rsidR="00B756C2" w:rsidRPr="00D32A21" w:rsidRDefault="001D5A98"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1D5A98"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pBdr>
          <w:bottom w:val="single" w:sz="6" w:space="1" w:color="auto"/>
        </w:pBdr>
        <w:rPr>
          <w:highlight w:val="green"/>
        </w:rPr>
      </w:pPr>
    </w:p>
    <w:p w14:paraId="29CDB78E" w14:textId="77777777" w:rsidR="00BB0029" w:rsidRDefault="00BB0029" w:rsidP="00B756C2">
      <w:pPr>
        <w:rPr>
          <w:highlight w:val="green"/>
        </w:rPr>
      </w:pPr>
    </w:p>
    <w:p w14:paraId="6089A27B" w14:textId="77777777" w:rsidR="00B756C2" w:rsidRPr="00D32A21" w:rsidRDefault="001D5A98"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1D5A98"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080B7A51" w14:textId="368FD73A" w:rsidR="00B1107C" w:rsidRDefault="001D5A98" w:rsidP="002847B4">
      <w:pPr>
        <w:rPr>
          <w:rFonts w:ascii="Times" w:hAnsi="Times" w:cs="Helvetica"/>
        </w:rPr>
      </w:pPr>
      <w:hyperlink w:anchor="EPATTSmallPubicWater" w:history="1">
        <w:r w:rsidR="00B1107C" w:rsidRPr="00B1107C">
          <w:rPr>
            <w:rStyle w:val="Hyperlink"/>
            <w:rFonts w:ascii="Times" w:hAnsi="Times" w:cs="Helvetica"/>
          </w:rPr>
          <w:t>Training and Technical Assistance to Improve Water Quality and Enable Small Public Water Systems to Provide Safe Drinking Water</w:t>
        </w:r>
      </w:hyperlink>
    </w:p>
    <w:p w14:paraId="47409AAC" w14:textId="77777777" w:rsidR="00B1107C" w:rsidRDefault="00B1107C" w:rsidP="002847B4">
      <w:pPr>
        <w:rPr>
          <w:rFonts w:ascii="Times" w:hAnsi="Times" w:cs="Helvetica"/>
        </w:rPr>
      </w:pPr>
    </w:p>
    <w:p w14:paraId="41E5DEA5" w14:textId="50F61CE1"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Pr="006E6D65" w:rsidRDefault="00B756C2" w:rsidP="006E6D65">
      <w:r w:rsidRPr="00A910B1">
        <w:tab/>
      </w:r>
      <w:hyperlink w:anchor="EPAReminder" w:history="1">
        <w:r w:rsidRPr="00A910B1">
          <w:rPr>
            <w:rStyle w:val="Hyperlink"/>
          </w:rPr>
          <w:t>Reminders</w:t>
        </w:r>
      </w:hyperlink>
    </w:p>
    <w:p w14:paraId="2E5480D6" w14:textId="77777777" w:rsidR="006E6D65" w:rsidRPr="006E6D65" w:rsidRDefault="006E6D65" w:rsidP="006E6D65"/>
    <w:p w14:paraId="7FDF2327" w14:textId="77777777" w:rsidR="006E6D65" w:rsidRDefault="001D5A98" w:rsidP="006E6D65">
      <w:pPr>
        <w:rPr>
          <w:rFonts w:ascii="Times" w:hAnsi="Times" w:cs="Helvetica"/>
        </w:rPr>
      </w:pPr>
      <w:hyperlink w:anchor="EPAClimateChange" w:history="1">
        <w:r w:rsidR="006E6D65" w:rsidRPr="006E6D65">
          <w:rPr>
            <w:rStyle w:val="Hyperlink"/>
            <w:rFonts w:ascii="Times" w:hAnsi="Times" w:cs="Helvetica"/>
            <w:highlight w:val="cyan"/>
          </w:rPr>
          <w:t>Modeling of Climate Change Mitigation, Impacts and Adaptation</w:t>
        </w:r>
      </w:hyperlink>
    </w:p>
    <w:p w14:paraId="3A8FBFD8" w14:textId="77777777" w:rsidR="000B5FA0" w:rsidRDefault="000B5FA0" w:rsidP="00B756C2">
      <w:pPr>
        <w:pBdr>
          <w:bottom w:val="single" w:sz="6" w:space="1" w:color="auto"/>
        </w:pBdr>
        <w:rPr>
          <w:rStyle w:val="Hyperlink"/>
        </w:rPr>
      </w:pPr>
    </w:p>
    <w:p w14:paraId="37BF8727" w14:textId="77777777" w:rsidR="000B5FA0" w:rsidRPr="00A910B1" w:rsidRDefault="000B5FA0" w:rsidP="00B756C2">
      <w:pPr>
        <w:pBdr>
          <w:bottom w:val="single" w:sz="6" w:space="1" w:color="auto"/>
        </w:pBdr>
        <w:rPr>
          <w:rStyle w:val="Hyperlink"/>
        </w:rPr>
      </w:pPr>
    </w:p>
    <w:p w14:paraId="4852B891" w14:textId="77777777" w:rsidR="000B5FA0" w:rsidRDefault="000B5FA0" w:rsidP="00B756C2"/>
    <w:p w14:paraId="37EA621A" w14:textId="77777777" w:rsidR="00B756C2" w:rsidRPr="00D32A21" w:rsidRDefault="001D5A98"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1D5A98"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Default="00B756C2" w:rsidP="00B756C2">
      <w:pPr>
        <w:autoSpaceDE w:val="0"/>
        <w:autoSpaceDN w:val="0"/>
        <w:adjustRightInd w:val="0"/>
        <w:rPr>
          <w:rStyle w:val="Hyperlink"/>
        </w:rPr>
      </w:pPr>
      <w:r w:rsidRPr="00A910B1">
        <w:rPr>
          <w:b/>
        </w:rPr>
        <w:tab/>
      </w:r>
      <w:hyperlink w:anchor="HHSPrograms" w:history="1">
        <w:r w:rsidRPr="00A910B1">
          <w:rPr>
            <w:rStyle w:val="Hyperlink"/>
          </w:rPr>
          <w:t>Program</w:t>
        </w:r>
      </w:hyperlink>
    </w:p>
    <w:p w14:paraId="11ACFCFF" w14:textId="77777777" w:rsidR="001D37A4" w:rsidRPr="00A910B1" w:rsidRDefault="001D37A4" w:rsidP="00B756C2">
      <w:pPr>
        <w:autoSpaceDE w:val="0"/>
        <w:autoSpaceDN w:val="0"/>
        <w:adjustRightInd w:val="0"/>
      </w:pPr>
    </w:p>
    <w:p w14:paraId="34728061" w14:textId="42A483F1" w:rsidR="001D37A4" w:rsidRPr="001D37A4" w:rsidRDefault="001D37A4" w:rsidP="001D37A4">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"HHSShelterServices" </w:instrText>
      </w:r>
      <w:r>
        <w:rPr>
          <w:rFonts w:ascii="Times" w:hAnsi="Times" w:cs="Helvetica"/>
          <w:highlight w:val="yellow"/>
        </w:rPr>
        <w:fldChar w:fldCharType="separate"/>
      </w:r>
      <w:r w:rsidRPr="001D37A4">
        <w:rPr>
          <w:rStyle w:val="Hyperlink"/>
          <w:rFonts w:ascii="Times" w:hAnsi="Times" w:cs="Helvetica"/>
          <w:highlight w:val="yellow"/>
        </w:rPr>
        <w:t>Administration for Children and Families - ORR</w:t>
      </w:r>
    </w:p>
    <w:p w14:paraId="27B3D67E" w14:textId="77777777" w:rsidR="001D37A4" w:rsidRPr="001D37A4" w:rsidRDefault="001D37A4" w:rsidP="001D37A4">
      <w:pPr>
        <w:widowControl w:val="0"/>
        <w:autoSpaceDE w:val="0"/>
        <w:autoSpaceDN w:val="0"/>
        <w:adjustRightInd w:val="0"/>
        <w:rPr>
          <w:rStyle w:val="Hyperlink"/>
          <w:rFonts w:ascii="Times" w:hAnsi="Times" w:cs="Helvetica"/>
          <w:highlight w:val="yellow"/>
        </w:rPr>
      </w:pPr>
      <w:r w:rsidRPr="001D37A4">
        <w:rPr>
          <w:rStyle w:val="Hyperlink"/>
          <w:rFonts w:ascii="Times" w:hAnsi="Times" w:cs="Helvetica"/>
          <w:highlight w:val="yellow"/>
        </w:rPr>
        <w:t>Standing Announcement for Residential (Shelter) Services for Unaccompanied Children</w:t>
      </w:r>
    </w:p>
    <w:p w14:paraId="39385DAA" w14:textId="77777777" w:rsidR="001D37A4" w:rsidRPr="001D37A4" w:rsidRDefault="001D37A4" w:rsidP="001D37A4">
      <w:pPr>
        <w:widowControl w:val="0"/>
        <w:autoSpaceDE w:val="0"/>
        <w:autoSpaceDN w:val="0"/>
        <w:adjustRightInd w:val="0"/>
        <w:rPr>
          <w:rStyle w:val="Hyperlink"/>
          <w:rFonts w:ascii="Times" w:hAnsi="Times" w:cs="Helvetica"/>
        </w:rPr>
      </w:pPr>
      <w:r w:rsidRPr="001D37A4">
        <w:rPr>
          <w:rStyle w:val="Hyperlink"/>
          <w:rFonts w:ascii="Times" w:hAnsi="Times" w:cs="Helvetica"/>
          <w:highlight w:val="yellow"/>
        </w:rPr>
        <w:t>Forecast 5</w:t>
      </w:r>
    </w:p>
    <w:p w14:paraId="13439273" w14:textId="1A7B7EF8" w:rsidR="00D77350" w:rsidRDefault="001D37A4" w:rsidP="00B756C2">
      <w:pPr>
        <w:ind w:firstLine="720"/>
      </w:pPr>
      <w:r>
        <w:rPr>
          <w:rFonts w:ascii="Times" w:hAnsi="Times" w:cs="Helvetica"/>
          <w:highlight w:val="yellow"/>
        </w:rPr>
        <w:fldChar w:fldCharType="end"/>
      </w:r>
    </w:p>
    <w:p w14:paraId="41B93B49" w14:textId="77777777" w:rsidR="00B756C2" w:rsidRPr="00A910B1" w:rsidRDefault="001D5A98"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51C08BE9"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522594A6" w:rsidR="00B756C2" w:rsidRDefault="006C3264" w:rsidP="00B756C2">
      <w:pPr>
        <w:pBdr>
          <w:bottom w:val="single" w:sz="6" w:space="1" w:color="auto"/>
        </w:pBdr>
        <w:autoSpaceDE w:val="0"/>
        <w:autoSpaceDN w:val="0"/>
        <w:adjustRightInd w:val="0"/>
      </w:pPr>
      <w:r>
        <w:tab/>
      </w:r>
      <w:hyperlink w:anchor="HHSDeleted" w:history="1">
        <w:r w:rsidRPr="006C3264">
          <w:rPr>
            <w:rStyle w:val="Hyperlink"/>
          </w:rPr>
          <w:t>Deleted</w:t>
        </w:r>
      </w:hyperlink>
      <w:r>
        <w:t xml:space="preserve"> </w:t>
      </w:r>
    </w:p>
    <w:p w14:paraId="3B176A50" w14:textId="77777777" w:rsidR="006E6D65" w:rsidRDefault="006E6D65" w:rsidP="00B756C2">
      <w:pPr>
        <w:pBdr>
          <w:bottom w:val="single" w:sz="6" w:space="1" w:color="auto"/>
        </w:pBdr>
        <w:autoSpaceDE w:val="0"/>
        <w:autoSpaceDN w:val="0"/>
        <w:adjustRightInd w:val="0"/>
      </w:pPr>
    </w:p>
    <w:p w14:paraId="0C564FB0" w14:textId="77777777" w:rsidR="006E6D65" w:rsidRDefault="006E6D65" w:rsidP="00B756C2">
      <w:pPr>
        <w:pBdr>
          <w:bottom w:val="single" w:sz="6" w:space="1" w:color="auto"/>
        </w:pBdr>
        <w:autoSpaceDE w:val="0"/>
        <w:autoSpaceDN w:val="0"/>
        <w:adjustRightInd w:val="0"/>
      </w:pPr>
    </w:p>
    <w:p w14:paraId="06C4838B" w14:textId="77777777" w:rsidR="006C3264" w:rsidRPr="006C3264" w:rsidRDefault="006C3264" w:rsidP="006C3264"/>
    <w:p w14:paraId="44CDC2F4" w14:textId="77777777" w:rsidR="00B756C2" w:rsidRPr="00D32A21" w:rsidRDefault="001D5A98"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1D5A98"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w:t>
        </w:r>
        <w:r w:rsidRPr="00A910B1">
          <w:rPr>
            <w:rStyle w:val="Hyperlink"/>
            <w:rFonts w:ascii="Times" w:hAnsi="Times" w:cs="Helvetica"/>
          </w:rPr>
          <w:t>r</w:t>
        </w:r>
        <w:r w:rsidRPr="00A910B1">
          <w:rPr>
            <w:rStyle w:val="Hyperlink"/>
            <w:rFonts w:ascii="Times" w:hAnsi="Times" w:cs="Helvetica"/>
          </w:rPr>
          <w:t>ams</w:t>
        </w:r>
      </w:hyperlink>
    </w:p>
    <w:p w14:paraId="4D4D91BC" w14:textId="77777777" w:rsidR="00345129" w:rsidRDefault="00345129" w:rsidP="00B756C2">
      <w:pPr>
        <w:widowControl w:val="0"/>
        <w:autoSpaceDE w:val="0"/>
        <w:autoSpaceDN w:val="0"/>
        <w:adjustRightInd w:val="0"/>
        <w:rPr>
          <w:rFonts w:ascii="Times" w:hAnsi="Times" w:cs="Helvetica"/>
        </w:rPr>
      </w:pPr>
    </w:p>
    <w:p w14:paraId="48F738F0" w14:textId="648BB332" w:rsidR="001A6C76" w:rsidRPr="001A6C76" w:rsidRDefault="001A6C76" w:rsidP="001A6C76">
      <w:pPr>
        <w:widowControl w:val="0"/>
        <w:autoSpaceDE w:val="0"/>
        <w:autoSpaceDN w:val="0"/>
        <w:adjustRightInd w:val="0"/>
        <w:rPr>
          <w:rStyle w:val="Hyperlink"/>
          <w:rFonts w:ascii="Times" w:hAnsi="Times" w:cs="Helvetica"/>
          <w:highlight w:val="yellow"/>
        </w:rPr>
      </w:pPr>
      <w:r w:rsidRPr="001A6C76">
        <w:rPr>
          <w:rFonts w:ascii="Times" w:hAnsi="Times" w:cs="Helvetica"/>
          <w:highlight w:val="yellow"/>
        </w:rPr>
        <w:fldChar w:fldCharType="begin"/>
      </w:r>
      <w:r w:rsidRPr="001A6C76">
        <w:rPr>
          <w:rFonts w:ascii="Times" w:hAnsi="Times" w:cs="Helvetica"/>
          <w:highlight w:val="yellow"/>
        </w:rPr>
        <w:instrText xml:space="preserve"> HYPERLINK  \l "DHSAFG" </w:instrText>
      </w:r>
      <w:r w:rsidRPr="001A6C76">
        <w:rPr>
          <w:rFonts w:ascii="Times" w:hAnsi="Times" w:cs="Helvetica"/>
          <w:highlight w:val="yellow"/>
        </w:rPr>
      </w:r>
      <w:r w:rsidRPr="001A6C76">
        <w:rPr>
          <w:rFonts w:ascii="Times" w:hAnsi="Times" w:cs="Helvetica"/>
          <w:highlight w:val="yellow"/>
        </w:rPr>
        <w:fldChar w:fldCharType="separate"/>
      </w:r>
      <w:r w:rsidRPr="001A6C76">
        <w:rPr>
          <w:rStyle w:val="Hyperlink"/>
          <w:rFonts w:ascii="Times" w:hAnsi="Times" w:cs="Helvetica"/>
          <w:highlight w:val="yellow"/>
        </w:rPr>
        <w:t>Department of Homeland Security - FEMA</w:t>
      </w:r>
    </w:p>
    <w:p w14:paraId="4F5036E3" w14:textId="77777777" w:rsidR="001A6C76" w:rsidRPr="001A6C76" w:rsidRDefault="001A6C76" w:rsidP="001A6C76">
      <w:pPr>
        <w:widowControl w:val="0"/>
        <w:autoSpaceDE w:val="0"/>
        <w:autoSpaceDN w:val="0"/>
        <w:adjustRightInd w:val="0"/>
        <w:rPr>
          <w:rStyle w:val="Hyperlink"/>
          <w:rFonts w:ascii="Times" w:hAnsi="Times" w:cs="Helvetica"/>
          <w:highlight w:val="yellow"/>
        </w:rPr>
      </w:pPr>
      <w:r w:rsidRPr="001A6C76">
        <w:rPr>
          <w:rStyle w:val="Hyperlink"/>
          <w:rFonts w:ascii="Times" w:hAnsi="Times" w:cs="Helvetica"/>
          <w:highlight w:val="yellow"/>
        </w:rPr>
        <w:t>Assistance to Firefighters Grant (AFG)</w:t>
      </w:r>
    </w:p>
    <w:p w14:paraId="1DF71E59" w14:textId="5408C148" w:rsidR="001A6C76" w:rsidRDefault="001A6C76" w:rsidP="00B756C2">
      <w:pPr>
        <w:widowControl w:val="0"/>
        <w:autoSpaceDE w:val="0"/>
        <w:autoSpaceDN w:val="0"/>
        <w:adjustRightInd w:val="0"/>
        <w:rPr>
          <w:rFonts w:ascii="Times" w:hAnsi="Times" w:cs="Helvetica"/>
        </w:rPr>
      </w:pPr>
      <w:r w:rsidRPr="001A6C76">
        <w:rPr>
          <w:rFonts w:ascii="Times" w:hAnsi="Times" w:cs="Helvetica"/>
          <w:highlight w:val="yellow"/>
        </w:rPr>
        <w:fldChar w:fldCharType="end"/>
      </w:r>
    </w:p>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3286C6CD" w14:textId="48C1BF5F" w:rsidR="0049331B" w:rsidRDefault="0049331B" w:rsidP="0049331B"/>
    <w:p w14:paraId="04E6420C" w14:textId="58553DD8" w:rsidR="006D6E86" w:rsidRPr="006D6E86" w:rsidRDefault="006D6E86" w:rsidP="006D6E8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"DHSSciLeadership" </w:instrText>
      </w:r>
      <w:r>
        <w:rPr>
          <w:rFonts w:ascii="Times" w:hAnsi="Times" w:cs="Helvetica"/>
        </w:rPr>
        <w:fldChar w:fldCharType="separate"/>
      </w:r>
      <w:r w:rsidRPr="006D6E86">
        <w:rPr>
          <w:rStyle w:val="Hyperlink"/>
          <w:rFonts w:ascii="Times" w:hAnsi="Times" w:cs="Helvetica"/>
        </w:rPr>
        <w:t>Office of Procurement Operations - Grants Division</w:t>
      </w:r>
    </w:p>
    <w:p w14:paraId="10806D66" w14:textId="77777777" w:rsidR="006D6E86" w:rsidRPr="006D6E86" w:rsidRDefault="006D6E86" w:rsidP="006D6E86">
      <w:pPr>
        <w:widowControl w:val="0"/>
        <w:autoSpaceDE w:val="0"/>
        <w:autoSpaceDN w:val="0"/>
        <w:adjustRightInd w:val="0"/>
        <w:rPr>
          <w:rStyle w:val="Hyperlink"/>
          <w:rFonts w:ascii="Times" w:hAnsi="Times" w:cs="Helvetica"/>
        </w:rPr>
      </w:pPr>
      <w:r w:rsidRPr="006D6E86">
        <w:rPr>
          <w:rStyle w:val="Hyperlink"/>
          <w:rFonts w:ascii="Times" w:hAnsi="Times" w:cs="Helvetica"/>
        </w:rPr>
        <w:t>2016 DHS Scientific Leadership Awards for Minority Serving Institutions (MSI) Granting Bachelor Degrees</w:t>
      </w:r>
    </w:p>
    <w:p w14:paraId="29F1ADE2" w14:textId="1D340BD9" w:rsidR="006D6E86" w:rsidRPr="006D6E86" w:rsidRDefault="006D6E86" w:rsidP="006D6E86">
      <w:pPr>
        <w:widowControl w:val="0"/>
        <w:autoSpaceDE w:val="0"/>
        <w:autoSpaceDN w:val="0"/>
        <w:adjustRightInd w:val="0"/>
        <w:rPr>
          <w:rStyle w:val="Hyperlink"/>
          <w:rFonts w:ascii="Times" w:hAnsi="Times" w:cs="Helvetica"/>
        </w:rPr>
      </w:pPr>
      <w:r w:rsidRPr="006D6E86">
        <w:rPr>
          <w:rStyle w:val="Hyperlink"/>
          <w:rFonts w:ascii="Times" w:hAnsi="Times" w:cs="Helvetica"/>
        </w:rPr>
        <w:t>Synopsis 2</w:t>
      </w:r>
    </w:p>
    <w:p w14:paraId="57C4CB1F" w14:textId="302B6571" w:rsidR="006D6E86" w:rsidRPr="00A910B1" w:rsidRDefault="006D6E86" w:rsidP="00B756C2">
      <w:r>
        <w:rPr>
          <w:rFonts w:ascii="Times" w:hAnsi="Times" w:cs="Helvetica"/>
        </w:rPr>
        <w:fldChar w:fldCharType="end"/>
      </w:r>
    </w:p>
    <w:p w14:paraId="6625D1DD" w14:textId="37A88A0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77F88542" w14:textId="77777777" w:rsidR="006E6D65" w:rsidRPr="00EC1CDF" w:rsidRDefault="006E6D65" w:rsidP="006E6D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"DHSSTCenter" </w:instrText>
      </w:r>
      <w:r>
        <w:rPr>
          <w:rFonts w:ascii="Times" w:hAnsi="Times" w:cs="Helvetica"/>
        </w:rPr>
        <w:fldChar w:fldCharType="separate"/>
      </w:r>
      <w:r w:rsidRPr="00EC1CDF">
        <w:rPr>
          <w:rStyle w:val="Hyperlink"/>
          <w:rFonts w:ascii="Times" w:hAnsi="Times" w:cs="Helvetica"/>
        </w:rPr>
        <w:t>Office of Procurement Operations - Grants Division</w:t>
      </w:r>
    </w:p>
    <w:p w14:paraId="141D3C00" w14:textId="77777777" w:rsidR="006E6D65" w:rsidRPr="00EC1CDF" w:rsidRDefault="006E6D65" w:rsidP="006E6D65">
      <w:pPr>
        <w:widowControl w:val="0"/>
        <w:autoSpaceDE w:val="0"/>
        <w:autoSpaceDN w:val="0"/>
        <w:adjustRightInd w:val="0"/>
        <w:rPr>
          <w:rStyle w:val="Hyperlink"/>
          <w:rFonts w:ascii="Times" w:hAnsi="Times" w:cs="Helvetica"/>
        </w:rPr>
      </w:pPr>
      <w:r w:rsidRPr="00EC1CDF">
        <w:rPr>
          <w:rStyle w:val="Hyperlink"/>
          <w:rFonts w:ascii="Times" w:hAnsi="Times" w:cs="Helvetica"/>
        </w:rPr>
        <w:t>DHS S&amp;T Center of Excellence for Homeland Security Quantitative Analysis – Center Partner</w:t>
      </w:r>
    </w:p>
    <w:p w14:paraId="40938BC4" w14:textId="77777777" w:rsidR="006E6D65" w:rsidRDefault="006E6D65" w:rsidP="006E6D65">
      <w:pPr>
        <w:widowControl w:val="0"/>
        <w:pBdr>
          <w:bottom w:val="single" w:sz="6" w:space="1" w:color="auto"/>
        </w:pBdr>
        <w:autoSpaceDE w:val="0"/>
        <w:autoSpaceDN w:val="0"/>
        <w:adjustRightInd w:val="0"/>
        <w:rPr>
          <w:rFonts w:ascii="Times" w:hAnsi="Times" w:cs="Helvetica"/>
        </w:rPr>
      </w:pPr>
      <w:r>
        <w:rPr>
          <w:rFonts w:ascii="Times" w:hAnsi="Times" w:cs="Helvetica"/>
        </w:rPr>
        <w:fldChar w:fldCharType="end"/>
      </w:r>
    </w:p>
    <w:p w14:paraId="7765A7C8" w14:textId="77777777" w:rsidR="006E6D65" w:rsidRDefault="006E6D65" w:rsidP="00B756C2">
      <w:pPr>
        <w:widowControl w:val="0"/>
        <w:autoSpaceDE w:val="0"/>
        <w:autoSpaceDN w:val="0"/>
        <w:adjustRightInd w:val="0"/>
        <w:rPr>
          <w:rFonts w:ascii="Times" w:hAnsi="Times" w:cs="Helvetica"/>
        </w:rPr>
      </w:pPr>
    </w:p>
    <w:p w14:paraId="69EDCB54" w14:textId="77777777" w:rsidR="006E6D65" w:rsidRDefault="006E6D65" w:rsidP="00B756C2">
      <w:pPr>
        <w:widowControl w:val="0"/>
        <w:autoSpaceDE w:val="0"/>
        <w:autoSpaceDN w:val="0"/>
        <w:adjustRightInd w:val="0"/>
        <w:rPr>
          <w:rFonts w:ascii="Times" w:hAnsi="Times" w:cs="Helvetica"/>
        </w:rPr>
      </w:pPr>
    </w:p>
    <w:p w14:paraId="49558E13" w14:textId="48419CD0" w:rsidR="00B756C2" w:rsidRDefault="001D5A98" w:rsidP="00B756C2">
      <w:pPr>
        <w:widowControl w:val="0"/>
        <w:autoSpaceDE w:val="0"/>
        <w:autoSpaceDN w:val="0"/>
        <w:adjustRightInd w:val="0"/>
        <w:rPr>
          <w:rFonts w:cs="Helvetica"/>
          <w:sz w:val="32"/>
          <w:szCs w:val="32"/>
        </w:rPr>
      </w:pPr>
      <w:hyperlink w:anchor="HUD" w:history="1">
        <w:r w:rsidR="005A4880" w:rsidRPr="005A4880">
          <w:rPr>
            <w:rStyle w:val="Hyperlink"/>
            <w:rFonts w:cs="Helvetica"/>
            <w:sz w:val="32"/>
            <w:szCs w:val="32"/>
          </w:rPr>
          <w:t>Department of Housing and Urban Development</w:t>
        </w:r>
      </w:hyperlink>
    </w:p>
    <w:p w14:paraId="1829B899" w14:textId="77777777" w:rsidR="005A4880" w:rsidRPr="00A910B1" w:rsidRDefault="005A4880" w:rsidP="00B756C2">
      <w:pPr>
        <w:widowControl w:val="0"/>
        <w:autoSpaceDE w:val="0"/>
        <w:autoSpaceDN w:val="0"/>
        <w:adjustRightInd w:val="0"/>
        <w:rPr>
          <w:rFonts w:cs="Helvetica"/>
          <w:b/>
          <w:highlight w:val="yellow"/>
        </w:rPr>
      </w:pPr>
    </w:p>
    <w:p w14:paraId="7300E191" w14:textId="209E69A5" w:rsidR="00B756C2" w:rsidRDefault="001D5A98" w:rsidP="00B756C2">
      <w:pPr>
        <w:spacing w:beforeLines="1" w:before="2" w:afterLines="1" w:after="2"/>
        <w:rPr>
          <w:rFonts w:cs="Helvetica"/>
        </w:rPr>
      </w:pPr>
      <w:hyperlink w:anchor="HUD2016NOFA" w:history="1">
        <w:r w:rsidR="005A4880" w:rsidRPr="005A4880">
          <w:rPr>
            <w:rStyle w:val="Hyperlink"/>
            <w:rFonts w:cs="Helvetica"/>
            <w:highlight w:val="yellow"/>
          </w:rPr>
          <w:t>HUD - Notice of Funds Available</w:t>
        </w:r>
      </w:hyperlink>
    </w:p>
    <w:p w14:paraId="7847A67F" w14:textId="77777777" w:rsidR="005A4880" w:rsidRPr="00A910B1" w:rsidRDefault="005A4880" w:rsidP="00B756C2">
      <w:pPr>
        <w:spacing w:beforeLines="1" w:before="2" w:afterLines="1" w:after="2"/>
      </w:pPr>
    </w:p>
    <w:p w14:paraId="7F3AF8DB" w14:textId="5AB8663D" w:rsidR="008211BA" w:rsidRPr="008211BA"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51136B30" w14:textId="77777777" w:rsidR="00373D65" w:rsidRDefault="00373D65" w:rsidP="00B756C2">
      <w:pPr>
        <w:spacing w:beforeLines="1" w:before="2" w:afterLines="1" w:after="2"/>
      </w:pPr>
    </w:p>
    <w:p w14:paraId="265A13C9" w14:textId="22977346" w:rsidR="000E424A" w:rsidRDefault="001D5A98" w:rsidP="000E424A">
      <w:pPr>
        <w:widowControl w:val="0"/>
        <w:autoSpaceDE w:val="0"/>
        <w:autoSpaceDN w:val="0"/>
        <w:adjustRightInd w:val="0"/>
        <w:rPr>
          <w:rFonts w:ascii="Times" w:hAnsi="Times" w:cs="Helvetica"/>
        </w:rPr>
      </w:pPr>
      <w:hyperlink w:anchor="HUDSHOP" w:history="1">
        <w:r w:rsidR="000E424A" w:rsidRPr="000E424A">
          <w:rPr>
            <w:rStyle w:val="Hyperlink"/>
            <w:rFonts w:ascii="Times" w:hAnsi="Times" w:cs="Helvetica"/>
          </w:rPr>
          <w:t>Self-Help Homeownership Opportunity Program (SHOP)</w:t>
        </w:r>
      </w:hyperlink>
    </w:p>
    <w:p w14:paraId="272E1401" w14:textId="77777777" w:rsidR="000E424A" w:rsidRDefault="000E424A" w:rsidP="000E424A">
      <w:pPr>
        <w:widowControl w:val="0"/>
        <w:autoSpaceDE w:val="0"/>
        <w:autoSpaceDN w:val="0"/>
        <w:adjustRightInd w:val="0"/>
        <w:rPr>
          <w:rFonts w:ascii="Times" w:hAnsi="Times" w:cs="Helvetica"/>
        </w:rPr>
      </w:pPr>
    </w:p>
    <w:p w14:paraId="41691624" w14:textId="36DF256E" w:rsidR="000E424A" w:rsidRDefault="001D5A98" w:rsidP="00B756C2">
      <w:pPr>
        <w:spacing w:beforeLines="1" w:before="2" w:afterLines="1" w:after="2"/>
        <w:rPr>
          <w:rFonts w:ascii="Times" w:hAnsi="Times" w:cs="Helvetica"/>
        </w:rPr>
      </w:pPr>
      <w:hyperlink w:anchor="HUDYouthHomelessness" w:history="1">
        <w:r w:rsidR="000E424A" w:rsidRPr="000E424A">
          <w:rPr>
            <w:rStyle w:val="Hyperlink"/>
            <w:rFonts w:ascii="Times" w:hAnsi="Times" w:cs="Helvetica"/>
          </w:rPr>
          <w:t>Youth Homelessness Demonstration Program</w:t>
        </w:r>
      </w:hyperlink>
    </w:p>
    <w:p w14:paraId="29ABCA66" w14:textId="77777777" w:rsidR="000E424A" w:rsidRDefault="000E424A" w:rsidP="00B756C2">
      <w:pPr>
        <w:spacing w:beforeLines="1" w:before="2" w:afterLines="1" w:after="2"/>
      </w:pPr>
    </w:p>
    <w:p w14:paraId="3C5AB620" w14:textId="7F885A56" w:rsidR="004642DD" w:rsidRPr="00D83127" w:rsidRDefault="00B756C2" w:rsidP="00D83127">
      <w:pPr>
        <w:widowControl w:val="0"/>
        <w:autoSpaceDE w:val="0"/>
        <w:autoSpaceDN w:val="0"/>
        <w:adjustRightInd w:val="0"/>
        <w:rPr>
          <w:color w:val="0000FF"/>
          <w:u w:val="single"/>
        </w:rPr>
      </w:pPr>
      <w:r w:rsidRPr="00A910B1">
        <w:tab/>
      </w:r>
      <w:hyperlink w:anchor="HUDModification" w:history="1">
        <w:r w:rsidRPr="00A910B1">
          <w:rPr>
            <w:rStyle w:val="Hyperlink"/>
          </w:rPr>
          <w:t>Modifications</w:t>
        </w:r>
      </w:hyperlink>
    </w:p>
    <w:p w14:paraId="04899899" w14:textId="525779A0" w:rsidR="008211BA" w:rsidRDefault="008211BA" w:rsidP="00B756C2">
      <w:pPr>
        <w:widowControl w:val="0"/>
        <w:autoSpaceDE w:val="0"/>
        <w:autoSpaceDN w:val="0"/>
        <w:adjustRightInd w:val="0"/>
      </w:pPr>
    </w:p>
    <w:p w14:paraId="74A8E9FC" w14:textId="76DCEF71" w:rsidR="00F025D7" w:rsidRPr="00F025D7" w:rsidRDefault="00F025D7" w:rsidP="00F025D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"HUD2016ContinuumofCare" </w:instrText>
      </w:r>
      <w:r>
        <w:rPr>
          <w:rFonts w:ascii="Times" w:hAnsi="Times" w:cs="Helvetica"/>
        </w:rPr>
        <w:fldChar w:fldCharType="separate"/>
      </w:r>
      <w:r w:rsidRPr="00F025D7">
        <w:rPr>
          <w:rStyle w:val="Hyperlink"/>
          <w:rFonts w:ascii="Times" w:hAnsi="Times" w:cs="Helvetica"/>
        </w:rPr>
        <w:t>FY2016 Continuum of Care</w:t>
      </w:r>
    </w:p>
    <w:p w14:paraId="0F2553D9" w14:textId="77777777" w:rsidR="00F025D7" w:rsidRPr="00F025D7" w:rsidRDefault="00F025D7" w:rsidP="00F025D7">
      <w:pPr>
        <w:widowControl w:val="0"/>
        <w:autoSpaceDE w:val="0"/>
        <w:autoSpaceDN w:val="0"/>
        <w:adjustRightInd w:val="0"/>
        <w:rPr>
          <w:rStyle w:val="Hyperlink"/>
          <w:rFonts w:ascii="Times" w:hAnsi="Times" w:cs="Helvetica"/>
        </w:rPr>
      </w:pPr>
      <w:r w:rsidRPr="00F025D7">
        <w:rPr>
          <w:rStyle w:val="Hyperlink"/>
          <w:rFonts w:ascii="Times" w:hAnsi="Times" w:cs="Helvetica"/>
        </w:rPr>
        <w:t>Synopsis 5</w:t>
      </w:r>
    </w:p>
    <w:p w14:paraId="53B8D7E7" w14:textId="14DAA868" w:rsidR="00F025D7" w:rsidRPr="009244E4" w:rsidRDefault="00F025D7" w:rsidP="00F025D7">
      <w:pPr>
        <w:widowControl w:val="0"/>
        <w:autoSpaceDE w:val="0"/>
        <w:autoSpaceDN w:val="0"/>
        <w:adjustRightInd w:val="0"/>
        <w:rPr>
          <w:rFonts w:ascii="Times" w:hAnsi="Times" w:cs="Helvetica"/>
        </w:rPr>
      </w:pPr>
      <w:r>
        <w:rPr>
          <w:rFonts w:ascii="Times" w:hAnsi="Times" w:cs="Helvetica"/>
        </w:rPr>
        <w:fldChar w:fldCharType="end"/>
      </w: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Default="00B756C2" w:rsidP="00B756C2">
      <w:pPr>
        <w:spacing w:beforeLines="1" w:before="2" w:afterLines="1" w:after="2"/>
      </w:pPr>
    </w:p>
    <w:p w14:paraId="282A12B4" w14:textId="7DC3B075" w:rsidR="006E6D65" w:rsidRDefault="001D5A98" w:rsidP="006E6D65">
      <w:pPr>
        <w:spacing w:beforeLines="1" w:before="2" w:afterLines="1" w:after="2"/>
        <w:rPr>
          <w:rFonts w:ascii="Times" w:hAnsi="Times" w:cs="Helvetica"/>
        </w:rPr>
      </w:pPr>
      <w:hyperlink w:anchor="HUDRuralCapacityCD" w:history="1">
        <w:r w:rsidR="006E6D65" w:rsidRPr="006E6D65">
          <w:rPr>
            <w:rStyle w:val="Hyperlink"/>
            <w:rFonts w:ascii="Times" w:hAnsi="Times" w:cs="Helvetica"/>
            <w:highlight w:val="cyan"/>
          </w:rPr>
          <w:t>Rural Capacity Building for Community Development and Affordable Housing Grants</w:t>
        </w:r>
      </w:hyperlink>
    </w:p>
    <w:p w14:paraId="575561DA" w14:textId="77777777" w:rsidR="006E6D65" w:rsidRDefault="006E6D65" w:rsidP="006E6D65">
      <w:pPr>
        <w:spacing w:beforeLines="1" w:before="2" w:afterLines="1" w:after="2"/>
      </w:pPr>
    </w:p>
    <w:p w14:paraId="61F0EF68" w14:textId="77777777" w:rsidR="006E6D65" w:rsidRDefault="001D5A98" w:rsidP="005A4880">
      <w:pPr>
        <w:widowControl w:val="0"/>
        <w:autoSpaceDE w:val="0"/>
        <w:autoSpaceDN w:val="0"/>
        <w:adjustRightInd w:val="0"/>
        <w:rPr>
          <w:rFonts w:ascii="Times" w:hAnsi="Times" w:cs="Helvetica"/>
        </w:rPr>
      </w:pPr>
      <w:hyperlink w:anchor="HUDRossEducation" w:history="1">
        <w:r w:rsidR="006E6D65" w:rsidRPr="006E6D65">
          <w:rPr>
            <w:rStyle w:val="Hyperlink"/>
            <w:rFonts w:ascii="Times" w:hAnsi="Times" w:cs="Helvetica"/>
            <w:highlight w:val="cyan"/>
          </w:rPr>
          <w:t>ROSS for Education</w:t>
        </w:r>
      </w:hyperlink>
    </w:p>
    <w:p w14:paraId="7473D488" w14:textId="731D5C18" w:rsidR="005A4880" w:rsidRPr="00EC3045" w:rsidRDefault="005A4880" w:rsidP="005A488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"HUDTechCorrNOFA" </w:instrText>
      </w:r>
      <w:r>
        <w:rPr>
          <w:rFonts w:ascii="Times" w:hAnsi="Times" w:cs="Helvetica"/>
        </w:rPr>
        <w:fldChar w:fldCharType="separate"/>
      </w:r>
    </w:p>
    <w:p w14:paraId="1AAD6743" w14:textId="77777777" w:rsidR="005A4880" w:rsidRPr="006E6D65" w:rsidRDefault="005A4880" w:rsidP="005A4880">
      <w:pPr>
        <w:widowControl w:val="0"/>
        <w:autoSpaceDE w:val="0"/>
        <w:autoSpaceDN w:val="0"/>
        <w:adjustRightInd w:val="0"/>
        <w:rPr>
          <w:rStyle w:val="Hyperlink"/>
          <w:rFonts w:ascii="Times" w:hAnsi="Times" w:cs="Helvetica"/>
          <w:highlight w:val="green"/>
        </w:rPr>
      </w:pPr>
      <w:r>
        <w:rPr>
          <w:rFonts w:ascii="Times" w:hAnsi="Times" w:cs="Helvetica"/>
        </w:rPr>
        <w:fldChar w:fldCharType="end"/>
      </w:r>
      <w:r w:rsidRPr="006E6D65">
        <w:rPr>
          <w:rFonts w:ascii="Times" w:hAnsi="Times" w:cs="Helvetica"/>
          <w:highlight w:val="green"/>
        </w:rPr>
        <w:fldChar w:fldCharType="begin"/>
      </w:r>
      <w:r w:rsidRPr="006E6D65">
        <w:rPr>
          <w:rFonts w:ascii="Times" w:hAnsi="Times" w:cs="Helvetica"/>
          <w:highlight w:val="green"/>
        </w:rPr>
        <w:instrText xml:space="preserve"> HYPERLINK  \l "HUDContinuumofcare" </w:instrText>
      </w:r>
      <w:r w:rsidRPr="006E6D65">
        <w:rPr>
          <w:rFonts w:ascii="Times" w:hAnsi="Times" w:cs="Helvetica"/>
          <w:highlight w:val="green"/>
        </w:rPr>
        <w:fldChar w:fldCharType="separate"/>
      </w:r>
      <w:r w:rsidRPr="006E6D65">
        <w:rPr>
          <w:rStyle w:val="Hyperlink"/>
          <w:rFonts w:ascii="Times" w:hAnsi="Times" w:cs="Helvetica"/>
          <w:highlight w:val="green"/>
        </w:rPr>
        <w:t xml:space="preserve"> FY2016 Continuum of Care</w:t>
      </w:r>
    </w:p>
    <w:p w14:paraId="095F2C1E" w14:textId="77777777" w:rsidR="005A4880" w:rsidRPr="006E6D65" w:rsidRDefault="005A4880" w:rsidP="005A4880">
      <w:pPr>
        <w:widowControl w:val="0"/>
        <w:autoSpaceDE w:val="0"/>
        <w:autoSpaceDN w:val="0"/>
        <w:adjustRightInd w:val="0"/>
        <w:rPr>
          <w:rStyle w:val="Hyperlink"/>
          <w:rFonts w:ascii="Times" w:hAnsi="Times" w:cs="Helvetica"/>
          <w:highlight w:val="green"/>
        </w:rPr>
      </w:pPr>
      <w:r w:rsidRPr="006E6D65">
        <w:rPr>
          <w:rStyle w:val="Hyperlink"/>
          <w:rFonts w:ascii="Times" w:hAnsi="Times" w:cs="Helvetica"/>
          <w:highlight w:val="green"/>
        </w:rPr>
        <w:t>Modification 4</w:t>
      </w:r>
    </w:p>
    <w:p w14:paraId="5E0A317C" w14:textId="6FB71928" w:rsidR="00D83127" w:rsidRDefault="005A4880" w:rsidP="00B756C2">
      <w:pPr>
        <w:spacing w:beforeLines="1" w:before="2" w:afterLines="1" w:after="2"/>
      </w:pPr>
      <w:r w:rsidRPr="006E6D65">
        <w:rPr>
          <w:rFonts w:ascii="Times" w:hAnsi="Times" w:cs="Helvetica"/>
          <w:highlight w:val="green"/>
        </w:rPr>
        <w:fldChar w:fldCharType="end"/>
      </w:r>
    </w:p>
    <w:p w14:paraId="1FB8A189" w14:textId="08711D3C" w:rsidR="00D83127" w:rsidRPr="00D83127" w:rsidRDefault="00D83127" w:rsidP="00D83127">
      <w:pPr>
        <w:spacing w:beforeLines="1" w:before="2" w:afterLines="1" w:after="2"/>
        <w:rPr>
          <w:rStyle w:val="Hyperlink"/>
        </w:rPr>
      </w:pPr>
      <w:r>
        <w:fldChar w:fldCharType="begin"/>
      </w:r>
      <w:r>
        <w:instrText xml:space="preserve"> HYPERLINK  \l "HUDTechCorrNOFA" </w:instrText>
      </w:r>
      <w:r>
        <w:fldChar w:fldCharType="separate"/>
      </w:r>
      <w:r w:rsidRPr="00D83127">
        <w:rPr>
          <w:rStyle w:val="Hyperlink"/>
        </w:rPr>
        <w:t>Technical Correction to the General Section to HUD's Fiscal Year 2016 Notice[s] of Funding Availability for Discretionary Programs</w:t>
      </w:r>
    </w:p>
    <w:p w14:paraId="0919D492" w14:textId="77777777" w:rsidR="00D83127" w:rsidRPr="00D83127" w:rsidRDefault="00D83127" w:rsidP="00D83127">
      <w:pPr>
        <w:spacing w:beforeLines="1" w:before="2" w:afterLines="1" w:after="2"/>
        <w:rPr>
          <w:rStyle w:val="Hyperlink"/>
        </w:rPr>
      </w:pPr>
      <w:r w:rsidRPr="00D83127">
        <w:rPr>
          <w:rStyle w:val="Hyperlink"/>
        </w:rPr>
        <w:t>Modification 1</w:t>
      </w:r>
    </w:p>
    <w:p w14:paraId="3EFCA9AC" w14:textId="542B885A" w:rsidR="00D83127" w:rsidRDefault="00D83127" w:rsidP="00B756C2">
      <w:pPr>
        <w:spacing w:beforeLines="1" w:before="2" w:afterLines="1" w:after="2"/>
      </w:pPr>
      <w:r>
        <w:fldChar w:fldCharType="end"/>
      </w: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0" w:name="SpecialFederal"/>
      <w:bookmarkEnd w:id="0"/>
    </w:p>
    <w:p w14:paraId="5A1E36B5" w14:textId="77777777" w:rsidR="00B756C2" w:rsidRPr="00A910B1" w:rsidRDefault="00B756C2" w:rsidP="00B756C2"/>
    <w:p w14:paraId="54259BF0" w14:textId="77777777" w:rsidR="00B756C2" w:rsidRPr="00D32A21" w:rsidRDefault="001D5A98"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1D5A98"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1D5A98" w:rsidP="00B756C2">
      <w:hyperlink w:anchor="IMLSFacebook" w:history="1">
        <w:r w:rsidR="00B756C2" w:rsidRPr="00A910B1">
          <w:rPr>
            <w:rStyle w:val="Hyperlink"/>
          </w:rPr>
          <w:t>IMLS is on Facebook!</w:t>
        </w:r>
      </w:hyperlink>
    </w:p>
    <w:p w14:paraId="67F8154B" w14:textId="77777777" w:rsidR="00B756C2" w:rsidRDefault="00B756C2" w:rsidP="00B756C2"/>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Default="00B756C2" w:rsidP="00B756C2">
      <w:pPr>
        <w:rPr>
          <w:rFonts w:ascii="Times" w:hAnsi="Times" w:cs="Helvetica"/>
        </w:rPr>
      </w:pPr>
    </w:p>
    <w:p w14:paraId="24067C99" w14:textId="77777777" w:rsidR="006E6D65" w:rsidRDefault="0001122B" w:rsidP="00B756C2">
      <w:pPr>
        <w:widowControl w:val="0"/>
        <w:pBdr>
          <w:bottom w:val="single" w:sz="6" w:space="1" w:color="auto"/>
        </w:pBdr>
        <w:autoSpaceDE w:val="0"/>
        <w:autoSpaceDN w:val="0"/>
        <w:adjustRightInd w:val="0"/>
      </w:pPr>
      <w:r>
        <w:tab/>
      </w:r>
      <w:hyperlink w:anchor="IMLSDeleted" w:history="1">
        <w:r w:rsidR="006E6D65" w:rsidRPr="006E6D65">
          <w:rPr>
            <w:rStyle w:val="Hyperlink"/>
          </w:rPr>
          <w:t>Deleted</w:t>
        </w:r>
      </w:hyperlink>
    </w:p>
    <w:p w14:paraId="1D238EC0" w14:textId="27E6B321"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1D5A98"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1D5A98"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307205D" w14:textId="52EF5E6A" w:rsidR="00B756C2" w:rsidRPr="001E1C41" w:rsidRDefault="00B756C2" w:rsidP="001E1C41">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5FD8441B" w14:textId="1EB55DCD" w:rsidR="009D5212" w:rsidRDefault="009D5212" w:rsidP="00B756C2">
      <w:pPr>
        <w:autoSpaceDE w:val="0"/>
        <w:autoSpaceDN w:val="0"/>
        <w:adjustRightInd w:val="0"/>
        <w:ind w:firstLine="720"/>
        <w:outlineLvl w:val="0"/>
        <w:rPr>
          <w:rFonts w:ascii="Times" w:hAnsi="Times" w:cs="Helvetica"/>
        </w:rPr>
      </w:pPr>
    </w:p>
    <w:p w14:paraId="63714941" w14:textId="6D0FCAB9" w:rsidR="00B756C2" w:rsidRPr="00A910B1" w:rsidRDefault="001D5A98" w:rsidP="008C60B3">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Default="00B756C2" w:rsidP="00B756C2">
      <w:pPr>
        <w:autoSpaceDE w:val="0"/>
        <w:autoSpaceDN w:val="0"/>
        <w:adjustRightInd w:val="0"/>
        <w:outlineLvl w:val="0"/>
        <w:rPr>
          <w:b/>
        </w:rPr>
      </w:pPr>
    </w:p>
    <w:p w14:paraId="65177C3A" w14:textId="609D5D89" w:rsidR="001F5384" w:rsidRPr="001F5384" w:rsidRDefault="001F5384" w:rsidP="001F538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"DOIPresTechTraining" </w:instrText>
      </w:r>
      <w:r>
        <w:rPr>
          <w:rFonts w:ascii="Times" w:hAnsi="Times" w:cs="Helvetica"/>
        </w:rPr>
        <w:fldChar w:fldCharType="separate"/>
      </w:r>
      <w:r w:rsidRPr="001F5384">
        <w:rPr>
          <w:rStyle w:val="Hyperlink"/>
          <w:rFonts w:ascii="Times" w:hAnsi="Times" w:cs="Helvetica"/>
        </w:rPr>
        <w:t>National Park Service</w:t>
      </w:r>
    </w:p>
    <w:p w14:paraId="5105A9DE" w14:textId="77777777" w:rsidR="001F5384" w:rsidRPr="001F5384" w:rsidRDefault="001F5384" w:rsidP="001F5384">
      <w:pPr>
        <w:widowControl w:val="0"/>
        <w:autoSpaceDE w:val="0"/>
        <w:autoSpaceDN w:val="0"/>
        <w:adjustRightInd w:val="0"/>
        <w:rPr>
          <w:rStyle w:val="Hyperlink"/>
          <w:rFonts w:ascii="Times" w:hAnsi="Times" w:cs="Helvetica"/>
        </w:rPr>
      </w:pPr>
      <w:r w:rsidRPr="001F5384">
        <w:rPr>
          <w:rStyle w:val="Hyperlink"/>
          <w:rFonts w:ascii="Times" w:hAnsi="Times" w:cs="Helvetica"/>
        </w:rPr>
        <w:t>2017 Preservation Technology and Training Grants</w:t>
      </w:r>
    </w:p>
    <w:p w14:paraId="61527998" w14:textId="77777777" w:rsidR="001F5384" w:rsidRPr="001F5384" w:rsidRDefault="001F5384" w:rsidP="001F5384">
      <w:pPr>
        <w:widowControl w:val="0"/>
        <w:autoSpaceDE w:val="0"/>
        <w:autoSpaceDN w:val="0"/>
        <w:adjustRightInd w:val="0"/>
        <w:rPr>
          <w:rStyle w:val="Hyperlink"/>
          <w:rFonts w:ascii="Times" w:hAnsi="Times" w:cs="Helvetica"/>
        </w:rPr>
      </w:pPr>
      <w:r w:rsidRPr="001F5384">
        <w:rPr>
          <w:rStyle w:val="Hyperlink"/>
          <w:rFonts w:ascii="Times" w:hAnsi="Times" w:cs="Helvetica"/>
        </w:rPr>
        <w:t>Synopsis 3</w:t>
      </w:r>
    </w:p>
    <w:p w14:paraId="15AE91AE" w14:textId="5BB35FCF" w:rsidR="001F5384" w:rsidRDefault="001F5384" w:rsidP="00B756C2">
      <w:pPr>
        <w:autoSpaceDE w:val="0"/>
        <w:autoSpaceDN w:val="0"/>
        <w:adjustRightInd w:val="0"/>
        <w:outlineLvl w:val="0"/>
        <w:rPr>
          <w:b/>
        </w:rPr>
      </w:pPr>
      <w:r>
        <w:rPr>
          <w:rFonts w:ascii="Times" w:hAnsi="Times" w:cs="Helvetica"/>
        </w:rPr>
        <w:fldChar w:fldCharType="end"/>
      </w:r>
    </w:p>
    <w:p w14:paraId="340FB527" w14:textId="77777777" w:rsidR="001F5384" w:rsidRDefault="001F5384" w:rsidP="00B756C2">
      <w:pPr>
        <w:autoSpaceDE w:val="0"/>
        <w:autoSpaceDN w:val="0"/>
        <w:adjustRightInd w:val="0"/>
        <w:outlineLvl w:val="0"/>
        <w:rPr>
          <w:b/>
        </w:rPr>
      </w:pPr>
    </w:p>
    <w:p w14:paraId="6E78CE15" w14:textId="05166237" w:rsidR="008C60B3" w:rsidRPr="008C60B3" w:rsidRDefault="008C60B3" w:rsidP="008C60B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"DOINAWCA" </w:instrText>
      </w:r>
      <w:r>
        <w:rPr>
          <w:rFonts w:ascii="Times" w:hAnsi="Times" w:cs="Helvetica"/>
        </w:rPr>
        <w:fldChar w:fldCharType="separate"/>
      </w:r>
      <w:r w:rsidRPr="008C60B3">
        <w:rPr>
          <w:rStyle w:val="Hyperlink"/>
          <w:rFonts w:ascii="Times" w:hAnsi="Times" w:cs="Helvetica"/>
        </w:rPr>
        <w:t>Fish and Wildlife Service</w:t>
      </w:r>
    </w:p>
    <w:p w14:paraId="2B86F1B8" w14:textId="77777777" w:rsidR="008C60B3" w:rsidRPr="008C60B3" w:rsidRDefault="008C60B3" w:rsidP="008C60B3">
      <w:pPr>
        <w:widowControl w:val="0"/>
        <w:autoSpaceDE w:val="0"/>
        <w:autoSpaceDN w:val="0"/>
        <w:adjustRightInd w:val="0"/>
        <w:rPr>
          <w:rStyle w:val="Hyperlink"/>
          <w:rFonts w:ascii="Times" w:hAnsi="Times" w:cs="Helvetica"/>
        </w:rPr>
      </w:pPr>
      <w:r w:rsidRPr="008C60B3">
        <w:rPr>
          <w:rStyle w:val="Hyperlink"/>
          <w:rFonts w:ascii="Times" w:hAnsi="Times" w:cs="Helvetica"/>
        </w:rPr>
        <w:t>NAWCA U.S. Small Grants</w:t>
      </w:r>
    </w:p>
    <w:p w14:paraId="72F3DD82" w14:textId="77777777" w:rsidR="008C60B3" w:rsidRPr="008C60B3" w:rsidRDefault="008C60B3" w:rsidP="008C60B3">
      <w:pPr>
        <w:widowControl w:val="0"/>
        <w:autoSpaceDE w:val="0"/>
        <w:autoSpaceDN w:val="0"/>
        <w:adjustRightInd w:val="0"/>
        <w:rPr>
          <w:rStyle w:val="Hyperlink"/>
          <w:rFonts w:ascii="Times" w:hAnsi="Times" w:cs="Helvetica"/>
        </w:rPr>
      </w:pPr>
      <w:r w:rsidRPr="008C60B3">
        <w:rPr>
          <w:rStyle w:val="Hyperlink"/>
          <w:rFonts w:ascii="Times" w:hAnsi="Times" w:cs="Helvetica"/>
        </w:rPr>
        <w:t>Synopsis 2</w:t>
      </w:r>
    </w:p>
    <w:p w14:paraId="0E47AB06" w14:textId="6FC3E2C7" w:rsidR="008C60B3" w:rsidRPr="00A910B1" w:rsidRDefault="008C60B3" w:rsidP="00B756C2">
      <w:pPr>
        <w:autoSpaceDE w:val="0"/>
        <w:autoSpaceDN w:val="0"/>
        <w:adjustRightInd w:val="0"/>
        <w:outlineLvl w:val="0"/>
        <w:rPr>
          <w:b/>
        </w:rPr>
      </w:pPr>
      <w:r>
        <w:rPr>
          <w:rFonts w:ascii="Times" w:hAnsi="Times" w:cs="Helvetica"/>
        </w:rPr>
        <w:fldChar w:fldCharType="end"/>
      </w: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331E71A2" w14:textId="2EDC48BB" w:rsidR="00096DD0" w:rsidRDefault="00096DD0" w:rsidP="00C62620">
      <w:pPr>
        <w:widowControl w:val="0"/>
        <w:autoSpaceDE w:val="0"/>
        <w:autoSpaceDN w:val="0"/>
        <w:adjustRightInd w:val="0"/>
        <w:rPr>
          <w:rFonts w:ascii="Times" w:hAnsi="Times" w:cs="Arial"/>
          <w:color w:val="1A1A1A"/>
        </w:rPr>
      </w:pPr>
    </w:p>
    <w:p w14:paraId="53DEFDCE" w14:textId="77777777" w:rsidR="006E6D65" w:rsidRPr="009D5212" w:rsidRDefault="006E6D65" w:rsidP="006E6D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"DOIMarineTurtle" </w:instrText>
      </w:r>
      <w:r>
        <w:rPr>
          <w:rFonts w:ascii="Times" w:hAnsi="Times" w:cs="Helvetica"/>
        </w:rPr>
        <w:fldChar w:fldCharType="separate"/>
      </w:r>
      <w:r w:rsidRPr="009D5212">
        <w:rPr>
          <w:rStyle w:val="Hyperlink"/>
          <w:rFonts w:ascii="Times" w:hAnsi="Times" w:cs="Helvetica"/>
        </w:rPr>
        <w:t>Fish and Wildlife Service</w:t>
      </w:r>
    </w:p>
    <w:p w14:paraId="2CBBB9CE" w14:textId="77777777" w:rsidR="006E6D65" w:rsidRPr="009D5212" w:rsidRDefault="006E6D65" w:rsidP="006E6D65">
      <w:pPr>
        <w:widowControl w:val="0"/>
        <w:autoSpaceDE w:val="0"/>
        <w:autoSpaceDN w:val="0"/>
        <w:adjustRightInd w:val="0"/>
        <w:rPr>
          <w:rStyle w:val="Hyperlink"/>
          <w:rFonts w:ascii="Times" w:hAnsi="Times" w:cs="Helvetica"/>
        </w:rPr>
      </w:pPr>
      <w:r w:rsidRPr="009D5212">
        <w:rPr>
          <w:rStyle w:val="Hyperlink"/>
          <w:rFonts w:ascii="Times" w:hAnsi="Times" w:cs="Helvetica"/>
        </w:rPr>
        <w:t>Marine Turtle Conservation Fund</w:t>
      </w:r>
    </w:p>
    <w:p w14:paraId="3DFECCC1" w14:textId="77777777" w:rsidR="006E6D65" w:rsidRDefault="006E6D65" w:rsidP="006E6D65"/>
    <w:p w14:paraId="31276780" w14:textId="4FBA6D45" w:rsidR="006E6D65" w:rsidRDefault="006E6D65" w:rsidP="006E6D65"/>
    <w:p w14:paraId="065EE089" w14:textId="38D3D1E1" w:rsidR="006C3264" w:rsidRDefault="006E6D65" w:rsidP="006E6D65">
      <w:pPr>
        <w:widowControl w:val="0"/>
        <w:pBdr>
          <w:bottom w:val="single" w:sz="6" w:space="1" w:color="auto"/>
        </w:pBdr>
        <w:autoSpaceDE w:val="0"/>
        <w:autoSpaceDN w:val="0"/>
        <w:adjustRightInd w:val="0"/>
        <w:rPr>
          <w:rFonts w:ascii="Times" w:hAnsi="Times" w:cs="Arial"/>
          <w:color w:val="1A1A1A"/>
        </w:rPr>
      </w:pPr>
      <w:r>
        <w:rPr>
          <w:rFonts w:ascii="Times" w:hAnsi="Times" w:cs="Helvetica"/>
        </w:rPr>
        <w:fldChar w:fldCharType="end"/>
      </w:r>
      <w:r w:rsidR="006C3264">
        <w:rPr>
          <w:rFonts w:ascii="Times" w:hAnsi="Times" w:cs="Arial"/>
          <w:color w:val="1A1A1A"/>
        </w:rPr>
        <w:tab/>
      </w:r>
      <w:hyperlink w:anchor="DOIDeleted" w:history="1">
        <w:r w:rsidR="006C3264" w:rsidRPr="006C3264">
          <w:rPr>
            <w:rStyle w:val="Hyperlink"/>
            <w:rFonts w:ascii="Times" w:hAnsi="Times" w:cs="Arial"/>
          </w:rPr>
          <w:t>Deleted</w:t>
        </w:r>
      </w:hyperlink>
    </w:p>
    <w:p w14:paraId="1D9261BF" w14:textId="00D8A0F2"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1D5A98"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1D5A98"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30D2F5F" w14:textId="475D15E2" w:rsidR="00585360" w:rsidRDefault="00585360" w:rsidP="000F47E8">
      <w:pPr>
        <w:widowControl w:val="0"/>
        <w:autoSpaceDE w:val="0"/>
        <w:autoSpaceDN w:val="0"/>
        <w:adjustRightInd w:val="0"/>
        <w:rPr>
          <w:rFonts w:ascii="Times" w:hAnsi="Times" w:cs="Helvetica"/>
        </w:rPr>
      </w:pPr>
    </w:p>
    <w:p w14:paraId="2F4C2145" w14:textId="4BAA15F9" w:rsidR="00127FF0" w:rsidRDefault="00127FF0" w:rsidP="000F47E8">
      <w:pPr>
        <w:widowControl w:val="0"/>
        <w:autoSpaceDE w:val="0"/>
        <w:autoSpaceDN w:val="0"/>
        <w:adjustRightInd w:val="0"/>
        <w:rPr>
          <w:rFonts w:ascii="Times" w:hAnsi="Times" w:cs="Helvetica"/>
        </w:rPr>
      </w:pPr>
    </w:p>
    <w:p w14:paraId="5F78AA33" w14:textId="12CB39D1"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6FC0AFB1" w14:textId="77777777" w:rsidR="007D47DB" w:rsidRDefault="007D47DB" w:rsidP="000F47E8">
      <w:pPr>
        <w:widowControl w:val="0"/>
        <w:autoSpaceDE w:val="0"/>
        <w:autoSpaceDN w:val="0"/>
        <w:adjustRightInd w:val="0"/>
      </w:pPr>
    </w:p>
    <w:p w14:paraId="6345BB19" w14:textId="69817F6B"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22F97934" w14:textId="6A8630D8" w:rsidR="00B404B5" w:rsidRDefault="00B404B5" w:rsidP="00B756C2">
      <w:pPr>
        <w:widowControl w:val="0"/>
        <w:autoSpaceDE w:val="0"/>
        <w:autoSpaceDN w:val="0"/>
        <w:adjustRightInd w:val="0"/>
        <w:rPr>
          <w:rFonts w:ascii="Times" w:hAnsi="Times" w:cs="Helvetica"/>
        </w:rPr>
      </w:pPr>
    </w:p>
    <w:p w14:paraId="602B261E" w14:textId="6B17BF46" w:rsidR="00D268D0" w:rsidRPr="00D268D0" w:rsidRDefault="00D268D0" w:rsidP="007D438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"DOJBuildingEnhancingPartnerships" </w:instrText>
      </w:r>
      <w:r>
        <w:rPr>
          <w:rFonts w:ascii="Times" w:hAnsi="Times" w:cs="Helvetica"/>
        </w:rPr>
        <w:fldChar w:fldCharType="separate"/>
      </w:r>
    </w:p>
    <w:p w14:paraId="374E987A" w14:textId="4AB1052C" w:rsidR="00B756C2" w:rsidRPr="00A910B1" w:rsidRDefault="00D268D0" w:rsidP="00B756C2">
      <w:pPr>
        <w:widowControl w:val="0"/>
        <w:autoSpaceDE w:val="0"/>
        <w:autoSpaceDN w:val="0"/>
        <w:adjustRightInd w:val="0"/>
        <w:rPr>
          <w:rStyle w:val="Hyperlink"/>
          <w:rFonts w:cs="Helvetica"/>
        </w:rPr>
      </w:pPr>
      <w:r>
        <w:rPr>
          <w:rFonts w:ascii="Times" w:hAnsi="Times" w:cs="Helvetica"/>
        </w:rPr>
        <w:fldChar w:fldCharType="end"/>
      </w:r>
      <w:r w:rsidR="00B756C2" w:rsidRPr="00A910B1">
        <w:tab/>
      </w:r>
      <w:hyperlink w:anchor="DOJReminders" w:history="1">
        <w:r w:rsidR="00B756C2"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5719D7E2" w14:textId="775A33C2" w:rsidR="006E6D65" w:rsidRDefault="006E6D65" w:rsidP="006E6D65">
      <w:pPr>
        <w:widowControl w:val="0"/>
        <w:autoSpaceDE w:val="0"/>
        <w:autoSpaceDN w:val="0"/>
        <w:adjustRightInd w:val="0"/>
        <w:rPr>
          <w:rFonts w:ascii="Times" w:hAnsi="Times" w:cs="Helvetica"/>
          <w:highlight w:val="cyan"/>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1D5A98"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1D5A98"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1D5A98"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183E249A" w14:textId="2407DD18" w:rsidR="00766F79" w:rsidRDefault="00766F79" w:rsidP="00127FF0">
      <w:pPr>
        <w:widowControl w:val="0"/>
        <w:autoSpaceDE w:val="0"/>
        <w:autoSpaceDN w:val="0"/>
        <w:adjustRightInd w:val="0"/>
        <w:rPr>
          <w:rFonts w:ascii="Times" w:hAnsi="Times" w:cs="Helvetica"/>
        </w:rPr>
      </w:pPr>
    </w:p>
    <w:p w14:paraId="364E615C" w14:textId="68F3BA5F" w:rsidR="00766F79" w:rsidRDefault="00766F79" w:rsidP="00B40B42">
      <w:pPr>
        <w:rPr>
          <w:rFonts w:ascii="Times" w:hAnsi="Times" w:cs="Helvetica"/>
        </w:rPr>
      </w:pPr>
    </w:p>
    <w:p w14:paraId="7D99D977" w14:textId="20913E37" w:rsidR="00B756C2" w:rsidRPr="00A910B1" w:rsidRDefault="00B756C2" w:rsidP="00B40B42">
      <w:r w:rsidRPr="00A910B1">
        <w:tab/>
      </w:r>
      <w:hyperlink w:anchor="DOLModif" w:history="1">
        <w:r w:rsidRPr="00A910B1">
          <w:rPr>
            <w:rStyle w:val="Hyperlink"/>
          </w:rPr>
          <w:t>Modifications</w:t>
        </w:r>
      </w:hyperlink>
    </w:p>
    <w:p w14:paraId="329CC2F3" w14:textId="77777777" w:rsidR="00070CE5" w:rsidRDefault="00070CE5" w:rsidP="00070CE5"/>
    <w:p w14:paraId="3260B555" w14:textId="1DA03DBD" w:rsidR="00B52D0F" w:rsidRPr="004C16A2" w:rsidRDefault="00B52D0F" w:rsidP="004C16A2">
      <w:r>
        <w:tab/>
      </w:r>
      <w:hyperlink w:anchor="DOLReminders" w:history="1">
        <w:r w:rsidRPr="00B52D0F">
          <w:rPr>
            <w:rStyle w:val="Hyperlink"/>
          </w:rPr>
          <w:t>Reminders</w:t>
        </w:r>
      </w:hyperlink>
    </w:p>
    <w:p w14:paraId="03C2101A" w14:textId="77777777" w:rsidR="004C16A2" w:rsidRPr="004C16A2" w:rsidRDefault="004C16A2" w:rsidP="004C16A2"/>
    <w:p w14:paraId="1B370494" w14:textId="77777777" w:rsidR="004C16A2" w:rsidRPr="00766F79" w:rsidRDefault="004C16A2" w:rsidP="004C16A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"DOLBrookwoodSago" </w:instrText>
      </w:r>
      <w:r>
        <w:rPr>
          <w:rFonts w:ascii="Times" w:hAnsi="Times" w:cs="Helvetica"/>
        </w:rPr>
        <w:fldChar w:fldCharType="separate"/>
      </w:r>
      <w:r w:rsidRPr="00766F79">
        <w:rPr>
          <w:rStyle w:val="Hyperlink"/>
          <w:rFonts w:ascii="Times" w:hAnsi="Times" w:cs="Helvetica"/>
        </w:rPr>
        <w:t>Mine Safety and Health Administration</w:t>
      </w:r>
    </w:p>
    <w:p w14:paraId="28B76D72" w14:textId="77777777" w:rsidR="004C16A2" w:rsidRPr="00766F79" w:rsidRDefault="004C16A2" w:rsidP="004C16A2">
      <w:pPr>
        <w:widowControl w:val="0"/>
        <w:autoSpaceDE w:val="0"/>
        <w:autoSpaceDN w:val="0"/>
        <w:adjustRightInd w:val="0"/>
        <w:rPr>
          <w:rStyle w:val="Hyperlink"/>
          <w:rFonts w:ascii="Times" w:hAnsi="Times" w:cs="Helvetica"/>
        </w:rPr>
      </w:pPr>
      <w:r w:rsidRPr="00766F79">
        <w:rPr>
          <w:rStyle w:val="Hyperlink"/>
          <w:rFonts w:ascii="Times" w:hAnsi="Times" w:cs="Helvetica"/>
        </w:rPr>
        <w:t>Brookwood Sago Grant</w:t>
      </w:r>
    </w:p>
    <w:p w14:paraId="19CEDB3E" w14:textId="77777777" w:rsidR="004C16A2" w:rsidRDefault="004C16A2" w:rsidP="004C16A2"/>
    <w:p w14:paraId="6941C532" w14:textId="1FEE736D" w:rsidR="004C16A2" w:rsidRDefault="004C16A2" w:rsidP="004C16A2">
      <w:pPr>
        <w:pBdr>
          <w:bottom w:val="single" w:sz="6" w:space="1" w:color="auto"/>
        </w:pBdr>
      </w:pPr>
      <w:r>
        <w:rPr>
          <w:rFonts w:ascii="Times" w:hAnsi="Times" w:cs="Helvetica"/>
        </w:rPr>
        <w:fldChar w:fldCharType="end"/>
      </w:r>
    </w:p>
    <w:p w14:paraId="34D0A1AC" w14:textId="131B93F5"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1D5A98"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1D5A98"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09DFDA66" w:rsidR="00B756C2" w:rsidRPr="00A910B1" w:rsidRDefault="00B756C2" w:rsidP="00B756C2">
      <w:r w:rsidRPr="00A910B1">
        <w:tab/>
      </w:r>
      <w:hyperlink w:anchor="NASAModifications"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1D5A98"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1D5A98"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74DE4E06" w14:textId="77777777" w:rsidR="007F4FAC" w:rsidRDefault="007F4FAC" w:rsidP="00B756C2">
      <w:pPr>
        <w:autoSpaceDE w:val="0"/>
        <w:autoSpaceDN w:val="0"/>
        <w:adjustRightInd w:val="0"/>
        <w:rPr>
          <w:rStyle w:val="Hyperlink"/>
          <w:rFonts w:cs="Helvetica"/>
        </w:rPr>
      </w:pPr>
    </w:p>
    <w:p w14:paraId="712A203F" w14:textId="77777777" w:rsidR="00766F79" w:rsidRDefault="00766F79" w:rsidP="00B756C2">
      <w:pPr>
        <w:autoSpaceDE w:val="0"/>
        <w:autoSpaceDN w:val="0"/>
        <w:adjustRightInd w:val="0"/>
        <w:rPr>
          <w:rStyle w:val="Hyperlink"/>
          <w:rFonts w:cs="Helvetica"/>
        </w:rPr>
      </w:pPr>
    </w:p>
    <w:p w14:paraId="54CEB293" w14:textId="1D7269E8"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Default="00B756C2" w:rsidP="00B756C2">
      <w:pPr>
        <w:autoSpaceDE w:val="0"/>
        <w:autoSpaceDN w:val="0"/>
        <w:adjustRightInd w:val="0"/>
        <w:rPr>
          <w:rFonts w:cs="Helvetica"/>
          <w:color w:val="0000FF"/>
          <w:u w:val="single"/>
        </w:rPr>
      </w:pPr>
    </w:p>
    <w:p w14:paraId="28D8BB4A" w14:textId="39A3DC2B" w:rsidR="00455DD3" w:rsidRDefault="001D5A98" w:rsidP="00455DD3">
      <w:pPr>
        <w:widowControl w:val="0"/>
        <w:autoSpaceDE w:val="0"/>
        <w:autoSpaceDN w:val="0"/>
        <w:adjustRightInd w:val="0"/>
        <w:rPr>
          <w:rFonts w:ascii="Times" w:hAnsi="Times" w:cs="Helvetica"/>
        </w:rPr>
      </w:pPr>
      <w:hyperlink w:anchor="NARAAccesstoHistoricalRecords" w:history="1">
        <w:r w:rsidR="00455DD3" w:rsidRPr="00455DD3">
          <w:rPr>
            <w:rStyle w:val="Hyperlink"/>
            <w:rFonts w:ascii="Times" w:hAnsi="Times" w:cs="Helvetica"/>
          </w:rPr>
          <w:t>Access to Historical Records - Major Initiatives</w:t>
        </w:r>
      </w:hyperlink>
    </w:p>
    <w:p w14:paraId="5E422B78" w14:textId="77777777" w:rsidR="00455DD3" w:rsidRDefault="00455DD3" w:rsidP="00455DD3">
      <w:pPr>
        <w:widowControl w:val="0"/>
        <w:autoSpaceDE w:val="0"/>
        <w:autoSpaceDN w:val="0"/>
        <w:adjustRightInd w:val="0"/>
        <w:rPr>
          <w:rFonts w:ascii="Times" w:hAnsi="Times" w:cs="Helvetica"/>
        </w:rPr>
      </w:pPr>
    </w:p>
    <w:p w14:paraId="1D95CB02" w14:textId="77777777" w:rsidR="00455DD3" w:rsidRDefault="001D5A98" w:rsidP="00455DD3">
      <w:pPr>
        <w:autoSpaceDE w:val="0"/>
        <w:autoSpaceDN w:val="0"/>
        <w:adjustRightInd w:val="0"/>
        <w:rPr>
          <w:rFonts w:ascii="Times" w:hAnsi="Times" w:cs="Helvetica"/>
        </w:rPr>
      </w:pPr>
      <w:hyperlink w:anchor="NARAAccessHistoricalArchival" w:history="1">
        <w:r w:rsidR="00455DD3" w:rsidRPr="00E168C6">
          <w:rPr>
            <w:rStyle w:val="Hyperlink"/>
            <w:rFonts w:ascii="Times" w:hAnsi="Times" w:cs="Helvetica"/>
          </w:rPr>
          <w:t>Access to Historical Records – Archival Projects</w:t>
        </w:r>
      </w:hyperlink>
    </w:p>
    <w:p w14:paraId="0196B218" w14:textId="77777777" w:rsidR="00455DD3" w:rsidRDefault="00455DD3" w:rsidP="00B756C2">
      <w:pPr>
        <w:autoSpaceDE w:val="0"/>
        <w:autoSpaceDN w:val="0"/>
        <w:adjustRightInd w:val="0"/>
        <w:rPr>
          <w:rFonts w:cs="Helvetica"/>
          <w:color w:val="0000FF"/>
          <w:u w:val="single"/>
        </w:rPr>
      </w:pPr>
    </w:p>
    <w:p w14:paraId="3F2A0D82" w14:textId="77777777" w:rsidR="00B52D0F" w:rsidRDefault="001D5A98" w:rsidP="00B52D0F">
      <w:pPr>
        <w:rPr>
          <w:rFonts w:ascii="Times" w:hAnsi="Times" w:cs="Helvetica"/>
        </w:rPr>
      </w:pPr>
      <w:hyperlink w:anchor="NARAPublicEngagement" w:history="1">
        <w:r w:rsidR="00B52D0F" w:rsidRPr="007F4FAC">
          <w:rPr>
            <w:rStyle w:val="Hyperlink"/>
            <w:rFonts w:ascii="Times" w:hAnsi="Times" w:cs="Helvetica"/>
          </w:rPr>
          <w:t>Public Engagement with Historical Records Grant</w:t>
        </w:r>
      </w:hyperlink>
    </w:p>
    <w:p w14:paraId="1D396D7D" w14:textId="77777777" w:rsidR="00B52D0F" w:rsidRPr="00A910B1" w:rsidRDefault="00B52D0F" w:rsidP="00B756C2">
      <w:pPr>
        <w:autoSpaceDE w:val="0"/>
        <w:autoSpaceDN w:val="0"/>
        <w:adjustRightInd w:val="0"/>
        <w:rPr>
          <w:rFonts w:cs="Helvetica"/>
          <w:color w:val="0000FF"/>
          <w:u w:val="single"/>
        </w:rPr>
      </w:pPr>
    </w:p>
    <w:p w14:paraId="28696B67" w14:textId="60948C52" w:rsidR="00B03BAF" w:rsidRPr="00A910B1" w:rsidRDefault="001D5A98" w:rsidP="00B756C2">
      <w:hyperlink w:anchor="NARAHistoricalRecordsDoc" w:history="1">
        <w:r w:rsidR="00B03BAF" w:rsidRPr="00B03BAF">
          <w:rPr>
            <w:rStyle w:val="Hyperlink"/>
            <w:rFonts w:ascii="Times" w:hAnsi="Times" w:cs="Helvetica"/>
          </w:rPr>
          <w:t>Publishing Historical Records in Documentary Editions Grant</w:t>
        </w:r>
      </w:hyperlink>
    </w:p>
    <w:p w14:paraId="729A1C7B" w14:textId="5C93AD3A"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1D5A98"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1D5A98"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1D0949FB" w14:textId="2362357E" w:rsidR="007D438A" w:rsidRDefault="001D5A98" w:rsidP="00B756C2">
      <w:pPr>
        <w:widowControl w:val="0"/>
        <w:autoSpaceDE w:val="0"/>
        <w:autoSpaceDN w:val="0"/>
        <w:adjustRightInd w:val="0"/>
        <w:rPr>
          <w:rFonts w:ascii="Times" w:hAnsi="Times" w:cs="Helvetica"/>
        </w:rPr>
      </w:pPr>
      <w:hyperlink w:anchor="NEALiteratureFellowships" w:history="1">
        <w:r w:rsidR="00B56F1F" w:rsidRPr="00B56F1F">
          <w:rPr>
            <w:rStyle w:val="Hyperlink"/>
            <w:rFonts w:ascii="Times" w:hAnsi="Times" w:cs="Helvetica"/>
          </w:rPr>
          <w:t>NEA Literature Fellowships: Translation Projects, FY 2018</w:t>
        </w:r>
      </w:hyperlink>
    </w:p>
    <w:p w14:paraId="09AAF38D" w14:textId="77777777" w:rsidR="00B56F1F" w:rsidRDefault="00B56F1F" w:rsidP="00B756C2">
      <w:pPr>
        <w:widowControl w:val="0"/>
        <w:autoSpaceDE w:val="0"/>
        <w:autoSpaceDN w:val="0"/>
        <w:adjustRightInd w:val="0"/>
        <w:rPr>
          <w:rStyle w:val="Hyperlink"/>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Default="00B756C2" w:rsidP="00B756C2"/>
    <w:p w14:paraId="09A3F31B" w14:textId="77777777" w:rsidR="00B03BAF" w:rsidRDefault="001D5A98" w:rsidP="00B03BAF">
      <w:pPr>
        <w:rPr>
          <w:rFonts w:ascii="Times" w:hAnsi="Times" w:cs="Helvetica"/>
        </w:rPr>
      </w:pPr>
      <w:hyperlink w:anchor="NEAResearchArtWorks" w:history="1">
        <w:r w:rsidR="00B03BAF" w:rsidRPr="004E4CB6">
          <w:rPr>
            <w:rStyle w:val="Hyperlink"/>
            <w:rFonts w:ascii="Times" w:hAnsi="Times" w:cs="Helvetica"/>
          </w:rPr>
          <w:t>NEA Research: Art Works Application, FY 2017</w:t>
        </w:r>
      </w:hyperlink>
    </w:p>
    <w:p w14:paraId="6B432309" w14:textId="77777777" w:rsidR="00B03BAF" w:rsidRDefault="00B03BAF" w:rsidP="00B756C2"/>
    <w:p w14:paraId="32FC56B2" w14:textId="77777777" w:rsidR="002D73D0" w:rsidRDefault="001D5A98" w:rsidP="002D73D0">
      <w:pPr>
        <w:widowControl w:val="0"/>
        <w:autoSpaceDE w:val="0"/>
        <w:autoSpaceDN w:val="0"/>
        <w:adjustRightInd w:val="0"/>
        <w:rPr>
          <w:rFonts w:ascii="Times" w:hAnsi="Times" w:cs="Helvetica"/>
        </w:rPr>
      </w:pPr>
      <w:hyperlink w:anchor="NEAOurTown" w:history="1">
        <w:r w:rsidR="002D73D0" w:rsidRPr="00B03BAF">
          <w:rPr>
            <w:rStyle w:val="Hyperlink"/>
            <w:rFonts w:ascii="Times" w:hAnsi="Times" w:cs="Helvetica"/>
            <w:highlight w:val="cyan"/>
          </w:rPr>
          <w:t>Our Town FY 17 Grant</w:t>
        </w:r>
      </w:hyperlink>
    </w:p>
    <w:p w14:paraId="1596B957" w14:textId="77777777" w:rsidR="002D73D0" w:rsidRDefault="002D73D0" w:rsidP="002D73D0">
      <w:pPr>
        <w:widowControl w:val="0"/>
        <w:autoSpaceDE w:val="0"/>
        <w:autoSpaceDN w:val="0"/>
        <w:adjustRightInd w:val="0"/>
      </w:pPr>
    </w:p>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1D5A98"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1D5A98"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Default="00B756C2" w:rsidP="00B756C2">
      <w:pPr>
        <w:rPr>
          <w:rStyle w:val="Hyperlink"/>
        </w:rPr>
      </w:pPr>
      <w:r w:rsidRPr="00A910B1">
        <w:rPr>
          <w:rStyle w:val="Hyperlink"/>
          <w:u w:val="none"/>
        </w:rPr>
        <w:tab/>
      </w:r>
      <w:hyperlink w:anchor="NEHPrograms" w:history="1">
        <w:r w:rsidRPr="00A910B1">
          <w:rPr>
            <w:rStyle w:val="Hyperlink"/>
          </w:rPr>
          <w:t>Programs</w:t>
        </w:r>
      </w:hyperlink>
    </w:p>
    <w:p w14:paraId="7D743D6D" w14:textId="77777777" w:rsidR="00371346" w:rsidRDefault="00371346" w:rsidP="00B756C2">
      <w:pPr>
        <w:rPr>
          <w:color w:val="0000FF"/>
          <w:u w:val="single"/>
        </w:rPr>
      </w:pPr>
    </w:p>
    <w:p w14:paraId="486C97E8" w14:textId="05AC286E" w:rsidR="002C4069" w:rsidRPr="002C4069" w:rsidRDefault="002C4069" w:rsidP="002C406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"NEHDialoguesWar" </w:instrText>
      </w:r>
      <w:r>
        <w:rPr>
          <w:rFonts w:ascii="Times" w:hAnsi="Times" w:cs="Helvetica"/>
        </w:rPr>
        <w:fldChar w:fldCharType="separate"/>
      </w:r>
      <w:r w:rsidRPr="002C4069">
        <w:rPr>
          <w:rStyle w:val="Hyperlink"/>
          <w:rFonts w:ascii="Times" w:hAnsi="Times" w:cs="Helvetica"/>
        </w:rPr>
        <w:t>Dialogues on the Experience of War</w:t>
      </w:r>
    </w:p>
    <w:p w14:paraId="090C8111" w14:textId="77777777" w:rsidR="002C4069" w:rsidRPr="002C4069" w:rsidRDefault="002C4069" w:rsidP="002C4069">
      <w:pPr>
        <w:widowControl w:val="0"/>
        <w:autoSpaceDE w:val="0"/>
        <w:autoSpaceDN w:val="0"/>
        <w:adjustRightInd w:val="0"/>
        <w:rPr>
          <w:rStyle w:val="Hyperlink"/>
          <w:rFonts w:ascii="Times" w:hAnsi="Times" w:cs="Helvetica"/>
        </w:rPr>
      </w:pPr>
      <w:r w:rsidRPr="002C4069">
        <w:rPr>
          <w:rStyle w:val="Hyperlink"/>
          <w:rFonts w:ascii="Times" w:hAnsi="Times" w:cs="Helvetica"/>
        </w:rPr>
        <w:t>Synopsis 1</w:t>
      </w:r>
    </w:p>
    <w:p w14:paraId="485461A0" w14:textId="53816BC6" w:rsidR="002C4069" w:rsidRDefault="002C4069" w:rsidP="002C4069">
      <w:r>
        <w:rPr>
          <w:rFonts w:ascii="Times" w:hAnsi="Times" w:cs="Helvetica"/>
        </w:rPr>
        <w:fldChar w:fldCharType="end"/>
      </w:r>
    </w:p>
    <w:p w14:paraId="534B5E81" w14:textId="45296CBE" w:rsidR="00B756C2" w:rsidRPr="00A910B1" w:rsidRDefault="001D5A98" w:rsidP="00371346">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Default="00B756C2" w:rsidP="0022306B">
      <w:pPr>
        <w:rPr>
          <w:rStyle w:val="Hyperlink"/>
        </w:rPr>
      </w:pPr>
      <w:r w:rsidRPr="00A910B1">
        <w:tab/>
      </w:r>
      <w:hyperlink w:anchor="NEHReminders" w:history="1">
        <w:r w:rsidRPr="00A910B1">
          <w:rPr>
            <w:rStyle w:val="Hyperlink"/>
          </w:rPr>
          <w:t>Reminders</w:t>
        </w:r>
      </w:hyperlink>
    </w:p>
    <w:p w14:paraId="67E0D21A" w14:textId="77777777" w:rsidR="00D05958" w:rsidRDefault="00D05958" w:rsidP="0022306B"/>
    <w:p w14:paraId="4A3FA76B" w14:textId="7D2ED5BB" w:rsidR="002E7976" w:rsidRDefault="001D5A98" w:rsidP="002E7976">
      <w:pPr>
        <w:widowControl w:val="0"/>
        <w:autoSpaceDE w:val="0"/>
        <w:autoSpaceDN w:val="0"/>
        <w:adjustRightInd w:val="0"/>
        <w:rPr>
          <w:rFonts w:ascii="Times" w:hAnsi="Times" w:cs="Helvetica"/>
        </w:rPr>
      </w:pPr>
      <w:hyperlink w:anchor="NEHHumanitiesInitiatives" w:history="1">
        <w:r w:rsidR="002E7976" w:rsidRPr="00A4788D">
          <w:rPr>
            <w:rStyle w:val="Hyperlink"/>
            <w:rFonts w:ascii="Times" w:hAnsi="Times" w:cs="Helvetica"/>
          </w:rPr>
          <w:t>Humanities Initiatives at Community Colleges</w:t>
        </w:r>
      </w:hyperlink>
    </w:p>
    <w:p w14:paraId="4B19E4EB" w14:textId="77777777" w:rsidR="002E7976" w:rsidRPr="00A910B1" w:rsidRDefault="002E7976" w:rsidP="0022306B"/>
    <w:p w14:paraId="0CBC0ACB" w14:textId="6A03D79D" w:rsidR="00402891" w:rsidRDefault="001D5A98" w:rsidP="00402891">
      <w:pPr>
        <w:widowControl w:val="0"/>
        <w:autoSpaceDE w:val="0"/>
        <w:autoSpaceDN w:val="0"/>
        <w:adjustRightInd w:val="0"/>
        <w:rPr>
          <w:rFonts w:ascii="Times" w:hAnsi="Times" w:cs="Helvetica"/>
        </w:rPr>
      </w:pPr>
      <w:hyperlink w:anchor="NEHSummerStipends" w:history="1">
        <w:r w:rsidR="00B03BAF" w:rsidRPr="00B03BAF">
          <w:rPr>
            <w:rStyle w:val="Hyperlink"/>
            <w:rFonts w:ascii="Times" w:hAnsi="Times" w:cs="Helvetica"/>
            <w:highlight w:val="cyan"/>
          </w:rPr>
          <w:t>Summer Stipends Grant</w:t>
        </w:r>
      </w:hyperlink>
    </w:p>
    <w:p w14:paraId="30738F6F" w14:textId="77777777" w:rsidR="00B03BAF" w:rsidRDefault="00B03BAF" w:rsidP="00402891">
      <w:pPr>
        <w:widowControl w:val="0"/>
        <w:autoSpaceDE w:val="0"/>
        <w:autoSpaceDN w:val="0"/>
        <w:adjustRightInd w:val="0"/>
        <w:rPr>
          <w:rFonts w:ascii="Times" w:hAnsi="Times" w:cs="Helvetica"/>
        </w:rPr>
      </w:pPr>
    </w:p>
    <w:p w14:paraId="7C71902C" w14:textId="77777777" w:rsidR="00DB7AF6" w:rsidRDefault="001D5A98" w:rsidP="00DB7AF6">
      <w:pPr>
        <w:widowControl w:val="0"/>
        <w:autoSpaceDE w:val="0"/>
        <w:autoSpaceDN w:val="0"/>
        <w:adjustRightInd w:val="0"/>
        <w:rPr>
          <w:rFonts w:ascii="Times" w:hAnsi="Times" w:cs="Helvetica"/>
        </w:rPr>
      </w:pPr>
      <w:hyperlink w:anchor="NEHHumanitiesConnections" w:history="1">
        <w:r w:rsidR="00DB7AF6" w:rsidRPr="00B03BAF">
          <w:rPr>
            <w:rStyle w:val="Hyperlink"/>
            <w:rFonts w:ascii="Times" w:hAnsi="Times" w:cs="Helvetica"/>
            <w:highlight w:val="cyan"/>
          </w:rPr>
          <w:t>Humanities Connections Grant</w:t>
        </w:r>
      </w:hyperlink>
    </w:p>
    <w:p w14:paraId="2BB4E5F1" w14:textId="77777777" w:rsidR="00DB7AF6" w:rsidRDefault="00DB7AF6" w:rsidP="00DB7AF6">
      <w:pPr>
        <w:widowControl w:val="0"/>
        <w:autoSpaceDE w:val="0"/>
        <w:autoSpaceDN w:val="0"/>
        <w:adjustRightInd w:val="0"/>
        <w:rPr>
          <w:rFonts w:ascii="Times" w:hAnsi="Times" w:cs="Helvetica"/>
        </w:rPr>
      </w:pPr>
    </w:p>
    <w:p w14:paraId="752938B7" w14:textId="77777777" w:rsidR="00B50FC2" w:rsidRDefault="001D5A98" w:rsidP="00B50FC2">
      <w:pPr>
        <w:widowControl w:val="0"/>
        <w:pBdr>
          <w:bottom w:val="single" w:sz="6" w:space="1" w:color="auto"/>
        </w:pBdr>
        <w:autoSpaceDE w:val="0"/>
        <w:autoSpaceDN w:val="0"/>
        <w:adjustRightInd w:val="0"/>
        <w:rPr>
          <w:rStyle w:val="Hyperlink"/>
          <w:rFonts w:ascii="Times" w:hAnsi="Times" w:cs="Arial"/>
        </w:rPr>
      </w:pPr>
      <w:hyperlink w:anchor="NEHOpenBook" w:history="1">
        <w:r w:rsidR="00B50FC2" w:rsidRPr="00B03BAF">
          <w:rPr>
            <w:rStyle w:val="Hyperlink"/>
            <w:rFonts w:ascii="Times" w:hAnsi="Times" w:cs="Arial"/>
            <w:highlight w:val="cyan"/>
          </w:rPr>
          <w:t>Humanities Open Book Program Grant</w:t>
        </w:r>
      </w:hyperlink>
    </w:p>
    <w:p w14:paraId="58EE48BA" w14:textId="77777777" w:rsidR="00402891" w:rsidRDefault="00402891" w:rsidP="00B50FC2">
      <w:pPr>
        <w:widowControl w:val="0"/>
        <w:pBdr>
          <w:bottom w:val="single" w:sz="6" w:space="1" w:color="auto"/>
        </w:pBdr>
        <w:autoSpaceDE w:val="0"/>
        <w:autoSpaceDN w:val="0"/>
        <w:adjustRightInd w:val="0"/>
        <w:rPr>
          <w:rFonts w:ascii="Times" w:hAnsi="Times" w:cs="Arial"/>
          <w:color w:val="1A1A1A"/>
        </w:rPr>
      </w:pPr>
    </w:p>
    <w:p w14:paraId="3207940A" w14:textId="77777777" w:rsidR="00402891" w:rsidRDefault="00402891" w:rsidP="00B50FC2">
      <w:pPr>
        <w:widowControl w:val="0"/>
        <w:autoSpaceDE w:val="0"/>
        <w:autoSpaceDN w:val="0"/>
        <w:adjustRightInd w:val="0"/>
        <w:rPr>
          <w:rFonts w:ascii="Times" w:hAnsi="Times" w:cs="Helvetica"/>
        </w:rPr>
      </w:pPr>
    </w:p>
    <w:p w14:paraId="45B5A672" w14:textId="6B49AA60" w:rsidR="00B756C2" w:rsidRPr="00D32A21" w:rsidRDefault="001D5A98"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1D5A98"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1D5A98"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Default="00B756C2" w:rsidP="00B756C2">
      <w:pPr>
        <w:ind w:firstLine="720"/>
      </w:pPr>
    </w:p>
    <w:p w14:paraId="2D2A8304" w14:textId="7EFAFF01" w:rsidR="00B106A5" w:rsidRPr="00A910B1" w:rsidRDefault="001D5A98" w:rsidP="00B756C2">
      <w:pPr>
        <w:ind w:firstLine="720"/>
      </w:pPr>
      <w:hyperlink w:anchor="NSFDeleted" w:history="1">
        <w:r w:rsidR="00B953F5" w:rsidRPr="00B953F5">
          <w:rPr>
            <w:rStyle w:val="Hyperlink"/>
          </w:rPr>
          <w:t>Deleted</w:t>
        </w:r>
      </w:hyperlink>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1D5A98"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Default="00B756C2" w:rsidP="00B756C2">
      <w:pPr>
        <w:widowControl w:val="0"/>
        <w:autoSpaceDE w:val="0"/>
        <w:autoSpaceDN w:val="0"/>
        <w:adjustRightInd w:val="0"/>
        <w:rPr>
          <w:rStyle w:val="Hyperlink"/>
          <w:rFonts w:ascii="Times" w:hAnsi="Times" w:cs="Helvetica"/>
        </w:rPr>
      </w:pPr>
    </w:p>
    <w:p w14:paraId="4B25D13A" w14:textId="3D2A34DC" w:rsidR="001F5579" w:rsidRDefault="001D5A98" w:rsidP="00B756C2">
      <w:pPr>
        <w:widowControl w:val="0"/>
        <w:pBdr>
          <w:bottom w:val="single" w:sz="6" w:space="1" w:color="auto"/>
        </w:pBdr>
        <w:autoSpaceDE w:val="0"/>
        <w:autoSpaceDN w:val="0"/>
        <w:adjustRightInd w:val="0"/>
        <w:rPr>
          <w:rFonts w:ascii="Times" w:hAnsi="Times" w:cs="Helvetica"/>
        </w:rPr>
      </w:pPr>
      <w:hyperlink w:anchor="NRCScholarship" w:history="1">
        <w:r w:rsidR="001F5579" w:rsidRPr="001F5579">
          <w:rPr>
            <w:rStyle w:val="Hyperlink"/>
            <w:rFonts w:ascii="Times" w:hAnsi="Times" w:cs="Helvetica"/>
          </w:rPr>
          <w:t>U.S. Nuclear Regulatory Commission Funding Opportunity Announcement (FOA), Scholarship and Fellowship Education Grant, Faculty Development Grant, and Trade School and Community College Scholarship Grant, Fiscal Year (FY) 2017</w:t>
        </w:r>
      </w:hyperlink>
    </w:p>
    <w:p w14:paraId="173AA2BB" w14:textId="77777777" w:rsidR="001F5579" w:rsidRDefault="001F5579" w:rsidP="00B756C2">
      <w:pPr>
        <w:widowControl w:val="0"/>
        <w:pBdr>
          <w:bottom w:val="single" w:sz="6" w:space="1" w:color="auto"/>
        </w:pBdr>
        <w:autoSpaceDE w:val="0"/>
        <w:autoSpaceDN w:val="0"/>
        <w:adjustRightInd w:val="0"/>
        <w:rPr>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1D5A98"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1D5A98"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791DC313" w14:textId="7BBF3E8B" w:rsidR="004F5218" w:rsidRDefault="004F5218" w:rsidP="00D53DE6"/>
    <w:p w14:paraId="1E30C304" w14:textId="3BD059C4"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Default="00B756C2" w:rsidP="00B756C2">
      <w:pPr>
        <w:widowControl w:val="0"/>
        <w:autoSpaceDE w:val="0"/>
        <w:autoSpaceDN w:val="0"/>
        <w:adjustRightInd w:val="0"/>
      </w:pPr>
    </w:p>
    <w:p w14:paraId="41C15A95" w14:textId="21D17697" w:rsidR="00964E9A" w:rsidRPr="00A910B1" w:rsidRDefault="00964E9A" w:rsidP="00964E9A">
      <w:pPr>
        <w:widowControl w:val="0"/>
        <w:autoSpaceDE w:val="0"/>
        <w:autoSpaceDN w:val="0"/>
        <w:adjustRightInd w:val="0"/>
      </w:pPr>
    </w:p>
    <w:p w14:paraId="1CAC4F2F" w14:textId="77777777" w:rsidR="00B756C2" w:rsidRPr="00A910B1" w:rsidRDefault="001D5A98"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1D5A98"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1D5A98"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1D5A98"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1D5A98"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1D5A98"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3713D939" w14:textId="0093FBAD" w:rsidR="004E4CB6" w:rsidRPr="00A41006" w:rsidRDefault="00F143E5" w:rsidP="00A41006">
      <w:r>
        <w:tab/>
      </w:r>
      <w:hyperlink w:anchor="DOTPrograms" w:history="1">
        <w:r w:rsidR="00452F3A" w:rsidRPr="00452F3A">
          <w:rPr>
            <w:rStyle w:val="Hyperlink"/>
          </w:rPr>
          <w:t>Programs</w:t>
        </w:r>
      </w:hyperlink>
    </w:p>
    <w:p w14:paraId="0F81308F" w14:textId="77777777" w:rsidR="004E4CB6" w:rsidRDefault="004E4CB6" w:rsidP="004E4CB6">
      <w:pPr>
        <w:widowControl w:val="0"/>
        <w:autoSpaceDE w:val="0"/>
        <w:autoSpaceDN w:val="0"/>
        <w:adjustRightInd w:val="0"/>
        <w:rPr>
          <w:rFonts w:ascii="Times" w:hAnsi="Times" w:cs="Helvetica"/>
        </w:rPr>
      </w:pPr>
    </w:p>
    <w:p w14:paraId="1CD108A9" w14:textId="1DB8994D" w:rsidR="00B756C2" w:rsidRPr="00A910B1" w:rsidRDefault="00B756C2" w:rsidP="00B756C2">
      <w:r w:rsidRPr="00A910B1">
        <w:tab/>
      </w:r>
      <w:hyperlink w:anchor="DOTReminders" w:history="1">
        <w:r w:rsidRPr="00A910B1">
          <w:rPr>
            <w:rStyle w:val="Hyperlink"/>
          </w:rPr>
          <w:t>Reminders</w:t>
        </w:r>
      </w:hyperlink>
    </w:p>
    <w:p w14:paraId="11DAFEC1" w14:textId="66202CA7" w:rsidR="00DB30FF" w:rsidRDefault="00DB30FF" w:rsidP="00402891">
      <w:pPr>
        <w:widowControl w:val="0"/>
        <w:autoSpaceDE w:val="0"/>
        <w:autoSpaceDN w:val="0"/>
        <w:adjustRightInd w:val="0"/>
      </w:pPr>
      <w:r>
        <w:rPr>
          <w:rFonts w:ascii="Times" w:hAnsi="Times" w:cs="Helvetica"/>
        </w:rPr>
        <w:fldChar w:fldCharType="begin"/>
      </w:r>
      <w:r>
        <w:rPr>
          <w:rFonts w:ascii="Times" w:hAnsi="Times" w:cs="Helvetica"/>
        </w:rPr>
        <w:instrText xml:space="preserve"> HYPERLINK  \l "DOTPipelineCAAP" </w:instrText>
      </w:r>
      <w:r>
        <w:rPr>
          <w:rFonts w:ascii="Times" w:hAnsi="Times" w:cs="Helvetica"/>
        </w:rPr>
        <w:fldChar w:fldCharType="separate"/>
      </w:r>
    </w:p>
    <w:p w14:paraId="43B93FD6" w14:textId="77777777" w:rsidR="003D2E82" w:rsidRPr="00A41006" w:rsidRDefault="00DB30FF" w:rsidP="003D2E82">
      <w:pPr>
        <w:widowControl w:val="0"/>
        <w:autoSpaceDE w:val="0"/>
        <w:autoSpaceDN w:val="0"/>
        <w:adjustRightInd w:val="0"/>
        <w:rPr>
          <w:rStyle w:val="Hyperlink"/>
          <w:rFonts w:ascii="Times" w:hAnsi="Times" w:cs="Helvetica"/>
        </w:rPr>
      </w:pPr>
      <w:r>
        <w:rPr>
          <w:rFonts w:ascii="Times" w:hAnsi="Times" w:cs="Helvetica"/>
        </w:rPr>
        <w:fldChar w:fldCharType="end"/>
      </w:r>
      <w:r w:rsidR="003D2E82">
        <w:rPr>
          <w:rFonts w:ascii="Times" w:hAnsi="Times" w:cs="Helvetica"/>
        </w:rPr>
        <w:fldChar w:fldCharType="begin"/>
      </w:r>
      <w:r w:rsidR="003D2E82">
        <w:rPr>
          <w:rFonts w:ascii="Times" w:hAnsi="Times" w:cs="Helvetica"/>
        </w:rPr>
        <w:instrText xml:space="preserve"> HYPERLINK  \l "DOTPostivieTrainControls" </w:instrText>
      </w:r>
      <w:r w:rsidR="003D2E82">
        <w:rPr>
          <w:rFonts w:ascii="Times" w:hAnsi="Times" w:cs="Helvetica"/>
        </w:rPr>
        <w:fldChar w:fldCharType="separate"/>
      </w:r>
      <w:r w:rsidR="003D2E82" w:rsidRPr="00A41006">
        <w:rPr>
          <w:rStyle w:val="Hyperlink"/>
          <w:rFonts w:ascii="Times" w:hAnsi="Times" w:cs="Helvetica"/>
        </w:rPr>
        <w:t>DOT/Federal Railroad Administration</w:t>
      </w:r>
    </w:p>
    <w:p w14:paraId="34D2DC12" w14:textId="77777777" w:rsidR="003D2E82" w:rsidRPr="00A41006" w:rsidRDefault="003D2E82" w:rsidP="003D2E82">
      <w:pPr>
        <w:widowControl w:val="0"/>
        <w:autoSpaceDE w:val="0"/>
        <w:autoSpaceDN w:val="0"/>
        <w:adjustRightInd w:val="0"/>
        <w:rPr>
          <w:rStyle w:val="Hyperlink"/>
          <w:rFonts w:ascii="Times" w:hAnsi="Times" w:cs="Helvetica"/>
        </w:rPr>
      </w:pPr>
      <w:r w:rsidRPr="00A41006">
        <w:rPr>
          <w:rStyle w:val="Hyperlink"/>
          <w:rFonts w:ascii="Times" w:hAnsi="Times" w:cs="Helvetica"/>
        </w:rPr>
        <w:t>FY 2017 Positive Train Control Grant Funds</w:t>
      </w:r>
    </w:p>
    <w:p w14:paraId="18516486" w14:textId="77777777" w:rsidR="003D2E82" w:rsidRDefault="003D2E82" w:rsidP="003D2E82">
      <w:pPr>
        <w:rPr>
          <w:rFonts w:ascii="Times" w:hAnsi="Times" w:cs="Helvetica"/>
        </w:rPr>
      </w:pPr>
      <w:r>
        <w:rPr>
          <w:rFonts w:ascii="Times" w:hAnsi="Times" w:cs="Helvetica"/>
        </w:rPr>
        <w:fldChar w:fldCharType="end"/>
      </w:r>
    </w:p>
    <w:p w14:paraId="73331444" w14:textId="250758F8" w:rsidR="00B756C2" w:rsidRPr="00C045D2" w:rsidRDefault="00C045D2" w:rsidP="00DB30FF">
      <w:pPr>
        <w:rPr>
          <w:rStyle w:val="Hyperlink"/>
          <w:rFonts w:ascii="Times" w:hAnsi="Times" w:cs="Helvetica"/>
        </w:rPr>
      </w:pPr>
      <w:r>
        <w:rPr>
          <w:rFonts w:ascii="Times" w:hAnsi="Times" w:cs="Helvetica"/>
        </w:rPr>
        <w:fldChar w:fldCharType="begin"/>
      </w:r>
      <w:r>
        <w:rPr>
          <w:rFonts w:ascii="Times" w:hAnsi="Times" w:cs="Helvetica"/>
        </w:rPr>
        <w:instrText xml:space="preserve"> HYPERLINK  \l "DOTFAAAviationResearch" </w:instrText>
      </w:r>
      <w:r>
        <w:rPr>
          <w:rFonts w:ascii="Times" w:hAnsi="Times" w:cs="Helvetica"/>
        </w:rPr>
        <w:fldChar w:fldCharType="separate"/>
      </w:r>
      <w:r w:rsidR="00B756C2" w:rsidRPr="00C045D2">
        <w:rPr>
          <w:rStyle w:val="Hyperlink"/>
          <w:rFonts w:ascii="Times" w:hAnsi="Times" w:cs="Helvetica"/>
        </w:rPr>
        <w:t xml:space="preserve">DOT Federal Aviation Administration </w:t>
      </w:r>
    </w:p>
    <w:p w14:paraId="099D66BF"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DOT - FAA Aviation Research Grants</w:t>
      </w:r>
    </w:p>
    <w:p w14:paraId="767B728B"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FAA Aviation Research and Development Grants</w:t>
      </w:r>
    </w:p>
    <w:p w14:paraId="78E6316F" w14:textId="64B7754F" w:rsidR="00B756C2" w:rsidRPr="00C045D2" w:rsidRDefault="00B756C2" w:rsidP="00B756C2">
      <w:pPr>
        <w:widowControl w:val="0"/>
        <w:autoSpaceDE w:val="0"/>
        <w:autoSpaceDN w:val="0"/>
        <w:adjustRightInd w:val="0"/>
        <w:rPr>
          <w:rStyle w:val="Hyperlink"/>
        </w:rPr>
      </w:pPr>
      <w:r w:rsidRPr="00C045D2">
        <w:rPr>
          <w:rStyle w:val="Hyperlink"/>
          <w:rFonts w:ascii="Times" w:hAnsi="Times" w:cs="Helvetica"/>
        </w:rPr>
        <w:t>Modification</w:t>
      </w:r>
      <w:r w:rsidR="00C045D2" w:rsidRPr="00C045D2">
        <w:rPr>
          <w:rStyle w:val="Hyperlink"/>
          <w:rFonts w:ascii="Times" w:hAnsi="Times" w:cs="Helvetica"/>
        </w:rPr>
        <w:t>s</w:t>
      </w:r>
      <w:r w:rsidRPr="00C045D2">
        <w:rPr>
          <w:rStyle w:val="Hyperlink"/>
          <w:rFonts w:ascii="Times" w:hAnsi="Times" w:cs="Helvetica"/>
        </w:rPr>
        <w:t xml:space="preserve"> 3</w:t>
      </w:r>
      <w:r w:rsidR="00C045D2" w:rsidRPr="00C045D2">
        <w:rPr>
          <w:rStyle w:val="Hyperlink"/>
          <w:rFonts w:ascii="Times" w:hAnsi="Times" w:cs="Helvetica"/>
        </w:rPr>
        <w:t xml:space="preserve"> &amp; 4</w:t>
      </w:r>
    </w:p>
    <w:p w14:paraId="320361BE" w14:textId="25C51C1C" w:rsidR="00B756C2" w:rsidRDefault="00C045D2" w:rsidP="00B756C2">
      <w:pPr>
        <w:pBdr>
          <w:bottom w:val="single" w:sz="6" w:space="1" w:color="auto"/>
        </w:pBdr>
        <w:outlineLvl w:val="0"/>
        <w:rPr>
          <w:rFonts w:ascii="Times" w:hAnsi="Times" w:cs="Helvetica"/>
        </w:rPr>
      </w:pPr>
      <w:r>
        <w:rPr>
          <w:rFonts w:ascii="Times" w:hAnsi="Times" w:cs="Helvetica"/>
        </w:rPr>
        <w:fldChar w:fldCharType="end"/>
      </w:r>
    </w:p>
    <w:p w14:paraId="3C3E7E72" w14:textId="5ADC15EF" w:rsidR="00EC1CDF" w:rsidRDefault="00EC1CDF" w:rsidP="00B756C2">
      <w:pPr>
        <w:pBdr>
          <w:bottom w:val="single" w:sz="6" w:space="1" w:color="auto"/>
        </w:pBdr>
        <w:outlineLvl w:val="0"/>
        <w:rPr>
          <w:rFonts w:ascii="Times" w:hAnsi="Times" w:cs="Helvetica"/>
        </w:rPr>
      </w:pPr>
      <w:r>
        <w:rPr>
          <w:rFonts w:ascii="Times" w:hAnsi="Times" w:cs="Helvetica"/>
        </w:rPr>
        <w:tab/>
      </w:r>
      <w:hyperlink w:anchor="DOTDeleted" w:history="1">
        <w:r w:rsidRPr="00EC1CDF">
          <w:rPr>
            <w:rStyle w:val="Hyperlink"/>
            <w:rFonts w:ascii="Times" w:hAnsi="Times" w:cs="Helvetica"/>
          </w:rPr>
          <w:t>Deleted</w:t>
        </w:r>
      </w:hyperlink>
    </w:p>
    <w:p w14:paraId="4842679C" w14:textId="77777777" w:rsidR="00EC1CDF" w:rsidRPr="00A910B1" w:rsidRDefault="00EC1CDF"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1D5A98"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47E28833" w14:textId="1512E64F" w:rsidR="00676A1E" w:rsidRDefault="00676A1E"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1D5A98"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1D5A98"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5501F204" w:rsidR="00B756C2" w:rsidRPr="00A910B1" w:rsidRDefault="00B756C2" w:rsidP="00B756C2">
      <w:r w:rsidRPr="00A910B1">
        <w:tab/>
      </w:r>
      <w:hyperlink w:anchor="USAIDMod" w:history="1">
        <w:r w:rsidRPr="00A910B1">
          <w:rPr>
            <w:rStyle w:val="Hyperlink"/>
          </w:rPr>
          <w:t>Modifications</w:t>
        </w:r>
      </w:hyperlink>
    </w:p>
    <w:p w14:paraId="61546D7A" w14:textId="5C5F12F0" w:rsidR="00B953F5" w:rsidRDefault="001D5A98" w:rsidP="00B756C2">
      <w:pPr>
        <w:pStyle w:val="NormalWeb"/>
        <w:pBdr>
          <w:bottom w:val="single" w:sz="6" w:space="1" w:color="auto"/>
        </w:pBdr>
        <w:ind w:firstLine="720"/>
        <w:outlineLvl w:val="0"/>
        <w:rPr>
          <w:color w:val="0000FF"/>
          <w:u w:val="single"/>
        </w:rPr>
      </w:pPr>
      <w:hyperlink w:anchor="USAIDDeleted" w:history="1">
        <w:r w:rsidR="007B74C5" w:rsidRPr="007B74C5">
          <w:rPr>
            <w:rStyle w:val="Hyperlink"/>
          </w:rPr>
          <w:t>Deleted</w:t>
        </w:r>
      </w:hyperlink>
    </w:p>
    <w:p w14:paraId="466665BE" w14:textId="77777777" w:rsidR="007B74C5" w:rsidRPr="00A910B1" w:rsidRDefault="007B74C5" w:rsidP="00B756C2">
      <w:pPr>
        <w:pStyle w:val="NormalWeb"/>
        <w:pBdr>
          <w:bottom w:val="single" w:sz="6" w:space="1" w:color="auto"/>
        </w:pBdr>
        <w:ind w:firstLine="720"/>
        <w:outlineLvl w:val="0"/>
        <w:rPr>
          <w:color w:val="0000FF"/>
          <w:u w:val="single"/>
        </w:rPr>
      </w:pPr>
    </w:p>
    <w:p w14:paraId="1A14CBED" w14:textId="77777777" w:rsidR="00B756C2" w:rsidRPr="00D32A21" w:rsidRDefault="001D5A98"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Default="00B756C2" w:rsidP="00B756C2">
      <w:pPr>
        <w:widowControl w:val="0"/>
        <w:autoSpaceDE w:val="0"/>
        <w:autoSpaceDN w:val="0"/>
        <w:adjustRightInd w:val="0"/>
        <w:rPr>
          <w:rFonts w:ascii="Times" w:hAnsi="Times"/>
        </w:rPr>
      </w:pPr>
    </w:p>
    <w:p w14:paraId="253F8803" w14:textId="77777777" w:rsidR="00335619" w:rsidRPr="00A910B1" w:rsidRDefault="00335619" w:rsidP="00335619">
      <w:pPr>
        <w:pBdr>
          <w:bottom w:val="double" w:sz="6" w:space="1" w:color="auto"/>
        </w:pBdr>
        <w:autoSpaceDE w:val="0"/>
        <w:autoSpaceDN w:val="0"/>
        <w:adjustRightInd w:val="0"/>
        <w:rPr>
          <w:b/>
        </w:rPr>
      </w:pPr>
    </w:p>
    <w:p w14:paraId="11519BC2" w14:textId="77777777" w:rsidR="00335619" w:rsidRPr="00A910B1" w:rsidRDefault="00335619" w:rsidP="00335619">
      <w:pPr>
        <w:autoSpaceDE w:val="0"/>
        <w:autoSpaceDN w:val="0"/>
        <w:adjustRightInd w:val="0"/>
        <w:rPr>
          <w:b/>
          <w:u w:val="single"/>
        </w:rPr>
      </w:pPr>
    </w:p>
    <w:p w14:paraId="2D580834" w14:textId="77777777" w:rsidR="00335619" w:rsidRPr="00A910B1" w:rsidRDefault="00335619" w:rsidP="00B756C2">
      <w:pPr>
        <w:widowControl w:val="0"/>
        <w:autoSpaceDE w:val="0"/>
        <w:autoSpaceDN w:val="0"/>
        <w:adjustRightInd w:val="0"/>
        <w:rPr>
          <w:rFonts w:ascii="Times" w:hAnsi="Times"/>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1" w:name="SBAGovtContracting"/>
      <w:bookmarkStart w:id="2" w:name="SBIR"/>
      <w:bookmarkEnd w:id="1"/>
      <w:bookmarkEnd w:id="2"/>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"http://www.nifa.usda.gov/fo/sbir.cfm" \t "_blank" </w:instrText>
      </w:r>
      <w:r w:rsidRPr="00A910B1">
        <w:fldChar w:fldCharType="separate"/>
      </w:r>
      <w:r w:rsidRPr="00A910B1">
        <w:rPr>
          <w:rStyle w:val="Hyperlink"/>
        </w:rPr>
        <w:t>Department of Agriculture</w:t>
      </w:r>
      <w:r w:rsidRPr="00A910B1">
        <w:fldChar w:fldCharType="end"/>
      </w:r>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"http://www.nist.gov/tpo/sbir/" \t "_blank" </w:instrText>
      </w:r>
      <w:r w:rsidRPr="00A910B1">
        <w:fldChar w:fldCharType="separate"/>
      </w:r>
      <w:r w:rsidRPr="00A910B1">
        <w:rPr>
          <w:rStyle w:val="Hyperlink"/>
        </w:rPr>
        <w:t>National Institute of Standards and Technology</w:t>
      </w:r>
      <w:r w:rsidRPr="00A910B1">
        <w:fldChar w:fldCharType="end"/>
      </w:r>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"http://www.oar.noaa.gov/orta/" \t "_blank" </w:instrText>
      </w:r>
      <w:r w:rsidRPr="00A910B1">
        <w:fldChar w:fldCharType="separate"/>
      </w:r>
      <w:r w:rsidRPr="00A910B1">
        <w:rPr>
          <w:rStyle w:val="Hyperlink"/>
        </w:rPr>
        <w:t>National Oceanic and Atmospheric Administration</w:t>
      </w:r>
      <w:r w:rsidRPr="00A910B1">
        <w:fldChar w:fldCharType="end"/>
      </w:r>
    </w:p>
    <w:p w14:paraId="772914AF"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"http://www.acq.osd.mil/osbp/sbir/" \t "_blank" </w:instrText>
      </w:r>
      <w:r w:rsidRPr="00A910B1">
        <w:fldChar w:fldCharType="separate"/>
      </w:r>
      <w:r w:rsidRPr="00A910B1">
        <w:rPr>
          <w:rStyle w:val="Hyperlink"/>
        </w:rPr>
        <w:t>Department of Defense</w:t>
      </w:r>
      <w:r w:rsidRPr="00A910B1">
        <w:fldChar w:fldCharType="end"/>
      </w:r>
    </w:p>
    <w:p w14:paraId="7E0B857E"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"http://www2.ed.gov/programs/sbir/index.html" \t "_blank" </w:instrText>
      </w:r>
      <w:r w:rsidRPr="00A910B1">
        <w:fldChar w:fldCharType="separate"/>
      </w:r>
      <w:r w:rsidRPr="00A910B1">
        <w:rPr>
          <w:rStyle w:val="Hyperlink"/>
        </w:rPr>
        <w:t>Department of Education</w:t>
      </w:r>
      <w:r w:rsidRPr="00A910B1">
        <w:fldChar w:fldCharType="end"/>
      </w:r>
    </w:p>
    <w:p w14:paraId="1B0D1FC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"http://science.energy.gov/sbir/" \t "_blank" </w:instrText>
      </w:r>
      <w:r w:rsidRPr="00A910B1">
        <w:fldChar w:fldCharType="separate"/>
      </w:r>
      <w:r w:rsidRPr="00A910B1">
        <w:rPr>
          <w:rStyle w:val="Hyperlink"/>
        </w:rPr>
        <w:t>Department of Energy</w:t>
      </w:r>
      <w:r w:rsidRPr="00A910B1">
        <w:fldChar w:fldCharType="end"/>
      </w:r>
    </w:p>
    <w:p w14:paraId="618993A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"http://grants.nih.gov/grants/funding/sbir.htm" \t "_blank" </w:instrText>
      </w:r>
      <w:r w:rsidRPr="00A910B1">
        <w:fldChar w:fldCharType="separate"/>
      </w:r>
      <w:r w:rsidRPr="00A910B1">
        <w:rPr>
          <w:rStyle w:val="Hyperlink"/>
        </w:rPr>
        <w:t>Department of Health and Human Services</w:t>
      </w:r>
      <w:r w:rsidRPr="00A910B1">
        <w:fldChar w:fldCharType="end"/>
      </w:r>
    </w:p>
    <w:p w14:paraId="75F32105"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"https://sbir2.st.dhs.gov/portal/SBIR/" \t "_blank" </w:instrText>
      </w:r>
      <w:r w:rsidRPr="00A910B1">
        <w:fldChar w:fldCharType="separate"/>
      </w:r>
      <w:r w:rsidRPr="00A910B1">
        <w:rPr>
          <w:rStyle w:val="Hyperlink"/>
        </w:rPr>
        <w:t>Department of Homeland Security</w:t>
      </w:r>
      <w:r w:rsidRPr="00A910B1">
        <w:fldChar w:fldCharType="end"/>
      </w:r>
    </w:p>
    <w:p w14:paraId="0B46C07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"http://www.volpe.dot.gov/sbir/index.html" \t "_blank" </w:instrText>
      </w:r>
      <w:r w:rsidRPr="00A910B1">
        <w:fldChar w:fldCharType="separate"/>
      </w:r>
      <w:r w:rsidRPr="00A910B1">
        <w:rPr>
          <w:rStyle w:val="Hyperlink"/>
        </w:rPr>
        <w:t>Department of Transportation</w:t>
      </w:r>
      <w:r w:rsidRPr="00A910B1">
        <w:fldChar w:fldCharType="end"/>
      </w:r>
    </w:p>
    <w:p w14:paraId="3452749D"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"http://www.epa.gov/ncer/sbir/" \t "_blank" </w:instrText>
      </w:r>
      <w:r w:rsidRPr="00A910B1">
        <w:fldChar w:fldCharType="separate"/>
      </w:r>
      <w:r w:rsidRPr="00A910B1">
        <w:rPr>
          <w:rStyle w:val="Hyperlink"/>
        </w:rPr>
        <w:t>Environmental Protection Agency</w:t>
      </w:r>
      <w:r w:rsidRPr="00A910B1">
        <w:fldChar w:fldCharType="end"/>
      </w:r>
    </w:p>
    <w:p w14:paraId="5A508DA4"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"http://sbir.gsfc.nasa.gov/SBIR/SBIR.html" \t "_blank" </w:instrText>
      </w:r>
      <w:r w:rsidRPr="00A910B1">
        <w:fldChar w:fldCharType="separate"/>
      </w:r>
      <w:r w:rsidRPr="00A910B1">
        <w:rPr>
          <w:rStyle w:val="Hyperlink"/>
        </w:rPr>
        <w:t>National Aeronautics and Space Administration</w:t>
      </w:r>
      <w:r w:rsidRPr="00A910B1">
        <w:fldChar w:fldCharType="end"/>
      </w:r>
    </w:p>
    <w:p w14:paraId="5F56A7EA"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"http://www.nsf.gov/eng/iip/sbir/" \t "_blank" </w:instrText>
      </w:r>
      <w:r w:rsidRPr="00A910B1">
        <w:fldChar w:fldCharType="separate"/>
      </w:r>
      <w:r w:rsidRPr="00A910B1">
        <w:rPr>
          <w:rStyle w:val="Hyperlink"/>
        </w:rPr>
        <w:t>National Science Foundation</w:t>
      </w:r>
      <w:r w:rsidRPr="00A910B1">
        <w:fldChar w:fldCharType="end"/>
      </w:r>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3" w:name="PAMS"/>
      <w:bookmarkStart w:id="4" w:name="REMAGFarm"/>
      <w:bookmarkEnd w:id="3"/>
      <w:bookmarkEnd w:id="4"/>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6"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5" w:name="scams"/>
      <w:bookmarkStart w:id="6" w:name="HI"/>
      <w:bookmarkStart w:id="7" w:name="CPSCPool"/>
      <w:bookmarkEnd w:id="5"/>
      <w:bookmarkEnd w:id="6"/>
      <w:bookmarkEnd w:id="7"/>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8" w:name="HICurrentnotices"/>
      <w:bookmarkEnd w:id="8"/>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9" w:name="HISAC"/>
      <w:bookmarkEnd w:id="9"/>
    </w:p>
    <w:p w14:paraId="16A744D7" w14:textId="77777777" w:rsidR="001D5A98" w:rsidRPr="000C003F" w:rsidRDefault="001D5A98" w:rsidP="001D5A98">
      <w:pPr>
        <w:widowControl w:val="0"/>
        <w:autoSpaceDE w:val="0"/>
        <w:autoSpaceDN w:val="0"/>
        <w:adjustRightInd w:val="0"/>
        <w:rPr>
          <w:rFonts w:ascii="Times" w:hAnsi="Times" w:cs="Helvetica"/>
        </w:rPr>
      </w:pPr>
      <w:bookmarkStart w:id="10" w:name="HINOAABayWatershed"/>
      <w:bookmarkEnd w:id="10"/>
      <w:r w:rsidRPr="000C003F">
        <w:rPr>
          <w:rFonts w:ascii="Times" w:hAnsi="Times" w:cs="Helvetica"/>
        </w:rPr>
        <w:t>Department of Commerce</w:t>
      </w:r>
    </w:p>
    <w:p w14:paraId="2A0897F1" w14:textId="77777777" w:rsidR="001D5A98" w:rsidRPr="000C003F" w:rsidRDefault="001D5A98" w:rsidP="001D5A98">
      <w:pPr>
        <w:widowControl w:val="0"/>
        <w:autoSpaceDE w:val="0"/>
        <w:autoSpaceDN w:val="0"/>
        <w:adjustRightInd w:val="0"/>
        <w:rPr>
          <w:rFonts w:ascii="Times" w:hAnsi="Times" w:cs="Helvetica"/>
        </w:rPr>
      </w:pPr>
      <w:r w:rsidRPr="000C003F">
        <w:rPr>
          <w:rFonts w:ascii="Times" w:hAnsi="Times" w:cs="Helvetica"/>
        </w:rPr>
        <w:t>FY2017 NOAA Bay Watershed Education and Training (B-WET) Hawaii Program</w:t>
      </w:r>
    </w:p>
    <w:p w14:paraId="26B9B5FE" w14:textId="77777777" w:rsidR="001D5A98" w:rsidRDefault="001D5A98" w:rsidP="001D5A98">
      <w:pPr>
        <w:widowControl w:val="0"/>
        <w:autoSpaceDE w:val="0"/>
        <w:autoSpaceDN w:val="0"/>
        <w:adjustRightInd w:val="0"/>
        <w:rPr>
          <w:rFonts w:ascii="Times" w:hAnsi="Times" w:cs="Helvetica"/>
        </w:rPr>
      </w:pPr>
      <w:r w:rsidRPr="000C003F">
        <w:rPr>
          <w:rFonts w:ascii="Times" w:hAnsi="Times" w:cs="Helvetica"/>
        </w:rPr>
        <w:t>Synopsis 1</w:t>
      </w:r>
    </w:p>
    <w:p w14:paraId="739DE97A" w14:textId="77777777" w:rsidR="001D5A98" w:rsidRPr="000C003F" w:rsidRDefault="001D5A98" w:rsidP="001D5A9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D5A98" w:rsidRPr="001D5A98" w14:paraId="008A6EF4" w14:textId="77777777">
        <w:tblPrEx>
          <w:tblCellMar>
            <w:top w:w="0" w:type="dxa"/>
            <w:bottom w:w="0" w:type="dxa"/>
          </w:tblCellMar>
        </w:tblPrEx>
        <w:tc>
          <w:tcPr>
            <w:tcW w:w="4540" w:type="dxa"/>
            <w:tcMar>
              <w:top w:w="100" w:type="nil"/>
              <w:left w:w="100" w:type="nil"/>
              <w:bottom w:w="100" w:type="nil"/>
              <w:right w:w="100" w:type="nil"/>
            </w:tcMar>
          </w:tcPr>
          <w:p w14:paraId="7932CA39" w14:textId="77777777" w:rsidR="001D5A98" w:rsidRPr="001D5A98" w:rsidRDefault="001D5A98" w:rsidP="001D5A98">
            <w:pPr>
              <w:rPr>
                <w:b/>
                <w:bCs/>
              </w:rPr>
            </w:pPr>
            <w:r w:rsidRPr="001D5A98">
              <w:rPr>
                <w:b/>
                <w:bCs/>
              </w:rPr>
              <w:t>Document Type:</w:t>
            </w:r>
          </w:p>
        </w:tc>
        <w:tc>
          <w:tcPr>
            <w:tcW w:w="5800" w:type="dxa"/>
            <w:tcMar>
              <w:top w:w="100" w:type="nil"/>
              <w:left w:w="100" w:type="nil"/>
              <w:bottom w:w="100" w:type="nil"/>
              <w:right w:w="100" w:type="nil"/>
            </w:tcMar>
            <w:vAlign w:val="center"/>
          </w:tcPr>
          <w:p w14:paraId="2C84DFCC" w14:textId="77777777" w:rsidR="001D5A98" w:rsidRPr="001D5A98" w:rsidRDefault="001D5A98" w:rsidP="001D5A98">
            <w:r w:rsidRPr="001D5A98">
              <w:t>Grants Notice</w:t>
            </w:r>
          </w:p>
        </w:tc>
      </w:tr>
      <w:tr w:rsidR="001D5A98" w:rsidRPr="001D5A98" w14:paraId="55D849CF"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59CF31F3" w14:textId="77777777" w:rsidR="001D5A98" w:rsidRPr="001D5A98" w:rsidRDefault="001D5A98" w:rsidP="001D5A98">
            <w:pPr>
              <w:rPr>
                <w:b/>
                <w:bCs/>
              </w:rPr>
            </w:pPr>
            <w:r w:rsidRPr="001D5A98">
              <w:rPr>
                <w:b/>
                <w:bCs/>
              </w:rPr>
              <w:t>Funding Opportunity Number:</w:t>
            </w:r>
          </w:p>
        </w:tc>
        <w:tc>
          <w:tcPr>
            <w:tcW w:w="5800" w:type="dxa"/>
            <w:tcMar>
              <w:top w:w="100" w:type="nil"/>
              <w:left w:w="100" w:type="nil"/>
              <w:bottom w:w="100" w:type="nil"/>
              <w:right w:w="100" w:type="nil"/>
            </w:tcMar>
            <w:vAlign w:val="center"/>
          </w:tcPr>
          <w:p w14:paraId="7CBC10AA" w14:textId="77777777" w:rsidR="001D5A98" w:rsidRPr="001D5A98" w:rsidRDefault="001D5A98" w:rsidP="001D5A98">
            <w:r w:rsidRPr="001D5A98">
              <w:t>NOAA-NOS-OCM-2017-2004984</w:t>
            </w:r>
          </w:p>
        </w:tc>
      </w:tr>
      <w:tr w:rsidR="001D5A98" w:rsidRPr="001D5A98" w14:paraId="629EA6E3"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6594745F" w14:textId="77777777" w:rsidR="001D5A98" w:rsidRPr="001D5A98" w:rsidRDefault="001D5A98" w:rsidP="001D5A98">
            <w:pPr>
              <w:rPr>
                <w:b/>
                <w:bCs/>
              </w:rPr>
            </w:pPr>
            <w:r w:rsidRPr="001D5A98">
              <w:rPr>
                <w:b/>
                <w:bCs/>
              </w:rPr>
              <w:t>Funding Opportunity Title:</w:t>
            </w:r>
          </w:p>
        </w:tc>
        <w:tc>
          <w:tcPr>
            <w:tcW w:w="5800" w:type="dxa"/>
            <w:tcMar>
              <w:top w:w="100" w:type="nil"/>
              <w:left w:w="100" w:type="nil"/>
              <w:bottom w:w="100" w:type="nil"/>
              <w:right w:w="100" w:type="nil"/>
            </w:tcMar>
            <w:vAlign w:val="center"/>
          </w:tcPr>
          <w:p w14:paraId="0B41491D" w14:textId="77777777" w:rsidR="001D5A98" w:rsidRPr="001D5A98" w:rsidRDefault="001D5A98" w:rsidP="001D5A98">
            <w:r w:rsidRPr="001D5A98">
              <w:t>FY2017 NOAA Bay Watershed Education and Training (B-WET) Hawaii Program</w:t>
            </w:r>
          </w:p>
        </w:tc>
      </w:tr>
      <w:tr w:rsidR="001D5A98" w:rsidRPr="001D5A98" w14:paraId="1114E3F2"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7B754BFF" w14:textId="77777777" w:rsidR="001D5A98" w:rsidRPr="001D5A98" w:rsidRDefault="001D5A98" w:rsidP="001D5A98">
            <w:pPr>
              <w:rPr>
                <w:b/>
                <w:bCs/>
              </w:rPr>
            </w:pPr>
            <w:r w:rsidRPr="001D5A98">
              <w:rPr>
                <w:b/>
                <w:bCs/>
              </w:rPr>
              <w:t>Opportunity Category:</w:t>
            </w:r>
          </w:p>
        </w:tc>
        <w:tc>
          <w:tcPr>
            <w:tcW w:w="5800" w:type="dxa"/>
            <w:tcMar>
              <w:top w:w="100" w:type="nil"/>
              <w:left w:w="100" w:type="nil"/>
              <w:bottom w:w="100" w:type="nil"/>
              <w:right w:w="100" w:type="nil"/>
            </w:tcMar>
            <w:vAlign w:val="center"/>
          </w:tcPr>
          <w:p w14:paraId="5DF1674D" w14:textId="77777777" w:rsidR="001D5A98" w:rsidRPr="001D5A98" w:rsidRDefault="001D5A98" w:rsidP="001D5A98">
            <w:r w:rsidRPr="001D5A98">
              <w:t>Discretionary</w:t>
            </w:r>
          </w:p>
        </w:tc>
      </w:tr>
      <w:tr w:rsidR="001D5A98" w:rsidRPr="001D5A98" w14:paraId="44A81ED8"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69796EC3" w14:textId="77777777" w:rsidR="001D5A98" w:rsidRPr="001D5A98" w:rsidRDefault="001D5A98" w:rsidP="001D5A98">
            <w:pPr>
              <w:rPr>
                <w:b/>
                <w:bCs/>
              </w:rPr>
            </w:pPr>
            <w:r w:rsidRPr="001D5A98">
              <w:rPr>
                <w:b/>
                <w:bCs/>
              </w:rPr>
              <w:t>Opportunity Category Explanation:</w:t>
            </w:r>
          </w:p>
        </w:tc>
        <w:tc>
          <w:tcPr>
            <w:tcW w:w="5800" w:type="dxa"/>
            <w:tcMar>
              <w:top w:w="100" w:type="nil"/>
              <w:left w:w="100" w:type="nil"/>
              <w:bottom w:w="100" w:type="nil"/>
              <w:right w:w="100" w:type="nil"/>
            </w:tcMar>
            <w:vAlign w:val="center"/>
          </w:tcPr>
          <w:p w14:paraId="729B235A" w14:textId="77777777" w:rsidR="001D5A98" w:rsidRPr="001D5A98" w:rsidRDefault="001D5A98" w:rsidP="001D5A98">
            <w:r w:rsidRPr="001D5A98">
              <w:t> </w:t>
            </w:r>
          </w:p>
        </w:tc>
      </w:tr>
      <w:tr w:rsidR="001D5A98" w:rsidRPr="001D5A98" w14:paraId="1A547CB1"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00B414B9" w14:textId="77777777" w:rsidR="001D5A98" w:rsidRPr="001D5A98" w:rsidRDefault="001D5A98" w:rsidP="001D5A98">
            <w:pPr>
              <w:rPr>
                <w:b/>
                <w:bCs/>
              </w:rPr>
            </w:pPr>
            <w:r w:rsidRPr="001D5A98">
              <w:rPr>
                <w:b/>
                <w:bCs/>
              </w:rPr>
              <w:t>Funding Instrument Type:</w:t>
            </w:r>
          </w:p>
        </w:tc>
        <w:tc>
          <w:tcPr>
            <w:tcW w:w="5800" w:type="dxa"/>
            <w:tcMar>
              <w:top w:w="100" w:type="nil"/>
              <w:left w:w="100" w:type="nil"/>
              <w:bottom w:w="100" w:type="nil"/>
              <w:right w:w="100" w:type="nil"/>
            </w:tcMar>
            <w:vAlign w:val="center"/>
          </w:tcPr>
          <w:p w14:paraId="178B9EED" w14:textId="77777777" w:rsidR="001D5A98" w:rsidRPr="001D5A98" w:rsidRDefault="001D5A98" w:rsidP="001D5A98">
            <w:r w:rsidRPr="001D5A98">
              <w:t>Cooperative Agreement</w:t>
            </w:r>
          </w:p>
          <w:p w14:paraId="625CB9E5" w14:textId="77777777" w:rsidR="001D5A98" w:rsidRPr="001D5A98" w:rsidRDefault="001D5A98" w:rsidP="001D5A98">
            <w:r w:rsidRPr="001D5A98">
              <w:t>Grant</w:t>
            </w:r>
          </w:p>
        </w:tc>
      </w:tr>
      <w:tr w:rsidR="001D5A98" w:rsidRPr="001D5A98" w14:paraId="2AE94871"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36406313" w14:textId="77777777" w:rsidR="001D5A98" w:rsidRPr="001D5A98" w:rsidRDefault="001D5A98" w:rsidP="001D5A98">
            <w:pPr>
              <w:rPr>
                <w:b/>
                <w:bCs/>
              </w:rPr>
            </w:pPr>
            <w:r w:rsidRPr="001D5A98">
              <w:rPr>
                <w:b/>
                <w:bCs/>
              </w:rPr>
              <w:t>Category of Funding Activity:</w:t>
            </w:r>
          </w:p>
        </w:tc>
        <w:tc>
          <w:tcPr>
            <w:tcW w:w="5800" w:type="dxa"/>
            <w:tcMar>
              <w:top w:w="100" w:type="nil"/>
              <w:left w:w="100" w:type="nil"/>
              <w:bottom w:w="100" w:type="nil"/>
              <w:right w:w="100" w:type="nil"/>
            </w:tcMar>
            <w:vAlign w:val="center"/>
          </w:tcPr>
          <w:p w14:paraId="5F25A266" w14:textId="77777777" w:rsidR="001D5A98" w:rsidRPr="001D5A98" w:rsidRDefault="001D5A98" w:rsidP="001D5A98">
            <w:r w:rsidRPr="001D5A98">
              <w:t>Environment</w:t>
            </w:r>
          </w:p>
          <w:p w14:paraId="41D3FC5F" w14:textId="77777777" w:rsidR="001D5A98" w:rsidRPr="001D5A98" w:rsidRDefault="001D5A98" w:rsidP="001D5A98">
            <w:r w:rsidRPr="001D5A98">
              <w:t>Natural Resources</w:t>
            </w:r>
          </w:p>
          <w:p w14:paraId="7C858FC4" w14:textId="77777777" w:rsidR="001D5A98" w:rsidRPr="001D5A98" w:rsidRDefault="001D5A98" w:rsidP="001D5A98">
            <w:r w:rsidRPr="001D5A98">
              <w:t>Science and Technology and other Research and Development</w:t>
            </w:r>
          </w:p>
        </w:tc>
      </w:tr>
      <w:tr w:rsidR="001D5A98" w:rsidRPr="001D5A98" w14:paraId="66BC4071"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528CE2CD" w14:textId="77777777" w:rsidR="001D5A98" w:rsidRPr="001D5A98" w:rsidRDefault="001D5A98" w:rsidP="001D5A98">
            <w:pPr>
              <w:rPr>
                <w:b/>
                <w:bCs/>
              </w:rPr>
            </w:pPr>
            <w:r w:rsidRPr="001D5A98">
              <w:rPr>
                <w:b/>
                <w:bCs/>
              </w:rPr>
              <w:t>Category Explanation:</w:t>
            </w:r>
          </w:p>
        </w:tc>
        <w:tc>
          <w:tcPr>
            <w:tcW w:w="5800" w:type="dxa"/>
            <w:tcMar>
              <w:top w:w="100" w:type="nil"/>
              <w:left w:w="100" w:type="nil"/>
              <w:bottom w:w="100" w:type="nil"/>
              <w:right w:w="100" w:type="nil"/>
            </w:tcMar>
            <w:vAlign w:val="center"/>
          </w:tcPr>
          <w:p w14:paraId="01E5C4D1" w14:textId="77777777" w:rsidR="001D5A98" w:rsidRPr="001D5A98" w:rsidRDefault="001D5A98" w:rsidP="001D5A98">
            <w:r w:rsidRPr="001D5A98">
              <w:t> </w:t>
            </w:r>
          </w:p>
        </w:tc>
      </w:tr>
      <w:tr w:rsidR="001D5A98" w:rsidRPr="001D5A98" w14:paraId="420FBDF8"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5F0129EF" w14:textId="77777777" w:rsidR="001D5A98" w:rsidRPr="001D5A98" w:rsidRDefault="001D5A98" w:rsidP="001D5A98">
            <w:pPr>
              <w:rPr>
                <w:b/>
                <w:bCs/>
              </w:rPr>
            </w:pPr>
            <w:r w:rsidRPr="001D5A98">
              <w:rPr>
                <w:b/>
                <w:bCs/>
              </w:rPr>
              <w:t>Expected Number of Awards:</w:t>
            </w:r>
          </w:p>
        </w:tc>
        <w:tc>
          <w:tcPr>
            <w:tcW w:w="5800" w:type="dxa"/>
            <w:tcMar>
              <w:top w:w="100" w:type="nil"/>
              <w:left w:w="100" w:type="nil"/>
              <w:bottom w:w="100" w:type="nil"/>
              <w:right w:w="100" w:type="nil"/>
            </w:tcMar>
            <w:vAlign w:val="center"/>
          </w:tcPr>
          <w:p w14:paraId="4AB2A278" w14:textId="77777777" w:rsidR="001D5A98" w:rsidRPr="001D5A98" w:rsidRDefault="001D5A98" w:rsidP="001D5A98">
            <w:r w:rsidRPr="001D5A98">
              <w:t> </w:t>
            </w:r>
          </w:p>
        </w:tc>
      </w:tr>
      <w:tr w:rsidR="001D5A98" w:rsidRPr="001D5A98" w14:paraId="2DDC282E"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70F7ADE7" w14:textId="77777777" w:rsidR="001D5A98" w:rsidRPr="001D5A98" w:rsidRDefault="001D5A98" w:rsidP="001D5A98">
            <w:pPr>
              <w:rPr>
                <w:b/>
                <w:bCs/>
              </w:rPr>
            </w:pPr>
            <w:r w:rsidRPr="001D5A98">
              <w:rPr>
                <w:b/>
                <w:bCs/>
              </w:rPr>
              <w:t>CFDA Number(s):</w:t>
            </w:r>
          </w:p>
        </w:tc>
        <w:tc>
          <w:tcPr>
            <w:tcW w:w="5800" w:type="dxa"/>
            <w:tcMar>
              <w:top w:w="100" w:type="nil"/>
              <w:left w:w="100" w:type="nil"/>
              <w:bottom w:w="100" w:type="nil"/>
              <w:right w:w="100" w:type="nil"/>
            </w:tcMar>
            <w:vAlign w:val="center"/>
          </w:tcPr>
          <w:p w14:paraId="68D77CD0" w14:textId="77777777" w:rsidR="001D5A98" w:rsidRPr="001D5A98" w:rsidRDefault="001D5A98" w:rsidP="001D5A98">
            <w:r w:rsidRPr="001D5A98">
              <w:t>11.473 -- Office for Coastal Management</w:t>
            </w:r>
          </w:p>
        </w:tc>
      </w:tr>
      <w:tr w:rsidR="001D5A98" w:rsidRPr="001D5A98" w14:paraId="3F964854" w14:textId="77777777">
        <w:tblPrEx>
          <w:tblCellMar>
            <w:top w:w="0" w:type="dxa"/>
            <w:bottom w:w="0" w:type="dxa"/>
          </w:tblCellMar>
        </w:tblPrEx>
        <w:tc>
          <w:tcPr>
            <w:tcW w:w="4540" w:type="dxa"/>
            <w:tcMar>
              <w:top w:w="100" w:type="nil"/>
              <w:left w:w="100" w:type="nil"/>
              <w:bottom w:w="100" w:type="nil"/>
              <w:right w:w="100" w:type="nil"/>
            </w:tcMar>
          </w:tcPr>
          <w:p w14:paraId="71FE46C6" w14:textId="77777777" w:rsidR="001D5A98" w:rsidRPr="001D5A98" w:rsidRDefault="001D5A98" w:rsidP="001D5A98">
            <w:pPr>
              <w:rPr>
                <w:b/>
                <w:bCs/>
              </w:rPr>
            </w:pPr>
            <w:r w:rsidRPr="001D5A98">
              <w:rPr>
                <w:b/>
                <w:bCs/>
              </w:rPr>
              <w:t>Cost Sharing or Matching Requirement:</w:t>
            </w:r>
          </w:p>
        </w:tc>
        <w:tc>
          <w:tcPr>
            <w:tcW w:w="5800" w:type="dxa"/>
            <w:tcMar>
              <w:top w:w="100" w:type="nil"/>
              <w:left w:w="100" w:type="nil"/>
              <w:bottom w:w="100" w:type="nil"/>
              <w:right w:w="100" w:type="nil"/>
            </w:tcMar>
            <w:vAlign w:val="center"/>
          </w:tcPr>
          <w:p w14:paraId="42EE0082" w14:textId="77777777" w:rsidR="001D5A98" w:rsidRPr="001D5A98" w:rsidRDefault="001D5A98" w:rsidP="001D5A98">
            <w:r w:rsidRPr="001D5A98">
              <w:t>No</w:t>
            </w:r>
          </w:p>
        </w:tc>
      </w:tr>
      <w:tr w:rsidR="001D5A98" w14:paraId="3D46CCD7"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26386F13" w14:textId="77777777" w:rsidR="001D5A98" w:rsidRPr="001D5A98" w:rsidRDefault="001D5A98" w:rsidP="001D5A98">
            <w:pPr>
              <w:rPr>
                <w:b/>
                <w:bCs/>
              </w:rPr>
            </w:pPr>
            <w:r w:rsidRPr="001D5A98">
              <w:rPr>
                <w:b/>
                <w:bCs/>
              </w:rPr>
              <w:t>Posted Date:</w:t>
            </w:r>
          </w:p>
        </w:tc>
        <w:tc>
          <w:tcPr>
            <w:tcW w:w="5800" w:type="dxa"/>
            <w:tcBorders>
              <w:right w:val="nil"/>
            </w:tcBorders>
            <w:tcMar>
              <w:top w:w="100" w:type="nil"/>
              <w:left w:w="100" w:type="nil"/>
              <w:bottom w:w="100" w:type="nil"/>
              <w:right w:w="100" w:type="nil"/>
            </w:tcMar>
            <w:vAlign w:val="center"/>
          </w:tcPr>
          <w:p w14:paraId="5E09E944" w14:textId="77777777" w:rsidR="001D5A98" w:rsidRPr="001D5A98" w:rsidRDefault="001D5A98" w:rsidP="001D5A98">
            <w:r w:rsidRPr="001D5A98">
              <w:t>Aug 31, 2016</w:t>
            </w:r>
          </w:p>
        </w:tc>
      </w:tr>
      <w:tr w:rsidR="001D5A98" w14:paraId="7ED2C098"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602D269A" w14:textId="77777777" w:rsidR="001D5A98" w:rsidRPr="001D5A98" w:rsidRDefault="001D5A98" w:rsidP="001D5A98">
            <w:pPr>
              <w:rPr>
                <w:b/>
                <w:bCs/>
              </w:rPr>
            </w:pPr>
            <w:r w:rsidRPr="001D5A98">
              <w:rPr>
                <w:b/>
                <w:bCs/>
              </w:rPr>
              <w:t>Last Updated Date:</w:t>
            </w:r>
          </w:p>
        </w:tc>
        <w:tc>
          <w:tcPr>
            <w:tcW w:w="5800" w:type="dxa"/>
            <w:tcBorders>
              <w:right w:val="nil"/>
            </w:tcBorders>
            <w:tcMar>
              <w:top w:w="100" w:type="nil"/>
              <w:left w:w="100" w:type="nil"/>
              <w:bottom w:w="100" w:type="nil"/>
              <w:right w:w="100" w:type="nil"/>
            </w:tcMar>
            <w:vAlign w:val="center"/>
          </w:tcPr>
          <w:p w14:paraId="3F2EBB43" w14:textId="77777777" w:rsidR="001D5A98" w:rsidRPr="001D5A98" w:rsidRDefault="001D5A98" w:rsidP="001D5A98">
            <w:r w:rsidRPr="001D5A98">
              <w:t>Aug 31, 2016</w:t>
            </w:r>
          </w:p>
        </w:tc>
      </w:tr>
      <w:tr w:rsidR="001D5A98" w14:paraId="0A495908"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76337D74" w14:textId="77777777" w:rsidR="001D5A98" w:rsidRPr="001D5A98" w:rsidRDefault="001D5A98" w:rsidP="001D5A98">
            <w:pPr>
              <w:rPr>
                <w:b/>
                <w:bCs/>
              </w:rPr>
            </w:pPr>
            <w:r w:rsidRPr="001D5A98">
              <w:rPr>
                <w:b/>
                <w:bCs/>
              </w:rPr>
              <w:t>Original Closing Date for Applications:</w:t>
            </w:r>
          </w:p>
        </w:tc>
        <w:tc>
          <w:tcPr>
            <w:tcW w:w="5800" w:type="dxa"/>
            <w:tcBorders>
              <w:right w:val="nil"/>
            </w:tcBorders>
            <w:tcMar>
              <w:top w:w="100" w:type="nil"/>
              <w:left w:w="100" w:type="nil"/>
              <w:bottom w:w="100" w:type="nil"/>
              <w:right w:w="100" w:type="nil"/>
            </w:tcMar>
            <w:vAlign w:val="center"/>
          </w:tcPr>
          <w:p w14:paraId="3060BD42" w14:textId="77777777" w:rsidR="001D5A98" w:rsidRPr="001D5A98" w:rsidRDefault="001D5A98" w:rsidP="001D5A98">
            <w:r w:rsidRPr="001D5A98">
              <w:t>Nov 04, 2016  </w:t>
            </w:r>
          </w:p>
        </w:tc>
      </w:tr>
      <w:tr w:rsidR="001D5A98" w14:paraId="0D58E060"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3AE94965" w14:textId="77777777" w:rsidR="001D5A98" w:rsidRPr="001D5A98" w:rsidRDefault="001D5A98" w:rsidP="001D5A98">
            <w:pPr>
              <w:rPr>
                <w:b/>
                <w:bCs/>
              </w:rPr>
            </w:pPr>
            <w:r w:rsidRPr="001D5A98">
              <w:rPr>
                <w:b/>
                <w:bCs/>
              </w:rPr>
              <w:t>Current Closing Date for Applications:</w:t>
            </w:r>
          </w:p>
        </w:tc>
        <w:tc>
          <w:tcPr>
            <w:tcW w:w="5800" w:type="dxa"/>
            <w:tcBorders>
              <w:right w:val="nil"/>
            </w:tcBorders>
            <w:tcMar>
              <w:top w:w="100" w:type="nil"/>
              <w:left w:w="100" w:type="nil"/>
              <w:bottom w:w="100" w:type="nil"/>
              <w:right w:w="100" w:type="nil"/>
            </w:tcMar>
            <w:vAlign w:val="center"/>
          </w:tcPr>
          <w:p w14:paraId="22B17817" w14:textId="77777777" w:rsidR="001D5A98" w:rsidRPr="001D5A98" w:rsidRDefault="001D5A98" w:rsidP="001D5A98">
            <w:r w:rsidRPr="001D5A98">
              <w:t>Nov 04, 2016  </w:t>
            </w:r>
          </w:p>
        </w:tc>
      </w:tr>
      <w:tr w:rsidR="001D5A98" w14:paraId="5032C63C"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25A48A6F" w14:textId="77777777" w:rsidR="001D5A98" w:rsidRPr="001D5A98" w:rsidRDefault="001D5A98" w:rsidP="001D5A98">
            <w:pPr>
              <w:rPr>
                <w:b/>
                <w:bCs/>
              </w:rPr>
            </w:pPr>
            <w:r w:rsidRPr="001D5A98">
              <w:rPr>
                <w:b/>
                <w:bCs/>
              </w:rPr>
              <w:t>Archive Date:</w:t>
            </w:r>
          </w:p>
        </w:tc>
        <w:tc>
          <w:tcPr>
            <w:tcW w:w="5800" w:type="dxa"/>
            <w:tcBorders>
              <w:right w:val="nil"/>
            </w:tcBorders>
            <w:tcMar>
              <w:top w:w="100" w:type="nil"/>
              <w:left w:w="100" w:type="nil"/>
              <w:bottom w:w="100" w:type="nil"/>
              <w:right w:w="100" w:type="nil"/>
            </w:tcMar>
            <w:vAlign w:val="center"/>
          </w:tcPr>
          <w:p w14:paraId="345F89B5" w14:textId="77777777" w:rsidR="001D5A98" w:rsidRPr="001D5A98" w:rsidRDefault="001D5A98" w:rsidP="001D5A98">
            <w:r w:rsidRPr="001D5A98">
              <w:t>Dec 04, 2016</w:t>
            </w:r>
          </w:p>
        </w:tc>
      </w:tr>
      <w:tr w:rsidR="001D5A98" w14:paraId="13C1A941"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46EBD1B3" w14:textId="77777777" w:rsidR="001D5A98" w:rsidRPr="001D5A98" w:rsidRDefault="001D5A98" w:rsidP="001D5A98">
            <w:pPr>
              <w:rPr>
                <w:b/>
                <w:bCs/>
              </w:rPr>
            </w:pPr>
            <w:r w:rsidRPr="001D5A98">
              <w:rPr>
                <w:b/>
                <w:bCs/>
              </w:rPr>
              <w:t>Estimated Total Program Funding:</w:t>
            </w:r>
          </w:p>
        </w:tc>
        <w:tc>
          <w:tcPr>
            <w:tcW w:w="5800" w:type="dxa"/>
            <w:tcBorders>
              <w:right w:val="nil"/>
            </w:tcBorders>
            <w:tcMar>
              <w:top w:w="100" w:type="nil"/>
              <w:left w:w="100" w:type="nil"/>
              <w:bottom w:w="100" w:type="nil"/>
              <w:right w:w="100" w:type="nil"/>
            </w:tcMar>
            <w:vAlign w:val="center"/>
          </w:tcPr>
          <w:p w14:paraId="5FD89B10" w14:textId="77777777" w:rsidR="001D5A98" w:rsidRPr="001D5A98" w:rsidRDefault="001D5A98" w:rsidP="001D5A98">
            <w:r w:rsidRPr="001D5A98">
              <w:t>$1,000,000</w:t>
            </w:r>
          </w:p>
        </w:tc>
      </w:tr>
      <w:tr w:rsidR="001D5A98" w14:paraId="6ADFB4D7"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0786E06F" w14:textId="77777777" w:rsidR="001D5A98" w:rsidRPr="001D5A98" w:rsidRDefault="001D5A98" w:rsidP="001D5A98">
            <w:pPr>
              <w:rPr>
                <w:b/>
                <w:bCs/>
              </w:rPr>
            </w:pPr>
            <w:r w:rsidRPr="001D5A98">
              <w:rPr>
                <w:b/>
                <w:bCs/>
              </w:rPr>
              <w:t>Award Ceiling:</w:t>
            </w:r>
          </w:p>
        </w:tc>
        <w:tc>
          <w:tcPr>
            <w:tcW w:w="5800" w:type="dxa"/>
            <w:tcBorders>
              <w:right w:val="nil"/>
            </w:tcBorders>
            <w:tcMar>
              <w:top w:w="100" w:type="nil"/>
              <w:left w:w="100" w:type="nil"/>
              <w:bottom w:w="100" w:type="nil"/>
              <w:right w:w="100" w:type="nil"/>
            </w:tcMar>
            <w:vAlign w:val="center"/>
          </w:tcPr>
          <w:p w14:paraId="5C5CB02E" w14:textId="77777777" w:rsidR="001D5A98" w:rsidRPr="001D5A98" w:rsidRDefault="001D5A98" w:rsidP="001D5A98">
            <w:r w:rsidRPr="001D5A98">
              <w:t>$150,000</w:t>
            </w:r>
          </w:p>
        </w:tc>
      </w:tr>
      <w:tr w:rsidR="001D5A98" w14:paraId="3C30DD21"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23299E09" w14:textId="77777777" w:rsidR="001D5A98" w:rsidRPr="001D5A98" w:rsidRDefault="001D5A98" w:rsidP="001D5A98">
            <w:pPr>
              <w:rPr>
                <w:b/>
                <w:bCs/>
              </w:rPr>
            </w:pPr>
            <w:r w:rsidRPr="001D5A98">
              <w:rPr>
                <w:b/>
                <w:bCs/>
              </w:rPr>
              <w:t>Award Floor:</w:t>
            </w:r>
          </w:p>
        </w:tc>
        <w:tc>
          <w:tcPr>
            <w:tcW w:w="5800" w:type="dxa"/>
            <w:tcBorders>
              <w:right w:val="nil"/>
            </w:tcBorders>
            <w:tcMar>
              <w:top w:w="100" w:type="nil"/>
              <w:left w:w="100" w:type="nil"/>
              <w:bottom w:w="100" w:type="nil"/>
              <w:right w:w="100" w:type="nil"/>
            </w:tcMar>
            <w:vAlign w:val="center"/>
          </w:tcPr>
          <w:p w14:paraId="0EA0718D" w14:textId="77777777" w:rsidR="001D5A98" w:rsidRPr="001D5A98" w:rsidRDefault="001D5A98" w:rsidP="001D5A98">
            <w:r w:rsidRPr="001D5A98">
              <w:t>$25,000</w:t>
            </w:r>
          </w:p>
        </w:tc>
      </w:tr>
      <w:tr w:rsidR="001D5A98" w14:paraId="60901814"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015CB9C9" w14:textId="77777777" w:rsidR="001D5A98" w:rsidRPr="001D5A98" w:rsidRDefault="001D5A98" w:rsidP="001D5A98">
            <w:pPr>
              <w:rPr>
                <w:b/>
                <w:bCs/>
              </w:rPr>
            </w:pPr>
            <w:r w:rsidRPr="001D5A98">
              <w:rPr>
                <w:b/>
                <w:bCs/>
              </w:rPr>
              <w:t>Eligible Applicants:</w:t>
            </w:r>
          </w:p>
        </w:tc>
        <w:tc>
          <w:tcPr>
            <w:tcW w:w="5800" w:type="dxa"/>
            <w:tcBorders>
              <w:right w:val="nil"/>
            </w:tcBorders>
            <w:tcMar>
              <w:top w:w="100" w:type="nil"/>
              <w:left w:w="100" w:type="nil"/>
              <w:bottom w:w="100" w:type="nil"/>
              <w:right w:w="100" w:type="nil"/>
            </w:tcMar>
            <w:vAlign w:val="center"/>
          </w:tcPr>
          <w:p w14:paraId="5D4FFC54" w14:textId="77777777" w:rsidR="001D5A98" w:rsidRPr="001D5A98" w:rsidRDefault="001D5A98" w:rsidP="001D5A98">
            <w:r w:rsidRPr="001D5A98">
              <w:t>Others (see text field entitled "Additional Information on Eligibility" for clarification)</w:t>
            </w:r>
          </w:p>
        </w:tc>
      </w:tr>
      <w:tr w:rsidR="001D5A98" w14:paraId="258675AD"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12F89C59" w14:textId="77777777" w:rsidR="001D5A98" w:rsidRPr="001D5A98" w:rsidRDefault="001D5A98" w:rsidP="001D5A98">
            <w:pPr>
              <w:rPr>
                <w:b/>
                <w:bCs/>
              </w:rPr>
            </w:pPr>
            <w:r w:rsidRPr="001D5A98">
              <w:rPr>
                <w:b/>
                <w:bCs/>
              </w:rPr>
              <w:t>Additional Information on Eligibility:</w:t>
            </w:r>
          </w:p>
        </w:tc>
        <w:tc>
          <w:tcPr>
            <w:tcW w:w="5800" w:type="dxa"/>
            <w:tcBorders>
              <w:right w:val="nil"/>
            </w:tcBorders>
            <w:tcMar>
              <w:top w:w="100" w:type="nil"/>
              <w:left w:w="100" w:type="nil"/>
              <w:bottom w:w="100" w:type="nil"/>
              <w:right w:w="100" w:type="nil"/>
            </w:tcMar>
            <w:vAlign w:val="center"/>
          </w:tcPr>
          <w:p w14:paraId="6692B714" w14:textId="77777777" w:rsidR="001D5A98" w:rsidRPr="001D5A98" w:rsidRDefault="001D5A98" w:rsidP="001D5A98">
            <w:r w:rsidRPr="001D5A98">
              <w:t>Eligible funding applicants are K-12 public and independent schools and school systems, institutions of higher education, for-profit and nonprofit organizations, state or local government agencies, and Indian tribal governments conducting projects in Hawaii (Islands of Hawaii, Maui, Lanai, Molokai, Oahu, Kauai, Kahoolawe, Niihau, and/or the Northwestern Hawaiian Islands). Individual applicants and Federal agencies are not eligible. Federal agencies and employees are not allowed to receive funds under this announcement but may serve as collaborative project partners and may contribute services in kind. Federal agencies and employees ‘in-kind services cannot be considered as part of an applicant’s match on shared costs. If federal agencies are collaborators, applicants must provide detail on the expected level of federal engagement in the application. Examples might include, but are not limited to partnership services; serving in a review capacity; or participating in priority task teams, working groups, or leadership teams.</w:t>
            </w:r>
          </w:p>
        </w:tc>
      </w:tr>
      <w:tr w:rsidR="001D5A98" w14:paraId="44C56E12"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77DEB1C1" w14:textId="77777777" w:rsidR="001D5A98" w:rsidRPr="001D5A98" w:rsidRDefault="001D5A98" w:rsidP="001D5A98">
            <w:pPr>
              <w:rPr>
                <w:b/>
                <w:bCs/>
              </w:rPr>
            </w:pPr>
            <w:r w:rsidRPr="001D5A98">
              <w:rPr>
                <w:b/>
                <w:bCs/>
              </w:rPr>
              <w:t>Agency Name:</w:t>
            </w:r>
          </w:p>
        </w:tc>
        <w:tc>
          <w:tcPr>
            <w:tcW w:w="5800" w:type="dxa"/>
            <w:tcBorders>
              <w:right w:val="nil"/>
            </w:tcBorders>
            <w:tcMar>
              <w:top w:w="100" w:type="nil"/>
              <w:left w:w="100" w:type="nil"/>
              <w:bottom w:w="100" w:type="nil"/>
              <w:right w:w="100" w:type="nil"/>
            </w:tcMar>
            <w:vAlign w:val="center"/>
          </w:tcPr>
          <w:p w14:paraId="35562490" w14:textId="77777777" w:rsidR="001D5A98" w:rsidRPr="001D5A98" w:rsidRDefault="001D5A98" w:rsidP="001D5A98">
            <w:r w:rsidRPr="001D5A98">
              <w:t>Department of Commerce</w:t>
            </w:r>
          </w:p>
        </w:tc>
      </w:tr>
      <w:tr w:rsidR="001D5A98" w14:paraId="21F84806"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651C867F" w14:textId="77777777" w:rsidR="001D5A98" w:rsidRPr="001D5A98" w:rsidRDefault="001D5A98" w:rsidP="001D5A98">
            <w:pPr>
              <w:rPr>
                <w:b/>
                <w:bCs/>
              </w:rPr>
            </w:pPr>
            <w:r w:rsidRPr="001D5A98">
              <w:rPr>
                <w:b/>
                <w:bCs/>
              </w:rPr>
              <w:t>Description:</w:t>
            </w:r>
          </w:p>
        </w:tc>
        <w:tc>
          <w:tcPr>
            <w:tcW w:w="5800" w:type="dxa"/>
            <w:tcBorders>
              <w:right w:val="nil"/>
            </w:tcBorders>
            <w:tcMar>
              <w:top w:w="100" w:type="nil"/>
              <w:left w:w="100" w:type="nil"/>
              <w:bottom w:w="100" w:type="nil"/>
              <w:right w:w="100" w:type="nil"/>
            </w:tcMar>
            <w:vAlign w:val="center"/>
          </w:tcPr>
          <w:p w14:paraId="1260ADCD" w14:textId="77777777" w:rsidR="001D5A98" w:rsidRPr="001D5A98" w:rsidRDefault="001D5A98" w:rsidP="001D5A98">
            <w:r w:rsidRPr="001D5A98">
              <w:t>The NOAA Bay Watershed Education and Training (B-WET) Hawaii Program is a federal funding opportunity which meets NOAA's mission of science, service, and stewardship. This B-WET program supports the vision of a future where societies and their ecosystems are healthy and resilient in the face of sudden or prolonged change. The purpose for this financial assistance is to support our communities by developing a well-informed citizenry involved in decision-making that positively impacts our coastal, marine, and watershed ecosystems in the State of Hawaii. This opportunity is a competitively-based grant that provides funding to assist in the development of new programs, encourage innovative partnerships among environmental education programs, and support geographically targeted programs to advance environmental education efforts that complement national and state school requirements. The B-WET Hawaii Program plays a foundational role as an environmental education program that promotes locally relevant, experiential learning in the K-12 environment on priority topics such understanding climate, ocean and earth sciences, and community resilience to hazards. Funded projects provide meaningful watershed educational experiences for students, professional development for teachers, service learning opportunities for students, and support regional education and environmental priorities. More information about the B-WET program is online at http://www.noaa.gov/office-education/bwet.</w:t>
            </w:r>
          </w:p>
        </w:tc>
      </w:tr>
      <w:tr w:rsidR="001D5A98" w14:paraId="356644A9"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4CEFCAA5" w14:textId="77777777" w:rsidR="001D5A98" w:rsidRPr="001D5A98" w:rsidRDefault="001D5A98" w:rsidP="001D5A98">
            <w:pPr>
              <w:rPr>
                <w:b/>
                <w:bCs/>
              </w:rPr>
            </w:pPr>
            <w:r w:rsidRPr="001D5A98">
              <w:rPr>
                <w:b/>
                <w:bCs/>
              </w:rPr>
              <w:t>Link to Additional Information:</w:t>
            </w:r>
          </w:p>
        </w:tc>
        <w:tc>
          <w:tcPr>
            <w:tcW w:w="5800" w:type="dxa"/>
            <w:tcBorders>
              <w:right w:val="nil"/>
            </w:tcBorders>
            <w:tcMar>
              <w:top w:w="100" w:type="nil"/>
              <w:left w:w="100" w:type="nil"/>
              <w:bottom w:w="100" w:type="nil"/>
              <w:right w:w="100" w:type="nil"/>
            </w:tcMar>
            <w:vAlign w:val="center"/>
          </w:tcPr>
          <w:p w14:paraId="263E0C30" w14:textId="77777777" w:rsidR="001D5A98" w:rsidRPr="001D5A98" w:rsidRDefault="001D5A98" w:rsidP="001D5A98">
            <w:r w:rsidRPr="001D5A98">
              <w:t> </w:t>
            </w:r>
          </w:p>
        </w:tc>
      </w:tr>
      <w:tr w:rsidR="001D5A98" w14:paraId="616B7CC1" w14:textId="77777777" w:rsidTr="001D5A98">
        <w:tblPrEx>
          <w:tblCellMar>
            <w:top w:w="0" w:type="dxa"/>
            <w:bottom w:w="0" w:type="dxa"/>
          </w:tblCellMar>
        </w:tblPrEx>
        <w:tc>
          <w:tcPr>
            <w:tcW w:w="4540" w:type="dxa"/>
            <w:tcBorders>
              <w:left w:val="nil"/>
            </w:tcBorders>
            <w:tcMar>
              <w:top w:w="100" w:type="nil"/>
              <w:left w:w="100" w:type="nil"/>
              <w:bottom w:w="100" w:type="nil"/>
              <w:right w:w="100" w:type="nil"/>
            </w:tcMar>
          </w:tcPr>
          <w:p w14:paraId="2F64DC37" w14:textId="77777777" w:rsidR="001D5A98" w:rsidRPr="001D5A98" w:rsidRDefault="001D5A98" w:rsidP="001D5A98">
            <w:pPr>
              <w:rPr>
                <w:b/>
                <w:bCs/>
              </w:rPr>
            </w:pPr>
            <w:r w:rsidRPr="001D5A98">
              <w:rPr>
                <w:b/>
                <w:bCs/>
              </w:rPr>
              <w:t>Grantor Contact Information:</w:t>
            </w:r>
          </w:p>
        </w:tc>
        <w:tc>
          <w:tcPr>
            <w:tcW w:w="5800" w:type="dxa"/>
            <w:tcBorders>
              <w:right w:val="nil"/>
            </w:tcBorders>
            <w:tcMar>
              <w:top w:w="100" w:type="nil"/>
              <w:left w:w="100" w:type="nil"/>
              <w:bottom w:w="100" w:type="nil"/>
              <w:right w:w="100" w:type="nil"/>
            </w:tcMar>
            <w:vAlign w:val="center"/>
          </w:tcPr>
          <w:p w14:paraId="4B60F522" w14:textId="77777777" w:rsidR="001D5A98" w:rsidRPr="001D5A98" w:rsidRDefault="001D5A98" w:rsidP="001D5A98">
            <w:r w:rsidRPr="001D5A98">
              <w:t>If you have difficulty accessing the full announcement electronically, please contact:</w:t>
            </w:r>
          </w:p>
          <w:p w14:paraId="61A8FA4F" w14:textId="77777777" w:rsidR="001D5A98" w:rsidRPr="001D5A98" w:rsidRDefault="001D5A98" w:rsidP="001D5A98"/>
          <w:p w14:paraId="2A978430" w14:textId="77777777" w:rsidR="001D5A98" w:rsidRPr="001D5A98" w:rsidRDefault="001D5A98" w:rsidP="001D5A98">
            <w:r w:rsidRPr="001D5A98">
              <w:t xml:space="preserve">Jim Foley B-WET Hawaii Coordinator NOAA Inouye Regional Center NOS/Office for Coastal Management 1845 Wasp Blvd., Bldg. 176 Honolulu, HI, 96818 (808) 725-5284 jim.foley@noaa.gov Stephanie Bennett (808) 725-5254 stephanie.bennett@noaa.gov </w:t>
            </w:r>
          </w:p>
          <w:p w14:paraId="11B6F6F6" w14:textId="77777777" w:rsidR="001D5A98" w:rsidRPr="001D5A98" w:rsidRDefault="001D5A98" w:rsidP="001D5A98"/>
          <w:p w14:paraId="332D06D2" w14:textId="77777777" w:rsidR="001D5A98" w:rsidRPr="001D5A98" w:rsidRDefault="001D5A98" w:rsidP="001D5A98">
            <w:hyperlink r:id="rId7" w:history="1">
              <w:r w:rsidRPr="001D5A98">
                <w:rPr>
                  <w:rStyle w:val="Hyperlink"/>
                </w:rPr>
                <w:t>Work</w:t>
              </w:r>
            </w:hyperlink>
          </w:p>
        </w:tc>
      </w:tr>
    </w:tbl>
    <w:p w14:paraId="186BCCD5" w14:textId="77777777" w:rsidR="001D5A98" w:rsidRDefault="001D5A98" w:rsidP="001D5A98"/>
    <w:p w14:paraId="0301D281" w14:textId="3D87A904" w:rsidR="001D5A98" w:rsidRDefault="001D5A98" w:rsidP="001D5A98">
      <w:pPr>
        <w:widowControl w:val="0"/>
        <w:autoSpaceDE w:val="0"/>
        <w:autoSpaceDN w:val="0"/>
        <w:adjustRightInd w:val="0"/>
        <w:rPr>
          <w:rFonts w:ascii="Times" w:hAnsi="Times" w:cs="Helvetica"/>
          <w:color w:val="386EFF"/>
          <w:u w:val="single" w:color="386EFF"/>
        </w:rPr>
      </w:pPr>
      <w:hyperlink r:id="rId8" w:history="1">
        <w:r w:rsidRPr="000C003F">
          <w:rPr>
            <w:rFonts w:ascii="Times" w:hAnsi="Times" w:cs="Helvetica"/>
            <w:color w:val="386EFF"/>
            <w:u w:val="single" w:color="386EFF"/>
          </w:rPr>
          <w:t>http://www.grants.gov/web/grants/view-opportunity.html?oppId=288218</w:t>
        </w:r>
      </w:hyperlink>
    </w:p>
    <w:p w14:paraId="7A9DBAB4" w14:textId="77777777" w:rsidR="001D5A98" w:rsidRDefault="001D5A98" w:rsidP="001D5A98">
      <w:pPr>
        <w:widowControl w:val="0"/>
        <w:autoSpaceDE w:val="0"/>
        <w:autoSpaceDN w:val="0"/>
        <w:adjustRightInd w:val="0"/>
        <w:rPr>
          <w:rFonts w:ascii="Times" w:hAnsi="Times" w:cs="Helvetica"/>
          <w:color w:val="386EFF"/>
          <w:u w:val="single" w:color="386EFF"/>
        </w:rPr>
      </w:pPr>
    </w:p>
    <w:p w14:paraId="1010757E" w14:textId="77777777" w:rsidR="001D5A98" w:rsidRDefault="001D5A98" w:rsidP="001D5A98">
      <w:pPr>
        <w:widowControl w:val="0"/>
        <w:autoSpaceDE w:val="0"/>
        <w:autoSpaceDN w:val="0"/>
        <w:adjustRightInd w:val="0"/>
      </w:pPr>
    </w:p>
    <w:p w14:paraId="367CFDD4" w14:textId="74226EAD" w:rsidR="00C80BA1" w:rsidRPr="00A910B1" w:rsidRDefault="00C80BA1" w:rsidP="004472F6">
      <w:pPr>
        <w:rPr>
          <w:rFonts w:ascii="Times" w:hAnsi="Times"/>
        </w:rPr>
      </w:pPr>
      <w:bookmarkStart w:id="11" w:name="HISBAVeteransBusinessOutreach"/>
      <w:bookmarkStart w:id="12" w:name="HIReminders"/>
      <w:bookmarkEnd w:id="11"/>
      <w:bookmarkEnd w:id="12"/>
      <w:r w:rsidRPr="00A910B1">
        <w:rPr>
          <w:rFonts w:ascii="Times" w:hAnsi="Times"/>
        </w:rPr>
        <w:t>Reminders:</w:t>
      </w:r>
    </w:p>
    <w:p w14:paraId="6CF80B7C" w14:textId="77777777" w:rsidR="003F003D" w:rsidRDefault="003F003D" w:rsidP="004472F6"/>
    <w:p w14:paraId="064E7273" w14:textId="77777777" w:rsidR="003F003D" w:rsidRPr="003F003D" w:rsidRDefault="003F003D" w:rsidP="003F003D">
      <w:pPr>
        <w:widowControl w:val="0"/>
        <w:autoSpaceDE w:val="0"/>
        <w:autoSpaceDN w:val="0"/>
        <w:adjustRightInd w:val="0"/>
        <w:rPr>
          <w:rFonts w:ascii="Times" w:hAnsi="Times" w:cs="Helvetica"/>
          <w:highlight w:val="cyan"/>
        </w:rPr>
      </w:pPr>
      <w:bookmarkStart w:id="13" w:name="HIDHSSciLearning"/>
      <w:bookmarkEnd w:id="13"/>
      <w:r w:rsidRPr="003F003D">
        <w:rPr>
          <w:rFonts w:ascii="Times" w:hAnsi="Times" w:cs="Helvetica"/>
          <w:highlight w:val="cyan"/>
        </w:rPr>
        <w:t>Office of Procurement Operations - Grants Division</w:t>
      </w:r>
    </w:p>
    <w:p w14:paraId="0A896878" w14:textId="77777777" w:rsidR="003F003D" w:rsidRPr="003F003D" w:rsidRDefault="003F003D" w:rsidP="003F003D">
      <w:pPr>
        <w:widowControl w:val="0"/>
        <w:autoSpaceDE w:val="0"/>
        <w:autoSpaceDN w:val="0"/>
        <w:adjustRightInd w:val="0"/>
        <w:rPr>
          <w:rFonts w:ascii="Times" w:hAnsi="Times" w:cs="Helvetica"/>
          <w:highlight w:val="cyan"/>
        </w:rPr>
      </w:pPr>
      <w:r w:rsidRPr="003F003D">
        <w:rPr>
          <w:rFonts w:ascii="Times" w:hAnsi="Times" w:cs="Helvetica"/>
          <w:highlight w:val="cyan"/>
        </w:rPr>
        <w:t>2016 DHS Scientific Leadership Awards for Minority Serving Institutions (MSI) Granting Bachelor Degrees</w:t>
      </w:r>
    </w:p>
    <w:p w14:paraId="54798106" w14:textId="77777777" w:rsidR="003F003D" w:rsidRDefault="003F003D" w:rsidP="003F003D">
      <w:pPr>
        <w:widowControl w:val="0"/>
        <w:autoSpaceDE w:val="0"/>
        <w:autoSpaceDN w:val="0"/>
        <w:adjustRightInd w:val="0"/>
        <w:rPr>
          <w:rFonts w:ascii="Times" w:hAnsi="Times" w:cs="Helvetica"/>
        </w:rPr>
      </w:pPr>
      <w:r w:rsidRPr="003F003D">
        <w:rPr>
          <w:rFonts w:ascii="Times" w:hAnsi="Times" w:cs="Helvetica"/>
          <w:highlight w:val="cyan"/>
        </w:rPr>
        <w:t>Synopsis 1</w:t>
      </w:r>
    </w:p>
    <w:p w14:paraId="5457B207" w14:textId="77777777" w:rsidR="003F003D" w:rsidRPr="0033228A" w:rsidRDefault="003F003D" w:rsidP="003F003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F003D" w:rsidRPr="00034F6B" w14:paraId="302B58C9" w14:textId="77777777" w:rsidTr="003F003D">
        <w:tc>
          <w:tcPr>
            <w:tcW w:w="4540" w:type="dxa"/>
            <w:tcMar>
              <w:top w:w="100" w:type="nil"/>
              <w:left w:w="100" w:type="nil"/>
              <w:bottom w:w="100" w:type="nil"/>
              <w:right w:w="100" w:type="nil"/>
            </w:tcMar>
          </w:tcPr>
          <w:p w14:paraId="43558A3D" w14:textId="77777777" w:rsidR="003F003D" w:rsidRPr="00034F6B" w:rsidRDefault="003F003D" w:rsidP="003F003D">
            <w:pPr>
              <w:rPr>
                <w:b/>
                <w:bCs/>
              </w:rPr>
            </w:pPr>
            <w:r w:rsidRPr="00034F6B">
              <w:rPr>
                <w:b/>
                <w:bCs/>
              </w:rPr>
              <w:t>Document Type:</w:t>
            </w:r>
          </w:p>
        </w:tc>
        <w:tc>
          <w:tcPr>
            <w:tcW w:w="5800" w:type="dxa"/>
            <w:tcMar>
              <w:top w:w="100" w:type="nil"/>
              <w:left w:w="100" w:type="nil"/>
              <w:bottom w:w="100" w:type="nil"/>
              <w:right w:w="100" w:type="nil"/>
            </w:tcMar>
            <w:vAlign w:val="center"/>
          </w:tcPr>
          <w:p w14:paraId="43A51BE1" w14:textId="77777777" w:rsidR="003F003D" w:rsidRPr="00034F6B" w:rsidRDefault="003F003D" w:rsidP="003F003D">
            <w:r w:rsidRPr="00034F6B">
              <w:t>Grants Notice</w:t>
            </w:r>
          </w:p>
        </w:tc>
      </w:tr>
      <w:tr w:rsidR="003F003D" w:rsidRPr="00034F6B" w14:paraId="5D752967" w14:textId="77777777" w:rsidTr="003F003D">
        <w:tblPrEx>
          <w:tblBorders>
            <w:top w:val="none" w:sz="0" w:space="0" w:color="auto"/>
          </w:tblBorders>
        </w:tblPrEx>
        <w:tc>
          <w:tcPr>
            <w:tcW w:w="4540" w:type="dxa"/>
            <w:tcMar>
              <w:top w:w="100" w:type="nil"/>
              <w:left w:w="100" w:type="nil"/>
              <w:bottom w:w="100" w:type="nil"/>
              <w:right w:w="100" w:type="nil"/>
            </w:tcMar>
          </w:tcPr>
          <w:p w14:paraId="09F9ECE4" w14:textId="77777777" w:rsidR="003F003D" w:rsidRPr="00034F6B" w:rsidRDefault="003F003D" w:rsidP="003F003D">
            <w:pPr>
              <w:rPr>
                <w:b/>
                <w:bCs/>
              </w:rPr>
            </w:pPr>
            <w:r w:rsidRPr="00034F6B">
              <w:rPr>
                <w:b/>
                <w:bCs/>
              </w:rPr>
              <w:t>Funding Opportunity Number:</w:t>
            </w:r>
          </w:p>
        </w:tc>
        <w:tc>
          <w:tcPr>
            <w:tcW w:w="5800" w:type="dxa"/>
            <w:tcMar>
              <w:top w:w="100" w:type="nil"/>
              <w:left w:w="100" w:type="nil"/>
              <w:bottom w:w="100" w:type="nil"/>
              <w:right w:w="100" w:type="nil"/>
            </w:tcMar>
            <w:vAlign w:val="center"/>
          </w:tcPr>
          <w:p w14:paraId="5401A072" w14:textId="77777777" w:rsidR="003F003D" w:rsidRPr="00034F6B" w:rsidRDefault="003F003D" w:rsidP="003F003D">
            <w:r w:rsidRPr="00034F6B">
              <w:t>DHS-16-ST-062-001</w:t>
            </w:r>
          </w:p>
        </w:tc>
      </w:tr>
      <w:tr w:rsidR="003F003D" w:rsidRPr="00034F6B" w14:paraId="3AFDA6C9" w14:textId="77777777" w:rsidTr="003F003D">
        <w:tblPrEx>
          <w:tblBorders>
            <w:top w:val="none" w:sz="0" w:space="0" w:color="auto"/>
          </w:tblBorders>
        </w:tblPrEx>
        <w:tc>
          <w:tcPr>
            <w:tcW w:w="4540" w:type="dxa"/>
            <w:tcMar>
              <w:top w:w="100" w:type="nil"/>
              <w:left w:w="100" w:type="nil"/>
              <w:bottom w:w="100" w:type="nil"/>
              <w:right w:w="100" w:type="nil"/>
            </w:tcMar>
          </w:tcPr>
          <w:p w14:paraId="72C23526" w14:textId="77777777" w:rsidR="003F003D" w:rsidRPr="00034F6B" w:rsidRDefault="003F003D" w:rsidP="003F003D">
            <w:pPr>
              <w:rPr>
                <w:b/>
                <w:bCs/>
              </w:rPr>
            </w:pPr>
            <w:r w:rsidRPr="00034F6B">
              <w:rPr>
                <w:b/>
                <w:bCs/>
              </w:rPr>
              <w:t>Funding Opportunity Title:</w:t>
            </w:r>
          </w:p>
        </w:tc>
        <w:tc>
          <w:tcPr>
            <w:tcW w:w="5800" w:type="dxa"/>
            <w:tcMar>
              <w:top w:w="100" w:type="nil"/>
              <w:left w:w="100" w:type="nil"/>
              <w:bottom w:w="100" w:type="nil"/>
              <w:right w:w="100" w:type="nil"/>
            </w:tcMar>
            <w:vAlign w:val="center"/>
          </w:tcPr>
          <w:p w14:paraId="1F7DDFC1" w14:textId="77777777" w:rsidR="003F003D" w:rsidRPr="00034F6B" w:rsidRDefault="003F003D" w:rsidP="003F003D">
            <w:r w:rsidRPr="00034F6B">
              <w:t>2016 DHS Scientific Leadership Awards for Minority Serving Institutions (MSI) Granting Bachelor Degrees</w:t>
            </w:r>
          </w:p>
        </w:tc>
      </w:tr>
      <w:tr w:rsidR="003F003D" w:rsidRPr="00034F6B" w14:paraId="734DEBE7" w14:textId="77777777" w:rsidTr="003F003D">
        <w:tblPrEx>
          <w:tblBorders>
            <w:top w:val="none" w:sz="0" w:space="0" w:color="auto"/>
          </w:tblBorders>
        </w:tblPrEx>
        <w:tc>
          <w:tcPr>
            <w:tcW w:w="4540" w:type="dxa"/>
            <w:tcMar>
              <w:top w:w="100" w:type="nil"/>
              <w:left w:w="100" w:type="nil"/>
              <w:bottom w:w="100" w:type="nil"/>
              <w:right w:w="100" w:type="nil"/>
            </w:tcMar>
          </w:tcPr>
          <w:p w14:paraId="2FF44549" w14:textId="77777777" w:rsidR="003F003D" w:rsidRPr="00034F6B" w:rsidRDefault="003F003D" w:rsidP="003F003D">
            <w:pPr>
              <w:rPr>
                <w:b/>
                <w:bCs/>
              </w:rPr>
            </w:pPr>
            <w:r w:rsidRPr="00034F6B">
              <w:rPr>
                <w:b/>
                <w:bCs/>
              </w:rPr>
              <w:t>Opportunity Category:</w:t>
            </w:r>
          </w:p>
        </w:tc>
        <w:tc>
          <w:tcPr>
            <w:tcW w:w="5800" w:type="dxa"/>
            <w:tcMar>
              <w:top w:w="100" w:type="nil"/>
              <w:left w:w="100" w:type="nil"/>
              <w:bottom w:w="100" w:type="nil"/>
              <w:right w:w="100" w:type="nil"/>
            </w:tcMar>
            <w:vAlign w:val="center"/>
          </w:tcPr>
          <w:p w14:paraId="4912DA4F" w14:textId="77777777" w:rsidR="003F003D" w:rsidRPr="00034F6B" w:rsidRDefault="003F003D" w:rsidP="003F003D">
            <w:r w:rsidRPr="00034F6B">
              <w:t>Discretionary</w:t>
            </w:r>
          </w:p>
        </w:tc>
      </w:tr>
      <w:tr w:rsidR="003F003D" w:rsidRPr="00034F6B" w14:paraId="3BB28183" w14:textId="77777777" w:rsidTr="003F003D">
        <w:tblPrEx>
          <w:tblBorders>
            <w:top w:val="none" w:sz="0" w:space="0" w:color="auto"/>
          </w:tblBorders>
        </w:tblPrEx>
        <w:tc>
          <w:tcPr>
            <w:tcW w:w="4540" w:type="dxa"/>
            <w:tcMar>
              <w:top w:w="100" w:type="nil"/>
              <w:left w:w="100" w:type="nil"/>
              <w:bottom w:w="100" w:type="nil"/>
              <w:right w:w="100" w:type="nil"/>
            </w:tcMar>
          </w:tcPr>
          <w:p w14:paraId="0F5FE9A4" w14:textId="77777777" w:rsidR="003F003D" w:rsidRPr="00034F6B" w:rsidRDefault="003F003D" w:rsidP="003F003D">
            <w:pPr>
              <w:rPr>
                <w:b/>
                <w:bCs/>
              </w:rPr>
            </w:pPr>
            <w:r w:rsidRPr="00034F6B">
              <w:rPr>
                <w:b/>
                <w:bCs/>
              </w:rPr>
              <w:t>Opportunity Category Explanation:</w:t>
            </w:r>
          </w:p>
        </w:tc>
        <w:tc>
          <w:tcPr>
            <w:tcW w:w="5800" w:type="dxa"/>
            <w:tcMar>
              <w:top w:w="100" w:type="nil"/>
              <w:left w:w="100" w:type="nil"/>
              <w:bottom w:w="100" w:type="nil"/>
              <w:right w:w="100" w:type="nil"/>
            </w:tcMar>
            <w:vAlign w:val="center"/>
          </w:tcPr>
          <w:p w14:paraId="6D9301A1" w14:textId="77777777" w:rsidR="003F003D" w:rsidRPr="00034F6B" w:rsidRDefault="003F003D" w:rsidP="003F003D">
            <w:r w:rsidRPr="00034F6B">
              <w:t> </w:t>
            </w:r>
          </w:p>
        </w:tc>
      </w:tr>
      <w:tr w:rsidR="003F003D" w:rsidRPr="00034F6B" w14:paraId="5C7FC62E" w14:textId="77777777" w:rsidTr="003F003D">
        <w:tblPrEx>
          <w:tblBorders>
            <w:top w:val="none" w:sz="0" w:space="0" w:color="auto"/>
          </w:tblBorders>
        </w:tblPrEx>
        <w:tc>
          <w:tcPr>
            <w:tcW w:w="4540" w:type="dxa"/>
            <w:tcMar>
              <w:top w:w="100" w:type="nil"/>
              <w:left w:w="100" w:type="nil"/>
              <w:bottom w:w="100" w:type="nil"/>
              <w:right w:w="100" w:type="nil"/>
            </w:tcMar>
          </w:tcPr>
          <w:p w14:paraId="4A1F5A87" w14:textId="77777777" w:rsidR="003F003D" w:rsidRPr="00034F6B" w:rsidRDefault="003F003D" w:rsidP="003F003D">
            <w:pPr>
              <w:rPr>
                <w:b/>
                <w:bCs/>
              </w:rPr>
            </w:pPr>
            <w:r w:rsidRPr="00034F6B">
              <w:rPr>
                <w:b/>
                <w:bCs/>
              </w:rPr>
              <w:t>Funding Instrument Type:</w:t>
            </w:r>
          </w:p>
        </w:tc>
        <w:tc>
          <w:tcPr>
            <w:tcW w:w="5800" w:type="dxa"/>
            <w:tcMar>
              <w:top w:w="100" w:type="nil"/>
              <w:left w:w="100" w:type="nil"/>
              <w:bottom w:w="100" w:type="nil"/>
              <w:right w:w="100" w:type="nil"/>
            </w:tcMar>
            <w:vAlign w:val="center"/>
          </w:tcPr>
          <w:p w14:paraId="2FE0C203" w14:textId="77777777" w:rsidR="003F003D" w:rsidRPr="00034F6B" w:rsidRDefault="003F003D" w:rsidP="003F003D">
            <w:r w:rsidRPr="00034F6B">
              <w:t>Grant</w:t>
            </w:r>
          </w:p>
        </w:tc>
      </w:tr>
      <w:tr w:rsidR="003F003D" w:rsidRPr="00034F6B" w14:paraId="7544EC38" w14:textId="77777777" w:rsidTr="003F003D">
        <w:tblPrEx>
          <w:tblBorders>
            <w:top w:val="none" w:sz="0" w:space="0" w:color="auto"/>
          </w:tblBorders>
        </w:tblPrEx>
        <w:tc>
          <w:tcPr>
            <w:tcW w:w="4540" w:type="dxa"/>
            <w:tcMar>
              <w:top w:w="100" w:type="nil"/>
              <w:left w:w="100" w:type="nil"/>
              <w:bottom w:w="100" w:type="nil"/>
              <w:right w:w="100" w:type="nil"/>
            </w:tcMar>
          </w:tcPr>
          <w:p w14:paraId="2CE2AB6D" w14:textId="77777777" w:rsidR="003F003D" w:rsidRPr="00034F6B" w:rsidRDefault="003F003D" w:rsidP="003F003D">
            <w:pPr>
              <w:rPr>
                <w:b/>
                <w:bCs/>
              </w:rPr>
            </w:pPr>
            <w:r w:rsidRPr="00034F6B">
              <w:rPr>
                <w:b/>
                <w:bCs/>
              </w:rPr>
              <w:t>Category of Funding Activity:</w:t>
            </w:r>
          </w:p>
        </w:tc>
        <w:tc>
          <w:tcPr>
            <w:tcW w:w="5800" w:type="dxa"/>
            <w:tcMar>
              <w:top w:w="100" w:type="nil"/>
              <w:left w:w="100" w:type="nil"/>
              <w:bottom w:w="100" w:type="nil"/>
              <w:right w:w="100" w:type="nil"/>
            </w:tcMar>
            <w:vAlign w:val="center"/>
          </w:tcPr>
          <w:p w14:paraId="0ED750D6" w14:textId="77777777" w:rsidR="003F003D" w:rsidRPr="00034F6B" w:rsidRDefault="003F003D" w:rsidP="003F003D">
            <w:r w:rsidRPr="00034F6B">
              <w:t>Education</w:t>
            </w:r>
          </w:p>
        </w:tc>
      </w:tr>
      <w:tr w:rsidR="003F003D" w:rsidRPr="00034F6B" w14:paraId="38C833E4" w14:textId="77777777" w:rsidTr="003F003D">
        <w:tblPrEx>
          <w:tblBorders>
            <w:top w:val="none" w:sz="0" w:space="0" w:color="auto"/>
          </w:tblBorders>
        </w:tblPrEx>
        <w:tc>
          <w:tcPr>
            <w:tcW w:w="4540" w:type="dxa"/>
            <w:tcMar>
              <w:top w:w="100" w:type="nil"/>
              <w:left w:w="100" w:type="nil"/>
              <w:bottom w:w="100" w:type="nil"/>
              <w:right w:w="100" w:type="nil"/>
            </w:tcMar>
          </w:tcPr>
          <w:p w14:paraId="70270F4F" w14:textId="77777777" w:rsidR="003F003D" w:rsidRPr="00034F6B" w:rsidRDefault="003F003D" w:rsidP="003F003D">
            <w:pPr>
              <w:rPr>
                <w:b/>
                <w:bCs/>
              </w:rPr>
            </w:pPr>
            <w:r w:rsidRPr="00034F6B">
              <w:rPr>
                <w:b/>
                <w:bCs/>
              </w:rPr>
              <w:t>Category Explanation:</w:t>
            </w:r>
          </w:p>
        </w:tc>
        <w:tc>
          <w:tcPr>
            <w:tcW w:w="5800" w:type="dxa"/>
            <w:tcMar>
              <w:top w:w="100" w:type="nil"/>
              <w:left w:w="100" w:type="nil"/>
              <w:bottom w:w="100" w:type="nil"/>
              <w:right w:w="100" w:type="nil"/>
            </w:tcMar>
            <w:vAlign w:val="center"/>
          </w:tcPr>
          <w:p w14:paraId="25834A5A" w14:textId="77777777" w:rsidR="003F003D" w:rsidRPr="00034F6B" w:rsidRDefault="003F003D" w:rsidP="003F003D">
            <w:r w:rsidRPr="00034F6B">
              <w:t> </w:t>
            </w:r>
          </w:p>
        </w:tc>
      </w:tr>
      <w:tr w:rsidR="003F003D" w:rsidRPr="00034F6B" w14:paraId="16B0F1C8" w14:textId="77777777" w:rsidTr="003F003D">
        <w:tblPrEx>
          <w:tblBorders>
            <w:top w:val="none" w:sz="0" w:space="0" w:color="auto"/>
          </w:tblBorders>
        </w:tblPrEx>
        <w:tc>
          <w:tcPr>
            <w:tcW w:w="4540" w:type="dxa"/>
            <w:tcMar>
              <w:top w:w="100" w:type="nil"/>
              <w:left w:w="100" w:type="nil"/>
              <w:bottom w:w="100" w:type="nil"/>
              <w:right w:w="100" w:type="nil"/>
            </w:tcMar>
          </w:tcPr>
          <w:p w14:paraId="737B7975" w14:textId="77777777" w:rsidR="003F003D" w:rsidRPr="00034F6B" w:rsidRDefault="003F003D" w:rsidP="003F003D">
            <w:pPr>
              <w:rPr>
                <w:b/>
                <w:bCs/>
              </w:rPr>
            </w:pPr>
            <w:r w:rsidRPr="00034F6B">
              <w:rPr>
                <w:b/>
                <w:bCs/>
              </w:rPr>
              <w:t>Expected Number of Awards:</w:t>
            </w:r>
          </w:p>
        </w:tc>
        <w:tc>
          <w:tcPr>
            <w:tcW w:w="5800" w:type="dxa"/>
            <w:tcMar>
              <w:top w:w="100" w:type="nil"/>
              <w:left w:w="100" w:type="nil"/>
              <w:bottom w:w="100" w:type="nil"/>
              <w:right w:w="100" w:type="nil"/>
            </w:tcMar>
            <w:vAlign w:val="center"/>
          </w:tcPr>
          <w:p w14:paraId="62EF7038" w14:textId="77777777" w:rsidR="003F003D" w:rsidRPr="00034F6B" w:rsidRDefault="003F003D" w:rsidP="003F003D">
            <w:r w:rsidRPr="00034F6B">
              <w:t>6</w:t>
            </w:r>
          </w:p>
        </w:tc>
      </w:tr>
      <w:tr w:rsidR="003F003D" w:rsidRPr="00034F6B" w14:paraId="24C2A441" w14:textId="77777777" w:rsidTr="003F003D">
        <w:tblPrEx>
          <w:tblBorders>
            <w:top w:val="none" w:sz="0" w:space="0" w:color="auto"/>
          </w:tblBorders>
        </w:tblPrEx>
        <w:tc>
          <w:tcPr>
            <w:tcW w:w="4540" w:type="dxa"/>
            <w:tcMar>
              <w:top w:w="100" w:type="nil"/>
              <w:left w:w="100" w:type="nil"/>
              <w:bottom w:w="100" w:type="nil"/>
              <w:right w:w="100" w:type="nil"/>
            </w:tcMar>
          </w:tcPr>
          <w:p w14:paraId="1D384C8A" w14:textId="77777777" w:rsidR="003F003D" w:rsidRPr="00034F6B" w:rsidRDefault="003F003D" w:rsidP="003F003D">
            <w:pPr>
              <w:rPr>
                <w:b/>
                <w:bCs/>
              </w:rPr>
            </w:pPr>
            <w:r w:rsidRPr="00034F6B">
              <w:rPr>
                <w:b/>
                <w:bCs/>
              </w:rPr>
              <w:t>CFDA Number(s):</w:t>
            </w:r>
          </w:p>
        </w:tc>
        <w:tc>
          <w:tcPr>
            <w:tcW w:w="5800" w:type="dxa"/>
            <w:tcMar>
              <w:top w:w="100" w:type="nil"/>
              <w:left w:w="100" w:type="nil"/>
              <w:bottom w:w="100" w:type="nil"/>
              <w:right w:w="100" w:type="nil"/>
            </w:tcMar>
            <w:vAlign w:val="center"/>
          </w:tcPr>
          <w:p w14:paraId="13DD1D88" w14:textId="77777777" w:rsidR="003F003D" w:rsidRPr="00034F6B" w:rsidRDefault="003F003D" w:rsidP="003F003D">
            <w:r w:rsidRPr="00034F6B">
              <w:t>97.062 -- Scientific Leadership Awards</w:t>
            </w:r>
          </w:p>
        </w:tc>
      </w:tr>
      <w:tr w:rsidR="003F003D" w:rsidRPr="00034F6B" w14:paraId="6AEF823F" w14:textId="77777777" w:rsidTr="003F003D">
        <w:tc>
          <w:tcPr>
            <w:tcW w:w="4540" w:type="dxa"/>
            <w:tcMar>
              <w:top w:w="100" w:type="nil"/>
              <w:left w:w="100" w:type="nil"/>
              <w:bottom w:w="100" w:type="nil"/>
              <w:right w:w="100" w:type="nil"/>
            </w:tcMar>
          </w:tcPr>
          <w:p w14:paraId="5A240DC8" w14:textId="77777777" w:rsidR="003F003D" w:rsidRPr="00034F6B" w:rsidRDefault="003F003D" w:rsidP="003F003D">
            <w:pPr>
              <w:rPr>
                <w:b/>
                <w:bCs/>
              </w:rPr>
            </w:pPr>
            <w:r w:rsidRPr="00034F6B">
              <w:rPr>
                <w:b/>
                <w:bCs/>
              </w:rPr>
              <w:t>Cost Sharing or Matching Requirement:</w:t>
            </w:r>
          </w:p>
        </w:tc>
        <w:tc>
          <w:tcPr>
            <w:tcW w:w="5800" w:type="dxa"/>
            <w:tcMar>
              <w:top w:w="100" w:type="nil"/>
              <w:left w:w="100" w:type="nil"/>
              <w:bottom w:w="100" w:type="nil"/>
              <w:right w:w="100" w:type="nil"/>
            </w:tcMar>
            <w:vAlign w:val="center"/>
          </w:tcPr>
          <w:p w14:paraId="34318607" w14:textId="77777777" w:rsidR="003F003D" w:rsidRPr="00034F6B" w:rsidRDefault="003F003D" w:rsidP="003F003D">
            <w:r w:rsidRPr="00034F6B">
              <w:t>No</w:t>
            </w:r>
          </w:p>
        </w:tc>
      </w:tr>
      <w:tr w:rsidR="003F003D" w14:paraId="5F69E072" w14:textId="77777777" w:rsidTr="003F003D">
        <w:tc>
          <w:tcPr>
            <w:tcW w:w="4540" w:type="dxa"/>
            <w:tcBorders>
              <w:left w:val="nil"/>
            </w:tcBorders>
            <w:tcMar>
              <w:top w:w="100" w:type="nil"/>
              <w:left w:w="100" w:type="nil"/>
              <w:bottom w:w="100" w:type="nil"/>
              <w:right w:w="100" w:type="nil"/>
            </w:tcMar>
          </w:tcPr>
          <w:p w14:paraId="0164A493" w14:textId="77777777" w:rsidR="003F003D" w:rsidRPr="00034F6B" w:rsidRDefault="003F003D" w:rsidP="003F003D">
            <w:pPr>
              <w:rPr>
                <w:b/>
                <w:bCs/>
              </w:rPr>
            </w:pPr>
            <w:r w:rsidRPr="00034F6B">
              <w:rPr>
                <w:b/>
                <w:bCs/>
              </w:rPr>
              <w:t>Posted Date:</w:t>
            </w:r>
          </w:p>
        </w:tc>
        <w:tc>
          <w:tcPr>
            <w:tcW w:w="5800" w:type="dxa"/>
            <w:tcBorders>
              <w:right w:val="nil"/>
            </w:tcBorders>
            <w:tcMar>
              <w:top w:w="100" w:type="nil"/>
              <w:left w:w="100" w:type="nil"/>
              <w:bottom w:w="100" w:type="nil"/>
              <w:right w:w="100" w:type="nil"/>
            </w:tcMar>
            <w:vAlign w:val="center"/>
          </w:tcPr>
          <w:p w14:paraId="0D0A4E48" w14:textId="77777777" w:rsidR="003F003D" w:rsidRPr="00034F6B" w:rsidRDefault="003F003D" w:rsidP="003F003D">
            <w:r w:rsidRPr="00034F6B">
              <w:t>Aug 03, 2016</w:t>
            </w:r>
          </w:p>
        </w:tc>
      </w:tr>
      <w:tr w:rsidR="003F003D" w14:paraId="3A4E6E97" w14:textId="77777777" w:rsidTr="003F003D">
        <w:tc>
          <w:tcPr>
            <w:tcW w:w="4540" w:type="dxa"/>
            <w:tcBorders>
              <w:left w:val="nil"/>
            </w:tcBorders>
            <w:tcMar>
              <w:top w:w="100" w:type="nil"/>
              <w:left w:w="100" w:type="nil"/>
              <w:bottom w:w="100" w:type="nil"/>
              <w:right w:w="100" w:type="nil"/>
            </w:tcMar>
          </w:tcPr>
          <w:p w14:paraId="7BD454E8" w14:textId="77777777" w:rsidR="003F003D" w:rsidRPr="00034F6B" w:rsidRDefault="003F003D" w:rsidP="003F003D">
            <w:pPr>
              <w:rPr>
                <w:b/>
                <w:bCs/>
              </w:rPr>
            </w:pPr>
            <w:r w:rsidRPr="00034F6B">
              <w:rPr>
                <w:b/>
                <w:bCs/>
              </w:rPr>
              <w:t>Last Updated Date:</w:t>
            </w:r>
          </w:p>
        </w:tc>
        <w:tc>
          <w:tcPr>
            <w:tcW w:w="5800" w:type="dxa"/>
            <w:tcBorders>
              <w:right w:val="nil"/>
            </w:tcBorders>
            <w:tcMar>
              <w:top w:w="100" w:type="nil"/>
              <w:left w:w="100" w:type="nil"/>
              <w:bottom w:w="100" w:type="nil"/>
              <w:right w:w="100" w:type="nil"/>
            </w:tcMar>
            <w:vAlign w:val="center"/>
          </w:tcPr>
          <w:p w14:paraId="1BCA4890" w14:textId="77777777" w:rsidR="003F003D" w:rsidRPr="00034F6B" w:rsidRDefault="003F003D" w:rsidP="003F003D">
            <w:r w:rsidRPr="00034F6B">
              <w:t>Aug 03, 2016</w:t>
            </w:r>
          </w:p>
        </w:tc>
      </w:tr>
      <w:tr w:rsidR="003F003D" w14:paraId="27C43761" w14:textId="77777777" w:rsidTr="003F003D">
        <w:tc>
          <w:tcPr>
            <w:tcW w:w="4540" w:type="dxa"/>
            <w:tcBorders>
              <w:left w:val="nil"/>
            </w:tcBorders>
            <w:tcMar>
              <w:top w:w="100" w:type="nil"/>
              <w:left w:w="100" w:type="nil"/>
              <w:bottom w:w="100" w:type="nil"/>
              <w:right w:w="100" w:type="nil"/>
            </w:tcMar>
          </w:tcPr>
          <w:p w14:paraId="6DF56C1F" w14:textId="77777777" w:rsidR="003F003D" w:rsidRPr="00034F6B" w:rsidRDefault="003F003D" w:rsidP="003F003D">
            <w:pPr>
              <w:rPr>
                <w:b/>
                <w:bCs/>
              </w:rPr>
            </w:pPr>
            <w:r w:rsidRPr="00034F6B">
              <w:rPr>
                <w:b/>
                <w:bCs/>
              </w:rPr>
              <w:t>Original Closing Date for Applications:</w:t>
            </w:r>
          </w:p>
        </w:tc>
        <w:tc>
          <w:tcPr>
            <w:tcW w:w="5800" w:type="dxa"/>
            <w:tcBorders>
              <w:right w:val="nil"/>
            </w:tcBorders>
            <w:tcMar>
              <w:top w:w="100" w:type="nil"/>
              <w:left w:w="100" w:type="nil"/>
              <w:bottom w:w="100" w:type="nil"/>
              <w:right w:w="100" w:type="nil"/>
            </w:tcMar>
            <w:vAlign w:val="center"/>
          </w:tcPr>
          <w:p w14:paraId="7B41D639" w14:textId="77777777" w:rsidR="003F003D" w:rsidRPr="00034F6B" w:rsidRDefault="003F003D" w:rsidP="003F003D">
            <w:r>
              <w:t>Oct 05, 2016 </w:t>
            </w:r>
          </w:p>
        </w:tc>
      </w:tr>
      <w:tr w:rsidR="003F003D" w14:paraId="6488CA98" w14:textId="77777777" w:rsidTr="003F003D">
        <w:tc>
          <w:tcPr>
            <w:tcW w:w="4540" w:type="dxa"/>
            <w:tcBorders>
              <w:left w:val="nil"/>
            </w:tcBorders>
            <w:tcMar>
              <w:top w:w="100" w:type="nil"/>
              <w:left w:w="100" w:type="nil"/>
              <w:bottom w:w="100" w:type="nil"/>
              <w:right w:w="100" w:type="nil"/>
            </w:tcMar>
          </w:tcPr>
          <w:p w14:paraId="2D8D42A8" w14:textId="77777777" w:rsidR="003F003D" w:rsidRPr="00034F6B" w:rsidRDefault="003F003D" w:rsidP="003F003D">
            <w:pPr>
              <w:rPr>
                <w:b/>
                <w:bCs/>
              </w:rPr>
            </w:pPr>
            <w:r w:rsidRPr="00034F6B">
              <w:rPr>
                <w:b/>
                <w:bCs/>
              </w:rPr>
              <w:t>Current Closing Date for Applications:</w:t>
            </w:r>
          </w:p>
        </w:tc>
        <w:tc>
          <w:tcPr>
            <w:tcW w:w="5800" w:type="dxa"/>
            <w:tcBorders>
              <w:right w:val="nil"/>
            </w:tcBorders>
            <w:tcMar>
              <w:top w:w="100" w:type="nil"/>
              <w:left w:w="100" w:type="nil"/>
              <w:bottom w:w="100" w:type="nil"/>
              <w:right w:w="100" w:type="nil"/>
            </w:tcMar>
            <w:vAlign w:val="center"/>
          </w:tcPr>
          <w:p w14:paraId="1F42E646" w14:textId="77777777" w:rsidR="003F003D" w:rsidRPr="00034F6B" w:rsidRDefault="003F003D" w:rsidP="003F003D">
            <w:r>
              <w:t>Oct 05, 2016</w:t>
            </w:r>
            <w:r w:rsidRPr="00034F6B">
              <w:t> </w:t>
            </w:r>
          </w:p>
        </w:tc>
      </w:tr>
      <w:tr w:rsidR="003F003D" w14:paraId="5DB715D6" w14:textId="77777777" w:rsidTr="003F003D">
        <w:tc>
          <w:tcPr>
            <w:tcW w:w="4540" w:type="dxa"/>
            <w:tcBorders>
              <w:left w:val="nil"/>
            </w:tcBorders>
            <w:tcMar>
              <w:top w:w="100" w:type="nil"/>
              <w:left w:w="100" w:type="nil"/>
              <w:bottom w:w="100" w:type="nil"/>
              <w:right w:w="100" w:type="nil"/>
            </w:tcMar>
          </w:tcPr>
          <w:p w14:paraId="6ED107C7" w14:textId="77777777" w:rsidR="003F003D" w:rsidRPr="00034F6B" w:rsidRDefault="003F003D" w:rsidP="003F003D">
            <w:pPr>
              <w:rPr>
                <w:b/>
                <w:bCs/>
              </w:rPr>
            </w:pPr>
            <w:r w:rsidRPr="00034F6B">
              <w:rPr>
                <w:b/>
                <w:bCs/>
              </w:rPr>
              <w:t>Archive Date:</w:t>
            </w:r>
          </w:p>
        </w:tc>
        <w:tc>
          <w:tcPr>
            <w:tcW w:w="5800" w:type="dxa"/>
            <w:tcBorders>
              <w:right w:val="nil"/>
            </w:tcBorders>
            <w:tcMar>
              <w:top w:w="100" w:type="nil"/>
              <w:left w:w="100" w:type="nil"/>
              <w:bottom w:w="100" w:type="nil"/>
              <w:right w:w="100" w:type="nil"/>
            </w:tcMar>
            <w:vAlign w:val="center"/>
          </w:tcPr>
          <w:p w14:paraId="64243FF9" w14:textId="77777777" w:rsidR="003F003D" w:rsidRPr="00034F6B" w:rsidRDefault="003F003D" w:rsidP="003F003D">
            <w:r w:rsidRPr="00034F6B">
              <w:t>Nov 04, 2016</w:t>
            </w:r>
          </w:p>
        </w:tc>
      </w:tr>
      <w:tr w:rsidR="003F003D" w14:paraId="2AC39534" w14:textId="77777777" w:rsidTr="003F003D">
        <w:tc>
          <w:tcPr>
            <w:tcW w:w="4540" w:type="dxa"/>
            <w:tcBorders>
              <w:left w:val="nil"/>
            </w:tcBorders>
            <w:tcMar>
              <w:top w:w="100" w:type="nil"/>
              <w:left w:w="100" w:type="nil"/>
              <w:bottom w:w="100" w:type="nil"/>
              <w:right w:w="100" w:type="nil"/>
            </w:tcMar>
          </w:tcPr>
          <w:p w14:paraId="53CD9F8A" w14:textId="77777777" w:rsidR="003F003D" w:rsidRPr="00034F6B" w:rsidRDefault="003F003D" w:rsidP="003F003D">
            <w:pPr>
              <w:rPr>
                <w:b/>
                <w:bCs/>
              </w:rPr>
            </w:pPr>
            <w:r w:rsidRPr="00034F6B">
              <w:rPr>
                <w:b/>
                <w:bCs/>
              </w:rPr>
              <w:t>Estimated Total Program Funding:</w:t>
            </w:r>
          </w:p>
        </w:tc>
        <w:tc>
          <w:tcPr>
            <w:tcW w:w="5800" w:type="dxa"/>
            <w:tcBorders>
              <w:right w:val="nil"/>
            </w:tcBorders>
            <w:tcMar>
              <w:top w:w="100" w:type="nil"/>
              <w:left w:w="100" w:type="nil"/>
              <w:bottom w:w="100" w:type="nil"/>
              <w:right w:w="100" w:type="nil"/>
            </w:tcMar>
            <w:vAlign w:val="center"/>
          </w:tcPr>
          <w:p w14:paraId="126E4116" w14:textId="77777777" w:rsidR="003F003D" w:rsidRPr="00034F6B" w:rsidRDefault="003F003D" w:rsidP="003F003D">
            <w:r w:rsidRPr="00034F6B">
              <w:t>$3,600,000</w:t>
            </w:r>
          </w:p>
        </w:tc>
      </w:tr>
      <w:tr w:rsidR="003F003D" w14:paraId="553AA646" w14:textId="77777777" w:rsidTr="003F003D">
        <w:tc>
          <w:tcPr>
            <w:tcW w:w="4540" w:type="dxa"/>
            <w:tcBorders>
              <w:left w:val="nil"/>
            </w:tcBorders>
            <w:tcMar>
              <w:top w:w="100" w:type="nil"/>
              <w:left w:w="100" w:type="nil"/>
              <w:bottom w:w="100" w:type="nil"/>
              <w:right w:w="100" w:type="nil"/>
            </w:tcMar>
          </w:tcPr>
          <w:p w14:paraId="2C3FA5D0" w14:textId="77777777" w:rsidR="003F003D" w:rsidRPr="00034F6B" w:rsidRDefault="003F003D" w:rsidP="003F003D">
            <w:pPr>
              <w:rPr>
                <w:b/>
                <w:bCs/>
              </w:rPr>
            </w:pPr>
            <w:r w:rsidRPr="00034F6B">
              <w:rPr>
                <w:b/>
                <w:bCs/>
              </w:rPr>
              <w:t>Award Ceiling:</w:t>
            </w:r>
          </w:p>
        </w:tc>
        <w:tc>
          <w:tcPr>
            <w:tcW w:w="5800" w:type="dxa"/>
            <w:tcBorders>
              <w:right w:val="nil"/>
            </w:tcBorders>
            <w:tcMar>
              <w:top w:w="100" w:type="nil"/>
              <w:left w:w="100" w:type="nil"/>
              <w:bottom w:w="100" w:type="nil"/>
              <w:right w:w="100" w:type="nil"/>
            </w:tcMar>
            <w:vAlign w:val="center"/>
          </w:tcPr>
          <w:p w14:paraId="20C8DFB3" w14:textId="77777777" w:rsidR="003F003D" w:rsidRPr="00034F6B" w:rsidRDefault="003F003D" w:rsidP="003F003D">
            <w:r w:rsidRPr="00034F6B">
              <w:t>$1,200,000</w:t>
            </w:r>
          </w:p>
        </w:tc>
      </w:tr>
      <w:tr w:rsidR="003F003D" w14:paraId="0F8A00FC" w14:textId="77777777" w:rsidTr="003F003D">
        <w:tc>
          <w:tcPr>
            <w:tcW w:w="4540" w:type="dxa"/>
            <w:tcBorders>
              <w:left w:val="nil"/>
            </w:tcBorders>
            <w:tcMar>
              <w:top w:w="100" w:type="nil"/>
              <w:left w:w="100" w:type="nil"/>
              <w:bottom w:w="100" w:type="nil"/>
              <w:right w:w="100" w:type="nil"/>
            </w:tcMar>
          </w:tcPr>
          <w:p w14:paraId="4609B9E0" w14:textId="77777777" w:rsidR="003F003D" w:rsidRPr="00034F6B" w:rsidRDefault="003F003D" w:rsidP="003F003D">
            <w:pPr>
              <w:rPr>
                <w:b/>
                <w:bCs/>
              </w:rPr>
            </w:pPr>
            <w:r w:rsidRPr="00034F6B">
              <w:rPr>
                <w:b/>
                <w:bCs/>
              </w:rPr>
              <w:t>Award Floor:</w:t>
            </w:r>
          </w:p>
        </w:tc>
        <w:tc>
          <w:tcPr>
            <w:tcW w:w="5800" w:type="dxa"/>
            <w:tcBorders>
              <w:right w:val="nil"/>
            </w:tcBorders>
            <w:tcMar>
              <w:top w:w="100" w:type="nil"/>
              <w:left w:w="100" w:type="nil"/>
              <w:bottom w:w="100" w:type="nil"/>
              <w:right w:w="100" w:type="nil"/>
            </w:tcMar>
            <w:vAlign w:val="center"/>
          </w:tcPr>
          <w:p w14:paraId="7E2C962C" w14:textId="77777777" w:rsidR="003F003D" w:rsidRPr="00034F6B" w:rsidRDefault="003F003D" w:rsidP="003F003D">
            <w:r w:rsidRPr="00034F6B">
              <w:t>$1,000,000</w:t>
            </w:r>
          </w:p>
        </w:tc>
      </w:tr>
      <w:tr w:rsidR="003F003D" w14:paraId="692FA675" w14:textId="77777777" w:rsidTr="003F003D">
        <w:tc>
          <w:tcPr>
            <w:tcW w:w="4540" w:type="dxa"/>
            <w:tcBorders>
              <w:left w:val="nil"/>
            </w:tcBorders>
            <w:tcMar>
              <w:top w:w="100" w:type="nil"/>
              <w:left w:w="100" w:type="nil"/>
              <w:bottom w:w="100" w:type="nil"/>
              <w:right w:w="100" w:type="nil"/>
            </w:tcMar>
          </w:tcPr>
          <w:p w14:paraId="3C5485B6" w14:textId="77777777" w:rsidR="003F003D" w:rsidRPr="00034F6B" w:rsidRDefault="003F003D" w:rsidP="003F003D">
            <w:pPr>
              <w:rPr>
                <w:b/>
                <w:bCs/>
              </w:rPr>
            </w:pPr>
            <w:r w:rsidRPr="00034F6B">
              <w:rPr>
                <w:b/>
                <w:bCs/>
              </w:rPr>
              <w:t>Eligible Applicants:</w:t>
            </w:r>
          </w:p>
        </w:tc>
        <w:tc>
          <w:tcPr>
            <w:tcW w:w="5800" w:type="dxa"/>
            <w:tcBorders>
              <w:right w:val="nil"/>
            </w:tcBorders>
            <w:tcMar>
              <w:top w:w="100" w:type="nil"/>
              <w:left w:w="100" w:type="nil"/>
              <w:bottom w:w="100" w:type="nil"/>
              <w:right w:w="100" w:type="nil"/>
            </w:tcMar>
            <w:vAlign w:val="center"/>
          </w:tcPr>
          <w:p w14:paraId="119A5982" w14:textId="77777777" w:rsidR="003F003D" w:rsidRPr="00034F6B" w:rsidRDefault="003F003D" w:rsidP="003F003D">
            <w:r w:rsidRPr="00034F6B">
              <w:t>Private institutions of higher education</w:t>
            </w:r>
          </w:p>
          <w:p w14:paraId="69688127" w14:textId="77777777" w:rsidR="003F003D" w:rsidRPr="00034F6B" w:rsidRDefault="003F003D" w:rsidP="003F003D">
            <w:r w:rsidRPr="00034F6B">
              <w:t>Public and State controlled institutions of higher education</w:t>
            </w:r>
          </w:p>
        </w:tc>
      </w:tr>
      <w:tr w:rsidR="003F003D" w14:paraId="0AC8A61C" w14:textId="77777777" w:rsidTr="003F003D">
        <w:tc>
          <w:tcPr>
            <w:tcW w:w="4540" w:type="dxa"/>
            <w:tcBorders>
              <w:left w:val="nil"/>
            </w:tcBorders>
            <w:tcMar>
              <w:top w:w="100" w:type="nil"/>
              <w:left w:w="100" w:type="nil"/>
              <w:bottom w:w="100" w:type="nil"/>
              <w:right w:w="100" w:type="nil"/>
            </w:tcMar>
          </w:tcPr>
          <w:p w14:paraId="6411C8EB" w14:textId="77777777" w:rsidR="003F003D" w:rsidRPr="00034F6B" w:rsidRDefault="003F003D" w:rsidP="003F003D">
            <w:pPr>
              <w:rPr>
                <w:b/>
                <w:bCs/>
              </w:rPr>
            </w:pPr>
            <w:r w:rsidRPr="00034F6B">
              <w:rPr>
                <w:b/>
                <w:bCs/>
              </w:rPr>
              <w:t>Agency Name:</w:t>
            </w:r>
          </w:p>
        </w:tc>
        <w:tc>
          <w:tcPr>
            <w:tcW w:w="5800" w:type="dxa"/>
            <w:tcBorders>
              <w:right w:val="nil"/>
            </w:tcBorders>
            <w:tcMar>
              <w:top w:w="100" w:type="nil"/>
              <w:left w:w="100" w:type="nil"/>
              <w:bottom w:w="100" w:type="nil"/>
              <w:right w:w="100" w:type="nil"/>
            </w:tcMar>
            <w:vAlign w:val="center"/>
          </w:tcPr>
          <w:p w14:paraId="1955C739" w14:textId="77777777" w:rsidR="003F003D" w:rsidRPr="00034F6B" w:rsidRDefault="003F003D" w:rsidP="003F003D">
            <w:r w:rsidRPr="00034F6B">
              <w:t>Office of Procurement Operations - Grants Division</w:t>
            </w:r>
          </w:p>
        </w:tc>
      </w:tr>
      <w:tr w:rsidR="003F003D" w14:paraId="76128FC8" w14:textId="77777777" w:rsidTr="003F003D">
        <w:tc>
          <w:tcPr>
            <w:tcW w:w="4540" w:type="dxa"/>
            <w:tcBorders>
              <w:left w:val="nil"/>
            </w:tcBorders>
            <w:tcMar>
              <w:top w:w="100" w:type="nil"/>
              <w:left w:w="100" w:type="nil"/>
              <w:bottom w:w="100" w:type="nil"/>
              <w:right w:w="100" w:type="nil"/>
            </w:tcMar>
          </w:tcPr>
          <w:p w14:paraId="4E992FD3" w14:textId="77777777" w:rsidR="003F003D" w:rsidRPr="00034F6B" w:rsidRDefault="003F003D" w:rsidP="003F003D">
            <w:pPr>
              <w:rPr>
                <w:b/>
                <w:bCs/>
              </w:rPr>
            </w:pPr>
            <w:r w:rsidRPr="00034F6B">
              <w:rPr>
                <w:b/>
                <w:bCs/>
              </w:rPr>
              <w:t>Description:</w:t>
            </w:r>
          </w:p>
        </w:tc>
        <w:tc>
          <w:tcPr>
            <w:tcW w:w="5800" w:type="dxa"/>
            <w:tcBorders>
              <w:right w:val="nil"/>
            </w:tcBorders>
            <w:tcMar>
              <w:top w:w="100" w:type="nil"/>
              <w:left w:w="100" w:type="nil"/>
              <w:bottom w:w="100" w:type="nil"/>
              <w:right w:w="100" w:type="nil"/>
            </w:tcMar>
            <w:vAlign w:val="center"/>
          </w:tcPr>
          <w:p w14:paraId="65CC9F92" w14:textId="77777777" w:rsidR="003F003D" w:rsidRPr="00034F6B" w:rsidRDefault="003F003D" w:rsidP="003F003D">
            <w:r w:rsidRPr="00034F6B">
              <w:t>The Science and Technology Directorate (S&amp;T) is DHS’s primary research and development (R&amp;D) arm. S&amp;T manages science and technology research, from development through transition, for the department's operational components and the nation’s first responders. S&amp;T’s engineers, scientists and researchers work closely with industry and academic partners to ensure R&amp;D investments address the high-priority needs of today and the growing demands of the future. The DHS Scientific Leadership Awards (SLA) program is one of several programs administered by the S&amp;T Office of University Programs. Through the SLA program, OUP seeks to build a diverse, highly capable, technical workforce for the homeland security enterprise. This NOFO is soliciting applications from Minority Serving Intuitions (MSIs) to establish programs that relevant to S&amp;T’s mission within their institutions or MSI networks.</w:t>
            </w:r>
          </w:p>
        </w:tc>
      </w:tr>
      <w:tr w:rsidR="003F003D" w14:paraId="77963953" w14:textId="77777777" w:rsidTr="003F003D">
        <w:tc>
          <w:tcPr>
            <w:tcW w:w="4540" w:type="dxa"/>
            <w:tcBorders>
              <w:left w:val="nil"/>
            </w:tcBorders>
            <w:tcMar>
              <w:top w:w="100" w:type="nil"/>
              <w:left w:w="100" w:type="nil"/>
              <w:bottom w:w="100" w:type="nil"/>
              <w:right w:w="100" w:type="nil"/>
            </w:tcMar>
          </w:tcPr>
          <w:p w14:paraId="4122F380" w14:textId="77777777" w:rsidR="003F003D" w:rsidRPr="00034F6B" w:rsidRDefault="003F003D" w:rsidP="003F003D">
            <w:pPr>
              <w:rPr>
                <w:b/>
                <w:bCs/>
              </w:rPr>
            </w:pPr>
            <w:r w:rsidRPr="00034F6B">
              <w:rPr>
                <w:b/>
                <w:bCs/>
              </w:rPr>
              <w:t>Link to Additional Information:</w:t>
            </w:r>
          </w:p>
        </w:tc>
        <w:tc>
          <w:tcPr>
            <w:tcW w:w="5800" w:type="dxa"/>
            <w:tcBorders>
              <w:right w:val="nil"/>
            </w:tcBorders>
            <w:tcMar>
              <w:top w:w="100" w:type="nil"/>
              <w:left w:w="100" w:type="nil"/>
              <w:bottom w:w="100" w:type="nil"/>
              <w:right w:w="100" w:type="nil"/>
            </w:tcMar>
            <w:vAlign w:val="center"/>
          </w:tcPr>
          <w:p w14:paraId="74E45B79" w14:textId="77777777" w:rsidR="003F003D" w:rsidRPr="00034F6B" w:rsidRDefault="003F003D" w:rsidP="003F003D">
            <w:r w:rsidRPr="00034F6B">
              <w:t> </w:t>
            </w:r>
          </w:p>
        </w:tc>
      </w:tr>
      <w:tr w:rsidR="003F003D" w14:paraId="6600D749" w14:textId="77777777" w:rsidTr="003F003D">
        <w:tc>
          <w:tcPr>
            <w:tcW w:w="4540" w:type="dxa"/>
            <w:tcBorders>
              <w:left w:val="nil"/>
            </w:tcBorders>
            <w:tcMar>
              <w:top w:w="100" w:type="nil"/>
              <w:left w:w="100" w:type="nil"/>
              <w:bottom w:w="100" w:type="nil"/>
              <w:right w:w="100" w:type="nil"/>
            </w:tcMar>
          </w:tcPr>
          <w:p w14:paraId="59221578" w14:textId="77777777" w:rsidR="003F003D" w:rsidRPr="00034F6B" w:rsidRDefault="003F003D" w:rsidP="003F003D">
            <w:pPr>
              <w:rPr>
                <w:b/>
                <w:bCs/>
              </w:rPr>
            </w:pPr>
            <w:r w:rsidRPr="00034F6B">
              <w:rPr>
                <w:b/>
                <w:bCs/>
              </w:rPr>
              <w:t>Grantor Contact Information:</w:t>
            </w:r>
          </w:p>
        </w:tc>
        <w:tc>
          <w:tcPr>
            <w:tcW w:w="5800" w:type="dxa"/>
            <w:tcBorders>
              <w:right w:val="nil"/>
            </w:tcBorders>
            <w:tcMar>
              <w:top w:w="100" w:type="nil"/>
              <w:left w:w="100" w:type="nil"/>
              <w:bottom w:w="100" w:type="nil"/>
              <w:right w:w="100" w:type="nil"/>
            </w:tcMar>
            <w:vAlign w:val="center"/>
          </w:tcPr>
          <w:p w14:paraId="0B9E813A" w14:textId="77777777" w:rsidR="003F003D" w:rsidRPr="00034F6B" w:rsidRDefault="003F003D" w:rsidP="003F003D">
            <w:r w:rsidRPr="00034F6B">
              <w:t>If you have difficulty accessing the full announcement electronically, please contact:</w:t>
            </w:r>
          </w:p>
          <w:p w14:paraId="5AD03F5F" w14:textId="77777777" w:rsidR="003F003D" w:rsidRPr="00034F6B" w:rsidRDefault="003F003D" w:rsidP="003F003D"/>
          <w:p w14:paraId="021C0D49" w14:textId="4AA739F9" w:rsidR="003F003D" w:rsidRPr="00034F6B" w:rsidRDefault="00306D48" w:rsidP="003F003D">
            <w:r w:rsidRPr="00034F6B">
              <w:t>Stephanie</w:t>
            </w:r>
            <w:r w:rsidR="003F003D" w:rsidRPr="00034F6B">
              <w:t xml:space="preserve"> dawkins grants specialist Phone 202-447-0495</w:t>
            </w:r>
          </w:p>
          <w:p w14:paraId="093660F8" w14:textId="77777777" w:rsidR="003F003D" w:rsidRPr="00034F6B" w:rsidRDefault="003F003D" w:rsidP="003F003D"/>
          <w:p w14:paraId="0632CD76" w14:textId="77777777" w:rsidR="003F003D" w:rsidRPr="00034F6B" w:rsidRDefault="001D5A98" w:rsidP="003F003D">
            <w:hyperlink r:id="rId9" w:history="1">
              <w:r w:rsidR="003F003D" w:rsidRPr="00034F6B">
                <w:rPr>
                  <w:rStyle w:val="Hyperlink"/>
                </w:rPr>
                <w:t>stephanie.dawkins@hq.dhs.gov</w:t>
              </w:r>
            </w:hyperlink>
          </w:p>
        </w:tc>
      </w:tr>
    </w:tbl>
    <w:p w14:paraId="494FFBA4" w14:textId="77777777" w:rsidR="003F003D" w:rsidRDefault="003F003D" w:rsidP="003F003D"/>
    <w:p w14:paraId="1C7599A6" w14:textId="77777777" w:rsidR="003F003D" w:rsidRDefault="001D5A98" w:rsidP="003F003D">
      <w:pPr>
        <w:widowControl w:val="0"/>
        <w:pBdr>
          <w:bottom w:val="single" w:sz="6" w:space="1" w:color="auto"/>
        </w:pBdr>
        <w:autoSpaceDE w:val="0"/>
        <w:autoSpaceDN w:val="0"/>
        <w:adjustRightInd w:val="0"/>
        <w:rPr>
          <w:rFonts w:ascii="Times" w:hAnsi="Times" w:cs="Helvetica"/>
        </w:rPr>
      </w:pPr>
      <w:hyperlink r:id="rId10" w:history="1">
        <w:r w:rsidR="003F003D" w:rsidRPr="0033228A">
          <w:rPr>
            <w:rFonts w:ascii="Times" w:hAnsi="Times" w:cs="Helvetica"/>
            <w:color w:val="386EFF"/>
            <w:u w:val="single" w:color="386EFF"/>
          </w:rPr>
          <w:t>http://www.grants.gov/web/grants/view-opportunity.html?oppId=286814</w:t>
        </w:r>
      </w:hyperlink>
    </w:p>
    <w:p w14:paraId="66942B53" w14:textId="77777777" w:rsidR="003F003D" w:rsidRPr="0033228A" w:rsidRDefault="003F003D" w:rsidP="003F003D">
      <w:pPr>
        <w:widowControl w:val="0"/>
        <w:pBdr>
          <w:bottom w:val="single" w:sz="6" w:space="1" w:color="auto"/>
        </w:pBdr>
        <w:autoSpaceDE w:val="0"/>
        <w:autoSpaceDN w:val="0"/>
        <w:adjustRightInd w:val="0"/>
        <w:rPr>
          <w:rFonts w:ascii="Times" w:hAnsi="Times" w:cs="Helvetica"/>
        </w:rPr>
      </w:pPr>
    </w:p>
    <w:p w14:paraId="5D4F0DEE" w14:textId="77777777" w:rsidR="003F003D" w:rsidRDefault="003F003D" w:rsidP="003F003D">
      <w:pPr>
        <w:widowControl w:val="0"/>
        <w:autoSpaceDE w:val="0"/>
        <w:autoSpaceDN w:val="0"/>
        <w:adjustRightInd w:val="0"/>
      </w:pPr>
    </w:p>
    <w:p w14:paraId="3CD64A30" w14:textId="77777777" w:rsidR="003F003D" w:rsidRPr="003F003D" w:rsidRDefault="003F003D" w:rsidP="003F003D">
      <w:pPr>
        <w:widowControl w:val="0"/>
        <w:autoSpaceDE w:val="0"/>
        <w:autoSpaceDN w:val="0"/>
        <w:adjustRightInd w:val="0"/>
        <w:rPr>
          <w:rFonts w:ascii="Times" w:hAnsi="Times" w:cs="Helvetica"/>
          <w:highlight w:val="cyan"/>
        </w:rPr>
      </w:pPr>
      <w:bookmarkStart w:id="14" w:name="HIResearchEval"/>
      <w:bookmarkStart w:id="15" w:name="HIDOLResearchEval"/>
      <w:bookmarkEnd w:id="14"/>
      <w:bookmarkEnd w:id="15"/>
      <w:r w:rsidRPr="003F003D">
        <w:rPr>
          <w:rFonts w:ascii="Times" w:hAnsi="Times" w:cs="Helvetica"/>
          <w:highlight w:val="cyan"/>
        </w:rPr>
        <w:t>Employment and Training Administration</w:t>
      </w:r>
    </w:p>
    <w:p w14:paraId="03E8EE68" w14:textId="77777777" w:rsidR="003F003D" w:rsidRPr="003F003D" w:rsidRDefault="003F003D" w:rsidP="003F003D">
      <w:pPr>
        <w:widowControl w:val="0"/>
        <w:autoSpaceDE w:val="0"/>
        <w:autoSpaceDN w:val="0"/>
        <w:adjustRightInd w:val="0"/>
        <w:rPr>
          <w:rFonts w:ascii="Times" w:hAnsi="Times" w:cs="Helvetica"/>
          <w:highlight w:val="cyan"/>
        </w:rPr>
      </w:pPr>
      <w:r w:rsidRPr="003F003D">
        <w:rPr>
          <w:rFonts w:ascii="Times" w:hAnsi="Times" w:cs="Helvetica"/>
          <w:highlight w:val="cyan"/>
        </w:rPr>
        <w:t>Department Of Labor Research And Evaluation Grants</w:t>
      </w:r>
    </w:p>
    <w:p w14:paraId="1A0EAC87" w14:textId="77777777" w:rsidR="003F003D" w:rsidRDefault="003F003D" w:rsidP="003F003D">
      <w:pPr>
        <w:widowControl w:val="0"/>
        <w:autoSpaceDE w:val="0"/>
        <w:autoSpaceDN w:val="0"/>
        <w:adjustRightInd w:val="0"/>
        <w:rPr>
          <w:rFonts w:ascii="Times" w:hAnsi="Times" w:cs="Helvetica"/>
        </w:rPr>
      </w:pPr>
      <w:r w:rsidRPr="003F003D">
        <w:rPr>
          <w:rFonts w:ascii="Times" w:hAnsi="Times" w:cs="Helvetica"/>
          <w:highlight w:val="cyan"/>
        </w:rPr>
        <w:t>Synopsis 1</w:t>
      </w:r>
    </w:p>
    <w:p w14:paraId="3FFD78FB" w14:textId="77777777" w:rsidR="003F003D" w:rsidRPr="0033228A" w:rsidRDefault="003F003D" w:rsidP="003F003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F003D" w:rsidRPr="00034F6B" w14:paraId="157FAF7C" w14:textId="77777777" w:rsidTr="003F003D">
        <w:tc>
          <w:tcPr>
            <w:tcW w:w="4540" w:type="dxa"/>
            <w:tcMar>
              <w:top w:w="100" w:type="nil"/>
              <w:left w:w="100" w:type="nil"/>
              <w:bottom w:w="100" w:type="nil"/>
              <w:right w:w="100" w:type="nil"/>
            </w:tcMar>
          </w:tcPr>
          <w:p w14:paraId="7A170906" w14:textId="77777777" w:rsidR="003F003D" w:rsidRPr="00034F6B" w:rsidRDefault="003F003D" w:rsidP="003F003D">
            <w:pPr>
              <w:rPr>
                <w:b/>
                <w:bCs/>
              </w:rPr>
            </w:pPr>
            <w:r w:rsidRPr="00034F6B">
              <w:rPr>
                <w:b/>
                <w:bCs/>
              </w:rPr>
              <w:t>Document Type:</w:t>
            </w:r>
          </w:p>
        </w:tc>
        <w:tc>
          <w:tcPr>
            <w:tcW w:w="5800" w:type="dxa"/>
            <w:tcMar>
              <w:top w:w="100" w:type="nil"/>
              <w:left w:w="100" w:type="nil"/>
              <w:bottom w:w="100" w:type="nil"/>
              <w:right w:w="100" w:type="nil"/>
            </w:tcMar>
            <w:vAlign w:val="center"/>
          </w:tcPr>
          <w:p w14:paraId="60C23532" w14:textId="77777777" w:rsidR="003F003D" w:rsidRPr="00034F6B" w:rsidRDefault="003F003D" w:rsidP="003F003D">
            <w:r w:rsidRPr="00034F6B">
              <w:t>Grants Notice</w:t>
            </w:r>
          </w:p>
        </w:tc>
      </w:tr>
      <w:tr w:rsidR="003F003D" w:rsidRPr="00034F6B" w14:paraId="7674FD72" w14:textId="77777777" w:rsidTr="003F003D">
        <w:tblPrEx>
          <w:tblBorders>
            <w:top w:val="none" w:sz="0" w:space="0" w:color="auto"/>
          </w:tblBorders>
        </w:tblPrEx>
        <w:tc>
          <w:tcPr>
            <w:tcW w:w="4540" w:type="dxa"/>
            <w:tcMar>
              <w:top w:w="100" w:type="nil"/>
              <w:left w:w="100" w:type="nil"/>
              <w:bottom w:w="100" w:type="nil"/>
              <w:right w:w="100" w:type="nil"/>
            </w:tcMar>
          </w:tcPr>
          <w:p w14:paraId="5E7BE63C" w14:textId="77777777" w:rsidR="003F003D" w:rsidRPr="00034F6B" w:rsidRDefault="003F003D" w:rsidP="003F003D">
            <w:pPr>
              <w:rPr>
                <w:b/>
                <w:bCs/>
              </w:rPr>
            </w:pPr>
            <w:r w:rsidRPr="00034F6B">
              <w:rPr>
                <w:b/>
                <w:bCs/>
              </w:rPr>
              <w:t>Funding Opportunity Number:</w:t>
            </w:r>
          </w:p>
        </w:tc>
        <w:tc>
          <w:tcPr>
            <w:tcW w:w="5800" w:type="dxa"/>
            <w:tcMar>
              <w:top w:w="100" w:type="nil"/>
              <w:left w:w="100" w:type="nil"/>
              <w:bottom w:w="100" w:type="nil"/>
              <w:right w:w="100" w:type="nil"/>
            </w:tcMar>
            <w:vAlign w:val="center"/>
          </w:tcPr>
          <w:p w14:paraId="523C82DB" w14:textId="77777777" w:rsidR="003F003D" w:rsidRPr="00034F6B" w:rsidRDefault="003F003D" w:rsidP="003F003D">
            <w:r w:rsidRPr="00034F6B">
              <w:t>FOA-CEO-16-01</w:t>
            </w:r>
          </w:p>
        </w:tc>
      </w:tr>
      <w:tr w:rsidR="003F003D" w:rsidRPr="00034F6B" w14:paraId="7772D78D" w14:textId="77777777" w:rsidTr="003F003D">
        <w:tblPrEx>
          <w:tblBorders>
            <w:top w:val="none" w:sz="0" w:space="0" w:color="auto"/>
          </w:tblBorders>
        </w:tblPrEx>
        <w:tc>
          <w:tcPr>
            <w:tcW w:w="4540" w:type="dxa"/>
            <w:tcMar>
              <w:top w:w="100" w:type="nil"/>
              <w:left w:w="100" w:type="nil"/>
              <w:bottom w:w="100" w:type="nil"/>
              <w:right w:w="100" w:type="nil"/>
            </w:tcMar>
          </w:tcPr>
          <w:p w14:paraId="012C0238" w14:textId="77777777" w:rsidR="003F003D" w:rsidRPr="00034F6B" w:rsidRDefault="003F003D" w:rsidP="003F003D">
            <w:pPr>
              <w:rPr>
                <w:b/>
                <w:bCs/>
              </w:rPr>
            </w:pPr>
            <w:r w:rsidRPr="00034F6B">
              <w:rPr>
                <w:b/>
                <w:bCs/>
              </w:rPr>
              <w:t>Funding Opportunity Title:</w:t>
            </w:r>
          </w:p>
        </w:tc>
        <w:tc>
          <w:tcPr>
            <w:tcW w:w="5800" w:type="dxa"/>
            <w:tcMar>
              <w:top w:w="100" w:type="nil"/>
              <w:left w:w="100" w:type="nil"/>
              <w:bottom w:w="100" w:type="nil"/>
              <w:right w:w="100" w:type="nil"/>
            </w:tcMar>
            <w:vAlign w:val="center"/>
          </w:tcPr>
          <w:p w14:paraId="105DBEF1" w14:textId="77777777" w:rsidR="003F003D" w:rsidRPr="00034F6B" w:rsidRDefault="003F003D" w:rsidP="003F003D">
            <w:r w:rsidRPr="00034F6B">
              <w:t>DEPARTMENT OF LABOR RESEARCH AND EVALUATION GRANTS</w:t>
            </w:r>
          </w:p>
        </w:tc>
      </w:tr>
      <w:tr w:rsidR="003F003D" w:rsidRPr="00034F6B" w14:paraId="2880E62E" w14:textId="77777777" w:rsidTr="003F003D">
        <w:tblPrEx>
          <w:tblBorders>
            <w:top w:val="none" w:sz="0" w:space="0" w:color="auto"/>
          </w:tblBorders>
        </w:tblPrEx>
        <w:tc>
          <w:tcPr>
            <w:tcW w:w="4540" w:type="dxa"/>
            <w:tcMar>
              <w:top w:w="100" w:type="nil"/>
              <w:left w:w="100" w:type="nil"/>
              <w:bottom w:w="100" w:type="nil"/>
              <w:right w:w="100" w:type="nil"/>
            </w:tcMar>
          </w:tcPr>
          <w:p w14:paraId="0BC423D1" w14:textId="77777777" w:rsidR="003F003D" w:rsidRPr="00034F6B" w:rsidRDefault="003F003D" w:rsidP="003F003D">
            <w:pPr>
              <w:rPr>
                <w:b/>
                <w:bCs/>
              </w:rPr>
            </w:pPr>
            <w:r w:rsidRPr="00034F6B">
              <w:rPr>
                <w:b/>
                <w:bCs/>
              </w:rPr>
              <w:t>Opportunity Category:</w:t>
            </w:r>
          </w:p>
        </w:tc>
        <w:tc>
          <w:tcPr>
            <w:tcW w:w="5800" w:type="dxa"/>
            <w:tcMar>
              <w:top w:w="100" w:type="nil"/>
              <w:left w:w="100" w:type="nil"/>
              <w:bottom w:w="100" w:type="nil"/>
              <w:right w:w="100" w:type="nil"/>
            </w:tcMar>
            <w:vAlign w:val="center"/>
          </w:tcPr>
          <w:p w14:paraId="7E9EADDD" w14:textId="77777777" w:rsidR="003F003D" w:rsidRPr="00034F6B" w:rsidRDefault="003F003D" w:rsidP="003F003D">
            <w:r w:rsidRPr="00034F6B">
              <w:t>Discretionary</w:t>
            </w:r>
          </w:p>
        </w:tc>
      </w:tr>
      <w:tr w:rsidR="003F003D" w:rsidRPr="00034F6B" w14:paraId="40365A5A" w14:textId="77777777" w:rsidTr="003F003D">
        <w:tblPrEx>
          <w:tblBorders>
            <w:top w:val="none" w:sz="0" w:space="0" w:color="auto"/>
          </w:tblBorders>
        </w:tblPrEx>
        <w:tc>
          <w:tcPr>
            <w:tcW w:w="4540" w:type="dxa"/>
            <w:tcMar>
              <w:top w:w="100" w:type="nil"/>
              <w:left w:w="100" w:type="nil"/>
              <w:bottom w:w="100" w:type="nil"/>
              <w:right w:w="100" w:type="nil"/>
            </w:tcMar>
          </w:tcPr>
          <w:p w14:paraId="740B45F4" w14:textId="77777777" w:rsidR="003F003D" w:rsidRPr="00034F6B" w:rsidRDefault="003F003D" w:rsidP="003F003D">
            <w:pPr>
              <w:rPr>
                <w:b/>
                <w:bCs/>
              </w:rPr>
            </w:pPr>
            <w:r w:rsidRPr="00034F6B">
              <w:rPr>
                <w:b/>
                <w:bCs/>
              </w:rPr>
              <w:t>Opportunity Category Explanation:</w:t>
            </w:r>
          </w:p>
        </w:tc>
        <w:tc>
          <w:tcPr>
            <w:tcW w:w="5800" w:type="dxa"/>
            <w:tcMar>
              <w:top w:w="100" w:type="nil"/>
              <w:left w:w="100" w:type="nil"/>
              <w:bottom w:w="100" w:type="nil"/>
              <w:right w:w="100" w:type="nil"/>
            </w:tcMar>
            <w:vAlign w:val="center"/>
          </w:tcPr>
          <w:p w14:paraId="6F879A46" w14:textId="77777777" w:rsidR="003F003D" w:rsidRPr="00034F6B" w:rsidRDefault="003F003D" w:rsidP="003F003D">
            <w:r w:rsidRPr="00034F6B">
              <w:t> </w:t>
            </w:r>
          </w:p>
        </w:tc>
      </w:tr>
      <w:tr w:rsidR="003F003D" w:rsidRPr="00034F6B" w14:paraId="7E976A11" w14:textId="77777777" w:rsidTr="003F003D">
        <w:tblPrEx>
          <w:tblBorders>
            <w:top w:val="none" w:sz="0" w:space="0" w:color="auto"/>
          </w:tblBorders>
        </w:tblPrEx>
        <w:tc>
          <w:tcPr>
            <w:tcW w:w="4540" w:type="dxa"/>
            <w:tcMar>
              <w:top w:w="100" w:type="nil"/>
              <w:left w:w="100" w:type="nil"/>
              <w:bottom w:w="100" w:type="nil"/>
              <w:right w:w="100" w:type="nil"/>
            </w:tcMar>
          </w:tcPr>
          <w:p w14:paraId="00351055" w14:textId="77777777" w:rsidR="003F003D" w:rsidRPr="00034F6B" w:rsidRDefault="003F003D" w:rsidP="003F003D">
            <w:pPr>
              <w:rPr>
                <w:b/>
                <w:bCs/>
              </w:rPr>
            </w:pPr>
            <w:r w:rsidRPr="00034F6B">
              <w:rPr>
                <w:b/>
                <w:bCs/>
              </w:rPr>
              <w:t>Funding Instrument Type:</w:t>
            </w:r>
          </w:p>
        </w:tc>
        <w:tc>
          <w:tcPr>
            <w:tcW w:w="5800" w:type="dxa"/>
            <w:tcMar>
              <w:top w:w="100" w:type="nil"/>
              <w:left w:w="100" w:type="nil"/>
              <w:bottom w:w="100" w:type="nil"/>
              <w:right w:w="100" w:type="nil"/>
            </w:tcMar>
            <w:vAlign w:val="center"/>
          </w:tcPr>
          <w:p w14:paraId="0EC033FF" w14:textId="77777777" w:rsidR="003F003D" w:rsidRPr="00034F6B" w:rsidRDefault="003F003D" w:rsidP="003F003D">
            <w:r w:rsidRPr="00034F6B">
              <w:t>Grant</w:t>
            </w:r>
          </w:p>
        </w:tc>
      </w:tr>
      <w:tr w:rsidR="003F003D" w:rsidRPr="00034F6B" w14:paraId="19A40E7B" w14:textId="77777777" w:rsidTr="003F003D">
        <w:tblPrEx>
          <w:tblBorders>
            <w:top w:val="none" w:sz="0" w:space="0" w:color="auto"/>
          </w:tblBorders>
        </w:tblPrEx>
        <w:tc>
          <w:tcPr>
            <w:tcW w:w="4540" w:type="dxa"/>
            <w:tcMar>
              <w:top w:w="100" w:type="nil"/>
              <w:left w:w="100" w:type="nil"/>
              <w:bottom w:w="100" w:type="nil"/>
              <w:right w:w="100" w:type="nil"/>
            </w:tcMar>
          </w:tcPr>
          <w:p w14:paraId="11CD11BC" w14:textId="77777777" w:rsidR="003F003D" w:rsidRPr="00034F6B" w:rsidRDefault="003F003D" w:rsidP="003F003D">
            <w:pPr>
              <w:rPr>
                <w:b/>
                <w:bCs/>
              </w:rPr>
            </w:pPr>
            <w:r w:rsidRPr="00034F6B">
              <w:rPr>
                <w:b/>
                <w:bCs/>
              </w:rPr>
              <w:t>Category of Funding Activity:</w:t>
            </w:r>
          </w:p>
        </w:tc>
        <w:tc>
          <w:tcPr>
            <w:tcW w:w="5800" w:type="dxa"/>
            <w:tcMar>
              <w:top w:w="100" w:type="nil"/>
              <w:left w:w="100" w:type="nil"/>
              <w:bottom w:w="100" w:type="nil"/>
              <w:right w:w="100" w:type="nil"/>
            </w:tcMar>
            <w:vAlign w:val="center"/>
          </w:tcPr>
          <w:p w14:paraId="032E1338" w14:textId="77777777" w:rsidR="003F003D" w:rsidRPr="00034F6B" w:rsidRDefault="003F003D" w:rsidP="003F003D">
            <w:r w:rsidRPr="00034F6B">
              <w:t>Employment, Labor and Training</w:t>
            </w:r>
          </w:p>
        </w:tc>
      </w:tr>
      <w:tr w:rsidR="003F003D" w:rsidRPr="00034F6B" w14:paraId="094B3861" w14:textId="77777777" w:rsidTr="003F003D">
        <w:tblPrEx>
          <w:tblBorders>
            <w:top w:val="none" w:sz="0" w:space="0" w:color="auto"/>
          </w:tblBorders>
        </w:tblPrEx>
        <w:tc>
          <w:tcPr>
            <w:tcW w:w="4540" w:type="dxa"/>
            <w:tcMar>
              <w:top w:w="100" w:type="nil"/>
              <w:left w:w="100" w:type="nil"/>
              <w:bottom w:w="100" w:type="nil"/>
              <w:right w:w="100" w:type="nil"/>
            </w:tcMar>
          </w:tcPr>
          <w:p w14:paraId="45CC54EF" w14:textId="77777777" w:rsidR="003F003D" w:rsidRPr="00034F6B" w:rsidRDefault="003F003D" w:rsidP="003F003D">
            <w:pPr>
              <w:rPr>
                <w:b/>
                <w:bCs/>
              </w:rPr>
            </w:pPr>
            <w:r w:rsidRPr="00034F6B">
              <w:rPr>
                <w:b/>
                <w:bCs/>
              </w:rPr>
              <w:t>Category Explanation:</w:t>
            </w:r>
          </w:p>
        </w:tc>
        <w:tc>
          <w:tcPr>
            <w:tcW w:w="5800" w:type="dxa"/>
            <w:tcMar>
              <w:top w:w="100" w:type="nil"/>
              <w:left w:w="100" w:type="nil"/>
              <w:bottom w:w="100" w:type="nil"/>
              <w:right w:w="100" w:type="nil"/>
            </w:tcMar>
            <w:vAlign w:val="center"/>
          </w:tcPr>
          <w:p w14:paraId="4AE333E8" w14:textId="77777777" w:rsidR="003F003D" w:rsidRPr="00034F6B" w:rsidRDefault="003F003D" w:rsidP="003F003D">
            <w:r w:rsidRPr="00034F6B">
              <w:t> </w:t>
            </w:r>
          </w:p>
        </w:tc>
      </w:tr>
      <w:tr w:rsidR="003F003D" w:rsidRPr="00034F6B" w14:paraId="15CEB152" w14:textId="77777777" w:rsidTr="003F003D">
        <w:tblPrEx>
          <w:tblBorders>
            <w:top w:val="none" w:sz="0" w:space="0" w:color="auto"/>
          </w:tblBorders>
        </w:tblPrEx>
        <w:tc>
          <w:tcPr>
            <w:tcW w:w="4540" w:type="dxa"/>
            <w:tcMar>
              <w:top w:w="100" w:type="nil"/>
              <w:left w:w="100" w:type="nil"/>
              <w:bottom w:w="100" w:type="nil"/>
              <w:right w:w="100" w:type="nil"/>
            </w:tcMar>
          </w:tcPr>
          <w:p w14:paraId="25BEA6B3" w14:textId="77777777" w:rsidR="003F003D" w:rsidRPr="00034F6B" w:rsidRDefault="003F003D" w:rsidP="003F003D">
            <w:pPr>
              <w:rPr>
                <w:b/>
                <w:bCs/>
              </w:rPr>
            </w:pPr>
            <w:r w:rsidRPr="00034F6B">
              <w:rPr>
                <w:b/>
                <w:bCs/>
              </w:rPr>
              <w:t>Expected Number of Awards:</w:t>
            </w:r>
          </w:p>
        </w:tc>
        <w:tc>
          <w:tcPr>
            <w:tcW w:w="5800" w:type="dxa"/>
            <w:tcMar>
              <w:top w:w="100" w:type="nil"/>
              <w:left w:w="100" w:type="nil"/>
              <w:bottom w:w="100" w:type="nil"/>
              <w:right w:w="100" w:type="nil"/>
            </w:tcMar>
            <w:vAlign w:val="center"/>
          </w:tcPr>
          <w:p w14:paraId="1E0DE31E" w14:textId="77777777" w:rsidR="003F003D" w:rsidRPr="00034F6B" w:rsidRDefault="003F003D" w:rsidP="003F003D">
            <w:r w:rsidRPr="00034F6B">
              <w:t>10</w:t>
            </w:r>
          </w:p>
        </w:tc>
      </w:tr>
      <w:tr w:rsidR="003F003D" w:rsidRPr="00034F6B" w14:paraId="2F42BFF8" w14:textId="77777777" w:rsidTr="003F003D">
        <w:tblPrEx>
          <w:tblBorders>
            <w:top w:val="none" w:sz="0" w:space="0" w:color="auto"/>
          </w:tblBorders>
        </w:tblPrEx>
        <w:tc>
          <w:tcPr>
            <w:tcW w:w="4540" w:type="dxa"/>
            <w:tcMar>
              <w:top w:w="100" w:type="nil"/>
              <w:left w:w="100" w:type="nil"/>
              <w:bottom w:w="100" w:type="nil"/>
              <w:right w:w="100" w:type="nil"/>
            </w:tcMar>
          </w:tcPr>
          <w:p w14:paraId="35754BD7" w14:textId="77777777" w:rsidR="003F003D" w:rsidRPr="00034F6B" w:rsidRDefault="003F003D" w:rsidP="003F003D">
            <w:pPr>
              <w:rPr>
                <w:b/>
                <w:bCs/>
              </w:rPr>
            </w:pPr>
            <w:r w:rsidRPr="00034F6B">
              <w:rPr>
                <w:b/>
                <w:bCs/>
              </w:rPr>
              <w:t>CFDA Number(s):</w:t>
            </w:r>
          </w:p>
        </w:tc>
        <w:tc>
          <w:tcPr>
            <w:tcW w:w="5800" w:type="dxa"/>
            <w:tcMar>
              <w:top w:w="100" w:type="nil"/>
              <w:left w:w="100" w:type="nil"/>
              <w:bottom w:w="100" w:type="nil"/>
              <w:right w:w="100" w:type="nil"/>
            </w:tcMar>
            <w:vAlign w:val="center"/>
          </w:tcPr>
          <w:p w14:paraId="6FEB41A8" w14:textId="77777777" w:rsidR="003F003D" w:rsidRPr="00034F6B" w:rsidRDefault="003F003D" w:rsidP="003F003D">
            <w:r w:rsidRPr="00034F6B">
              <w:t>17.791 -- Department of Labor Chief Evaluation Office</w:t>
            </w:r>
          </w:p>
        </w:tc>
      </w:tr>
      <w:tr w:rsidR="003F003D" w:rsidRPr="00034F6B" w14:paraId="08A3F6C7" w14:textId="77777777" w:rsidTr="003F003D">
        <w:tc>
          <w:tcPr>
            <w:tcW w:w="4540" w:type="dxa"/>
            <w:tcMar>
              <w:top w:w="100" w:type="nil"/>
              <w:left w:w="100" w:type="nil"/>
              <w:bottom w:w="100" w:type="nil"/>
              <w:right w:w="100" w:type="nil"/>
            </w:tcMar>
          </w:tcPr>
          <w:p w14:paraId="2ECB6356" w14:textId="77777777" w:rsidR="003F003D" w:rsidRPr="00034F6B" w:rsidRDefault="003F003D" w:rsidP="003F003D">
            <w:pPr>
              <w:rPr>
                <w:b/>
                <w:bCs/>
              </w:rPr>
            </w:pPr>
            <w:r w:rsidRPr="00034F6B">
              <w:rPr>
                <w:b/>
                <w:bCs/>
              </w:rPr>
              <w:t>Cost Sharing or Matching Requirement:</w:t>
            </w:r>
          </w:p>
        </w:tc>
        <w:tc>
          <w:tcPr>
            <w:tcW w:w="5800" w:type="dxa"/>
            <w:tcMar>
              <w:top w:w="100" w:type="nil"/>
              <w:left w:w="100" w:type="nil"/>
              <w:bottom w:w="100" w:type="nil"/>
              <w:right w:w="100" w:type="nil"/>
            </w:tcMar>
            <w:vAlign w:val="center"/>
          </w:tcPr>
          <w:p w14:paraId="4BAEB6B4" w14:textId="77777777" w:rsidR="003F003D" w:rsidRPr="00034F6B" w:rsidRDefault="003F003D" w:rsidP="003F003D">
            <w:r w:rsidRPr="00034F6B">
              <w:t>No</w:t>
            </w:r>
          </w:p>
        </w:tc>
      </w:tr>
      <w:tr w:rsidR="003F003D" w14:paraId="218738C2" w14:textId="77777777" w:rsidTr="003F003D">
        <w:tc>
          <w:tcPr>
            <w:tcW w:w="4540" w:type="dxa"/>
            <w:tcBorders>
              <w:left w:val="nil"/>
            </w:tcBorders>
            <w:tcMar>
              <w:top w:w="100" w:type="nil"/>
              <w:left w:w="100" w:type="nil"/>
              <w:bottom w:w="100" w:type="nil"/>
              <w:right w:w="100" w:type="nil"/>
            </w:tcMar>
          </w:tcPr>
          <w:p w14:paraId="153EEC8A" w14:textId="77777777" w:rsidR="003F003D" w:rsidRPr="00034F6B" w:rsidRDefault="003F003D" w:rsidP="003F003D">
            <w:pPr>
              <w:rPr>
                <w:b/>
                <w:bCs/>
              </w:rPr>
            </w:pPr>
            <w:r w:rsidRPr="00034F6B">
              <w:rPr>
                <w:b/>
                <w:bCs/>
              </w:rPr>
              <w:t>Posted Date:</w:t>
            </w:r>
          </w:p>
        </w:tc>
        <w:tc>
          <w:tcPr>
            <w:tcW w:w="5800" w:type="dxa"/>
            <w:tcBorders>
              <w:right w:val="nil"/>
            </w:tcBorders>
            <w:tcMar>
              <w:top w:w="100" w:type="nil"/>
              <w:left w:w="100" w:type="nil"/>
              <w:bottom w:w="100" w:type="nil"/>
              <w:right w:w="100" w:type="nil"/>
            </w:tcMar>
            <w:vAlign w:val="center"/>
          </w:tcPr>
          <w:p w14:paraId="2A051F1C" w14:textId="77777777" w:rsidR="003F003D" w:rsidRPr="00034F6B" w:rsidRDefault="003F003D" w:rsidP="003F003D">
            <w:r w:rsidRPr="00034F6B">
              <w:t>Aug 03, 2016</w:t>
            </w:r>
          </w:p>
        </w:tc>
      </w:tr>
      <w:tr w:rsidR="003F003D" w14:paraId="237C1270" w14:textId="77777777" w:rsidTr="003F003D">
        <w:tc>
          <w:tcPr>
            <w:tcW w:w="4540" w:type="dxa"/>
            <w:tcBorders>
              <w:left w:val="nil"/>
            </w:tcBorders>
            <w:tcMar>
              <w:top w:w="100" w:type="nil"/>
              <w:left w:w="100" w:type="nil"/>
              <w:bottom w:w="100" w:type="nil"/>
              <w:right w:w="100" w:type="nil"/>
            </w:tcMar>
          </w:tcPr>
          <w:p w14:paraId="5B993E2C" w14:textId="77777777" w:rsidR="003F003D" w:rsidRPr="00034F6B" w:rsidRDefault="003F003D" w:rsidP="003F003D">
            <w:pPr>
              <w:rPr>
                <w:b/>
                <w:bCs/>
              </w:rPr>
            </w:pPr>
            <w:r w:rsidRPr="00034F6B">
              <w:rPr>
                <w:b/>
                <w:bCs/>
              </w:rPr>
              <w:t>Last Updated Date:</w:t>
            </w:r>
          </w:p>
        </w:tc>
        <w:tc>
          <w:tcPr>
            <w:tcW w:w="5800" w:type="dxa"/>
            <w:tcBorders>
              <w:right w:val="nil"/>
            </w:tcBorders>
            <w:tcMar>
              <w:top w:w="100" w:type="nil"/>
              <w:left w:w="100" w:type="nil"/>
              <w:bottom w:w="100" w:type="nil"/>
              <w:right w:w="100" w:type="nil"/>
            </w:tcMar>
            <w:vAlign w:val="center"/>
          </w:tcPr>
          <w:p w14:paraId="20F2F3B4" w14:textId="77777777" w:rsidR="003F003D" w:rsidRPr="00034F6B" w:rsidRDefault="003F003D" w:rsidP="003F003D">
            <w:r w:rsidRPr="00034F6B">
              <w:t>Aug 03, 2016</w:t>
            </w:r>
          </w:p>
        </w:tc>
      </w:tr>
      <w:tr w:rsidR="003F003D" w14:paraId="07B841AB" w14:textId="77777777" w:rsidTr="003F003D">
        <w:tc>
          <w:tcPr>
            <w:tcW w:w="4540" w:type="dxa"/>
            <w:tcBorders>
              <w:left w:val="nil"/>
            </w:tcBorders>
            <w:tcMar>
              <w:top w:w="100" w:type="nil"/>
              <w:left w:w="100" w:type="nil"/>
              <w:bottom w:w="100" w:type="nil"/>
              <w:right w:w="100" w:type="nil"/>
            </w:tcMar>
          </w:tcPr>
          <w:p w14:paraId="69DC288E" w14:textId="77777777" w:rsidR="003F003D" w:rsidRPr="00034F6B" w:rsidRDefault="003F003D" w:rsidP="003F003D">
            <w:pPr>
              <w:rPr>
                <w:b/>
                <w:bCs/>
              </w:rPr>
            </w:pPr>
            <w:r w:rsidRPr="00034F6B">
              <w:rPr>
                <w:b/>
                <w:bCs/>
              </w:rPr>
              <w:t>Original Closing Date for Applications:</w:t>
            </w:r>
          </w:p>
        </w:tc>
        <w:tc>
          <w:tcPr>
            <w:tcW w:w="5800" w:type="dxa"/>
            <w:tcBorders>
              <w:right w:val="nil"/>
            </w:tcBorders>
            <w:tcMar>
              <w:top w:w="100" w:type="nil"/>
              <w:left w:w="100" w:type="nil"/>
              <w:bottom w:w="100" w:type="nil"/>
              <w:right w:w="100" w:type="nil"/>
            </w:tcMar>
            <w:vAlign w:val="center"/>
          </w:tcPr>
          <w:p w14:paraId="3E0CAF92" w14:textId="77777777" w:rsidR="003F003D" w:rsidRPr="00034F6B" w:rsidRDefault="003F003D" w:rsidP="003F003D">
            <w:r>
              <w:t>Oct 03, 2016 </w:t>
            </w:r>
            <w:r w:rsidRPr="00034F6B">
              <w:t>Applications must be received no later than 4:00:00 p.m. Eastern Time.</w:t>
            </w:r>
          </w:p>
        </w:tc>
      </w:tr>
      <w:tr w:rsidR="003F003D" w14:paraId="1C7A77F2" w14:textId="77777777" w:rsidTr="003F003D">
        <w:tc>
          <w:tcPr>
            <w:tcW w:w="4540" w:type="dxa"/>
            <w:tcBorders>
              <w:left w:val="nil"/>
            </w:tcBorders>
            <w:tcMar>
              <w:top w:w="100" w:type="nil"/>
              <w:left w:w="100" w:type="nil"/>
              <w:bottom w:w="100" w:type="nil"/>
              <w:right w:w="100" w:type="nil"/>
            </w:tcMar>
          </w:tcPr>
          <w:p w14:paraId="42BBF77E" w14:textId="77777777" w:rsidR="003F003D" w:rsidRPr="00034F6B" w:rsidRDefault="003F003D" w:rsidP="003F003D">
            <w:pPr>
              <w:rPr>
                <w:b/>
                <w:bCs/>
              </w:rPr>
            </w:pPr>
            <w:r w:rsidRPr="00034F6B">
              <w:rPr>
                <w:b/>
                <w:bCs/>
              </w:rPr>
              <w:t>Current Closing Date for Applications:</w:t>
            </w:r>
          </w:p>
        </w:tc>
        <w:tc>
          <w:tcPr>
            <w:tcW w:w="5800" w:type="dxa"/>
            <w:tcBorders>
              <w:right w:val="nil"/>
            </w:tcBorders>
            <w:tcMar>
              <w:top w:w="100" w:type="nil"/>
              <w:left w:w="100" w:type="nil"/>
              <w:bottom w:w="100" w:type="nil"/>
              <w:right w:w="100" w:type="nil"/>
            </w:tcMar>
            <w:vAlign w:val="center"/>
          </w:tcPr>
          <w:p w14:paraId="4012635B" w14:textId="77777777" w:rsidR="003F003D" w:rsidRPr="00034F6B" w:rsidRDefault="003F003D" w:rsidP="003F003D">
            <w:r w:rsidRPr="00034F6B">
              <w:t>Oct</w:t>
            </w:r>
            <w:r>
              <w:t xml:space="preserve"> 03, 2016 </w:t>
            </w:r>
            <w:r w:rsidRPr="00034F6B">
              <w:t>Applications must be received no later than 4:00:00 p.m. Eastern Time.</w:t>
            </w:r>
          </w:p>
        </w:tc>
      </w:tr>
      <w:tr w:rsidR="003F003D" w14:paraId="0FC81A0C" w14:textId="77777777" w:rsidTr="003F003D">
        <w:tc>
          <w:tcPr>
            <w:tcW w:w="4540" w:type="dxa"/>
            <w:tcBorders>
              <w:left w:val="nil"/>
            </w:tcBorders>
            <w:tcMar>
              <w:top w:w="100" w:type="nil"/>
              <w:left w:w="100" w:type="nil"/>
              <w:bottom w:w="100" w:type="nil"/>
              <w:right w:w="100" w:type="nil"/>
            </w:tcMar>
          </w:tcPr>
          <w:p w14:paraId="2158493F" w14:textId="77777777" w:rsidR="003F003D" w:rsidRPr="00034F6B" w:rsidRDefault="003F003D" w:rsidP="003F003D">
            <w:pPr>
              <w:rPr>
                <w:b/>
                <w:bCs/>
              </w:rPr>
            </w:pPr>
            <w:r w:rsidRPr="00034F6B">
              <w:rPr>
                <w:b/>
                <w:bCs/>
              </w:rPr>
              <w:t>Archive Date:</w:t>
            </w:r>
          </w:p>
        </w:tc>
        <w:tc>
          <w:tcPr>
            <w:tcW w:w="5800" w:type="dxa"/>
            <w:tcBorders>
              <w:right w:val="nil"/>
            </w:tcBorders>
            <w:tcMar>
              <w:top w:w="100" w:type="nil"/>
              <w:left w:w="100" w:type="nil"/>
              <w:bottom w:w="100" w:type="nil"/>
              <w:right w:w="100" w:type="nil"/>
            </w:tcMar>
            <w:vAlign w:val="center"/>
          </w:tcPr>
          <w:p w14:paraId="52FEB08E" w14:textId="77777777" w:rsidR="003F003D" w:rsidRPr="00034F6B" w:rsidRDefault="003F003D" w:rsidP="003F003D">
            <w:r w:rsidRPr="00034F6B">
              <w:t>Nov 02, 2016</w:t>
            </w:r>
          </w:p>
        </w:tc>
      </w:tr>
      <w:tr w:rsidR="003F003D" w14:paraId="66D1C20C" w14:textId="77777777" w:rsidTr="003F003D">
        <w:tc>
          <w:tcPr>
            <w:tcW w:w="4540" w:type="dxa"/>
            <w:tcBorders>
              <w:left w:val="nil"/>
            </w:tcBorders>
            <w:tcMar>
              <w:top w:w="100" w:type="nil"/>
              <w:left w:w="100" w:type="nil"/>
              <w:bottom w:w="100" w:type="nil"/>
              <w:right w:w="100" w:type="nil"/>
            </w:tcMar>
          </w:tcPr>
          <w:p w14:paraId="0A9BE567" w14:textId="77777777" w:rsidR="003F003D" w:rsidRPr="00034F6B" w:rsidRDefault="003F003D" w:rsidP="003F003D">
            <w:pPr>
              <w:rPr>
                <w:b/>
                <w:bCs/>
              </w:rPr>
            </w:pPr>
            <w:r w:rsidRPr="00034F6B">
              <w:rPr>
                <w:b/>
                <w:bCs/>
              </w:rPr>
              <w:t>Estimated Total Program Funding:</w:t>
            </w:r>
          </w:p>
        </w:tc>
        <w:tc>
          <w:tcPr>
            <w:tcW w:w="5800" w:type="dxa"/>
            <w:tcBorders>
              <w:right w:val="nil"/>
            </w:tcBorders>
            <w:tcMar>
              <w:top w:w="100" w:type="nil"/>
              <w:left w:w="100" w:type="nil"/>
              <w:bottom w:w="100" w:type="nil"/>
              <w:right w:w="100" w:type="nil"/>
            </w:tcMar>
            <w:vAlign w:val="center"/>
          </w:tcPr>
          <w:p w14:paraId="19BC45E3" w14:textId="77777777" w:rsidR="003F003D" w:rsidRPr="00034F6B" w:rsidRDefault="003F003D" w:rsidP="003F003D">
            <w:r w:rsidRPr="00034F6B">
              <w:t>$2,000,000</w:t>
            </w:r>
          </w:p>
        </w:tc>
      </w:tr>
      <w:tr w:rsidR="003F003D" w14:paraId="78789DA6" w14:textId="77777777" w:rsidTr="003F003D">
        <w:tc>
          <w:tcPr>
            <w:tcW w:w="4540" w:type="dxa"/>
            <w:tcBorders>
              <w:left w:val="nil"/>
            </w:tcBorders>
            <w:tcMar>
              <w:top w:w="100" w:type="nil"/>
              <w:left w:w="100" w:type="nil"/>
              <w:bottom w:w="100" w:type="nil"/>
              <w:right w:w="100" w:type="nil"/>
            </w:tcMar>
          </w:tcPr>
          <w:p w14:paraId="180E2320" w14:textId="77777777" w:rsidR="003F003D" w:rsidRPr="00034F6B" w:rsidRDefault="003F003D" w:rsidP="003F003D">
            <w:pPr>
              <w:rPr>
                <w:b/>
                <w:bCs/>
              </w:rPr>
            </w:pPr>
            <w:r w:rsidRPr="00034F6B">
              <w:rPr>
                <w:b/>
                <w:bCs/>
              </w:rPr>
              <w:t>Award Ceiling:</w:t>
            </w:r>
          </w:p>
        </w:tc>
        <w:tc>
          <w:tcPr>
            <w:tcW w:w="5800" w:type="dxa"/>
            <w:tcBorders>
              <w:right w:val="nil"/>
            </w:tcBorders>
            <w:tcMar>
              <w:top w:w="100" w:type="nil"/>
              <w:left w:w="100" w:type="nil"/>
              <w:bottom w:w="100" w:type="nil"/>
              <w:right w:w="100" w:type="nil"/>
            </w:tcMar>
            <w:vAlign w:val="center"/>
          </w:tcPr>
          <w:p w14:paraId="71663127" w14:textId="77777777" w:rsidR="003F003D" w:rsidRPr="00034F6B" w:rsidRDefault="003F003D" w:rsidP="003F003D">
            <w:r w:rsidRPr="00034F6B">
              <w:t>$250,000</w:t>
            </w:r>
          </w:p>
        </w:tc>
      </w:tr>
      <w:tr w:rsidR="003F003D" w14:paraId="5F564971" w14:textId="77777777" w:rsidTr="003F003D">
        <w:tc>
          <w:tcPr>
            <w:tcW w:w="4540" w:type="dxa"/>
            <w:tcBorders>
              <w:left w:val="nil"/>
            </w:tcBorders>
            <w:tcMar>
              <w:top w:w="100" w:type="nil"/>
              <w:left w:w="100" w:type="nil"/>
              <w:bottom w:w="100" w:type="nil"/>
              <w:right w:w="100" w:type="nil"/>
            </w:tcMar>
          </w:tcPr>
          <w:p w14:paraId="4644EC81" w14:textId="77777777" w:rsidR="003F003D" w:rsidRPr="00034F6B" w:rsidRDefault="003F003D" w:rsidP="003F003D">
            <w:pPr>
              <w:rPr>
                <w:b/>
                <w:bCs/>
              </w:rPr>
            </w:pPr>
            <w:r w:rsidRPr="00034F6B">
              <w:rPr>
                <w:b/>
                <w:bCs/>
              </w:rPr>
              <w:t>Award Floor:</w:t>
            </w:r>
          </w:p>
        </w:tc>
        <w:tc>
          <w:tcPr>
            <w:tcW w:w="5800" w:type="dxa"/>
            <w:tcBorders>
              <w:right w:val="nil"/>
            </w:tcBorders>
            <w:tcMar>
              <w:top w:w="100" w:type="nil"/>
              <w:left w:w="100" w:type="nil"/>
              <w:bottom w:w="100" w:type="nil"/>
              <w:right w:w="100" w:type="nil"/>
            </w:tcMar>
            <w:vAlign w:val="center"/>
          </w:tcPr>
          <w:p w14:paraId="5D31ECCD" w14:textId="77777777" w:rsidR="003F003D" w:rsidRPr="00034F6B" w:rsidRDefault="003F003D" w:rsidP="003F003D">
            <w:r w:rsidRPr="00034F6B">
              <w:t>$100,000</w:t>
            </w:r>
          </w:p>
        </w:tc>
      </w:tr>
      <w:tr w:rsidR="003F003D" w14:paraId="159AE5FC" w14:textId="77777777" w:rsidTr="003F003D">
        <w:tc>
          <w:tcPr>
            <w:tcW w:w="4540" w:type="dxa"/>
            <w:tcBorders>
              <w:left w:val="nil"/>
            </w:tcBorders>
            <w:tcMar>
              <w:top w:w="100" w:type="nil"/>
              <w:left w:w="100" w:type="nil"/>
              <w:bottom w:w="100" w:type="nil"/>
              <w:right w:w="100" w:type="nil"/>
            </w:tcMar>
          </w:tcPr>
          <w:p w14:paraId="0C4C4D25" w14:textId="77777777" w:rsidR="003F003D" w:rsidRPr="00034F6B" w:rsidRDefault="003F003D" w:rsidP="003F003D">
            <w:pPr>
              <w:rPr>
                <w:b/>
                <w:bCs/>
              </w:rPr>
            </w:pPr>
            <w:r w:rsidRPr="00034F6B">
              <w:rPr>
                <w:b/>
                <w:bCs/>
              </w:rPr>
              <w:t>Eligible Applicants:</w:t>
            </w:r>
          </w:p>
        </w:tc>
        <w:tc>
          <w:tcPr>
            <w:tcW w:w="5800" w:type="dxa"/>
            <w:tcBorders>
              <w:right w:val="nil"/>
            </w:tcBorders>
            <w:tcMar>
              <w:top w:w="100" w:type="nil"/>
              <w:left w:w="100" w:type="nil"/>
              <w:bottom w:w="100" w:type="nil"/>
              <w:right w:w="100" w:type="nil"/>
            </w:tcMar>
            <w:vAlign w:val="center"/>
          </w:tcPr>
          <w:p w14:paraId="663836CB" w14:textId="77777777" w:rsidR="003F003D" w:rsidRPr="00034F6B" w:rsidRDefault="003F003D" w:rsidP="003F003D">
            <w:r w:rsidRPr="00034F6B">
              <w:t>Others (see text field entitled "Additional Information on Eligibility" for clarification)</w:t>
            </w:r>
          </w:p>
        </w:tc>
      </w:tr>
      <w:tr w:rsidR="003F003D" w14:paraId="4A2CE418" w14:textId="77777777" w:rsidTr="003F003D">
        <w:tc>
          <w:tcPr>
            <w:tcW w:w="4540" w:type="dxa"/>
            <w:tcBorders>
              <w:left w:val="nil"/>
            </w:tcBorders>
            <w:tcMar>
              <w:top w:w="100" w:type="nil"/>
              <w:left w:w="100" w:type="nil"/>
              <w:bottom w:w="100" w:type="nil"/>
              <w:right w:w="100" w:type="nil"/>
            </w:tcMar>
          </w:tcPr>
          <w:p w14:paraId="7275BF06" w14:textId="77777777" w:rsidR="003F003D" w:rsidRPr="00034F6B" w:rsidRDefault="003F003D" w:rsidP="003F003D">
            <w:pPr>
              <w:rPr>
                <w:b/>
                <w:bCs/>
              </w:rPr>
            </w:pPr>
            <w:r w:rsidRPr="00034F6B">
              <w:rPr>
                <w:b/>
                <w:bCs/>
              </w:rPr>
              <w:t>Additional Information on Eligibility:</w:t>
            </w:r>
          </w:p>
        </w:tc>
        <w:tc>
          <w:tcPr>
            <w:tcW w:w="5800" w:type="dxa"/>
            <w:tcBorders>
              <w:right w:val="nil"/>
            </w:tcBorders>
            <w:tcMar>
              <w:top w:w="100" w:type="nil"/>
              <w:left w:w="100" w:type="nil"/>
              <w:bottom w:w="100" w:type="nil"/>
              <w:right w:w="100" w:type="nil"/>
            </w:tcMar>
            <w:vAlign w:val="center"/>
          </w:tcPr>
          <w:p w14:paraId="2A2E3826" w14:textId="77777777" w:rsidR="003F003D" w:rsidRPr="00034F6B" w:rsidRDefault="003F003D" w:rsidP="003F003D">
            <w:r w:rsidRPr="00034F6B">
              <w:t xml:space="preserve">The following organizations are eligible to apply: • Public/State Controlled Institution of Higher Education • Indian/Native American Tribal Government (Federally Recognized) • Indian/Native American Tribal Government (Other than Federally Recognized) • Indian/Native American Tribally Designated Organization • Private Institution of Higher Education • Hispanic-serving Institution • Historically Black Colleges and Universities (HBCUs) • Tribally Controlled Colleges and Universities (TCCUs) • </w:t>
            </w:r>
            <w:r w:rsidRPr="00081C26">
              <w:rPr>
                <w:highlight w:val="yellow"/>
              </w:rPr>
              <w:t>Alaska Native and Native Hawaiian Serving Institutions</w:t>
            </w:r>
          </w:p>
        </w:tc>
      </w:tr>
      <w:tr w:rsidR="003F003D" w14:paraId="4BAF770A" w14:textId="77777777" w:rsidTr="003F003D">
        <w:tc>
          <w:tcPr>
            <w:tcW w:w="4540" w:type="dxa"/>
            <w:tcBorders>
              <w:left w:val="nil"/>
            </w:tcBorders>
            <w:tcMar>
              <w:top w:w="100" w:type="nil"/>
              <w:left w:w="100" w:type="nil"/>
              <w:bottom w:w="100" w:type="nil"/>
              <w:right w:w="100" w:type="nil"/>
            </w:tcMar>
          </w:tcPr>
          <w:p w14:paraId="373741D7" w14:textId="77777777" w:rsidR="003F003D" w:rsidRPr="00034F6B" w:rsidRDefault="003F003D" w:rsidP="003F003D">
            <w:pPr>
              <w:rPr>
                <w:b/>
                <w:bCs/>
              </w:rPr>
            </w:pPr>
            <w:r w:rsidRPr="00034F6B">
              <w:rPr>
                <w:b/>
                <w:bCs/>
              </w:rPr>
              <w:t>Agency Name:</w:t>
            </w:r>
          </w:p>
        </w:tc>
        <w:tc>
          <w:tcPr>
            <w:tcW w:w="5800" w:type="dxa"/>
            <w:tcBorders>
              <w:right w:val="nil"/>
            </w:tcBorders>
            <w:tcMar>
              <w:top w:w="100" w:type="nil"/>
              <w:left w:w="100" w:type="nil"/>
              <w:bottom w:w="100" w:type="nil"/>
              <w:right w:w="100" w:type="nil"/>
            </w:tcMar>
            <w:vAlign w:val="center"/>
          </w:tcPr>
          <w:p w14:paraId="5DE595C4" w14:textId="77777777" w:rsidR="003F003D" w:rsidRPr="00034F6B" w:rsidRDefault="003F003D" w:rsidP="003F003D">
            <w:r w:rsidRPr="00034F6B">
              <w:t>Employment and Training Administration</w:t>
            </w:r>
          </w:p>
        </w:tc>
      </w:tr>
      <w:tr w:rsidR="003F003D" w14:paraId="0660D44A" w14:textId="77777777" w:rsidTr="003F003D">
        <w:tc>
          <w:tcPr>
            <w:tcW w:w="4540" w:type="dxa"/>
            <w:tcBorders>
              <w:left w:val="nil"/>
            </w:tcBorders>
            <w:tcMar>
              <w:top w:w="100" w:type="nil"/>
              <w:left w:w="100" w:type="nil"/>
              <w:bottom w:w="100" w:type="nil"/>
              <w:right w:w="100" w:type="nil"/>
            </w:tcMar>
          </w:tcPr>
          <w:p w14:paraId="2576979F" w14:textId="77777777" w:rsidR="003F003D" w:rsidRPr="00034F6B" w:rsidRDefault="003F003D" w:rsidP="003F003D">
            <w:pPr>
              <w:rPr>
                <w:b/>
                <w:bCs/>
              </w:rPr>
            </w:pPr>
            <w:r w:rsidRPr="00034F6B">
              <w:rPr>
                <w:b/>
                <w:bCs/>
              </w:rPr>
              <w:t>Description:</w:t>
            </w:r>
          </w:p>
        </w:tc>
        <w:tc>
          <w:tcPr>
            <w:tcW w:w="5800" w:type="dxa"/>
            <w:tcBorders>
              <w:right w:val="nil"/>
            </w:tcBorders>
            <w:tcMar>
              <w:top w:w="100" w:type="nil"/>
              <w:left w:w="100" w:type="nil"/>
              <w:bottom w:w="100" w:type="nil"/>
              <w:right w:w="100" w:type="nil"/>
            </w:tcMar>
            <w:vAlign w:val="center"/>
          </w:tcPr>
          <w:p w14:paraId="51A37232" w14:textId="77777777" w:rsidR="003F003D" w:rsidRPr="00034F6B" w:rsidRDefault="003F003D" w:rsidP="003F003D">
            <w:r w:rsidRPr="00034F6B">
              <w:t>The Office of the Assistant Secretary for Policy – Chief Evaluation Office (CEO), U.S. Department of Labor (DOL, or the Department, or we), announces the availability of approximately $2 million in grant funds authorized by the Consolidated Appropriations Act of 2016 (PL. 114-113) for the Department of Labor Research and Evaluation (LRE) grants. The CEO is soliciting applications from university-based researchers to fund up to ten Department of Labor Research and Evaluation (LRE) grants for a period of up to two years. Grants of no more than $250,000 per grantee over a two-year period will be awarded. Suggested topic areas for an LRE grant that are of priority interest to DOL include but are not limited to: • Employee Benefits Security, • Miners’ Safety and Health, • Wage and Hour and Labor Standards, • Worker and Workplace Safety and Health, • Workers’ Compensation, • Labor/Management Relations, • International Topics in Worker Protection including child and forced labor issues, • Improving Equal Employment Opportunities for Targeted Populations, • Innovative approaches to evaluating the impact of DOL worker protection programs and policies using existing administrative or other data, and • Low-cost randomized controlled trials or natural experiments to evaluate the impact of DOL programs. The period of performance for the LRE grants is between 12 and 24 months with an anticipated start date of December 1, 2016. This performance period includes all necessary implementation and start-up activities. Depending on the nature of the research, LRE applicants may propose a 12-, 18- or 24- month period of performance. No federal funding is anticipated beyond the initial grant period.</w:t>
            </w:r>
          </w:p>
        </w:tc>
      </w:tr>
      <w:tr w:rsidR="003F003D" w14:paraId="25313F19" w14:textId="77777777" w:rsidTr="003F003D">
        <w:tc>
          <w:tcPr>
            <w:tcW w:w="4540" w:type="dxa"/>
            <w:tcBorders>
              <w:left w:val="nil"/>
            </w:tcBorders>
            <w:tcMar>
              <w:top w:w="100" w:type="nil"/>
              <w:left w:w="100" w:type="nil"/>
              <w:bottom w:w="100" w:type="nil"/>
              <w:right w:w="100" w:type="nil"/>
            </w:tcMar>
          </w:tcPr>
          <w:p w14:paraId="4BBCD27B" w14:textId="77777777" w:rsidR="003F003D" w:rsidRPr="00034F6B" w:rsidRDefault="003F003D" w:rsidP="003F003D">
            <w:pPr>
              <w:rPr>
                <w:b/>
                <w:bCs/>
              </w:rPr>
            </w:pPr>
            <w:r w:rsidRPr="00034F6B">
              <w:rPr>
                <w:b/>
                <w:bCs/>
              </w:rPr>
              <w:t>Link to Additional Information:</w:t>
            </w:r>
          </w:p>
        </w:tc>
        <w:tc>
          <w:tcPr>
            <w:tcW w:w="5800" w:type="dxa"/>
            <w:tcBorders>
              <w:right w:val="nil"/>
            </w:tcBorders>
            <w:tcMar>
              <w:top w:w="100" w:type="nil"/>
              <w:left w:w="100" w:type="nil"/>
              <w:bottom w:w="100" w:type="nil"/>
              <w:right w:w="100" w:type="nil"/>
            </w:tcMar>
            <w:vAlign w:val="center"/>
          </w:tcPr>
          <w:p w14:paraId="25E389FC" w14:textId="77777777" w:rsidR="003F003D" w:rsidRPr="00034F6B" w:rsidRDefault="003F003D" w:rsidP="003F003D">
            <w:r w:rsidRPr="00034F6B">
              <w:t> </w:t>
            </w:r>
          </w:p>
        </w:tc>
      </w:tr>
      <w:tr w:rsidR="003F003D" w14:paraId="2796646E" w14:textId="77777777" w:rsidTr="003F003D">
        <w:tc>
          <w:tcPr>
            <w:tcW w:w="4540" w:type="dxa"/>
            <w:tcBorders>
              <w:left w:val="nil"/>
            </w:tcBorders>
            <w:tcMar>
              <w:top w:w="100" w:type="nil"/>
              <w:left w:w="100" w:type="nil"/>
              <w:bottom w:w="100" w:type="nil"/>
              <w:right w:w="100" w:type="nil"/>
            </w:tcMar>
          </w:tcPr>
          <w:p w14:paraId="6D4E5E8C" w14:textId="77777777" w:rsidR="003F003D" w:rsidRPr="00034F6B" w:rsidRDefault="003F003D" w:rsidP="003F003D">
            <w:pPr>
              <w:rPr>
                <w:b/>
                <w:bCs/>
              </w:rPr>
            </w:pPr>
            <w:r w:rsidRPr="00034F6B">
              <w:rPr>
                <w:b/>
                <w:bCs/>
              </w:rPr>
              <w:t>Grantor Contact Information:</w:t>
            </w:r>
          </w:p>
        </w:tc>
        <w:tc>
          <w:tcPr>
            <w:tcW w:w="5800" w:type="dxa"/>
            <w:tcBorders>
              <w:right w:val="nil"/>
            </w:tcBorders>
            <w:tcMar>
              <w:top w:w="100" w:type="nil"/>
              <w:left w:w="100" w:type="nil"/>
              <w:bottom w:w="100" w:type="nil"/>
              <w:right w:w="100" w:type="nil"/>
            </w:tcMar>
            <w:vAlign w:val="center"/>
          </w:tcPr>
          <w:p w14:paraId="728E1119" w14:textId="77777777" w:rsidR="003F003D" w:rsidRPr="00034F6B" w:rsidRDefault="003F003D" w:rsidP="003F003D">
            <w:r w:rsidRPr="00034F6B">
              <w:t>If you have difficulty accessing the full announcement electronically, please contact:</w:t>
            </w:r>
          </w:p>
          <w:p w14:paraId="4F32F02E" w14:textId="77777777" w:rsidR="003F003D" w:rsidRPr="00034F6B" w:rsidRDefault="003F003D" w:rsidP="003F003D"/>
          <w:p w14:paraId="7034F78A" w14:textId="77777777" w:rsidR="003F003D" w:rsidRPr="00034F6B" w:rsidRDefault="003F003D" w:rsidP="003F003D">
            <w:r w:rsidRPr="00034F6B">
              <w:t xml:space="preserve">Charese Moore Grants Management Specialist </w:t>
            </w:r>
          </w:p>
          <w:p w14:paraId="3B095960" w14:textId="77777777" w:rsidR="003F003D" w:rsidRPr="00034F6B" w:rsidRDefault="003F003D" w:rsidP="003F003D"/>
          <w:p w14:paraId="70B6959C" w14:textId="77777777" w:rsidR="003F003D" w:rsidRPr="00034F6B" w:rsidRDefault="001D5A98" w:rsidP="003F003D">
            <w:hyperlink r:id="rId11" w:history="1">
              <w:r w:rsidR="003F003D" w:rsidRPr="00034F6B">
                <w:rPr>
                  <w:rStyle w:val="Hyperlink"/>
                </w:rPr>
                <w:t>Moore.Charese@dol.gov</w:t>
              </w:r>
            </w:hyperlink>
          </w:p>
        </w:tc>
      </w:tr>
    </w:tbl>
    <w:p w14:paraId="4F979305" w14:textId="77777777" w:rsidR="003F003D" w:rsidRDefault="003F003D" w:rsidP="003F003D"/>
    <w:p w14:paraId="04F01677" w14:textId="77777777" w:rsidR="003F003D" w:rsidRPr="0033228A" w:rsidRDefault="001D5A98" w:rsidP="003F003D">
      <w:pPr>
        <w:widowControl w:val="0"/>
        <w:autoSpaceDE w:val="0"/>
        <w:autoSpaceDN w:val="0"/>
        <w:adjustRightInd w:val="0"/>
        <w:rPr>
          <w:rFonts w:ascii="Times" w:hAnsi="Times" w:cs="Helvetica"/>
        </w:rPr>
      </w:pPr>
      <w:hyperlink r:id="rId12" w:history="1">
        <w:r w:rsidR="003F003D" w:rsidRPr="0033228A">
          <w:rPr>
            <w:rFonts w:ascii="Times" w:hAnsi="Times" w:cs="Helvetica"/>
            <w:color w:val="386EFF"/>
            <w:u w:val="single" w:color="386EFF"/>
          </w:rPr>
          <w:t>http://www.grants.gov/web/grants/view-opportunity.html?oppId=286915</w:t>
        </w:r>
      </w:hyperlink>
    </w:p>
    <w:p w14:paraId="02DD7E99" w14:textId="77777777" w:rsidR="003F003D" w:rsidRDefault="003F003D" w:rsidP="004472F6"/>
    <w:p w14:paraId="099A7913" w14:textId="77777777" w:rsidR="003F003D" w:rsidRDefault="003F003D" w:rsidP="004472F6">
      <w:pPr>
        <w:pBdr>
          <w:bottom w:val="single" w:sz="6" w:space="1" w:color="auto"/>
        </w:pBdr>
      </w:pPr>
    </w:p>
    <w:p w14:paraId="1997A9E4" w14:textId="77777777" w:rsidR="003F003D" w:rsidRDefault="003F003D" w:rsidP="004472F6"/>
    <w:p w14:paraId="44721545" w14:textId="77777777" w:rsidR="00B756C2" w:rsidRPr="00A910B1" w:rsidRDefault="00B756C2" w:rsidP="00B756C2">
      <w:bookmarkStart w:id="16" w:name="ReminderGeneral"/>
      <w:bookmarkStart w:id="17" w:name="SpecObamAdmin"/>
      <w:bookmarkEnd w:id="16"/>
      <w:bookmarkEnd w:id="17"/>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18" w:name="AGTitle"/>
      <w:bookmarkStart w:id="19" w:name="FEdGrantSumm"/>
      <w:bookmarkEnd w:id="18"/>
      <w:bookmarkEnd w:id="19"/>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0" w:name="AGOverview"/>
      <w:bookmarkEnd w:id="20"/>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1D5A98" w:rsidP="00B756C2">
      <w:pPr>
        <w:widowControl w:val="0"/>
        <w:autoSpaceDE w:val="0"/>
        <w:autoSpaceDN w:val="0"/>
        <w:adjustRightInd w:val="0"/>
        <w:rPr>
          <w:rFonts w:cs="Helvetica"/>
        </w:rPr>
      </w:pPr>
      <w:hyperlink r:id="rId17"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1" w:name="AG"/>
      <w:bookmarkEnd w:id="21"/>
      <w:r w:rsidRPr="00A910B1">
        <w:rPr>
          <w:noProof/>
        </w:rPr>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1D5A98" w:rsidP="00B756C2">
      <w:pPr>
        <w:numPr>
          <w:ilvl w:val="0"/>
          <w:numId w:val="16"/>
        </w:numPr>
        <w:pBdr>
          <w:bottom w:val="single" w:sz="6" w:space="1" w:color="auto"/>
        </w:pBdr>
      </w:pPr>
      <w:hyperlink r:id="rId21"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1D5A98" w:rsidP="00B756C2">
      <w:pPr>
        <w:numPr>
          <w:ilvl w:val="0"/>
          <w:numId w:val="16"/>
        </w:numPr>
        <w:pBdr>
          <w:bottom w:val="single" w:sz="6" w:space="1" w:color="auto"/>
        </w:pBdr>
      </w:pPr>
      <w:hyperlink r:id="rId22"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1D5A98" w:rsidP="00B756C2">
      <w:pPr>
        <w:numPr>
          <w:ilvl w:val="0"/>
          <w:numId w:val="16"/>
        </w:numPr>
        <w:pBdr>
          <w:bottom w:val="single" w:sz="6" w:space="1" w:color="auto"/>
        </w:pBdr>
      </w:pPr>
      <w:hyperlink r:id="rId23"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1D5A98" w:rsidP="00B756C2">
      <w:pPr>
        <w:numPr>
          <w:ilvl w:val="0"/>
          <w:numId w:val="16"/>
        </w:numPr>
        <w:pBdr>
          <w:bottom w:val="single" w:sz="6" w:space="1" w:color="auto"/>
        </w:pBdr>
      </w:pPr>
      <w:hyperlink r:id="rId24"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1D5A98" w:rsidP="00B756C2">
      <w:pPr>
        <w:numPr>
          <w:ilvl w:val="0"/>
          <w:numId w:val="16"/>
        </w:numPr>
        <w:pBdr>
          <w:bottom w:val="single" w:sz="6" w:space="1" w:color="auto"/>
        </w:pBdr>
      </w:pPr>
      <w:hyperlink r:id="rId25"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1D5A98" w:rsidP="00B756C2">
      <w:pPr>
        <w:numPr>
          <w:ilvl w:val="0"/>
          <w:numId w:val="16"/>
        </w:numPr>
        <w:pBdr>
          <w:bottom w:val="single" w:sz="6" w:space="1" w:color="auto"/>
        </w:pBdr>
      </w:pPr>
      <w:hyperlink r:id="rId26"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1D5A98" w:rsidP="00B756C2">
      <w:pPr>
        <w:numPr>
          <w:ilvl w:val="0"/>
          <w:numId w:val="16"/>
        </w:numPr>
        <w:pBdr>
          <w:bottom w:val="single" w:sz="6" w:space="1" w:color="auto"/>
        </w:pBdr>
      </w:pPr>
      <w:hyperlink r:id="rId27"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1D5A98" w:rsidP="00B756C2">
      <w:pPr>
        <w:numPr>
          <w:ilvl w:val="0"/>
          <w:numId w:val="16"/>
        </w:numPr>
        <w:pBdr>
          <w:bottom w:val="single" w:sz="6" w:space="1" w:color="auto"/>
        </w:pBdr>
      </w:pPr>
      <w:hyperlink r:id="rId28"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1D5A98" w:rsidP="00B756C2">
      <w:pPr>
        <w:numPr>
          <w:ilvl w:val="0"/>
          <w:numId w:val="17"/>
        </w:numPr>
        <w:pBdr>
          <w:bottom w:val="single" w:sz="6" w:space="1" w:color="auto"/>
        </w:pBdr>
      </w:pPr>
      <w:hyperlink r:id="rId29"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1D5A98" w:rsidP="00B756C2">
      <w:pPr>
        <w:numPr>
          <w:ilvl w:val="0"/>
          <w:numId w:val="17"/>
        </w:numPr>
        <w:pBdr>
          <w:bottom w:val="single" w:sz="6" w:space="1" w:color="auto"/>
        </w:pBdr>
      </w:pPr>
      <w:hyperlink r:id="rId30"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1D5A98" w:rsidP="00B756C2">
      <w:pPr>
        <w:numPr>
          <w:ilvl w:val="0"/>
          <w:numId w:val="17"/>
        </w:numPr>
        <w:pBdr>
          <w:bottom w:val="single" w:sz="6" w:space="1" w:color="auto"/>
        </w:pBdr>
      </w:pPr>
      <w:hyperlink r:id="rId31"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1D5A98" w:rsidP="00B756C2">
      <w:pPr>
        <w:numPr>
          <w:ilvl w:val="0"/>
          <w:numId w:val="17"/>
        </w:numPr>
        <w:pBdr>
          <w:bottom w:val="single" w:sz="6" w:space="1" w:color="auto"/>
        </w:pBdr>
      </w:pPr>
      <w:hyperlink r:id="rId32"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1D5A98" w:rsidP="00B756C2">
      <w:pPr>
        <w:pBdr>
          <w:bottom w:val="single" w:sz="6" w:space="1" w:color="auto"/>
        </w:pBdr>
      </w:pPr>
      <w:hyperlink r:id="rId33"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1D5A98" w:rsidP="00B756C2">
      <w:pPr>
        <w:pBdr>
          <w:bottom w:val="single" w:sz="6" w:space="1" w:color="auto"/>
        </w:pBdr>
      </w:pPr>
      <w:hyperlink r:id="rId34"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1D5A98" w:rsidP="00B756C2">
      <w:pPr>
        <w:pBdr>
          <w:bottom w:val="single" w:sz="6" w:space="1" w:color="auto"/>
        </w:pBdr>
      </w:pPr>
      <w:hyperlink r:id="rId35"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2" w:name="AGUtilTechTraining"/>
      <w:bookmarkEnd w:id="22"/>
    </w:p>
    <w:p w14:paraId="1B0B8614" w14:textId="77777777" w:rsidR="00B756C2" w:rsidRDefault="00B756C2" w:rsidP="00B756C2">
      <w:pPr>
        <w:widowControl w:val="0"/>
        <w:autoSpaceDE w:val="0"/>
        <w:autoSpaceDN w:val="0"/>
        <w:adjustRightInd w:val="0"/>
        <w:rPr>
          <w:rFonts w:ascii="Times" w:hAnsi="Times" w:cs="Helvetica"/>
        </w:rPr>
      </w:pPr>
      <w:bookmarkStart w:id="23" w:name="AgProgram"/>
      <w:bookmarkEnd w:id="23"/>
      <w:r w:rsidRPr="00A910B1">
        <w:rPr>
          <w:rFonts w:ascii="Times" w:hAnsi="Times" w:cs="Helvetica"/>
          <w:b/>
        </w:rPr>
        <w:t>Programs</w:t>
      </w:r>
      <w:r w:rsidRPr="00A910B1">
        <w:rPr>
          <w:rFonts w:ascii="Times" w:hAnsi="Times" w:cs="Helvetica"/>
        </w:rPr>
        <w:t>:</w:t>
      </w:r>
    </w:p>
    <w:p w14:paraId="0A864F0A" w14:textId="77777777" w:rsidR="0032128B" w:rsidRDefault="0032128B" w:rsidP="00B756C2">
      <w:pPr>
        <w:widowControl w:val="0"/>
        <w:autoSpaceDE w:val="0"/>
        <w:autoSpaceDN w:val="0"/>
        <w:adjustRightInd w:val="0"/>
        <w:rPr>
          <w:rFonts w:ascii="Times" w:hAnsi="Times" w:cs="Helvetica"/>
        </w:rPr>
      </w:pPr>
    </w:p>
    <w:p w14:paraId="1FE2A274" w14:textId="77777777" w:rsidR="00CA696F" w:rsidRPr="009244E4" w:rsidRDefault="00CA696F" w:rsidP="00CA696F">
      <w:pPr>
        <w:widowControl w:val="0"/>
        <w:autoSpaceDE w:val="0"/>
        <w:autoSpaceDN w:val="0"/>
        <w:adjustRightInd w:val="0"/>
        <w:rPr>
          <w:rFonts w:ascii="Times" w:hAnsi="Times" w:cs="Helvetica"/>
        </w:rPr>
      </w:pPr>
      <w:bookmarkStart w:id="24" w:name="AGAFRIChangeChallenge"/>
      <w:bookmarkStart w:id="25" w:name="AGNatlNeeds"/>
      <w:bookmarkEnd w:id="24"/>
      <w:bookmarkEnd w:id="25"/>
      <w:r w:rsidRPr="009244E4">
        <w:rPr>
          <w:rFonts w:ascii="Times" w:hAnsi="Times" w:cs="Helvetica"/>
        </w:rPr>
        <w:t>National Institute of Food and Agriculture</w:t>
      </w:r>
    </w:p>
    <w:p w14:paraId="547F0C9D" w14:textId="77777777" w:rsidR="00CA696F" w:rsidRPr="009244E4" w:rsidRDefault="00CA696F" w:rsidP="00CA696F">
      <w:pPr>
        <w:widowControl w:val="0"/>
        <w:autoSpaceDE w:val="0"/>
        <w:autoSpaceDN w:val="0"/>
        <w:adjustRightInd w:val="0"/>
        <w:rPr>
          <w:rFonts w:ascii="Times" w:hAnsi="Times" w:cs="Helvetica"/>
        </w:rPr>
      </w:pPr>
      <w:r w:rsidRPr="009244E4">
        <w:rPr>
          <w:rFonts w:ascii="Times" w:hAnsi="Times" w:cs="Helvetica"/>
        </w:rPr>
        <w:t>Food and Agricultural Sciences National Needs Graduate and Postgraduate Fellowship (NNF) Grants Program</w:t>
      </w:r>
    </w:p>
    <w:p w14:paraId="2913C006" w14:textId="77777777" w:rsidR="00CA696F" w:rsidRDefault="00CA696F" w:rsidP="00CA696F">
      <w:pPr>
        <w:widowControl w:val="0"/>
        <w:autoSpaceDE w:val="0"/>
        <w:autoSpaceDN w:val="0"/>
        <w:adjustRightInd w:val="0"/>
        <w:rPr>
          <w:rFonts w:ascii="Times" w:hAnsi="Times" w:cs="Helvetica"/>
        </w:rPr>
      </w:pPr>
      <w:r w:rsidRPr="009244E4">
        <w:rPr>
          <w:rFonts w:ascii="Times" w:hAnsi="Times" w:cs="Helvetica"/>
        </w:rPr>
        <w:t>Synopsis 1</w:t>
      </w:r>
    </w:p>
    <w:p w14:paraId="1F340BFC" w14:textId="77777777" w:rsidR="00CA696F" w:rsidRDefault="00CA696F" w:rsidP="00CA696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A696F" w:rsidRPr="00CA696F" w14:paraId="65DBCC24" w14:textId="77777777">
        <w:tc>
          <w:tcPr>
            <w:tcW w:w="4540" w:type="dxa"/>
            <w:tcMar>
              <w:top w:w="100" w:type="nil"/>
              <w:left w:w="100" w:type="nil"/>
              <w:bottom w:w="100" w:type="nil"/>
              <w:right w:w="100" w:type="nil"/>
            </w:tcMar>
          </w:tcPr>
          <w:p w14:paraId="3CC387A8"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Document Type:</w:t>
            </w:r>
          </w:p>
        </w:tc>
        <w:tc>
          <w:tcPr>
            <w:tcW w:w="5800" w:type="dxa"/>
            <w:tcMar>
              <w:top w:w="100" w:type="nil"/>
              <w:left w:w="100" w:type="nil"/>
              <w:bottom w:w="100" w:type="nil"/>
              <w:right w:w="100" w:type="nil"/>
            </w:tcMar>
            <w:vAlign w:val="center"/>
          </w:tcPr>
          <w:p w14:paraId="34381073"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Grants Notice</w:t>
            </w:r>
          </w:p>
        </w:tc>
      </w:tr>
      <w:tr w:rsidR="00CA696F" w:rsidRPr="00CA696F" w14:paraId="66BBA2BE" w14:textId="77777777">
        <w:tblPrEx>
          <w:tblBorders>
            <w:top w:val="none" w:sz="0" w:space="0" w:color="auto"/>
          </w:tblBorders>
        </w:tblPrEx>
        <w:tc>
          <w:tcPr>
            <w:tcW w:w="4540" w:type="dxa"/>
            <w:tcMar>
              <w:top w:w="100" w:type="nil"/>
              <w:left w:w="100" w:type="nil"/>
              <w:bottom w:w="100" w:type="nil"/>
              <w:right w:w="100" w:type="nil"/>
            </w:tcMar>
          </w:tcPr>
          <w:p w14:paraId="3C335C0B"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Funding Opportunity Number:</w:t>
            </w:r>
          </w:p>
        </w:tc>
        <w:tc>
          <w:tcPr>
            <w:tcW w:w="5800" w:type="dxa"/>
            <w:tcMar>
              <w:top w:w="100" w:type="nil"/>
              <w:left w:w="100" w:type="nil"/>
              <w:bottom w:w="100" w:type="nil"/>
              <w:right w:w="100" w:type="nil"/>
            </w:tcMar>
            <w:vAlign w:val="center"/>
          </w:tcPr>
          <w:p w14:paraId="195ED91B"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USDA-NIFA-HEP-006007</w:t>
            </w:r>
          </w:p>
        </w:tc>
      </w:tr>
      <w:tr w:rsidR="00CA696F" w:rsidRPr="00CA696F" w14:paraId="0463A02A" w14:textId="77777777">
        <w:tblPrEx>
          <w:tblBorders>
            <w:top w:val="none" w:sz="0" w:space="0" w:color="auto"/>
          </w:tblBorders>
        </w:tblPrEx>
        <w:tc>
          <w:tcPr>
            <w:tcW w:w="4540" w:type="dxa"/>
            <w:tcMar>
              <w:top w:w="100" w:type="nil"/>
              <w:left w:w="100" w:type="nil"/>
              <w:bottom w:w="100" w:type="nil"/>
              <w:right w:w="100" w:type="nil"/>
            </w:tcMar>
          </w:tcPr>
          <w:p w14:paraId="475F4D3B"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Funding Opportunity Title:</w:t>
            </w:r>
          </w:p>
        </w:tc>
        <w:tc>
          <w:tcPr>
            <w:tcW w:w="5800" w:type="dxa"/>
            <w:tcMar>
              <w:top w:w="100" w:type="nil"/>
              <w:left w:w="100" w:type="nil"/>
              <w:bottom w:w="100" w:type="nil"/>
              <w:right w:w="100" w:type="nil"/>
            </w:tcMar>
            <w:vAlign w:val="center"/>
          </w:tcPr>
          <w:p w14:paraId="2E22B417"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Food and Agricultural Sciences National Needs Graduate and Postgraduate Fellowship (NNF) Grants Program</w:t>
            </w:r>
          </w:p>
        </w:tc>
      </w:tr>
      <w:tr w:rsidR="00CA696F" w:rsidRPr="00CA696F" w14:paraId="1D31B143" w14:textId="77777777">
        <w:tblPrEx>
          <w:tblBorders>
            <w:top w:val="none" w:sz="0" w:space="0" w:color="auto"/>
          </w:tblBorders>
        </w:tblPrEx>
        <w:tc>
          <w:tcPr>
            <w:tcW w:w="4540" w:type="dxa"/>
            <w:tcMar>
              <w:top w:w="100" w:type="nil"/>
              <w:left w:w="100" w:type="nil"/>
              <w:bottom w:w="100" w:type="nil"/>
              <w:right w:w="100" w:type="nil"/>
            </w:tcMar>
          </w:tcPr>
          <w:p w14:paraId="7D041B82"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Opportunity Category:</w:t>
            </w:r>
          </w:p>
        </w:tc>
        <w:tc>
          <w:tcPr>
            <w:tcW w:w="5800" w:type="dxa"/>
            <w:tcMar>
              <w:top w:w="100" w:type="nil"/>
              <w:left w:w="100" w:type="nil"/>
              <w:bottom w:w="100" w:type="nil"/>
              <w:right w:w="100" w:type="nil"/>
            </w:tcMar>
            <w:vAlign w:val="center"/>
          </w:tcPr>
          <w:p w14:paraId="21A04988"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Discretionary</w:t>
            </w:r>
          </w:p>
        </w:tc>
      </w:tr>
      <w:tr w:rsidR="00CA696F" w:rsidRPr="00CA696F" w14:paraId="1AA58C48" w14:textId="77777777">
        <w:tblPrEx>
          <w:tblBorders>
            <w:top w:val="none" w:sz="0" w:space="0" w:color="auto"/>
          </w:tblBorders>
        </w:tblPrEx>
        <w:tc>
          <w:tcPr>
            <w:tcW w:w="4540" w:type="dxa"/>
            <w:tcMar>
              <w:top w:w="100" w:type="nil"/>
              <w:left w:w="100" w:type="nil"/>
              <w:bottom w:w="100" w:type="nil"/>
              <w:right w:w="100" w:type="nil"/>
            </w:tcMar>
          </w:tcPr>
          <w:p w14:paraId="166A1C6D"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FD14734"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 </w:t>
            </w:r>
          </w:p>
        </w:tc>
      </w:tr>
      <w:tr w:rsidR="00CA696F" w:rsidRPr="00CA696F" w14:paraId="5E66DF81" w14:textId="77777777">
        <w:tblPrEx>
          <w:tblBorders>
            <w:top w:val="none" w:sz="0" w:space="0" w:color="auto"/>
          </w:tblBorders>
        </w:tblPrEx>
        <w:tc>
          <w:tcPr>
            <w:tcW w:w="4540" w:type="dxa"/>
            <w:tcMar>
              <w:top w:w="100" w:type="nil"/>
              <w:left w:w="100" w:type="nil"/>
              <w:bottom w:w="100" w:type="nil"/>
              <w:right w:w="100" w:type="nil"/>
            </w:tcMar>
          </w:tcPr>
          <w:p w14:paraId="5C035955"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Funding Instrument Type:</w:t>
            </w:r>
          </w:p>
        </w:tc>
        <w:tc>
          <w:tcPr>
            <w:tcW w:w="5800" w:type="dxa"/>
            <w:tcMar>
              <w:top w:w="100" w:type="nil"/>
              <w:left w:w="100" w:type="nil"/>
              <w:bottom w:w="100" w:type="nil"/>
              <w:right w:w="100" w:type="nil"/>
            </w:tcMar>
            <w:vAlign w:val="center"/>
          </w:tcPr>
          <w:p w14:paraId="0786EE0B"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Grant</w:t>
            </w:r>
          </w:p>
        </w:tc>
      </w:tr>
      <w:tr w:rsidR="00CA696F" w:rsidRPr="00CA696F" w14:paraId="1DD16873" w14:textId="77777777">
        <w:tblPrEx>
          <w:tblBorders>
            <w:top w:val="none" w:sz="0" w:space="0" w:color="auto"/>
          </w:tblBorders>
        </w:tblPrEx>
        <w:tc>
          <w:tcPr>
            <w:tcW w:w="4540" w:type="dxa"/>
            <w:tcMar>
              <w:top w:w="100" w:type="nil"/>
              <w:left w:w="100" w:type="nil"/>
              <w:bottom w:w="100" w:type="nil"/>
              <w:right w:w="100" w:type="nil"/>
            </w:tcMar>
          </w:tcPr>
          <w:p w14:paraId="2B994AF4"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Category of Funding Activity:</w:t>
            </w:r>
          </w:p>
        </w:tc>
        <w:tc>
          <w:tcPr>
            <w:tcW w:w="5800" w:type="dxa"/>
            <w:tcMar>
              <w:top w:w="100" w:type="nil"/>
              <w:left w:w="100" w:type="nil"/>
              <w:bottom w:w="100" w:type="nil"/>
              <w:right w:w="100" w:type="nil"/>
            </w:tcMar>
            <w:vAlign w:val="center"/>
          </w:tcPr>
          <w:p w14:paraId="32DD4C7B"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Agriculture</w:t>
            </w:r>
          </w:p>
          <w:p w14:paraId="6ECBDC5A"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Education</w:t>
            </w:r>
          </w:p>
        </w:tc>
      </w:tr>
      <w:tr w:rsidR="00CA696F" w:rsidRPr="00CA696F" w14:paraId="1D4680C5" w14:textId="77777777">
        <w:tblPrEx>
          <w:tblBorders>
            <w:top w:val="none" w:sz="0" w:space="0" w:color="auto"/>
          </w:tblBorders>
        </w:tblPrEx>
        <w:tc>
          <w:tcPr>
            <w:tcW w:w="4540" w:type="dxa"/>
            <w:tcMar>
              <w:top w:w="100" w:type="nil"/>
              <w:left w:w="100" w:type="nil"/>
              <w:bottom w:w="100" w:type="nil"/>
              <w:right w:w="100" w:type="nil"/>
            </w:tcMar>
          </w:tcPr>
          <w:p w14:paraId="05A0D215"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Category Explanation:</w:t>
            </w:r>
          </w:p>
        </w:tc>
        <w:tc>
          <w:tcPr>
            <w:tcW w:w="5800" w:type="dxa"/>
            <w:tcMar>
              <w:top w:w="100" w:type="nil"/>
              <w:left w:w="100" w:type="nil"/>
              <w:bottom w:w="100" w:type="nil"/>
              <w:right w:w="100" w:type="nil"/>
            </w:tcMar>
            <w:vAlign w:val="center"/>
          </w:tcPr>
          <w:p w14:paraId="05A81BFE"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 </w:t>
            </w:r>
          </w:p>
        </w:tc>
      </w:tr>
      <w:tr w:rsidR="00CA696F" w:rsidRPr="00CA696F" w14:paraId="67E8E8AF" w14:textId="77777777">
        <w:tblPrEx>
          <w:tblBorders>
            <w:top w:val="none" w:sz="0" w:space="0" w:color="auto"/>
          </w:tblBorders>
        </w:tblPrEx>
        <w:tc>
          <w:tcPr>
            <w:tcW w:w="4540" w:type="dxa"/>
            <w:tcMar>
              <w:top w:w="100" w:type="nil"/>
              <w:left w:w="100" w:type="nil"/>
              <w:bottom w:w="100" w:type="nil"/>
              <w:right w:w="100" w:type="nil"/>
            </w:tcMar>
          </w:tcPr>
          <w:p w14:paraId="34C6C076"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Expected Number of Awards:</w:t>
            </w:r>
          </w:p>
        </w:tc>
        <w:tc>
          <w:tcPr>
            <w:tcW w:w="5800" w:type="dxa"/>
            <w:tcMar>
              <w:top w:w="100" w:type="nil"/>
              <w:left w:w="100" w:type="nil"/>
              <w:bottom w:w="100" w:type="nil"/>
              <w:right w:w="100" w:type="nil"/>
            </w:tcMar>
            <w:vAlign w:val="center"/>
          </w:tcPr>
          <w:p w14:paraId="47D23FDD"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 </w:t>
            </w:r>
          </w:p>
        </w:tc>
      </w:tr>
      <w:tr w:rsidR="00CA696F" w:rsidRPr="00CA696F" w14:paraId="393F3814" w14:textId="77777777">
        <w:tblPrEx>
          <w:tblBorders>
            <w:top w:val="none" w:sz="0" w:space="0" w:color="auto"/>
          </w:tblBorders>
        </w:tblPrEx>
        <w:tc>
          <w:tcPr>
            <w:tcW w:w="4540" w:type="dxa"/>
            <w:tcMar>
              <w:top w:w="100" w:type="nil"/>
              <w:left w:w="100" w:type="nil"/>
              <w:bottom w:w="100" w:type="nil"/>
              <w:right w:w="100" w:type="nil"/>
            </w:tcMar>
          </w:tcPr>
          <w:p w14:paraId="6D3374E3"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CFDA Number(s):</w:t>
            </w:r>
          </w:p>
        </w:tc>
        <w:tc>
          <w:tcPr>
            <w:tcW w:w="5800" w:type="dxa"/>
            <w:tcMar>
              <w:top w:w="100" w:type="nil"/>
              <w:left w:w="100" w:type="nil"/>
              <w:bottom w:w="100" w:type="nil"/>
              <w:right w:w="100" w:type="nil"/>
            </w:tcMar>
            <w:vAlign w:val="center"/>
          </w:tcPr>
          <w:p w14:paraId="6A181735"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10.210 -- Higher Education - Graduate Fellowships Grant Program</w:t>
            </w:r>
          </w:p>
        </w:tc>
      </w:tr>
      <w:tr w:rsidR="00CA696F" w:rsidRPr="00CA696F" w14:paraId="677EEABB" w14:textId="77777777">
        <w:tc>
          <w:tcPr>
            <w:tcW w:w="4540" w:type="dxa"/>
            <w:tcMar>
              <w:top w:w="100" w:type="nil"/>
              <w:left w:w="100" w:type="nil"/>
              <w:bottom w:w="100" w:type="nil"/>
              <w:right w:w="100" w:type="nil"/>
            </w:tcMar>
          </w:tcPr>
          <w:p w14:paraId="4957195A" w14:textId="77777777" w:rsidR="00CA696F" w:rsidRPr="00CA696F" w:rsidRDefault="00CA696F" w:rsidP="00CA696F">
            <w:pPr>
              <w:widowControl w:val="0"/>
              <w:autoSpaceDE w:val="0"/>
              <w:autoSpaceDN w:val="0"/>
              <w:adjustRightInd w:val="0"/>
              <w:rPr>
                <w:rFonts w:ascii="Times" w:hAnsi="Times" w:cs="Helvetica"/>
                <w:b/>
                <w:bCs/>
              </w:rPr>
            </w:pPr>
            <w:r w:rsidRPr="00CA696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74737A" w14:textId="77777777" w:rsidR="00CA696F" w:rsidRPr="00CA696F" w:rsidRDefault="00CA696F" w:rsidP="00CA696F">
            <w:pPr>
              <w:widowControl w:val="0"/>
              <w:autoSpaceDE w:val="0"/>
              <w:autoSpaceDN w:val="0"/>
              <w:adjustRightInd w:val="0"/>
              <w:rPr>
                <w:rFonts w:ascii="Times" w:hAnsi="Times" w:cs="Helvetica"/>
              </w:rPr>
            </w:pPr>
            <w:r w:rsidRPr="00CA696F">
              <w:rPr>
                <w:rFonts w:ascii="Times" w:hAnsi="Times" w:cs="Helvetica"/>
              </w:rPr>
              <w:t>No</w:t>
            </w:r>
          </w:p>
        </w:tc>
      </w:tr>
      <w:tr w:rsidR="00CA696F" w14:paraId="3EE7A3E5" w14:textId="77777777" w:rsidTr="00CA696F">
        <w:tc>
          <w:tcPr>
            <w:tcW w:w="4540" w:type="dxa"/>
            <w:tcBorders>
              <w:left w:val="nil"/>
            </w:tcBorders>
            <w:tcMar>
              <w:top w:w="100" w:type="nil"/>
              <w:left w:w="100" w:type="nil"/>
              <w:bottom w:w="100" w:type="nil"/>
              <w:right w:w="100" w:type="nil"/>
            </w:tcMar>
          </w:tcPr>
          <w:p w14:paraId="2CDD2D7E"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C26FDE9"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Aug 12, 2016</w:t>
            </w:r>
          </w:p>
        </w:tc>
      </w:tr>
      <w:tr w:rsidR="00CA696F" w14:paraId="37486512" w14:textId="77777777" w:rsidTr="00CA696F">
        <w:tc>
          <w:tcPr>
            <w:tcW w:w="4540" w:type="dxa"/>
            <w:tcBorders>
              <w:left w:val="nil"/>
            </w:tcBorders>
            <w:tcMar>
              <w:top w:w="100" w:type="nil"/>
              <w:left w:w="100" w:type="nil"/>
              <w:bottom w:w="100" w:type="nil"/>
              <w:right w:w="100" w:type="nil"/>
            </w:tcMar>
          </w:tcPr>
          <w:p w14:paraId="57875045"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D1F5D3A"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Aug 12, 2016</w:t>
            </w:r>
          </w:p>
        </w:tc>
      </w:tr>
      <w:tr w:rsidR="00CA696F" w14:paraId="7473A5BB" w14:textId="77777777" w:rsidTr="00CA696F">
        <w:tc>
          <w:tcPr>
            <w:tcW w:w="4540" w:type="dxa"/>
            <w:tcBorders>
              <w:left w:val="nil"/>
            </w:tcBorders>
            <w:tcMar>
              <w:top w:w="100" w:type="nil"/>
              <w:left w:w="100" w:type="nil"/>
              <w:bottom w:w="100" w:type="nil"/>
              <w:right w:w="100" w:type="nil"/>
            </w:tcMar>
          </w:tcPr>
          <w:p w14:paraId="6F5A25B3"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0652CC6" w14:textId="06BAA61F" w:rsidR="00CA696F" w:rsidRPr="00CA696F" w:rsidRDefault="00CA696F">
            <w:pPr>
              <w:widowControl w:val="0"/>
              <w:autoSpaceDE w:val="0"/>
              <w:autoSpaceDN w:val="0"/>
              <w:adjustRightInd w:val="0"/>
              <w:rPr>
                <w:rFonts w:ascii="Times" w:hAnsi="Times" w:cs="Helvetica"/>
              </w:rPr>
            </w:pPr>
            <w:r w:rsidRPr="00CA696F">
              <w:rPr>
                <w:rFonts w:ascii="Times" w:hAnsi="Times" w:cs="Helvetica"/>
              </w:rPr>
              <w:t xml:space="preserve">Oct 11, </w:t>
            </w:r>
            <w:r w:rsidR="00306D48" w:rsidRPr="00CA696F">
              <w:rPr>
                <w:rFonts w:ascii="Times" w:hAnsi="Times" w:cs="Helvetica"/>
              </w:rPr>
              <w:t>2016 </w:t>
            </w:r>
          </w:p>
        </w:tc>
      </w:tr>
      <w:tr w:rsidR="00CA696F" w14:paraId="288F578A" w14:textId="77777777" w:rsidTr="00CA696F">
        <w:tc>
          <w:tcPr>
            <w:tcW w:w="4540" w:type="dxa"/>
            <w:tcBorders>
              <w:left w:val="nil"/>
            </w:tcBorders>
            <w:tcMar>
              <w:top w:w="100" w:type="nil"/>
              <w:left w:w="100" w:type="nil"/>
              <w:bottom w:w="100" w:type="nil"/>
              <w:right w:w="100" w:type="nil"/>
            </w:tcMar>
          </w:tcPr>
          <w:p w14:paraId="13A9F63D"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A584D03" w14:textId="75667263" w:rsidR="00CA696F" w:rsidRPr="00CA696F" w:rsidRDefault="00CA696F">
            <w:pPr>
              <w:widowControl w:val="0"/>
              <w:autoSpaceDE w:val="0"/>
              <w:autoSpaceDN w:val="0"/>
              <w:adjustRightInd w:val="0"/>
              <w:rPr>
                <w:rFonts w:ascii="Times" w:hAnsi="Times" w:cs="Helvetica"/>
              </w:rPr>
            </w:pPr>
            <w:r w:rsidRPr="00CA696F">
              <w:rPr>
                <w:rFonts w:ascii="Times" w:hAnsi="Times" w:cs="Helvetica"/>
              </w:rPr>
              <w:t xml:space="preserve">Oct 11, </w:t>
            </w:r>
            <w:r w:rsidR="00306D48" w:rsidRPr="00CA696F">
              <w:rPr>
                <w:rFonts w:ascii="Times" w:hAnsi="Times" w:cs="Helvetica"/>
              </w:rPr>
              <w:t>2016 </w:t>
            </w:r>
          </w:p>
        </w:tc>
      </w:tr>
      <w:tr w:rsidR="00CA696F" w14:paraId="3E5FFCAE" w14:textId="77777777" w:rsidTr="00CA696F">
        <w:tc>
          <w:tcPr>
            <w:tcW w:w="4540" w:type="dxa"/>
            <w:tcBorders>
              <w:left w:val="nil"/>
            </w:tcBorders>
            <w:tcMar>
              <w:top w:w="100" w:type="nil"/>
              <w:left w:w="100" w:type="nil"/>
              <w:bottom w:w="100" w:type="nil"/>
              <w:right w:w="100" w:type="nil"/>
            </w:tcMar>
          </w:tcPr>
          <w:p w14:paraId="1E1E0EE5"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22E1ECB"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Nov 10, 2016</w:t>
            </w:r>
          </w:p>
        </w:tc>
      </w:tr>
      <w:tr w:rsidR="00CA696F" w14:paraId="17939EE6" w14:textId="77777777" w:rsidTr="00CA696F">
        <w:tc>
          <w:tcPr>
            <w:tcW w:w="4540" w:type="dxa"/>
            <w:tcBorders>
              <w:left w:val="nil"/>
            </w:tcBorders>
            <w:tcMar>
              <w:top w:w="100" w:type="nil"/>
              <w:left w:w="100" w:type="nil"/>
              <w:bottom w:w="100" w:type="nil"/>
              <w:right w:w="100" w:type="nil"/>
            </w:tcMar>
          </w:tcPr>
          <w:p w14:paraId="036D7C21"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A3FAB19"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$3,100,000</w:t>
            </w:r>
          </w:p>
        </w:tc>
      </w:tr>
      <w:tr w:rsidR="00CA696F" w14:paraId="0DB38F7D" w14:textId="77777777" w:rsidTr="00CA696F">
        <w:tc>
          <w:tcPr>
            <w:tcW w:w="4540" w:type="dxa"/>
            <w:tcBorders>
              <w:left w:val="nil"/>
            </w:tcBorders>
            <w:tcMar>
              <w:top w:w="100" w:type="nil"/>
              <w:left w:w="100" w:type="nil"/>
              <w:bottom w:w="100" w:type="nil"/>
              <w:right w:w="100" w:type="nil"/>
            </w:tcMar>
          </w:tcPr>
          <w:p w14:paraId="1543959B"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CCF09B0"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$262,500</w:t>
            </w:r>
          </w:p>
        </w:tc>
      </w:tr>
      <w:tr w:rsidR="00CA696F" w14:paraId="07390AB5" w14:textId="77777777" w:rsidTr="00CA696F">
        <w:tc>
          <w:tcPr>
            <w:tcW w:w="4540" w:type="dxa"/>
            <w:tcBorders>
              <w:left w:val="nil"/>
            </w:tcBorders>
            <w:tcMar>
              <w:top w:w="100" w:type="nil"/>
              <w:left w:w="100" w:type="nil"/>
              <w:bottom w:w="100" w:type="nil"/>
              <w:right w:w="100" w:type="nil"/>
            </w:tcMar>
          </w:tcPr>
          <w:p w14:paraId="3C946D20"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52B3FBD"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$4,500</w:t>
            </w:r>
          </w:p>
        </w:tc>
      </w:tr>
      <w:tr w:rsidR="00CA696F" w14:paraId="615DFD21" w14:textId="77777777" w:rsidTr="00CA696F">
        <w:tc>
          <w:tcPr>
            <w:tcW w:w="4540" w:type="dxa"/>
            <w:tcBorders>
              <w:left w:val="nil"/>
            </w:tcBorders>
            <w:tcMar>
              <w:top w:w="100" w:type="nil"/>
              <w:left w:w="100" w:type="nil"/>
              <w:bottom w:w="100" w:type="nil"/>
              <w:right w:w="100" w:type="nil"/>
            </w:tcMar>
          </w:tcPr>
          <w:p w14:paraId="0CEE021F"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1D41CB5"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Others (see text field entitled "Additional Information on Eligibility" for clarification)</w:t>
            </w:r>
          </w:p>
        </w:tc>
      </w:tr>
      <w:tr w:rsidR="00CA696F" w14:paraId="71B18A26" w14:textId="77777777" w:rsidTr="00CA696F">
        <w:tc>
          <w:tcPr>
            <w:tcW w:w="4540" w:type="dxa"/>
            <w:tcBorders>
              <w:left w:val="nil"/>
            </w:tcBorders>
            <w:tcMar>
              <w:top w:w="100" w:type="nil"/>
              <w:left w:w="100" w:type="nil"/>
              <w:bottom w:w="100" w:type="nil"/>
              <w:right w:w="100" w:type="nil"/>
            </w:tcMar>
          </w:tcPr>
          <w:p w14:paraId="6DC4CFB9"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261EC43"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Pursuant to section 1417 of the NARETPA of 1977 (7 U.S.C. 3152), and administrative provisions that can be found in 7 CFR 3402 applications may be submitted by: (1) Land-grant institutions including the University of the District of Columbia;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w:t>
            </w:r>
          </w:p>
        </w:tc>
      </w:tr>
      <w:tr w:rsidR="00CA696F" w14:paraId="3DB2E273" w14:textId="77777777" w:rsidTr="00CA696F">
        <w:tc>
          <w:tcPr>
            <w:tcW w:w="4540" w:type="dxa"/>
            <w:tcBorders>
              <w:left w:val="nil"/>
            </w:tcBorders>
            <w:tcMar>
              <w:top w:w="100" w:type="nil"/>
              <w:left w:w="100" w:type="nil"/>
              <w:bottom w:w="100" w:type="nil"/>
              <w:right w:w="100" w:type="nil"/>
            </w:tcMar>
          </w:tcPr>
          <w:p w14:paraId="2E4BFF1F"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4871810"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National Institute of Food and Agriculture</w:t>
            </w:r>
          </w:p>
        </w:tc>
      </w:tr>
      <w:tr w:rsidR="00CA696F" w14:paraId="296EE07B" w14:textId="77777777" w:rsidTr="00CA696F">
        <w:tc>
          <w:tcPr>
            <w:tcW w:w="4540" w:type="dxa"/>
            <w:tcBorders>
              <w:left w:val="nil"/>
            </w:tcBorders>
            <w:tcMar>
              <w:top w:w="100" w:type="nil"/>
              <w:left w:w="100" w:type="nil"/>
              <w:bottom w:w="100" w:type="nil"/>
              <w:right w:w="100" w:type="nil"/>
            </w:tcMar>
          </w:tcPr>
          <w:p w14:paraId="12A617F1"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F13AF1"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The purpose of the NNF Grants Program is to provide funding to support students’ training and completion of master’s and/or doctoral degree programs in identified national need areas within the Food, Agricultural, Natural Resources, and Human Sciences. Awards made under NNF are specifically intended to support traineeship programs that engage outstanding students to pursue and complete their degrees in areas where there is a national need for the development of scientific and professional expertise in the food and agricultural sciences. NNF awards invest in graduate training and relevant international experiential learning for a cadre of diverse individuals who demonstrate their potential to successfully complete graduate degree programs in disciplines relevant to the mission of the USDA.</w:t>
            </w:r>
          </w:p>
        </w:tc>
      </w:tr>
      <w:tr w:rsidR="00CA696F" w14:paraId="49577BD8" w14:textId="77777777" w:rsidTr="00CA696F">
        <w:tc>
          <w:tcPr>
            <w:tcW w:w="4540" w:type="dxa"/>
            <w:tcBorders>
              <w:left w:val="nil"/>
            </w:tcBorders>
            <w:tcMar>
              <w:top w:w="100" w:type="nil"/>
              <w:left w:w="100" w:type="nil"/>
              <w:bottom w:w="100" w:type="nil"/>
              <w:right w:w="100" w:type="nil"/>
            </w:tcMar>
          </w:tcPr>
          <w:p w14:paraId="1DA6999D"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B5FE817" w14:textId="77777777" w:rsidR="00CA696F" w:rsidRPr="00CA696F" w:rsidRDefault="001D5A98">
            <w:pPr>
              <w:widowControl w:val="0"/>
              <w:autoSpaceDE w:val="0"/>
              <w:autoSpaceDN w:val="0"/>
              <w:adjustRightInd w:val="0"/>
              <w:rPr>
                <w:rFonts w:ascii="Times" w:hAnsi="Times" w:cs="Helvetica"/>
              </w:rPr>
            </w:pPr>
            <w:hyperlink r:id="rId36" w:history="1">
              <w:r w:rsidR="00CA696F" w:rsidRPr="00CA696F">
                <w:rPr>
                  <w:rStyle w:val="Hyperlink"/>
                  <w:rFonts w:ascii="Times" w:hAnsi="Times" w:cs="Helvetica"/>
                </w:rPr>
                <w:t>Food and Agricultural Sciences National Needs Graduate and Postgraduate Fellowship (NNF) Grants Program</w:t>
              </w:r>
            </w:hyperlink>
          </w:p>
        </w:tc>
      </w:tr>
      <w:tr w:rsidR="00CA696F" w14:paraId="11810F49" w14:textId="77777777" w:rsidTr="00CA696F">
        <w:tc>
          <w:tcPr>
            <w:tcW w:w="4540" w:type="dxa"/>
            <w:tcBorders>
              <w:left w:val="nil"/>
            </w:tcBorders>
            <w:tcMar>
              <w:top w:w="100" w:type="nil"/>
              <w:left w:w="100" w:type="nil"/>
              <w:bottom w:w="100" w:type="nil"/>
              <w:right w:w="100" w:type="nil"/>
            </w:tcMar>
          </w:tcPr>
          <w:p w14:paraId="3C36DDDE" w14:textId="77777777" w:rsidR="00CA696F" w:rsidRPr="00CA696F" w:rsidRDefault="00CA696F">
            <w:pPr>
              <w:widowControl w:val="0"/>
              <w:autoSpaceDE w:val="0"/>
              <w:autoSpaceDN w:val="0"/>
              <w:adjustRightInd w:val="0"/>
              <w:rPr>
                <w:rFonts w:ascii="Times" w:hAnsi="Times" w:cs="Helvetica"/>
                <w:b/>
                <w:bCs/>
              </w:rPr>
            </w:pPr>
            <w:r w:rsidRPr="00CA696F">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FEA63AB"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If you have difficulty accessing the full announcement electronically, please contact:</w:t>
            </w:r>
          </w:p>
          <w:p w14:paraId="7DFE5EAD" w14:textId="77777777" w:rsidR="00CA696F" w:rsidRPr="00CA696F" w:rsidRDefault="00CA696F">
            <w:pPr>
              <w:widowControl w:val="0"/>
              <w:autoSpaceDE w:val="0"/>
              <w:autoSpaceDN w:val="0"/>
              <w:adjustRightInd w:val="0"/>
              <w:rPr>
                <w:rFonts w:ascii="Times" w:hAnsi="Times" w:cs="Helvetica"/>
              </w:rPr>
            </w:pPr>
          </w:p>
          <w:p w14:paraId="2282FE99" w14:textId="77777777" w:rsidR="00CA696F" w:rsidRPr="00CA696F" w:rsidRDefault="00CA696F">
            <w:pPr>
              <w:widowControl w:val="0"/>
              <w:autoSpaceDE w:val="0"/>
              <w:autoSpaceDN w:val="0"/>
              <w:adjustRightInd w:val="0"/>
              <w:rPr>
                <w:rFonts w:ascii="Times" w:hAnsi="Times" w:cs="Helvetica"/>
              </w:rPr>
            </w:pPr>
            <w:r w:rsidRPr="00CA696F">
              <w:rPr>
                <w:rFonts w:ascii="Times" w:hAnsi="Times" w:cs="Helvetica"/>
              </w:rPr>
              <w:t xml:space="preserve">NIFA Help Desk Phone: 202-401-5048 Business hours are M-F, 7:00 am -5:00 pm ET, excluding Federal holidays </w:t>
            </w:r>
          </w:p>
          <w:p w14:paraId="166DEEDA" w14:textId="77777777" w:rsidR="00CA696F" w:rsidRPr="00CA696F" w:rsidRDefault="00CA696F">
            <w:pPr>
              <w:widowControl w:val="0"/>
              <w:autoSpaceDE w:val="0"/>
              <w:autoSpaceDN w:val="0"/>
              <w:adjustRightInd w:val="0"/>
              <w:rPr>
                <w:rFonts w:ascii="Times" w:hAnsi="Times" w:cs="Helvetica"/>
              </w:rPr>
            </w:pPr>
          </w:p>
          <w:p w14:paraId="1270EEAD" w14:textId="77777777" w:rsidR="00CA696F" w:rsidRPr="00CA696F" w:rsidRDefault="001D5A98">
            <w:pPr>
              <w:widowControl w:val="0"/>
              <w:autoSpaceDE w:val="0"/>
              <w:autoSpaceDN w:val="0"/>
              <w:adjustRightInd w:val="0"/>
              <w:rPr>
                <w:rFonts w:ascii="Times" w:hAnsi="Times" w:cs="Helvetica"/>
              </w:rPr>
            </w:pPr>
            <w:hyperlink r:id="rId37" w:history="1">
              <w:r w:rsidR="00CA696F" w:rsidRPr="00CA696F">
                <w:rPr>
                  <w:rStyle w:val="Hyperlink"/>
                  <w:rFonts w:ascii="Times" w:hAnsi="Times" w:cs="Helvetica"/>
                </w:rPr>
                <w:t>If you have any questions related to preparing application content</w:t>
              </w:r>
            </w:hyperlink>
          </w:p>
        </w:tc>
      </w:tr>
    </w:tbl>
    <w:p w14:paraId="38BCB219" w14:textId="77777777" w:rsidR="00CA696F" w:rsidRPr="009244E4" w:rsidRDefault="00CA696F" w:rsidP="00CA696F">
      <w:pPr>
        <w:widowControl w:val="0"/>
        <w:autoSpaceDE w:val="0"/>
        <w:autoSpaceDN w:val="0"/>
        <w:adjustRightInd w:val="0"/>
        <w:rPr>
          <w:rFonts w:ascii="Times" w:hAnsi="Times" w:cs="Helvetica"/>
        </w:rPr>
      </w:pPr>
    </w:p>
    <w:p w14:paraId="75BA699D" w14:textId="77777777" w:rsidR="00CA696F" w:rsidRDefault="001D5A98" w:rsidP="00CA696F">
      <w:pPr>
        <w:widowControl w:val="0"/>
        <w:pBdr>
          <w:bottom w:val="single" w:sz="6" w:space="1" w:color="auto"/>
        </w:pBdr>
        <w:autoSpaceDE w:val="0"/>
        <w:autoSpaceDN w:val="0"/>
        <w:adjustRightInd w:val="0"/>
        <w:rPr>
          <w:rFonts w:ascii="Times" w:hAnsi="Times" w:cs="Helvetica"/>
          <w:color w:val="386EFF"/>
          <w:u w:val="single" w:color="386EFF"/>
        </w:rPr>
      </w:pPr>
      <w:hyperlink r:id="rId38" w:history="1">
        <w:r w:rsidR="00CA696F" w:rsidRPr="009244E4">
          <w:rPr>
            <w:rFonts w:ascii="Times" w:hAnsi="Times" w:cs="Helvetica"/>
            <w:color w:val="386EFF"/>
            <w:u w:val="single" w:color="386EFF"/>
          </w:rPr>
          <w:t>http://www.grants.gov/web/grants/view-opportunity.html?oppId=287361</w:t>
        </w:r>
      </w:hyperlink>
    </w:p>
    <w:p w14:paraId="082002A5" w14:textId="77777777" w:rsidR="00CA696F" w:rsidRDefault="00CA696F" w:rsidP="00CA696F">
      <w:pPr>
        <w:widowControl w:val="0"/>
        <w:pBdr>
          <w:bottom w:val="single" w:sz="6" w:space="1" w:color="auto"/>
        </w:pBdr>
        <w:autoSpaceDE w:val="0"/>
        <w:autoSpaceDN w:val="0"/>
        <w:adjustRightInd w:val="0"/>
        <w:rPr>
          <w:rFonts w:ascii="Times" w:hAnsi="Times" w:cs="Helvetica"/>
          <w:color w:val="386EFF"/>
          <w:u w:val="single" w:color="386EFF"/>
        </w:rPr>
      </w:pPr>
    </w:p>
    <w:p w14:paraId="4F1217D5" w14:textId="77777777" w:rsidR="00CA696F" w:rsidRPr="00CA696F" w:rsidRDefault="00CA696F" w:rsidP="00CA696F">
      <w:bookmarkStart w:id="26" w:name="AGModif"/>
      <w:bookmarkEnd w:id="26"/>
    </w:p>
    <w:p w14:paraId="04292072" w14:textId="77777777" w:rsidR="00CA696F" w:rsidRDefault="00CA696F" w:rsidP="0084084E">
      <w:pPr>
        <w:widowControl w:val="0"/>
        <w:autoSpaceDE w:val="0"/>
        <w:autoSpaceDN w:val="0"/>
        <w:adjustRightInd w:val="0"/>
        <w:rPr>
          <w:rFonts w:ascii="Times" w:hAnsi="Times" w:cs="Helvetica"/>
        </w:rPr>
      </w:pPr>
    </w:p>
    <w:p w14:paraId="749C48A0" w14:textId="1C34F310" w:rsidR="00B756C2" w:rsidRDefault="00B756C2" w:rsidP="0084084E">
      <w:pPr>
        <w:widowControl w:val="0"/>
        <w:autoSpaceDE w:val="0"/>
        <w:autoSpaceDN w:val="0"/>
        <w:adjustRightInd w:val="0"/>
        <w:rPr>
          <w:rFonts w:ascii="Times" w:hAnsi="Times" w:cs="Helvetica"/>
          <w:b/>
        </w:rPr>
      </w:pPr>
      <w:r w:rsidRPr="00A910B1">
        <w:rPr>
          <w:rFonts w:ascii="Times" w:hAnsi="Times" w:cs="Helvetica"/>
          <w:b/>
        </w:rPr>
        <w:t>Modifications:</w:t>
      </w:r>
    </w:p>
    <w:p w14:paraId="45483A7D" w14:textId="77777777" w:rsidR="009530C6" w:rsidRDefault="009530C6" w:rsidP="0084084E">
      <w:pPr>
        <w:widowControl w:val="0"/>
        <w:autoSpaceDE w:val="0"/>
        <w:autoSpaceDN w:val="0"/>
        <w:adjustRightInd w:val="0"/>
        <w:rPr>
          <w:rFonts w:ascii="Times" w:hAnsi="Times" w:cs="Helvetica"/>
          <w:b/>
        </w:rPr>
      </w:pPr>
    </w:p>
    <w:p w14:paraId="7913D7A4" w14:textId="77777777" w:rsidR="00594C5A" w:rsidRDefault="00594C5A" w:rsidP="0084084E">
      <w:pPr>
        <w:widowControl w:val="0"/>
        <w:autoSpaceDE w:val="0"/>
        <w:autoSpaceDN w:val="0"/>
        <w:adjustRightInd w:val="0"/>
        <w:rPr>
          <w:rFonts w:ascii="Times" w:hAnsi="Times" w:cs="Helvetica"/>
          <w:b/>
        </w:rPr>
      </w:pPr>
    </w:p>
    <w:p w14:paraId="0944A053" w14:textId="77777777" w:rsidR="00594C5A" w:rsidRDefault="00594C5A" w:rsidP="0084084E">
      <w:pPr>
        <w:widowControl w:val="0"/>
        <w:autoSpaceDE w:val="0"/>
        <w:autoSpaceDN w:val="0"/>
        <w:adjustRightInd w:val="0"/>
        <w:rPr>
          <w:rFonts w:ascii="Times" w:hAnsi="Times" w:cs="Helvetica"/>
          <w:b/>
        </w:rPr>
      </w:pPr>
    </w:p>
    <w:p w14:paraId="7DF35ABF" w14:textId="77777777" w:rsidR="00594C5A" w:rsidRPr="0082562B" w:rsidRDefault="00594C5A" w:rsidP="00594C5A">
      <w:pPr>
        <w:widowControl w:val="0"/>
        <w:autoSpaceDE w:val="0"/>
        <w:autoSpaceDN w:val="0"/>
        <w:adjustRightInd w:val="0"/>
        <w:rPr>
          <w:rFonts w:ascii="Times" w:hAnsi="Times" w:cs="Helvetica"/>
        </w:rPr>
      </w:pPr>
      <w:bookmarkStart w:id="27" w:name="AGMSP"/>
      <w:bookmarkEnd w:id="27"/>
      <w:r w:rsidRPr="0082562B">
        <w:rPr>
          <w:rFonts w:ascii="Times" w:hAnsi="Times" w:cs="Helvetica"/>
        </w:rPr>
        <w:t>National Institute of Food and Agriculture</w:t>
      </w:r>
    </w:p>
    <w:p w14:paraId="7BED4227" w14:textId="77777777" w:rsidR="00594C5A" w:rsidRPr="0082562B" w:rsidRDefault="00594C5A" w:rsidP="00594C5A">
      <w:pPr>
        <w:widowControl w:val="0"/>
        <w:autoSpaceDE w:val="0"/>
        <w:autoSpaceDN w:val="0"/>
        <w:adjustRightInd w:val="0"/>
        <w:rPr>
          <w:rFonts w:ascii="Times" w:hAnsi="Times" w:cs="Helvetica"/>
        </w:rPr>
      </w:pPr>
      <w:r w:rsidRPr="0082562B">
        <w:rPr>
          <w:rFonts w:ascii="Times" w:hAnsi="Times" w:cs="Helvetica"/>
        </w:rPr>
        <w:t>Higher Education Multicultural Scholars Program (MSP)</w:t>
      </w:r>
    </w:p>
    <w:p w14:paraId="580FBA3E" w14:textId="77777777" w:rsidR="00594C5A" w:rsidRDefault="00594C5A" w:rsidP="00594C5A">
      <w:pPr>
        <w:widowControl w:val="0"/>
        <w:autoSpaceDE w:val="0"/>
        <w:autoSpaceDN w:val="0"/>
        <w:adjustRightInd w:val="0"/>
        <w:rPr>
          <w:rFonts w:ascii="Times" w:hAnsi="Times" w:cs="Helvetica"/>
        </w:rPr>
      </w:pPr>
      <w:r w:rsidRPr="0082562B">
        <w:rPr>
          <w:rFonts w:ascii="Times" w:hAnsi="Times" w:cs="Helvetica"/>
        </w:rPr>
        <w:t>Synopsis 2</w:t>
      </w:r>
    </w:p>
    <w:p w14:paraId="2D22508A"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594C5A" w14:paraId="61F8AA82" w14:textId="77777777">
        <w:tc>
          <w:tcPr>
            <w:tcW w:w="4540" w:type="dxa"/>
            <w:tcMar>
              <w:top w:w="100" w:type="nil"/>
              <w:left w:w="100" w:type="nil"/>
              <w:bottom w:w="100" w:type="nil"/>
              <w:right w:w="100" w:type="nil"/>
            </w:tcMar>
          </w:tcPr>
          <w:p w14:paraId="278EB895"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Document Type:</w:t>
            </w:r>
          </w:p>
        </w:tc>
        <w:tc>
          <w:tcPr>
            <w:tcW w:w="5800" w:type="dxa"/>
            <w:tcMar>
              <w:top w:w="100" w:type="nil"/>
              <w:left w:w="100" w:type="nil"/>
              <w:bottom w:w="100" w:type="nil"/>
              <w:right w:w="100" w:type="nil"/>
            </w:tcMar>
            <w:vAlign w:val="center"/>
          </w:tcPr>
          <w:p w14:paraId="294BF4BC"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Grants Notice</w:t>
            </w:r>
          </w:p>
        </w:tc>
      </w:tr>
      <w:tr w:rsidR="00594C5A" w:rsidRPr="00594C5A" w14:paraId="744A774B" w14:textId="77777777">
        <w:tblPrEx>
          <w:tblBorders>
            <w:top w:val="none" w:sz="0" w:space="0" w:color="auto"/>
          </w:tblBorders>
        </w:tblPrEx>
        <w:tc>
          <w:tcPr>
            <w:tcW w:w="4540" w:type="dxa"/>
            <w:tcMar>
              <w:top w:w="100" w:type="nil"/>
              <w:left w:w="100" w:type="nil"/>
              <w:bottom w:w="100" w:type="nil"/>
              <w:right w:w="100" w:type="nil"/>
            </w:tcMar>
          </w:tcPr>
          <w:p w14:paraId="1BB231BE"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Funding Opportunity Number:</w:t>
            </w:r>
          </w:p>
        </w:tc>
        <w:tc>
          <w:tcPr>
            <w:tcW w:w="5800" w:type="dxa"/>
            <w:tcMar>
              <w:top w:w="100" w:type="nil"/>
              <w:left w:w="100" w:type="nil"/>
              <w:bottom w:w="100" w:type="nil"/>
              <w:right w:w="100" w:type="nil"/>
            </w:tcMar>
            <w:vAlign w:val="center"/>
          </w:tcPr>
          <w:p w14:paraId="1E2B0ACF"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USDA-NIFA-HEMS-005962</w:t>
            </w:r>
          </w:p>
        </w:tc>
      </w:tr>
      <w:tr w:rsidR="00594C5A" w:rsidRPr="00594C5A" w14:paraId="76EED66F" w14:textId="77777777">
        <w:tblPrEx>
          <w:tblBorders>
            <w:top w:val="none" w:sz="0" w:space="0" w:color="auto"/>
          </w:tblBorders>
        </w:tblPrEx>
        <w:tc>
          <w:tcPr>
            <w:tcW w:w="4540" w:type="dxa"/>
            <w:tcMar>
              <w:top w:w="100" w:type="nil"/>
              <w:left w:w="100" w:type="nil"/>
              <w:bottom w:w="100" w:type="nil"/>
              <w:right w:w="100" w:type="nil"/>
            </w:tcMar>
          </w:tcPr>
          <w:p w14:paraId="67CF7F1D"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Funding Opportunity Title:</w:t>
            </w:r>
          </w:p>
        </w:tc>
        <w:tc>
          <w:tcPr>
            <w:tcW w:w="5800" w:type="dxa"/>
            <w:tcMar>
              <w:top w:w="100" w:type="nil"/>
              <w:left w:w="100" w:type="nil"/>
              <w:bottom w:w="100" w:type="nil"/>
              <w:right w:w="100" w:type="nil"/>
            </w:tcMar>
            <w:vAlign w:val="center"/>
          </w:tcPr>
          <w:p w14:paraId="1E4C79F1"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Higher Education Multicultural Scholars Program (MSP)</w:t>
            </w:r>
          </w:p>
        </w:tc>
      </w:tr>
      <w:tr w:rsidR="00594C5A" w:rsidRPr="00594C5A" w14:paraId="119D0E04" w14:textId="77777777">
        <w:tblPrEx>
          <w:tblBorders>
            <w:top w:val="none" w:sz="0" w:space="0" w:color="auto"/>
          </w:tblBorders>
        </w:tblPrEx>
        <w:tc>
          <w:tcPr>
            <w:tcW w:w="4540" w:type="dxa"/>
            <w:tcMar>
              <w:top w:w="100" w:type="nil"/>
              <w:left w:w="100" w:type="nil"/>
              <w:bottom w:w="100" w:type="nil"/>
              <w:right w:w="100" w:type="nil"/>
            </w:tcMar>
          </w:tcPr>
          <w:p w14:paraId="43A54FE4"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Opportunity Category:</w:t>
            </w:r>
          </w:p>
        </w:tc>
        <w:tc>
          <w:tcPr>
            <w:tcW w:w="5800" w:type="dxa"/>
            <w:tcMar>
              <w:top w:w="100" w:type="nil"/>
              <w:left w:w="100" w:type="nil"/>
              <w:bottom w:w="100" w:type="nil"/>
              <w:right w:w="100" w:type="nil"/>
            </w:tcMar>
            <w:vAlign w:val="center"/>
          </w:tcPr>
          <w:p w14:paraId="37F6C980"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Discretionary</w:t>
            </w:r>
          </w:p>
        </w:tc>
      </w:tr>
      <w:tr w:rsidR="00594C5A" w:rsidRPr="00594C5A" w14:paraId="110E4821" w14:textId="77777777">
        <w:tblPrEx>
          <w:tblBorders>
            <w:top w:val="none" w:sz="0" w:space="0" w:color="auto"/>
          </w:tblBorders>
        </w:tblPrEx>
        <w:tc>
          <w:tcPr>
            <w:tcW w:w="4540" w:type="dxa"/>
            <w:tcMar>
              <w:top w:w="100" w:type="nil"/>
              <w:left w:w="100" w:type="nil"/>
              <w:bottom w:w="100" w:type="nil"/>
              <w:right w:w="100" w:type="nil"/>
            </w:tcMar>
          </w:tcPr>
          <w:p w14:paraId="512F731D"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45FFA33"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 </w:t>
            </w:r>
          </w:p>
        </w:tc>
      </w:tr>
      <w:tr w:rsidR="00594C5A" w:rsidRPr="00594C5A" w14:paraId="14EDC736" w14:textId="77777777">
        <w:tblPrEx>
          <w:tblBorders>
            <w:top w:val="none" w:sz="0" w:space="0" w:color="auto"/>
          </w:tblBorders>
        </w:tblPrEx>
        <w:tc>
          <w:tcPr>
            <w:tcW w:w="4540" w:type="dxa"/>
            <w:tcMar>
              <w:top w:w="100" w:type="nil"/>
              <w:left w:w="100" w:type="nil"/>
              <w:bottom w:w="100" w:type="nil"/>
              <w:right w:w="100" w:type="nil"/>
            </w:tcMar>
          </w:tcPr>
          <w:p w14:paraId="6BF1C60B"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Funding Instrument Type:</w:t>
            </w:r>
          </w:p>
        </w:tc>
        <w:tc>
          <w:tcPr>
            <w:tcW w:w="5800" w:type="dxa"/>
            <w:tcMar>
              <w:top w:w="100" w:type="nil"/>
              <w:left w:w="100" w:type="nil"/>
              <w:bottom w:w="100" w:type="nil"/>
              <w:right w:w="100" w:type="nil"/>
            </w:tcMar>
            <w:vAlign w:val="center"/>
          </w:tcPr>
          <w:p w14:paraId="35478CB5"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Grant</w:t>
            </w:r>
          </w:p>
        </w:tc>
      </w:tr>
      <w:tr w:rsidR="00594C5A" w:rsidRPr="00594C5A" w14:paraId="40BD00A4" w14:textId="77777777">
        <w:tblPrEx>
          <w:tblBorders>
            <w:top w:val="none" w:sz="0" w:space="0" w:color="auto"/>
          </w:tblBorders>
        </w:tblPrEx>
        <w:tc>
          <w:tcPr>
            <w:tcW w:w="4540" w:type="dxa"/>
            <w:tcMar>
              <w:top w:w="100" w:type="nil"/>
              <w:left w:w="100" w:type="nil"/>
              <w:bottom w:w="100" w:type="nil"/>
              <w:right w:w="100" w:type="nil"/>
            </w:tcMar>
          </w:tcPr>
          <w:p w14:paraId="010012BA"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Category of Funding Activity:</w:t>
            </w:r>
          </w:p>
        </w:tc>
        <w:tc>
          <w:tcPr>
            <w:tcW w:w="5800" w:type="dxa"/>
            <w:tcMar>
              <w:top w:w="100" w:type="nil"/>
              <w:left w:w="100" w:type="nil"/>
              <w:bottom w:w="100" w:type="nil"/>
              <w:right w:w="100" w:type="nil"/>
            </w:tcMar>
            <w:vAlign w:val="center"/>
          </w:tcPr>
          <w:p w14:paraId="7ADB0E35"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Agriculture</w:t>
            </w:r>
          </w:p>
        </w:tc>
      </w:tr>
      <w:tr w:rsidR="00594C5A" w:rsidRPr="00594C5A" w14:paraId="135BF999" w14:textId="77777777">
        <w:tblPrEx>
          <w:tblBorders>
            <w:top w:val="none" w:sz="0" w:space="0" w:color="auto"/>
          </w:tblBorders>
        </w:tblPrEx>
        <w:tc>
          <w:tcPr>
            <w:tcW w:w="4540" w:type="dxa"/>
            <w:tcMar>
              <w:top w:w="100" w:type="nil"/>
              <w:left w:w="100" w:type="nil"/>
              <w:bottom w:w="100" w:type="nil"/>
              <w:right w:w="100" w:type="nil"/>
            </w:tcMar>
          </w:tcPr>
          <w:p w14:paraId="2DCE5C7C"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Category Explanation:</w:t>
            </w:r>
          </w:p>
        </w:tc>
        <w:tc>
          <w:tcPr>
            <w:tcW w:w="5800" w:type="dxa"/>
            <w:tcMar>
              <w:top w:w="100" w:type="nil"/>
              <w:left w:w="100" w:type="nil"/>
              <w:bottom w:w="100" w:type="nil"/>
              <w:right w:w="100" w:type="nil"/>
            </w:tcMar>
            <w:vAlign w:val="center"/>
          </w:tcPr>
          <w:p w14:paraId="60BED0C5"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 </w:t>
            </w:r>
          </w:p>
        </w:tc>
      </w:tr>
      <w:tr w:rsidR="00594C5A" w:rsidRPr="00594C5A" w14:paraId="7D44C434" w14:textId="77777777">
        <w:tblPrEx>
          <w:tblBorders>
            <w:top w:val="none" w:sz="0" w:space="0" w:color="auto"/>
          </w:tblBorders>
        </w:tblPrEx>
        <w:tc>
          <w:tcPr>
            <w:tcW w:w="4540" w:type="dxa"/>
            <w:tcMar>
              <w:top w:w="100" w:type="nil"/>
              <w:left w:w="100" w:type="nil"/>
              <w:bottom w:w="100" w:type="nil"/>
              <w:right w:w="100" w:type="nil"/>
            </w:tcMar>
          </w:tcPr>
          <w:p w14:paraId="4A8328DD"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Expected Number of Awards:</w:t>
            </w:r>
          </w:p>
        </w:tc>
        <w:tc>
          <w:tcPr>
            <w:tcW w:w="5800" w:type="dxa"/>
            <w:tcMar>
              <w:top w:w="100" w:type="nil"/>
              <w:left w:w="100" w:type="nil"/>
              <w:bottom w:w="100" w:type="nil"/>
              <w:right w:w="100" w:type="nil"/>
            </w:tcMar>
            <w:vAlign w:val="center"/>
          </w:tcPr>
          <w:p w14:paraId="24C38EAA"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 </w:t>
            </w:r>
          </w:p>
        </w:tc>
      </w:tr>
      <w:tr w:rsidR="00594C5A" w:rsidRPr="00594C5A" w14:paraId="6662DE47" w14:textId="77777777">
        <w:tblPrEx>
          <w:tblBorders>
            <w:top w:val="none" w:sz="0" w:space="0" w:color="auto"/>
          </w:tblBorders>
        </w:tblPrEx>
        <w:tc>
          <w:tcPr>
            <w:tcW w:w="4540" w:type="dxa"/>
            <w:tcMar>
              <w:top w:w="100" w:type="nil"/>
              <w:left w:w="100" w:type="nil"/>
              <w:bottom w:w="100" w:type="nil"/>
              <w:right w:w="100" w:type="nil"/>
            </w:tcMar>
          </w:tcPr>
          <w:p w14:paraId="522804C9"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CFDA Number(s):</w:t>
            </w:r>
          </w:p>
        </w:tc>
        <w:tc>
          <w:tcPr>
            <w:tcW w:w="5800" w:type="dxa"/>
            <w:tcMar>
              <w:top w:w="100" w:type="nil"/>
              <w:left w:w="100" w:type="nil"/>
              <w:bottom w:w="100" w:type="nil"/>
              <w:right w:w="100" w:type="nil"/>
            </w:tcMar>
            <w:vAlign w:val="center"/>
          </w:tcPr>
          <w:p w14:paraId="644C83A3"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10.220 -- Higher Education - Multicultural Scholars Grant Program</w:t>
            </w:r>
          </w:p>
        </w:tc>
      </w:tr>
      <w:tr w:rsidR="00594C5A" w:rsidRPr="00594C5A" w14:paraId="4B05727B" w14:textId="77777777">
        <w:tc>
          <w:tcPr>
            <w:tcW w:w="4540" w:type="dxa"/>
            <w:tcMar>
              <w:top w:w="100" w:type="nil"/>
              <w:left w:w="100" w:type="nil"/>
              <w:bottom w:w="100" w:type="nil"/>
              <w:right w:w="100" w:type="nil"/>
            </w:tcMar>
          </w:tcPr>
          <w:p w14:paraId="79F6305E" w14:textId="77777777" w:rsidR="00594C5A" w:rsidRPr="00594C5A" w:rsidRDefault="00594C5A" w:rsidP="00594C5A">
            <w:pPr>
              <w:widowControl w:val="0"/>
              <w:autoSpaceDE w:val="0"/>
              <w:autoSpaceDN w:val="0"/>
              <w:adjustRightInd w:val="0"/>
              <w:rPr>
                <w:rFonts w:ascii="Times" w:hAnsi="Times" w:cs="Helvetica"/>
                <w:b/>
                <w:bCs/>
              </w:rPr>
            </w:pPr>
            <w:r w:rsidRPr="00594C5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4AA7989" w14:textId="77777777" w:rsidR="00594C5A" w:rsidRPr="00594C5A" w:rsidRDefault="00594C5A" w:rsidP="00594C5A">
            <w:pPr>
              <w:widowControl w:val="0"/>
              <w:autoSpaceDE w:val="0"/>
              <w:autoSpaceDN w:val="0"/>
              <w:adjustRightInd w:val="0"/>
              <w:rPr>
                <w:rFonts w:ascii="Times" w:hAnsi="Times" w:cs="Helvetica"/>
              </w:rPr>
            </w:pPr>
            <w:r w:rsidRPr="00594C5A">
              <w:rPr>
                <w:rFonts w:ascii="Times" w:hAnsi="Times" w:cs="Helvetica"/>
              </w:rPr>
              <w:t>No</w:t>
            </w:r>
          </w:p>
        </w:tc>
      </w:tr>
      <w:tr w:rsidR="00594C5A" w14:paraId="6CC08C74" w14:textId="77777777" w:rsidTr="00594C5A">
        <w:tc>
          <w:tcPr>
            <w:tcW w:w="4540" w:type="dxa"/>
            <w:tcBorders>
              <w:left w:val="nil"/>
            </w:tcBorders>
            <w:tcMar>
              <w:top w:w="100" w:type="nil"/>
              <w:left w:w="100" w:type="nil"/>
              <w:bottom w:w="100" w:type="nil"/>
              <w:right w:w="100" w:type="nil"/>
            </w:tcMar>
          </w:tcPr>
          <w:p w14:paraId="3403D0EA"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11726605"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Synopsis 2</w:t>
            </w:r>
          </w:p>
        </w:tc>
      </w:tr>
      <w:tr w:rsidR="00594C5A" w14:paraId="5B30E826" w14:textId="77777777" w:rsidTr="00594C5A">
        <w:tc>
          <w:tcPr>
            <w:tcW w:w="4540" w:type="dxa"/>
            <w:tcBorders>
              <w:left w:val="nil"/>
            </w:tcBorders>
            <w:tcMar>
              <w:top w:w="100" w:type="nil"/>
              <w:left w:w="100" w:type="nil"/>
              <w:bottom w:w="100" w:type="nil"/>
              <w:right w:w="100" w:type="nil"/>
            </w:tcMar>
          </w:tcPr>
          <w:p w14:paraId="31D938A6"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5F118B"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Jul 21, 2016</w:t>
            </w:r>
          </w:p>
        </w:tc>
      </w:tr>
      <w:tr w:rsidR="00594C5A" w14:paraId="29E51AE3" w14:textId="77777777" w:rsidTr="00594C5A">
        <w:tc>
          <w:tcPr>
            <w:tcW w:w="4540" w:type="dxa"/>
            <w:tcBorders>
              <w:left w:val="nil"/>
            </w:tcBorders>
            <w:tcMar>
              <w:top w:w="100" w:type="nil"/>
              <w:left w:w="100" w:type="nil"/>
              <w:bottom w:w="100" w:type="nil"/>
              <w:right w:w="100" w:type="nil"/>
            </w:tcMar>
          </w:tcPr>
          <w:p w14:paraId="7E46CDF2"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D57BC70"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Aug 26, 2016</w:t>
            </w:r>
          </w:p>
        </w:tc>
      </w:tr>
      <w:tr w:rsidR="00594C5A" w14:paraId="7E043E29" w14:textId="77777777" w:rsidTr="00594C5A">
        <w:tc>
          <w:tcPr>
            <w:tcW w:w="4540" w:type="dxa"/>
            <w:tcBorders>
              <w:left w:val="nil"/>
            </w:tcBorders>
            <w:tcMar>
              <w:top w:w="100" w:type="nil"/>
              <w:left w:w="100" w:type="nil"/>
              <w:bottom w:w="100" w:type="nil"/>
              <w:right w:w="100" w:type="nil"/>
            </w:tcMar>
          </w:tcPr>
          <w:p w14:paraId="5545363A"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B3E3F03" w14:textId="706B875F" w:rsidR="00594C5A" w:rsidRPr="00594C5A" w:rsidRDefault="00594C5A">
            <w:pPr>
              <w:widowControl w:val="0"/>
              <w:autoSpaceDE w:val="0"/>
              <w:autoSpaceDN w:val="0"/>
              <w:adjustRightInd w:val="0"/>
              <w:rPr>
                <w:rFonts w:ascii="Times" w:hAnsi="Times" w:cs="Helvetica"/>
              </w:rPr>
            </w:pPr>
            <w:r w:rsidRPr="00594C5A">
              <w:rPr>
                <w:rFonts w:ascii="Times" w:hAnsi="Times" w:cs="Helvetica"/>
              </w:rPr>
              <w:t xml:space="preserve">Sep 22, </w:t>
            </w:r>
            <w:r w:rsidR="00306D48" w:rsidRPr="00594C5A">
              <w:rPr>
                <w:rFonts w:ascii="Times" w:hAnsi="Times" w:cs="Helvetica"/>
              </w:rPr>
              <w:t>2016 </w:t>
            </w:r>
          </w:p>
        </w:tc>
      </w:tr>
      <w:tr w:rsidR="00594C5A" w14:paraId="2D81A1C7" w14:textId="77777777" w:rsidTr="00594C5A">
        <w:tc>
          <w:tcPr>
            <w:tcW w:w="4540" w:type="dxa"/>
            <w:tcBorders>
              <w:left w:val="nil"/>
            </w:tcBorders>
            <w:tcMar>
              <w:top w:w="100" w:type="nil"/>
              <w:left w:w="100" w:type="nil"/>
              <w:bottom w:w="100" w:type="nil"/>
              <w:right w:w="100" w:type="nil"/>
            </w:tcMar>
          </w:tcPr>
          <w:p w14:paraId="03D1B691"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F557BF8" w14:textId="5ED38BD0" w:rsidR="00594C5A" w:rsidRPr="00594C5A" w:rsidRDefault="00594C5A">
            <w:pPr>
              <w:widowControl w:val="0"/>
              <w:autoSpaceDE w:val="0"/>
              <w:autoSpaceDN w:val="0"/>
              <w:adjustRightInd w:val="0"/>
              <w:rPr>
                <w:rFonts w:ascii="Times" w:hAnsi="Times" w:cs="Helvetica"/>
              </w:rPr>
            </w:pPr>
            <w:r w:rsidRPr="00594C5A">
              <w:rPr>
                <w:rFonts w:ascii="Times" w:hAnsi="Times" w:cs="Helvetica"/>
              </w:rPr>
              <w:t xml:space="preserve">Sep 29, </w:t>
            </w:r>
            <w:r w:rsidR="00306D48" w:rsidRPr="00594C5A">
              <w:rPr>
                <w:rFonts w:ascii="Times" w:hAnsi="Times" w:cs="Helvetica"/>
              </w:rPr>
              <w:t>2016 </w:t>
            </w:r>
          </w:p>
        </w:tc>
      </w:tr>
      <w:tr w:rsidR="00594C5A" w14:paraId="4939B3D6" w14:textId="77777777" w:rsidTr="00594C5A">
        <w:tc>
          <w:tcPr>
            <w:tcW w:w="4540" w:type="dxa"/>
            <w:tcBorders>
              <w:left w:val="nil"/>
            </w:tcBorders>
            <w:tcMar>
              <w:top w:w="100" w:type="nil"/>
              <w:left w:w="100" w:type="nil"/>
              <w:bottom w:w="100" w:type="nil"/>
              <w:right w:w="100" w:type="nil"/>
            </w:tcMar>
          </w:tcPr>
          <w:p w14:paraId="61280A1C"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818C490"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Oct 29, 2016</w:t>
            </w:r>
          </w:p>
        </w:tc>
      </w:tr>
      <w:tr w:rsidR="00594C5A" w14:paraId="4F7ACE37" w14:textId="77777777" w:rsidTr="00594C5A">
        <w:tc>
          <w:tcPr>
            <w:tcW w:w="4540" w:type="dxa"/>
            <w:tcBorders>
              <w:left w:val="nil"/>
            </w:tcBorders>
            <w:tcMar>
              <w:top w:w="100" w:type="nil"/>
              <w:left w:w="100" w:type="nil"/>
              <w:bottom w:w="100" w:type="nil"/>
              <w:right w:w="100" w:type="nil"/>
            </w:tcMar>
          </w:tcPr>
          <w:p w14:paraId="45B4E552"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7CE46B1"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$945,400</w:t>
            </w:r>
          </w:p>
        </w:tc>
      </w:tr>
      <w:tr w:rsidR="00594C5A" w14:paraId="6F97B281" w14:textId="77777777" w:rsidTr="00594C5A">
        <w:tc>
          <w:tcPr>
            <w:tcW w:w="4540" w:type="dxa"/>
            <w:tcBorders>
              <w:left w:val="nil"/>
            </w:tcBorders>
            <w:tcMar>
              <w:top w:w="100" w:type="nil"/>
              <w:left w:w="100" w:type="nil"/>
              <w:bottom w:w="100" w:type="nil"/>
              <w:right w:w="100" w:type="nil"/>
            </w:tcMar>
          </w:tcPr>
          <w:p w14:paraId="3545EC9F"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936507"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$200,000</w:t>
            </w:r>
          </w:p>
        </w:tc>
      </w:tr>
      <w:tr w:rsidR="00594C5A" w14:paraId="452B6AFF" w14:textId="77777777" w:rsidTr="00594C5A">
        <w:tc>
          <w:tcPr>
            <w:tcW w:w="4540" w:type="dxa"/>
            <w:tcBorders>
              <w:left w:val="nil"/>
            </w:tcBorders>
            <w:tcMar>
              <w:top w:w="100" w:type="nil"/>
              <w:left w:w="100" w:type="nil"/>
              <w:bottom w:w="100" w:type="nil"/>
              <w:right w:w="100" w:type="nil"/>
            </w:tcMar>
          </w:tcPr>
          <w:p w14:paraId="3E87C680"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D6EC12"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Others (see text field entitled "Additional Information on Eligibility" for clarification)</w:t>
            </w:r>
          </w:p>
        </w:tc>
      </w:tr>
      <w:tr w:rsidR="00594C5A" w14:paraId="16839511" w14:textId="77777777" w:rsidTr="00594C5A">
        <w:tc>
          <w:tcPr>
            <w:tcW w:w="4540" w:type="dxa"/>
            <w:tcBorders>
              <w:left w:val="nil"/>
            </w:tcBorders>
            <w:tcMar>
              <w:top w:w="100" w:type="nil"/>
              <w:left w:w="100" w:type="nil"/>
              <w:bottom w:w="100" w:type="nil"/>
              <w:right w:w="100" w:type="nil"/>
            </w:tcMar>
          </w:tcPr>
          <w:p w14:paraId="2DB4873D"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1B4F765"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Pursuant to section 1417 of the NARETPA of 1977 (99 Stat. 1548; 7 U.S.C. 3152), applications may be submitted by: (1) land-grant institutions,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 Research foundations maintained by an eligible college or university are eligible to submit undergraduate and/or D.V.M. training proposals under this RFA. Applicants should be institutions that confer an undergraduate or D.V.M. degree in at least one of the disciplines in the food and agricultural sciences.</w:t>
            </w:r>
          </w:p>
        </w:tc>
      </w:tr>
      <w:tr w:rsidR="00594C5A" w14:paraId="78B23FCC" w14:textId="77777777" w:rsidTr="00594C5A">
        <w:tc>
          <w:tcPr>
            <w:tcW w:w="4540" w:type="dxa"/>
            <w:tcBorders>
              <w:left w:val="nil"/>
            </w:tcBorders>
            <w:tcMar>
              <w:top w:w="100" w:type="nil"/>
              <w:left w:w="100" w:type="nil"/>
              <w:bottom w:w="100" w:type="nil"/>
              <w:right w:w="100" w:type="nil"/>
            </w:tcMar>
          </w:tcPr>
          <w:p w14:paraId="0340CE88"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83FF54B"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National Institute of Food and Agriculture</w:t>
            </w:r>
          </w:p>
        </w:tc>
      </w:tr>
      <w:tr w:rsidR="00594C5A" w14:paraId="490CCBCD" w14:textId="77777777" w:rsidTr="00594C5A">
        <w:tc>
          <w:tcPr>
            <w:tcW w:w="4540" w:type="dxa"/>
            <w:tcBorders>
              <w:left w:val="nil"/>
            </w:tcBorders>
            <w:tcMar>
              <w:top w:w="100" w:type="nil"/>
              <w:left w:w="100" w:type="nil"/>
              <w:bottom w:w="100" w:type="nil"/>
              <w:right w:w="100" w:type="nil"/>
            </w:tcMar>
          </w:tcPr>
          <w:p w14:paraId="6946681F"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156692"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594C5A" w14:paraId="5E7027E7" w14:textId="77777777" w:rsidTr="00594C5A">
        <w:tc>
          <w:tcPr>
            <w:tcW w:w="4540" w:type="dxa"/>
            <w:tcBorders>
              <w:left w:val="nil"/>
            </w:tcBorders>
            <w:tcMar>
              <w:top w:w="100" w:type="nil"/>
              <w:left w:w="100" w:type="nil"/>
              <w:bottom w:w="100" w:type="nil"/>
              <w:right w:w="100" w:type="nil"/>
            </w:tcMar>
          </w:tcPr>
          <w:p w14:paraId="0AF34C5F"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2C58445" w14:textId="77777777" w:rsidR="00594C5A" w:rsidRPr="00594C5A" w:rsidRDefault="001D5A98">
            <w:pPr>
              <w:widowControl w:val="0"/>
              <w:autoSpaceDE w:val="0"/>
              <w:autoSpaceDN w:val="0"/>
              <w:adjustRightInd w:val="0"/>
              <w:rPr>
                <w:rFonts w:ascii="Times" w:hAnsi="Times" w:cs="Helvetica"/>
              </w:rPr>
            </w:pPr>
            <w:hyperlink r:id="rId39" w:history="1">
              <w:r w:rsidR="00594C5A" w:rsidRPr="00594C5A">
                <w:rPr>
                  <w:rStyle w:val="Hyperlink"/>
                  <w:rFonts w:ascii="Times" w:hAnsi="Times" w:cs="Helvetica"/>
                </w:rPr>
                <w:t>Higher Education Multicultural Scholars Program (MSP)</w:t>
              </w:r>
            </w:hyperlink>
          </w:p>
        </w:tc>
      </w:tr>
      <w:tr w:rsidR="00594C5A" w14:paraId="0AF9D171" w14:textId="77777777" w:rsidTr="00594C5A">
        <w:tc>
          <w:tcPr>
            <w:tcW w:w="4540" w:type="dxa"/>
            <w:tcBorders>
              <w:left w:val="nil"/>
            </w:tcBorders>
            <w:tcMar>
              <w:top w:w="100" w:type="nil"/>
              <w:left w:w="100" w:type="nil"/>
              <w:bottom w:w="100" w:type="nil"/>
              <w:right w:w="100" w:type="nil"/>
            </w:tcMar>
          </w:tcPr>
          <w:p w14:paraId="0FB7A4C9" w14:textId="77777777" w:rsidR="00594C5A" w:rsidRPr="00594C5A" w:rsidRDefault="00594C5A">
            <w:pPr>
              <w:widowControl w:val="0"/>
              <w:autoSpaceDE w:val="0"/>
              <w:autoSpaceDN w:val="0"/>
              <w:adjustRightInd w:val="0"/>
              <w:rPr>
                <w:rFonts w:ascii="Times" w:hAnsi="Times" w:cs="Helvetica"/>
                <w:b/>
                <w:bCs/>
              </w:rPr>
            </w:pPr>
            <w:r w:rsidRPr="00594C5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3395AA9"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If you have difficulty accessing the full announcement electronically, please contact:</w:t>
            </w:r>
          </w:p>
          <w:p w14:paraId="1A57BC3F" w14:textId="77777777" w:rsidR="00594C5A" w:rsidRPr="00594C5A" w:rsidRDefault="00594C5A">
            <w:pPr>
              <w:widowControl w:val="0"/>
              <w:autoSpaceDE w:val="0"/>
              <w:autoSpaceDN w:val="0"/>
              <w:adjustRightInd w:val="0"/>
              <w:rPr>
                <w:rFonts w:ascii="Times" w:hAnsi="Times" w:cs="Helvetica"/>
              </w:rPr>
            </w:pPr>
          </w:p>
          <w:p w14:paraId="32DD6EDD" w14:textId="77777777" w:rsidR="00594C5A" w:rsidRPr="00594C5A" w:rsidRDefault="00594C5A">
            <w:pPr>
              <w:widowControl w:val="0"/>
              <w:autoSpaceDE w:val="0"/>
              <w:autoSpaceDN w:val="0"/>
              <w:adjustRightInd w:val="0"/>
              <w:rPr>
                <w:rFonts w:ascii="Times" w:hAnsi="Times" w:cs="Helvetica"/>
              </w:rPr>
            </w:pPr>
            <w:r w:rsidRPr="00594C5A">
              <w:rPr>
                <w:rFonts w:ascii="Times" w:hAnsi="Times" w:cs="Helvetica"/>
              </w:rPr>
              <w:t xml:space="preserve">NIFA Help Desk Phone: 202-401-5048 Business hours are M-F, 7:00 am -5:00 pm ET, excluding Federal holidays </w:t>
            </w:r>
          </w:p>
          <w:p w14:paraId="73F2F40A" w14:textId="77777777" w:rsidR="00594C5A" w:rsidRPr="00594C5A" w:rsidRDefault="00594C5A">
            <w:pPr>
              <w:widowControl w:val="0"/>
              <w:autoSpaceDE w:val="0"/>
              <w:autoSpaceDN w:val="0"/>
              <w:adjustRightInd w:val="0"/>
              <w:rPr>
                <w:rFonts w:ascii="Times" w:hAnsi="Times" w:cs="Helvetica"/>
              </w:rPr>
            </w:pPr>
          </w:p>
          <w:p w14:paraId="4A892914" w14:textId="77777777" w:rsidR="00594C5A" w:rsidRPr="00594C5A" w:rsidRDefault="001D5A98">
            <w:pPr>
              <w:widowControl w:val="0"/>
              <w:autoSpaceDE w:val="0"/>
              <w:autoSpaceDN w:val="0"/>
              <w:adjustRightInd w:val="0"/>
              <w:rPr>
                <w:rFonts w:ascii="Times" w:hAnsi="Times" w:cs="Helvetica"/>
              </w:rPr>
            </w:pPr>
            <w:hyperlink r:id="rId40" w:history="1">
              <w:r w:rsidR="00594C5A" w:rsidRPr="00594C5A">
                <w:rPr>
                  <w:rStyle w:val="Hyperlink"/>
                  <w:rFonts w:ascii="Times" w:hAnsi="Times" w:cs="Helvetica"/>
                </w:rPr>
                <w:t>If you have any questions related to preparing application content</w:t>
              </w:r>
            </w:hyperlink>
          </w:p>
        </w:tc>
      </w:tr>
    </w:tbl>
    <w:p w14:paraId="187895BA" w14:textId="77777777" w:rsidR="00594C5A" w:rsidRPr="00466248" w:rsidRDefault="00594C5A" w:rsidP="00594C5A">
      <w:pPr>
        <w:widowControl w:val="0"/>
        <w:autoSpaceDE w:val="0"/>
        <w:autoSpaceDN w:val="0"/>
        <w:adjustRightInd w:val="0"/>
        <w:rPr>
          <w:rFonts w:ascii="Times" w:hAnsi="Times" w:cs="Helvetica"/>
        </w:rPr>
      </w:pPr>
    </w:p>
    <w:p w14:paraId="6E68C1E6" w14:textId="77777777" w:rsidR="00594C5A" w:rsidRDefault="001D5A98" w:rsidP="00594C5A">
      <w:pPr>
        <w:widowControl w:val="0"/>
        <w:pBdr>
          <w:bottom w:val="single" w:sz="6" w:space="1" w:color="auto"/>
        </w:pBdr>
        <w:autoSpaceDE w:val="0"/>
        <w:autoSpaceDN w:val="0"/>
        <w:adjustRightInd w:val="0"/>
        <w:rPr>
          <w:rFonts w:ascii="Times" w:hAnsi="Times" w:cs="Helvetica"/>
          <w:color w:val="386EFF"/>
          <w:u w:val="single" w:color="386EFF"/>
        </w:rPr>
      </w:pPr>
      <w:hyperlink r:id="rId41" w:history="1">
        <w:r w:rsidR="00594C5A" w:rsidRPr="0082562B">
          <w:rPr>
            <w:rFonts w:ascii="Times" w:hAnsi="Times" w:cs="Helvetica"/>
            <w:color w:val="386EFF"/>
            <w:u w:val="single" w:color="386EFF"/>
          </w:rPr>
          <w:t>http://www.grants.gov/web/grants/view-opportunity.html?oppId=286394</w:t>
        </w:r>
      </w:hyperlink>
    </w:p>
    <w:p w14:paraId="70BCDE70" w14:textId="77777777" w:rsidR="00594C5A" w:rsidRPr="0082562B" w:rsidRDefault="00594C5A" w:rsidP="00594C5A">
      <w:pPr>
        <w:widowControl w:val="0"/>
        <w:pBdr>
          <w:bottom w:val="single" w:sz="6" w:space="1" w:color="auto"/>
        </w:pBdr>
        <w:autoSpaceDE w:val="0"/>
        <w:autoSpaceDN w:val="0"/>
        <w:adjustRightInd w:val="0"/>
        <w:rPr>
          <w:rFonts w:ascii="Times" w:hAnsi="Times" w:cs="Helvetica"/>
        </w:rPr>
      </w:pPr>
    </w:p>
    <w:p w14:paraId="2CE4821E" w14:textId="77777777" w:rsidR="00594C5A" w:rsidRPr="0082562B" w:rsidRDefault="00594C5A" w:rsidP="00594C5A">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28" w:name="AGSecondaryEdChallenge"/>
      <w:bookmarkStart w:id="29" w:name="AGRiskCropInsuranceEd"/>
      <w:bookmarkStart w:id="30" w:name="AG4H"/>
      <w:bookmarkStart w:id="31" w:name="AGWetlands"/>
      <w:bookmarkStart w:id="32" w:name="AGSPECA"/>
      <w:bookmarkStart w:id="33" w:name="AGBiomassCropAP"/>
      <w:bookmarkStart w:id="34" w:name="AGRuralCoopDevGrant"/>
      <w:bookmarkStart w:id="35" w:name="AGNLGCA"/>
      <w:bookmarkStart w:id="36" w:name="RegionalConserv"/>
      <w:bookmarkStart w:id="37" w:name="AgNatResources"/>
      <w:bookmarkStart w:id="38" w:name="AGProcessTechImprove"/>
      <w:bookmarkStart w:id="39" w:name="AGFRIClimateChange"/>
      <w:bookmarkStart w:id="40" w:name="AGSBIRMod"/>
      <w:bookmarkStart w:id="41" w:name="AGMcGovernDole"/>
      <w:bookmarkStart w:id="42" w:name="AGMcGovernDole1"/>
      <w:bookmarkStart w:id="43" w:name="AgEmergingMod"/>
      <w:bookmarkStart w:id="44" w:name="AGSmallSociety"/>
      <w:bookmarkStart w:id="45" w:name="AgReminde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189C7010" w14:textId="77777777" w:rsidR="00473AD0" w:rsidRPr="00506F63" w:rsidRDefault="00473AD0" w:rsidP="00473AD0">
      <w:pPr>
        <w:widowControl w:val="0"/>
        <w:autoSpaceDE w:val="0"/>
        <w:autoSpaceDN w:val="0"/>
        <w:adjustRightInd w:val="0"/>
        <w:rPr>
          <w:rFonts w:ascii="Times" w:hAnsi="Times" w:cs="Helvetica"/>
        </w:rPr>
      </w:pPr>
      <w:bookmarkStart w:id="46" w:name="AGANRSClimateVariability"/>
      <w:bookmarkEnd w:id="46"/>
      <w:r w:rsidRPr="00506F63">
        <w:rPr>
          <w:rFonts w:ascii="Times" w:hAnsi="Times" w:cs="Helvetica"/>
        </w:rPr>
        <w:t>National Institute of Food and Agriculture</w:t>
      </w:r>
    </w:p>
    <w:p w14:paraId="4483E610" w14:textId="77777777" w:rsidR="00473AD0" w:rsidRPr="00506F63" w:rsidRDefault="00473AD0" w:rsidP="00473AD0">
      <w:pPr>
        <w:widowControl w:val="0"/>
        <w:autoSpaceDE w:val="0"/>
        <w:autoSpaceDN w:val="0"/>
        <w:adjustRightInd w:val="0"/>
        <w:rPr>
          <w:rFonts w:ascii="Times" w:hAnsi="Times" w:cs="Helvetica"/>
        </w:rPr>
      </w:pPr>
      <w:r w:rsidRPr="00506F63">
        <w:rPr>
          <w:rFonts w:ascii="Times" w:hAnsi="Times" w:cs="Helvetica"/>
        </w:rPr>
        <w:t>Agriculture and Food Research Initiative - Agriculture and Natural Resources Science for Climate Variability and Change Challenge Area</w:t>
      </w:r>
    </w:p>
    <w:p w14:paraId="131DBBE6" w14:textId="77777777" w:rsidR="00473AD0" w:rsidRDefault="00473AD0" w:rsidP="00473AD0">
      <w:pPr>
        <w:widowControl w:val="0"/>
        <w:autoSpaceDE w:val="0"/>
        <w:autoSpaceDN w:val="0"/>
        <w:adjustRightInd w:val="0"/>
        <w:rPr>
          <w:rFonts w:ascii="Times" w:hAnsi="Times" w:cs="Helvetica"/>
        </w:rPr>
      </w:pPr>
      <w:r w:rsidRPr="00506F63">
        <w:rPr>
          <w:rFonts w:ascii="Times" w:hAnsi="Times" w:cs="Helvetica"/>
        </w:rPr>
        <w:t>Synopsis 1</w:t>
      </w:r>
    </w:p>
    <w:p w14:paraId="76BE0FFD" w14:textId="77777777" w:rsidR="00473AD0" w:rsidRDefault="00473AD0" w:rsidP="00473A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73AD0" w:rsidRPr="003414A6" w14:paraId="46E002A9" w14:textId="77777777" w:rsidTr="00473AD0">
        <w:tc>
          <w:tcPr>
            <w:tcW w:w="4540" w:type="dxa"/>
            <w:tcMar>
              <w:top w:w="100" w:type="nil"/>
              <w:left w:w="100" w:type="nil"/>
              <w:bottom w:w="100" w:type="nil"/>
              <w:right w:w="100" w:type="nil"/>
            </w:tcMar>
          </w:tcPr>
          <w:p w14:paraId="747847E8"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Document Type:</w:t>
            </w:r>
          </w:p>
        </w:tc>
        <w:tc>
          <w:tcPr>
            <w:tcW w:w="5800" w:type="dxa"/>
            <w:tcMar>
              <w:top w:w="100" w:type="nil"/>
              <w:left w:w="100" w:type="nil"/>
              <w:bottom w:w="100" w:type="nil"/>
              <w:right w:w="100" w:type="nil"/>
            </w:tcMar>
            <w:vAlign w:val="center"/>
          </w:tcPr>
          <w:p w14:paraId="456B77C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Grants Notice</w:t>
            </w:r>
          </w:p>
        </w:tc>
      </w:tr>
      <w:tr w:rsidR="00473AD0" w:rsidRPr="003414A6" w14:paraId="3621CE89" w14:textId="77777777" w:rsidTr="00473AD0">
        <w:tblPrEx>
          <w:tblBorders>
            <w:top w:val="none" w:sz="0" w:space="0" w:color="auto"/>
          </w:tblBorders>
        </w:tblPrEx>
        <w:tc>
          <w:tcPr>
            <w:tcW w:w="4540" w:type="dxa"/>
            <w:tcMar>
              <w:top w:w="100" w:type="nil"/>
              <w:left w:w="100" w:type="nil"/>
              <w:bottom w:w="100" w:type="nil"/>
              <w:right w:w="100" w:type="nil"/>
            </w:tcMar>
          </w:tcPr>
          <w:p w14:paraId="1AD2EBA8"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Number:</w:t>
            </w:r>
          </w:p>
        </w:tc>
        <w:tc>
          <w:tcPr>
            <w:tcW w:w="5800" w:type="dxa"/>
            <w:tcMar>
              <w:top w:w="100" w:type="nil"/>
              <w:left w:w="100" w:type="nil"/>
              <w:bottom w:w="100" w:type="nil"/>
              <w:right w:w="100" w:type="nil"/>
            </w:tcMar>
            <w:vAlign w:val="center"/>
          </w:tcPr>
          <w:p w14:paraId="28A752D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USDA-NIFA-AFRI-005942</w:t>
            </w:r>
          </w:p>
        </w:tc>
      </w:tr>
      <w:tr w:rsidR="00473AD0" w:rsidRPr="003414A6" w14:paraId="2AC58308" w14:textId="77777777" w:rsidTr="00473AD0">
        <w:tblPrEx>
          <w:tblBorders>
            <w:top w:val="none" w:sz="0" w:space="0" w:color="auto"/>
          </w:tblBorders>
        </w:tblPrEx>
        <w:tc>
          <w:tcPr>
            <w:tcW w:w="4540" w:type="dxa"/>
            <w:tcMar>
              <w:top w:w="100" w:type="nil"/>
              <w:left w:w="100" w:type="nil"/>
              <w:bottom w:w="100" w:type="nil"/>
              <w:right w:w="100" w:type="nil"/>
            </w:tcMar>
          </w:tcPr>
          <w:p w14:paraId="49FD1BB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Title:</w:t>
            </w:r>
          </w:p>
        </w:tc>
        <w:tc>
          <w:tcPr>
            <w:tcW w:w="5800" w:type="dxa"/>
            <w:tcMar>
              <w:top w:w="100" w:type="nil"/>
              <w:left w:w="100" w:type="nil"/>
              <w:bottom w:w="100" w:type="nil"/>
              <w:right w:w="100" w:type="nil"/>
            </w:tcMar>
            <w:vAlign w:val="center"/>
          </w:tcPr>
          <w:p w14:paraId="0E1DDD7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Agriculture and Food Research Initiative - Agriculture and Natural Resources Science for Climate Variability and Change Challenge Area</w:t>
            </w:r>
          </w:p>
        </w:tc>
      </w:tr>
      <w:tr w:rsidR="00473AD0" w:rsidRPr="003414A6" w14:paraId="050DC74F" w14:textId="77777777" w:rsidTr="00473AD0">
        <w:tblPrEx>
          <w:tblBorders>
            <w:top w:val="none" w:sz="0" w:space="0" w:color="auto"/>
          </w:tblBorders>
        </w:tblPrEx>
        <w:tc>
          <w:tcPr>
            <w:tcW w:w="4540" w:type="dxa"/>
            <w:tcMar>
              <w:top w:w="100" w:type="nil"/>
              <w:left w:w="100" w:type="nil"/>
              <w:bottom w:w="100" w:type="nil"/>
              <w:right w:w="100" w:type="nil"/>
            </w:tcMar>
          </w:tcPr>
          <w:p w14:paraId="7640A637"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w:t>
            </w:r>
          </w:p>
        </w:tc>
        <w:tc>
          <w:tcPr>
            <w:tcW w:w="5800" w:type="dxa"/>
            <w:tcMar>
              <w:top w:w="100" w:type="nil"/>
              <w:left w:w="100" w:type="nil"/>
              <w:bottom w:w="100" w:type="nil"/>
              <w:right w:w="100" w:type="nil"/>
            </w:tcMar>
            <w:vAlign w:val="center"/>
          </w:tcPr>
          <w:p w14:paraId="293583CB"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Discretionary</w:t>
            </w:r>
          </w:p>
        </w:tc>
      </w:tr>
      <w:tr w:rsidR="00473AD0" w:rsidRPr="003414A6" w14:paraId="72C0C104" w14:textId="77777777" w:rsidTr="00473AD0">
        <w:tblPrEx>
          <w:tblBorders>
            <w:top w:val="none" w:sz="0" w:space="0" w:color="auto"/>
          </w:tblBorders>
        </w:tblPrEx>
        <w:tc>
          <w:tcPr>
            <w:tcW w:w="4540" w:type="dxa"/>
            <w:tcMar>
              <w:top w:w="100" w:type="nil"/>
              <w:left w:w="100" w:type="nil"/>
              <w:bottom w:w="100" w:type="nil"/>
              <w:right w:w="100" w:type="nil"/>
            </w:tcMar>
          </w:tcPr>
          <w:p w14:paraId="7CA3DCE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55E03B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079C973C" w14:textId="77777777" w:rsidTr="00473AD0">
        <w:tblPrEx>
          <w:tblBorders>
            <w:top w:val="none" w:sz="0" w:space="0" w:color="auto"/>
          </w:tblBorders>
        </w:tblPrEx>
        <w:tc>
          <w:tcPr>
            <w:tcW w:w="4540" w:type="dxa"/>
            <w:tcMar>
              <w:top w:w="100" w:type="nil"/>
              <w:left w:w="100" w:type="nil"/>
              <w:bottom w:w="100" w:type="nil"/>
              <w:right w:w="100" w:type="nil"/>
            </w:tcMar>
          </w:tcPr>
          <w:p w14:paraId="67B9B23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Instrument Type:</w:t>
            </w:r>
          </w:p>
        </w:tc>
        <w:tc>
          <w:tcPr>
            <w:tcW w:w="5800" w:type="dxa"/>
            <w:tcMar>
              <w:top w:w="100" w:type="nil"/>
              <w:left w:w="100" w:type="nil"/>
              <w:bottom w:w="100" w:type="nil"/>
              <w:right w:w="100" w:type="nil"/>
            </w:tcMar>
            <w:vAlign w:val="center"/>
          </w:tcPr>
          <w:p w14:paraId="59F7845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w:t>
            </w:r>
          </w:p>
        </w:tc>
      </w:tr>
      <w:tr w:rsidR="00473AD0" w:rsidRPr="003414A6" w14:paraId="650C030E" w14:textId="77777777" w:rsidTr="00473AD0">
        <w:tblPrEx>
          <w:tblBorders>
            <w:top w:val="none" w:sz="0" w:space="0" w:color="auto"/>
          </w:tblBorders>
        </w:tblPrEx>
        <w:tc>
          <w:tcPr>
            <w:tcW w:w="4540" w:type="dxa"/>
            <w:tcMar>
              <w:top w:w="100" w:type="nil"/>
              <w:left w:w="100" w:type="nil"/>
              <w:bottom w:w="100" w:type="nil"/>
              <w:right w:w="100" w:type="nil"/>
            </w:tcMar>
          </w:tcPr>
          <w:p w14:paraId="1D6290E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of Funding Activity:</w:t>
            </w:r>
          </w:p>
        </w:tc>
        <w:tc>
          <w:tcPr>
            <w:tcW w:w="5800" w:type="dxa"/>
            <w:tcMar>
              <w:top w:w="100" w:type="nil"/>
              <w:left w:w="100" w:type="nil"/>
              <w:bottom w:w="100" w:type="nil"/>
              <w:right w:w="100" w:type="nil"/>
            </w:tcMar>
            <w:vAlign w:val="center"/>
          </w:tcPr>
          <w:p w14:paraId="695E631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Agriculture</w:t>
            </w:r>
          </w:p>
        </w:tc>
      </w:tr>
      <w:tr w:rsidR="00473AD0" w:rsidRPr="003414A6" w14:paraId="16F36E03" w14:textId="77777777" w:rsidTr="00473AD0">
        <w:tblPrEx>
          <w:tblBorders>
            <w:top w:val="none" w:sz="0" w:space="0" w:color="auto"/>
          </w:tblBorders>
        </w:tblPrEx>
        <w:tc>
          <w:tcPr>
            <w:tcW w:w="4540" w:type="dxa"/>
            <w:tcMar>
              <w:top w:w="100" w:type="nil"/>
              <w:left w:w="100" w:type="nil"/>
              <w:bottom w:w="100" w:type="nil"/>
              <w:right w:w="100" w:type="nil"/>
            </w:tcMar>
          </w:tcPr>
          <w:p w14:paraId="18DE158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Explanation:</w:t>
            </w:r>
          </w:p>
        </w:tc>
        <w:tc>
          <w:tcPr>
            <w:tcW w:w="5800" w:type="dxa"/>
            <w:tcMar>
              <w:top w:w="100" w:type="nil"/>
              <w:left w:w="100" w:type="nil"/>
              <w:bottom w:w="100" w:type="nil"/>
              <w:right w:w="100" w:type="nil"/>
            </w:tcMar>
            <w:vAlign w:val="center"/>
          </w:tcPr>
          <w:p w14:paraId="1AED26BA"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3435B3EA" w14:textId="77777777" w:rsidTr="00473AD0">
        <w:tblPrEx>
          <w:tblBorders>
            <w:top w:val="none" w:sz="0" w:space="0" w:color="auto"/>
          </w:tblBorders>
        </w:tblPrEx>
        <w:tc>
          <w:tcPr>
            <w:tcW w:w="4540" w:type="dxa"/>
            <w:tcMar>
              <w:top w:w="100" w:type="nil"/>
              <w:left w:w="100" w:type="nil"/>
              <w:bottom w:w="100" w:type="nil"/>
              <w:right w:w="100" w:type="nil"/>
            </w:tcMar>
          </w:tcPr>
          <w:p w14:paraId="13D024A9"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Expected Number of Awards:</w:t>
            </w:r>
          </w:p>
        </w:tc>
        <w:tc>
          <w:tcPr>
            <w:tcW w:w="5800" w:type="dxa"/>
            <w:tcMar>
              <w:top w:w="100" w:type="nil"/>
              <w:left w:w="100" w:type="nil"/>
              <w:bottom w:w="100" w:type="nil"/>
              <w:right w:w="100" w:type="nil"/>
            </w:tcMar>
            <w:vAlign w:val="center"/>
          </w:tcPr>
          <w:p w14:paraId="331B2A62"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50B31D23" w14:textId="77777777" w:rsidTr="00473AD0">
        <w:tblPrEx>
          <w:tblBorders>
            <w:top w:val="none" w:sz="0" w:space="0" w:color="auto"/>
          </w:tblBorders>
        </w:tblPrEx>
        <w:tc>
          <w:tcPr>
            <w:tcW w:w="4540" w:type="dxa"/>
            <w:tcMar>
              <w:top w:w="100" w:type="nil"/>
              <w:left w:w="100" w:type="nil"/>
              <w:bottom w:w="100" w:type="nil"/>
              <w:right w:w="100" w:type="nil"/>
            </w:tcMar>
          </w:tcPr>
          <w:p w14:paraId="0B43E856"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CFDA Number(s):</w:t>
            </w:r>
          </w:p>
        </w:tc>
        <w:tc>
          <w:tcPr>
            <w:tcW w:w="5800" w:type="dxa"/>
            <w:tcMar>
              <w:top w:w="100" w:type="nil"/>
              <w:left w:w="100" w:type="nil"/>
              <w:bottom w:w="100" w:type="nil"/>
              <w:right w:w="100" w:type="nil"/>
            </w:tcMar>
            <w:vAlign w:val="center"/>
          </w:tcPr>
          <w:p w14:paraId="4734D3E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10.310 -- Agriculture and Food Research Initiative (AFRI)</w:t>
            </w:r>
          </w:p>
        </w:tc>
      </w:tr>
      <w:tr w:rsidR="00473AD0" w:rsidRPr="003414A6" w14:paraId="40A105C9" w14:textId="77777777" w:rsidTr="00473AD0">
        <w:tc>
          <w:tcPr>
            <w:tcW w:w="4540" w:type="dxa"/>
            <w:tcMar>
              <w:top w:w="100" w:type="nil"/>
              <w:left w:w="100" w:type="nil"/>
              <w:bottom w:w="100" w:type="nil"/>
              <w:right w:w="100" w:type="nil"/>
            </w:tcMar>
          </w:tcPr>
          <w:p w14:paraId="0271B317"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EF037F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w:t>
            </w:r>
          </w:p>
        </w:tc>
      </w:tr>
      <w:tr w:rsidR="00473AD0" w14:paraId="5BA0F201" w14:textId="77777777" w:rsidTr="00473AD0">
        <w:tc>
          <w:tcPr>
            <w:tcW w:w="4540" w:type="dxa"/>
            <w:tcBorders>
              <w:left w:val="nil"/>
            </w:tcBorders>
            <w:tcMar>
              <w:top w:w="100" w:type="nil"/>
              <w:left w:w="100" w:type="nil"/>
              <w:bottom w:w="100" w:type="nil"/>
              <w:right w:w="100" w:type="nil"/>
            </w:tcMar>
          </w:tcPr>
          <w:p w14:paraId="7C67B9D2"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3250AA4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Synopsis 1</w:t>
            </w:r>
          </w:p>
        </w:tc>
      </w:tr>
      <w:tr w:rsidR="00473AD0" w14:paraId="4BBB77B3" w14:textId="77777777" w:rsidTr="00473AD0">
        <w:tc>
          <w:tcPr>
            <w:tcW w:w="4540" w:type="dxa"/>
            <w:tcBorders>
              <w:left w:val="nil"/>
            </w:tcBorders>
            <w:tcMar>
              <w:top w:w="100" w:type="nil"/>
              <w:left w:w="100" w:type="nil"/>
              <w:bottom w:w="100" w:type="nil"/>
              <w:right w:w="100" w:type="nil"/>
            </w:tcMar>
          </w:tcPr>
          <w:p w14:paraId="4871018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2539658"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12, 2016</w:t>
            </w:r>
          </w:p>
        </w:tc>
      </w:tr>
      <w:tr w:rsidR="00473AD0" w14:paraId="31763F33" w14:textId="77777777" w:rsidTr="00473AD0">
        <w:tc>
          <w:tcPr>
            <w:tcW w:w="4540" w:type="dxa"/>
            <w:tcBorders>
              <w:left w:val="nil"/>
            </w:tcBorders>
            <w:tcMar>
              <w:top w:w="100" w:type="nil"/>
              <w:left w:w="100" w:type="nil"/>
              <w:bottom w:w="100" w:type="nil"/>
              <w:right w:w="100" w:type="nil"/>
            </w:tcMar>
          </w:tcPr>
          <w:p w14:paraId="71EBDDA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0A412EA"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12, 2016</w:t>
            </w:r>
          </w:p>
        </w:tc>
      </w:tr>
      <w:tr w:rsidR="00473AD0" w14:paraId="1BEAF6CF" w14:textId="77777777" w:rsidTr="00473AD0">
        <w:tc>
          <w:tcPr>
            <w:tcW w:w="4540" w:type="dxa"/>
            <w:tcBorders>
              <w:left w:val="nil"/>
            </w:tcBorders>
            <w:tcMar>
              <w:top w:w="100" w:type="nil"/>
              <w:left w:w="100" w:type="nil"/>
              <w:bottom w:w="100" w:type="nil"/>
              <w:right w:w="100" w:type="nil"/>
            </w:tcMar>
          </w:tcPr>
          <w:p w14:paraId="2063571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E11620B"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Nov 17, 2016 </w:t>
            </w:r>
          </w:p>
        </w:tc>
      </w:tr>
      <w:tr w:rsidR="00473AD0" w14:paraId="1B7975FD" w14:textId="77777777" w:rsidTr="00473AD0">
        <w:tc>
          <w:tcPr>
            <w:tcW w:w="4540" w:type="dxa"/>
            <w:tcBorders>
              <w:left w:val="nil"/>
            </w:tcBorders>
            <w:tcMar>
              <w:top w:w="100" w:type="nil"/>
              <w:left w:w="100" w:type="nil"/>
              <w:bottom w:w="100" w:type="nil"/>
              <w:right w:w="100" w:type="nil"/>
            </w:tcMar>
          </w:tcPr>
          <w:p w14:paraId="200B24E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92740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Nov 17, 2016 </w:t>
            </w:r>
          </w:p>
        </w:tc>
      </w:tr>
      <w:tr w:rsidR="00473AD0" w14:paraId="51B2BAE1" w14:textId="77777777" w:rsidTr="00473AD0">
        <w:tc>
          <w:tcPr>
            <w:tcW w:w="4540" w:type="dxa"/>
            <w:tcBorders>
              <w:left w:val="nil"/>
            </w:tcBorders>
            <w:tcMar>
              <w:top w:w="100" w:type="nil"/>
              <w:left w:w="100" w:type="nil"/>
              <w:bottom w:w="100" w:type="nil"/>
              <w:right w:w="100" w:type="nil"/>
            </w:tcMar>
          </w:tcPr>
          <w:p w14:paraId="1DB0337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BB2494D"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Dec 17, 2016</w:t>
            </w:r>
          </w:p>
        </w:tc>
      </w:tr>
      <w:tr w:rsidR="00473AD0" w14:paraId="72423B5D" w14:textId="77777777" w:rsidTr="00473AD0">
        <w:tc>
          <w:tcPr>
            <w:tcW w:w="4540" w:type="dxa"/>
            <w:tcBorders>
              <w:left w:val="nil"/>
            </w:tcBorders>
            <w:tcMar>
              <w:top w:w="100" w:type="nil"/>
              <w:left w:w="100" w:type="nil"/>
              <w:bottom w:w="100" w:type="nil"/>
              <w:right w:w="100" w:type="nil"/>
            </w:tcMar>
          </w:tcPr>
          <w:p w14:paraId="50B83483"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5C35936"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$8,400,000</w:t>
            </w:r>
          </w:p>
        </w:tc>
      </w:tr>
      <w:tr w:rsidR="00473AD0" w14:paraId="7EDA65B0" w14:textId="77777777" w:rsidTr="00473AD0">
        <w:tc>
          <w:tcPr>
            <w:tcW w:w="4540" w:type="dxa"/>
            <w:tcBorders>
              <w:left w:val="nil"/>
            </w:tcBorders>
            <w:tcMar>
              <w:top w:w="100" w:type="nil"/>
              <w:left w:w="100" w:type="nil"/>
              <w:bottom w:w="100" w:type="nil"/>
              <w:right w:w="100" w:type="nil"/>
            </w:tcMar>
          </w:tcPr>
          <w:p w14:paraId="71EC5B5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780812"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Others (see text field entitled "Additional Information on Eligibility" for clarification)</w:t>
            </w:r>
          </w:p>
        </w:tc>
      </w:tr>
      <w:tr w:rsidR="00473AD0" w14:paraId="6CE8A17E" w14:textId="77777777" w:rsidTr="00473AD0">
        <w:tc>
          <w:tcPr>
            <w:tcW w:w="4540" w:type="dxa"/>
            <w:tcBorders>
              <w:left w:val="nil"/>
            </w:tcBorders>
            <w:tcMar>
              <w:top w:w="100" w:type="nil"/>
              <w:left w:w="100" w:type="nil"/>
              <w:bottom w:w="100" w:type="nil"/>
              <w:right w:w="100" w:type="nil"/>
            </w:tcMar>
          </w:tcPr>
          <w:p w14:paraId="1B7C1843"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2BB779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See Part III, A., Eligible Applicants. Eligibility is linked to the project type. All project types are described beginning in Part II, C.</w:t>
            </w:r>
          </w:p>
        </w:tc>
      </w:tr>
      <w:tr w:rsidR="00473AD0" w14:paraId="24ED3E7B" w14:textId="77777777" w:rsidTr="00473AD0">
        <w:tc>
          <w:tcPr>
            <w:tcW w:w="4540" w:type="dxa"/>
            <w:tcBorders>
              <w:left w:val="nil"/>
            </w:tcBorders>
            <w:tcMar>
              <w:top w:w="100" w:type="nil"/>
              <w:left w:w="100" w:type="nil"/>
              <w:bottom w:w="100" w:type="nil"/>
              <w:right w:w="100" w:type="nil"/>
            </w:tcMar>
          </w:tcPr>
          <w:p w14:paraId="3388485A"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E4C6C8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National Institute of Food and Agriculture</w:t>
            </w:r>
          </w:p>
        </w:tc>
      </w:tr>
      <w:tr w:rsidR="00473AD0" w14:paraId="4A86D2FC" w14:textId="77777777" w:rsidTr="00473AD0">
        <w:tc>
          <w:tcPr>
            <w:tcW w:w="4540" w:type="dxa"/>
            <w:tcBorders>
              <w:left w:val="nil"/>
            </w:tcBorders>
            <w:tcMar>
              <w:top w:w="100" w:type="nil"/>
              <w:left w:w="100" w:type="nil"/>
              <w:bottom w:w="100" w:type="nil"/>
              <w:right w:w="100" w:type="nil"/>
            </w:tcMar>
          </w:tcPr>
          <w:p w14:paraId="3C82C5A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FE68B9C"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This AFRI Challenge Area focuses on the priority to mitigate and adapt to climate variability and change. It supports activities that reduce greenhouse gas emissions, increase carbon sequestration in agricultural and forest production systems, and prepare the nation's agriculture and forests to adapt to variable climates. The long-term outcome for this program is to reduce the use of energy, nitrogen fertilizer, and water by ten percent and increase carbon sequestration by fifteen percent through resilient agriculture and forest production systems. In order to achieve this outcome, this program will support multi-function Integrated Research, Education, and/or Extension Projects and Food and Agricultural Science Enhancement (FASE) Grants.</w:t>
            </w:r>
          </w:p>
        </w:tc>
      </w:tr>
      <w:tr w:rsidR="00473AD0" w14:paraId="665721FD" w14:textId="77777777" w:rsidTr="00473AD0">
        <w:tc>
          <w:tcPr>
            <w:tcW w:w="4540" w:type="dxa"/>
            <w:tcBorders>
              <w:left w:val="nil"/>
            </w:tcBorders>
            <w:tcMar>
              <w:top w:w="100" w:type="nil"/>
              <w:left w:w="100" w:type="nil"/>
              <w:bottom w:w="100" w:type="nil"/>
              <w:right w:w="100" w:type="nil"/>
            </w:tcMar>
          </w:tcPr>
          <w:p w14:paraId="3158FC5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DD66E6D" w14:textId="77777777" w:rsidR="00473AD0" w:rsidRPr="003414A6" w:rsidRDefault="001D5A98" w:rsidP="00473AD0">
            <w:pPr>
              <w:widowControl w:val="0"/>
              <w:autoSpaceDE w:val="0"/>
              <w:autoSpaceDN w:val="0"/>
              <w:adjustRightInd w:val="0"/>
              <w:rPr>
                <w:rFonts w:ascii="Times" w:hAnsi="Times" w:cs="Helvetica"/>
              </w:rPr>
            </w:pPr>
            <w:hyperlink r:id="rId42" w:history="1">
              <w:r w:rsidR="00473AD0" w:rsidRPr="003414A6">
                <w:rPr>
                  <w:rStyle w:val="Hyperlink"/>
                  <w:rFonts w:ascii="Times" w:hAnsi="Times" w:cs="Helvetica"/>
                </w:rPr>
                <w:t>AFRI Agriculture and Natural Resources Science for Climate Variability and Change Challenge Area</w:t>
              </w:r>
            </w:hyperlink>
          </w:p>
        </w:tc>
      </w:tr>
      <w:tr w:rsidR="00473AD0" w14:paraId="3D1C06F8" w14:textId="77777777" w:rsidTr="00473AD0">
        <w:tc>
          <w:tcPr>
            <w:tcW w:w="4540" w:type="dxa"/>
            <w:tcBorders>
              <w:left w:val="nil"/>
            </w:tcBorders>
            <w:tcMar>
              <w:top w:w="100" w:type="nil"/>
              <w:left w:w="100" w:type="nil"/>
              <w:bottom w:w="100" w:type="nil"/>
              <w:right w:w="100" w:type="nil"/>
            </w:tcMar>
          </w:tcPr>
          <w:p w14:paraId="37BFD14F"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4CD9AD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If you have difficulty accessing the full announcement electronically, please contact:</w:t>
            </w:r>
          </w:p>
          <w:p w14:paraId="6EBA0D75" w14:textId="77777777" w:rsidR="00473AD0" w:rsidRPr="003414A6" w:rsidRDefault="00473AD0" w:rsidP="00473AD0">
            <w:pPr>
              <w:widowControl w:val="0"/>
              <w:autoSpaceDE w:val="0"/>
              <w:autoSpaceDN w:val="0"/>
              <w:adjustRightInd w:val="0"/>
              <w:rPr>
                <w:rFonts w:ascii="Times" w:hAnsi="Times" w:cs="Helvetica"/>
              </w:rPr>
            </w:pPr>
          </w:p>
          <w:p w14:paraId="72A33C29"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NIFA Help Desk Phone: 202-401-5048 Business hours are M-F, 7:00 am -5:00 pm ET, excluding Federal holidays</w:t>
            </w:r>
          </w:p>
          <w:p w14:paraId="7B47D811" w14:textId="77777777" w:rsidR="00473AD0" w:rsidRPr="003414A6" w:rsidRDefault="00473AD0" w:rsidP="00473AD0">
            <w:pPr>
              <w:widowControl w:val="0"/>
              <w:autoSpaceDE w:val="0"/>
              <w:autoSpaceDN w:val="0"/>
              <w:adjustRightInd w:val="0"/>
              <w:rPr>
                <w:rFonts w:ascii="Times" w:hAnsi="Times" w:cs="Helvetica"/>
              </w:rPr>
            </w:pPr>
          </w:p>
          <w:p w14:paraId="0E390907" w14:textId="77777777" w:rsidR="00473AD0" w:rsidRPr="003414A6" w:rsidRDefault="001D5A98" w:rsidP="00473AD0">
            <w:pPr>
              <w:widowControl w:val="0"/>
              <w:autoSpaceDE w:val="0"/>
              <w:autoSpaceDN w:val="0"/>
              <w:adjustRightInd w:val="0"/>
              <w:rPr>
                <w:rFonts w:ascii="Times" w:hAnsi="Times" w:cs="Helvetica"/>
              </w:rPr>
            </w:pPr>
            <w:hyperlink r:id="rId43" w:history="1">
              <w:r w:rsidR="00473AD0" w:rsidRPr="003414A6">
                <w:rPr>
                  <w:rStyle w:val="Hyperlink"/>
                  <w:rFonts w:ascii="Times" w:hAnsi="Times" w:cs="Helvetica"/>
                </w:rPr>
                <w:t>If you have any questions related to preparing application content</w:t>
              </w:r>
            </w:hyperlink>
          </w:p>
        </w:tc>
      </w:tr>
    </w:tbl>
    <w:p w14:paraId="77441F1F" w14:textId="77777777" w:rsidR="00473AD0" w:rsidRPr="00506F63" w:rsidRDefault="00473AD0" w:rsidP="00473AD0">
      <w:pPr>
        <w:widowControl w:val="0"/>
        <w:autoSpaceDE w:val="0"/>
        <w:autoSpaceDN w:val="0"/>
        <w:adjustRightInd w:val="0"/>
        <w:rPr>
          <w:rFonts w:ascii="Times" w:hAnsi="Times" w:cs="Helvetica"/>
        </w:rPr>
      </w:pPr>
    </w:p>
    <w:p w14:paraId="0B6AEFF6" w14:textId="77777777" w:rsidR="00473AD0" w:rsidRDefault="001D5A98" w:rsidP="00473AD0">
      <w:pPr>
        <w:widowControl w:val="0"/>
        <w:pBdr>
          <w:bottom w:val="single" w:sz="6" w:space="1" w:color="auto"/>
        </w:pBdr>
        <w:autoSpaceDE w:val="0"/>
        <w:autoSpaceDN w:val="0"/>
        <w:adjustRightInd w:val="0"/>
        <w:rPr>
          <w:rFonts w:ascii="Times" w:hAnsi="Times" w:cs="Helvetica"/>
          <w:color w:val="386EFF"/>
          <w:u w:val="single" w:color="386EFF"/>
        </w:rPr>
      </w:pPr>
      <w:hyperlink r:id="rId44" w:history="1">
        <w:r w:rsidR="00473AD0" w:rsidRPr="00506F63">
          <w:rPr>
            <w:rFonts w:ascii="Times" w:hAnsi="Times" w:cs="Helvetica"/>
            <w:color w:val="386EFF"/>
            <w:u w:val="single" w:color="386EFF"/>
          </w:rPr>
          <w:t>http://www.grants.gov/web/grants/view-opportunity.html?oppId=285990</w:t>
        </w:r>
      </w:hyperlink>
    </w:p>
    <w:p w14:paraId="2084620C" w14:textId="77777777" w:rsidR="00473AD0" w:rsidRPr="00506F63" w:rsidRDefault="00473AD0" w:rsidP="00473AD0">
      <w:pPr>
        <w:widowControl w:val="0"/>
        <w:pBdr>
          <w:bottom w:val="single" w:sz="6" w:space="1" w:color="auto"/>
        </w:pBdr>
        <w:autoSpaceDE w:val="0"/>
        <w:autoSpaceDN w:val="0"/>
        <w:adjustRightInd w:val="0"/>
        <w:rPr>
          <w:rFonts w:ascii="Times" w:hAnsi="Times" w:cs="Helvetica"/>
        </w:rPr>
      </w:pPr>
    </w:p>
    <w:p w14:paraId="11B22A3F" w14:textId="77777777" w:rsidR="00473AD0" w:rsidRDefault="00473AD0" w:rsidP="00473AD0">
      <w:pPr>
        <w:widowControl w:val="0"/>
        <w:autoSpaceDE w:val="0"/>
        <w:autoSpaceDN w:val="0"/>
        <w:adjustRightInd w:val="0"/>
        <w:rPr>
          <w:rFonts w:ascii="Times" w:hAnsi="Times" w:cs="Helvetica"/>
        </w:rPr>
      </w:pPr>
    </w:p>
    <w:p w14:paraId="7B0B7C17" w14:textId="77777777" w:rsidR="00473AD0" w:rsidRPr="00473AD0" w:rsidRDefault="00473AD0" w:rsidP="00473AD0">
      <w:pPr>
        <w:widowControl w:val="0"/>
        <w:autoSpaceDE w:val="0"/>
        <w:autoSpaceDN w:val="0"/>
        <w:adjustRightInd w:val="0"/>
        <w:rPr>
          <w:rFonts w:ascii="Times" w:hAnsi="Times" w:cs="Helvetica"/>
          <w:highlight w:val="cyan"/>
        </w:rPr>
      </w:pPr>
      <w:bookmarkStart w:id="47" w:name="AGSBIR"/>
      <w:bookmarkEnd w:id="47"/>
      <w:r w:rsidRPr="00473AD0">
        <w:rPr>
          <w:rFonts w:ascii="Times" w:hAnsi="Times" w:cs="Helvetica"/>
          <w:highlight w:val="cyan"/>
        </w:rPr>
        <w:t>National Institute of Food and Agriculture</w:t>
      </w:r>
    </w:p>
    <w:p w14:paraId="02A469F5" w14:textId="77777777" w:rsidR="00473AD0" w:rsidRPr="00473AD0" w:rsidRDefault="00473AD0" w:rsidP="00473AD0">
      <w:pPr>
        <w:widowControl w:val="0"/>
        <w:autoSpaceDE w:val="0"/>
        <w:autoSpaceDN w:val="0"/>
        <w:adjustRightInd w:val="0"/>
        <w:rPr>
          <w:rFonts w:ascii="Times" w:hAnsi="Times" w:cs="Helvetica"/>
          <w:highlight w:val="cyan"/>
        </w:rPr>
      </w:pPr>
      <w:r w:rsidRPr="00473AD0">
        <w:rPr>
          <w:rFonts w:ascii="Times" w:hAnsi="Times" w:cs="Helvetica"/>
          <w:highlight w:val="cyan"/>
        </w:rPr>
        <w:t>Small Business Innovation Research Program Phase I</w:t>
      </w:r>
    </w:p>
    <w:p w14:paraId="7881892F" w14:textId="77777777" w:rsidR="00473AD0" w:rsidRDefault="00473AD0" w:rsidP="00473AD0">
      <w:pPr>
        <w:widowControl w:val="0"/>
        <w:autoSpaceDE w:val="0"/>
        <w:autoSpaceDN w:val="0"/>
        <w:adjustRightInd w:val="0"/>
        <w:rPr>
          <w:rFonts w:ascii="Times" w:hAnsi="Times" w:cs="Helvetica"/>
        </w:rPr>
      </w:pPr>
      <w:r w:rsidRPr="00473AD0">
        <w:rPr>
          <w:rFonts w:ascii="Times" w:hAnsi="Times" w:cs="Helvetica"/>
          <w:highlight w:val="cyan"/>
        </w:rPr>
        <w:t>Synopsis 1</w:t>
      </w:r>
    </w:p>
    <w:p w14:paraId="1C78BE39" w14:textId="77777777" w:rsidR="00473AD0" w:rsidRDefault="00473AD0" w:rsidP="00473A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780"/>
      </w:tblGrid>
      <w:tr w:rsidR="00473AD0" w:rsidRPr="003414A6" w14:paraId="57A5AA71" w14:textId="77777777" w:rsidTr="00473AD0">
        <w:tc>
          <w:tcPr>
            <w:tcW w:w="4540" w:type="dxa"/>
            <w:tcMar>
              <w:top w:w="100" w:type="nil"/>
              <w:left w:w="100" w:type="nil"/>
              <w:bottom w:w="100" w:type="nil"/>
              <w:right w:w="100" w:type="nil"/>
            </w:tcMar>
          </w:tcPr>
          <w:p w14:paraId="5F265BB5"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Document Type:</w:t>
            </w:r>
          </w:p>
        </w:tc>
        <w:tc>
          <w:tcPr>
            <w:tcW w:w="5780" w:type="dxa"/>
            <w:tcMar>
              <w:top w:w="100" w:type="nil"/>
              <w:left w:w="100" w:type="nil"/>
              <w:bottom w:w="100" w:type="nil"/>
              <w:right w:w="100" w:type="nil"/>
            </w:tcMar>
            <w:vAlign w:val="center"/>
          </w:tcPr>
          <w:p w14:paraId="5D99282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Grants Notice</w:t>
            </w:r>
          </w:p>
        </w:tc>
      </w:tr>
      <w:tr w:rsidR="00473AD0" w:rsidRPr="003414A6" w14:paraId="223BA924" w14:textId="77777777" w:rsidTr="00473AD0">
        <w:tblPrEx>
          <w:tblBorders>
            <w:top w:val="none" w:sz="0" w:space="0" w:color="auto"/>
          </w:tblBorders>
        </w:tblPrEx>
        <w:tc>
          <w:tcPr>
            <w:tcW w:w="4540" w:type="dxa"/>
            <w:tcMar>
              <w:top w:w="100" w:type="nil"/>
              <w:left w:w="100" w:type="nil"/>
              <w:bottom w:w="100" w:type="nil"/>
              <w:right w:w="100" w:type="nil"/>
            </w:tcMar>
          </w:tcPr>
          <w:p w14:paraId="0988A83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Number:</w:t>
            </w:r>
          </w:p>
        </w:tc>
        <w:tc>
          <w:tcPr>
            <w:tcW w:w="5780" w:type="dxa"/>
            <w:tcMar>
              <w:top w:w="100" w:type="nil"/>
              <w:left w:w="100" w:type="nil"/>
              <w:bottom w:w="100" w:type="nil"/>
              <w:right w:w="100" w:type="nil"/>
            </w:tcMar>
            <w:vAlign w:val="center"/>
          </w:tcPr>
          <w:p w14:paraId="5AA90BEF"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USDA-NIFA-SBIR-005943</w:t>
            </w:r>
          </w:p>
        </w:tc>
      </w:tr>
      <w:tr w:rsidR="00473AD0" w:rsidRPr="003414A6" w14:paraId="55EC2A80" w14:textId="77777777" w:rsidTr="00473AD0">
        <w:tblPrEx>
          <w:tblBorders>
            <w:top w:val="none" w:sz="0" w:space="0" w:color="auto"/>
          </w:tblBorders>
        </w:tblPrEx>
        <w:tc>
          <w:tcPr>
            <w:tcW w:w="4540" w:type="dxa"/>
            <w:tcMar>
              <w:top w:w="100" w:type="nil"/>
              <w:left w:w="100" w:type="nil"/>
              <w:bottom w:w="100" w:type="nil"/>
              <w:right w:w="100" w:type="nil"/>
            </w:tcMar>
          </w:tcPr>
          <w:p w14:paraId="65D49155"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Title:</w:t>
            </w:r>
          </w:p>
        </w:tc>
        <w:tc>
          <w:tcPr>
            <w:tcW w:w="5780" w:type="dxa"/>
            <w:tcMar>
              <w:top w:w="100" w:type="nil"/>
              <w:left w:w="100" w:type="nil"/>
              <w:bottom w:w="100" w:type="nil"/>
              <w:right w:w="100" w:type="nil"/>
            </w:tcMar>
            <w:vAlign w:val="center"/>
          </w:tcPr>
          <w:p w14:paraId="26D8601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Small Business Innovation Research Program Phase I</w:t>
            </w:r>
          </w:p>
        </w:tc>
      </w:tr>
      <w:tr w:rsidR="00473AD0" w:rsidRPr="003414A6" w14:paraId="3D4178C4" w14:textId="77777777" w:rsidTr="00473AD0">
        <w:tblPrEx>
          <w:tblBorders>
            <w:top w:val="none" w:sz="0" w:space="0" w:color="auto"/>
          </w:tblBorders>
        </w:tblPrEx>
        <w:tc>
          <w:tcPr>
            <w:tcW w:w="4540" w:type="dxa"/>
            <w:tcMar>
              <w:top w:w="100" w:type="nil"/>
              <w:left w:w="100" w:type="nil"/>
              <w:bottom w:w="100" w:type="nil"/>
              <w:right w:w="100" w:type="nil"/>
            </w:tcMar>
          </w:tcPr>
          <w:p w14:paraId="602754E7"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w:t>
            </w:r>
          </w:p>
        </w:tc>
        <w:tc>
          <w:tcPr>
            <w:tcW w:w="5780" w:type="dxa"/>
            <w:tcMar>
              <w:top w:w="100" w:type="nil"/>
              <w:left w:w="100" w:type="nil"/>
              <w:bottom w:w="100" w:type="nil"/>
              <w:right w:w="100" w:type="nil"/>
            </w:tcMar>
            <w:vAlign w:val="center"/>
          </w:tcPr>
          <w:p w14:paraId="5FF10B0A"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Discretionary</w:t>
            </w:r>
          </w:p>
        </w:tc>
      </w:tr>
      <w:tr w:rsidR="00473AD0" w:rsidRPr="003414A6" w14:paraId="3AC8855B" w14:textId="77777777" w:rsidTr="00473AD0">
        <w:tblPrEx>
          <w:tblBorders>
            <w:top w:val="none" w:sz="0" w:space="0" w:color="auto"/>
          </w:tblBorders>
        </w:tblPrEx>
        <w:tc>
          <w:tcPr>
            <w:tcW w:w="4540" w:type="dxa"/>
            <w:tcMar>
              <w:top w:w="100" w:type="nil"/>
              <w:left w:w="100" w:type="nil"/>
              <w:bottom w:w="100" w:type="nil"/>
              <w:right w:w="100" w:type="nil"/>
            </w:tcMar>
          </w:tcPr>
          <w:p w14:paraId="13C2D3E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 Explanation:</w:t>
            </w:r>
          </w:p>
        </w:tc>
        <w:tc>
          <w:tcPr>
            <w:tcW w:w="5780" w:type="dxa"/>
            <w:tcMar>
              <w:top w:w="100" w:type="nil"/>
              <w:left w:w="100" w:type="nil"/>
              <w:bottom w:w="100" w:type="nil"/>
              <w:right w:w="100" w:type="nil"/>
            </w:tcMar>
            <w:vAlign w:val="center"/>
          </w:tcPr>
          <w:p w14:paraId="34479FC1"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59E37EA2" w14:textId="77777777" w:rsidTr="00473AD0">
        <w:tblPrEx>
          <w:tblBorders>
            <w:top w:val="none" w:sz="0" w:space="0" w:color="auto"/>
          </w:tblBorders>
        </w:tblPrEx>
        <w:tc>
          <w:tcPr>
            <w:tcW w:w="4540" w:type="dxa"/>
            <w:tcMar>
              <w:top w:w="100" w:type="nil"/>
              <w:left w:w="100" w:type="nil"/>
              <w:bottom w:w="100" w:type="nil"/>
              <w:right w:w="100" w:type="nil"/>
            </w:tcMar>
          </w:tcPr>
          <w:p w14:paraId="39B0D085"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Instrument Type:</w:t>
            </w:r>
          </w:p>
        </w:tc>
        <w:tc>
          <w:tcPr>
            <w:tcW w:w="5780" w:type="dxa"/>
            <w:tcMar>
              <w:top w:w="100" w:type="nil"/>
              <w:left w:w="100" w:type="nil"/>
              <w:bottom w:w="100" w:type="nil"/>
              <w:right w:w="100" w:type="nil"/>
            </w:tcMar>
            <w:vAlign w:val="center"/>
          </w:tcPr>
          <w:p w14:paraId="4F3C5DB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w:t>
            </w:r>
          </w:p>
        </w:tc>
      </w:tr>
      <w:tr w:rsidR="00473AD0" w:rsidRPr="003414A6" w14:paraId="5B8EA0A9" w14:textId="77777777" w:rsidTr="00473AD0">
        <w:tblPrEx>
          <w:tblBorders>
            <w:top w:val="none" w:sz="0" w:space="0" w:color="auto"/>
          </w:tblBorders>
        </w:tblPrEx>
        <w:tc>
          <w:tcPr>
            <w:tcW w:w="4540" w:type="dxa"/>
            <w:tcMar>
              <w:top w:w="100" w:type="nil"/>
              <w:left w:w="100" w:type="nil"/>
              <w:bottom w:w="100" w:type="nil"/>
              <w:right w:w="100" w:type="nil"/>
            </w:tcMar>
          </w:tcPr>
          <w:p w14:paraId="077DE83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of Funding Activity:</w:t>
            </w:r>
          </w:p>
        </w:tc>
        <w:tc>
          <w:tcPr>
            <w:tcW w:w="5780" w:type="dxa"/>
            <w:tcMar>
              <w:top w:w="100" w:type="nil"/>
              <w:left w:w="100" w:type="nil"/>
              <w:bottom w:w="100" w:type="nil"/>
              <w:right w:w="100" w:type="nil"/>
            </w:tcMar>
            <w:vAlign w:val="center"/>
          </w:tcPr>
          <w:p w14:paraId="04416364"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Agriculture</w:t>
            </w:r>
          </w:p>
        </w:tc>
      </w:tr>
      <w:tr w:rsidR="00473AD0" w:rsidRPr="003414A6" w14:paraId="279FBD00" w14:textId="77777777" w:rsidTr="00473AD0">
        <w:tblPrEx>
          <w:tblBorders>
            <w:top w:val="none" w:sz="0" w:space="0" w:color="auto"/>
          </w:tblBorders>
        </w:tblPrEx>
        <w:tc>
          <w:tcPr>
            <w:tcW w:w="4540" w:type="dxa"/>
            <w:tcMar>
              <w:top w:w="100" w:type="nil"/>
              <w:left w:w="100" w:type="nil"/>
              <w:bottom w:w="100" w:type="nil"/>
              <w:right w:w="100" w:type="nil"/>
            </w:tcMar>
          </w:tcPr>
          <w:p w14:paraId="09B6491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Explanation:</w:t>
            </w:r>
          </w:p>
        </w:tc>
        <w:tc>
          <w:tcPr>
            <w:tcW w:w="5780" w:type="dxa"/>
            <w:tcMar>
              <w:top w:w="100" w:type="nil"/>
              <w:left w:w="100" w:type="nil"/>
              <w:bottom w:w="100" w:type="nil"/>
              <w:right w:w="100" w:type="nil"/>
            </w:tcMar>
            <w:vAlign w:val="center"/>
          </w:tcPr>
          <w:p w14:paraId="311FAF9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68A925B2" w14:textId="77777777" w:rsidTr="00473AD0">
        <w:tblPrEx>
          <w:tblBorders>
            <w:top w:val="none" w:sz="0" w:space="0" w:color="auto"/>
          </w:tblBorders>
        </w:tblPrEx>
        <w:tc>
          <w:tcPr>
            <w:tcW w:w="4540" w:type="dxa"/>
            <w:tcMar>
              <w:top w:w="100" w:type="nil"/>
              <w:left w:w="100" w:type="nil"/>
              <w:bottom w:w="100" w:type="nil"/>
              <w:right w:w="100" w:type="nil"/>
            </w:tcMar>
          </w:tcPr>
          <w:p w14:paraId="3622629F"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Expected Number of Awards:</w:t>
            </w:r>
          </w:p>
        </w:tc>
        <w:tc>
          <w:tcPr>
            <w:tcW w:w="5780" w:type="dxa"/>
            <w:tcMar>
              <w:top w:w="100" w:type="nil"/>
              <w:left w:w="100" w:type="nil"/>
              <w:bottom w:w="100" w:type="nil"/>
              <w:right w:w="100" w:type="nil"/>
            </w:tcMar>
            <w:vAlign w:val="center"/>
          </w:tcPr>
          <w:p w14:paraId="602E3B6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3CC29847" w14:textId="77777777" w:rsidTr="00473AD0">
        <w:tblPrEx>
          <w:tblBorders>
            <w:top w:val="none" w:sz="0" w:space="0" w:color="auto"/>
          </w:tblBorders>
        </w:tblPrEx>
        <w:tc>
          <w:tcPr>
            <w:tcW w:w="4540" w:type="dxa"/>
            <w:tcMar>
              <w:top w:w="100" w:type="nil"/>
              <w:left w:w="100" w:type="nil"/>
              <w:bottom w:w="100" w:type="nil"/>
              <w:right w:w="100" w:type="nil"/>
            </w:tcMar>
          </w:tcPr>
          <w:p w14:paraId="3C180A9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CFDA Number(s):</w:t>
            </w:r>
          </w:p>
        </w:tc>
        <w:tc>
          <w:tcPr>
            <w:tcW w:w="5780" w:type="dxa"/>
            <w:tcMar>
              <w:top w:w="100" w:type="nil"/>
              <w:left w:w="100" w:type="nil"/>
              <w:bottom w:w="100" w:type="nil"/>
              <w:right w:w="100" w:type="nil"/>
            </w:tcMar>
            <w:vAlign w:val="center"/>
          </w:tcPr>
          <w:p w14:paraId="015BE090"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10.212 -- Small Business Innovation Research</w:t>
            </w:r>
          </w:p>
        </w:tc>
      </w:tr>
      <w:tr w:rsidR="00473AD0" w:rsidRPr="003414A6" w14:paraId="339144C9" w14:textId="77777777" w:rsidTr="00473AD0">
        <w:tc>
          <w:tcPr>
            <w:tcW w:w="4540" w:type="dxa"/>
            <w:tcMar>
              <w:top w:w="100" w:type="nil"/>
              <w:left w:w="100" w:type="nil"/>
              <w:bottom w:w="100" w:type="nil"/>
              <w:right w:w="100" w:type="nil"/>
            </w:tcMar>
          </w:tcPr>
          <w:p w14:paraId="1058BCD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Cost Sharing or Matching Requirement:</w:t>
            </w:r>
          </w:p>
        </w:tc>
        <w:tc>
          <w:tcPr>
            <w:tcW w:w="5780" w:type="dxa"/>
            <w:tcMar>
              <w:top w:w="100" w:type="nil"/>
              <w:left w:w="100" w:type="nil"/>
              <w:bottom w:w="100" w:type="nil"/>
              <w:right w:w="100" w:type="nil"/>
            </w:tcMar>
            <w:vAlign w:val="center"/>
          </w:tcPr>
          <w:p w14:paraId="3750D89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w:t>
            </w:r>
          </w:p>
        </w:tc>
      </w:tr>
      <w:tr w:rsidR="00473AD0" w14:paraId="5774E274" w14:textId="77777777" w:rsidTr="00473AD0">
        <w:tc>
          <w:tcPr>
            <w:tcW w:w="4540" w:type="dxa"/>
            <w:tcBorders>
              <w:left w:val="nil"/>
            </w:tcBorders>
            <w:tcMar>
              <w:top w:w="100" w:type="nil"/>
              <w:left w:w="100" w:type="nil"/>
              <w:bottom w:w="100" w:type="nil"/>
              <w:right w:w="100" w:type="nil"/>
            </w:tcMar>
          </w:tcPr>
          <w:p w14:paraId="6708B48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Version:</w:t>
            </w:r>
          </w:p>
        </w:tc>
        <w:tc>
          <w:tcPr>
            <w:tcW w:w="5780" w:type="dxa"/>
            <w:tcBorders>
              <w:right w:val="nil"/>
            </w:tcBorders>
            <w:tcMar>
              <w:top w:w="100" w:type="nil"/>
              <w:left w:w="100" w:type="nil"/>
              <w:bottom w:w="100" w:type="nil"/>
              <w:right w:w="100" w:type="nil"/>
            </w:tcMar>
            <w:vAlign w:val="center"/>
          </w:tcPr>
          <w:p w14:paraId="5401786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Synopsis 1</w:t>
            </w:r>
          </w:p>
        </w:tc>
      </w:tr>
      <w:tr w:rsidR="00473AD0" w14:paraId="519C3522" w14:textId="77777777" w:rsidTr="00473AD0">
        <w:tc>
          <w:tcPr>
            <w:tcW w:w="4540" w:type="dxa"/>
            <w:tcBorders>
              <w:left w:val="nil"/>
            </w:tcBorders>
            <w:tcMar>
              <w:top w:w="100" w:type="nil"/>
              <w:left w:w="100" w:type="nil"/>
              <w:bottom w:w="100" w:type="nil"/>
              <w:right w:w="100" w:type="nil"/>
            </w:tcMar>
          </w:tcPr>
          <w:p w14:paraId="3A20709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Posted Date:</w:t>
            </w:r>
          </w:p>
        </w:tc>
        <w:tc>
          <w:tcPr>
            <w:tcW w:w="5780" w:type="dxa"/>
            <w:tcBorders>
              <w:right w:val="nil"/>
            </w:tcBorders>
            <w:tcMar>
              <w:top w:w="100" w:type="nil"/>
              <w:left w:w="100" w:type="nil"/>
              <w:bottom w:w="100" w:type="nil"/>
              <w:right w:w="100" w:type="nil"/>
            </w:tcMar>
            <w:vAlign w:val="center"/>
          </w:tcPr>
          <w:p w14:paraId="098BC1F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14, 2016</w:t>
            </w:r>
          </w:p>
        </w:tc>
      </w:tr>
      <w:tr w:rsidR="00473AD0" w14:paraId="7DD8AA4F" w14:textId="77777777" w:rsidTr="00473AD0">
        <w:tc>
          <w:tcPr>
            <w:tcW w:w="4540" w:type="dxa"/>
            <w:tcBorders>
              <w:left w:val="nil"/>
            </w:tcBorders>
            <w:tcMar>
              <w:top w:w="100" w:type="nil"/>
              <w:left w:w="100" w:type="nil"/>
              <w:bottom w:w="100" w:type="nil"/>
              <w:right w:w="100" w:type="nil"/>
            </w:tcMar>
          </w:tcPr>
          <w:p w14:paraId="70AF397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Last Updated Date:</w:t>
            </w:r>
          </w:p>
        </w:tc>
        <w:tc>
          <w:tcPr>
            <w:tcW w:w="5780" w:type="dxa"/>
            <w:tcBorders>
              <w:right w:val="nil"/>
            </w:tcBorders>
            <w:tcMar>
              <w:top w:w="100" w:type="nil"/>
              <w:left w:w="100" w:type="nil"/>
              <w:bottom w:w="100" w:type="nil"/>
              <w:right w:w="100" w:type="nil"/>
            </w:tcMar>
            <w:vAlign w:val="center"/>
          </w:tcPr>
          <w:p w14:paraId="0D3D259D"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14, 2016</w:t>
            </w:r>
          </w:p>
        </w:tc>
      </w:tr>
      <w:tr w:rsidR="00473AD0" w14:paraId="5DA0A9BB" w14:textId="77777777" w:rsidTr="00473AD0">
        <w:tc>
          <w:tcPr>
            <w:tcW w:w="4540" w:type="dxa"/>
            <w:tcBorders>
              <w:left w:val="nil"/>
            </w:tcBorders>
            <w:tcMar>
              <w:top w:w="100" w:type="nil"/>
              <w:left w:w="100" w:type="nil"/>
              <w:bottom w:w="100" w:type="nil"/>
              <w:right w:w="100" w:type="nil"/>
            </w:tcMar>
          </w:tcPr>
          <w:p w14:paraId="7C0A945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Original Closing Date for Applications:</w:t>
            </w:r>
          </w:p>
        </w:tc>
        <w:tc>
          <w:tcPr>
            <w:tcW w:w="5780" w:type="dxa"/>
            <w:tcBorders>
              <w:right w:val="nil"/>
            </w:tcBorders>
            <w:tcMar>
              <w:top w:w="100" w:type="nil"/>
              <w:left w:w="100" w:type="nil"/>
              <w:bottom w:w="100" w:type="nil"/>
              <w:right w:w="100" w:type="nil"/>
            </w:tcMar>
            <w:vAlign w:val="center"/>
          </w:tcPr>
          <w:p w14:paraId="3CE94FA1"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Oct 06, 2016 </w:t>
            </w:r>
          </w:p>
        </w:tc>
      </w:tr>
      <w:tr w:rsidR="00473AD0" w14:paraId="5FA73495" w14:textId="77777777" w:rsidTr="00473AD0">
        <w:tc>
          <w:tcPr>
            <w:tcW w:w="4540" w:type="dxa"/>
            <w:tcBorders>
              <w:left w:val="nil"/>
            </w:tcBorders>
            <w:tcMar>
              <w:top w:w="100" w:type="nil"/>
              <w:left w:w="100" w:type="nil"/>
              <w:bottom w:w="100" w:type="nil"/>
              <w:right w:w="100" w:type="nil"/>
            </w:tcMar>
          </w:tcPr>
          <w:p w14:paraId="779C476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Current Closing Date for Applications:</w:t>
            </w:r>
          </w:p>
        </w:tc>
        <w:tc>
          <w:tcPr>
            <w:tcW w:w="5780" w:type="dxa"/>
            <w:tcBorders>
              <w:right w:val="nil"/>
            </w:tcBorders>
            <w:tcMar>
              <w:top w:w="100" w:type="nil"/>
              <w:left w:w="100" w:type="nil"/>
              <w:bottom w:w="100" w:type="nil"/>
              <w:right w:w="100" w:type="nil"/>
            </w:tcMar>
            <w:vAlign w:val="center"/>
          </w:tcPr>
          <w:p w14:paraId="416BCD1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Oct 06, 2016 </w:t>
            </w:r>
          </w:p>
        </w:tc>
      </w:tr>
      <w:tr w:rsidR="00473AD0" w14:paraId="49647E3D" w14:textId="77777777" w:rsidTr="00473AD0">
        <w:tc>
          <w:tcPr>
            <w:tcW w:w="4540" w:type="dxa"/>
            <w:tcBorders>
              <w:left w:val="nil"/>
            </w:tcBorders>
            <w:tcMar>
              <w:top w:w="100" w:type="nil"/>
              <w:left w:w="100" w:type="nil"/>
              <w:bottom w:w="100" w:type="nil"/>
              <w:right w:w="100" w:type="nil"/>
            </w:tcMar>
          </w:tcPr>
          <w:p w14:paraId="2C991A7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Archive Date:</w:t>
            </w:r>
          </w:p>
        </w:tc>
        <w:tc>
          <w:tcPr>
            <w:tcW w:w="5780" w:type="dxa"/>
            <w:tcBorders>
              <w:right w:val="nil"/>
            </w:tcBorders>
            <w:tcMar>
              <w:top w:w="100" w:type="nil"/>
              <w:left w:w="100" w:type="nil"/>
              <w:bottom w:w="100" w:type="nil"/>
              <w:right w:w="100" w:type="nil"/>
            </w:tcMar>
            <w:vAlign w:val="center"/>
          </w:tcPr>
          <w:p w14:paraId="0897FA28"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Nov 05, 2016</w:t>
            </w:r>
          </w:p>
        </w:tc>
      </w:tr>
      <w:tr w:rsidR="00473AD0" w14:paraId="33F74007" w14:textId="77777777" w:rsidTr="00473AD0">
        <w:tc>
          <w:tcPr>
            <w:tcW w:w="4540" w:type="dxa"/>
            <w:tcBorders>
              <w:left w:val="nil"/>
            </w:tcBorders>
            <w:tcMar>
              <w:top w:w="100" w:type="nil"/>
              <w:left w:w="100" w:type="nil"/>
              <w:bottom w:w="100" w:type="nil"/>
              <w:right w:w="100" w:type="nil"/>
            </w:tcMar>
          </w:tcPr>
          <w:p w14:paraId="2F4BBC5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Estimated Total Program Funding:</w:t>
            </w:r>
          </w:p>
        </w:tc>
        <w:tc>
          <w:tcPr>
            <w:tcW w:w="5780" w:type="dxa"/>
            <w:tcBorders>
              <w:right w:val="nil"/>
            </w:tcBorders>
            <w:tcMar>
              <w:top w:w="100" w:type="nil"/>
              <w:left w:w="100" w:type="nil"/>
              <w:bottom w:w="100" w:type="nil"/>
              <w:right w:w="100" w:type="nil"/>
            </w:tcMar>
            <w:vAlign w:val="center"/>
          </w:tcPr>
          <w:p w14:paraId="0785D2D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$8,000,000</w:t>
            </w:r>
          </w:p>
        </w:tc>
      </w:tr>
      <w:tr w:rsidR="00473AD0" w14:paraId="29B1C08D" w14:textId="77777777" w:rsidTr="00473AD0">
        <w:tc>
          <w:tcPr>
            <w:tcW w:w="4540" w:type="dxa"/>
            <w:tcBorders>
              <w:left w:val="nil"/>
            </w:tcBorders>
            <w:tcMar>
              <w:top w:w="100" w:type="nil"/>
              <w:left w:w="100" w:type="nil"/>
              <w:bottom w:w="100" w:type="nil"/>
              <w:right w:w="100" w:type="nil"/>
            </w:tcMar>
          </w:tcPr>
          <w:p w14:paraId="2F601AE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Eligible Applicants:</w:t>
            </w:r>
          </w:p>
        </w:tc>
        <w:tc>
          <w:tcPr>
            <w:tcW w:w="5780" w:type="dxa"/>
            <w:tcBorders>
              <w:right w:val="nil"/>
            </w:tcBorders>
            <w:tcMar>
              <w:top w:w="100" w:type="nil"/>
              <w:left w:w="100" w:type="nil"/>
              <w:bottom w:w="100" w:type="nil"/>
              <w:right w:w="100" w:type="nil"/>
            </w:tcMar>
            <w:vAlign w:val="center"/>
          </w:tcPr>
          <w:p w14:paraId="14F58310"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Others (see text field entitled "Additional Information on Eligibility" for clarification)</w:t>
            </w:r>
          </w:p>
        </w:tc>
      </w:tr>
      <w:tr w:rsidR="00473AD0" w14:paraId="090D790D" w14:textId="77777777" w:rsidTr="00473AD0">
        <w:tc>
          <w:tcPr>
            <w:tcW w:w="4540" w:type="dxa"/>
            <w:tcBorders>
              <w:left w:val="nil"/>
            </w:tcBorders>
            <w:tcMar>
              <w:top w:w="100" w:type="nil"/>
              <w:left w:w="100" w:type="nil"/>
              <w:bottom w:w="100" w:type="nil"/>
              <w:right w:w="100" w:type="nil"/>
            </w:tcMar>
          </w:tcPr>
          <w:p w14:paraId="23349C7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Additional Information on Eligibility:</w:t>
            </w:r>
          </w:p>
        </w:tc>
        <w:tc>
          <w:tcPr>
            <w:tcW w:w="5780" w:type="dxa"/>
            <w:tcBorders>
              <w:right w:val="nil"/>
            </w:tcBorders>
            <w:tcMar>
              <w:top w:w="100" w:type="nil"/>
              <w:left w:w="100" w:type="nil"/>
              <w:bottom w:w="100" w:type="nil"/>
              <w:right w:w="100" w:type="nil"/>
            </w:tcMar>
            <w:vAlign w:val="center"/>
          </w:tcPr>
          <w:p w14:paraId="34645B40"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See section 1.4 on the RFA.</w:t>
            </w:r>
          </w:p>
        </w:tc>
      </w:tr>
      <w:tr w:rsidR="00473AD0" w14:paraId="007240FE" w14:textId="77777777" w:rsidTr="00473AD0">
        <w:tc>
          <w:tcPr>
            <w:tcW w:w="4540" w:type="dxa"/>
            <w:tcBorders>
              <w:left w:val="nil"/>
            </w:tcBorders>
            <w:tcMar>
              <w:top w:w="100" w:type="nil"/>
              <w:left w:w="100" w:type="nil"/>
              <w:bottom w:w="100" w:type="nil"/>
              <w:right w:w="100" w:type="nil"/>
            </w:tcMar>
          </w:tcPr>
          <w:p w14:paraId="64E9902F"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Agency Name:</w:t>
            </w:r>
          </w:p>
        </w:tc>
        <w:tc>
          <w:tcPr>
            <w:tcW w:w="5780" w:type="dxa"/>
            <w:tcBorders>
              <w:right w:val="nil"/>
            </w:tcBorders>
            <w:tcMar>
              <w:top w:w="100" w:type="nil"/>
              <w:left w:w="100" w:type="nil"/>
              <w:bottom w:w="100" w:type="nil"/>
              <w:right w:w="100" w:type="nil"/>
            </w:tcMar>
            <w:vAlign w:val="center"/>
          </w:tcPr>
          <w:p w14:paraId="6F4D383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National Institute of Food and Agriculture</w:t>
            </w:r>
          </w:p>
        </w:tc>
      </w:tr>
      <w:tr w:rsidR="00473AD0" w14:paraId="11188B39" w14:textId="77777777" w:rsidTr="00473AD0">
        <w:tc>
          <w:tcPr>
            <w:tcW w:w="4540" w:type="dxa"/>
            <w:tcBorders>
              <w:left w:val="nil"/>
            </w:tcBorders>
            <w:tcMar>
              <w:top w:w="100" w:type="nil"/>
              <w:left w:w="100" w:type="nil"/>
              <w:bottom w:w="100" w:type="nil"/>
              <w:right w:w="100" w:type="nil"/>
            </w:tcMar>
          </w:tcPr>
          <w:p w14:paraId="3A340DF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Description:</w:t>
            </w:r>
          </w:p>
        </w:tc>
        <w:tc>
          <w:tcPr>
            <w:tcW w:w="5780" w:type="dxa"/>
            <w:tcBorders>
              <w:right w:val="nil"/>
            </w:tcBorders>
            <w:tcMar>
              <w:top w:w="100" w:type="nil"/>
              <w:left w:w="100" w:type="nil"/>
              <w:bottom w:w="100" w:type="nil"/>
              <w:right w:w="100" w:type="nil"/>
            </w:tcMar>
            <w:vAlign w:val="center"/>
          </w:tcPr>
          <w:p w14:paraId="7A079CD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Proposed Phase I projects should prove the scientific or technical feasibility of the approach or concept. 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USDA SBIR Program has awarded over 2000 research and development projects since 1983, allowing hundreds of small businesses to explore their technological potential, and providing an incentive to profit from the commercialization of innovative ideas.</w:t>
            </w:r>
          </w:p>
        </w:tc>
      </w:tr>
      <w:tr w:rsidR="00473AD0" w14:paraId="0A40BBFD" w14:textId="77777777" w:rsidTr="00473AD0">
        <w:tc>
          <w:tcPr>
            <w:tcW w:w="4540" w:type="dxa"/>
            <w:tcBorders>
              <w:left w:val="nil"/>
            </w:tcBorders>
            <w:tcMar>
              <w:top w:w="100" w:type="nil"/>
              <w:left w:w="100" w:type="nil"/>
              <w:bottom w:w="100" w:type="nil"/>
              <w:right w:w="100" w:type="nil"/>
            </w:tcMar>
          </w:tcPr>
          <w:p w14:paraId="75A1B649"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Link to Additional Information:</w:t>
            </w:r>
          </w:p>
        </w:tc>
        <w:tc>
          <w:tcPr>
            <w:tcW w:w="5780" w:type="dxa"/>
            <w:tcBorders>
              <w:right w:val="nil"/>
            </w:tcBorders>
            <w:tcMar>
              <w:top w:w="100" w:type="nil"/>
              <w:left w:w="100" w:type="nil"/>
              <w:bottom w:w="100" w:type="nil"/>
              <w:right w:w="100" w:type="nil"/>
            </w:tcMar>
            <w:vAlign w:val="center"/>
          </w:tcPr>
          <w:p w14:paraId="57DB11A5" w14:textId="77777777" w:rsidR="00473AD0" w:rsidRPr="003414A6" w:rsidRDefault="001D5A98" w:rsidP="00473AD0">
            <w:pPr>
              <w:widowControl w:val="0"/>
              <w:autoSpaceDE w:val="0"/>
              <w:autoSpaceDN w:val="0"/>
              <w:adjustRightInd w:val="0"/>
              <w:rPr>
                <w:rFonts w:ascii="Times" w:hAnsi="Times" w:cs="Helvetica"/>
              </w:rPr>
            </w:pPr>
            <w:hyperlink r:id="rId45" w:history="1">
              <w:r w:rsidR="00473AD0" w:rsidRPr="003414A6">
                <w:rPr>
                  <w:rStyle w:val="Hyperlink"/>
                  <w:rFonts w:ascii="Times" w:hAnsi="Times" w:cs="Helvetica"/>
                </w:rPr>
                <w:t>Small Business Innovation Research Program - Phase I</w:t>
              </w:r>
            </w:hyperlink>
          </w:p>
        </w:tc>
      </w:tr>
      <w:tr w:rsidR="00473AD0" w14:paraId="5B73521A" w14:textId="77777777" w:rsidTr="00473AD0">
        <w:tc>
          <w:tcPr>
            <w:tcW w:w="4540" w:type="dxa"/>
            <w:tcBorders>
              <w:left w:val="nil"/>
            </w:tcBorders>
            <w:tcMar>
              <w:top w:w="100" w:type="nil"/>
              <w:left w:w="100" w:type="nil"/>
              <w:bottom w:w="100" w:type="nil"/>
              <w:right w:w="100" w:type="nil"/>
            </w:tcMar>
          </w:tcPr>
          <w:p w14:paraId="7078929A"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Grantor Contact Information:</w:t>
            </w:r>
          </w:p>
        </w:tc>
        <w:tc>
          <w:tcPr>
            <w:tcW w:w="5780" w:type="dxa"/>
            <w:tcBorders>
              <w:right w:val="nil"/>
            </w:tcBorders>
            <w:tcMar>
              <w:top w:w="100" w:type="nil"/>
              <w:left w:w="100" w:type="nil"/>
              <w:bottom w:w="100" w:type="nil"/>
              <w:right w:w="100" w:type="nil"/>
            </w:tcMar>
            <w:vAlign w:val="center"/>
          </w:tcPr>
          <w:p w14:paraId="5C9D18E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If you have difficulty accessing the full announcement electronically, please contact:</w:t>
            </w:r>
          </w:p>
          <w:p w14:paraId="11D1329B" w14:textId="77777777" w:rsidR="00473AD0" w:rsidRPr="003414A6" w:rsidRDefault="00473AD0" w:rsidP="00473AD0">
            <w:pPr>
              <w:widowControl w:val="0"/>
              <w:autoSpaceDE w:val="0"/>
              <w:autoSpaceDN w:val="0"/>
              <w:adjustRightInd w:val="0"/>
              <w:rPr>
                <w:rFonts w:ascii="Times" w:hAnsi="Times" w:cs="Helvetica"/>
              </w:rPr>
            </w:pPr>
          </w:p>
          <w:p w14:paraId="218F323C"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xml:space="preserve">NIFA Help Desk Phone: 202-401-5048 Business hours are M-F, 7:00 am -5:00 pm ET, excluding Federal holidays </w:t>
            </w:r>
          </w:p>
          <w:p w14:paraId="0D86FE0B" w14:textId="77777777" w:rsidR="00473AD0" w:rsidRPr="003414A6" w:rsidRDefault="00473AD0" w:rsidP="00473AD0">
            <w:pPr>
              <w:widowControl w:val="0"/>
              <w:autoSpaceDE w:val="0"/>
              <w:autoSpaceDN w:val="0"/>
              <w:adjustRightInd w:val="0"/>
              <w:rPr>
                <w:rFonts w:ascii="Times" w:hAnsi="Times" w:cs="Helvetica"/>
              </w:rPr>
            </w:pPr>
          </w:p>
          <w:p w14:paraId="0ECCA219" w14:textId="77777777" w:rsidR="00473AD0" w:rsidRPr="003414A6" w:rsidRDefault="001D5A98" w:rsidP="00473AD0">
            <w:pPr>
              <w:widowControl w:val="0"/>
              <w:autoSpaceDE w:val="0"/>
              <w:autoSpaceDN w:val="0"/>
              <w:adjustRightInd w:val="0"/>
              <w:rPr>
                <w:rFonts w:ascii="Times" w:hAnsi="Times" w:cs="Helvetica"/>
              </w:rPr>
            </w:pPr>
            <w:hyperlink r:id="rId46" w:history="1">
              <w:r w:rsidR="00473AD0" w:rsidRPr="003414A6">
                <w:rPr>
                  <w:rStyle w:val="Hyperlink"/>
                  <w:rFonts w:ascii="Times" w:hAnsi="Times" w:cs="Helvetica"/>
                </w:rPr>
                <w:t>If you have any questions related to preparing application content</w:t>
              </w:r>
            </w:hyperlink>
          </w:p>
        </w:tc>
      </w:tr>
    </w:tbl>
    <w:p w14:paraId="7221920C" w14:textId="77777777" w:rsidR="00473AD0" w:rsidRPr="00A01024" w:rsidRDefault="00473AD0" w:rsidP="00473AD0">
      <w:pPr>
        <w:widowControl w:val="0"/>
        <w:autoSpaceDE w:val="0"/>
        <w:autoSpaceDN w:val="0"/>
        <w:adjustRightInd w:val="0"/>
        <w:rPr>
          <w:rFonts w:ascii="Times" w:hAnsi="Times" w:cs="Helvetica"/>
        </w:rPr>
      </w:pPr>
    </w:p>
    <w:p w14:paraId="0CECD810" w14:textId="77777777" w:rsidR="00473AD0" w:rsidRDefault="001D5A98" w:rsidP="00473AD0">
      <w:pPr>
        <w:widowControl w:val="0"/>
        <w:pBdr>
          <w:bottom w:val="single" w:sz="6" w:space="1" w:color="auto"/>
        </w:pBdr>
        <w:autoSpaceDE w:val="0"/>
        <w:autoSpaceDN w:val="0"/>
        <w:adjustRightInd w:val="0"/>
        <w:rPr>
          <w:rFonts w:ascii="Times" w:hAnsi="Times" w:cs="Helvetica"/>
          <w:color w:val="386EFF"/>
          <w:u w:val="single" w:color="386EFF"/>
        </w:rPr>
      </w:pPr>
      <w:hyperlink r:id="rId47" w:history="1">
        <w:r w:rsidR="00473AD0" w:rsidRPr="00A01024">
          <w:rPr>
            <w:rFonts w:ascii="Times" w:hAnsi="Times" w:cs="Helvetica"/>
            <w:color w:val="386EFF"/>
            <w:u w:val="single" w:color="386EFF"/>
          </w:rPr>
          <w:t>http://www.grants.gov/web/grants/view-opportunity.html?oppId=286096</w:t>
        </w:r>
      </w:hyperlink>
    </w:p>
    <w:p w14:paraId="7529A178" w14:textId="77777777" w:rsidR="00473AD0" w:rsidRPr="00A01024" w:rsidRDefault="00473AD0" w:rsidP="00473AD0">
      <w:pPr>
        <w:widowControl w:val="0"/>
        <w:pBdr>
          <w:bottom w:val="single" w:sz="6" w:space="1" w:color="auto"/>
        </w:pBdr>
        <w:autoSpaceDE w:val="0"/>
        <w:autoSpaceDN w:val="0"/>
        <w:adjustRightInd w:val="0"/>
        <w:rPr>
          <w:rFonts w:ascii="Times" w:hAnsi="Times" w:cs="Helvetica"/>
        </w:rPr>
      </w:pPr>
    </w:p>
    <w:p w14:paraId="5924799E" w14:textId="77777777" w:rsidR="00473AD0" w:rsidRDefault="00473AD0" w:rsidP="00473AD0">
      <w:pPr>
        <w:widowControl w:val="0"/>
        <w:autoSpaceDE w:val="0"/>
        <w:autoSpaceDN w:val="0"/>
        <w:adjustRightInd w:val="0"/>
        <w:rPr>
          <w:rFonts w:ascii="Times" w:hAnsi="Times" w:cs="Helvetica"/>
        </w:rPr>
      </w:pPr>
    </w:p>
    <w:p w14:paraId="675A9A82" w14:textId="77777777" w:rsidR="00473AD0" w:rsidRPr="00473AD0" w:rsidRDefault="00473AD0" w:rsidP="00473AD0">
      <w:pPr>
        <w:widowControl w:val="0"/>
        <w:autoSpaceDE w:val="0"/>
        <w:autoSpaceDN w:val="0"/>
        <w:adjustRightInd w:val="0"/>
        <w:rPr>
          <w:rFonts w:ascii="Times" w:hAnsi="Times" w:cs="Helvetica"/>
          <w:highlight w:val="cyan"/>
        </w:rPr>
      </w:pPr>
      <w:bookmarkStart w:id="48" w:name="AGHighEdMSP"/>
      <w:bookmarkEnd w:id="48"/>
      <w:r w:rsidRPr="00473AD0">
        <w:rPr>
          <w:rFonts w:ascii="Times" w:hAnsi="Times" w:cs="Helvetica"/>
          <w:highlight w:val="cyan"/>
        </w:rPr>
        <w:t>National Institute of Food and Agriculture</w:t>
      </w:r>
    </w:p>
    <w:p w14:paraId="19E64D96" w14:textId="77777777" w:rsidR="00473AD0" w:rsidRPr="00473AD0" w:rsidRDefault="00473AD0" w:rsidP="00473AD0">
      <w:pPr>
        <w:widowControl w:val="0"/>
        <w:autoSpaceDE w:val="0"/>
        <w:autoSpaceDN w:val="0"/>
        <w:adjustRightInd w:val="0"/>
        <w:rPr>
          <w:rFonts w:ascii="Times" w:hAnsi="Times" w:cs="Helvetica"/>
          <w:highlight w:val="cyan"/>
        </w:rPr>
      </w:pPr>
      <w:r w:rsidRPr="00473AD0">
        <w:rPr>
          <w:rFonts w:ascii="Times" w:hAnsi="Times" w:cs="Helvetica"/>
          <w:highlight w:val="cyan"/>
        </w:rPr>
        <w:t>Higher Education Multicultural Scholars Program (MSP)</w:t>
      </w:r>
    </w:p>
    <w:p w14:paraId="333B3D99" w14:textId="77777777" w:rsidR="00473AD0" w:rsidRDefault="00473AD0" w:rsidP="00473AD0">
      <w:pPr>
        <w:widowControl w:val="0"/>
        <w:autoSpaceDE w:val="0"/>
        <w:autoSpaceDN w:val="0"/>
        <w:adjustRightInd w:val="0"/>
        <w:rPr>
          <w:rFonts w:ascii="Times" w:hAnsi="Times" w:cs="Helvetica"/>
        </w:rPr>
      </w:pPr>
      <w:r w:rsidRPr="00473AD0">
        <w:rPr>
          <w:rFonts w:ascii="Times" w:hAnsi="Times" w:cs="Helvetica"/>
          <w:highlight w:val="cyan"/>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73AD0" w:rsidRPr="00C9389F" w14:paraId="2F355BAF" w14:textId="77777777" w:rsidTr="00473AD0">
        <w:tc>
          <w:tcPr>
            <w:tcW w:w="4540" w:type="dxa"/>
            <w:tcMar>
              <w:top w:w="100" w:type="nil"/>
              <w:left w:w="100" w:type="nil"/>
              <w:bottom w:w="100" w:type="nil"/>
              <w:right w:w="100" w:type="nil"/>
            </w:tcMar>
          </w:tcPr>
          <w:p w14:paraId="02B6E2B7"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Document Type:</w:t>
            </w:r>
          </w:p>
        </w:tc>
        <w:tc>
          <w:tcPr>
            <w:tcW w:w="5800" w:type="dxa"/>
            <w:tcMar>
              <w:top w:w="100" w:type="nil"/>
              <w:left w:w="100" w:type="nil"/>
              <w:bottom w:w="100" w:type="nil"/>
              <w:right w:w="100" w:type="nil"/>
            </w:tcMar>
            <w:vAlign w:val="center"/>
          </w:tcPr>
          <w:p w14:paraId="3D242893"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Grants Notice</w:t>
            </w:r>
          </w:p>
        </w:tc>
      </w:tr>
      <w:tr w:rsidR="00473AD0" w:rsidRPr="00C9389F" w14:paraId="0C07018C" w14:textId="77777777" w:rsidTr="00473AD0">
        <w:tblPrEx>
          <w:tblBorders>
            <w:top w:val="none" w:sz="0" w:space="0" w:color="auto"/>
          </w:tblBorders>
        </w:tblPrEx>
        <w:tc>
          <w:tcPr>
            <w:tcW w:w="4540" w:type="dxa"/>
            <w:tcMar>
              <w:top w:w="100" w:type="nil"/>
              <w:left w:w="100" w:type="nil"/>
              <w:bottom w:w="100" w:type="nil"/>
              <w:right w:w="100" w:type="nil"/>
            </w:tcMar>
          </w:tcPr>
          <w:p w14:paraId="2D0B0F9C"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Funding Opportunity Number:</w:t>
            </w:r>
          </w:p>
        </w:tc>
        <w:tc>
          <w:tcPr>
            <w:tcW w:w="5800" w:type="dxa"/>
            <w:tcMar>
              <w:top w:w="100" w:type="nil"/>
              <w:left w:w="100" w:type="nil"/>
              <w:bottom w:w="100" w:type="nil"/>
              <w:right w:w="100" w:type="nil"/>
            </w:tcMar>
            <w:vAlign w:val="center"/>
          </w:tcPr>
          <w:p w14:paraId="1C628EA5"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USDA-NIFA-HEMS-005962</w:t>
            </w:r>
          </w:p>
        </w:tc>
      </w:tr>
      <w:tr w:rsidR="00473AD0" w:rsidRPr="00C9389F" w14:paraId="0FB90FA0" w14:textId="77777777" w:rsidTr="00473AD0">
        <w:tblPrEx>
          <w:tblBorders>
            <w:top w:val="none" w:sz="0" w:space="0" w:color="auto"/>
          </w:tblBorders>
        </w:tblPrEx>
        <w:tc>
          <w:tcPr>
            <w:tcW w:w="4540" w:type="dxa"/>
            <w:tcMar>
              <w:top w:w="100" w:type="nil"/>
              <w:left w:w="100" w:type="nil"/>
              <w:bottom w:w="100" w:type="nil"/>
              <w:right w:w="100" w:type="nil"/>
            </w:tcMar>
          </w:tcPr>
          <w:p w14:paraId="03D314C8"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Funding Opportunity Title:</w:t>
            </w:r>
          </w:p>
        </w:tc>
        <w:tc>
          <w:tcPr>
            <w:tcW w:w="5800" w:type="dxa"/>
            <w:tcMar>
              <w:top w:w="100" w:type="nil"/>
              <w:left w:w="100" w:type="nil"/>
              <w:bottom w:w="100" w:type="nil"/>
              <w:right w:w="100" w:type="nil"/>
            </w:tcMar>
            <w:vAlign w:val="center"/>
          </w:tcPr>
          <w:p w14:paraId="53D0E39E"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Higher Education Multicultural Scholars Program (MSP)</w:t>
            </w:r>
          </w:p>
        </w:tc>
      </w:tr>
      <w:tr w:rsidR="00473AD0" w:rsidRPr="00C9389F" w14:paraId="10D989D6" w14:textId="77777777" w:rsidTr="00473AD0">
        <w:tblPrEx>
          <w:tblBorders>
            <w:top w:val="none" w:sz="0" w:space="0" w:color="auto"/>
          </w:tblBorders>
        </w:tblPrEx>
        <w:tc>
          <w:tcPr>
            <w:tcW w:w="4540" w:type="dxa"/>
            <w:tcMar>
              <w:top w:w="100" w:type="nil"/>
              <w:left w:w="100" w:type="nil"/>
              <w:bottom w:w="100" w:type="nil"/>
              <w:right w:w="100" w:type="nil"/>
            </w:tcMar>
          </w:tcPr>
          <w:p w14:paraId="49991DD4"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Opportunity Category:</w:t>
            </w:r>
          </w:p>
        </w:tc>
        <w:tc>
          <w:tcPr>
            <w:tcW w:w="5800" w:type="dxa"/>
            <w:tcMar>
              <w:top w:w="100" w:type="nil"/>
              <w:left w:w="100" w:type="nil"/>
              <w:bottom w:w="100" w:type="nil"/>
              <w:right w:w="100" w:type="nil"/>
            </w:tcMar>
            <w:vAlign w:val="center"/>
          </w:tcPr>
          <w:p w14:paraId="121A2A68"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Discretionary</w:t>
            </w:r>
          </w:p>
        </w:tc>
      </w:tr>
      <w:tr w:rsidR="00473AD0" w:rsidRPr="00C9389F" w14:paraId="3FF49009" w14:textId="77777777" w:rsidTr="00473AD0">
        <w:tblPrEx>
          <w:tblBorders>
            <w:top w:val="none" w:sz="0" w:space="0" w:color="auto"/>
          </w:tblBorders>
        </w:tblPrEx>
        <w:tc>
          <w:tcPr>
            <w:tcW w:w="4540" w:type="dxa"/>
            <w:tcMar>
              <w:top w:w="100" w:type="nil"/>
              <w:left w:w="100" w:type="nil"/>
              <w:bottom w:w="100" w:type="nil"/>
              <w:right w:w="100" w:type="nil"/>
            </w:tcMar>
          </w:tcPr>
          <w:p w14:paraId="0489971C"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D76C1C6"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 </w:t>
            </w:r>
          </w:p>
        </w:tc>
      </w:tr>
      <w:tr w:rsidR="00473AD0" w:rsidRPr="00C9389F" w14:paraId="60F6FEC1" w14:textId="77777777" w:rsidTr="00473AD0">
        <w:tblPrEx>
          <w:tblBorders>
            <w:top w:val="none" w:sz="0" w:space="0" w:color="auto"/>
          </w:tblBorders>
        </w:tblPrEx>
        <w:tc>
          <w:tcPr>
            <w:tcW w:w="4540" w:type="dxa"/>
            <w:tcMar>
              <w:top w:w="100" w:type="nil"/>
              <w:left w:w="100" w:type="nil"/>
              <w:bottom w:w="100" w:type="nil"/>
              <w:right w:w="100" w:type="nil"/>
            </w:tcMar>
          </w:tcPr>
          <w:p w14:paraId="24469192"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Funding Instrument Type:</w:t>
            </w:r>
          </w:p>
        </w:tc>
        <w:tc>
          <w:tcPr>
            <w:tcW w:w="5800" w:type="dxa"/>
            <w:tcMar>
              <w:top w:w="100" w:type="nil"/>
              <w:left w:w="100" w:type="nil"/>
              <w:bottom w:w="100" w:type="nil"/>
              <w:right w:w="100" w:type="nil"/>
            </w:tcMar>
            <w:vAlign w:val="center"/>
          </w:tcPr>
          <w:p w14:paraId="424B61E2"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Grant</w:t>
            </w:r>
          </w:p>
        </w:tc>
      </w:tr>
      <w:tr w:rsidR="00473AD0" w:rsidRPr="00C9389F" w14:paraId="090C56E0" w14:textId="77777777" w:rsidTr="00473AD0">
        <w:tblPrEx>
          <w:tblBorders>
            <w:top w:val="none" w:sz="0" w:space="0" w:color="auto"/>
          </w:tblBorders>
        </w:tblPrEx>
        <w:tc>
          <w:tcPr>
            <w:tcW w:w="4540" w:type="dxa"/>
            <w:tcMar>
              <w:top w:w="100" w:type="nil"/>
              <w:left w:w="100" w:type="nil"/>
              <w:bottom w:w="100" w:type="nil"/>
              <w:right w:w="100" w:type="nil"/>
            </w:tcMar>
          </w:tcPr>
          <w:p w14:paraId="7E982247"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Category of Funding Activity:</w:t>
            </w:r>
          </w:p>
        </w:tc>
        <w:tc>
          <w:tcPr>
            <w:tcW w:w="5800" w:type="dxa"/>
            <w:tcMar>
              <w:top w:w="100" w:type="nil"/>
              <w:left w:w="100" w:type="nil"/>
              <w:bottom w:w="100" w:type="nil"/>
              <w:right w:w="100" w:type="nil"/>
            </w:tcMar>
            <w:vAlign w:val="center"/>
          </w:tcPr>
          <w:p w14:paraId="2D67FAC6"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Agriculture</w:t>
            </w:r>
          </w:p>
        </w:tc>
      </w:tr>
      <w:tr w:rsidR="00473AD0" w:rsidRPr="00C9389F" w14:paraId="13C81805" w14:textId="77777777" w:rsidTr="00473AD0">
        <w:tblPrEx>
          <w:tblBorders>
            <w:top w:val="none" w:sz="0" w:space="0" w:color="auto"/>
          </w:tblBorders>
        </w:tblPrEx>
        <w:tc>
          <w:tcPr>
            <w:tcW w:w="4540" w:type="dxa"/>
            <w:tcMar>
              <w:top w:w="100" w:type="nil"/>
              <w:left w:w="100" w:type="nil"/>
              <w:bottom w:w="100" w:type="nil"/>
              <w:right w:w="100" w:type="nil"/>
            </w:tcMar>
          </w:tcPr>
          <w:p w14:paraId="396D73CA"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Category Explanation:</w:t>
            </w:r>
          </w:p>
        </w:tc>
        <w:tc>
          <w:tcPr>
            <w:tcW w:w="5800" w:type="dxa"/>
            <w:tcMar>
              <w:top w:w="100" w:type="nil"/>
              <w:left w:w="100" w:type="nil"/>
              <w:bottom w:w="100" w:type="nil"/>
              <w:right w:w="100" w:type="nil"/>
            </w:tcMar>
            <w:vAlign w:val="center"/>
          </w:tcPr>
          <w:p w14:paraId="36FFF0DD"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 </w:t>
            </w:r>
          </w:p>
        </w:tc>
      </w:tr>
      <w:tr w:rsidR="00473AD0" w:rsidRPr="00C9389F" w14:paraId="65B7A8C7" w14:textId="77777777" w:rsidTr="00473AD0">
        <w:tblPrEx>
          <w:tblBorders>
            <w:top w:val="none" w:sz="0" w:space="0" w:color="auto"/>
          </w:tblBorders>
        </w:tblPrEx>
        <w:tc>
          <w:tcPr>
            <w:tcW w:w="4540" w:type="dxa"/>
            <w:tcMar>
              <w:top w:w="100" w:type="nil"/>
              <w:left w:w="100" w:type="nil"/>
              <w:bottom w:w="100" w:type="nil"/>
              <w:right w:w="100" w:type="nil"/>
            </w:tcMar>
          </w:tcPr>
          <w:p w14:paraId="7E4E2119"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Expected Number of Awards:</w:t>
            </w:r>
          </w:p>
        </w:tc>
        <w:tc>
          <w:tcPr>
            <w:tcW w:w="5800" w:type="dxa"/>
            <w:tcMar>
              <w:top w:w="100" w:type="nil"/>
              <w:left w:w="100" w:type="nil"/>
              <w:bottom w:w="100" w:type="nil"/>
              <w:right w:w="100" w:type="nil"/>
            </w:tcMar>
            <w:vAlign w:val="center"/>
          </w:tcPr>
          <w:p w14:paraId="1658BF82"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 </w:t>
            </w:r>
          </w:p>
        </w:tc>
      </w:tr>
      <w:tr w:rsidR="00473AD0" w:rsidRPr="00C9389F" w14:paraId="3BC43292" w14:textId="77777777" w:rsidTr="00473AD0">
        <w:tblPrEx>
          <w:tblBorders>
            <w:top w:val="none" w:sz="0" w:space="0" w:color="auto"/>
          </w:tblBorders>
        </w:tblPrEx>
        <w:tc>
          <w:tcPr>
            <w:tcW w:w="4540" w:type="dxa"/>
            <w:tcMar>
              <w:top w:w="100" w:type="nil"/>
              <w:left w:w="100" w:type="nil"/>
              <w:bottom w:w="100" w:type="nil"/>
              <w:right w:w="100" w:type="nil"/>
            </w:tcMar>
          </w:tcPr>
          <w:p w14:paraId="51D2D03B"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CFDA Number(s):</w:t>
            </w:r>
          </w:p>
        </w:tc>
        <w:tc>
          <w:tcPr>
            <w:tcW w:w="5800" w:type="dxa"/>
            <w:tcMar>
              <w:top w:w="100" w:type="nil"/>
              <w:left w:w="100" w:type="nil"/>
              <w:bottom w:w="100" w:type="nil"/>
              <w:right w:w="100" w:type="nil"/>
            </w:tcMar>
            <w:vAlign w:val="center"/>
          </w:tcPr>
          <w:p w14:paraId="1F8B3D87"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10.220 -- Higher Education - Multicultural Scholars Grant Program</w:t>
            </w:r>
          </w:p>
        </w:tc>
      </w:tr>
      <w:tr w:rsidR="00473AD0" w:rsidRPr="00C9389F" w14:paraId="789DB28B" w14:textId="77777777" w:rsidTr="00473AD0">
        <w:tc>
          <w:tcPr>
            <w:tcW w:w="4540" w:type="dxa"/>
            <w:tcMar>
              <w:top w:w="100" w:type="nil"/>
              <w:left w:w="100" w:type="nil"/>
              <w:bottom w:w="100" w:type="nil"/>
              <w:right w:w="100" w:type="nil"/>
            </w:tcMar>
          </w:tcPr>
          <w:p w14:paraId="70D4CC4D"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EAE87D5"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No</w:t>
            </w:r>
          </w:p>
        </w:tc>
      </w:tr>
      <w:tr w:rsidR="00473AD0" w14:paraId="200FBC24" w14:textId="77777777" w:rsidTr="00473AD0">
        <w:tc>
          <w:tcPr>
            <w:tcW w:w="4540" w:type="dxa"/>
            <w:tcBorders>
              <w:left w:val="nil"/>
            </w:tcBorders>
            <w:tcMar>
              <w:top w:w="100" w:type="nil"/>
              <w:left w:w="100" w:type="nil"/>
              <w:bottom w:w="100" w:type="nil"/>
              <w:right w:w="100" w:type="nil"/>
            </w:tcMar>
          </w:tcPr>
          <w:p w14:paraId="54D7793A"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52944A"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Jul 21, 2016</w:t>
            </w:r>
          </w:p>
        </w:tc>
      </w:tr>
      <w:tr w:rsidR="00473AD0" w14:paraId="22AA4F4A" w14:textId="77777777" w:rsidTr="00473AD0">
        <w:tc>
          <w:tcPr>
            <w:tcW w:w="4540" w:type="dxa"/>
            <w:tcBorders>
              <w:left w:val="nil"/>
            </w:tcBorders>
            <w:tcMar>
              <w:top w:w="100" w:type="nil"/>
              <w:left w:w="100" w:type="nil"/>
              <w:bottom w:w="100" w:type="nil"/>
              <w:right w:w="100" w:type="nil"/>
            </w:tcMar>
          </w:tcPr>
          <w:p w14:paraId="16B18214"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2D7FA4E"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Jul 21, 2016</w:t>
            </w:r>
          </w:p>
        </w:tc>
      </w:tr>
      <w:tr w:rsidR="00473AD0" w14:paraId="79554DAD" w14:textId="77777777" w:rsidTr="00473AD0">
        <w:tc>
          <w:tcPr>
            <w:tcW w:w="4540" w:type="dxa"/>
            <w:tcBorders>
              <w:left w:val="nil"/>
            </w:tcBorders>
            <w:tcMar>
              <w:top w:w="100" w:type="nil"/>
              <w:left w:w="100" w:type="nil"/>
              <w:bottom w:w="100" w:type="nil"/>
              <w:right w:w="100" w:type="nil"/>
            </w:tcMar>
          </w:tcPr>
          <w:p w14:paraId="7AB09243"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2E80003"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Sep 22, 2016 </w:t>
            </w:r>
          </w:p>
        </w:tc>
      </w:tr>
      <w:tr w:rsidR="00473AD0" w14:paraId="0A16CE48" w14:textId="77777777" w:rsidTr="00473AD0">
        <w:tc>
          <w:tcPr>
            <w:tcW w:w="4540" w:type="dxa"/>
            <w:tcBorders>
              <w:left w:val="nil"/>
            </w:tcBorders>
            <w:tcMar>
              <w:top w:w="100" w:type="nil"/>
              <w:left w:w="100" w:type="nil"/>
              <w:bottom w:w="100" w:type="nil"/>
              <w:right w:w="100" w:type="nil"/>
            </w:tcMar>
          </w:tcPr>
          <w:p w14:paraId="5891D6D7"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DEBCCA5"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Sep 22, 2016 </w:t>
            </w:r>
          </w:p>
        </w:tc>
      </w:tr>
      <w:tr w:rsidR="00473AD0" w14:paraId="1EAB40D1" w14:textId="77777777" w:rsidTr="00473AD0">
        <w:tc>
          <w:tcPr>
            <w:tcW w:w="4540" w:type="dxa"/>
            <w:tcBorders>
              <w:left w:val="nil"/>
            </w:tcBorders>
            <w:tcMar>
              <w:top w:w="100" w:type="nil"/>
              <w:left w:w="100" w:type="nil"/>
              <w:bottom w:w="100" w:type="nil"/>
              <w:right w:w="100" w:type="nil"/>
            </w:tcMar>
          </w:tcPr>
          <w:p w14:paraId="27F448D8"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19B5225"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Oct 22, 2016</w:t>
            </w:r>
          </w:p>
        </w:tc>
      </w:tr>
      <w:tr w:rsidR="00473AD0" w14:paraId="088EB775" w14:textId="77777777" w:rsidTr="00473AD0">
        <w:tc>
          <w:tcPr>
            <w:tcW w:w="4540" w:type="dxa"/>
            <w:tcBorders>
              <w:left w:val="nil"/>
            </w:tcBorders>
            <w:tcMar>
              <w:top w:w="100" w:type="nil"/>
              <w:left w:w="100" w:type="nil"/>
              <w:bottom w:w="100" w:type="nil"/>
              <w:right w:w="100" w:type="nil"/>
            </w:tcMar>
          </w:tcPr>
          <w:p w14:paraId="2AE25091"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7399ED2"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$945,400</w:t>
            </w:r>
          </w:p>
        </w:tc>
      </w:tr>
      <w:tr w:rsidR="00473AD0" w14:paraId="3254CA6C" w14:textId="77777777" w:rsidTr="00473AD0">
        <w:tc>
          <w:tcPr>
            <w:tcW w:w="4540" w:type="dxa"/>
            <w:tcBorders>
              <w:left w:val="nil"/>
            </w:tcBorders>
            <w:tcMar>
              <w:top w:w="100" w:type="nil"/>
              <w:left w:w="100" w:type="nil"/>
              <w:bottom w:w="100" w:type="nil"/>
              <w:right w:w="100" w:type="nil"/>
            </w:tcMar>
          </w:tcPr>
          <w:p w14:paraId="6620BCD2"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0F8C2C5"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$200,000</w:t>
            </w:r>
          </w:p>
        </w:tc>
      </w:tr>
      <w:tr w:rsidR="00473AD0" w14:paraId="18C81228" w14:textId="77777777" w:rsidTr="00473AD0">
        <w:tc>
          <w:tcPr>
            <w:tcW w:w="4540" w:type="dxa"/>
            <w:tcBorders>
              <w:left w:val="nil"/>
            </w:tcBorders>
            <w:tcMar>
              <w:top w:w="100" w:type="nil"/>
              <w:left w:w="100" w:type="nil"/>
              <w:bottom w:w="100" w:type="nil"/>
              <w:right w:w="100" w:type="nil"/>
            </w:tcMar>
          </w:tcPr>
          <w:p w14:paraId="79E65651"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48A4D67"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Others (see text field entitled "Additional Information on Eligibility" for clarification)</w:t>
            </w:r>
          </w:p>
        </w:tc>
      </w:tr>
      <w:tr w:rsidR="00473AD0" w14:paraId="34DEF4B7" w14:textId="77777777" w:rsidTr="00473AD0">
        <w:tc>
          <w:tcPr>
            <w:tcW w:w="4540" w:type="dxa"/>
            <w:tcBorders>
              <w:left w:val="nil"/>
            </w:tcBorders>
            <w:tcMar>
              <w:top w:w="100" w:type="nil"/>
              <w:left w:w="100" w:type="nil"/>
              <w:bottom w:w="100" w:type="nil"/>
              <w:right w:w="100" w:type="nil"/>
            </w:tcMar>
          </w:tcPr>
          <w:p w14:paraId="4E6D42AD"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0A3BEE3"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Pursuant to section 1417 of the NARETPA of 1977 (99 Stat. 1548; 7 U.S.C. 3152), applications may be submitted by: (1) land-grant institutions,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 Research foundations maintained by an eligible college or university are eligible to submit undergraduate and/or D.V.M. training proposals under this RFA. Applicants should be institutions that confer an undergraduate or D.V.M. degree in at least one of the disciplines in the food and agricultural sciences.</w:t>
            </w:r>
          </w:p>
        </w:tc>
      </w:tr>
      <w:tr w:rsidR="00473AD0" w14:paraId="27773D88" w14:textId="77777777" w:rsidTr="00473AD0">
        <w:tc>
          <w:tcPr>
            <w:tcW w:w="4540" w:type="dxa"/>
            <w:tcBorders>
              <w:left w:val="nil"/>
            </w:tcBorders>
            <w:tcMar>
              <w:top w:w="100" w:type="nil"/>
              <w:left w:w="100" w:type="nil"/>
              <w:bottom w:w="100" w:type="nil"/>
              <w:right w:w="100" w:type="nil"/>
            </w:tcMar>
          </w:tcPr>
          <w:p w14:paraId="685ED9AF"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9D1FA2D"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National Institute of Food and Agriculture</w:t>
            </w:r>
          </w:p>
        </w:tc>
      </w:tr>
      <w:tr w:rsidR="00473AD0" w14:paraId="7E5D15AF" w14:textId="77777777" w:rsidTr="00473AD0">
        <w:tc>
          <w:tcPr>
            <w:tcW w:w="4540" w:type="dxa"/>
            <w:tcBorders>
              <w:left w:val="nil"/>
            </w:tcBorders>
            <w:tcMar>
              <w:top w:w="100" w:type="nil"/>
              <w:left w:w="100" w:type="nil"/>
              <w:bottom w:w="100" w:type="nil"/>
              <w:right w:w="100" w:type="nil"/>
            </w:tcMar>
          </w:tcPr>
          <w:p w14:paraId="24805231"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DDD5B9"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473AD0" w14:paraId="6B66EABF" w14:textId="77777777" w:rsidTr="00473AD0">
        <w:tc>
          <w:tcPr>
            <w:tcW w:w="4540" w:type="dxa"/>
            <w:tcBorders>
              <w:left w:val="nil"/>
            </w:tcBorders>
            <w:tcMar>
              <w:top w:w="100" w:type="nil"/>
              <w:left w:w="100" w:type="nil"/>
              <w:bottom w:w="100" w:type="nil"/>
              <w:right w:w="100" w:type="nil"/>
            </w:tcMar>
          </w:tcPr>
          <w:p w14:paraId="5415E7F7"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770BF47" w14:textId="77777777" w:rsidR="00473AD0" w:rsidRPr="00C9389F" w:rsidRDefault="001D5A98" w:rsidP="00473AD0">
            <w:pPr>
              <w:widowControl w:val="0"/>
              <w:autoSpaceDE w:val="0"/>
              <w:autoSpaceDN w:val="0"/>
              <w:adjustRightInd w:val="0"/>
              <w:rPr>
                <w:rFonts w:ascii="Times" w:hAnsi="Times" w:cs="Helvetica"/>
              </w:rPr>
            </w:pPr>
            <w:hyperlink r:id="rId48" w:history="1">
              <w:r w:rsidR="00473AD0" w:rsidRPr="00C9389F">
                <w:rPr>
                  <w:rStyle w:val="Hyperlink"/>
                  <w:rFonts w:ascii="Times" w:hAnsi="Times" w:cs="Helvetica"/>
                </w:rPr>
                <w:t>Higher Education Multicultural Scholars Program (MSP)</w:t>
              </w:r>
            </w:hyperlink>
          </w:p>
        </w:tc>
      </w:tr>
      <w:tr w:rsidR="00473AD0" w14:paraId="095D0C39" w14:textId="77777777" w:rsidTr="00473AD0">
        <w:tc>
          <w:tcPr>
            <w:tcW w:w="4540" w:type="dxa"/>
            <w:tcBorders>
              <w:left w:val="nil"/>
            </w:tcBorders>
            <w:tcMar>
              <w:top w:w="100" w:type="nil"/>
              <w:left w:w="100" w:type="nil"/>
              <w:bottom w:w="100" w:type="nil"/>
              <w:right w:w="100" w:type="nil"/>
            </w:tcMar>
          </w:tcPr>
          <w:p w14:paraId="66488710" w14:textId="77777777" w:rsidR="00473AD0" w:rsidRPr="00C9389F" w:rsidRDefault="00473AD0" w:rsidP="00473AD0">
            <w:pPr>
              <w:widowControl w:val="0"/>
              <w:autoSpaceDE w:val="0"/>
              <w:autoSpaceDN w:val="0"/>
              <w:adjustRightInd w:val="0"/>
              <w:rPr>
                <w:rFonts w:ascii="Times" w:hAnsi="Times" w:cs="Helvetica"/>
                <w:b/>
                <w:bCs/>
              </w:rPr>
            </w:pPr>
            <w:r w:rsidRPr="00C9389F">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7725D63"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If you have difficulty accessing the full announcement electronically, please contact:</w:t>
            </w:r>
          </w:p>
          <w:p w14:paraId="49755A02" w14:textId="77777777" w:rsidR="00473AD0" w:rsidRPr="00C9389F" w:rsidRDefault="00473AD0" w:rsidP="00473AD0">
            <w:pPr>
              <w:widowControl w:val="0"/>
              <w:autoSpaceDE w:val="0"/>
              <w:autoSpaceDN w:val="0"/>
              <w:adjustRightInd w:val="0"/>
              <w:rPr>
                <w:rFonts w:ascii="Times" w:hAnsi="Times" w:cs="Helvetica"/>
              </w:rPr>
            </w:pPr>
          </w:p>
          <w:p w14:paraId="360ADDA9" w14:textId="77777777" w:rsidR="00473AD0" w:rsidRPr="00C9389F" w:rsidRDefault="00473AD0" w:rsidP="00473AD0">
            <w:pPr>
              <w:widowControl w:val="0"/>
              <w:autoSpaceDE w:val="0"/>
              <w:autoSpaceDN w:val="0"/>
              <w:adjustRightInd w:val="0"/>
              <w:rPr>
                <w:rFonts w:ascii="Times" w:hAnsi="Times" w:cs="Helvetica"/>
              </w:rPr>
            </w:pPr>
            <w:r w:rsidRPr="00C9389F">
              <w:rPr>
                <w:rFonts w:ascii="Times" w:hAnsi="Times" w:cs="Helvetica"/>
              </w:rPr>
              <w:t xml:space="preserve">NIFA Help Desk Phone: 202-401-5048 Business hours are M-F, 7:00 am -5:00 pm ET, excluding Federal holidays </w:t>
            </w:r>
          </w:p>
          <w:p w14:paraId="59E67B8D" w14:textId="77777777" w:rsidR="00473AD0" w:rsidRPr="00C9389F" w:rsidRDefault="00473AD0" w:rsidP="00473AD0">
            <w:pPr>
              <w:widowControl w:val="0"/>
              <w:autoSpaceDE w:val="0"/>
              <w:autoSpaceDN w:val="0"/>
              <w:adjustRightInd w:val="0"/>
              <w:rPr>
                <w:rFonts w:ascii="Times" w:hAnsi="Times" w:cs="Helvetica"/>
              </w:rPr>
            </w:pPr>
          </w:p>
          <w:p w14:paraId="7A1EC449" w14:textId="77777777" w:rsidR="00473AD0" w:rsidRPr="00C9389F" w:rsidRDefault="001D5A98" w:rsidP="00473AD0">
            <w:pPr>
              <w:widowControl w:val="0"/>
              <w:autoSpaceDE w:val="0"/>
              <w:autoSpaceDN w:val="0"/>
              <w:adjustRightInd w:val="0"/>
              <w:rPr>
                <w:rFonts w:ascii="Times" w:hAnsi="Times" w:cs="Helvetica"/>
              </w:rPr>
            </w:pPr>
            <w:hyperlink r:id="rId49" w:history="1">
              <w:r w:rsidR="00473AD0" w:rsidRPr="00C9389F">
                <w:rPr>
                  <w:rStyle w:val="Hyperlink"/>
                  <w:rFonts w:ascii="Times" w:hAnsi="Times" w:cs="Helvetica"/>
                </w:rPr>
                <w:t>If you have any questions related to preparing application content</w:t>
              </w:r>
            </w:hyperlink>
          </w:p>
        </w:tc>
      </w:tr>
    </w:tbl>
    <w:p w14:paraId="51AAA92B" w14:textId="77777777" w:rsidR="00473AD0" w:rsidRPr="004A3A10" w:rsidRDefault="00473AD0" w:rsidP="00473AD0">
      <w:pPr>
        <w:widowControl w:val="0"/>
        <w:autoSpaceDE w:val="0"/>
        <w:autoSpaceDN w:val="0"/>
        <w:adjustRightInd w:val="0"/>
        <w:rPr>
          <w:rFonts w:ascii="Times" w:hAnsi="Times" w:cs="Helvetica"/>
        </w:rPr>
      </w:pPr>
    </w:p>
    <w:p w14:paraId="1B28B4E2" w14:textId="77777777" w:rsidR="00473AD0" w:rsidRDefault="001D5A98" w:rsidP="00473AD0">
      <w:pPr>
        <w:widowControl w:val="0"/>
        <w:pBdr>
          <w:bottom w:val="single" w:sz="6" w:space="1" w:color="auto"/>
        </w:pBdr>
        <w:autoSpaceDE w:val="0"/>
        <w:autoSpaceDN w:val="0"/>
        <w:adjustRightInd w:val="0"/>
        <w:rPr>
          <w:rFonts w:ascii="Times" w:hAnsi="Times" w:cs="Helvetica"/>
          <w:color w:val="386EFF"/>
          <w:u w:val="single" w:color="386EFF"/>
        </w:rPr>
      </w:pPr>
      <w:hyperlink r:id="rId50" w:history="1">
        <w:r w:rsidR="00473AD0" w:rsidRPr="004A3A10">
          <w:rPr>
            <w:rFonts w:ascii="Times" w:hAnsi="Times" w:cs="Helvetica"/>
            <w:color w:val="386EFF"/>
            <w:u w:val="single" w:color="386EFF"/>
          </w:rPr>
          <w:t>http://www.grants.gov/web/grants/view-opportunity.html?oppId=286394</w:t>
        </w:r>
      </w:hyperlink>
    </w:p>
    <w:p w14:paraId="3AA6AC09" w14:textId="4B883E60" w:rsidR="00473AD0" w:rsidRDefault="00473AD0" w:rsidP="00473AD0">
      <w:pPr>
        <w:widowControl w:val="0"/>
        <w:pBdr>
          <w:bottom w:val="single" w:sz="6" w:space="1" w:color="auto"/>
        </w:pBdr>
        <w:autoSpaceDE w:val="0"/>
        <w:autoSpaceDN w:val="0"/>
        <w:adjustRightInd w:val="0"/>
        <w:rPr>
          <w:rFonts w:ascii="Times" w:hAnsi="Times" w:cs="Helvetica"/>
          <w:color w:val="386EFF"/>
          <w:u w:val="single" w:color="386EFF"/>
        </w:rPr>
      </w:pPr>
      <w:bookmarkStart w:id="49" w:name="AGOutreachSociallyDisadvantagedVeteran"/>
      <w:bookmarkStart w:id="50" w:name="AGHigherEd"/>
      <w:bookmarkStart w:id="51" w:name="AGAFRIFoodSecurity"/>
      <w:bookmarkStart w:id="52" w:name="AGK8"/>
      <w:bookmarkEnd w:id="49"/>
      <w:bookmarkEnd w:id="50"/>
      <w:bookmarkEnd w:id="51"/>
      <w:bookmarkEnd w:id="52"/>
    </w:p>
    <w:p w14:paraId="272298DB" w14:textId="77777777" w:rsidR="00473AD0" w:rsidRPr="00DF6825" w:rsidRDefault="00473AD0" w:rsidP="00473AD0">
      <w:pPr>
        <w:widowControl w:val="0"/>
        <w:pBdr>
          <w:bottom w:val="single" w:sz="6" w:space="1" w:color="auto"/>
        </w:pBdr>
        <w:autoSpaceDE w:val="0"/>
        <w:autoSpaceDN w:val="0"/>
        <w:adjustRightInd w:val="0"/>
        <w:rPr>
          <w:rFonts w:ascii="Times" w:hAnsi="Times" w:cs="Helvetica"/>
        </w:rPr>
      </w:pPr>
    </w:p>
    <w:p w14:paraId="754EDD40" w14:textId="77777777" w:rsidR="00473AD0" w:rsidRPr="00DF6825" w:rsidRDefault="00473AD0" w:rsidP="00473AD0">
      <w:pPr>
        <w:widowControl w:val="0"/>
        <w:autoSpaceDE w:val="0"/>
        <w:autoSpaceDN w:val="0"/>
        <w:adjustRightInd w:val="0"/>
        <w:rPr>
          <w:rFonts w:ascii="Times" w:hAnsi="Times" w:cs="Helvetica"/>
        </w:rPr>
      </w:pPr>
    </w:p>
    <w:p w14:paraId="7C1715EC" w14:textId="77777777" w:rsidR="001F5904" w:rsidRPr="006E6D65" w:rsidRDefault="001F5904" w:rsidP="001F5904">
      <w:pPr>
        <w:widowControl w:val="0"/>
        <w:autoSpaceDE w:val="0"/>
        <w:autoSpaceDN w:val="0"/>
        <w:adjustRightInd w:val="0"/>
        <w:rPr>
          <w:rFonts w:ascii="Times" w:hAnsi="Times" w:cs="Helvetica"/>
          <w:highlight w:val="cyan"/>
        </w:rPr>
      </w:pPr>
      <w:bookmarkStart w:id="53" w:name="AGSuicidePrev"/>
      <w:bookmarkStart w:id="54" w:name="AGRuralCommDevInitiative"/>
      <w:bookmarkStart w:id="55" w:name="AGWaterforAgChallenge"/>
      <w:bookmarkStart w:id="56" w:name="AGAFRIFoundational"/>
      <w:bookmarkStart w:id="57" w:name="AGAFRISustainableBioenergy"/>
      <w:bookmarkEnd w:id="53"/>
      <w:bookmarkEnd w:id="54"/>
      <w:bookmarkEnd w:id="55"/>
      <w:bookmarkEnd w:id="56"/>
      <w:bookmarkEnd w:id="57"/>
      <w:r w:rsidRPr="006E6D65">
        <w:rPr>
          <w:rFonts w:ascii="Times" w:hAnsi="Times" w:cs="Helvetica"/>
          <w:highlight w:val="cyan"/>
        </w:rPr>
        <w:t>National Institute of Food and Agriculture</w:t>
      </w:r>
    </w:p>
    <w:p w14:paraId="1CB0EFBB" w14:textId="77777777" w:rsidR="001F5904" w:rsidRDefault="001F5904" w:rsidP="001F5904">
      <w:pPr>
        <w:widowControl w:val="0"/>
        <w:autoSpaceDE w:val="0"/>
        <w:autoSpaceDN w:val="0"/>
        <w:adjustRightInd w:val="0"/>
        <w:rPr>
          <w:rFonts w:ascii="Times" w:hAnsi="Times" w:cs="Helvetica"/>
        </w:rPr>
      </w:pPr>
      <w:r w:rsidRPr="006E6D65">
        <w:rPr>
          <w:rFonts w:ascii="Times" w:hAnsi="Times" w:cs="Helvetica"/>
          <w:highlight w:val="cyan"/>
        </w:rPr>
        <w:t>AFRI Sustainable Bioenergy and Bioproducts RFA Grant</w:t>
      </w:r>
    </w:p>
    <w:p w14:paraId="4AE9891D"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AC20F1" w14:paraId="57DC38CE" w14:textId="77777777" w:rsidTr="001F5904">
        <w:tc>
          <w:tcPr>
            <w:tcW w:w="4540" w:type="dxa"/>
            <w:tcMar>
              <w:top w:w="100" w:type="nil"/>
              <w:left w:w="100" w:type="nil"/>
              <w:bottom w:w="100" w:type="nil"/>
              <w:right w:w="100" w:type="nil"/>
            </w:tcMar>
          </w:tcPr>
          <w:p w14:paraId="7C3DEF8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F1A1D20"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Grants Notice</w:t>
            </w:r>
          </w:p>
        </w:tc>
      </w:tr>
      <w:tr w:rsidR="001F5904" w:rsidRPr="00AC20F1" w14:paraId="2745C1CC" w14:textId="77777777" w:rsidTr="001F5904">
        <w:tblPrEx>
          <w:tblBorders>
            <w:top w:val="none" w:sz="0" w:space="0" w:color="auto"/>
          </w:tblBorders>
        </w:tblPrEx>
        <w:tc>
          <w:tcPr>
            <w:tcW w:w="4540" w:type="dxa"/>
            <w:tcMar>
              <w:top w:w="100" w:type="nil"/>
              <w:left w:w="100" w:type="nil"/>
              <w:bottom w:w="100" w:type="nil"/>
              <w:right w:w="100" w:type="nil"/>
            </w:tcMar>
          </w:tcPr>
          <w:p w14:paraId="367C0B2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4FC3D81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USDA-NIFA-AFRI-005460</w:t>
            </w:r>
          </w:p>
        </w:tc>
      </w:tr>
      <w:tr w:rsidR="001F5904" w:rsidRPr="00AC20F1" w14:paraId="3F7D1A17" w14:textId="77777777" w:rsidTr="001F5904">
        <w:tblPrEx>
          <w:tblBorders>
            <w:top w:val="none" w:sz="0" w:space="0" w:color="auto"/>
          </w:tblBorders>
        </w:tblPrEx>
        <w:tc>
          <w:tcPr>
            <w:tcW w:w="4540" w:type="dxa"/>
            <w:tcMar>
              <w:top w:w="100" w:type="nil"/>
              <w:left w:w="100" w:type="nil"/>
              <w:bottom w:w="100" w:type="nil"/>
              <w:right w:w="100" w:type="nil"/>
            </w:tcMar>
          </w:tcPr>
          <w:p w14:paraId="3A2887F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3FF545A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AFRI Sustainable Bioenergy and Bioproducts RFA</w:t>
            </w:r>
          </w:p>
        </w:tc>
      </w:tr>
      <w:tr w:rsidR="001F5904" w:rsidRPr="00AC20F1" w14:paraId="146DCC30" w14:textId="77777777" w:rsidTr="001F5904">
        <w:tblPrEx>
          <w:tblBorders>
            <w:top w:val="none" w:sz="0" w:space="0" w:color="auto"/>
          </w:tblBorders>
        </w:tblPrEx>
        <w:tc>
          <w:tcPr>
            <w:tcW w:w="4540" w:type="dxa"/>
            <w:tcMar>
              <w:top w:w="100" w:type="nil"/>
              <w:left w:w="100" w:type="nil"/>
              <w:bottom w:w="100" w:type="nil"/>
              <w:right w:w="100" w:type="nil"/>
            </w:tcMar>
          </w:tcPr>
          <w:p w14:paraId="3D5EADB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743AF249"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Discretionary</w:t>
            </w:r>
          </w:p>
        </w:tc>
      </w:tr>
      <w:tr w:rsidR="001F5904" w:rsidRPr="00AC20F1" w14:paraId="701FABC4" w14:textId="77777777" w:rsidTr="001F5904">
        <w:tblPrEx>
          <w:tblBorders>
            <w:top w:val="none" w:sz="0" w:space="0" w:color="auto"/>
          </w:tblBorders>
        </w:tblPrEx>
        <w:tc>
          <w:tcPr>
            <w:tcW w:w="4540" w:type="dxa"/>
            <w:tcMar>
              <w:top w:w="100" w:type="nil"/>
              <w:left w:w="100" w:type="nil"/>
              <w:bottom w:w="100" w:type="nil"/>
              <w:right w:w="100" w:type="nil"/>
            </w:tcMar>
          </w:tcPr>
          <w:p w14:paraId="533F160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63D7E36"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7D1318FE" w14:textId="77777777" w:rsidTr="001F5904">
        <w:tblPrEx>
          <w:tblBorders>
            <w:top w:val="none" w:sz="0" w:space="0" w:color="auto"/>
          </w:tblBorders>
        </w:tblPrEx>
        <w:tc>
          <w:tcPr>
            <w:tcW w:w="4540" w:type="dxa"/>
            <w:tcMar>
              <w:top w:w="100" w:type="nil"/>
              <w:left w:w="100" w:type="nil"/>
              <w:bottom w:w="100" w:type="nil"/>
              <w:right w:w="100" w:type="nil"/>
            </w:tcMar>
          </w:tcPr>
          <w:p w14:paraId="0A0D69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3F8F71F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w:t>
            </w:r>
          </w:p>
        </w:tc>
      </w:tr>
      <w:tr w:rsidR="001F5904" w:rsidRPr="00AC20F1" w14:paraId="484EA522" w14:textId="77777777" w:rsidTr="001F5904">
        <w:tblPrEx>
          <w:tblBorders>
            <w:top w:val="none" w:sz="0" w:space="0" w:color="auto"/>
          </w:tblBorders>
        </w:tblPrEx>
        <w:tc>
          <w:tcPr>
            <w:tcW w:w="4540" w:type="dxa"/>
            <w:tcMar>
              <w:top w:w="100" w:type="nil"/>
              <w:left w:w="100" w:type="nil"/>
              <w:bottom w:w="100" w:type="nil"/>
              <w:right w:w="100" w:type="nil"/>
            </w:tcMar>
          </w:tcPr>
          <w:p w14:paraId="60B2BE6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4440936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w:t>
            </w:r>
          </w:p>
          <w:p w14:paraId="7C63792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Energy</w:t>
            </w:r>
          </w:p>
          <w:p w14:paraId="0F2CE4B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Natural Resources</w:t>
            </w:r>
          </w:p>
        </w:tc>
      </w:tr>
      <w:tr w:rsidR="001F5904" w:rsidRPr="00AC20F1" w14:paraId="6FA4D213" w14:textId="77777777" w:rsidTr="001F5904">
        <w:tblPrEx>
          <w:tblBorders>
            <w:top w:val="none" w:sz="0" w:space="0" w:color="auto"/>
          </w:tblBorders>
        </w:tblPrEx>
        <w:tc>
          <w:tcPr>
            <w:tcW w:w="4540" w:type="dxa"/>
            <w:tcMar>
              <w:top w:w="100" w:type="nil"/>
              <w:left w:w="100" w:type="nil"/>
              <w:bottom w:w="100" w:type="nil"/>
              <w:right w:w="100" w:type="nil"/>
            </w:tcMar>
          </w:tcPr>
          <w:p w14:paraId="0C21D7B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095DD443"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12C6288E"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211C048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4AE6C952"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09307E8C" w14:textId="77777777" w:rsidTr="001F5904">
        <w:tblPrEx>
          <w:tblBorders>
            <w:top w:val="none" w:sz="0" w:space="0" w:color="auto"/>
          </w:tblBorders>
        </w:tblPrEx>
        <w:tc>
          <w:tcPr>
            <w:tcW w:w="4540" w:type="dxa"/>
            <w:tcMar>
              <w:top w:w="100" w:type="nil"/>
              <w:left w:w="100" w:type="nil"/>
              <w:bottom w:w="100" w:type="nil"/>
              <w:right w:w="100" w:type="nil"/>
            </w:tcMar>
          </w:tcPr>
          <w:p w14:paraId="570E9A4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6641E66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1F5904" w:rsidRPr="00AC20F1" w14:paraId="6EC00FD0" w14:textId="77777777" w:rsidTr="001F5904">
        <w:tc>
          <w:tcPr>
            <w:tcW w:w="4540" w:type="dxa"/>
            <w:tcMar>
              <w:top w:w="100" w:type="nil"/>
              <w:left w:w="100" w:type="nil"/>
              <w:bottom w:w="100" w:type="nil"/>
              <w:right w:w="100" w:type="nil"/>
            </w:tcMar>
          </w:tcPr>
          <w:p w14:paraId="247369C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AAD8B2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Yes</w:t>
            </w:r>
          </w:p>
        </w:tc>
      </w:tr>
      <w:tr w:rsidR="001F5904" w14:paraId="6DD1D6AF" w14:textId="77777777" w:rsidTr="001F5904">
        <w:tc>
          <w:tcPr>
            <w:tcW w:w="4540" w:type="dxa"/>
            <w:tcBorders>
              <w:left w:val="nil"/>
            </w:tcBorders>
            <w:tcMar>
              <w:top w:w="100" w:type="nil"/>
              <w:left w:w="100" w:type="nil"/>
              <w:bottom w:w="100" w:type="nil"/>
              <w:right w:w="100" w:type="nil"/>
            </w:tcMar>
          </w:tcPr>
          <w:p w14:paraId="592B84B0"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8E43F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18BB780A" w14:textId="77777777" w:rsidTr="001F5904">
        <w:tc>
          <w:tcPr>
            <w:tcW w:w="4540" w:type="dxa"/>
            <w:tcBorders>
              <w:left w:val="nil"/>
            </w:tcBorders>
            <w:tcMar>
              <w:top w:w="100" w:type="nil"/>
              <w:left w:w="100" w:type="nil"/>
              <w:bottom w:w="100" w:type="nil"/>
              <w:right w:w="100" w:type="nil"/>
            </w:tcMar>
          </w:tcPr>
          <w:p w14:paraId="2625D8E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4FF145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02C7A628" w14:textId="77777777" w:rsidTr="001F5904">
        <w:tc>
          <w:tcPr>
            <w:tcW w:w="4540" w:type="dxa"/>
            <w:tcBorders>
              <w:left w:val="nil"/>
            </w:tcBorders>
            <w:tcMar>
              <w:top w:w="100" w:type="nil"/>
              <w:left w:w="100" w:type="nil"/>
              <w:bottom w:w="100" w:type="nil"/>
              <w:right w:w="100" w:type="nil"/>
            </w:tcMar>
          </w:tcPr>
          <w:p w14:paraId="6AF8E0D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8D65D5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47B86FCC" w14:textId="77777777" w:rsidTr="001F5904">
        <w:tc>
          <w:tcPr>
            <w:tcW w:w="4540" w:type="dxa"/>
            <w:tcBorders>
              <w:left w:val="nil"/>
            </w:tcBorders>
            <w:tcMar>
              <w:top w:w="100" w:type="nil"/>
              <w:left w:w="100" w:type="nil"/>
              <w:bottom w:w="100" w:type="nil"/>
              <w:right w:w="100" w:type="nil"/>
            </w:tcMar>
          </w:tcPr>
          <w:p w14:paraId="403DEDF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2DE5D9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2E5EA0A8" w14:textId="77777777" w:rsidTr="001F5904">
        <w:tc>
          <w:tcPr>
            <w:tcW w:w="4540" w:type="dxa"/>
            <w:tcBorders>
              <w:left w:val="nil"/>
            </w:tcBorders>
            <w:tcMar>
              <w:top w:w="100" w:type="nil"/>
              <w:left w:w="100" w:type="nil"/>
              <w:bottom w:w="100" w:type="nil"/>
              <w:right w:w="100" w:type="nil"/>
            </w:tcMar>
          </w:tcPr>
          <w:p w14:paraId="09A5C31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7395AD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Oct 22, 2016</w:t>
            </w:r>
          </w:p>
        </w:tc>
      </w:tr>
      <w:tr w:rsidR="001F5904" w14:paraId="0E2A8FFA" w14:textId="77777777" w:rsidTr="001F5904">
        <w:tc>
          <w:tcPr>
            <w:tcW w:w="4540" w:type="dxa"/>
            <w:tcBorders>
              <w:left w:val="nil"/>
            </w:tcBorders>
            <w:tcMar>
              <w:top w:w="100" w:type="nil"/>
              <w:left w:w="100" w:type="nil"/>
              <w:bottom w:w="100" w:type="nil"/>
              <w:right w:w="100" w:type="nil"/>
            </w:tcMar>
          </w:tcPr>
          <w:p w14:paraId="7F46097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CE73D6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$21,000,000</w:t>
            </w:r>
          </w:p>
        </w:tc>
      </w:tr>
      <w:tr w:rsidR="001F5904" w14:paraId="6A6DE288" w14:textId="77777777" w:rsidTr="001F5904">
        <w:tc>
          <w:tcPr>
            <w:tcW w:w="4540" w:type="dxa"/>
            <w:tcBorders>
              <w:left w:val="nil"/>
            </w:tcBorders>
            <w:tcMar>
              <w:top w:w="100" w:type="nil"/>
              <w:left w:w="100" w:type="nil"/>
              <w:bottom w:w="100" w:type="nil"/>
              <w:right w:w="100" w:type="nil"/>
            </w:tcMar>
          </w:tcPr>
          <w:p w14:paraId="11E22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E0CEE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1F5904" w14:paraId="5665FE3B" w14:textId="77777777" w:rsidTr="001F5904">
        <w:tc>
          <w:tcPr>
            <w:tcW w:w="4540" w:type="dxa"/>
            <w:tcBorders>
              <w:left w:val="nil"/>
            </w:tcBorders>
            <w:tcMar>
              <w:top w:w="100" w:type="nil"/>
              <w:left w:w="100" w:type="nil"/>
              <w:bottom w:w="100" w:type="nil"/>
              <w:right w:w="100" w:type="nil"/>
            </w:tcMar>
          </w:tcPr>
          <w:p w14:paraId="14987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7FBEAA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Applications may only be submitted by eligible entities. Eligibility is linked to the project type. All project types are described beginning in Part II, C. See Part III, A. Eligibility Information for details.</w:t>
            </w:r>
          </w:p>
        </w:tc>
      </w:tr>
      <w:tr w:rsidR="001F5904" w14:paraId="2C92232A" w14:textId="77777777" w:rsidTr="001F5904">
        <w:tc>
          <w:tcPr>
            <w:tcW w:w="4540" w:type="dxa"/>
            <w:tcBorders>
              <w:left w:val="nil"/>
            </w:tcBorders>
            <w:tcMar>
              <w:top w:w="100" w:type="nil"/>
              <w:left w:w="100" w:type="nil"/>
              <w:bottom w:w="100" w:type="nil"/>
              <w:right w:w="100" w:type="nil"/>
            </w:tcMar>
          </w:tcPr>
          <w:p w14:paraId="21D6F70D"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D06A7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1F5904" w14:paraId="0D578018" w14:textId="77777777" w:rsidTr="001F5904">
        <w:tc>
          <w:tcPr>
            <w:tcW w:w="4540" w:type="dxa"/>
            <w:tcBorders>
              <w:left w:val="nil"/>
            </w:tcBorders>
            <w:tcMar>
              <w:top w:w="100" w:type="nil"/>
              <w:left w:w="100" w:type="nil"/>
              <w:bottom w:w="100" w:type="nil"/>
              <w:right w:w="100" w:type="nil"/>
            </w:tcMar>
          </w:tcPr>
          <w:p w14:paraId="7D5BCF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62ED2B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In the Agriculture and Food Research Initiative Sustainable Bioenergy and Bioproducts (SBEBP) Challenge Area specific program areas are designed to achieve the long term outcome of reducing the national dependence on foreign oil through the development and production of regionally-appropriate sustainable bioenergy systems that materially deliver advanced liquid transportation biofuels, biopower, and bioproducts.</w:t>
            </w:r>
          </w:p>
        </w:tc>
      </w:tr>
      <w:tr w:rsidR="001F5904" w14:paraId="3F1EA621" w14:textId="77777777" w:rsidTr="001F5904">
        <w:tc>
          <w:tcPr>
            <w:tcW w:w="4540" w:type="dxa"/>
            <w:tcBorders>
              <w:left w:val="nil"/>
            </w:tcBorders>
            <w:tcMar>
              <w:top w:w="100" w:type="nil"/>
              <w:left w:w="100" w:type="nil"/>
              <w:bottom w:w="100" w:type="nil"/>
              <w:right w:w="100" w:type="nil"/>
            </w:tcMar>
          </w:tcPr>
          <w:p w14:paraId="70D9CD9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EB20960" w14:textId="77777777" w:rsidR="001F5904" w:rsidRPr="00AC20F1" w:rsidRDefault="001D5A98" w:rsidP="001F5904">
            <w:pPr>
              <w:widowControl w:val="0"/>
              <w:autoSpaceDE w:val="0"/>
              <w:autoSpaceDN w:val="0"/>
              <w:adjustRightInd w:val="0"/>
              <w:rPr>
                <w:rFonts w:ascii="Times" w:hAnsi="Times" w:cs="Helvetica"/>
              </w:rPr>
            </w:pPr>
            <w:hyperlink r:id="rId51" w:history="1">
              <w:r w:rsidR="001F5904" w:rsidRPr="00AC20F1">
                <w:rPr>
                  <w:rStyle w:val="Hyperlink"/>
                  <w:rFonts w:ascii="Times" w:hAnsi="Times" w:cs="Helvetica"/>
                </w:rPr>
                <w:t>Agriculture and Food Research Initiative Sustainable Bioenergy and Bioproducts (SBEBP) Challenge Area</w:t>
              </w:r>
            </w:hyperlink>
          </w:p>
        </w:tc>
      </w:tr>
      <w:tr w:rsidR="001F5904" w14:paraId="49107117" w14:textId="77777777" w:rsidTr="001F5904">
        <w:tc>
          <w:tcPr>
            <w:tcW w:w="4540" w:type="dxa"/>
            <w:tcBorders>
              <w:left w:val="nil"/>
            </w:tcBorders>
            <w:tcMar>
              <w:top w:w="100" w:type="nil"/>
              <w:left w:w="100" w:type="nil"/>
              <w:bottom w:w="100" w:type="nil"/>
              <w:right w:w="100" w:type="nil"/>
            </w:tcMar>
          </w:tcPr>
          <w:p w14:paraId="15D81C6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C5674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1618689D" w14:textId="77777777" w:rsidR="001F5904" w:rsidRPr="00AC20F1" w:rsidRDefault="001F5904" w:rsidP="001F5904">
            <w:pPr>
              <w:widowControl w:val="0"/>
              <w:autoSpaceDE w:val="0"/>
              <w:autoSpaceDN w:val="0"/>
              <w:adjustRightInd w:val="0"/>
              <w:rPr>
                <w:rFonts w:ascii="Times" w:hAnsi="Times" w:cs="Helvetica"/>
              </w:rPr>
            </w:pPr>
          </w:p>
          <w:p w14:paraId="417203A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-5:00 pm ET, excluding Federal holidays </w:t>
            </w:r>
          </w:p>
          <w:p w14:paraId="4E024B52" w14:textId="77777777" w:rsidR="001F5904" w:rsidRPr="00AC20F1" w:rsidRDefault="001D5A98" w:rsidP="001F5904">
            <w:pPr>
              <w:widowControl w:val="0"/>
              <w:autoSpaceDE w:val="0"/>
              <w:autoSpaceDN w:val="0"/>
              <w:adjustRightInd w:val="0"/>
              <w:rPr>
                <w:rFonts w:ascii="Times" w:hAnsi="Times" w:cs="Helvetica"/>
              </w:rPr>
            </w:pPr>
            <w:hyperlink r:id="rId52" w:history="1">
              <w:r w:rsidR="001F5904" w:rsidRPr="00AC20F1">
                <w:rPr>
                  <w:rStyle w:val="Hyperlink"/>
                  <w:rFonts w:ascii="Times" w:hAnsi="Times" w:cs="Helvetica"/>
                </w:rPr>
                <w:t>If you have any questions related to preparing application content</w:t>
              </w:r>
            </w:hyperlink>
          </w:p>
        </w:tc>
      </w:tr>
    </w:tbl>
    <w:p w14:paraId="16CF5334" w14:textId="77777777" w:rsidR="001F5904" w:rsidRPr="00490327" w:rsidRDefault="001F5904" w:rsidP="001F5904">
      <w:pPr>
        <w:widowControl w:val="0"/>
        <w:autoSpaceDE w:val="0"/>
        <w:autoSpaceDN w:val="0"/>
        <w:adjustRightInd w:val="0"/>
        <w:rPr>
          <w:rFonts w:ascii="Times" w:hAnsi="Times" w:cs="Helvetica"/>
        </w:rPr>
      </w:pPr>
    </w:p>
    <w:p w14:paraId="2AB7AF2F" w14:textId="77777777" w:rsidR="001F5904" w:rsidRDefault="001D5A98" w:rsidP="001F5904">
      <w:pPr>
        <w:widowControl w:val="0"/>
        <w:pBdr>
          <w:bottom w:val="single" w:sz="6" w:space="1" w:color="auto"/>
        </w:pBdr>
        <w:autoSpaceDE w:val="0"/>
        <w:autoSpaceDN w:val="0"/>
        <w:adjustRightInd w:val="0"/>
        <w:rPr>
          <w:rFonts w:ascii="Times" w:hAnsi="Times" w:cs="Helvetica"/>
          <w:color w:val="386EFF"/>
          <w:u w:val="single" w:color="386EFF"/>
        </w:rPr>
      </w:pPr>
      <w:hyperlink r:id="rId53" w:history="1">
        <w:r w:rsidR="001F5904" w:rsidRPr="00BD04CA">
          <w:rPr>
            <w:rFonts w:ascii="Times" w:hAnsi="Times" w:cs="Helvetica"/>
            <w:color w:val="386EFF"/>
            <w:u w:val="single" w:color="386EFF"/>
          </w:rPr>
          <w:t>http://www.grants.gov/web/grants/view-opportunity.html?oppId=283812</w:t>
        </w:r>
      </w:hyperlink>
    </w:p>
    <w:p w14:paraId="053A2117" w14:textId="05356C67" w:rsidR="00950C10" w:rsidRPr="001F5904" w:rsidRDefault="00950C10" w:rsidP="001F5904">
      <w:bookmarkStart w:id="58" w:name="AGCommunityConnect"/>
      <w:bookmarkEnd w:id="58"/>
    </w:p>
    <w:p w14:paraId="221412F3" w14:textId="77777777" w:rsidR="00950C10" w:rsidRPr="00C64D9B" w:rsidRDefault="00950C10" w:rsidP="00C64D9B"/>
    <w:p w14:paraId="2369807A" w14:textId="28FBE72D" w:rsidR="00B41B1D" w:rsidRPr="00C64D9B" w:rsidRDefault="00B41B1D" w:rsidP="00C64D9B">
      <w:bookmarkStart w:id="59" w:name="AGAFRI"/>
      <w:bookmarkEnd w:id="59"/>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60" w:name="AGFarmersMarket"/>
      <w:bookmarkStart w:id="61" w:name="AGFarmersMarketMod"/>
      <w:bookmarkStart w:id="62" w:name="AGWomen"/>
      <w:bookmarkStart w:id="63" w:name="DOC"/>
      <w:bookmarkEnd w:id="60"/>
      <w:bookmarkEnd w:id="61"/>
      <w:bookmarkEnd w:id="62"/>
      <w:bookmarkEnd w:id="63"/>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64" w:name="top"/>
      <w:bookmarkEnd w:id="64"/>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1D5A98" w:rsidP="00B756C2">
      <w:pPr>
        <w:pStyle w:val="NormalWeb"/>
        <w:spacing w:before="2" w:after="2"/>
        <w:rPr>
          <w:rStyle w:val="Hyperlink"/>
        </w:rPr>
      </w:pPr>
      <w:hyperlink r:id="rId55"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1D5A98" w:rsidP="00B756C2">
      <w:pPr>
        <w:pStyle w:val="NormalWeb"/>
        <w:spacing w:before="2" w:after="2"/>
      </w:pPr>
      <w:hyperlink r:id="rId57"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1D5A98" w:rsidP="00B756C2">
      <w:pPr>
        <w:pStyle w:val="NormalWeb"/>
        <w:numPr>
          <w:ilvl w:val="0"/>
          <w:numId w:val="16"/>
        </w:numPr>
        <w:spacing w:before="2" w:after="2"/>
      </w:pPr>
      <w:hyperlink r:id="rId58" w:history="1">
        <w:r w:rsidR="00B756C2" w:rsidRPr="00A910B1">
          <w:rPr>
            <w:rStyle w:val="Hyperlink"/>
          </w:rPr>
          <w:t>Market Development Cooperator Program</w:t>
        </w:r>
      </w:hyperlink>
    </w:p>
    <w:p w14:paraId="18017991" w14:textId="77777777" w:rsidR="00B756C2" w:rsidRPr="00A910B1" w:rsidRDefault="001D5A98" w:rsidP="00B756C2">
      <w:pPr>
        <w:pStyle w:val="NormalWeb"/>
        <w:numPr>
          <w:ilvl w:val="0"/>
          <w:numId w:val="16"/>
        </w:numPr>
        <w:spacing w:before="2" w:after="2"/>
      </w:pPr>
      <w:hyperlink r:id="rId59"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1D5A98" w:rsidP="00B756C2">
      <w:pPr>
        <w:pStyle w:val="NormalWeb"/>
        <w:numPr>
          <w:ilvl w:val="0"/>
          <w:numId w:val="17"/>
        </w:numPr>
        <w:spacing w:before="2" w:after="2"/>
      </w:pPr>
      <w:hyperlink r:id="rId60"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1D5A98" w:rsidP="00B756C2">
      <w:pPr>
        <w:pStyle w:val="NormalWeb"/>
        <w:numPr>
          <w:ilvl w:val="0"/>
          <w:numId w:val="18"/>
        </w:numPr>
        <w:spacing w:before="2" w:after="2"/>
      </w:pPr>
      <w:hyperlink r:id="rId61"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1D5A98" w:rsidP="00B756C2">
      <w:pPr>
        <w:pStyle w:val="NormalWeb"/>
        <w:numPr>
          <w:ilvl w:val="0"/>
          <w:numId w:val="19"/>
        </w:numPr>
        <w:spacing w:before="2" w:after="2"/>
      </w:pPr>
      <w:hyperlink r:id="rId62" w:history="1">
        <w:r w:rsidR="00B756C2" w:rsidRPr="00A910B1">
          <w:rPr>
            <w:rStyle w:val="Hyperlink"/>
          </w:rPr>
          <w:t>Coastal Ocean Program Grant Information</w:t>
        </w:r>
      </w:hyperlink>
    </w:p>
    <w:p w14:paraId="4B2A60E0" w14:textId="77777777" w:rsidR="00B756C2" w:rsidRPr="00A910B1" w:rsidRDefault="001D5A98" w:rsidP="00B756C2">
      <w:pPr>
        <w:pStyle w:val="NormalWeb"/>
        <w:numPr>
          <w:ilvl w:val="0"/>
          <w:numId w:val="19"/>
        </w:numPr>
        <w:spacing w:before="2" w:after="2"/>
      </w:pPr>
      <w:hyperlink r:id="rId63" w:history="1">
        <w:r w:rsidR="00B756C2" w:rsidRPr="00A910B1">
          <w:rPr>
            <w:rStyle w:val="Hyperlink"/>
          </w:rPr>
          <w:t>Fisheries Saltonstall Kennedy Grant Program</w:t>
        </w:r>
      </w:hyperlink>
    </w:p>
    <w:p w14:paraId="33D353AF" w14:textId="77777777" w:rsidR="00B756C2" w:rsidRPr="00A910B1" w:rsidRDefault="001D5A98" w:rsidP="00B756C2">
      <w:pPr>
        <w:pStyle w:val="NormalWeb"/>
        <w:numPr>
          <w:ilvl w:val="0"/>
          <w:numId w:val="19"/>
        </w:numPr>
        <w:spacing w:before="2" w:after="2"/>
      </w:pPr>
      <w:hyperlink r:id="rId64" w:history="1">
        <w:r w:rsidR="00B756C2" w:rsidRPr="00A910B1">
          <w:rPr>
            <w:rStyle w:val="Hyperlink"/>
          </w:rPr>
          <w:t>National Undersea Research Program Funding Opportunities</w:t>
        </w:r>
      </w:hyperlink>
    </w:p>
    <w:p w14:paraId="4D3E200A" w14:textId="77777777" w:rsidR="00B756C2" w:rsidRPr="00A910B1" w:rsidRDefault="001D5A98" w:rsidP="00B756C2">
      <w:pPr>
        <w:pStyle w:val="NormalWeb"/>
        <w:numPr>
          <w:ilvl w:val="0"/>
          <w:numId w:val="19"/>
        </w:numPr>
        <w:spacing w:before="2" w:after="2"/>
      </w:pPr>
      <w:hyperlink r:id="rId65" w:history="1">
        <w:r w:rsidR="00B756C2" w:rsidRPr="00A910B1">
          <w:rPr>
            <w:rStyle w:val="Hyperlink"/>
          </w:rPr>
          <w:t>Grants Management Division</w:t>
        </w:r>
      </w:hyperlink>
    </w:p>
    <w:p w14:paraId="635FF3B3" w14:textId="77777777" w:rsidR="00B756C2" w:rsidRPr="00A910B1" w:rsidRDefault="001D5A98" w:rsidP="00B756C2">
      <w:pPr>
        <w:pStyle w:val="NormalWeb"/>
        <w:numPr>
          <w:ilvl w:val="0"/>
          <w:numId w:val="19"/>
        </w:numPr>
        <w:spacing w:before="2" w:after="2"/>
      </w:pPr>
      <w:hyperlink r:id="rId66" w:history="1">
        <w:r w:rsidR="00B756C2" w:rsidRPr="00A910B1">
          <w:rPr>
            <w:rStyle w:val="Hyperlink"/>
          </w:rPr>
          <w:t>Fisheries Grants Program</w:t>
        </w:r>
      </w:hyperlink>
    </w:p>
    <w:p w14:paraId="73151296" w14:textId="77777777" w:rsidR="00B756C2" w:rsidRPr="00A910B1" w:rsidRDefault="001D5A98" w:rsidP="00B756C2">
      <w:pPr>
        <w:pStyle w:val="NormalWeb"/>
        <w:numPr>
          <w:ilvl w:val="0"/>
          <w:numId w:val="19"/>
        </w:numPr>
        <w:spacing w:before="2" w:after="2"/>
      </w:pPr>
      <w:hyperlink r:id="rId67" w:history="1">
        <w:r w:rsidR="00B756C2" w:rsidRPr="00A910B1">
          <w:rPr>
            <w:rStyle w:val="Hyperlink"/>
          </w:rPr>
          <w:t>National Sea Grant</w:t>
        </w:r>
      </w:hyperlink>
    </w:p>
    <w:p w14:paraId="0A76E84D" w14:textId="77777777" w:rsidR="00B756C2" w:rsidRPr="00A910B1" w:rsidRDefault="001D5A98" w:rsidP="00B756C2">
      <w:pPr>
        <w:pStyle w:val="NormalWeb"/>
        <w:numPr>
          <w:ilvl w:val="0"/>
          <w:numId w:val="19"/>
        </w:numPr>
        <w:spacing w:before="2" w:after="2"/>
      </w:pPr>
      <w:hyperlink r:id="rId68"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1D5A98" w:rsidP="00B756C2">
      <w:pPr>
        <w:pStyle w:val="NormalWeb"/>
        <w:numPr>
          <w:ilvl w:val="0"/>
          <w:numId w:val="16"/>
        </w:numPr>
        <w:spacing w:before="2" w:after="2"/>
      </w:pPr>
      <w:hyperlink r:id="rId69"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70"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1D5A98" w:rsidP="00B756C2">
      <w:pPr>
        <w:pStyle w:val="NormalWeb"/>
        <w:numPr>
          <w:ilvl w:val="0"/>
          <w:numId w:val="16"/>
        </w:numPr>
        <w:spacing w:before="2" w:after="2"/>
      </w:pPr>
      <w:hyperlink r:id="rId71"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72"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73"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1D5A98" w:rsidP="00B756C2">
      <w:pPr>
        <w:pStyle w:val="NormalWeb"/>
        <w:numPr>
          <w:ilvl w:val="1"/>
          <w:numId w:val="17"/>
        </w:numPr>
        <w:spacing w:before="2" w:after="2"/>
      </w:pPr>
      <w:hyperlink r:id="rId74"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1D5A98" w:rsidP="00B756C2">
      <w:pPr>
        <w:pStyle w:val="NormalWeb"/>
        <w:spacing w:before="2" w:after="2"/>
      </w:pPr>
      <w:hyperlink r:id="rId75" w:history="1">
        <w:r w:rsidR="00B756C2" w:rsidRPr="00A910B1">
          <w:rPr>
            <w:rStyle w:val="Hyperlink"/>
          </w:rPr>
          <w:t>NIST Acquisition Management Group</w:t>
        </w:r>
      </w:hyperlink>
      <w:r w:rsidR="00B756C2" w:rsidRPr="00A910B1">
        <w:t>  </w:t>
      </w:r>
    </w:p>
    <w:p w14:paraId="2FC32C84" w14:textId="77777777" w:rsidR="00B756C2" w:rsidRPr="00A910B1" w:rsidRDefault="001D5A98" w:rsidP="00B756C2">
      <w:pPr>
        <w:pStyle w:val="NormalWeb"/>
        <w:spacing w:before="2" w:after="2"/>
        <w:rPr>
          <w:rStyle w:val="Hyperlink"/>
        </w:rPr>
      </w:pPr>
      <w:hyperlink r:id="rId76" w:anchor="contract" w:history="1">
        <w:r w:rsidR="00B756C2" w:rsidRPr="00A910B1">
          <w:rPr>
            <w:rStyle w:val="Hyperlink"/>
          </w:rPr>
          <w:t>Contracting Opportunities with Commerce</w:t>
        </w:r>
      </w:hyperlink>
    </w:p>
    <w:p w14:paraId="6D8F9FE3" w14:textId="77777777" w:rsidR="00B756C2" w:rsidRPr="00A910B1" w:rsidRDefault="001D5A98" w:rsidP="00B756C2">
      <w:pPr>
        <w:pStyle w:val="NormalWeb"/>
        <w:spacing w:before="2" w:after="2"/>
      </w:pPr>
      <w:hyperlink r:id="rId77" w:anchor="trade" w:history="1">
        <w:r w:rsidR="00B756C2" w:rsidRPr="00A910B1">
          <w:rPr>
            <w:rStyle w:val="Hyperlink"/>
          </w:rPr>
          <w:t>Trade Opportunities through Commerce</w:t>
        </w:r>
      </w:hyperlink>
    </w:p>
    <w:p w14:paraId="39F5C2CC" w14:textId="77777777" w:rsidR="00B756C2" w:rsidRPr="00A910B1" w:rsidRDefault="001D5A98" w:rsidP="00B756C2">
      <w:pPr>
        <w:widowControl w:val="0"/>
        <w:pBdr>
          <w:bottom w:val="single" w:sz="6" w:space="1" w:color="auto"/>
        </w:pBdr>
        <w:autoSpaceDE w:val="0"/>
        <w:autoSpaceDN w:val="0"/>
        <w:adjustRightInd w:val="0"/>
        <w:rPr>
          <w:rFonts w:cs="Helvetica"/>
        </w:rPr>
      </w:pPr>
      <w:hyperlink r:id="rId78"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65" w:name="DOCPrograms"/>
      <w:bookmarkEnd w:id="65"/>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6FB70638" w14:textId="77777777" w:rsidR="00A614E0" w:rsidRPr="009244E4" w:rsidRDefault="00A614E0" w:rsidP="00A614E0">
      <w:pPr>
        <w:widowControl w:val="0"/>
        <w:autoSpaceDE w:val="0"/>
        <w:autoSpaceDN w:val="0"/>
        <w:adjustRightInd w:val="0"/>
        <w:rPr>
          <w:rFonts w:ascii="Times" w:hAnsi="Times" w:cs="Helvetica"/>
        </w:rPr>
      </w:pPr>
      <w:bookmarkStart w:id="66" w:name="DOCOceanExlor"/>
      <w:bookmarkStart w:id="67" w:name="DOCNatlSeaGrant"/>
      <w:bookmarkEnd w:id="66"/>
      <w:bookmarkEnd w:id="67"/>
      <w:r w:rsidRPr="009244E4">
        <w:rPr>
          <w:rFonts w:ascii="Times" w:hAnsi="Times" w:cs="Helvetica"/>
        </w:rPr>
        <w:t>Fiscal Year 2018 National Sea Grant College Program Dean John A. Knauss Marine Policy Fellowship</w:t>
      </w:r>
    </w:p>
    <w:p w14:paraId="5B767F23" w14:textId="77777777" w:rsidR="00A614E0" w:rsidRDefault="00A614E0" w:rsidP="00A614E0">
      <w:pPr>
        <w:widowControl w:val="0"/>
        <w:autoSpaceDE w:val="0"/>
        <w:autoSpaceDN w:val="0"/>
        <w:adjustRightInd w:val="0"/>
        <w:rPr>
          <w:rFonts w:ascii="Times" w:hAnsi="Times" w:cs="Helvetica"/>
        </w:rPr>
      </w:pPr>
      <w:r w:rsidRPr="009244E4">
        <w:rPr>
          <w:rFonts w:ascii="Times" w:hAnsi="Times" w:cs="Helvetica"/>
        </w:rPr>
        <w:t>Synopsis 1</w:t>
      </w:r>
    </w:p>
    <w:p w14:paraId="710475F4" w14:textId="77777777" w:rsidR="00A614E0" w:rsidRDefault="00A614E0" w:rsidP="00A614E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614E0" w:rsidRPr="00A614E0" w14:paraId="56980F2B" w14:textId="77777777">
        <w:tc>
          <w:tcPr>
            <w:tcW w:w="4540" w:type="dxa"/>
            <w:tcMar>
              <w:top w:w="100" w:type="nil"/>
              <w:left w:w="100" w:type="nil"/>
              <w:bottom w:w="100" w:type="nil"/>
              <w:right w:w="100" w:type="nil"/>
            </w:tcMar>
          </w:tcPr>
          <w:p w14:paraId="46A3607C"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Document Type:</w:t>
            </w:r>
          </w:p>
        </w:tc>
        <w:tc>
          <w:tcPr>
            <w:tcW w:w="5800" w:type="dxa"/>
            <w:tcMar>
              <w:top w:w="100" w:type="nil"/>
              <w:left w:w="100" w:type="nil"/>
              <w:bottom w:w="100" w:type="nil"/>
              <w:right w:w="100" w:type="nil"/>
            </w:tcMar>
            <w:vAlign w:val="center"/>
          </w:tcPr>
          <w:p w14:paraId="04B95FAC"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Grants Notice</w:t>
            </w:r>
          </w:p>
        </w:tc>
      </w:tr>
      <w:tr w:rsidR="00A614E0" w:rsidRPr="00A614E0" w14:paraId="6CF77DAD" w14:textId="77777777">
        <w:tblPrEx>
          <w:tblBorders>
            <w:top w:val="none" w:sz="0" w:space="0" w:color="auto"/>
          </w:tblBorders>
        </w:tblPrEx>
        <w:tc>
          <w:tcPr>
            <w:tcW w:w="4540" w:type="dxa"/>
            <w:tcMar>
              <w:top w:w="100" w:type="nil"/>
              <w:left w:w="100" w:type="nil"/>
              <w:bottom w:w="100" w:type="nil"/>
              <w:right w:w="100" w:type="nil"/>
            </w:tcMar>
          </w:tcPr>
          <w:p w14:paraId="228ABB9D"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Opportunity Number:</w:t>
            </w:r>
          </w:p>
        </w:tc>
        <w:tc>
          <w:tcPr>
            <w:tcW w:w="5800" w:type="dxa"/>
            <w:tcMar>
              <w:top w:w="100" w:type="nil"/>
              <w:left w:w="100" w:type="nil"/>
              <w:bottom w:w="100" w:type="nil"/>
              <w:right w:w="100" w:type="nil"/>
            </w:tcMar>
            <w:vAlign w:val="center"/>
          </w:tcPr>
          <w:p w14:paraId="3F4C4B74"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NOAA-OAR-SG-2018-2004993</w:t>
            </w:r>
          </w:p>
        </w:tc>
      </w:tr>
      <w:tr w:rsidR="00A614E0" w:rsidRPr="00A614E0" w14:paraId="66B8C19E" w14:textId="77777777">
        <w:tblPrEx>
          <w:tblBorders>
            <w:top w:val="none" w:sz="0" w:space="0" w:color="auto"/>
          </w:tblBorders>
        </w:tblPrEx>
        <w:tc>
          <w:tcPr>
            <w:tcW w:w="4540" w:type="dxa"/>
            <w:tcMar>
              <w:top w:w="100" w:type="nil"/>
              <w:left w:w="100" w:type="nil"/>
              <w:bottom w:w="100" w:type="nil"/>
              <w:right w:w="100" w:type="nil"/>
            </w:tcMar>
          </w:tcPr>
          <w:p w14:paraId="6D9D3C32"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Opportunity Title:</w:t>
            </w:r>
          </w:p>
        </w:tc>
        <w:tc>
          <w:tcPr>
            <w:tcW w:w="5800" w:type="dxa"/>
            <w:tcMar>
              <w:top w:w="100" w:type="nil"/>
              <w:left w:w="100" w:type="nil"/>
              <w:bottom w:w="100" w:type="nil"/>
              <w:right w:w="100" w:type="nil"/>
            </w:tcMar>
            <w:vAlign w:val="center"/>
          </w:tcPr>
          <w:p w14:paraId="441B4F29"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Fiscal Year 2018 National Sea Grant College Program Dean John A. Knauss Marine Policy Fellowship</w:t>
            </w:r>
          </w:p>
        </w:tc>
      </w:tr>
      <w:tr w:rsidR="00A614E0" w:rsidRPr="00A614E0" w14:paraId="2BC9FF43" w14:textId="77777777">
        <w:tblPrEx>
          <w:tblBorders>
            <w:top w:val="none" w:sz="0" w:space="0" w:color="auto"/>
          </w:tblBorders>
        </w:tblPrEx>
        <w:tc>
          <w:tcPr>
            <w:tcW w:w="4540" w:type="dxa"/>
            <w:tcMar>
              <w:top w:w="100" w:type="nil"/>
              <w:left w:w="100" w:type="nil"/>
              <w:bottom w:w="100" w:type="nil"/>
              <w:right w:w="100" w:type="nil"/>
            </w:tcMar>
          </w:tcPr>
          <w:p w14:paraId="58E8AF8D"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Opportunity Category:</w:t>
            </w:r>
          </w:p>
        </w:tc>
        <w:tc>
          <w:tcPr>
            <w:tcW w:w="5800" w:type="dxa"/>
            <w:tcMar>
              <w:top w:w="100" w:type="nil"/>
              <w:left w:w="100" w:type="nil"/>
              <w:bottom w:w="100" w:type="nil"/>
              <w:right w:w="100" w:type="nil"/>
            </w:tcMar>
            <w:vAlign w:val="center"/>
          </w:tcPr>
          <w:p w14:paraId="71A3964D"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Discretionary</w:t>
            </w:r>
          </w:p>
        </w:tc>
      </w:tr>
      <w:tr w:rsidR="00A614E0" w:rsidRPr="00A614E0" w14:paraId="58204480" w14:textId="77777777">
        <w:tblPrEx>
          <w:tblBorders>
            <w:top w:val="none" w:sz="0" w:space="0" w:color="auto"/>
          </w:tblBorders>
        </w:tblPrEx>
        <w:tc>
          <w:tcPr>
            <w:tcW w:w="4540" w:type="dxa"/>
            <w:tcMar>
              <w:top w:w="100" w:type="nil"/>
              <w:left w:w="100" w:type="nil"/>
              <w:bottom w:w="100" w:type="nil"/>
              <w:right w:w="100" w:type="nil"/>
            </w:tcMar>
          </w:tcPr>
          <w:p w14:paraId="7F526768"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755F838"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 </w:t>
            </w:r>
          </w:p>
        </w:tc>
      </w:tr>
      <w:tr w:rsidR="00A614E0" w:rsidRPr="00A614E0" w14:paraId="0486B2AB" w14:textId="77777777">
        <w:tblPrEx>
          <w:tblBorders>
            <w:top w:val="none" w:sz="0" w:space="0" w:color="auto"/>
          </w:tblBorders>
        </w:tblPrEx>
        <w:tc>
          <w:tcPr>
            <w:tcW w:w="4540" w:type="dxa"/>
            <w:tcMar>
              <w:top w:w="100" w:type="nil"/>
              <w:left w:w="100" w:type="nil"/>
              <w:bottom w:w="100" w:type="nil"/>
              <w:right w:w="100" w:type="nil"/>
            </w:tcMar>
          </w:tcPr>
          <w:p w14:paraId="68F0B944"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Instrument Type:</w:t>
            </w:r>
          </w:p>
        </w:tc>
        <w:tc>
          <w:tcPr>
            <w:tcW w:w="5800" w:type="dxa"/>
            <w:tcMar>
              <w:top w:w="100" w:type="nil"/>
              <w:left w:w="100" w:type="nil"/>
              <w:bottom w:w="100" w:type="nil"/>
              <w:right w:w="100" w:type="nil"/>
            </w:tcMar>
            <w:vAlign w:val="center"/>
          </w:tcPr>
          <w:p w14:paraId="76004C94"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Cooperative Agreement</w:t>
            </w:r>
          </w:p>
        </w:tc>
      </w:tr>
      <w:tr w:rsidR="00A614E0" w:rsidRPr="00A614E0" w14:paraId="54CEA791" w14:textId="77777777">
        <w:tblPrEx>
          <w:tblBorders>
            <w:top w:val="none" w:sz="0" w:space="0" w:color="auto"/>
          </w:tblBorders>
        </w:tblPrEx>
        <w:tc>
          <w:tcPr>
            <w:tcW w:w="4540" w:type="dxa"/>
            <w:tcMar>
              <w:top w:w="100" w:type="nil"/>
              <w:left w:w="100" w:type="nil"/>
              <w:bottom w:w="100" w:type="nil"/>
              <w:right w:w="100" w:type="nil"/>
            </w:tcMar>
          </w:tcPr>
          <w:p w14:paraId="3E8108FD"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Category of Funding Activity:</w:t>
            </w:r>
          </w:p>
        </w:tc>
        <w:tc>
          <w:tcPr>
            <w:tcW w:w="5800" w:type="dxa"/>
            <w:tcMar>
              <w:top w:w="100" w:type="nil"/>
              <w:left w:w="100" w:type="nil"/>
              <w:bottom w:w="100" w:type="nil"/>
              <w:right w:w="100" w:type="nil"/>
            </w:tcMar>
            <w:vAlign w:val="center"/>
          </w:tcPr>
          <w:p w14:paraId="77429498"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Environment</w:t>
            </w:r>
          </w:p>
          <w:p w14:paraId="504B7E62"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Natural Resources</w:t>
            </w:r>
          </w:p>
          <w:p w14:paraId="7B3C567B"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Science and Technology and other Research and Development</w:t>
            </w:r>
          </w:p>
        </w:tc>
      </w:tr>
      <w:tr w:rsidR="00A614E0" w:rsidRPr="00A614E0" w14:paraId="2E36B5A4" w14:textId="77777777">
        <w:tblPrEx>
          <w:tblBorders>
            <w:top w:val="none" w:sz="0" w:space="0" w:color="auto"/>
          </w:tblBorders>
        </w:tblPrEx>
        <w:tc>
          <w:tcPr>
            <w:tcW w:w="4540" w:type="dxa"/>
            <w:tcMar>
              <w:top w:w="100" w:type="nil"/>
              <w:left w:w="100" w:type="nil"/>
              <w:bottom w:w="100" w:type="nil"/>
              <w:right w:w="100" w:type="nil"/>
            </w:tcMar>
          </w:tcPr>
          <w:p w14:paraId="16FF3B52"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Category Explanation:</w:t>
            </w:r>
          </w:p>
        </w:tc>
        <w:tc>
          <w:tcPr>
            <w:tcW w:w="5800" w:type="dxa"/>
            <w:tcMar>
              <w:top w:w="100" w:type="nil"/>
              <w:left w:w="100" w:type="nil"/>
              <w:bottom w:w="100" w:type="nil"/>
              <w:right w:w="100" w:type="nil"/>
            </w:tcMar>
            <w:vAlign w:val="center"/>
          </w:tcPr>
          <w:p w14:paraId="589383DE"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 </w:t>
            </w:r>
          </w:p>
        </w:tc>
      </w:tr>
      <w:tr w:rsidR="00A614E0" w:rsidRPr="00A614E0" w14:paraId="73A80F72" w14:textId="77777777">
        <w:tblPrEx>
          <w:tblBorders>
            <w:top w:val="none" w:sz="0" w:space="0" w:color="auto"/>
          </w:tblBorders>
        </w:tblPrEx>
        <w:tc>
          <w:tcPr>
            <w:tcW w:w="4540" w:type="dxa"/>
            <w:tcMar>
              <w:top w:w="100" w:type="nil"/>
              <w:left w:w="100" w:type="nil"/>
              <w:bottom w:w="100" w:type="nil"/>
              <w:right w:w="100" w:type="nil"/>
            </w:tcMar>
          </w:tcPr>
          <w:p w14:paraId="03E30DD4"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Expected Number of Awards:</w:t>
            </w:r>
          </w:p>
        </w:tc>
        <w:tc>
          <w:tcPr>
            <w:tcW w:w="5800" w:type="dxa"/>
            <w:tcMar>
              <w:top w:w="100" w:type="nil"/>
              <w:left w:w="100" w:type="nil"/>
              <w:bottom w:w="100" w:type="nil"/>
              <w:right w:w="100" w:type="nil"/>
            </w:tcMar>
            <w:vAlign w:val="center"/>
          </w:tcPr>
          <w:p w14:paraId="389628CD"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30</w:t>
            </w:r>
          </w:p>
        </w:tc>
      </w:tr>
      <w:tr w:rsidR="00A614E0" w:rsidRPr="00A614E0" w14:paraId="7EBDB1A1" w14:textId="77777777">
        <w:tblPrEx>
          <w:tblBorders>
            <w:top w:val="none" w:sz="0" w:space="0" w:color="auto"/>
          </w:tblBorders>
        </w:tblPrEx>
        <w:tc>
          <w:tcPr>
            <w:tcW w:w="4540" w:type="dxa"/>
            <w:tcMar>
              <w:top w:w="100" w:type="nil"/>
              <w:left w:w="100" w:type="nil"/>
              <w:bottom w:w="100" w:type="nil"/>
              <w:right w:w="100" w:type="nil"/>
            </w:tcMar>
          </w:tcPr>
          <w:p w14:paraId="1165737D"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CFDA Number(s):</w:t>
            </w:r>
          </w:p>
        </w:tc>
        <w:tc>
          <w:tcPr>
            <w:tcW w:w="5800" w:type="dxa"/>
            <w:tcMar>
              <w:top w:w="100" w:type="nil"/>
              <w:left w:w="100" w:type="nil"/>
              <w:bottom w:w="100" w:type="nil"/>
              <w:right w:w="100" w:type="nil"/>
            </w:tcMar>
            <w:vAlign w:val="center"/>
          </w:tcPr>
          <w:p w14:paraId="7C0C4B9D"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11.417 -- Sea Grant Support</w:t>
            </w:r>
          </w:p>
        </w:tc>
      </w:tr>
      <w:tr w:rsidR="00A614E0" w:rsidRPr="00A614E0" w14:paraId="48117AE7" w14:textId="77777777">
        <w:tc>
          <w:tcPr>
            <w:tcW w:w="4540" w:type="dxa"/>
            <w:tcMar>
              <w:top w:w="100" w:type="nil"/>
              <w:left w:w="100" w:type="nil"/>
              <w:bottom w:w="100" w:type="nil"/>
              <w:right w:w="100" w:type="nil"/>
            </w:tcMar>
          </w:tcPr>
          <w:p w14:paraId="4E546765"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70F7BEA"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No</w:t>
            </w:r>
          </w:p>
        </w:tc>
      </w:tr>
      <w:tr w:rsidR="00A614E0" w14:paraId="7EEC13E4" w14:textId="77777777" w:rsidTr="00A614E0">
        <w:tc>
          <w:tcPr>
            <w:tcW w:w="4540" w:type="dxa"/>
            <w:tcBorders>
              <w:left w:val="nil"/>
            </w:tcBorders>
            <w:tcMar>
              <w:top w:w="100" w:type="nil"/>
              <w:left w:w="100" w:type="nil"/>
              <w:bottom w:w="100" w:type="nil"/>
              <w:right w:w="100" w:type="nil"/>
            </w:tcMar>
          </w:tcPr>
          <w:p w14:paraId="4998F907"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C96594A"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Aug 11, 2016</w:t>
            </w:r>
          </w:p>
        </w:tc>
      </w:tr>
      <w:tr w:rsidR="00A614E0" w14:paraId="7984A93E" w14:textId="77777777" w:rsidTr="00A614E0">
        <w:tc>
          <w:tcPr>
            <w:tcW w:w="4540" w:type="dxa"/>
            <w:tcBorders>
              <w:left w:val="nil"/>
            </w:tcBorders>
            <w:tcMar>
              <w:top w:w="100" w:type="nil"/>
              <w:left w:w="100" w:type="nil"/>
              <w:bottom w:w="100" w:type="nil"/>
              <w:right w:w="100" w:type="nil"/>
            </w:tcMar>
          </w:tcPr>
          <w:p w14:paraId="41C411E1"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9EECEEA"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Aug 11, 2016</w:t>
            </w:r>
          </w:p>
        </w:tc>
      </w:tr>
      <w:tr w:rsidR="00A614E0" w14:paraId="7C65B7E9" w14:textId="77777777" w:rsidTr="00A614E0">
        <w:tc>
          <w:tcPr>
            <w:tcW w:w="4540" w:type="dxa"/>
            <w:tcBorders>
              <w:left w:val="nil"/>
            </w:tcBorders>
            <w:tcMar>
              <w:top w:w="100" w:type="nil"/>
              <w:left w:w="100" w:type="nil"/>
              <w:bottom w:w="100" w:type="nil"/>
              <w:right w:w="100" w:type="nil"/>
            </w:tcMar>
          </w:tcPr>
          <w:p w14:paraId="715D9F3D"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FB2E0C5" w14:textId="5B63C002" w:rsidR="00A614E0" w:rsidRPr="00A614E0" w:rsidRDefault="00A614E0">
            <w:pPr>
              <w:widowControl w:val="0"/>
              <w:autoSpaceDE w:val="0"/>
              <w:autoSpaceDN w:val="0"/>
              <w:adjustRightInd w:val="0"/>
              <w:rPr>
                <w:rFonts w:ascii="Times" w:hAnsi="Times" w:cs="Helvetica"/>
              </w:rPr>
            </w:pPr>
            <w:r w:rsidRPr="00A614E0">
              <w:rPr>
                <w:rFonts w:ascii="Times" w:hAnsi="Times" w:cs="Helvetica"/>
              </w:rPr>
              <w:t xml:space="preserve">Mar 31, </w:t>
            </w:r>
            <w:r w:rsidR="00306D48" w:rsidRPr="00A614E0">
              <w:rPr>
                <w:rFonts w:ascii="Times" w:hAnsi="Times" w:cs="Helvetica"/>
              </w:rPr>
              <w:t>2017 </w:t>
            </w:r>
          </w:p>
        </w:tc>
      </w:tr>
      <w:tr w:rsidR="00A614E0" w14:paraId="1AA1A419" w14:textId="77777777" w:rsidTr="00A614E0">
        <w:tc>
          <w:tcPr>
            <w:tcW w:w="4540" w:type="dxa"/>
            <w:tcBorders>
              <w:left w:val="nil"/>
            </w:tcBorders>
            <w:tcMar>
              <w:top w:w="100" w:type="nil"/>
              <w:left w:w="100" w:type="nil"/>
              <w:bottom w:w="100" w:type="nil"/>
              <w:right w:w="100" w:type="nil"/>
            </w:tcMar>
          </w:tcPr>
          <w:p w14:paraId="654D5762"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31E409D" w14:textId="0B623A89" w:rsidR="00A614E0" w:rsidRPr="00A614E0" w:rsidRDefault="00A614E0">
            <w:pPr>
              <w:widowControl w:val="0"/>
              <w:autoSpaceDE w:val="0"/>
              <w:autoSpaceDN w:val="0"/>
              <w:adjustRightInd w:val="0"/>
              <w:rPr>
                <w:rFonts w:ascii="Times" w:hAnsi="Times" w:cs="Helvetica"/>
              </w:rPr>
            </w:pPr>
            <w:r w:rsidRPr="00A614E0">
              <w:rPr>
                <w:rFonts w:ascii="Times" w:hAnsi="Times" w:cs="Helvetica"/>
              </w:rPr>
              <w:t xml:space="preserve">Mar 31, </w:t>
            </w:r>
            <w:r w:rsidR="00306D48" w:rsidRPr="00A614E0">
              <w:rPr>
                <w:rFonts w:ascii="Times" w:hAnsi="Times" w:cs="Helvetica"/>
              </w:rPr>
              <w:t>2017 </w:t>
            </w:r>
          </w:p>
        </w:tc>
      </w:tr>
      <w:tr w:rsidR="00A614E0" w14:paraId="4775D8B2" w14:textId="77777777" w:rsidTr="00A614E0">
        <w:tc>
          <w:tcPr>
            <w:tcW w:w="4540" w:type="dxa"/>
            <w:tcBorders>
              <w:left w:val="nil"/>
            </w:tcBorders>
            <w:tcMar>
              <w:top w:w="100" w:type="nil"/>
              <w:left w:w="100" w:type="nil"/>
              <w:bottom w:w="100" w:type="nil"/>
              <w:right w:w="100" w:type="nil"/>
            </w:tcMar>
          </w:tcPr>
          <w:p w14:paraId="46211D7C"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F75060B"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Apr 30, 2017</w:t>
            </w:r>
          </w:p>
        </w:tc>
      </w:tr>
      <w:tr w:rsidR="00A614E0" w14:paraId="47746EA7" w14:textId="77777777" w:rsidTr="00A614E0">
        <w:tc>
          <w:tcPr>
            <w:tcW w:w="4540" w:type="dxa"/>
            <w:tcBorders>
              <w:left w:val="nil"/>
            </w:tcBorders>
            <w:tcMar>
              <w:top w:w="100" w:type="nil"/>
              <w:left w:w="100" w:type="nil"/>
              <w:bottom w:w="100" w:type="nil"/>
              <w:right w:w="100" w:type="nil"/>
            </w:tcMar>
          </w:tcPr>
          <w:p w14:paraId="0F06F285"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892813B"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 </w:t>
            </w:r>
          </w:p>
        </w:tc>
      </w:tr>
      <w:tr w:rsidR="00A614E0" w14:paraId="66807D66" w14:textId="77777777" w:rsidTr="00A614E0">
        <w:tc>
          <w:tcPr>
            <w:tcW w:w="4540" w:type="dxa"/>
            <w:tcBorders>
              <w:left w:val="nil"/>
            </w:tcBorders>
            <w:tcMar>
              <w:top w:w="100" w:type="nil"/>
              <w:left w:w="100" w:type="nil"/>
              <w:bottom w:w="100" w:type="nil"/>
              <w:right w:w="100" w:type="nil"/>
            </w:tcMar>
          </w:tcPr>
          <w:p w14:paraId="58C5DBAD"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98961FA"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$66,500</w:t>
            </w:r>
          </w:p>
        </w:tc>
      </w:tr>
      <w:tr w:rsidR="00A614E0" w14:paraId="27F70BE7" w14:textId="77777777" w:rsidTr="00A614E0">
        <w:tc>
          <w:tcPr>
            <w:tcW w:w="4540" w:type="dxa"/>
            <w:tcBorders>
              <w:left w:val="nil"/>
            </w:tcBorders>
            <w:tcMar>
              <w:top w:w="100" w:type="nil"/>
              <w:left w:w="100" w:type="nil"/>
              <w:bottom w:w="100" w:type="nil"/>
              <w:right w:w="100" w:type="nil"/>
            </w:tcMar>
          </w:tcPr>
          <w:p w14:paraId="6A579A21"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DC0C94B"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$56,500</w:t>
            </w:r>
          </w:p>
        </w:tc>
      </w:tr>
      <w:tr w:rsidR="00A614E0" w14:paraId="42B7FE9F" w14:textId="77777777" w:rsidTr="00A614E0">
        <w:tc>
          <w:tcPr>
            <w:tcW w:w="4540" w:type="dxa"/>
            <w:tcBorders>
              <w:left w:val="nil"/>
            </w:tcBorders>
            <w:tcMar>
              <w:top w:w="100" w:type="nil"/>
              <w:left w:w="100" w:type="nil"/>
              <w:bottom w:w="100" w:type="nil"/>
              <w:right w:w="100" w:type="nil"/>
            </w:tcMar>
          </w:tcPr>
          <w:p w14:paraId="1EA65DE6"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F6CF9CC"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Others (see text field entitled "Additional Information on Eligibility" for clarification)</w:t>
            </w:r>
          </w:p>
        </w:tc>
      </w:tr>
      <w:tr w:rsidR="00A614E0" w14:paraId="201DF289" w14:textId="77777777" w:rsidTr="00A614E0">
        <w:tc>
          <w:tcPr>
            <w:tcW w:w="4540" w:type="dxa"/>
            <w:tcBorders>
              <w:left w:val="nil"/>
            </w:tcBorders>
            <w:tcMar>
              <w:top w:w="100" w:type="nil"/>
              <w:left w:w="100" w:type="nil"/>
              <w:bottom w:w="100" w:type="nil"/>
              <w:right w:w="100" w:type="nil"/>
            </w:tcMar>
          </w:tcPr>
          <w:p w14:paraId="27AFE8D0"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2833F3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An eligible applicant is any student, regardless of citizenship, who, on February 10, 2017,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A614E0" w14:paraId="784A0DFF" w14:textId="77777777" w:rsidTr="00A614E0">
        <w:tc>
          <w:tcPr>
            <w:tcW w:w="4540" w:type="dxa"/>
            <w:tcBorders>
              <w:left w:val="nil"/>
            </w:tcBorders>
            <w:tcMar>
              <w:top w:w="100" w:type="nil"/>
              <w:left w:w="100" w:type="nil"/>
              <w:bottom w:w="100" w:type="nil"/>
              <w:right w:w="100" w:type="nil"/>
            </w:tcMar>
          </w:tcPr>
          <w:p w14:paraId="56E1B721"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C3B416F"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Department of Commerce</w:t>
            </w:r>
          </w:p>
        </w:tc>
      </w:tr>
      <w:tr w:rsidR="00A614E0" w14:paraId="5D7EBB14" w14:textId="77777777" w:rsidTr="00A614E0">
        <w:tc>
          <w:tcPr>
            <w:tcW w:w="4540" w:type="dxa"/>
            <w:tcBorders>
              <w:left w:val="nil"/>
            </w:tcBorders>
            <w:tcMar>
              <w:top w:w="100" w:type="nil"/>
              <w:left w:w="100" w:type="nil"/>
              <w:bottom w:w="100" w:type="nil"/>
              <w:right w:w="100" w:type="nil"/>
            </w:tcMar>
          </w:tcPr>
          <w:p w14:paraId="4C07E533"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5F0AF37"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This notice announces that applications may be submitted for the 2018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A614E0" w14:paraId="0DE09DB5" w14:textId="77777777" w:rsidTr="00A614E0">
        <w:tc>
          <w:tcPr>
            <w:tcW w:w="4540" w:type="dxa"/>
            <w:tcBorders>
              <w:left w:val="nil"/>
            </w:tcBorders>
            <w:tcMar>
              <w:top w:w="100" w:type="nil"/>
              <w:left w:w="100" w:type="nil"/>
              <w:bottom w:w="100" w:type="nil"/>
              <w:right w:w="100" w:type="nil"/>
            </w:tcMar>
          </w:tcPr>
          <w:p w14:paraId="61DBCFE5"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8C37808"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 </w:t>
            </w:r>
          </w:p>
        </w:tc>
      </w:tr>
      <w:tr w:rsidR="00A614E0" w14:paraId="3D93FAAC" w14:textId="77777777" w:rsidTr="00A614E0">
        <w:tc>
          <w:tcPr>
            <w:tcW w:w="4540" w:type="dxa"/>
            <w:tcBorders>
              <w:left w:val="nil"/>
            </w:tcBorders>
            <w:tcMar>
              <w:top w:w="100" w:type="nil"/>
              <w:left w:w="100" w:type="nil"/>
              <w:bottom w:w="100" w:type="nil"/>
              <w:right w:w="100" w:type="nil"/>
            </w:tcMar>
          </w:tcPr>
          <w:p w14:paraId="7D0ED136"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C7D081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If you have difficulty accessing the full announcement electronically, please contact:</w:t>
            </w:r>
          </w:p>
          <w:p w14:paraId="23AD3859" w14:textId="77777777" w:rsidR="00A614E0" w:rsidRPr="00A614E0" w:rsidRDefault="00A614E0">
            <w:pPr>
              <w:widowControl w:val="0"/>
              <w:autoSpaceDE w:val="0"/>
              <w:autoSpaceDN w:val="0"/>
              <w:adjustRightInd w:val="0"/>
              <w:rPr>
                <w:rFonts w:ascii="Times" w:hAnsi="Times" w:cs="Helvetica"/>
              </w:rPr>
            </w:pPr>
          </w:p>
          <w:p w14:paraId="475772D1"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Julia Galkiewicz Sea Grant Knauss Fellowship Program Manager National Sea Grant College Program 1315 East-West Highway, R/SG, Room 11861 Silver Spring, MD 20910 (301) 734-1067 E-mail: OAR.SG.Fellows@noaa.gov</w:t>
            </w:r>
          </w:p>
          <w:p w14:paraId="00DC9685" w14:textId="77777777" w:rsidR="00A614E0" w:rsidRPr="00A614E0" w:rsidRDefault="00A614E0">
            <w:pPr>
              <w:widowControl w:val="0"/>
              <w:autoSpaceDE w:val="0"/>
              <w:autoSpaceDN w:val="0"/>
              <w:adjustRightInd w:val="0"/>
              <w:rPr>
                <w:rFonts w:ascii="Times" w:hAnsi="Times" w:cs="Helvetica"/>
              </w:rPr>
            </w:pPr>
          </w:p>
          <w:p w14:paraId="29871095" w14:textId="77777777" w:rsidR="00A614E0" w:rsidRPr="00A614E0" w:rsidRDefault="001D5A98">
            <w:pPr>
              <w:widowControl w:val="0"/>
              <w:autoSpaceDE w:val="0"/>
              <w:autoSpaceDN w:val="0"/>
              <w:adjustRightInd w:val="0"/>
              <w:rPr>
                <w:rFonts w:ascii="Times" w:hAnsi="Times" w:cs="Helvetica"/>
              </w:rPr>
            </w:pPr>
            <w:hyperlink r:id="rId79" w:history="1">
              <w:r w:rsidR="00A614E0" w:rsidRPr="00A614E0">
                <w:rPr>
                  <w:rStyle w:val="Hyperlink"/>
                  <w:rFonts w:ascii="Times" w:hAnsi="Times" w:cs="Helvetica"/>
                </w:rPr>
                <w:t>Work</w:t>
              </w:r>
            </w:hyperlink>
          </w:p>
        </w:tc>
      </w:tr>
    </w:tbl>
    <w:p w14:paraId="7AA7D0A3" w14:textId="77777777" w:rsidR="00A614E0" w:rsidRPr="009244E4" w:rsidRDefault="00A614E0" w:rsidP="00A614E0">
      <w:pPr>
        <w:widowControl w:val="0"/>
        <w:autoSpaceDE w:val="0"/>
        <w:autoSpaceDN w:val="0"/>
        <w:adjustRightInd w:val="0"/>
        <w:rPr>
          <w:rFonts w:ascii="Times" w:hAnsi="Times" w:cs="Helvetica"/>
        </w:rPr>
      </w:pPr>
    </w:p>
    <w:p w14:paraId="6BF85806" w14:textId="77777777" w:rsidR="00A614E0" w:rsidRPr="009244E4" w:rsidRDefault="001D5A98" w:rsidP="00A614E0">
      <w:pPr>
        <w:widowControl w:val="0"/>
        <w:pBdr>
          <w:bottom w:val="single" w:sz="6" w:space="1" w:color="auto"/>
        </w:pBdr>
        <w:autoSpaceDE w:val="0"/>
        <w:autoSpaceDN w:val="0"/>
        <w:adjustRightInd w:val="0"/>
        <w:rPr>
          <w:rFonts w:ascii="Times" w:hAnsi="Times" w:cs="Helvetica"/>
        </w:rPr>
      </w:pPr>
      <w:hyperlink r:id="rId80" w:history="1">
        <w:r w:rsidR="00A614E0" w:rsidRPr="009244E4">
          <w:rPr>
            <w:rFonts w:ascii="Times" w:hAnsi="Times" w:cs="Helvetica"/>
            <w:color w:val="386EFF"/>
            <w:u w:val="single" w:color="386EFF"/>
          </w:rPr>
          <w:t>http://www.grants.gov/web/grants/view-opportunity.html?oppId=287335</w:t>
        </w:r>
      </w:hyperlink>
    </w:p>
    <w:p w14:paraId="532E1583" w14:textId="77777777" w:rsidR="00A614E0" w:rsidRPr="009244E4" w:rsidRDefault="00A614E0" w:rsidP="00A614E0">
      <w:pPr>
        <w:widowControl w:val="0"/>
        <w:autoSpaceDE w:val="0"/>
        <w:autoSpaceDN w:val="0"/>
        <w:adjustRightInd w:val="0"/>
        <w:rPr>
          <w:rFonts w:ascii="Times" w:hAnsi="Times" w:cs="Helvetica"/>
        </w:rPr>
      </w:pPr>
    </w:p>
    <w:p w14:paraId="452A53F8" w14:textId="77777777" w:rsidR="00A614E0" w:rsidRPr="009244E4" w:rsidRDefault="00A614E0" w:rsidP="00A614E0">
      <w:pPr>
        <w:widowControl w:val="0"/>
        <w:autoSpaceDE w:val="0"/>
        <w:autoSpaceDN w:val="0"/>
        <w:adjustRightInd w:val="0"/>
        <w:rPr>
          <w:rFonts w:ascii="Times" w:hAnsi="Times" w:cs="Helvetica"/>
        </w:rPr>
      </w:pPr>
      <w:bookmarkStart w:id="68" w:name="DOCMarineDebris"/>
      <w:bookmarkEnd w:id="68"/>
      <w:r w:rsidRPr="009244E4">
        <w:rPr>
          <w:rFonts w:ascii="Times" w:hAnsi="Times" w:cs="Helvetica"/>
        </w:rPr>
        <w:t>FY2017 Community-based Marine Debris Removal</w:t>
      </w:r>
    </w:p>
    <w:p w14:paraId="03E4222C" w14:textId="77777777" w:rsidR="00A614E0" w:rsidRDefault="00A614E0" w:rsidP="00A614E0">
      <w:pPr>
        <w:widowControl w:val="0"/>
        <w:autoSpaceDE w:val="0"/>
        <w:autoSpaceDN w:val="0"/>
        <w:adjustRightInd w:val="0"/>
        <w:rPr>
          <w:rFonts w:ascii="Times" w:hAnsi="Times" w:cs="Helvetica"/>
        </w:rPr>
      </w:pPr>
      <w:r w:rsidRPr="009244E4">
        <w:rPr>
          <w:rFonts w:ascii="Times" w:hAnsi="Times" w:cs="Helvetica"/>
        </w:rPr>
        <w:t>Synopsis 1</w:t>
      </w:r>
    </w:p>
    <w:p w14:paraId="6A70EF86" w14:textId="77777777" w:rsidR="00A614E0" w:rsidRDefault="00A614E0" w:rsidP="00A614E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614E0" w:rsidRPr="00A614E0" w14:paraId="51F22202" w14:textId="77777777">
        <w:tc>
          <w:tcPr>
            <w:tcW w:w="4540" w:type="dxa"/>
            <w:tcMar>
              <w:top w:w="100" w:type="nil"/>
              <w:left w:w="100" w:type="nil"/>
              <w:bottom w:w="100" w:type="nil"/>
              <w:right w:w="100" w:type="nil"/>
            </w:tcMar>
          </w:tcPr>
          <w:p w14:paraId="42F7E4A8"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Document Type:</w:t>
            </w:r>
          </w:p>
        </w:tc>
        <w:tc>
          <w:tcPr>
            <w:tcW w:w="5800" w:type="dxa"/>
            <w:tcMar>
              <w:top w:w="100" w:type="nil"/>
              <w:left w:w="100" w:type="nil"/>
              <w:bottom w:w="100" w:type="nil"/>
              <w:right w:w="100" w:type="nil"/>
            </w:tcMar>
            <w:vAlign w:val="center"/>
          </w:tcPr>
          <w:p w14:paraId="3B0BE237"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Grants Notice</w:t>
            </w:r>
          </w:p>
        </w:tc>
      </w:tr>
      <w:tr w:rsidR="00A614E0" w:rsidRPr="00A614E0" w14:paraId="570429EB" w14:textId="77777777">
        <w:tblPrEx>
          <w:tblBorders>
            <w:top w:val="none" w:sz="0" w:space="0" w:color="auto"/>
          </w:tblBorders>
        </w:tblPrEx>
        <w:tc>
          <w:tcPr>
            <w:tcW w:w="4540" w:type="dxa"/>
            <w:tcMar>
              <w:top w:w="100" w:type="nil"/>
              <w:left w:w="100" w:type="nil"/>
              <w:bottom w:w="100" w:type="nil"/>
              <w:right w:w="100" w:type="nil"/>
            </w:tcMar>
          </w:tcPr>
          <w:p w14:paraId="510F923F"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Opportunity Number:</w:t>
            </w:r>
          </w:p>
        </w:tc>
        <w:tc>
          <w:tcPr>
            <w:tcW w:w="5800" w:type="dxa"/>
            <w:tcMar>
              <w:top w:w="100" w:type="nil"/>
              <w:left w:w="100" w:type="nil"/>
              <w:bottom w:w="100" w:type="nil"/>
              <w:right w:w="100" w:type="nil"/>
            </w:tcMar>
            <w:vAlign w:val="center"/>
          </w:tcPr>
          <w:p w14:paraId="5D6A6DD3"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NOAA-NOS-ORR-2017-2004997</w:t>
            </w:r>
          </w:p>
        </w:tc>
      </w:tr>
      <w:tr w:rsidR="00A614E0" w:rsidRPr="00A614E0" w14:paraId="3CF4252A" w14:textId="77777777">
        <w:tblPrEx>
          <w:tblBorders>
            <w:top w:val="none" w:sz="0" w:space="0" w:color="auto"/>
          </w:tblBorders>
        </w:tblPrEx>
        <w:tc>
          <w:tcPr>
            <w:tcW w:w="4540" w:type="dxa"/>
            <w:tcMar>
              <w:top w:w="100" w:type="nil"/>
              <w:left w:w="100" w:type="nil"/>
              <w:bottom w:w="100" w:type="nil"/>
              <w:right w:w="100" w:type="nil"/>
            </w:tcMar>
          </w:tcPr>
          <w:p w14:paraId="55C8F649"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Opportunity Title:</w:t>
            </w:r>
          </w:p>
        </w:tc>
        <w:tc>
          <w:tcPr>
            <w:tcW w:w="5800" w:type="dxa"/>
            <w:tcMar>
              <w:top w:w="100" w:type="nil"/>
              <w:left w:w="100" w:type="nil"/>
              <w:bottom w:w="100" w:type="nil"/>
              <w:right w:w="100" w:type="nil"/>
            </w:tcMar>
            <w:vAlign w:val="center"/>
          </w:tcPr>
          <w:p w14:paraId="199D272A"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FY2017 Community-based Marine Debris Removal</w:t>
            </w:r>
          </w:p>
        </w:tc>
      </w:tr>
      <w:tr w:rsidR="00A614E0" w:rsidRPr="00A614E0" w14:paraId="3451CFE8" w14:textId="77777777">
        <w:tblPrEx>
          <w:tblBorders>
            <w:top w:val="none" w:sz="0" w:space="0" w:color="auto"/>
          </w:tblBorders>
        </w:tblPrEx>
        <w:tc>
          <w:tcPr>
            <w:tcW w:w="4540" w:type="dxa"/>
            <w:tcMar>
              <w:top w:w="100" w:type="nil"/>
              <w:left w:w="100" w:type="nil"/>
              <w:bottom w:w="100" w:type="nil"/>
              <w:right w:w="100" w:type="nil"/>
            </w:tcMar>
          </w:tcPr>
          <w:p w14:paraId="7D428ADB"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Opportunity Category:</w:t>
            </w:r>
          </w:p>
        </w:tc>
        <w:tc>
          <w:tcPr>
            <w:tcW w:w="5800" w:type="dxa"/>
            <w:tcMar>
              <w:top w:w="100" w:type="nil"/>
              <w:left w:w="100" w:type="nil"/>
              <w:bottom w:w="100" w:type="nil"/>
              <w:right w:w="100" w:type="nil"/>
            </w:tcMar>
            <w:vAlign w:val="center"/>
          </w:tcPr>
          <w:p w14:paraId="7CD5E226"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Discretionary</w:t>
            </w:r>
          </w:p>
        </w:tc>
      </w:tr>
      <w:tr w:rsidR="00A614E0" w:rsidRPr="00A614E0" w14:paraId="1A947C14" w14:textId="77777777">
        <w:tblPrEx>
          <w:tblBorders>
            <w:top w:val="none" w:sz="0" w:space="0" w:color="auto"/>
          </w:tblBorders>
        </w:tblPrEx>
        <w:tc>
          <w:tcPr>
            <w:tcW w:w="4540" w:type="dxa"/>
            <w:tcMar>
              <w:top w:w="100" w:type="nil"/>
              <w:left w:w="100" w:type="nil"/>
              <w:bottom w:w="100" w:type="nil"/>
              <w:right w:w="100" w:type="nil"/>
            </w:tcMar>
          </w:tcPr>
          <w:p w14:paraId="41A1B3C0"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37996A0"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 </w:t>
            </w:r>
          </w:p>
        </w:tc>
      </w:tr>
      <w:tr w:rsidR="00A614E0" w:rsidRPr="00A614E0" w14:paraId="097F4946" w14:textId="77777777">
        <w:tblPrEx>
          <w:tblBorders>
            <w:top w:val="none" w:sz="0" w:space="0" w:color="auto"/>
          </w:tblBorders>
        </w:tblPrEx>
        <w:tc>
          <w:tcPr>
            <w:tcW w:w="4540" w:type="dxa"/>
            <w:tcMar>
              <w:top w:w="100" w:type="nil"/>
              <w:left w:w="100" w:type="nil"/>
              <w:bottom w:w="100" w:type="nil"/>
              <w:right w:w="100" w:type="nil"/>
            </w:tcMar>
          </w:tcPr>
          <w:p w14:paraId="4D68B9CC"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Funding Instrument Type:</w:t>
            </w:r>
          </w:p>
        </w:tc>
        <w:tc>
          <w:tcPr>
            <w:tcW w:w="5800" w:type="dxa"/>
            <w:tcMar>
              <w:top w:w="100" w:type="nil"/>
              <w:left w:w="100" w:type="nil"/>
              <w:bottom w:w="100" w:type="nil"/>
              <w:right w:w="100" w:type="nil"/>
            </w:tcMar>
            <w:vAlign w:val="center"/>
          </w:tcPr>
          <w:p w14:paraId="45AC993B"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Cooperative Agreement</w:t>
            </w:r>
          </w:p>
        </w:tc>
      </w:tr>
      <w:tr w:rsidR="00A614E0" w:rsidRPr="00A614E0" w14:paraId="67A049F5" w14:textId="77777777">
        <w:tblPrEx>
          <w:tblBorders>
            <w:top w:val="none" w:sz="0" w:space="0" w:color="auto"/>
          </w:tblBorders>
        </w:tblPrEx>
        <w:tc>
          <w:tcPr>
            <w:tcW w:w="4540" w:type="dxa"/>
            <w:tcMar>
              <w:top w:w="100" w:type="nil"/>
              <w:left w:w="100" w:type="nil"/>
              <w:bottom w:w="100" w:type="nil"/>
              <w:right w:w="100" w:type="nil"/>
            </w:tcMar>
          </w:tcPr>
          <w:p w14:paraId="732AB7ED"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Category of Funding Activity:</w:t>
            </w:r>
          </w:p>
        </w:tc>
        <w:tc>
          <w:tcPr>
            <w:tcW w:w="5800" w:type="dxa"/>
            <w:tcMar>
              <w:top w:w="100" w:type="nil"/>
              <w:left w:w="100" w:type="nil"/>
              <w:bottom w:w="100" w:type="nil"/>
              <w:right w:w="100" w:type="nil"/>
            </w:tcMar>
            <w:vAlign w:val="center"/>
          </w:tcPr>
          <w:p w14:paraId="48DEF376"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Environment</w:t>
            </w:r>
          </w:p>
          <w:p w14:paraId="2C2ED328"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Natural Resources</w:t>
            </w:r>
          </w:p>
          <w:p w14:paraId="1B675E7B"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Science and Technology and other Research and Development</w:t>
            </w:r>
          </w:p>
        </w:tc>
      </w:tr>
      <w:tr w:rsidR="00A614E0" w:rsidRPr="00A614E0" w14:paraId="49A13144" w14:textId="77777777">
        <w:tblPrEx>
          <w:tblBorders>
            <w:top w:val="none" w:sz="0" w:space="0" w:color="auto"/>
          </w:tblBorders>
        </w:tblPrEx>
        <w:tc>
          <w:tcPr>
            <w:tcW w:w="4540" w:type="dxa"/>
            <w:tcMar>
              <w:top w:w="100" w:type="nil"/>
              <w:left w:w="100" w:type="nil"/>
              <w:bottom w:w="100" w:type="nil"/>
              <w:right w:w="100" w:type="nil"/>
            </w:tcMar>
          </w:tcPr>
          <w:p w14:paraId="0B421B77"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Category Explanation:</w:t>
            </w:r>
          </w:p>
        </w:tc>
        <w:tc>
          <w:tcPr>
            <w:tcW w:w="5800" w:type="dxa"/>
            <w:tcMar>
              <w:top w:w="100" w:type="nil"/>
              <w:left w:w="100" w:type="nil"/>
              <w:bottom w:w="100" w:type="nil"/>
              <w:right w:w="100" w:type="nil"/>
            </w:tcMar>
            <w:vAlign w:val="center"/>
          </w:tcPr>
          <w:p w14:paraId="02246772"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 </w:t>
            </w:r>
          </w:p>
        </w:tc>
      </w:tr>
      <w:tr w:rsidR="00A614E0" w:rsidRPr="00A614E0" w14:paraId="3BCCE041" w14:textId="77777777">
        <w:tblPrEx>
          <w:tblBorders>
            <w:top w:val="none" w:sz="0" w:space="0" w:color="auto"/>
          </w:tblBorders>
        </w:tblPrEx>
        <w:tc>
          <w:tcPr>
            <w:tcW w:w="4540" w:type="dxa"/>
            <w:tcMar>
              <w:top w:w="100" w:type="nil"/>
              <w:left w:w="100" w:type="nil"/>
              <w:bottom w:w="100" w:type="nil"/>
              <w:right w:w="100" w:type="nil"/>
            </w:tcMar>
          </w:tcPr>
          <w:p w14:paraId="47EBE807"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Expected Number of Awards:</w:t>
            </w:r>
          </w:p>
        </w:tc>
        <w:tc>
          <w:tcPr>
            <w:tcW w:w="5800" w:type="dxa"/>
            <w:tcMar>
              <w:top w:w="100" w:type="nil"/>
              <w:left w:w="100" w:type="nil"/>
              <w:bottom w:w="100" w:type="nil"/>
              <w:right w:w="100" w:type="nil"/>
            </w:tcMar>
            <w:vAlign w:val="center"/>
          </w:tcPr>
          <w:p w14:paraId="40313BB8"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15</w:t>
            </w:r>
          </w:p>
        </w:tc>
      </w:tr>
      <w:tr w:rsidR="00A614E0" w:rsidRPr="00A614E0" w14:paraId="1B3A5A64" w14:textId="77777777">
        <w:tblPrEx>
          <w:tblBorders>
            <w:top w:val="none" w:sz="0" w:space="0" w:color="auto"/>
          </w:tblBorders>
        </w:tblPrEx>
        <w:tc>
          <w:tcPr>
            <w:tcW w:w="4540" w:type="dxa"/>
            <w:tcMar>
              <w:top w:w="100" w:type="nil"/>
              <w:left w:w="100" w:type="nil"/>
              <w:bottom w:w="100" w:type="nil"/>
              <w:right w:w="100" w:type="nil"/>
            </w:tcMar>
          </w:tcPr>
          <w:p w14:paraId="3DC3F25C"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CFDA Number(s):</w:t>
            </w:r>
          </w:p>
        </w:tc>
        <w:tc>
          <w:tcPr>
            <w:tcW w:w="5800" w:type="dxa"/>
            <w:tcMar>
              <w:top w:w="100" w:type="nil"/>
              <w:left w:w="100" w:type="nil"/>
              <w:bottom w:w="100" w:type="nil"/>
              <w:right w:w="100" w:type="nil"/>
            </w:tcMar>
            <w:vAlign w:val="center"/>
          </w:tcPr>
          <w:p w14:paraId="2135779C"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11.999 -- Marine Debris Program</w:t>
            </w:r>
          </w:p>
        </w:tc>
      </w:tr>
      <w:tr w:rsidR="00A614E0" w:rsidRPr="00A614E0" w14:paraId="5F2F75C1" w14:textId="77777777">
        <w:tc>
          <w:tcPr>
            <w:tcW w:w="4540" w:type="dxa"/>
            <w:tcMar>
              <w:top w:w="100" w:type="nil"/>
              <w:left w:w="100" w:type="nil"/>
              <w:bottom w:w="100" w:type="nil"/>
              <w:right w:w="100" w:type="nil"/>
            </w:tcMar>
          </w:tcPr>
          <w:p w14:paraId="28AA6314" w14:textId="77777777" w:rsidR="00A614E0" w:rsidRPr="00A614E0" w:rsidRDefault="00A614E0" w:rsidP="00A614E0">
            <w:pPr>
              <w:widowControl w:val="0"/>
              <w:autoSpaceDE w:val="0"/>
              <w:autoSpaceDN w:val="0"/>
              <w:adjustRightInd w:val="0"/>
              <w:rPr>
                <w:rFonts w:ascii="Times" w:hAnsi="Times" w:cs="Helvetica"/>
                <w:b/>
                <w:bCs/>
              </w:rPr>
            </w:pPr>
            <w:r w:rsidRPr="00A614E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A7CB50" w14:textId="77777777" w:rsidR="00A614E0" w:rsidRPr="00A614E0" w:rsidRDefault="00A614E0" w:rsidP="00A614E0">
            <w:pPr>
              <w:widowControl w:val="0"/>
              <w:autoSpaceDE w:val="0"/>
              <w:autoSpaceDN w:val="0"/>
              <w:adjustRightInd w:val="0"/>
              <w:rPr>
                <w:rFonts w:ascii="Times" w:hAnsi="Times" w:cs="Helvetica"/>
              </w:rPr>
            </w:pPr>
            <w:r w:rsidRPr="00A614E0">
              <w:rPr>
                <w:rFonts w:ascii="Times" w:hAnsi="Times" w:cs="Helvetica"/>
              </w:rPr>
              <w:t>Yes</w:t>
            </w:r>
          </w:p>
        </w:tc>
      </w:tr>
      <w:tr w:rsidR="00A614E0" w14:paraId="70DCF778" w14:textId="77777777" w:rsidTr="00A614E0">
        <w:tc>
          <w:tcPr>
            <w:tcW w:w="4540" w:type="dxa"/>
            <w:tcBorders>
              <w:left w:val="nil"/>
            </w:tcBorders>
            <w:tcMar>
              <w:top w:w="100" w:type="nil"/>
              <w:left w:w="100" w:type="nil"/>
              <w:bottom w:w="100" w:type="nil"/>
              <w:right w:w="100" w:type="nil"/>
            </w:tcMar>
          </w:tcPr>
          <w:p w14:paraId="1F668518"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B0CB087"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Aug 11, 2016</w:t>
            </w:r>
          </w:p>
        </w:tc>
      </w:tr>
      <w:tr w:rsidR="00A614E0" w14:paraId="063BAF98" w14:textId="77777777" w:rsidTr="00A614E0">
        <w:tc>
          <w:tcPr>
            <w:tcW w:w="4540" w:type="dxa"/>
            <w:tcBorders>
              <w:left w:val="nil"/>
            </w:tcBorders>
            <w:tcMar>
              <w:top w:w="100" w:type="nil"/>
              <w:left w:w="100" w:type="nil"/>
              <w:bottom w:w="100" w:type="nil"/>
              <w:right w:w="100" w:type="nil"/>
            </w:tcMar>
          </w:tcPr>
          <w:p w14:paraId="680E9AEC"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35A31F8"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Aug 11, 2016</w:t>
            </w:r>
          </w:p>
        </w:tc>
      </w:tr>
      <w:tr w:rsidR="00A614E0" w14:paraId="5DE89E09" w14:textId="77777777" w:rsidTr="00A614E0">
        <w:tc>
          <w:tcPr>
            <w:tcW w:w="4540" w:type="dxa"/>
            <w:tcBorders>
              <w:left w:val="nil"/>
            </w:tcBorders>
            <w:tcMar>
              <w:top w:w="100" w:type="nil"/>
              <w:left w:w="100" w:type="nil"/>
              <w:bottom w:w="100" w:type="nil"/>
              <w:right w:w="100" w:type="nil"/>
            </w:tcMar>
          </w:tcPr>
          <w:p w14:paraId="3ACC0C0C"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F6FA2E" w14:textId="23181651" w:rsidR="00A614E0" w:rsidRPr="00A614E0" w:rsidRDefault="00A614E0">
            <w:pPr>
              <w:widowControl w:val="0"/>
              <w:autoSpaceDE w:val="0"/>
              <w:autoSpaceDN w:val="0"/>
              <w:adjustRightInd w:val="0"/>
              <w:rPr>
                <w:rFonts w:ascii="Times" w:hAnsi="Times" w:cs="Helvetica"/>
              </w:rPr>
            </w:pPr>
            <w:r w:rsidRPr="00A614E0">
              <w:rPr>
                <w:rFonts w:ascii="Times" w:hAnsi="Times" w:cs="Helvetica"/>
              </w:rPr>
              <w:t xml:space="preserve">Oct 14, </w:t>
            </w:r>
            <w:r w:rsidR="00306D48" w:rsidRPr="00A614E0">
              <w:rPr>
                <w:rFonts w:ascii="Times" w:hAnsi="Times" w:cs="Helvetica"/>
              </w:rPr>
              <w:t>2016 </w:t>
            </w:r>
          </w:p>
        </w:tc>
      </w:tr>
      <w:tr w:rsidR="00A614E0" w14:paraId="6E859AD9" w14:textId="77777777" w:rsidTr="00A614E0">
        <w:tc>
          <w:tcPr>
            <w:tcW w:w="4540" w:type="dxa"/>
            <w:tcBorders>
              <w:left w:val="nil"/>
            </w:tcBorders>
            <w:tcMar>
              <w:top w:w="100" w:type="nil"/>
              <w:left w:w="100" w:type="nil"/>
              <w:bottom w:w="100" w:type="nil"/>
              <w:right w:w="100" w:type="nil"/>
            </w:tcMar>
          </w:tcPr>
          <w:p w14:paraId="4003AB9E"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7DB98E6" w14:textId="636B303A" w:rsidR="00A614E0" w:rsidRPr="00A614E0" w:rsidRDefault="00A614E0">
            <w:pPr>
              <w:widowControl w:val="0"/>
              <w:autoSpaceDE w:val="0"/>
              <w:autoSpaceDN w:val="0"/>
              <w:adjustRightInd w:val="0"/>
              <w:rPr>
                <w:rFonts w:ascii="Times" w:hAnsi="Times" w:cs="Helvetica"/>
              </w:rPr>
            </w:pPr>
            <w:r w:rsidRPr="00A614E0">
              <w:rPr>
                <w:rFonts w:ascii="Times" w:hAnsi="Times" w:cs="Helvetica"/>
              </w:rPr>
              <w:t xml:space="preserve">Oct 14, </w:t>
            </w:r>
            <w:r w:rsidR="00306D48" w:rsidRPr="00A614E0">
              <w:rPr>
                <w:rFonts w:ascii="Times" w:hAnsi="Times" w:cs="Helvetica"/>
              </w:rPr>
              <w:t>2016 </w:t>
            </w:r>
          </w:p>
        </w:tc>
      </w:tr>
      <w:tr w:rsidR="00A614E0" w14:paraId="4CD6B1B0" w14:textId="77777777" w:rsidTr="00A614E0">
        <w:tc>
          <w:tcPr>
            <w:tcW w:w="4540" w:type="dxa"/>
            <w:tcBorders>
              <w:left w:val="nil"/>
            </w:tcBorders>
            <w:tcMar>
              <w:top w:w="100" w:type="nil"/>
              <w:left w:w="100" w:type="nil"/>
              <w:bottom w:w="100" w:type="nil"/>
              <w:right w:w="100" w:type="nil"/>
            </w:tcMar>
          </w:tcPr>
          <w:p w14:paraId="16927B3C"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C8E5EC7"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Nov 13, 2016</w:t>
            </w:r>
          </w:p>
        </w:tc>
      </w:tr>
      <w:tr w:rsidR="00A614E0" w14:paraId="607C3E77" w14:textId="77777777" w:rsidTr="00A614E0">
        <w:tc>
          <w:tcPr>
            <w:tcW w:w="4540" w:type="dxa"/>
            <w:tcBorders>
              <w:left w:val="nil"/>
            </w:tcBorders>
            <w:tcMar>
              <w:top w:w="100" w:type="nil"/>
              <w:left w:w="100" w:type="nil"/>
              <w:bottom w:w="100" w:type="nil"/>
              <w:right w:w="100" w:type="nil"/>
            </w:tcMar>
          </w:tcPr>
          <w:p w14:paraId="636B8C05"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FE788EA"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$2,000,000</w:t>
            </w:r>
          </w:p>
        </w:tc>
      </w:tr>
      <w:tr w:rsidR="00A614E0" w14:paraId="4D1A2AAF" w14:textId="77777777" w:rsidTr="00A614E0">
        <w:tc>
          <w:tcPr>
            <w:tcW w:w="4540" w:type="dxa"/>
            <w:tcBorders>
              <w:left w:val="nil"/>
            </w:tcBorders>
            <w:tcMar>
              <w:top w:w="100" w:type="nil"/>
              <w:left w:w="100" w:type="nil"/>
              <w:bottom w:w="100" w:type="nil"/>
              <w:right w:w="100" w:type="nil"/>
            </w:tcMar>
          </w:tcPr>
          <w:p w14:paraId="197543AF"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2B24BF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$350,000</w:t>
            </w:r>
          </w:p>
        </w:tc>
      </w:tr>
      <w:tr w:rsidR="00A614E0" w14:paraId="4BF84593" w14:textId="77777777" w:rsidTr="00A614E0">
        <w:tc>
          <w:tcPr>
            <w:tcW w:w="4540" w:type="dxa"/>
            <w:tcBorders>
              <w:left w:val="nil"/>
            </w:tcBorders>
            <w:tcMar>
              <w:top w:w="100" w:type="nil"/>
              <w:left w:w="100" w:type="nil"/>
              <w:bottom w:w="100" w:type="nil"/>
              <w:right w:w="100" w:type="nil"/>
            </w:tcMar>
          </w:tcPr>
          <w:p w14:paraId="7FE46C7D"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922ED58"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$15,000</w:t>
            </w:r>
          </w:p>
        </w:tc>
      </w:tr>
      <w:tr w:rsidR="00A614E0" w14:paraId="62D6BE23" w14:textId="77777777" w:rsidTr="00A614E0">
        <w:tc>
          <w:tcPr>
            <w:tcW w:w="4540" w:type="dxa"/>
            <w:tcBorders>
              <w:left w:val="nil"/>
            </w:tcBorders>
            <w:tcMar>
              <w:top w:w="100" w:type="nil"/>
              <w:left w:w="100" w:type="nil"/>
              <w:bottom w:w="100" w:type="nil"/>
              <w:right w:w="100" w:type="nil"/>
            </w:tcMar>
          </w:tcPr>
          <w:p w14:paraId="3E0715DC"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0DE7FBA"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Others (see text field entitled "Additional Information on Eligibility" for clarification)</w:t>
            </w:r>
          </w:p>
        </w:tc>
      </w:tr>
      <w:tr w:rsidR="00A614E0" w14:paraId="02ADFFBD" w14:textId="77777777" w:rsidTr="00A614E0">
        <w:tc>
          <w:tcPr>
            <w:tcW w:w="4540" w:type="dxa"/>
            <w:tcBorders>
              <w:left w:val="nil"/>
            </w:tcBorders>
            <w:tcMar>
              <w:top w:w="100" w:type="nil"/>
              <w:left w:w="100" w:type="nil"/>
              <w:bottom w:w="100" w:type="nil"/>
              <w:right w:w="100" w:type="nil"/>
            </w:tcMar>
          </w:tcPr>
          <w:p w14:paraId="63492E10"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979047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organizations and foreign public entities are not eligible to apply. All projects must take place within the United States or territories or their respective waterways. NOAA is strongly committed to broadening the participation of veterans, historically black colleges and universities, Hispanic-serving institutions, tribal colleges and universities, and institutions that work in under-served areas. NOAA encourages proposals involving any of the above institutions. Applications that have been submitted to other NOAA grant programs or as part of another NOAA grant may be considered under this solicitation</w:t>
            </w:r>
          </w:p>
        </w:tc>
      </w:tr>
      <w:tr w:rsidR="00A614E0" w14:paraId="16E19812" w14:textId="77777777" w:rsidTr="00A614E0">
        <w:tc>
          <w:tcPr>
            <w:tcW w:w="4540" w:type="dxa"/>
            <w:tcBorders>
              <w:left w:val="nil"/>
            </w:tcBorders>
            <w:tcMar>
              <w:top w:w="100" w:type="nil"/>
              <w:left w:w="100" w:type="nil"/>
              <w:bottom w:w="100" w:type="nil"/>
              <w:right w:w="100" w:type="nil"/>
            </w:tcMar>
          </w:tcPr>
          <w:p w14:paraId="26C9C2E4"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546596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Department of Commerce</w:t>
            </w:r>
          </w:p>
        </w:tc>
      </w:tr>
      <w:tr w:rsidR="00A614E0" w14:paraId="407666EA" w14:textId="77777777" w:rsidTr="00A614E0">
        <w:tc>
          <w:tcPr>
            <w:tcW w:w="4540" w:type="dxa"/>
            <w:tcBorders>
              <w:left w:val="nil"/>
            </w:tcBorders>
            <w:tcMar>
              <w:top w:w="100" w:type="nil"/>
              <w:left w:w="100" w:type="nil"/>
              <w:bottom w:w="100" w:type="nil"/>
              <w:right w:w="100" w:type="nil"/>
            </w:tcMar>
          </w:tcPr>
          <w:p w14:paraId="6793AC79"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74C982B"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The NOAA Marine Debris Program, authorized in the Marine Debris Research, Prevention, and Reduction Act, codified at 33 U.S.C. 1951-1958, provides funding to support locally-driven, marine debris prevention, assessment, and removal projects that will benefit coastal habitat, waterways, and NOAA trust resources. Funding for this purpose comes through the NOAA Marine Debris Program as appropriations to the Office of Response and Restoration, National Ocean Service. Projects awarded through this grant competition will implement effective, on-the-ground marine debris removal activities, with priority for those targeting medium- large-scale debris, including derelict fishing gear. Projects should also provide benefits to coastal communities, and create long-term ecological habitat improvements for NOAA trust resources. Through this solicitation NOAA identifies marine debris removal projects, fosters awareness of the effects of marine debris to further the conservation of living marine resource habitats, and contributes to the understanding of marine debris composition, distribution and impacts. Successful proposals through this solicitation will be funded through cooperative agreements.</w:t>
            </w:r>
          </w:p>
        </w:tc>
      </w:tr>
      <w:tr w:rsidR="00A614E0" w14:paraId="28E09FA7" w14:textId="77777777" w:rsidTr="00A614E0">
        <w:tc>
          <w:tcPr>
            <w:tcW w:w="4540" w:type="dxa"/>
            <w:tcBorders>
              <w:left w:val="nil"/>
            </w:tcBorders>
            <w:tcMar>
              <w:top w:w="100" w:type="nil"/>
              <w:left w:w="100" w:type="nil"/>
              <w:bottom w:w="100" w:type="nil"/>
              <w:right w:w="100" w:type="nil"/>
            </w:tcMar>
          </w:tcPr>
          <w:p w14:paraId="1956E8D1"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62E4A2E"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 </w:t>
            </w:r>
          </w:p>
        </w:tc>
      </w:tr>
      <w:tr w:rsidR="00A614E0" w14:paraId="5CACC0E5" w14:textId="77777777" w:rsidTr="00A614E0">
        <w:tc>
          <w:tcPr>
            <w:tcW w:w="4540" w:type="dxa"/>
            <w:tcBorders>
              <w:left w:val="nil"/>
            </w:tcBorders>
            <w:tcMar>
              <w:top w:w="100" w:type="nil"/>
              <w:left w:w="100" w:type="nil"/>
              <w:bottom w:w="100" w:type="nil"/>
              <w:right w:w="100" w:type="nil"/>
            </w:tcMar>
          </w:tcPr>
          <w:p w14:paraId="4C599472" w14:textId="77777777" w:rsidR="00A614E0" w:rsidRPr="00A614E0" w:rsidRDefault="00A614E0">
            <w:pPr>
              <w:widowControl w:val="0"/>
              <w:autoSpaceDE w:val="0"/>
              <w:autoSpaceDN w:val="0"/>
              <w:adjustRightInd w:val="0"/>
              <w:rPr>
                <w:rFonts w:ascii="Times" w:hAnsi="Times" w:cs="Helvetica"/>
                <w:b/>
                <w:bCs/>
              </w:rPr>
            </w:pPr>
            <w:r w:rsidRPr="00A614E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3A0BDE5"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If you have difficulty accessing the full announcement electronically, please contact:</w:t>
            </w:r>
          </w:p>
          <w:p w14:paraId="68A1C3EB" w14:textId="77777777" w:rsidR="00A614E0" w:rsidRPr="00A614E0" w:rsidRDefault="00A614E0">
            <w:pPr>
              <w:widowControl w:val="0"/>
              <w:autoSpaceDE w:val="0"/>
              <w:autoSpaceDN w:val="0"/>
              <w:adjustRightInd w:val="0"/>
              <w:rPr>
                <w:rFonts w:ascii="Times" w:hAnsi="Times" w:cs="Helvetica"/>
              </w:rPr>
            </w:pPr>
          </w:p>
          <w:p w14:paraId="20E60463" w14:textId="77777777" w:rsidR="00A614E0" w:rsidRPr="00A614E0" w:rsidRDefault="00A614E0">
            <w:pPr>
              <w:widowControl w:val="0"/>
              <w:autoSpaceDE w:val="0"/>
              <w:autoSpaceDN w:val="0"/>
              <w:adjustRightInd w:val="0"/>
              <w:rPr>
                <w:rFonts w:ascii="Times" w:hAnsi="Times" w:cs="Helvetica"/>
              </w:rPr>
            </w:pPr>
            <w:r w:rsidRPr="00A614E0">
              <w:rPr>
                <w:rFonts w:ascii="Times" w:hAnsi="Times" w:cs="Helvetica"/>
              </w:rPr>
              <w:t xml:space="preserve">Mr. Tom Barry 240-533-0425 1305 East-West Hwy, Silver Spring, MD 20910-3281 </w:t>
            </w:r>
          </w:p>
          <w:p w14:paraId="334300AA" w14:textId="77777777" w:rsidR="00A614E0" w:rsidRPr="00A614E0" w:rsidRDefault="00A614E0">
            <w:pPr>
              <w:widowControl w:val="0"/>
              <w:autoSpaceDE w:val="0"/>
              <w:autoSpaceDN w:val="0"/>
              <w:adjustRightInd w:val="0"/>
              <w:rPr>
                <w:rFonts w:ascii="Times" w:hAnsi="Times" w:cs="Helvetica"/>
              </w:rPr>
            </w:pPr>
          </w:p>
          <w:p w14:paraId="2C7D442A" w14:textId="77777777" w:rsidR="00A614E0" w:rsidRPr="00A614E0" w:rsidRDefault="001D5A98">
            <w:pPr>
              <w:widowControl w:val="0"/>
              <w:autoSpaceDE w:val="0"/>
              <w:autoSpaceDN w:val="0"/>
              <w:adjustRightInd w:val="0"/>
              <w:rPr>
                <w:rFonts w:ascii="Times" w:hAnsi="Times" w:cs="Helvetica"/>
              </w:rPr>
            </w:pPr>
            <w:hyperlink r:id="rId81" w:history="1">
              <w:r w:rsidR="00A614E0" w:rsidRPr="00A614E0">
                <w:rPr>
                  <w:rStyle w:val="Hyperlink"/>
                  <w:rFonts w:ascii="Times" w:hAnsi="Times" w:cs="Helvetica"/>
                </w:rPr>
                <w:t>Work</w:t>
              </w:r>
            </w:hyperlink>
          </w:p>
        </w:tc>
      </w:tr>
    </w:tbl>
    <w:p w14:paraId="4BCF4C1C" w14:textId="77777777" w:rsidR="00A614E0" w:rsidRPr="009244E4" w:rsidRDefault="00A614E0" w:rsidP="00A614E0">
      <w:pPr>
        <w:widowControl w:val="0"/>
        <w:autoSpaceDE w:val="0"/>
        <w:autoSpaceDN w:val="0"/>
        <w:adjustRightInd w:val="0"/>
        <w:rPr>
          <w:rFonts w:ascii="Times" w:hAnsi="Times" w:cs="Helvetica"/>
        </w:rPr>
      </w:pPr>
    </w:p>
    <w:p w14:paraId="61FF93A0" w14:textId="77777777" w:rsidR="00A614E0" w:rsidRPr="009244E4" w:rsidRDefault="001D5A98" w:rsidP="00A614E0">
      <w:pPr>
        <w:widowControl w:val="0"/>
        <w:pBdr>
          <w:bottom w:val="single" w:sz="6" w:space="1" w:color="auto"/>
        </w:pBdr>
        <w:autoSpaceDE w:val="0"/>
        <w:autoSpaceDN w:val="0"/>
        <w:adjustRightInd w:val="0"/>
        <w:rPr>
          <w:rFonts w:ascii="Times" w:hAnsi="Times" w:cs="Helvetica"/>
        </w:rPr>
      </w:pPr>
      <w:hyperlink r:id="rId82" w:history="1">
        <w:r w:rsidR="00A614E0" w:rsidRPr="009244E4">
          <w:rPr>
            <w:rFonts w:ascii="Times" w:hAnsi="Times" w:cs="Helvetica"/>
            <w:color w:val="386EFF"/>
            <w:u w:val="single" w:color="386EFF"/>
          </w:rPr>
          <w:t>http://www.grants.gov/web/grants/view-opportunity.html?oppId=287350</w:t>
        </w:r>
      </w:hyperlink>
    </w:p>
    <w:p w14:paraId="09A1DBD2" w14:textId="77777777" w:rsidR="00A614E0" w:rsidRPr="009244E4" w:rsidRDefault="00A614E0" w:rsidP="00A614E0">
      <w:pPr>
        <w:widowControl w:val="0"/>
        <w:autoSpaceDE w:val="0"/>
        <w:autoSpaceDN w:val="0"/>
        <w:adjustRightInd w:val="0"/>
        <w:rPr>
          <w:rFonts w:ascii="Times" w:hAnsi="Times" w:cs="Helvetica"/>
        </w:rPr>
      </w:pPr>
    </w:p>
    <w:p w14:paraId="13DC5ED9" w14:textId="67BEBD32" w:rsidR="008F4E3F" w:rsidRDefault="008F4E3F" w:rsidP="002847B4">
      <w:pPr>
        <w:widowControl w:val="0"/>
        <w:autoSpaceDE w:val="0"/>
        <w:autoSpaceDN w:val="0"/>
        <w:adjustRightInd w:val="0"/>
        <w:rPr>
          <w:rFonts w:ascii="Times" w:hAnsi="Times" w:cs="Arial"/>
          <w:color w:val="1A1A1A"/>
        </w:rPr>
      </w:pPr>
      <w:r>
        <w:rPr>
          <w:rFonts w:ascii="Times" w:hAnsi="Times" w:cs="Arial"/>
          <w:color w:val="1A1A1A"/>
        </w:rPr>
        <w:t xml:space="preserve">Research: </w:t>
      </w:r>
    </w:p>
    <w:p w14:paraId="4C199DC2" w14:textId="77777777" w:rsidR="00BE3E39" w:rsidRDefault="00BE3E39" w:rsidP="002847B4">
      <w:pPr>
        <w:widowControl w:val="0"/>
        <w:autoSpaceDE w:val="0"/>
        <w:autoSpaceDN w:val="0"/>
        <w:adjustRightInd w:val="0"/>
        <w:rPr>
          <w:rFonts w:ascii="Times" w:hAnsi="Times" w:cs="Arial"/>
          <w:color w:val="1A1A1A"/>
        </w:rPr>
      </w:pPr>
    </w:p>
    <w:p w14:paraId="744D8699" w14:textId="7428850E" w:rsidR="00234420" w:rsidRDefault="00234420" w:rsidP="00234420">
      <w:pPr>
        <w:widowControl w:val="0"/>
        <w:pBdr>
          <w:bottom w:val="single" w:sz="6" w:space="1" w:color="auto"/>
        </w:pBdr>
        <w:autoSpaceDE w:val="0"/>
        <w:autoSpaceDN w:val="0"/>
        <w:adjustRightInd w:val="0"/>
        <w:rPr>
          <w:rFonts w:ascii="Times" w:hAnsi="Times" w:cs="Helvetica"/>
          <w:color w:val="386EFF"/>
          <w:u w:val="single" w:color="386EFF"/>
        </w:rPr>
      </w:pPr>
      <w:bookmarkStart w:id="69" w:name="DOCSaltonstall"/>
      <w:bookmarkEnd w:id="69"/>
    </w:p>
    <w:p w14:paraId="30B50978" w14:textId="77777777" w:rsidR="00A614E0" w:rsidRDefault="00A614E0" w:rsidP="00A614E0">
      <w:pPr>
        <w:widowControl w:val="0"/>
        <w:autoSpaceDE w:val="0"/>
        <w:autoSpaceDN w:val="0"/>
        <w:adjustRightInd w:val="0"/>
        <w:rPr>
          <w:rFonts w:ascii="Times" w:hAnsi="Times" w:cs="Helvetica"/>
        </w:rPr>
      </w:pPr>
    </w:p>
    <w:p w14:paraId="222CEE0C" w14:textId="77777777" w:rsidR="00A614E0" w:rsidRPr="00A910B1" w:rsidRDefault="00A614E0" w:rsidP="00A614E0">
      <w:pPr>
        <w:widowControl w:val="0"/>
        <w:autoSpaceDE w:val="0"/>
        <w:autoSpaceDN w:val="0"/>
        <w:adjustRightInd w:val="0"/>
        <w:rPr>
          <w:rFonts w:ascii="Times" w:hAnsi="Times" w:cs="Helvetica"/>
        </w:rPr>
      </w:pPr>
      <w:r w:rsidRPr="00A910B1">
        <w:rPr>
          <w:rFonts w:ascii="Times" w:hAnsi="Times" w:cs="Helvetica"/>
        </w:rPr>
        <w:t>Modifications:</w:t>
      </w:r>
    </w:p>
    <w:p w14:paraId="412ABDE9" w14:textId="77777777" w:rsidR="00594C5A" w:rsidRPr="00506F63" w:rsidRDefault="00594C5A" w:rsidP="00234420">
      <w:pPr>
        <w:widowControl w:val="0"/>
        <w:pBdr>
          <w:bottom w:val="single" w:sz="6" w:space="1" w:color="auto"/>
        </w:pBdr>
        <w:autoSpaceDE w:val="0"/>
        <w:autoSpaceDN w:val="0"/>
        <w:adjustRightInd w:val="0"/>
        <w:rPr>
          <w:rFonts w:ascii="Times" w:hAnsi="Times" w:cs="Helvetica"/>
        </w:rPr>
      </w:pPr>
    </w:p>
    <w:p w14:paraId="1E94652D" w14:textId="77777777" w:rsidR="00594C5A" w:rsidRPr="00A910B1" w:rsidRDefault="00594C5A"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70" w:name="DOCNatSeaGrant"/>
      <w:bookmarkStart w:id="71" w:name="DOCMNFSMarineResource"/>
      <w:bookmarkStart w:id="72" w:name="DOCReminders"/>
      <w:bookmarkEnd w:id="70"/>
      <w:bookmarkEnd w:id="71"/>
      <w:bookmarkEnd w:id="72"/>
      <w:r w:rsidRPr="00A910B1">
        <w:t xml:space="preserve">Reminders: </w:t>
      </w:r>
    </w:p>
    <w:p w14:paraId="34A61DEB" w14:textId="77777777" w:rsidR="00523D2B" w:rsidRDefault="00523D2B" w:rsidP="00523D2B">
      <w:pPr>
        <w:rPr>
          <w:highlight w:val="cyan"/>
        </w:rPr>
      </w:pPr>
      <w:bookmarkStart w:id="73" w:name="DOCSBIR"/>
      <w:bookmarkEnd w:id="73"/>
    </w:p>
    <w:p w14:paraId="7B6BFC3A" w14:textId="77777777" w:rsidR="00594C5A" w:rsidRPr="00DF6825" w:rsidRDefault="00594C5A" w:rsidP="00594C5A">
      <w:pPr>
        <w:widowControl w:val="0"/>
        <w:autoSpaceDE w:val="0"/>
        <w:autoSpaceDN w:val="0"/>
        <w:adjustRightInd w:val="0"/>
        <w:rPr>
          <w:rFonts w:ascii="Times" w:hAnsi="Times" w:cs="Helvetica"/>
        </w:rPr>
      </w:pPr>
      <w:bookmarkStart w:id="74" w:name="DOCRegionalInnovationStrategies"/>
      <w:bookmarkStart w:id="75" w:name="DOCCapitalProject"/>
      <w:bookmarkStart w:id="76" w:name="DOCNSTIC"/>
      <w:bookmarkStart w:id="77" w:name="DOCSBIRPhase2"/>
      <w:bookmarkStart w:id="78" w:name="DOCReplicableSmartCity"/>
      <w:bookmarkStart w:id="79" w:name="DOCNNMI"/>
      <w:bookmarkStart w:id="80" w:name="DOCBluefinTuna"/>
      <w:bookmarkStart w:id="81" w:name="DOCCoastalEcosystem"/>
      <w:bookmarkStart w:id="82" w:name="DOCOceanExplor"/>
      <w:bookmarkEnd w:id="74"/>
      <w:bookmarkEnd w:id="75"/>
      <w:bookmarkEnd w:id="76"/>
      <w:bookmarkEnd w:id="77"/>
      <w:bookmarkEnd w:id="78"/>
      <w:bookmarkEnd w:id="79"/>
      <w:bookmarkEnd w:id="80"/>
      <w:bookmarkEnd w:id="81"/>
      <w:bookmarkEnd w:id="82"/>
      <w:r w:rsidRPr="00DF6825">
        <w:rPr>
          <w:rFonts w:ascii="Times" w:hAnsi="Times" w:cs="Helvetica"/>
        </w:rPr>
        <w:t>Ocean Exploration FY 2017 Funding Opportunity</w:t>
      </w:r>
    </w:p>
    <w:p w14:paraId="78B82571" w14:textId="77777777" w:rsidR="00594C5A" w:rsidRDefault="00594C5A" w:rsidP="00594C5A">
      <w:pPr>
        <w:widowControl w:val="0"/>
        <w:autoSpaceDE w:val="0"/>
        <w:autoSpaceDN w:val="0"/>
        <w:adjustRightInd w:val="0"/>
        <w:rPr>
          <w:rFonts w:ascii="Times" w:hAnsi="Times" w:cs="Helvetica"/>
        </w:rPr>
      </w:pPr>
      <w:r w:rsidRPr="00DF6825">
        <w:rPr>
          <w:rFonts w:ascii="Times" w:hAnsi="Times" w:cs="Helvetica"/>
        </w:rPr>
        <w:t>Synopsis 1</w:t>
      </w:r>
    </w:p>
    <w:p w14:paraId="4B81614D"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FF0A51" w14:paraId="60ECB199" w14:textId="77777777" w:rsidTr="00594C5A">
        <w:tc>
          <w:tcPr>
            <w:tcW w:w="4540" w:type="dxa"/>
            <w:tcMar>
              <w:top w:w="100" w:type="nil"/>
              <w:left w:w="100" w:type="nil"/>
              <w:bottom w:w="100" w:type="nil"/>
              <w:right w:w="100" w:type="nil"/>
            </w:tcMar>
          </w:tcPr>
          <w:p w14:paraId="3D7EAD8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3FD4C74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Grants Notice</w:t>
            </w:r>
          </w:p>
        </w:tc>
      </w:tr>
      <w:tr w:rsidR="00594C5A" w:rsidRPr="00FF0A51" w14:paraId="7AF803BC" w14:textId="77777777" w:rsidTr="00594C5A">
        <w:tblPrEx>
          <w:tblBorders>
            <w:top w:val="none" w:sz="0" w:space="0" w:color="auto"/>
          </w:tblBorders>
        </w:tblPrEx>
        <w:tc>
          <w:tcPr>
            <w:tcW w:w="4540" w:type="dxa"/>
            <w:tcMar>
              <w:top w:w="100" w:type="nil"/>
              <w:left w:w="100" w:type="nil"/>
              <w:bottom w:w="100" w:type="nil"/>
              <w:right w:w="100" w:type="nil"/>
            </w:tcMar>
          </w:tcPr>
          <w:p w14:paraId="7366222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30384D3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NOAA-OAR-OER-2017-2004970</w:t>
            </w:r>
          </w:p>
        </w:tc>
      </w:tr>
      <w:tr w:rsidR="00594C5A" w:rsidRPr="00FF0A51" w14:paraId="3BAA5112" w14:textId="77777777" w:rsidTr="00594C5A">
        <w:tblPrEx>
          <w:tblBorders>
            <w:top w:val="none" w:sz="0" w:space="0" w:color="auto"/>
          </w:tblBorders>
        </w:tblPrEx>
        <w:tc>
          <w:tcPr>
            <w:tcW w:w="4540" w:type="dxa"/>
            <w:tcMar>
              <w:top w:w="100" w:type="nil"/>
              <w:left w:w="100" w:type="nil"/>
              <w:bottom w:w="100" w:type="nil"/>
              <w:right w:w="100" w:type="nil"/>
            </w:tcMar>
          </w:tcPr>
          <w:p w14:paraId="17B436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77A2CD4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Ocean Exploration FY 2017 Funding Opportunity</w:t>
            </w:r>
          </w:p>
        </w:tc>
      </w:tr>
      <w:tr w:rsidR="00594C5A" w:rsidRPr="00FF0A51" w14:paraId="120E954A" w14:textId="77777777" w:rsidTr="00594C5A">
        <w:tblPrEx>
          <w:tblBorders>
            <w:top w:val="none" w:sz="0" w:space="0" w:color="auto"/>
          </w:tblBorders>
        </w:tblPrEx>
        <w:tc>
          <w:tcPr>
            <w:tcW w:w="4540" w:type="dxa"/>
            <w:tcMar>
              <w:top w:w="100" w:type="nil"/>
              <w:left w:w="100" w:type="nil"/>
              <w:bottom w:w="100" w:type="nil"/>
              <w:right w:w="100" w:type="nil"/>
            </w:tcMar>
          </w:tcPr>
          <w:p w14:paraId="0FF4FA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443DCDD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Discretionary</w:t>
            </w:r>
          </w:p>
        </w:tc>
      </w:tr>
      <w:tr w:rsidR="00594C5A" w:rsidRPr="00FF0A51" w14:paraId="319C3E4F" w14:textId="77777777" w:rsidTr="00594C5A">
        <w:tblPrEx>
          <w:tblBorders>
            <w:top w:val="none" w:sz="0" w:space="0" w:color="auto"/>
          </w:tblBorders>
        </w:tblPrEx>
        <w:tc>
          <w:tcPr>
            <w:tcW w:w="4540" w:type="dxa"/>
            <w:tcMar>
              <w:top w:w="100" w:type="nil"/>
              <w:left w:w="100" w:type="nil"/>
              <w:bottom w:w="100" w:type="nil"/>
              <w:right w:w="100" w:type="nil"/>
            </w:tcMar>
          </w:tcPr>
          <w:p w14:paraId="5481E5B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65763C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37578A6" w14:textId="77777777" w:rsidTr="00594C5A">
        <w:tblPrEx>
          <w:tblBorders>
            <w:top w:val="none" w:sz="0" w:space="0" w:color="auto"/>
          </w:tblBorders>
        </w:tblPrEx>
        <w:tc>
          <w:tcPr>
            <w:tcW w:w="4540" w:type="dxa"/>
            <w:tcMar>
              <w:top w:w="100" w:type="nil"/>
              <w:left w:w="100" w:type="nil"/>
              <w:bottom w:w="100" w:type="nil"/>
              <w:right w:w="100" w:type="nil"/>
            </w:tcMar>
          </w:tcPr>
          <w:p w14:paraId="520F353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2C78602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Cooperative Agreement</w:t>
            </w:r>
          </w:p>
          <w:p w14:paraId="210CCF3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w:t>
            </w:r>
          </w:p>
        </w:tc>
      </w:tr>
      <w:tr w:rsidR="00594C5A" w:rsidRPr="00FF0A51" w14:paraId="551258DA" w14:textId="77777777" w:rsidTr="00594C5A">
        <w:tblPrEx>
          <w:tblBorders>
            <w:top w:val="none" w:sz="0" w:space="0" w:color="auto"/>
          </w:tblBorders>
        </w:tblPrEx>
        <w:tc>
          <w:tcPr>
            <w:tcW w:w="4540" w:type="dxa"/>
            <w:tcMar>
              <w:top w:w="100" w:type="nil"/>
              <w:left w:w="100" w:type="nil"/>
              <w:bottom w:w="100" w:type="nil"/>
              <w:right w:w="100" w:type="nil"/>
            </w:tcMar>
          </w:tcPr>
          <w:p w14:paraId="4CA236B8"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061A167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Environment</w:t>
            </w:r>
          </w:p>
          <w:p w14:paraId="31DBF8F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Natural Resources</w:t>
            </w:r>
          </w:p>
          <w:p w14:paraId="5EEA141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594C5A" w:rsidRPr="00FF0A51" w14:paraId="69B11B95" w14:textId="77777777" w:rsidTr="00594C5A">
        <w:tblPrEx>
          <w:tblBorders>
            <w:top w:val="none" w:sz="0" w:space="0" w:color="auto"/>
          </w:tblBorders>
        </w:tblPrEx>
        <w:tc>
          <w:tcPr>
            <w:tcW w:w="4540" w:type="dxa"/>
            <w:tcMar>
              <w:top w:w="100" w:type="nil"/>
              <w:left w:w="100" w:type="nil"/>
              <w:bottom w:w="100" w:type="nil"/>
              <w:right w:w="100" w:type="nil"/>
            </w:tcMar>
          </w:tcPr>
          <w:p w14:paraId="3BE7858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3BF9655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CBEDAC5" w14:textId="77777777" w:rsidTr="00594C5A">
        <w:tblPrEx>
          <w:tblBorders>
            <w:top w:val="none" w:sz="0" w:space="0" w:color="auto"/>
          </w:tblBorders>
        </w:tblPrEx>
        <w:tc>
          <w:tcPr>
            <w:tcW w:w="4540" w:type="dxa"/>
            <w:tcMar>
              <w:top w:w="100" w:type="nil"/>
              <w:left w:w="100" w:type="nil"/>
              <w:bottom w:w="100" w:type="nil"/>
              <w:right w:w="100" w:type="nil"/>
            </w:tcMar>
          </w:tcPr>
          <w:p w14:paraId="4A7C1B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163F12B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w:t>
            </w:r>
          </w:p>
        </w:tc>
      </w:tr>
      <w:tr w:rsidR="00594C5A" w:rsidRPr="00FF0A51" w14:paraId="3C426E3D" w14:textId="77777777" w:rsidTr="00594C5A">
        <w:tblPrEx>
          <w:tblBorders>
            <w:top w:val="none" w:sz="0" w:space="0" w:color="auto"/>
          </w:tblBorders>
        </w:tblPrEx>
        <w:tc>
          <w:tcPr>
            <w:tcW w:w="4540" w:type="dxa"/>
            <w:tcMar>
              <w:top w:w="100" w:type="nil"/>
              <w:left w:w="100" w:type="nil"/>
              <w:bottom w:w="100" w:type="nil"/>
              <w:right w:w="100" w:type="nil"/>
            </w:tcMar>
          </w:tcPr>
          <w:p w14:paraId="10DB5F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4AEE8A7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11.011 -- Ocean Exploration</w:t>
            </w:r>
          </w:p>
        </w:tc>
      </w:tr>
      <w:tr w:rsidR="00594C5A" w:rsidRPr="00FF0A51" w14:paraId="62762580" w14:textId="77777777" w:rsidTr="00594C5A">
        <w:tc>
          <w:tcPr>
            <w:tcW w:w="4540" w:type="dxa"/>
            <w:tcMar>
              <w:top w:w="100" w:type="nil"/>
              <w:left w:w="100" w:type="nil"/>
              <w:bottom w:w="100" w:type="nil"/>
              <w:right w:w="100" w:type="nil"/>
            </w:tcMar>
          </w:tcPr>
          <w:p w14:paraId="5B8BFBC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447683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w:t>
            </w:r>
          </w:p>
        </w:tc>
      </w:tr>
      <w:tr w:rsidR="00594C5A" w14:paraId="26A80747" w14:textId="77777777" w:rsidTr="00594C5A">
        <w:tc>
          <w:tcPr>
            <w:tcW w:w="4540" w:type="dxa"/>
            <w:tcBorders>
              <w:left w:val="nil"/>
            </w:tcBorders>
            <w:tcMar>
              <w:top w:w="100" w:type="nil"/>
              <w:left w:w="100" w:type="nil"/>
              <w:bottom w:w="100" w:type="nil"/>
              <w:right w:w="100" w:type="nil"/>
            </w:tcMar>
          </w:tcPr>
          <w:p w14:paraId="698994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E1A011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50AC9366" w14:textId="77777777" w:rsidTr="00594C5A">
        <w:tc>
          <w:tcPr>
            <w:tcW w:w="4540" w:type="dxa"/>
            <w:tcBorders>
              <w:left w:val="nil"/>
            </w:tcBorders>
            <w:tcMar>
              <w:top w:w="100" w:type="nil"/>
              <w:left w:w="100" w:type="nil"/>
              <w:bottom w:w="100" w:type="nil"/>
              <w:right w:w="100" w:type="nil"/>
            </w:tcMar>
          </w:tcPr>
          <w:p w14:paraId="172BEC5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B15716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40942059" w14:textId="77777777" w:rsidTr="00594C5A">
        <w:tc>
          <w:tcPr>
            <w:tcW w:w="4540" w:type="dxa"/>
            <w:tcBorders>
              <w:left w:val="nil"/>
            </w:tcBorders>
            <w:tcMar>
              <w:top w:w="100" w:type="nil"/>
              <w:left w:w="100" w:type="nil"/>
              <w:bottom w:w="100" w:type="nil"/>
              <w:right w:w="100" w:type="nil"/>
            </w:tcMar>
          </w:tcPr>
          <w:p w14:paraId="079F8A1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82877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D2B92BA" w14:textId="77777777" w:rsidTr="00594C5A">
        <w:tc>
          <w:tcPr>
            <w:tcW w:w="4540" w:type="dxa"/>
            <w:tcBorders>
              <w:left w:val="nil"/>
            </w:tcBorders>
            <w:tcMar>
              <w:top w:w="100" w:type="nil"/>
              <w:left w:w="100" w:type="nil"/>
              <w:bottom w:w="100" w:type="nil"/>
              <w:right w:w="100" w:type="nil"/>
            </w:tcMar>
          </w:tcPr>
          <w:p w14:paraId="0DA9C5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118BC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A6D66D6" w14:textId="77777777" w:rsidTr="00594C5A">
        <w:tc>
          <w:tcPr>
            <w:tcW w:w="4540" w:type="dxa"/>
            <w:tcBorders>
              <w:left w:val="nil"/>
            </w:tcBorders>
            <w:tcMar>
              <w:top w:w="100" w:type="nil"/>
              <w:left w:w="100" w:type="nil"/>
              <w:bottom w:w="100" w:type="nil"/>
              <w:right w:w="100" w:type="nil"/>
            </w:tcMar>
          </w:tcPr>
          <w:p w14:paraId="1BA8D0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6432EF6"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Jan 22, 2017</w:t>
            </w:r>
          </w:p>
        </w:tc>
      </w:tr>
      <w:tr w:rsidR="00594C5A" w14:paraId="2DFA2467" w14:textId="77777777" w:rsidTr="00594C5A">
        <w:tc>
          <w:tcPr>
            <w:tcW w:w="4540" w:type="dxa"/>
            <w:tcBorders>
              <w:left w:val="nil"/>
            </w:tcBorders>
            <w:tcMar>
              <w:top w:w="100" w:type="nil"/>
              <w:left w:w="100" w:type="nil"/>
              <w:bottom w:w="100" w:type="nil"/>
              <w:right w:w="100" w:type="nil"/>
            </w:tcMar>
          </w:tcPr>
          <w:p w14:paraId="620F06E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8943C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$3,000,000</w:t>
            </w:r>
          </w:p>
        </w:tc>
      </w:tr>
      <w:tr w:rsidR="00594C5A" w14:paraId="62295F55" w14:textId="77777777" w:rsidTr="00594C5A">
        <w:tc>
          <w:tcPr>
            <w:tcW w:w="4540" w:type="dxa"/>
            <w:tcBorders>
              <w:left w:val="nil"/>
            </w:tcBorders>
            <w:tcMar>
              <w:top w:w="100" w:type="nil"/>
              <w:left w:w="100" w:type="nil"/>
              <w:bottom w:w="100" w:type="nil"/>
              <w:right w:w="100" w:type="nil"/>
            </w:tcMar>
          </w:tcPr>
          <w:p w14:paraId="705347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F1A3E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$750,000</w:t>
            </w:r>
          </w:p>
        </w:tc>
      </w:tr>
      <w:tr w:rsidR="00594C5A" w14:paraId="4B6F1E75" w14:textId="77777777" w:rsidTr="00594C5A">
        <w:tc>
          <w:tcPr>
            <w:tcW w:w="4540" w:type="dxa"/>
            <w:tcBorders>
              <w:left w:val="nil"/>
            </w:tcBorders>
            <w:tcMar>
              <w:top w:w="100" w:type="nil"/>
              <w:left w:w="100" w:type="nil"/>
              <w:bottom w:w="100" w:type="nil"/>
              <w:right w:w="100" w:type="nil"/>
            </w:tcMar>
          </w:tcPr>
          <w:p w14:paraId="683B233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FC3891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w:t>
            </w:r>
          </w:p>
        </w:tc>
      </w:tr>
      <w:tr w:rsidR="00594C5A" w14:paraId="60C11577" w14:textId="77777777" w:rsidTr="00594C5A">
        <w:tc>
          <w:tcPr>
            <w:tcW w:w="4540" w:type="dxa"/>
            <w:tcBorders>
              <w:left w:val="nil"/>
            </w:tcBorders>
            <w:tcMar>
              <w:top w:w="100" w:type="nil"/>
              <w:left w:w="100" w:type="nil"/>
              <w:bottom w:w="100" w:type="nil"/>
              <w:right w:w="100" w:type="nil"/>
            </w:tcMar>
          </w:tcPr>
          <w:p w14:paraId="00F045F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CB82DC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594C5A" w14:paraId="472E3FC0" w14:textId="77777777" w:rsidTr="00594C5A">
        <w:tc>
          <w:tcPr>
            <w:tcW w:w="4540" w:type="dxa"/>
            <w:tcBorders>
              <w:left w:val="nil"/>
            </w:tcBorders>
            <w:tcMar>
              <w:top w:w="100" w:type="nil"/>
              <w:left w:w="100" w:type="nil"/>
              <w:bottom w:w="100" w:type="nil"/>
              <w:right w:w="100" w:type="nil"/>
            </w:tcMar>
          </w:tcPr>
          <w:p w14:paraId="6A616A5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63916D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Eligible applicants are institutions of higher education; non-profit institutions; for-profit organizations; state, local, and tribal governments, and U.S. territories that possess the statutory authority to accept funding for this type of work. Federal agencies that possess the statutory authority to accept funding for this type of work may also apply. Federal and state agencies are strongly encouraged to collaborate with partners from a non-federal eligible entity. OER funding will not be used to hire and/or fund the salaries and associated overhead of any permanent federal employees. Federal award recipients may use their funding to cover only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Before non-NOAA Federal applicants may be funded, they must demonstrate that they have legal authority to receive funds from another Federal agency in excess of their appropriation.</w:t>
            </w:r>
          </w:p>
        </w:tc>
      </w:tr>
      <w:tr w:rsidR="00594C5A" w14:paraId="6B2E7CB0" w14:textId="77777777" w:rsidTr="00594C5A">
        <w:tc>
          <w:tcPr>
            <w:tcW w:w="4540" w:type="dxa"/>
            <w:tcBorders>
              <w:left w:val="nil"/>
            </w:tcBorders>
            <w:tcMar>
              <w:top w:w="100" w:type="nil"/>
              <w:left w:w="100" w:type="nil"/>
              <w:bottom w:w="100" w:type="nil"/>
              <w:right w:w="100" w:type="nil"/>
            </w:tcMar>
          </w:tcPr>
          <w:p w14:paraId="545076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CEA22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Department of Commerce</w:t>
            </w:r>
          </w:p>
        </w:tc>
      </w:tr>
      <w:tr w:rsidR="00594C5A" w14:paraId="6ABAF95E" w14:textId="77777777" w:rsidTr="00594C5A">
        <w:tc>
          <w:tcPr>
            <w:tcW w:w="4540" w:type="dxa"/>
            <w:tcBorders>
              <w:left w:val="nil"/>
            </w:tcBorders>
            <w:tcMar>
              <w:top w:w="100" w:type="nil"/>
              <w:left w:w="100" w:type="nil"/>
              <w:bottom w:w="100" w:type="nil"/>
              <w:right w:w="100" w:type="nil"/>
            </w:tcMar>
          </w:tcPr>
          <w:p w14:paraId="71726E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0D2E6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four themes: 1. Exploration of physical, chemical and biological environments and processes within the oceanic water column below ~200m; 2. Exploration of geological, physical, and biological environments as well as biogeochemical processes associated with seamounts; 3. Novel or innovative technologies and methodologies that could increase the pace and scope of ocean exploration, especially exploration of the water column, seamounts, and archaeological sites; and 4. Proposals focused on the discovery and exploration of historically significant submerged marine heritage sites, features and artifacts associated with WWII. Proposals that combine more than one of these exploration themes are encouraged. OER’s overarching objective is to investigate and document poorly known and unknown ocean areas through interdisciplinary exploration, and to advance and disseminate knowledge of the ocean’s physical, geological, chemical, biological, and archaeological environments. Findings from projects and expeditions are anticipated to result in new baseline characterizations; provide better scientific understanding of the processes on U.S. continental margins and the deep ocean; offer new insights into climate variability and marine ecosystems; reveal new or unconventional energy, mineral, biological, and archaeological resources; help identify hazards resulting from extreme events such as submarine volcanic eruptions, earthquakes and tsunamis; and deliver technology advancements (platforms, sensors, methodologies, etc.) that will increase observational capabilities in the ocean. OER is interested in characterization of seamounts located within regions of the U.S. EEZ or ECS, including the Gulf of Alaska, the NW Atlantic, and the deep regions of Marine Protected Areas. Characterization of physical, chemical, and biological ocean environments associated with seamounts in areas where ocean mining may occur (e.g., regions along the Clarion-Clipperton Fracture) is also of particular interest. OER may also consider proposals focused on other areas that are relevant to OER's and NOAA's missions and priorities that would include significant leveraged resources. Archaeology proposals are not restricted to any depth or geographic area.</w:t>
            </w:r>
          </w:p>
        </w:tc>
      </w:tr>
      <w:tr w:rsidR="00594C5A" w14:paraId="37AE8CB9" w14:textId="77777777" w:rsidTr="00594C5A">
        <w:tc>
          <w:tcPr>
            <w:tcW w:w="4540" w:type="dxa"/>
            <w:tcBorders>
              <w:left w:val="nil"/>
            </w:tcBorders>
            <w:tcMar>
              <w:top w:w="100" w:type="nil"/>
              <w:left w:w="100" w:type="nil"/>
              <w:bottom w:w="100" w:type="nil"/>
              <w:right w:w="100" w:type="nil"/>
            </w:tcMar>
          </w:tcPr>
          <w:p w14:paraId="21FD68F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1B068B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14:paraId="10F21148" w14:textId="77777777" w:rsidTr="00594C5A">
        <w:tc>
          <w:tcPr>
            <w:tcW w:w="4540" w:type="dxa"/>
            <w:tcBorders>
              <w:left w:val="nil"/>
            </w:tcBorders>
            <w:tcMar>
              <w:top w:w="100" w:type="nil"/>
              <w:left w:w="100" w:type="nil"/>
              <w:bottom w:w="100" w:type="nil"/>
              <w:right w:w="100" w:type="nil"/>
            </w:tcMar>
          </w:tcPr>
          <w:p w14:paraId="3E59774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94222C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493E1945" w14:textId="77777777" w:rsidR="00594C5A" w:rsidRPr="00FF0A51" w:rsidRDefault="00594C5A" w:rsidP="00594C5A">
            <w:pPr>
              <w:widowControl w:val="0"/>
              <w:autoSpaceDE w:val="0"/>
              <w:autoSpaceDN w:val="0"/>
              <w:adjustRightInd w:val="0"/>
              <w:rPr>
                <w:rFonts w:ascii="Times" w:hAnsi="Times" w:cs="Helvetica"/>
              </w:rPr>
            </w:pPr>
          </w:p>
          <w:p w14:paraId="6E5C3D2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 Office of Ocean Exploration and Research ATTN: OER FFO 2017, SSMC3, Rm 10316 1315 East West Highway Silver Spring, Maryland 20910 (301) 734-1014 oer.ffo2017@noaa.gov</w:t>
            </w:r>
          </w:p>
          <w:p w14:paraId="63A25615" w14:textId="77777777" w:rsidR="00594C5A" w:rsidRPr="00FF0A51" w:rsidRDefault="00594C5A" w:rsidP="00594C5A">
            <w:pPr>
              <w:widowControl w:val="0"/>
              <w:autoSpaceDE w:val="0"/>
              <w:autoSpaceDN w:val="0"/>
              <w:adjustRightInd w:val="0"/>
              <w:rPr>
                <w:rFonts w:ascii="Times" w:hAnsi="Times" w:cs="Helvetica"/>
              </w:rPr>
            </w:pPr>
          </w:p>
          <w:p w14:paraId="65CD52E5" w14:textId="77777777" w:rsidR="00594C5A" w:rsidRPr="00FF0A51" w:rsidRDefault="001D5A98" w:rsidP="00594C5A">
            <w:pPr>
              <w:widowControl w:val="0"/>
              <w:autoSpaceDE w:val="0"/>
              <w:autoSpaceDN w:val="0"/>
              <w:adjustRightInd w:val="0"/>
              <w:rPr>
                <w:rFonts w:ascii="Times" w:hAnsi="Times" w:cs="Helvetica"/>
              </w:rPr>
            </w:pPr>
            <w:hyperlink r:id="rId83" w:history="1">
              <w:r w:rsidR="00594C5A" w:rsidRPr="00FF0A51">
                <w:rPr>
                  <w:rStyle w:val="Hyperlink"/>
                  <w:rFonts w:ascii="Times" w:hAnsi="Times" w:cs="Helvetica"/>
                </w:rPr>
                <w:t>Work</w:t>
              </w:r>
            </w:hyperlink>
          </w:p>
        </w:tc>
      </w:tr>
    </w:tbl>
    <w:p w14:paraId="318DB4D3" w14:textId="77777777" w:rsidR="00594C5A" w:rsidRPr="00DF6825" w:rsidRDefault="00594C5A" w:rsidP="00594C5A">
      <w:pPr>
        <w:widowControl w:val="0"/>
        <w:autoSpaceDE w:val="0"/>
        <w:autoSpaceDN w:val="0"/>
        <w:adjustRightInd w:val="0"/>
        <w:rPr>
          <w:rFonts w:ascii="Times" w:hAnsi="Times" w:cs="Helvetica"/>
        </w:rPr>
      </w:pPr>
    </w:p>
    <w:p w14:paraId="245EC8F0" w14:textId="77777777" w:rsidR="00594C5A" w:rsidRPr="00DF6825" w:rsidRDefault="001D5A98" w:rsidP="00594C5A">
      <w:pPr>
        <w:widowControl w:val="0"/>
        <w:autoSpaceDE w:val="0"/>
        <w:autoSpaceDN w:val="0"/>
        <w:adjustRightInd w:val="0"/>
        <w:rPr>
          <w:rFonts w:ascii="Times" w:hAnsi="Times" w:cs="Helvetica"/>
        </w:rPr>
      </w:pPr>
      <w:hyperlink r:id="rId84" w:history="1">
        <w:r w:rsidR="00594C5A" w:rsidRPr="00DF6825">
          <w:rPr>
            <w:rFonts w:ascii="Times" w:hAnsi="Times" w:cs="Helvetica"/>
            <w:color w:val="386EFF"/>
            <w:u w:val="single" w:color="386EFF"/>
          </w:rPr>
          <w:t>http://www.grants.gov/web/grants/view-opportunity.html?oppId=286859</w:t>
        </w:r>
      </w:hyperlink>
    </w:p>
    <w:p w14:paraId="634F6133" w14:textId="77777777" w:rsidR="00594C5A" w:rsidRPr="00DF6825" w:rsidRDefault="00594C5A" w:rsidP="00594C5A">
      <w:pPr>
        <w:widowControl w:val="0"/>
        <w:pBdr>
          <w:bottom w:val="single" w:sz="6" w:space="1" w:color="auto"/>
        </w:pBdr>
        <w:autoSpaceDE w:val="0"/>
        <w:autoSpaceDN w:val="0"/>
        <w:adjustRightInd w:val="0"/>
        <w:rPr>
          <w:rFonts w:ascii="Times" w:hAnsi="Times" w:cs="Helvetica"/>
        </w:rPr>
      </w:pPr>
    </w:p>
    <w:p w14:paraId="7750BC56" w14:textId="77777777" w:rsidR="00594C5A" w:rsidRPr="00DF6825" w:rsidRDefault="00594C5A" w:rsidP="00594C5A">
      <w:pPr>
        <w:widowControl w:val="0"/>
        <w:autoSpaceDE w:val="0"/>
        <w:autoSpaceDN w:val="0"/>
        <w:adjustRightInd w:val="0"/>
        <w:rPr>
          <w:rFonts w:ascii="Times" w:hAnsi="Times" w:cs="Helvetica"/>
        </w:rPr>
      </w:pPr>
    </w:p>
    <w:p w14:paraId="6F563523" w14:textId="77777777" w:rsidR="00594C5A" w:rsidRPr="00DF6825" w:rsidRDefault="00594C5A" w:rsidP="00594C5A">
      <w:pPr>
        <w:widowControl w:val="0"/>
        <w:autoSpaceDE w:val="0"/>
        <w:autoSpaceDN w:val="0"/>
        <w:adjustRightInd w:val="0"/>
        <w:rPr>
          <w:rFonts w:ascii="Times" w:hAnsi="Times" w:cs="Helvetica"/>
        </w:rPr>
      </w:pPr>
      <w:bookmarkStart w:id="83" w:name="DOCECOHAB"/>
      <w:bookmarkEnd w:id="83"/>
      <w:r w:rsidRPr="00DF6825">
        <w:rPr>
          <w:rFonts w:ascii="Times" w:hAnsi="Times" w:cs="Helvetica"/>
        </w:rPr>
        <w:t xml:space="preserve">National Competitive Harmful Algal Bloom Programs: The Ecology and Oceanography of Harmful Algal Blooms (ECOHAB) and Prevention, Control and Mitigation of Harmful Algal Blooms Program (PCMHAB) </w:t>
      </w:r>
    </w:p>
    <w:p w14:paraId="59417055" w14:textId="77777777" w:rsidR="00594C5A" w:rsidRDefault="00594C5A" w:rsidP="00594C5A">
      <w:pPr>
        <w:widowControl w:val="0"/>
        <w:autoSpaceDE w:val="0"/>
        <w:autoSpaceDN w:val="0"/>
        <w:adjustRightInd w:val="0"/>
        <w:rPr>
          <w:rFonts w:ascii="Times" w:hAnsi="Times" w:cs="Helvetica"/>
        </w:rPr>
      </w:pPr>
      <w:r w:rsidRPr="00DF6825">
        <w:rPr>
          <w:rFonts w:ascii="Times" w:hAnsi="Times" w:cs="Helvetica"/>
        </w:rPr>
        <w:t>Synopsis 1</w:t>
      </w:r>
    </w:p>
    <w:p w14:paraId="3E7F4705"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FF0A51" w14:paraId="74C29E01" w14:textId="77777777" w:rsidTr="00594C5A">
        <w:tc>
          <w:tcPr>
            <w:tcW w:w="4540" w:type="dxa"/>
            <w:tcMar>
              <w:top w:w="100" w:type="nil"/>
              <w:left w:w="100" w:type="nil"/>
              <w:bottom w:w="100" w:type="nil"/>
              <w:right w:w="100" w:type="nil"/>
            </w:tcMar>
          </w:tcPr>
          <w:p w14:paraId="33D4520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735A92E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Grants Notice</w:t>
            </w:r>
          </w:p>
        </w:tc>
      </w:tr>
      <w:tr w:rsidR="00594C5A" w:rsidRPr="00FF0A51" w14:paraId="79A450B3" w14:textId="77777777" w:rsidTr="00594C5A">
        <w:tblPrEx>
          <w:tblBorders>
            <w:top w:val="none" w:sz="0" w:space="0" w:color="auto"/>
          </w:tblBorders>
        </w:tblPrEx>
        <w:tc>
          <w:tcPr>
            <w:tcW w:w="4540" w:type="dxa"/>
            <w:tcMar>
              <w:top w:w="100" w:type="nil"/>
              <w:left w:w="100" w:type="nil"/>
              <w:bottom w:w="100" w:type="nil"/>
              <w:right w:w="100" w:type="nil"/>
            </w:tcMar>
          </w:tcPr>
          <w:p w14:paraId="6934706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1BC8990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NOAA-NOS-NCCOS-2017-2004943</w:t>
            </w:r>
          </w:p>
        </w:tc>
      </w:tr>
      <w:tr w:rsidR="00594C5A" w:rsidRPr="00FF0A51" w14:paraId="663C05A9" w14:textId="77777777" w:rsidTr="00594C5A">
        <w:tblPrEx>
          <w:tblBorders>
            <w:top w:val="none" w:sz="0" w:space="0" w:color="auto"/>
          </w:tblBorders>
        </w:tblPrEx>
        <w:tc>
          <w:tcPr>
            <w:tcW w:w="4540" w:type="dxa"/>
            <w:tcMar>
              <w:top w:w="100" w:type="nil"/>
              <w:left w:w="100" w:type="nil"/>
              <w:bottom w:w="100" w:type="nil"/>
              <w:right w:w="100" w:type="nil"/>
            </w:tcMar>
          </w:tcPr>
          <w:p w14:paraId="2FB8E01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6279659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National Competitive Harmful Algal Bloom Programs: The Ecology and Oceanography of Harmful Algal Blooms (ECOHAB) and Prevention, Control and Mitigation of Harmful Algal Blooms Program (PCMHAB)</w:t>
            </w:r>
          </w:p>
        </w:tc>
      </w:tr>
      <w:tr w:rsidR="00594C5A" w:rsidRPr="00FF0A51" w14:paraId="655983EC" w14:textId="77777777" w:rsidTr="00594C5A">
        <w:tblPrEx>
          <w:tblBorders>
            <w:top w:val="none" w:sz="0" w:space="0" w:color="auto"/>
          </w:tblBorders>
        </w:tblPrEx>
        <w:tc>
          <w:tcPr>
            <w:tcW w:w="4540" w:type="dxa"/>
            <w:tcMar>
              <w:top w:w="100" w:type="nil"/>
              <w:left w:w="100" w:type="nil"/>
              <w:bottom w:w="100" w:type="nil"/>
              <w:right w:w="100" w:type="nil"/>
            </w:tcMar>
          </w:tcPr>
          <w:p w14:paraId="27B2052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737B899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Discretionary</w:t>
            </w:r>
          </w:p>
        </w:tc>
      </w:tr>
      <w:tr w:rsidR="00594C5A" w:rsidRPr="00FF0A51" w14:paraId="4FA6D7D6" w14:textId="77777777" w:rsidTr="00594C5A">
        <w:tblPrEx>
          <w:tblBorders>
            <w:top w:val="none" w:sz="0" w:space="0" w:color="auto"/>
          </w:tblBorders>
        </w:tblPrEx>
        <w:tc>
          <w:tcPr>
            <w:tcW w:w="4540" w:type="dxa"/>
            <w:tcMar>
              <w:top w:w="100" w:type="nil"/>
              <w:left w:w="100" w:type="nil"/>
              <w:bottom w:w="100" w:type="nil"/>
              <w:right w:w="100" w:type="nil"/>
            </w:tcMar>
          </w:tcPr>
          <w:p w14:paraId="3626E58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D3F478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44232077" w14:textId="77777777" w:rsidTr="00594C5A">
        <w:tblPrEx>
          <w:tblBorders>
            <w:top w:val="none" w:sz="0" w:space="0" w:color="auto"/>
          </w:tblBorders>
        </w:tblPrEx>
        <w:tc>
          <w:tcPr>
            <w:tcW w:w="4540" w:type="dxa"/>
            <w:tcMar>
              <w:top w:w="100" w:type="nil"/>
              <w:left w:w="100" w:type="nil"/>
              <w:bottom w:w="100" w:type="nil"/>
              <w:right w:w="100" w:type="nil"/>
            </w:tcMar>
          </w:tcPr>
          <w:p w14:paraId="4EB2FA8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4341889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Cooperative Agreement</w:t>
            </w:r>
          </w:p>
        </w:tc>
      </w:tr>
      <w:tr w:rsidR="00594C5A" w:rsidRPr="00FF0A51" w14:paraId="004BF203" w14:textId="77777777" w:rsidTr="00594C5A">
        <w:tblPrEx>
          <w:tblBorders>
            <w:top w:val="none" w:sz="0" w:space="0" w:color="auto"/>
          </w:tblBorders>
        </w:tblPrEx>
        <w:tc>
          <w:tcPr>
            <w:tcW w:w="4540" w:type="dxa"/>
            <w:tcMar>
              <w:top w:w="100" w:type="nil"/>
              <w:left w:w="100" w:type="nil"/>
              <w:bottom w:w="100" w:type="nil"/>
              <w:right w:w="100" w:type="nil"/>
            </w:tcMar>
          </w:tcPr>
          <w:p w14:paraId="12A153DE"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521B2EE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Environment</w:t>
            </w:r>
          </w:p>
          <w:p w14:paraId="77E4650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Natural Resources</w:t>
            </w:r>
          </w:p>
          <w:p w14:paraId="1003E3E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594C5A" w:rsidRPr="00FF0A51" w14:paraId="577D816C" w14:textId="77777777" w:rsidTr="00594C5A">
        <w:tblPrEx>
          <w:tblBorders>
            <w:top w:val="none" w:sz="0" w:space="0" w:color="auto"/>
          </w:tblBorders>
        </w:tblPrEx>
        <w:tc>
          <w:tcPr>
            <w:tcW w:w="4540" w:type="dxa"/>
            <w:tcMar>
              <w:top w:w="100" w:type="nil"/>
              <w:left w:w="100" w:type="nil"/>
              <w:bottom w:w="100" w:type="nil"/>
              <w:right w:w="100" w:type="nil"/>
            </w:tcMar>
          </w:tcPr>
          <w:p w14:paraId="7C901A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3F5C6AE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38E986BF" w14:textId="77777777" w:rsidTr="00594C5A">
        <w:tblPrEx>
          <w:tblBorders>
            <w:top w:val="none" w:sz="0" w:space="0" w:color="auto"/>
          </w:tblBorders>
        </w:tblPrEx>
        <w:tc>
          <w:tcPr>
            <w:tcW w:w="4540" w:type="dxa"/>
            <w:tcMar>
              <w:top w:w="100" w:type="nil"/>
              <w:left w:w="100" w:type="nil"/>
              <w:bottom w:w="100" w:type="nil"/>
              <w:right w:w="100" w:type="nil"/>
            </w:tcMar>
          </w:tcPr>
          <w:p w14:paraId="04DAE8D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5D2393C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47AA9422" w14:textId="77777777" w:rsidTr="00594C5A">
        <w:tblPrEx>
          <w:tblBorders>
            <w:top w:val="none" w:sz="0" w:space="0" w:color="auto"/>
          </w:tblBorders>
        </w:tblPrEx>
        <w:tc>
          <w:tcPr>
            <w:tcW w:w="4540" w:type="dxa"/>
            <w:tcMar>
              <w:top w:w="100" w:type="nil"/>
              <w:left w:w="100" w:type="nil"/>
              <w:bottom w:w="100" w:type="nil"/>
              <w:right w:w="100" w:type="nil"/>
            </w:tcMar>
          </w:tcPr>
          <w:p w14:paraId="71E3297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32BAE9D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11.478 -- Center for Sponsored Coastal Ocean </w:t>
            </w:r>
            <w:r>
              <w:rPr>
                <w:rFonts w:ascii="Times" w:hAnsi="Times" w:cs="Helvetica"/>
              </w:rPr>
              <w:t xml:space="preserve">Research </w:t>
            </w:r>
            <w:r w:rsidRPr="00FF0A51">
              <w:rPr>
                <w:rFonts w:ascii="Times" w:hAnsi="Times" w:cs="Helvetica"/>
              </w:rPr>
              <w:t>Coastal Ocean Program</w:t>
            </w:r>
          </w:p>
        </w:tc>
      </w:tr>
      <w:tr w:rsidR="00594C5A" w:rsidRPr="00FF0A51" w14:paraId="7CDDB4F7" w14:textId="77777777" w:rsidTr="00594C5A">
        <w:tc>
          <w:tcPr>
            <w:tcW w:w="4540" w:type="dxa"/>
            <w:tcMar>
              <w:top w:w="100" w:type="nil"/>
              <w:left w:w="100" w:type="nil"/>
              <w:bottom w:w="100" w:type="nil"/>
              <w:right w:w="100" w:type="nil"/>
            </w:tcMar>
          </w:tcPr>
          <w:p w14:paraId="7601B5D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AA8E81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w:t>
            </w:r>
          </w:p>
        </w:tc>
      </w:tr>
      <w:tr w:rsidR="00594C5A" w14:paraId="3E589E0A" w14:textId="77777777" w:rsidTr="00594C5A">
        <w:tc>
          <w:tcPr>
            <w:tcW w:w="4540" w:type="dxa"/>
            <w:tcBorders>
              <w:left w:val="nil"/>
            </w:tcBorders>
            <w:tcMar>
              <w:top w:w="100" w:type="nil"/>
              <w:left w:w="100" w:type="nil"/>
              <w:bottom w:w="100" w:type="nil"/>
              <w:right w:w="100" w:type="nil"/>
            </w:tcMar>
          </w:tcPr>
          <w:p w14:paraId="6074616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C9F8B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3AB1C830" w14:textId="77777777" w:rsidTr="00594C5A">
        <w:tc>
          <w:tcPr>
            <w:tcW w:w="4540" w:type="dxa"/>
            <w:tcBorders>
              <w:left w:val="nil"/>
            </w:tcBorders>
            <w:tcMar>
              <w:top w:w="100" w:type="nil"/>
              <w:left w:w="100" w:type="nil"/>
              <w:bottom w:w="100" w:type="nil"/>
              <w:right w:w="100" w:type="nil"/>
            </w:tcMar>
          </w:tcPr>
          <w:p w14:paraId="68B3B9C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1EAE07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2B433723" w14:textId="77777777" w:rsidTr="00594C5A">
        <w:tc>
          <w:tcPr>
            <w:tcW w:w="4540" w:type="dxa"/>
            <w:tcBorders>
              <w:left w:val="nil"/>
            </w:tcBorders>
            <w:tcMar>
              <w:top w:w="100" w:type="nil"/>
              <w:left w:w="100" w:type="nil"/>
              <w:bottom w:w="100" w:type="nil"/>
              <w:right w:w="100" w:type="nil"/>
            </w:tcMar>
          </w:tcPr>
          <w:p w14:paraId="5159B18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8FD5F70" w14:textId="77777777" w:rsidR="00594C5A" w:rsidRPr="00FF0A51" w:rsidRDefault="00594C5A" w:rsidP="00594C5A">
            <w:pPr>
              <w:widowControl w:val="0"/>
              <w:autoSpaceDE w:val="0"/>
              <w:autoSpaceDN w:val="0"/>
              <w:adjustRightInd w:val="0"/>
              <w:rPr>
                <w:rFonts w:ascii="Times" w:hAnsi="Times" w:cs="Helvetica"/>
              </w:rPr>
            </w:pPr>
            <w:r>
              <w:rPr>
                <w:rFonts w:ascii="Times" w:hAnsi="Times" w:cs="Helvetica"/>
              </w:rPr>
              <w:t>Nov 02, 2016 </w:t>
            </w:r>
          </w:p>
        </w:tc>
      </w:tr>
      <w:tr w:rsidR="00594C5A" w14:paraId="49ADE2AB" w14:textId="77777777" w:rsidTr="00594C5A">
        <w:tc>
          <w:tcPr>
            <w:tcW w:w="4540" w:type="dxa"/>
            <w:tcBorders>
              <w:left w:val="nil"/>
            </w:tcBorders>
            <w:tcMar>
              <w:top w:w="100" w:type="nil"/>
              <w:left w:w="100" w:type="nil"/>
              <w:bottom w:w="100" w:type="nil"/>
              <w:right w:w="100" w:type="nil"/>
            </w:tcMar>
          </w:tcPr>
          <w:p w14:paraId="4CA6FF7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DA3A2EB" w14:textId="77777777" w:rsidR="00594C5A" w:rsidRPr="00FF0A51" w:rsidRDefault="00594C5A" w:rsidP="00594C5A">
            <w:pPr>
              <w:widowControl w:val="0"/>
              <w:autoSpaceDE w:val="0"/>
              <w:autoSpaceDN w:val="0"/>
              <w:adjustRightInd w:val="0"/>
              <w:rPr>
                <w:rFonts w:ascii="Times" w:hAnsi="Times" w:cs="Helvetica"/>
              </w:rPr>
            </w:pPr>
            <w:r>
              <w:rPr>
                <w:rFonts w:ascii="Times" w:hAnsi="Times" w:cs="Helvetica"/>
              </w:rPr>
              <w:t>Nov 02, 2016 </w:t>
            </w:r>
          </w:p>
        </w:tc>
      </w:tr>
      <w:tr w:rsidR="00594C5A" w14:paraId="13DB4C8B" w14:textId="77777777" w:rsidTr="00594C5A">
        <w:tc>
          <w:tcPr>
            <w:tcW w:w="4540" w:type="dxa"/>
            <w:tcBorders>
              <w:left w:val="nil"/>
            </w:tcBorders>
            <w:tcMar>
              <w:top w:w="100" w:type="nil"/>
              <w:left w:w="100" w:type="nil"/>
              <w:bottom w:w="100" w:type="nil"/>
              <w:right w:w="100" w:type="nil"/>
            </w:tcMar>
          </w:tcPr>
          <w:p w14:paraId="2EDD970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F7F0B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02, 2016</w:t>
            </w:r>
          </w:p>
        </w:tc>
      </w:tr>
      <w:tr w:rsidR="00594C5A" w14:paraId="18BB4EEA" w14:textId="77777777" w:rsidTr="00594C5A">
        <w:tc>
          <w:tcPr>
            <w:tcW w:w="4540" w:type="dxa"/>
            <w:tcBorders>
              <w:left w:val="nil"/>
            </w:tcBorders>
            <w:tcMar>
              <w:top w:w="100" w:type="nil"/>
              <w:left w:w="100" w:type="nil"/>
              <w:bottom w:w="100" w:type="nil"/>
              <w:right w:w="100" w:type="nil"/>
            </w:tcMar>
          </w:tcPr>
          <w:p w14:paraId="5F1427B7"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34492A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$1,000,000</w:t>
            </w:r>
          </w:p>
        </w:tc>
      </w:tr>
      <w:tr w:rsidR="00594C5A" w14:paraId="7DA32FD8" w14:textId="77777777" w:rsidTr="00594C5A">
        <w:tc>
          <w:tcPr>
            <w:tcW w:w="4540" w:type="dxa"/>
            <w:tcBorders>
              <w:left w:val="nil"/>
            </w:tcBorders>
            <w:tcMar>
              <w:top w:w="100" w:type="nil"/>
              <w:left w:w="100" w:type="nil"/>
              <w:bottom w:w="100" w:type="nil"/>
              <w:right w:w="100" w:type="nil"/>
            </w:tcMar>
          </w:tcPr>
          <w:p w14:paraId="64CF219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948EC6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$750,000</w:t>
            </w:r>
          </w:p>
        </w:tc>
      </w:tr>
      <w:tr w:rsidR="00594C5A" w14:paraId="22C83DDC" w14:textId="77777777" w:rsidTr="00594C5A">
        <w:tc>
          <w:tcPr>
            <w:tcW w:w="4540" w:type="dxa"/>
            <w:tcBorders>
              <w:left w:val="nil"/>
            </w:tcBorders>
            <w:tcMar>
              <w:top w:w="100" w:type="nil"/>
              <w:left w:w="100" w:type="nil"/>
              <w:bottom w:w="100" w:type="nil"/>
              <w:right w:w="100" w:type="nil"/>
            </w:tcMar>
          </w:tcPr>
          <w:p w14:paraId="786F6348"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440BE0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$100,000</w:t>
            </w:r>
          </w:p>
        </w:tc>
      </w:tr>
      <w:tr w:rsidR="00594C5A" w14:paraId="60257AD9" w14:textId="77777777" w:rsidTr="00594C5A">
        <w:tc>
          <w:tcPr>
            <w:tcW w:w="4540" w:type="dxa"/>
            <w:tcBorders>
              <w:left w:val="nil"/>
            </w:tcBorders>
            <w:tcMar>
              <w:top w:w="100" w:type="nil"/>
              <w:left w:w="100" w:type="nil"/>
              <w:bottom w:w="100" w:type="nil"/>
              <w:right w:w="100" w:type="nil"/>
            </w:tcMar>
          </w:tcPr>
          <w:p w14:paraId="76F9F6C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E7D835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594C5A" w14:paraId="7EE12F95" w14:textId="77777777" w:rsidTr="00594C5A">
        <w:tc>
          <w:tcPr>
            <w:tcW w:w="4540" w:type="dxa"/>
            <w:tcBorders>
              <w:left w:val="nil"/>
            </w:tcBorders>
            <w:tcMar>
              <w:top w:w="100" w:type="nil"/>
              <w:left w:w="100" w:type="nil"/>
              <w:bottom w:w="100" w:type="nil"/>
              <w:right w:w="100" w:type="nil"/>
            </w:tcMar>
          </w:tcPr>
          <w:p w14:paraId="18E6BE9C"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72B301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women and minority individuals and groups to submit applications to the NCCOS/CSCOR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Principal Investigators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 (4) Non-Federal researchers affiliated with NOAA-University Cooperative/Joint Institutes will be funded through cooperative agreements. (5) NOAA/NOS/NCCOS researchers are ineligible to apply. </w:t>
            </w:r>
            <w:r>
              <w:rPr>
                <w:rFonts w:ascii="Times" w:hAnsi="Times" w:cs="Helvetica"/>
              </w:rPr>
              <w:t>A</w:t>
            </w:r>
            <w:r w:rsidRPr="00FF0A51">
              <w:rPr>
                <w:rFonts w:ascii="Times" w:hAnsi="Times" w:cs="Helvetica"/>
              </w:rPr>
              <w:t>.</w:t>
            </w:r>
            <w:r>
              <w:rPr>
                <w:rFonts w:ascii="Times" w:hAnsi="Times" w:cs="Helvetica"/>
              </w:rPr>
              <w:t xml:space="preserve"> </w:t>
            </w:r>
            <w:r w:rsidRPr="00FF0A51">
              <w:rPr>
                <w:rFonts w:ascii="Times" w:hAnsi="Times" w:cs="Helvetica"/>
              </w:rPr>
              <w:t>They may not be included in applications as fund</w:t>
            </w:r>
            <w:r>
              <w:rPr>
                <w:rFonts w:ascii="Times" w:hAnsi="Times" w:cs="Helvetica"/>
              </w:rPr>
              <w:t xml:space="preserve">ed or unfunded investigators. B </w:t>
            </w:r>
            <w:r w:rsidRPr="00FF0A51">
              <w:rPr>
                <w:rFonts w:ascii="Times" w:hAnsi="Times" w:cs="Helvetica"/>
              </w:rPr>
              <w:t>They may not provide letters of</w:t>
            </w:r>
            <w:r>
              <w:rPr>
                <w:rFonts w:ascii="Times" w:hAnsi="Times" w:cs="Helvetica"/>
              </w:rPr>
              <w:t xml:space="preserve"> support for the application. C </w:t>
            </w:r>
            <w:r w:rsidRPr="00FF0A51">
              <w:rPr>
                <w:rFonts w:ascii="Times" w:hAnsi="Times" w:cs="Helvetica"/>
              </w:rPr>
              <w:t>Applications that disregard either a. or b. will be rejected without review.</w:t>
            </w:r>
          </w:p>
        </w:tc>
      </w:tr>
      <w:tr w:rsidR="00594C5A" w14:paraId="2FE63094" w14:textId="77777777" w:rsidTr="00594C5A">
        <w:tc>
          <w:tcPr>
            <w:tcW w:w="4540" w:type="dxa"/>
            <w:tcBorders>
              <w:left w:val="nil"/>
            </w:tcBorders>
            <w:tcMar>
              <w:top w:w="100" w:type="nil"/>
              <w:left w:w="100" w:type="nil"/>
              <w:bottom w:w="100" w:type="nil"/>
              <w:right w:w="100" w:type="nil"/>
            </w:tcMar>
          </w:tcPr>
          <w:p w14:paraId="1FEB54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1C39E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Department of Commerce</w:t>
            </w:r>
          </w:p>
        </w:tc>
      </w:tr>
      <w:tr w:rsidR="00594C5A" w14:paraId="3CBDA5BB" w14:textId="77777777" w:rsidTr="00594C5A">
        <w:tc>
          <w:tcPr>
            <w:tcW w:w="4540" w:type="dxa"/>
            <w:tcBorders>
              <w:left w:val="nil"/>
            </w:tcBorders>
            <w:tcMar>
              <w:top w:w="100" w:type="nil"/>
              <w:left w:w="100" w:type="nil"/>
              <w:bottom w:w="100" w:type="nil"/>
              <w:right w:w="100" w:type="nil"/>
            </w:tcMar>
          </w:tcPr>
          <w:p w14:paraId="2CE2798E"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75E039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The purpose of this document is to advise the public that NOAA/NOS/National Centers for Coastal Ocean Science (NCCOS)/Center for Sponsored Coastal Ocean Research (CSCOR) is soliciting proposals for the Ecology and Oceanography of Harmful Algal Blooms (ECOHAB) and Prevention and Control of Harmful Algal Blooms Program (PCMHAB). Funding is contingent upon the availability of Fiscal Year 2017 Federal appropriations. It is anticipated that projects funded under this announcement will have a September 1, 2017 start date.</w:t>
            </w:r>
          </w:p>
        </w:tc>
      </w:tr>
      <w:tr w:rsidR="00594C5A" w14:paraId="3B974F12" w14:textId="77777777" w:rsidTr="00594C5A">
        <w:tc>
          <w:tcPr>
            <w:tcW w:w="4540" w:type="dxa"/>
            <w:tcBorders>
              <w:left w:val="nil"/>
            </w:tcBorders>
            <w:tcMar>
              <w:top w:w="100" w:type="nil"/>
              <w:left w:w="100" w:type="nil"/>
              <w:bottom w:w="100" w:type="nil"/>
              <w:right w:w="100" w:type="nil"/>
            </w:tcMar>
          </w:tcPr>
          <w:p w14:paraId="528BCEE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88D30D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14:paraId="22E3DD79" w14:textId="77777777" w:rsidTr="00594C5A">
        <w:tc>
          <w:tcPr>
            <w:tcW w:w="4540" w:type="dxa"/>
            <w:tcBorders>
              <w:left w:val="nil"/>
            </w:tcBorders>
            <w:tcMar>
              <w:top w:w="100" w:type="nil"/>
              <w:left w:w="100" w:type="nil"/>
              <w:bottom w:w="100" w:type="nil"/>
              <w:right w:w="100" w:type="nil"/>
            </w:tcMar>
          </w:tcPr>
          <w:p w14:paraId="36C12A6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B84621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10B51BA7" w14:textId="77777777" w:rsidR="00594C5A" w:rsidRPr="00FF0A51" w:rsidRDefault="00594C5A" w:rsidP="00594C5A">
            <w:pPr>
              <w:widowControl w:val="0"/>
              <w:autoSpaceDE w:val="0"/>
              <w:autoSpaceDN w:val="0"/>
              <w:adjustRightInd w:val="0"/>
              <w:rPr>
                <w:rFonts w:ascii="Times" w:hAnsi="Times" w:cs="Helvetica"/>
              </w:rPr>
            </w:pPr>
          </w:p>
          <w:p w14:paraId="0EF287B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Technical Information: Quay Dortch, Program Manager for NCCOS/CSCOR, 240-533-0198, Internet: Quay.Dortch@noaa.gov, Grants Administration Information: Laura Golden, NCCOS/CSCOR Grants Administrator, 240-533-0285, Internet: Laurie.Golden@noaa.gov </w:t>
            </w:r>
          </w:p>
          <w:p w14:paraId="094D8493" w14:textId="77777777" w:rsidR="00594C5A" w:rsidRPr="00FF0A51" w:rsidRDefault="00594C5A" w:rsidP="00594C5A">
            <w:pPr>
              <w:widowControl w:val="0"/>
              <w:autoSpaceDE w:val="0"/>
              <w:autoSpaceDN w:val="0"/>
              <w:adjustRightInd w:val="0"/>
              <w:rPr>
                <w:rFonts w:ascii="Times" w:hAnsi="Times" w:cs="Helvetica"/>
              </w:rPr>
            </w:pPr>
          </w:p>
          <w:p w14:paraId="7DE3B000" w14:textId="77777777" w:rsidR="00594C5A" w:rsidRPr="00FF0A51" w:rsidRDefault="001D5A98" w:rsidP="00594C5A">
            <w:pPr>
              <w:widowControl w:val="0"/>
              <w:autoSpaceDE w:val="0"/>
              <w:autoSpaceDN w:val="0"/>
              <w:adjustRightInd w:val="0"/>
              <w:rPr>
                <w:rFonts w:ascii="Times" w:hAnsi="Times" w:cs="Helvetica"/>
              </w:rPr>
            </w:pPr>
            <w:hyperlink r:id="rId85" w:history="1">
              <w:r w:rsidR="00594C5A" w:rsidRPr="00FF0A51">
                <w:rPr>
                  <w:rStyle w:val="Hyperlink"/>
                  <w:rFonts w:ascii="Times" w:hAnsi="Times" w:cs="Helvetica"/>
                </w:rPr>
                <w:t>Work</w:t>
              </w:r>
            </w:hyperlink>
          </w:p>
        </w:tc>
      </w:tr>
    </w:tbl>
    <w:p w14:paraId="1AB42CF9" w14:textId="77777777" w:rsidR="00594C5A" w:rsidRPr="006F0BA3" w:rsidRDefault="00594C5A" w:rsidP="00594C5A">
      <w:pPr>
        <w:widowControl w:val="0"/>
        <w:autoSpaceDE w:val="0"/>
        <w:autoSpaceDN w:val="0"/>
        <w:adjustRightInd w:val="0"/>
        <w:rPr>
          <w:rFonts w:ascii="Times" w:hAnsi="Times" w:cs="Helvetica"/>
        </w:rPr>
      </w:pPr>
    </w:p>
    <w:p w14:paraId="38E5A3D1" w14:textId="77777777" w:rsidR="00594C5A" w:rsidRDefault="001D5A98" w:rsidP="00594C5A">
      <w:pPr>
        <w:widowControl w:val="0"/>
        <w:autoSpaceDE w:val="0"/>
        <w:autoSpaceDN w:val="0"/>
        <w:adjustRightInd w:val="0"/>
        <w:rPr>
          <w:rFonts w:ascii="Times" w:hAnsi="Times" w:cs="Helvetica"/>
          <w:color w:val="386EFF"/>
          <w:u w:val="single" w:color="386EFF"/>
        </w:rPr>
      </w:pPr>
      <w:hyperlink r:id="rId86" w:history="1">
        <w:r w:rsidR="00594C5A" w:rsidRPr="00DF6825">
          <w:rPr>
            <w:rFonts w:ascii="Times" w:hAnsi="Times" w:cs="Helvetica"/>
            <w:color w:val="386EFF"/>
            <w:u w:val="single" w:color="386EFF"/>
          </w:rPr>
          <w:t>http://www.grants.gov/web/grants/view-opportunity.html?oppId=286886</w:t>
        </w:r>
      </w:hyperlink>
    </w:p>
    <w:p w14:paraId="58E305E7" w14:textId="77777777" w:rsidR="00594C5A" w:rsidRDefault="00594C5A" w:rsidP="00594C5A">
      <w:pPr>
        <w:widowControl w:val="0"/>
        <w:pBdr>
          <w:bottom w:val="single" w:sz="6" w:space="1" w:color="auto"/>
        </w:pBdr>
        <w:autoSpaceDE w:val="0"/>
        <w:autoSpaceDN w:val="0"/>
        <w:adjustRightInd w:val="0"/>
        <w:rPr>
          <w:rFonts w:ascii="Times" w:hAnsi="Times" w:cs="Helvetica"/>
          <w:color w:val="386EFF"/>
          <w:u w:val="single" w:color="386EFF"/>
        </w:rPr>
      </w:pPr>
    </w:p>
    <w:p w14:paraId="007BF899" w14:textId="77777777" w:rsidR="00594C5A" w:rsidRDefault="00594C5A" w:rsidP="00594C5A">
      <w:pPr>
        <w:widowControl w:val="0"/>
        <w:autoSpaceDE w:val="0"/>
        <w:autoSpaceDN w:val="0"/>
        <w:adjustRightInd w:val="0"/>
        <w:rPr>
          <w:rFonts w:ascii="Times" w:hAnsi="Times" w:cs="Helvetica"/>
          <w:color w:val="386EFF"/>
          <w:u w:val="single" w:color="386EFF"/>
        </w:rPr>
      </w:pPr>
    </w:p>
    <w:p w14:paraId="51855F33" w14:textId="2988CF0D" w:rsidR="00594C5A" w:rsidRPr="004A3A10" w:rsidRDefault="00594C5A" w:rsidP="00594C5A">
      <w:pPr>
        <w:widowControl w:val="0"/>
        <w:autoSpaceDE w:val="0"/>
        <w:autoSpaceDN w:val="0"/>
        <w:adjustRightInd w:val="0"/>
        <w:rPr>
          <w:rFonts w:ascii="Times" w:hAnsi="Times" w:cs="Helvetica"/>
        </w:rPr>
      </w:pPr>
      <w:r w:rsidRPr="004A3A10">
        <w:rPr>
          <w:rFonts w:ascii="Times" w:hAnsi="Times" w:cs="Helvetica"/>
        </w:rPr>
        <w:t>2017 Saltonstall-Kennedy Competitive Research Program</w:t>
      </w:r>
    </w:p>
    <w:p w14:paraId="04A1FDC6" w14:textId="77777777" w:rsidR="00594C5A" w:rsidRDefault="00594C5A" w:rsidP="00594C5A">
      <w:pPr>
        <w:widowControl w:val="0"/>
        <w:autoSpaceDE w:val="0"/>
        <w:autoSpaceDN w:val="0"/>
        <w:adjustRightInd w:val="0"/>
        <w:rPr>
          <w:rFonts w:ascii="Times" w:hAnsi="Times" w:cs="Helvetica"/>
        </w:rPr>
      </w:pPr>
      <w:r w:rsidRPr="004A3A10">
        <w:rPr>
          <w:rFonts w:ascii="Times" w:hAnsi="Times" w:cs="Helvetica"/>
        </w:rPr>
        <w:t>Synopsis 1</w:t>
      </w:r>
    </w:p>
    <w:p w14:paraId="55914B07"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AA3402" w14:paraId="03BBDCBB" w14:textId="77777777" w:rsidTr="00594C5A">
        <w:tc>
          <w:tcPr>
            <w:tcW w:w="4540" w:type="dxa"/>
            <w:tcMar>
              <w:top w:w="100" w:type="nil"/>
              <w:left w:w="100" w:type="nil"/>
              <w:bottom w:w="100" w:type="nil"/>
              <w:right w:w="100" w:type="nil"/>
            </w:tcMar>
          </w:tcPr>
          <w:p w14:paraId="41F82AE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Document Type:</w:t>
            </w:r>
          </w:p>
        </w:tc>
        <w:tc>
          <w:tcPr>
            <w:tcW w:w="5800" w:type="dxa"/>
            <w:tcMar>
              <w:top w:w="100" w:type="nil"/>
              <w:left w:w="100" w:type="nil"/>
              <w:bottom w:w="100" w:type="nil"/>
              <w:right w:w="100" w:type="nil"/>
            </w:tcMar>
            <w:vAlign w:val="center"/>
          </w:tcPr>
          <w:p w14:paraId="6893A8B3"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Grants Notice</w:t>
            </w:r>
          </w:p>
        </w:tc>
      </w:tr>
      <w:tr w:rsidR="00594C5A" w:rsidRPr="00AA3402" w14:paraId="63B5DFCE" w14:textId="77777777" w:rsidTr="00594C5A">
        <w:tblPrEx>
          <w:tblBorders>
            <w:top w:val="none" w:sz="0" w:space="0" w:color="auto"/>
          </w:tblBorders>
        </w:tblPrEx>
        <w:tc>
          <w:tcPr>
            <w:tcW w:w="4540" w:type="dxa"/>
            <w:tcMar>
              <w:top w:w="100" w:type="nil"/>
              <w:left w:w="100" w:type="nil"/>
              <w:bottom w:w="100" w:type="nil"/>
              <w:right w:w="100" w:type="nil"/>
            </w:tcMar>
          </w:tcPr>
          <w:p w14:paraId="590FB585"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Opportunity Number:</w:t>
            </w:r>
          </w:p>
        </w:tc>
        <w:tc>
          <w:tcPr>
            <w:tcW w:w="5800" w:type="dxa"/>
            <w:tcMar>
              <w:top w:w="100" w:type="nil"/>
              <w:left w:w="100" w:type="nil"/>
              <w:bottom w:w="100" w:type="nil"/>
              <w:right w:w="100" w:type="nil"/>
            </w:tcMar>
            <w:vAlign w:val="center"/>
          </w:tcPr>
          <w:p w14:paraId="4AB38303"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NOAA-NMFS-FHQ-2017-2004980</w:t>
            </w:r>
          </w:p>
        </w:tc>
      </w:tr>
      <w:tr w:rsidR="00594C5A" w:rsidRPr="00AA3402" w14:paraId="32916419" w14:textId="77777777" w:rsidTr="00594C5A">
        <w:tblPrEx>
          <w:tblBorders>
            <w:top w:val="none" w:sz="0" w:space="0" w:color="auto"/>
          </w:tblBorders>
        </w:tblPrEx>
        <w:tc>
          <w:tcPr>
            <w:tcW w:w="4540" w:type="dxa"/>
            <w:tcMar>
              <w:top w:w="100" w:type="nil"/>
              <w:left w:w="100" w:type="nil"/>
              <w:bottom w:w="100" w:type="nil"/>
              <w:right w:w="100" w:type="nil"/>
            </w:tcMar>
          </w:tcPr>
          <w:p w14:paraId="5357DA3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Opportunity Title:</w:t>
            </w:r>
          </w:p>
        </w:tc>
        <w:tc>
          <w:tcPr>
            <w:tcW w:w="5800" w:type="dxa"/>
            <w:tcMar>
              <w:top w:w="100" w:type="nil"/>
              <w:left w:w="100" w:type="nil"/>
              <w:bottom w:w="100" w:type="nil"/>
              <w:right w:w="100" w:type="nil"/>
            </w:tcMar>
            <w:vAlign w:val="center"/>
          </w:tcPr>
          <w:p w14:paraId="6C5C78C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2017 Saltonstall-Kennedy Competitive Research Program</w:t>
            </w:r>
          </w:p>
        </w:tc>
      </w:tr>
      <w:tr w:rsidR="00594C5A" w:rsidRPr="00AA3402" w14:paraId="413ECBE2" w14:textId="77777777" w:rsidTr="00594C5A">
        <w:tblPrEx>
          <w:tblBorders>
            <w:top w:val="none" w:sz="0" w:space="0" w:color="auto"/>
          </w:tblBorders>
        </w:tblPrEx>
        <w:tc>
          <w:tcPr>
            <w:tcW w:w="4540" w:type="dxa"/>
            <w:tcMar>
              <w:top w:w="100" w:type="nil"/>
              <w:left w:w="100" w:type="nil"/>
              <w:bottom w:w="100" w:type="nil"/>
              <w:right w:w="100" w:type="nil"/>
            </w:tcMar>
          </w:tcPr>
          <w:p w14:paraId="0EB9E0C9"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Opportunity Category:</w:t>
            </w:r>
          </w:p>
        </w:tc>
        <w:tc>
          <w:tcPr>
            <w:tcW w:w="5800" w:type="dxa"/>
            <w:tcMar>
              <w:top w:w="100" w:type="nil"/>
              <w:left w:w="100" w:type="nil"/>
              <w:bottom w:w="100" w:type="nil"/>
              <w:right w:w="100" w:type="nil"/>
            </w:tcMar>
            <w:vAlign w:val="center"/>
          </w:tcPr>
          <w:p w14:paraId="0BF1405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Discretionary</w:t>
            </w:r>
          </w:p>
        </w:tc>
      </w:tr>
      <w:tr w:rsidR="00594C5A" w:rsidRPr="00AA3402" w14:paraId="2D2B44A6" w14:textId="77777777" w:rsidTr="00594C5A">
        <w:tblPrEx>
          <w:tblBorders>
            <w:top w:val="none" w:sz="0" w:space="0" w:color="auto"/>
          </w:tblBorders>
        </w:tblPrEx>
        <w:tc>
          <w:tcPr>
            <w:tcW w:w="4540" w:type="dxa"/>
            <w:tcMar>
              <w:top w:w="100" w:type="nil"/>
              <w:left w:w="100" w:type="nil"/>
              <w:bottom w:w="100" w:type="nil"/>
              <w:right w:w="100" w:type="nil"/>
            </w:tcMar>
          </w:tcPr>
          <w:p w14:paraId="21207B5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6296597"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rsidRPr="00AA3402" w14:paraId="7DA57EA2" w14:textId="77777777" w:rsidTr="00594C5A">
        <w:tblPrEx>
          <w:tblBorders>
            <w:top w:val="none" w:sz="0" w:space="0" w:color="auto"/>
          </w:tblBorders>
        </w:tblPrEx>
        <w:tc>
          <w:tcPr>
            <w:tcW w:w="4540" w:type="dxa"/>
            <w:tcMar>
              <w:top w:w="100" w:type="nil"/>
              <w:left w:w="100" w:type="nil"/>
              <w:bottom w:w="100" w:type="nil"/>
              <w:right w:w="100" w:type="nil"/>
            </w:tcMar>
          </w:tcPr>
          <w:p w14:paraId="6FF55245"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Instrument Type:</w:t>
            </w:r>
          </w:p>
        </w:tc>
        <w:tc>
          <w:tcPr>
            <w:tcW w:w="5800" w:type="dxa"/>
            <w:tcMar>
              <w:top w:w="100" w:type="nil"/>
              <w:left w:w="100" w:type="nil"/>
              <w:bottom w:w="100" w:type="nil"/>
              <w:right w:w="100" w:type="nil"/>
            </w:tcMar>
            <w:vAlign w:val="center"/>
          </w:tcPr>
          <w:p w14:paraId="31620339"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Cooperative Agreement</w:t>
            </w:r>
          </w:p>
          <w:p w14:paraId="182279C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Grant</w:t>
            </w:r>
          </w:p>
        </w:tc>
      </w:tr>
      <w:tr w:rsidR="00594C5A" w:rsidRPr="00AA3402" w14:paraId="44A9257D" w14:textId="77777777" w:rsidTr="00594C5A">
        <w:tblPrEx>
          <w:tblBorders>
            <w:top w:val="none" w:sz="0" w:space="0" w:color="auto"/>
          </w:tblBorders>
        </w:tblPrEx>
        <w:tc>
          <w:tcPr>
            <w:tcW w:w="4540" w:type="dxa"/>
            <w:tcMar>
              <w:top w:w="100" w:type="nil"/>
              <w:left w:w="100" w:type="nil"/>
              <w:bottom w:w="100" w:type="nil"/>
              <w:right w:w="100" w:type="nil"/>
            </w:tcMar>
          </w:tcPr>
          <w:p w14:paraId="50F7FC6B"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Category of Funding Activity:</w:t>
            </w:r>
          </w:p>
        </w:tc>
        <w:tc>
          <w:tcPr>
            <w:tcW w:w="5800" w:type="dxa"/>
            <w:tcMar>
              <w:top w:w="100" w:type="nil"/>
              <w:left w:w="100" w:type="nil"/>
              <w:bottom w:w="100" w:type="nil"/>
              <w:right w:w="100" w:type="nil"/>
            </w:tcMar>
            <w:vAlign w:val="center"/>
          </w:tcPr>
          <w:p w14:paraId="549B808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Environment</w:t>
            </w:r>
          </w:p>
          <w:p w14:paraId="6C9F2F02"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Natural Resources</w:t>
            </w:r>
          </w:p>
          <w:p w14:paraId="31DB49C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Science and Technology and other Research and Development</w:t>
            </w:r>
          </w:p>
        </w:tc>
      </w:tr>
      <w:tr w:rsidR="00594C5A" w:rsidRPr="00AA3402" w14:paraId="3619ACFC" w14:textId="77777777" w:rsidTr="00594C5A">
        <w:tblPrEx>
          <w:tblBorders>
            <w:top w:val="none" w:sz="0" w:space="0" w:color="auto"/>
          </w:tblBorders>
        </w:tblPrEx>
        <w:tc>
          <w:tcPr>
            <w:tcW w:w="4540" w:type="dxa"/>
            <w:tcMar>
              <w:top w:w="100" w:type="nil"/>
              <w:left w:w="100" w:type="nil"/>
              <w:bottom w:w="100" w:type="nil"/>
              <w:right w:w="100" w:type="nil"/>
            </w:tcMar>
          </w:tcPr>
          <w:p w14:paraId="281004F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Category Explanation:</w:t>
            </w:r>
          </w:p>
        </w:tc>
        <w:tc>
          <w:tcPr>
            <w:tcW w:w="5800" w:type="dxa"/>
            <w:tcMar>
              <w:top w:w="100" w:type="nil"/>
              <w:left w:w="100" w:type="nil"/>
              <w:bottom w:w="100" w:type="nil"/>
              <w:right w:w="100" w:type="nil"/>
            </w:tcMar>
            <w:vAlign w:val="center"/>
          </w:tcPr>
          <w:p w14:paraId="099BB92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rsidRPr="00AA3402" w14:paraId="697E4CD8" w14:textId="77777777" w:rsidTr="00594C5A">
        <w:tblPrEx>
          <w:tblBorders>
            <w:top w:val="none" w:sz="0" w:space="0" w:color="auto"/>
          </w:tblBorders>
        </w:tblPrEx>
        <w:tc>
          <w:tcPr>
            <w:tcW w:w="4540" w:type="dxa"/>
            <w:tcMar>
              <w:top w:w="100" w:type="nil"/>
              <w:left w:w="100" w:type="nil"/>
              <w:bottom w:w="100" w:type="nil"/>
              <w:right w:w="100" w:type="nil"/>
            </w:tcMar>
          </w:tcPr>
          <w:p w14:paraId="120E0768"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Expected Number of Awards:</w:t>
            </w:r>
          </w:p>
        </w:tc>
        <w:tc>
          <w:tcPr>
            <w:tcW w:w="5800" w:type="dxa"/>
            <w:tcMar>
              <w:top w:w="100" w:type="nil"/>
              <w:left w:w="100" w:type="nil"/>
              <w:bottom w:w="100" w:type="nil"/>
              <w:right w:w="100" w:type="nil"/>
            </w:tcMar>
            <w:vAlign w:val="center"/>
          </w:tcPr>
          <w:p w14:paraId="3F3EDBAD"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50</w:t>
            </w:r>
          </w:p>
        </w:tc>
      </w:tr>
      <w:tr w:rsidR="00594C5A" w:rsidRPr="00AA3402" w14:paraId="7379701C" w14:textId="77777777" w:rsidTr="00594C5A">
        <w:tblPrEx>
          <w:tblBorders>
            <w:top w:val="none" w:sz="0" w:space="0" w:color="auto"/>
          </w:tblBorders>
        </w:tblPrEx>
        <w:tc>
          <w:tcPr>
            <w:tcW w:w="4540" w:type="dxa"/>
            <w:tcMar>
              <w:top w:w="100" w:type="nil"/>
              <w:left w:w="100" w:type="nil"/>
              <w:bottom w:w="100" w:type="nil"/>
              <w:right w:w="100" w:type="nil"/>
            </w:tcMar>
          </w:tcPr>
          <w:p w14:paraId="2D56E1D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CFDA Number(s):</w:t>
            </w:r>
          </w:p>
        </w:tc>
        <w:tc>
          <w:tcPr>
            <w:tcW w:w="5800" w:type="dxa"/>
            <w:tcMar>
              <w:top w:w="100" w:type="nil"/>
              <w:left w:w="100" w:type="nil"/>
              <w:bottom w:w="100" w:type="nil"/>
              <w:right w:w="100" w:type="nil"/>
            </w:tcMar>
            <w:vAlign w:val="center"/>
          </w:tcPr>
          <w:p w14:paraId="7923F4F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11.427 -- Fisheries Development and Utilization Research and Development Grants and Cooperative Agreements Program</w:t>
            </w:r>
          </w:p>
        </w:tc>
      </w:tr>
      <w:tr w:rsidR="00594C5A" w:rsidRPr="00AA3402" w14:paraId="043787DD" w14:textId="77777777" w:rsidTr="00594C5A">
        <w:tc>
          <w:tcPr>
            <w:tcW w:w="4540" w:type="dxa"/>
            <w:tcMar>
              <w:top w:w="100" w:type="nil"/>
              <w:left w:w="100" w:type="nil"/>
              <w:bottom w:w="100" w:type="nil"/>
              <w:right w:w="100" w:type="nil"/>
            </w:tcMar>
          </w:tcPr>
          <w:p w14:paraId="14CECDF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CC171C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No</w:t>
            </w:r>
          </w:p>
        </w:tc>
      </w:tr>
      <w:tr w:rsidR="00594C5A" w14:paraId="665BC8B2" w14:textId="77777777" w:rsidTr="00594C5A">
        <w:tc>
          <w:tcPr>
            <w:tcW w:w="4540" w:type="dxa"/>
            <w:tcBorders>
              <w:left w:val="nil"/>
            </w:tcBorders>
            <w:tcMar>
              <w:top w:w="100" w:type="nil"/>
              <w:left w:w="100" w:type="nil"/>
              <w:bottom w:w="100" w:type="nil"/>
              <w:right w:w="100" w:type="nil"/>
            </w:tcMar>
          </w:tcPr>
          <w:p w14:paraId="6163DA36"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EB73AE8"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Jul 22, 2016</w:t>
            </w:r>
          </w:p>
        </w:tc>
      </w:tr>
      <w:tr w:rsidR="00594C5A" w14:paraId="4EE3A6B6" w14:textId="77777777" w:rsidTr="00594C5A">
        <w:tc>
          <w:tcPr>
            <w:tcW w:w="4540" w:type="dxa"/>
            <w:tcBorders>
              <w:left w:val="nil"/>
            </w:tcBorders>
            <w:tcMar>
              <w:top w:w="100" w:type="nil"/>
              <w:left w:w="100" w:type="nil"/>
              <w:bottom w:w="100" w:type="nil"/>
              <w:right w:w="100" w:type="nil"/>
            </w:tcMar>
          </w:tcPr>
          <w:p w14:paraId="6A2F3C83"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131645A"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Jul 22, 2016</w:t>
            </w:r>
          </w:p>
        </w:tc>
      </w:tr>
      <w:tr w:rsidR="00594C5A" w14:paraId="10919DF0" w14:textId="77777777" w:rsidTr="00594C5A">
        <w:tc>
          <w:tcPr>
            <w:tcW w:w="4540" w:type="dxa"/>
            <w:tcBorders>
              <w:left w:val="nil"/>
            </w:tcBorders>
            <w:tcMar>
              <w:top w:w="100" w:type="nil"/>
              <w:left w:w="100" w:type="nil"/>
              <w:bottom w:w="100" w:type="nil"/>
              <w:right w:w="100" w:type="nil"/>
            </w:tcMar>
          </w:tcPr>
          <w:p w14:paraId="0E7F820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AC7F04"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Dec 09, 2016 </w:t>
            </w:r>
          </w:p>
        </w:tc>
      </w:tr>
      <w:tr w:rsidR="00594C5A" w14:paraId="1AA8B7C0" w14:textId="77777777" w:rsidTr="00594C5A">
        <w:tc>
          <w:tcPr>
            <w:tcW w:w="4540" w:type="dxa"/>
            <w:tcBorders>
              <w:left w:val="nil"/>
            </w:tcBorders>
            <w:tcMar>
              <w:top w:w="100" w:type="nil"/>
              <w:left w:w="100" w:type="nil"/>
              <w:bottom w:w="100" w:type="nil"/>
              <w:right w:w="100" w:type="nil"/>
            </w:tcMar>
          </w:tcPr>
          <w:p w14:paraId="3D64BFB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D1C1D9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Dec 09, 2016 </w:t>
            </w:r>
          </w:p>
        </w:tc>
      </w:tr>
      <w:tr w:rsidR="00594C5A" w14:paraId="77633552" w14:textId="77777777" w:rsidTr="00594C5A">
        <w:tc>
          <w:tcPr>
            <w:tcW w:w="4540" w:type="dxa"/>
            <w:tcBorders>
              <w:left w:val="nil"/>
            </w:tcBorders>
            <w:tcMar>
              <w:top w:w="100" w:type="nil"/>
              <w:left w:w="100" w:type="nil"/>
              <w:bottom w:w="100" w:type="nil"/>
              <w:right w:w="100" w:type="nil"/>
            </w:tcMar>
          </w:tcPr>
          <w:p w14:paraId="559DFE91"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93BD4E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Jan 08, 2017</w:t>
            </w:r>
          </w:p>
        </w:tc>
      </w:tr>
      <w:tr w:rsidR="00594C5A" w14:paraId="60837787" w14:textId="77777777" w:rsidTr="00594C5A">
        <w:tc>
          <w:tcPr>
            <w:tcW w:w="4540" w:type="dxa"/>
            <w:tcBorders>
              <w:left w:val="nil"/>
            </w:tcBorders>
            <w:tcMar>
              <w:top w:w="100" w:type="nil"/>
              <w:left w:w="100" w:type="nil"/>
              <w:bottom w:w="100" w:type="nil"/>
              <w:right w:w="100" w:type="nil"/>
            </w:tcMar>
          </w:tcPr>
          <w:p w14:paraId="34018CB7"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A80211F"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$10,000,000</w:t>
            </w:r>
          </w:p>
        </w:tc>
      </w:tr>
      <w:tr w:rsidR="00594C5A" w14:paraId="29F1DBBE" w14:textId="77777777" w:rsidTr="00594C5A">
        <w:tc>
          <w:tcPr>
            <w:tcW w:w="4540" w:type="dxa"/>
            <w:tcBorders>
              <w:left w:val="nil"/>
            </w:tcBorders>
            <w:tcMar>
              <w:top w:w="100" w:type="nil"/>
              <w:left w:w="100" w:type="nil"/>
              <w:bottom w:w="100" w:type="nil"/>
              <w:right w:w="100" w:type="nil"/>
            </w:tcMar>
          </w:tcPr>
          <w:p w14:paraId="2E8D6B02"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24EF3F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$300,000</w:t>
            </w:r>
          </w:p>
        </w:tc>
      </w:tr>
      <w:tr w:rsidR="00594C5A" w14:paraId="4E81F5A9" w14:textId="77777777" w:rsidTr="00594C5A">
        <w:tc>
          <w:tcPr>
            <w:tcW w:w="4540" w:type="dxa"/>
            <w:tcBorders>
              <w:left w:val="nil"/>
            </w:tcBorders>
            <w:tcMar>
              <w:top w:w="100" w:type="nil"/>
              <w:left w:w="100" w:type="nil"/>
              <w:bottom w:w="100" w:type="nil"/>
              <w:right w:w="100" w:type="nil"/>
            </w:tcMar>
          </w:tcPr>
          <w:p w14:paraId="3E87C46B"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98716C8"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$25,000</w:t>
            </w:r>
          </w:p>
        </w:tc>
      </w:tr>
      <w:tr w:rsidR="00594C5A" w14:paraId="6868548B" w14:textId="77777777" w:rsidTr="00594C5A">
        <w:tc>
          <w:tcPr>
            <w:tcW w:w="4540" w:type="dxa"/>
            <w:tcBorders>
              <w:left w:val="nil"/>
            </w:tcBorders>
            <w:tcMar>
              <w:top w:w="100" w:type="nil"/>
              <w:left w:w="100" w:type="nil"/>
              <w:bottom w:w="100" w:type="nil"/>
              <w:right w:w="100" w:type="nil"/>
            </w:tcMar>
          </w:tcPr>
          <w:p w14:paraId="6ABA29BC"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2E00D3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Others (see text field entitled "Additional Information on Eligibility" for clarification)</w:t>
            </w:r>
          </w:p>
        </w:tc>
      </w:tr>
      <w:tr w:rsidR="00594C5A" w14:paraId="19EF9C77" w14:textId="77777777" w:rsidTr="00594C5A">
        <w:tc>
          <w:tcPr>
            <w:tcW w:w="4540" w:type="dxa"/>
            <w:tcBorders>
              <w:left w:val="nil"/>
            </w:tcBorders>
            <w:tcMar>
              <w:top w:w="100" w:type="nil"/>
              <w:left w:w="100" w:type="nil"/>
              <w:bottom w:w="100" w:type="nil"/>
              <w:right w:w="100" w:type="nil"/>
            </w:tcMar>
          </w:tcPr>
          <w:p w14:paraId="0580369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2BBCE8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You are eligible to apply for a grant or a cooperative agreement under the Saltonstall- Kennedy Grant Program if: 1. You are a citizen or national of the United States; 2. You represent an entity that is a corporation, partnership, association, or other non- 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Full proposals will not be reviewed or evaluated if a pre-proposal was not received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594C5A" w14:paraId="381CE292" w14:textId="77777777" w:rsidTr="00594C5A">
        <w:tc>
          <w:tcPr>
            <w:tcW w:w="4540" w:type="dxa"/>
            <w:tcBorders>
              <w:left w:val="nil"/>
            </w:tcBorders>
            <w:tcMar>
              <w:top w:w="100" w:type="nil"/>
              <w:left w:w="100" w:type="nil"/>
              <w:bottom w:w="100" w:type="nil"/>
              <w:right w:w="100" w:type="nil"/>
            </w:tcMar>
          </w:tcPr>
          <w:p w14:paraId="18523F46"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652233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Department of Commerce</w:t>
            </w:r>
          </w:p>
        </w:tc>
      </w:tr>
      <w:tr w:rsidR="00594C5A" w14:paraId="68848661" w14:textId="77777777" w:rsidTr="00594C5A">
        <w:tc>
          <w:tcPr>
            <w:tcW w:w="4540" w:type="dxa"/>
            <w:tcBorders>
              <w:left w:val="nil"/>
            </w:tcBorders>
            <w:tcMar>
              <w:top w:w="100" w:type="nil"/>
              <w:left w:w="100" w:type="nil"/>
              <w:bottom w:w="100" w:type="nil"/>
              <w:right w:w="100" w:type="nil"/>
            </w:tcMar>
          </w:tcPr>
          <w:p w14:paraId="472CD7B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E5CC88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Fisheries Data Collection; Techniques for Reducing Bycatch and other Adverse Impacts; Adapting to Climate Change and Other Long Term Ecosystem Change; Promotion, Development and Marketing; Socio-Economic Research; and Territorial Science. This Federal Funding Opportunity includes information on application and criteria for research proposals requesting a maximum of $300,000 in total federal funding for up to a two-year period. Matching funds are not required. Awards are anticipated to start no earlier than September 1, 2017.</w:t>
            </w:r>
          </w:p>
        </w:tc>
      </w:tr>
      <w:tr w:rsidR="00594C5A" w14:paraId="3F4E33C0" w14:textId="77777777" w:rsidTr="00594C5A">
        <w:tc>
          <w:tcPr>
            <w:tcW w:w="4540" w:type="dxa"/>
            <w:tcBorders>
              <w:left w:val="nil"/>
            </w:tcBorders>
            <w:tcMar>
              <w:top w:w="100" w:type="nil"/>
              <w:left w:w="100" w:type="nil"/>
              <w:bottom w:w="100" w:type="nil"/>
              <w:right w:w="100" w:type="nil"/>
            </w:tcMar>
          </w:tcPr>
          <w:p w14:paraId="3F2413B3"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6149969"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14:paraId="52C78014" w14:textId="77777777" w:rsidTr="00594C5A">
        <w:tc>
          <w:tcPr>
            <w:tcW w:w="4540" w:type="dxa"/>
            <w:tcBorders>
              <w:left w:val="nil"/>
            </w:tcBorders>
            <w:tcMar>
              <w:top w:w="100" w:type="nil"/>
              <w:left w:w="100" w:type="nil"/>
              <w:bottom w:w="100" w:type="nil"/>
              <w:right w:w="100" w:type="nil"/>
            </w:tcMar>
          </w:tcPr>
          <w:p w14:paraId="36242817"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422BDF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If you have difficulty accessing the full announcement electronically, please contact:</w:t>
            </w:r>
          </w:p>
          <w:p w14:paraId="63DD9A3E" w14:textId="77777777" w:rsidR="00594C5A" w:rsidRPr="00AA3402" w:rsidRDefault="00594C5A" w:rsidP="00594C5A">
            <w:pPr>
              <w:widowControl w:val="0"/>
              <w:autoSpaceDE w:val="0"/>
              <w:autoSpaceDN w:val="0"/>
              <w:adjustRightInd w:val="0"/>
              <w:rPr>
                <w:rFonts w:ascii="Times" w:hAnsi="Times" w:cs="Helvetica"/>
              </w:rPr>
            </w:pPr>
          </w:p>
          <w:p w14:paraId="4773389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Regional S-K Program point of contacts: Headquarters - Program Manager – Daniel Namur, telephone (301) 427-8730 email: Dan.Namur@noaa.gov, Alaska Region: Shawn Carey, telephone: (907) 586-7845; email: Shawn.Carey@noaa.gov; West Coast Region: Kim Raneses, telephone: (206) 526-6131; email: Kim.Raneses@noaa.gov, Pacific Islands Region: Scott Bloom, telephone: (808) 944-2218; email: Scott.Bloom@noaa.gov, Greater Atlantic Region: Susan Olsen, telephone (978) 281-9330; email: Susan.Olsen@noaa.gov; Southeast Region: Robert Sadler, telephone: (727) 551-5760; email: Robert.Sadler@noaa.gov</w:t>
            </w:r>
          </w:p>
          <w:p w14:paraId="2A4F645B" w14:textId="77777777" w:rsidR="00594C5A" w:rsidRPr="00AA3402" w:rsidRDefault="00594C5A" w:rsidP="00594C5A">
            <w:pPr>
              <w:widowControl w:val="0"/>
              <w:autoSpaceDE w:val="0"/>
              <w:autoSpaceDN w:val="0"/>
              <w:adjustRightInd w:val="0"/>
              <w:rPr>
                <w:rFonts w:ascii="Times" w:hAnsi="Times" w:cs="Helvetica"/>
              </w:rPr>
            </w:pPr>
          </w:p>
          <w:p w14:paraId="42C9CCED" w14:textId="77777777" w:rsidR="00594C5A" w:rsidRPr="00AA3402" w:rsidRDefault="001D5A98" w:rsidP="00594C5A">
            <w:pPr>
              <w:widowControl w:val="0"/>
              <w:autoSpaceDE w:val="0"/>
              <w:autoSpaceDN w:val="0"/>
              <w:adjustRightInd w:val="0"/>
              <w:rPr>
                <w:rFonts w:ascii="Times" w:hAnsi="Times" w:cs="Helvetica"/>
              </w:rPr>
            </w:pPr>
            <w:hyperlink r:id="rId87" w:history="1">
              <w:r w:rsidR="00594C5A" w:rsidRPr="00AA3402">
                <w:rPr>
                  <w:rStyle w:val="Hyperlink"/>
                  <w:rFonts w:ascii="Times" w:hAnsi="Times" w:cs="Helvetica"/>
                </w:rPr>
                <w:t>Work</w:t>
              </w:r>
            </w:hyperlink>
          </w:p>
        </w:tc>
      </w:tr>
    </w:tbl>
    <w:p w14:paraId="4A897341" w14:textId="77777777" w:rsidR="00594C5A" w:rsidRPr="00DF75A6" w:rsidRDefault="00594C5A" w:rsidP="00594C5A">
      <w:pPr>
        <w:widowControl w:val="0"/>
        <w:autoSpaceDE w:val="0"/>
        <w:autoSpaceDN w:val="0"/>
        <w:adjustRightInd w:val="0"/>
        <w:rPr>
          <w:rFonts w:ascii="Times" w:hAnsi="Times" w:cs="Helvetica"/>
        </w:rPr>
      </w:pPr>
    </w:p>
    <w:p w14:paraId="16176559" w14:textId="77777777" w:rsidR="00594C5A" w:rsidRDefault="001D5A98" w:rsidP="00594C5A">
      <w:pPr>
        <w:widowControl w:val="0"/>
        <w:pBdr>
          <w:bottom w:val="single" w:sz="6" w:space="1" w:color="auto"/>
        </w:pBdr>
        <w:autoSpaceDE w:val="0"/>
        <w:autoSpaceDN w:val="0"/>
        <w:adjustRightInd w:val="0"/>
        <w:rPr>
          <w:rFonts w:ascii="Times" w:hAnsi="Times" w:cs="Helvetica"/>
          <w:color w:val="386EFF"/>
          <w:u w:val="single" w:color="386EFF"/>
        </w:rPr>
      </w:pPr>
      <w:hyperlink r:id="rId88" w:history="1">
        <w:r w:rsidR="00594C5A" w:rsidRPr="004A3A10">
          <w:rPr>
            <w:rFonts w:ascii="Times" w:hAnsi="Times" w:cs="Helvetica"/>
            <w:color w:val="386EFF"/>
            <w:u w:val="single" w:color="386EFF"/>
          </w:rPr>
          <w:t>http://www.grants.gov/web/grants/view-opportunity.html?oppId=286440</w:t>
        </w:r>
      </w:hyperlink>
    </w:p>
    <w:p w14:paraId="1A97CDEB" w14:textId="77777777" w:rsidR="00594C5A" w:rsidRPr="004A3A10" w:rsidRDefault="00594C5A" w:rsidP="00594C5A">
      <w:pPr>
        <w:widowControl w:val="0"/>
        <w:pBdr>
          <w:bottom w:val="single" w:sz="6" w:space="1" w:color="auto"/>
        </w:pBdr>
        <w:autoSpaceDE w:val="0"/>
        <w:autoSpaceDN w:val="0"/>
        <w:adjustRightInd w:val="0"/>
        <w:rPr>
          <w:rFonts w:ascii="Times" w:hAnsi="Times" w:cs="Helvetica"/>
        </w:rPr>
      </w:pPr>
    </w:p>
    <w:p w14:paraId="4CC367E4" w14:textId="77777777" w:rsidR="00594C5A" w:rsidRPr="004A3A10" w:rsidRDefault="00594C5A" w:rsidP="00594C5A">
      <w:pPr>
        <w:widowControl w:val="0"/>
        <w:autoSpaceDE w:val="0"/>
        <w:autoSpaceDN w:val="0"/>
        <w:adjustRightInd w:val="0"/>
        <w:rPr>
          <w:rFonts w:ascii="Times" w:hAnsi="Times" w:cs="Helvetica"/>
        </w:rPr>
      </w:pPr>
    </w:p>
    <w:p w14:paraId="497FA2AE" w14:textId="77777777" w:rsidR="00594C5A" w:rsidRPr="00594C5A" w:rsidRDefault="00594C5A" w:rsidP="00594C5A">
      <w:pPr>
        <w:widowControl w:val="0"/>
        <w:autoSpaceDE w:val="0"/>
        <w:autoSpaceDN w:val="0"/>
        <w:adjustRightInd w:val="0"/>
        <w:rPr>
          <w:rFonts w:ascii="Times" w:hAnsi="Times" w:cs="Helvetica"/>
          <w:highlight w:val="cyan"/>
        </w:rPr>
      </w:pPr>
      <w:bookmarkStart w:id="84" w:name="DOCAdministrativeData"/>
      <w:bookmarkStart w:id="85" w:name="DOCDisasterResilience"/>
      <w:bookmarkEnd w:id="84"/>
      <w:bookmarkEnd w:id="85"/>
      <w:r w:rsidRPr="00594C5A">
        <w:rPr>
          <w:rFonts w:ascii="Times" w:hAnsi="Times" w:cs="Helvetica"/>
          <w:highlight w:val="cyan"/>
        </w:rPr>
        <w:t>National Institute of Standards and Technology</w:t>
      </w:r>
    </w:p>
    <w:p w14:paraId="4090C3AE" w14:textId="77777777" w:rsidR="00594C5A" w:rsidRPr="00594C5A" w:rsidRDefault="00594C5A" w:rsidP="00594C5A">
      <w:pPr>
        <w:widowControl w:val="0"/>
        <w:autoSpaceDE w:val="0"/>
        <w:autoSpaceDN w:val="0"/>
        <w:adjustRightInd w:val="0"/>
        <w:rPr>
          <w:rFonts w:ascii="Times" w:hAnsi="Times" w:cs="Helvetica"/>
          <w:highlight w:val="cyan"/>
        </w:rPr>
      </w:pPr>
      <w:r w:rsidRPr="00594C5A">
        <w:rPr>
          <w:rFonts w:ascii="Times" w:hAnsi="Times" w:cs="Helvetica"/>
          <w:highlight w:val="cyan"/>
        </w:rPr>
        <w:t>Disaster Resilience (DR) Research Grants Program</w:t>
      </w:r>
    </w:p>
    <w:p w14:paraId="0CAFB538" w14:textId="77777777" w:rsidR="00594C5A" w:rsidRDefault="00594C5A" w:rsidP="00594C5A">
      <w:pPr>
        <w:widowControl w:val="0"/>
        <w:autoSpaceDE w:val="0"/>
        <w:autoSpaceDN w:val="0"/>
        <w:adjustRightInd w:val="0"/>
        <w:rPr>
          <w:rFonts w:ascii="Times" w:hAnsi="Times" w:cs="Helvetica"/>
        </w:rPr>
      </w:pPr>
      <w:r w:rsidRPr="00594C5A">
        <w:rPr>
          <w:rFonts w:ascii="Times" w:hAnsi="Times" w:cs="Helvetica"/>
          <w:highlight w:val="cyan"/>
        </w:rPr>
        <w:t>Synopsis 1</w:t>
      </w:r>
    </w:p>
    <w:p w14:paraId="4BC7D200"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742FC1" w14:paraId="536E0540" w14:textId="77777777" w:rsidTr="00594C5A">
        <w:tc>
          <w:tcPr>
            <w:tcW w:w="4540" w:type="dxa"/>
            <w:tcMar>
              <w:top w:w="100" w:type="nil"/>
              <w:left w:w="100" w:type="nil"/>
              <w:bottom w:w="100" w:type="nil"/>
              <w:right w:w="100" w:type="nil"/>
            </w:tcMar>
          </w:tcPr>
          <w:p w14:paraId="4BD02DBB"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0C772FB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Grants Notice</w:t>
            </w:r>
          </w:p>
        </w:tc>
      </w:tr>
      <w:tr w:rsidR="00594C5A" w:rsidRPr="00742FC1" w14:paraId="2F3B86B3" w14:textId="77777777" w:rsidTr="00594C5A">
        <w:tblPrEx>
          <w:tblBorders>
            <w:top w:val="none" w:sz="0" w:space="0" w:color="auto"/>
          </w:tblBorders>
        </w:tblPrEx>
        <w:tc>
          <w:tcPr>
            <w:tcW w:w="4540" w:type="dxa"/>
            <w:tcMar>
              <w:top w:w="100" w:type="nil"/>
              <w:left w:w="100" w:type="nil"/>
              <w:bottom w:w="100" w:type="nil"/>
              <w:right w:w="100" w:type="nil"/>
            </w:tcMar>
          </w:tcPr>
          <w:p w14:paraId="3ECC4191"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3CFC1EEF"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2016-NIST-DR-01</w:t>
            </w:r>
          </w:p>
        </w:tc>
      </w:tr>
      <w:tr w:rsidR="00594C5A" w:rsidRPr="00742FC1" w14:paraId="48D433F4" w14:textId="77777777" w:rsidTr="00594C5A">
        <w:tblPrEx>
          <w:tblBorders>
            <w:top w:val="none" w:sz="0" w:space="0" w:color="auto"/>
          </w:tblBorders>
        </w:tblPrEx>
        <w:tc>
          <w:tcPr>
            <w:tcW w:w="4540" w:type="dxa"/>
            <w:tcMar>
              <w:top w:w="100" w:type="nil"/>
              <w:left w:w="100" w:type="nil"/>
              <w:bottom w:w="100" w:type="nil"/>
              <w:right w:w="100" w:type="nil"/>
            </w:tcMar>
          </w:tcPr>
          <w:p w14:paraId="19AB4CA2"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5BA7A0E4"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Disaster Resilience (DR) Research Grants Program</w:t>
            </w:r>
          </w:p>
        </w:tc>
      </w:tr>
      <w:tr w:rsidR="00594C5A" w:rsidRPr="00742FC1" w14:paraId="5CB8744E" w14:textId="77777777" w:rsidTr="00594C5A">
        <w:tblPrEx>
          <w:tblBorders>
            <w:top w:val="none" w:sz="0" w:space="0" w:color="auto"/>
          </w:tblBorders>
        </w:tblPrEx>
        <w:tc>
          <w:tcPr>
            <w:tcW w:w="4540" w:type="dxa"/>
            <w:tcMar>
              <w:top w:w="100" w:type="nil"/>
              <w:left w:w="100" w:type="nil"/>
              <w:bottom w:w="100" w:type="nil"/>
              <w:right w:w="100" w:type="nil"/>
            </w:tcMar>
          </w:tcPr>
          <w:p w14:paraId="0FD9EB6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3628F7D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Discretionary</w:t>
            </w:r>
          </w:p>
        </w:tc>
      </w:tr>
      <w:tr w:rsidR="00594C5A" w:rsidRPr="00742FC1" w14:paraId="0BB5AC75" w14:textId="77777777" w:rsidTr="00594C5A">
        <w:tblPrEx>
          <w:tblBorders>
            <w:top w:val="none" w:sz="0" w:space="0" w:color="auto"/>
          </w:tblBorders>
        </w:tblPrEx>
        <w:tc>
          <w:tcPr>
            <w:tcW w:w="4540" w:type="dxa"/>
            <w:tcMar>
              <w:top w:w="100" w:type="nil"/>
              <w:left w:w="100" w:type="nil"/>
              <w:bottom w:w="100" w:type="nil"/>
              <w:right w:w="100" w:type="nil"/>
            </w:tcMar>
          </w:tcPr>
          <w:p w14:paraId="2B52AA9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D66CC3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6D39B527" w14:textId="77777777" w:rsidTr="00594C5A">
        <w:tblPrEx>
          <w:tblBorders>
            <w:top w:val="none" w:sz="0" w:space="0" w:color="auto"/>
          </w:tblBorders>
        </w:tblPrEx>
        <w:tc>
          <w:tcPr>
            <w:tcW w:w="4540" w:type="dxa"/>
            <w:tcMar>
              <w:top w:w="100" w:type="nil"/>
              <w:left w:w="100" w:type="nil"/>
              <w:bottom w:w="100" w:type="nil"/>
              <w:right w:w="100" w:type="nil"/>
            </w:tcMar>
          </w:tcPr>
          <w:p w14:paraId="53A5C0B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18E03AB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Cooperative Agreement</w:t>
            </w:r>
          </w:p>
        </w:tc>
      </w:tr>
      <w:tr w:rsidR="00594C5A" w:rsidRPr="00742FC1" w14:paraId="5F3D104C" w14:textId="77777777" w:rsidTr="00594C5A">
        <w:tblPrEx>
          <w:tblBorders>
            <w:top w:val="none" w:sz="0" w:space="0" w:color="auto"/>
          </w:tblBorders>
        </w:tblPrEx>
        <w:tc>
          <w:tcPr>
            <w:tcW w:w="4540" w:type="dxa"/>
            <w:tcMar>
              <w:top w:w="100" w:type="nil"/>
              <w:left w:w="100" w:type="nil"/>
              <w:bottom w:w="100" w:type="nil"/>
              <w:right w:w="100" w:type="nil"/>
            </w:tcMar>
          </w:tcPr>
          <w:p w14:paraId="59E7933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2407EDDE"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594C5A" w:rsidRPr="00742FC1" w14:paraId="60D81EFE" w14:textId="77777777" w:rsidTr="00594C5A">
        <w:tblPrEx>
          <w:tblBorders>
            <w:top w:val="none" w:sz="0" w:space="0" w:color="auto"/>
          </w:tblBorders>
        </w:tblPrEx>
        <w:tc>
          <w:tcPr>
            <w:tcW w:w="4540" w:type="dxa"/>
            <w:tcMar>
              <w:top w:w="100" w:type="nil"/>
              <w:left w:w="100" w:type="nil"/>
              <w:bottom w:w="100" w:type="nil"/>
              <w:right w:w="100" w:type="nil"/>
            </w:tcMar>
          </w:tcPr>
          <w:p w14:paraId="44A72BB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5C45123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326F72AC" w14:textId="77777777" w:rsidTr="00594C5A">
        <w:tblPrEx>
          <w:tblBorders>
            <w:top w:val="none" w:sz="0" w:space="0" w:color="auto"/>
          </w:tblBorders>
        </w:tblPrEx>
        <w:tc>
          <w:tcPr>
            <w:tcW w:w="4540" w:type="dxa"/>
            <w:tcMar>
              <w:top w:w="100" w:type="nil"/>
              <w:left w:w="100" w:type="nil"/>
              <w:bottom w:w="100" w:type="nil"/>
              <w:right w:w="100" w:type="nil"/>
            </w:tcMar>
          </w:tcPr>
          <w:p w14:paraId="5E29E8C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08D36FA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1B08E813" w14:textId="77777777" w:rsidTr="00594C5A">
        <w:tblPrEx>
          <w:tblBorders>
            <w:top w:val="none" w:sz="0" w:space="0" w:color="auto"/>
          </w:tblBorders>
        </w:tblPrEx>
        <w:tc>
          <w:tcPr>
            <w:tcW w:w="4540" w:type="dxa"/>
            <w:tcMar>
              <w:top w:w="100" w:type="nil"/>
              <w:left w:w="100" w:type="nil"/>
              <w:bottom w:w="100" w:type="nil"/>
              <w:right w:w="100" w:type="nil"/>
            </w:tcMar>
          </w:tcPr>
          <w:p w14:paraId="788F06E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2207A9C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11.609 -- Measurement and Engineering Research and Standards</w:t>
            </w:r>
          </w:p>
        </w:tc>
      </w:tr>
      <w:tr w:rsidR="00594C5A" w:rsidRPr="00742FC1" w14:paraId="1A677227" w14:textId="77777777" w:rsidTr="00594C5A">
        <w:tc>
          <w:tcPr>
            <w:tcW w:w="4540" w:type="dxa"/>
            <w:tcMar>
              <w:top w:w="100" w:type="nil"/>
              <w:left w:w="100" w:type="nil"/>
              <w:bottom w:w="100" w:type="nil"/>
              <w:right w:w="100" w:type="nil"/>
            </w:tcMar>
          </w:tcPr>
          <w:p w14:paraId="3FBBDDE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53C6E7D"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w:t>
            </w:r>
          </w:p>
        </w:tc>
      </w:tr>
      <w:tr w:rsidR="00594C5A" w14:paraId="33DFFFED" w14:textId="77777777" w:rsidTr="00594C5A">
        <w:tc>
          <w:tcPr>
            <w:tcW w:w="4540" w:type="dxa"/>
            <w:tcBorders>
              <w:left w:val="nil"/>
            </w:tcBorders>
            <w:tcMar>
              <w:top w:w="100" w:type="nil"/>
              <w:left w:w="100" w:type="nil"/>
              <w:bottom w:w="100" w:type="nil"/>
              <w:right w:w="100" w:type="nil"/>
            </w:tcMar>
          </w:tcPr>
          <w:p w14:paraId="0D92F34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8A90C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292C2DC1" w14:textId="77777777" w:rsidTr="00594C5A">
        <w:tc>
          <w:tcPr>
            <w:tcW w:w="4540" w:type="dxa"/>
            <w:tcBorders>
              <w:left w:val="nil"/>
            </w:tcBorders>
            <w:tcMar>
              <w:top w:w="100" w:type="nil"/>
              <w:left w:w="100" w:type="nil"/>
              <w:bottom w:w="100" w:type="nil"/>
              <w:right w:w="100" w:type="nil"/>
            </w:tcMar>
          </w:tcPr>
          <w:p w14:paraId="3369E956"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129519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4E33FBD0" w14:textId="77777777" w:rsidTr="00594C5A">
        <w:tc>
          <w:tcPr>
            <w:tcW w:w="4540" w:type="dxa"/>
            <w:tcBorders>
              <w:left w:val="nil"/>
            </w:tcBorders>
            <w:tcMar>
              <w:top w:w="100" w:type="nil"/>
              <w:left w:w="100" w:type="nil"/>
              <w:bottom w:w="100" w:type="nil"/>
              <w:right w:w="100" w:type="nil"/>
            </w:tcMar>
          </w:tcPr>
          <w:p w14:paraId="1EE4106B"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E56ACE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Sep 23, 2016  </w:t>
            </w:r>
          </w:p>
        </w:tc>
      </w:tr>
      <w:tr w:rsidR="00594C5A" w14:paraId="1710CC41" w14:textId="77777777" w:rsidTr="00594C5A">
        <w:tc>
          <w:tcPr>
            <w:tcW w:w="4540" w:type="dxa"/>
            <w:tcBorders>
              <w:left w:val="nil"/>
            </w:tcBorders>
            <w:tcMar>
              <w:top w:w="100" w:type="nil"/>
              <w:left w:w="100" w:type="nil"/>
              <w:bottom w:w="100" w:type="nil"/>
              <w:right w:w="100" w:type="nil"/>
            </w:tcMar>
          </w:tcPr>
          <w:p w14:paraId="3B502D3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DE4A16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Sep 23, 2016  </w:t>
            </w:r>
          </w:p>
        </w:tc>
      </w:tr>
      <w:tr w:rsidR="00594C5A" w14:paraId="6CA3BB2F" w14:textId="77777777" w:rsidTr="00594C5A">
        <w:tc>
          <w:tcPr>
            <w:tcW w:w="4540" w:type="dxa"/>
            <w:tcBorders>
              <w:left w:val="nil"/>
            </w:tcBorders>
            <w:tcMar>
              <w:top w:w="100" w:type="nil"/>
              <w:left w:w="100" w:type="nil"/>
              <w:bottom w:w="100" w:type="nil"/>
              <w:right w:w="100" w:type="nil"/>
            </w:tcMar>
          </w:tcPr>
          <w:p w14:paraId="7A78994D"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F9E07F2"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Oct 23, 2016</w:t>
            </w:r>
          </w:p>
        </w:tc>
      </w:tr>
      <w:tr w:rsidR="00594C5A" w14:paraId="0DE7AB04" w14:textId="77777777" w:rsidTr="00594C5A">
        <w:tc>
          <w:tcPr>
            <w:tcW w:w="4540" w:type="dxa"/>
            <w:tcBorders>
              <w:left w:val="nil"/>
            </w:tcBorders>
            <w:tcMar>
              <w:top w:w="100" w:type="nil"/>
              <w:left w:w="100" w:type="nil"/>
              <w:bottom w:w="100" w:type="nil"/>
              <w:right w:w="100" w:type="nil"/>
            </w:tcMar>
          </w:tcPr>
          <w:p w14:paraId="6050E60B"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A962A7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594C5A" w14:paraId="4E28135D" w14:textId="77777777" w:rsidTr="00594C5A">
        <w:tc>
          <w:tcPr>
            <w:tcW w:w="4540" w:type="dxa"/>
            <w:tcBorders>
              <w:left w:val="nil"/>
            </w:tcBorders>
            <w:tcMar>
              <w:top w:w="100" w:type="nil"/>
              <w:left w:w="100" w:type="nil"/>
              <w:bottom w:w="100" w:type="nil"/>
              <w:right w:w="100" w:type="nil"/>
            </w:tcMar>
          </w:tcPr>
          <w:p w14:paraId="0B986A22"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12C5E3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NIST is not able to accept an application from an individual unaffiliated with a sponsoring applicant organization.</w:t>
            </w:r>
          </w:p>
        </w:tc>
      </w:tr>
      <w:tr w:rsidR="00594C5A" w14:paraId="772ECC79" w14:textId="77777777" w:rsidTr="00594C5A">
        <w:tc>
          <w:tcPr>
            <w:tcW w:w="4540" w:type="dxa"/>
            <w:tcBorders>
              <w:left w:val="nil"/>
            </w:tcBorders>
            <w:tcMar>
              <w:top w:w="100" w:type="nil"/>
              <w:left w:w="100" w:type="nil"/>
              <w:bottom w:w="100" w:type="nil"/>
              <w:right w:w="100" w:type="nil"/>
            </w:tcMar>
          </w:tcPr>
          <w:p w14:paraId="727BC2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0DFDD0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National Institute of Standards and Technology</w:t>
            </w:r>
          </w:p>
        </w:tc>
      </w:tr>
      <w:tr w:rsidR="00594C5A" w14:paraId="2B6BEC9B" w14:textId="77777777" w:rsidTr="00594C5A">
        <w:tc>
          <w:tcPr>
            <w:tcW w:w="4540" w:type="dxa"/>
            <w:tcBorders>
              <w:left w:val="nil"/>
            </w:tcBorders>
            <w:tcMar>
              <w:top w:w="100" w:type="nil"/>
              <w:left w:w="100" w:type="nil"/>
              <w:bottom w:w="100" w:type="nil"/>
              <w:right w:w="100" w:type="nil"/>
            </w:tcMar>
          </w:tcPr>
          <w:p w14:paraId="59673EFB"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8E81B4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The Disaster Resilience (DR) Research Grants Program seeks applications from eligible applicants to conduct research aimed at advancing the principles of resilience in building design and building codes and standards. Research proposals must support the overall effort of developing science-based building codes by evaluating potential technologies and architectural design criteria to improve disaster resilience in the built environment. Research projects must be aligned with existing NIST Engineering Laboratory (EL) Disaster Resilience programs, as described in Section I. of the Full Announcement/FFO document.</w:t>
            </w:r>
          </w:p>
        </w:tc>
      </w:tr>
      <w:tr w:rsidR="00594C5A" w14:paraId="461B2BAC" w14:textId="77777777" w:rsidTr="00594C5A">
        <w:tc>
          <w:tcPr>
            <w:tcW w:w="4540" w:type="dxa"/>
            <w:tcBorders>
              <w:left w:val="nil"/>
            </w:tcBorders>
            <w:tcMar>
              <w:top w:w="100" w:type="nil"/>
              <w:left w:w="100" w:type="nil"/>
              <w:bottom w:w="100" w:type="nil"/>
              <w:right w:w="100" w:type="nil"/>
            </w:tcMar>
          </w:tcPr>
          <w:p w14:paraId="6660C06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8C26EA3" w14:textId="77777777" w:rsidR="00594C5A" w:rsidRPr="00742FC1" w:rsidRDefault="001D5A98" w:rsidP="00594C5A">
            <w:pPr>
              <w:widowControl w:val="0"/>
              <w:autoSpaceDE w:val="0"/>
              <w:autoSpaceDN w:val="0"/>
              <w:adjustRightInd w:val="0"/>
              <w:rPr>
                <w:rFonts w:ascii="Times" w:hAnsi="Times" w:cs="Helvetica"/>
              </w:rPr>
            </w:pPr>
            <w:hyperlink r:id="rId89" w:history="1">
              <w:r w:rsidR="00594C5A" w:rsidRPr="00742FC1">
                <w:rPr>
                  <w:rStyle w:val="Hyperlink"/>
                  <w:rFonts w:ascii="Times" w:hAnsi="Times" w:cs="Helvetica"/>
                </w:rPr>
                <w:t>2016-NIST-DR-01 Full Announcement/FFO document</w:t>
              </w:r>
            </w:hyperlink>
          </w:p>
        </w:tc>
      </w:tr>
      <w:tr w:rsidR="00594C5A" w14:paraId="2F153549" w14:textId="77777777" w:rsidTr="00594C5A">
        <w:tc>
          <w:tcPr>
            <w:tcW w:w="4540" w:type="dxa"/>
            <w:tcBorders>
              <w:left w:val="nil"/>
            </w:tcBorders>
            <w:tcMar>
              <w:top w:w="100" w:type="nil"/>
              <w:left w:w="100" w:type="nil"/>
              <w:bottom w:w="100" w:type="nil"/>
              <w:right w:w="100" w:type="nil"/>
            </w:tcMar>
          </w:tcPr>
          <w:p w14:paraId="1B6731C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0ECDC3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79C9ADD4" w14:textId="77777777" w:rsidR="00594C5A" w:rsidRPr="00742FC1" w:rsidRDefault="00594C5A" w:rsidP="00594C5A">
            <w:pPr>
              <w:widowControl w:val="0"/>
              <w:autoSpaceDE w:val="0"/>
              <w:autoSpaceDN w:val="0"/>
              <w:adjustRightInd w:val="0"/>
              <w:rPr>
                <w:rFonts w:ascii="Times" w:hAnsi="Times" w:cs="Helvetica"/>
              </w:rPr>
            </w:pPr>
          </w:p>
          <w:p w14:paraId="491E9B8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Christopher Hunton Management and Program Analyst Phone 301-975-5718</w:t>
            </w:r>
          </w:p>
          <w:p w14:paraId="364120BF" w14:textId="77777777" w:rsidR="00594C5A" w:rsidRPr="00742FC1" w:rsidRDefault="00594C5A" w:rsidP="00594C5A">
            <w:pPr>
              <w:widowControl w:val="0"/>
              <w:autoSpaceDE w:val="0"/>
              <w:autoSpaceDN w:val="0"/>
              <w:adjustRightInd w:val="0"/>
              <w:rPr>
                <w:rFonts w:ascii="Times" w:hAnsi="Times" w:cs="Helvetica"/>
              </w:rPr>
            </w:pPr>
          </w:p>
          <w:p w14:paraId="7B921AA5" w14:textId="77777777" w:rsidR="00594C5A" w:rsidRPr="00742FC1" w:rsidRDefault="001D5A98" w:rsidP="00594C5A">
            <w:pPr>
              <w:widowControl w:val="0"/>
              <w:autoSpaceDE w:val="0"/>
              <w:autoSpaceDN w:val="0"/>
              <w:adjustRightInd w:val="0"/>
              <w:rPr>
                <w:rFonts w:ascii="Times" w:hAnsi="Times" w:cs="Helvetica"/>
              </w:rPr>
            </w:pPr>
            <w:hyperlink r:id="rId90" w:history="1">
              <w:r w:rsidR="00594C5A" w:rsidRPr="00742FC1">
                <w:rPr>
                  <w:rStyle w:val="Hyperlink"/>
                  <w:rFonts w:ascii="Times" w:hAnsi="Times" w:cs="Helvetica"/>
                </w:rPr>
                <w:t>Agency Contact</w:t>
              </w:r>
            </w:hyperlink>
          </w:p>
        </w:tc>
      </w:tr>
    </w:tbl>
    <w:p w14:paraId="5BAA0969" w14:textId="77777777" w:rsidR="00594C5A" w:rsidRPr="004A3A10" w:rsidRDefault="00594C5A" w:rsidP="00594C5A">
      <w:pPr>
        <w:widowControl w:val="0"/>
        <w:autoSpaceDE w:val="0"/>
        <w:autoSpaceDN w:val="0"/>
        <w:adjustRightInd w:val="0"/>
        <w:rPr>
          <w:rFonts w:ascii="Times" w:hAnsi="Times" w:cs="Helvetica"/>
        </w:rPr>
      </w:pPr>
    </w:p>
    <w:p w14:paraId="2537DD75" w14:textId="77777777" w:rsidR="00594C5A" w:rsidRPr="004A3A10" w:rsidRDefault="001D5A98" w:rsidP="00594C5A">
      <w:pPr>
        <w:widowControl w:val="0"/>
        <w:pBdr>
          <w:bottom w:val="single" w:sz="6" w:space="1" w:color="auto"/>
        </w:pBdr>
        <w:autoSpaceDE w:val="0"/>
        <w:autoSpaceDN w:val="0"/>
        <w:adjustRightInd w:val="0"/>
        <w:rPr>
          <w:rFonts w:ascii="Times" w:hAnsi="Times" w:cs="Helvetica"/>
        </w:rPr>
      </w:pPr>
      <w:hyperlink r:id="rId91" w:history="1">
        <w:r w:rsidR="00594C5A" w:rsidRPr="004A3A10">
          <w:rPr>
            <w:rFonts w:ascii="Times" w:hAnsi="Times" w:cs="Helvetica"/>
            <w:color w:val="386EFF"/>
            <w:u w:val="single" w:color="386EFF"/>
          </w:rPr>
          <w:t>http://www.grants.gov/web/grants/view-opportunity.html?oppId=286558</w:t>
        </w:r>
      </w:hyperlink>
    </w:p>
    <w:p w14:paraId="6B37A2F3" w14:textId="77777777" w:rsidR="00594C5A" w:rsidRDefault="00594C5A" w:rsidP="00594C5A">
      <w:pPr>
        <w:widowControl w:val="0"/>
        <w:autoSpaceDE w:val="0"/>
        <w:autoSpaceDN w:val="0"/>
        <w:adjustRightInd w:val="0"/>
        <w:rPr>
          <w:rFonts w:ascii="Times" w:hAnsi="Times" w:cs="Helvetica"/>
        </w:rPr>
      </w:pPr>
    </w:p>
    <w:p w14:paraId="50732F20" w14:textId="77777777" w:rsidR="00594C5A" w:rsidRPr="004A3A10" w:rsidRDefault="00594C5A" w:rsidP="00594C5A">
      <w:pPr>
        <w:widowControl w:val="0"/>
        <w:autoSpaceDE w:val="0"/>
        <w:autoSpaceDN w:val="0"/>
        <w:adjustRightInd w:val="0"/>
        <w:rPr>
          <w:rFonts w:ascii="Times" w:hAnsi="Times" w:cs="Helvetica"/>
        </w:rPr>
      </w:pPr>
      <w:bookmarkStart w:id="86" w:name="DOCClimateProgram"/>
      <w:bookmarkEnd w:id="86"/>
      <w:r w:rsidRPr="004A3A10">
        <w:rPr>
          <w:rFonts w:ascii="Times" w:hAnsi="Times" w:cs="Helvetica"/>
        </w:rPr>
        <w:t>FY 2017 Climate Program Office</w:t>
      </w:r>
    </w:p>
    <w:p w14:paraId="6DE3B95C" w14:textId="77777777" w:rsidR="00594C5A" w:rsidRDefault="00594C5A" w:rsidP="00594C5A">
      <w:pPr>
        <w:widowControl w:val="0"/>
        <w:autoSpaceDE w:val="0"/>
        <w:autoSpaceDN w:val="0"/>
        <w:adjustRightInd w:val="0"/>
        <w:rPr>
          <w:rFonts w:ascii="Times" w:hAnsi="Times" w:cs="Helvetica"/>
        </w:rPr>
      </w:pPr>
      <w:r w:rsidRPr="004A3A10">
        <w:rPr>
          <w:rFonts w:ascii="Times" w:hAnsi="Times" w:cs="Helvetica"/>
        </w:rPr>
        <w:t>Synopsis 1</w:t>
      </w:r>
    </w:p>
    <w:p w14:paraId="544AFD59"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742FC1" w14:paraId="14ECB510" w14:textId="77777777" w:rsidTr="00594C5A">
        <w:tc>
          <w:tcPr>
            <w:tcW w:w="4540" w:type="dxa"/>
            <w:tcMar>
              <w:top w:w="100" w:type="nil"/>
              <w:left w:w="100" w:type="nil"/>
              <w:bottom w:w="100" w:type="nil"/>
              <w:right w:w="100" w:type="nil"/>
            </w:tcMar>
          </w:tcPr>
          <w:p w14:paraId="5BE6342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296B501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Grants Notice</w:t>
            </w:r>
          </w:p>
        </w:tc>
      </w:tr>
      <w:tr w:rsidR="00594C5A" w:rsidRPr="00742FC1" w14:paraId="0393A910" w14:textId="77777777" w:rsidTr="00594C5A">
        <w:tblPrEx>
          <w:tblBorders>
            <w:top w:val="none" w:sz="0" w:space="0" w:color="auto"/>
          </w:tblBorders>
        </w:tblPrEx>
        <w:tc>
          <w:tcPr>
            <w:tcW w:w="4540" w:type="dxa"/>
            <w:tcMar>
              <w:top w:w="100" w:type="nil"/>
              <w:left w:w="100" w:type="nil"/>
              <w:bottom w:w="100" w:type="nil"/>
              <w:right w:w="100" w:type="nil"/>
            </w:tcMar>
          </w:tcPr>
          <w:p w14:paraId="57EAE2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68FE6C7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NOAA-OAR-CPO-2017-2004896</w:t>
            </w:r>
          </w:p>
        </w:tc>
      </w:tr>
      <w:tr w:rsidR="00594C5A" w:rsidRPr="00742FC1" w14:paraId="35ECE051" w14:textId="77777777" w:rsidTr="00594C5A">
        <w:tblPrEx>
          <w:tblBorders>
            <w:top w:val="none" w:sz="0" w:space="0" w:color="auto"/>
          </w:tblBorders>
        </w:tblPrEx>
        <w:tc>
          <w:tcPr>
            <w:tcW w:w="4540" w:type="dxa"/>
            <w:tcMar>
              <w:top w:w="100" w:type="nil"/>
              <w:left w:w="100" w:type="nil"/>
              <w:bottom w:w="100" w:type="nil"/>
              <w:right w:w="100" w:type="nil"/>
            </w:tcMar>
          </w:tcPr>
          <w:p w14:paraId="52C9752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159FFE5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FY 2017 Climate Program Office</w:t>
            </w:r>
          </w:p>
        </w:tc>
      </w:tr>
      <w:tr w:rsidR="00594C5A" w:rsidRPr="00742FC1" w14:paraId="1A3454EE" w14:textId="77777777" w:rsidTr="00594C5A">
        <w:tblPrEx>
          <w:tblBorders>
            <w:top w:val="none" w:sz="0" w:space="0" w:color="auto"/>
          </w:tblBorders>
        </w:tblPrEx>
        <w:tc>
          <w:tcPr>
            <w:tcW w:w="4540" w:type="dxa"/>
            <w:tcMar>
              <w:top w:w="100" w:type="nil"/>
              <w:left w:w="100" w:type="nil"/>
              <w:bottom w:w="100" w:type="nil"/>
              <w:right w:w="100" w:type="nil"/>
            </w:tcMar>
          </w:tcPr>
          <w:p w14:paraId="5B664A4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7E3D8C1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Discretionary</w:t>
            </w:r>
          </w:p>
        </w:tc>
      </w:tr>
      <w:tr w:rsidR="00594C5A" w:rsidRPr="00742FC1" w14:paraId="42C61DA1" w14:textId="77777777" w:rsidTr="00594C5A">
        <w:tblPrEx>
          <w:tblBorders>
            <w:top w:val="none" w:sz="0" w:space="0" w:color="auto"/>
          </w:tblBorders>
        </w:tblPrEx>
        <w:tc>
          <w:tcPr>
            <w:tcW w:w="4540" w:type="dxa"/>
            <w:tcMar>
              <w:top w:w="100" w:type="nil"/>
              <w:left w:w="100" w:type="nil"/>
              <w:bottom w:w="100" w:type="nil"/>
              <w:right w:w="100" w:type="nil"/>
            </w:tcMar>
          </w:tcPr>
          <w:p w14:paraId="64AAEAA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BF7F6D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5CF1B156" w14:textId="77777777" w:rsidTr="00594C5A">
        <w:tblPrEx>
          <w:tblBorders>
            <w:top w:val="none" w:sz="0" w:space="0" w:color="auto"/>
          </w:tblBorders>
        </w:tblPrEx>
        <w:tc>
          <w:tcPr>
            <w:tcW w:w="4540" w:type="dxa"/>
            <w:tcMar>
              <w:top w:w="100" w:type="nil"/>
              <w:left w:w="100" w:type="nil"/>
              <w:bottom w:w="100" w:type="nil"/>
              <w:right w:w="100" w:type="nil"/>
            </w:tcMar>
          </w:tcPr>
          <w:p w14:paraId="456B7CC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479FEA7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Cooperative Agreement</w:t>
            </w:r>
          </w:p>
        </w:tc>
      </w:tr>
      <w:tr w:rsidR="00594C5A" w:rsidRPr="00742FC1" w14:paraId="54F51AFC" w14:textId="77777777" w:rsidTr="00594C5A">
        <w:tblPrEx>
          <w:tblBorders>
            <w:top w:val="none" w:sz="0" w:space="0" w:color="auto"/>
          </w:tblBorders>
        </w:tblPrEx>
        <w:tc>
          <w:tcPr>
            <w:tcW w:w="4540" w:type="dxa"/>
            <w:tcMar>
              <w:top w:w="100" w:type="nil"/>
              <w:left w:w="100" w:type="nil"/>
              <w:bottom w:w="100" w:type="nil"/>
              <w:right w:w="100" w:type="nil"/>
            </w:tcMar>
          </w:tcPr>
          <w:p w14:paraId="3F2D2A9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42C8212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Environment</w:t>
            </w:r>
          </w:p>
          <w:p w14:paraId="12AD7CE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Natural Resources</w:t>
            </w:r>
          </w:p>
          <w:p w14:paraId="249DCE0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594C5A" w:rsidRPr="00742FC1" w14:paraId="16D1A4C2" w14:textId="77777777" w:rsidTr="00594C5A">
        <w:tblPrEx>
          <w:tblBorders>
            <w:top w:val="none" w:sz="0" w:space="0" w:color="auto"/>
          </w:tblBorders>
        </w:tblPrEx>
        <w:tc>
          <w:tcPr>
            <w:tcW w:w="4540" w:type="dxa"/>
            <w:tcMar>
              <w:top w:w="100" w:type="nil"/>
              <w:left w:w="100" w:type="nil"/>
              <w:bottom w:w="100" w:type="nil"/>
              <w:right w:w="100" w:type="nil"/>
            </w:tcMar>
          </w:tcPr>
          <w:p w14:paraId="5A1923D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1180D75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7B33411D" w14:textId="77777777" w:rsidTr="00594C5A">
        <w:tblPrEx>
          <w:tblBorders>
            <w:top w:val="none" w:sz="0" w:space="0" w:color="auto"/>
          </w:tblBorders>
        </w:tblPrEx>
        <w:tc>
          <w:tcPr>
            <w:tcW w:w="4540" w:type="dxa"/>
            <w:tcMar>
              <w:top w:w="100" w:type="nil"/>
              <w:left w:w="100" w:type="nil"/>
              <w:bottom w:w="100" w:type="nil"/>
              <w:right w:w="100" w:type="nil"/>
            </w:tcMar>
          </w:tcPr>
          <w:p w14:paraId="03AA67E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3B605F42"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90</w:t>
            </w:r>
          </w:p>
        </w:tc>
      </w:tr>
      <w:tr w:rsidR="00594C5A" w:rsidRPr="00742FC1" w14:paraId="0E4AC850" w14:textId="77777777" w:rsidTr="00594C5A">
        <w:tblPrEx>
          <w:tblBorders>
            <w:top w:val="none" w:sz="0" w:space="0" w:color="auto"/>
          </w:tblBorders>
        </w:tblPrEx>
        <w:tc>
          <w:tcPr>
            <w:tcW w:w="4540" w:type="dxa"/>
            <w:tcMar>
              <w:top w:w="100" w:type="nil"/>
              <w:left w:w="100" w:type="nil"/>
              <w:bottom w:w="100" w:type="nil"/>
              <w:right w:w="100" w:type="nil"/>
            </w:tcMar>
          </w:tcPr>
          <w:p w14:paraId="7855E31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11F565B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11.431 -- Climate and Atmospheric Research</w:t>
            </w:r>
          </w:p>
        </w:tc>
      </w:tr>
      <w:tr w:rsidR="00594C5A" w:rsidRPr="00742FC1" w14:paraId="0DF42C38" w14:textId="77777777" w:rsidTr="00594C5A">
        <w:tc>
          <w:tcPr>
            <w:tcW w:w="4540" w:type="dxa"/>
            <w:tcMar>
              <w:top w:w="100" w:type="nil"/>
              <w:left w:w="100" w:type="nil"/>
              <w:bottom w:w="100" w:type="nil"/>
              <w:right w:w="100" w:type="nil"/>
            </w:tcMar>
          </w:tcPr>
          <w:p w14:paraId="65F361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4EE886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w:t>
            </w:r>
          </w:p>
        </w:tc>
      </w:tr>
      <w:tr w:rsidR="00594C5A" w14:paraId="53FF5EC7" w14:textId="77777777" w:rsidTr="00594C5A">
        <w:tc>
          <w:tcPr>
            <w:tcW w:w="4540" w:type="dxa"/>
            <w:tcBorders>
              <w:left w:val="nil"/>
            </w:tcBorders>
            <w:tcMar>
              <w:top w:w="100" w:type="nil"/>
              <w:left w:w="100" w:type="nil"/>
              <w:bottom w:w="100" w:type="nil"/>
              <w:right w:w="100" w:type="nil"/>
            </w:tcMar>
          </w:tcPr>
          <w:p w14:paraId="6B510E6C"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A33A4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368B5590" w14:textId="77777777" w:rsidTr="00594C5A">
        <w:tc>
          <w:tcPr>
            <w:tcW w:w="4540" w:type="dxa"/>
            <w:tcBorders>
              <w:left w:val="nil"/>
            </w:tcBorders>
            <w:tcMar>
              <w:top w:w="100" w:type="nil"/>
              <w:left w:w="100" w:type="nil"/>
              <w:bottom w:w="100" w:type="nil"/>
              <w:right w:w="100" w:type="nil"/>
            </w:tcMar>
          </w:tcPr>
          <w:p w14:paraId="06E3DFD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0F3C5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42CC4A5C" w14:textId="77777777" w:rsidTr="00594C5A">
        <w:tc>
          <w:tcPr>
            <w:tcW w:w="4540" w:type="dxa"/>
            <w:tcBorders>
              <w:left w:val="nil"/>
            </w:tcBorders>
            <w:tcMar>
              <w:top w:w="100" w:type="nil"/>
              <w:left w:w="100" w:type="nil"/>
              <w:bottom w:w="100" w:type="nil"/>
              <w:right w:w="100" w:type="nil"/>
            </w:tcMar>
          </w:tcPr>
          <w:p w14:paraId="1A5E3B6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C187EFC"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24, 2016 </w:t>
            </w:r>
          </w:p>
        </w:tc>
      </w:tr>
      <w:tr w:rsidR="00594C5A" w14:paraId="12D8E0D0" w14:textId="77777777" w:rsidTr="00594C5A">
        <w:tc>
          <w:tcPr>
            <w:tcW w:w="4540" w:type="dxa"/>
            <w:tcBorders>
              <w:left w:val="nil"/>
            </w:tcBorders>
            <w:tcMar>
              <w:top w:w="100" w:type="nil"/>
              <w:left w:w="100" w:type="nil"/>
              <w:bottom w:w="100" w:type="nil"/>
              <w:right w:w="100" w:type="nil"/>
            </w:tcMar>
          </w:tcPr>
          <w:p w14:paraId="324D89D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3AD851F"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24, 2016 </w:t>
            </w:r>
          </w:p>
        </w:tc>
      </w:tr>
      <w:tr w:rsidR="00594C5A" w14:paraId="33E57953" w14:textId="77777777" w:rsidTr="00594C5A">
        <w:tc>
          <w:tcPr>
            <w:tcW w:w="4540" w:type="dxa"/>
            <w:tcBorders>
              <w:left w:val="nil"/>
            </w:tcBorders>
            <w:tcMar>
              <w:top w:w="100" w:type="nil"/>
              <w:left w:w="100" w:type="nil"/>
              <w:bottom w:w="100" w:type="nil"/>
              <w:right w:w="100" w:type="nil"/>
            </w:tcMar>
          </w:tcPr>
          <w:p w14:paraId="25354A4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86F60E9"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Nov 23, 2016</w:t>
            </w:r>
          </w:p>
        </w:tc>
      </w:tr>
      <w:tr w:rsidR="00594C5A" w14:paraId="38A9DD3B" w14:textId="77777777" w:rsidTr="00594C5A">
        <w:tc>
          <w:tcPr>
            <w:tcW w:w="4540" w:type="dxa"/>
            <w:tcBorders>
              <w:left w:val="nil"/>
            </w:tcBorders>
            <w:tcMar>
              <w:top w:w="100" w:type="nil"/>
              <w:left w:w="100" w:type="nil"/>
              <w:bottom w:w="100" w:type="nil"/>
              <w:right w:w="100" w:type="nil"/>
            </w:tcMar>
          </w:tcPr>
          <w:p w14:paraId="056C453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5A7FD3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$10,000,000</w:t>
            </w:r>
          </w:p>
        </w:tc>
      </w:tr>
      <w:tr w:rsidR="00594C5A" w14:paraId="28A07F64" w14:textId="77777777" w:rsidTr="00594C5A">
        <w:tc>
          <w:tcPr>
            <w:tcW w:w="4540" w:type="dxa"/>
            <w:tcBorders>
              <w:left w:val="nil"/>
            </w:tcBorders>
            <w:tcMar>
              <w:top w:w="100" w:type="nil"/>
              <w:left w:w="100" w:type="nil"/>
              <w:bottom w:w="100" w:type="nil"/>
              <w:right w:w="100" w:type="nil"/>
            </w:tcMar>
          </w:tcPr>
          <w:p w14:paraId="6798E76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FF1C1B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$300,000</w:t>
            </w:r>
          </w:p>
        </w:tc>
      </w:tr>
      <w:tr w:rsidR="00594C5A" w14:paraId="28F79D47" w14:textId="77777777" w:rsidTr="00594C5A">
        <w:tc>
          <w:tcPr>
            <w:tcW w:w="4540" w:type="dxa"/>
            <w:tcBorders>
              <w:left w:val="nil"/>
            </w:tcBorders>
            <w:tcMar>
              <w:top w:w="100" w:type="nil"/>
              <w:left w:w="100" w:type="nil"/>
              <w:bottom w:w="100" w:type="nil"/>
              <w:right w:w="100" w:type="nil"/>
            </w:tcMar>
          </w:tcPr>
          <w:p w14:paraId="3043DBF2"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659AAB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$50,000</w:t>
            </w:r>
          </w:p>
        </w:tc>
      </w:tr>
      <w:tr w:rsidR="00594C5A" w14:paraId="71B5484C" w14:textId="77777777" w:rsidTr="00594C5A">
        <w:tc>
          <w:tcPr>
            <w:tcW w:w="4540" w:type="dxa"/>
            <w:tcBorders>
              <w:left w:val="nil"/>
            </w:tcBorders>
            <w:tcMar>
              <w:top w:w="100" w:type="nil"/>
              <w:left w:w="100" w:type="nil"/>
              <w:bottom w:w="100" w:type="nil"/>
              <w:right w:w="100" w:type="nil"/>
            </w:tcMar>
          </w:tcPr>
          <w:p w14:paraId="3E59825D"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AEAEDE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594C5A" w14:paraId="5A768B2F" w14:textId="77777777" w:rsidTr="00594C5A">
        <w:tc>
          <w:tcPr>
            <w:tcW w:w="4540" w:type="dxa"/>
            <w:tcBorders>
              <w:left w:val="nil"/>
            </w:tcBorders>
            <w:tcMar>
              <w:top w:w="100" w:type="nil"/>
              <w:left w:w="100" w:type="nil"/>
              <w:bottom w:w="100" w:type="nil"/>
              <w:right w:w="100" w:type="nil"/>
            </w:tcMar>
          </w:tcPr>
          <w:p w14:paraId="52A3913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80672FF"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594C5A" w14:paraId="3434CD33" w14:textId="77777777" w:rsidTr="00594C5A">
        <w:tc>
          <w:tcPr>
            <w:tcW w:w="4540" w:type="dxa"/>
            <w:tcBorders>
              <w:left w:val="nil"/>
            </w:tcBorders>
            <w:tcMar>
              <w:top w:w="100" w:type="nil"/>
              <w:left w:w="100" w:type="nil"/>
              <w:bottom w:w="100" w:type="nil"/>
              <w:right w:w="100" w:type="nil"/>
            </w:tcMar>
          </w:tcPr>
          <w:p w14:paraId="10C66F2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A3064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Department of Commerce</w:t>
            </w:r>
          </w:p>
        </w:tc>
      </w:tr>
      <w:tr w:rsidR="00594C5A" w14:paraId="555D809A" w14:textId="77777777" w:rsidTr="00594C5A">
        <w:tc>
          <w:tcPr>
            <w:tcW w:w="4540" w:type="dxa"/>
            <w:tcBorders>
              <w:left w:val="nil"/>
            </w:tcBorders>
            <w:tcMar>
              <w:top w:w="100" w:type="nil"/>
              <w:left w:w="100" w:type="nil"/>
              <w:bottom w:w="100" w:type="nil"/>
              <w:right w:w="100" w:type="nil"/>
            </w:tcMar>
          </w:tcPr>
          <w:p w14:paraId="68B0FD9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8FD381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FFO description: 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These investments are key to NOAA’s mission of "Science, Service, and Stewardship" and are guided by the agency’s vision to create and sustain enhanced resilience in ecosystems, communities, and economies. 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594C5A" w14:paraId="37E5B06A" w14:textId="77777777" w:rsidTr="00594C5A">
        <w:tc>
          <w:tcPr>
            <w:tcW w:w="4540" w:type="dxa"/>
            <w:tcBorders>
              <w:left w:val="nil"/>
            </w:tcBorders>
            <w:tcMar>
              <w:top w:w="100" w:type="nil"/>
              <w:left w:w="100" w:type="nil"/>
              <w:bottom w:w="100" w:type="nil"/>
              <w:right w:w="100" w:type="nil"/>
            </w:tcMar>
          </w:tcPr>
          <w:p w14:paraId="7F1B814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D3AE811"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14:paraId="5040CBBA" w14:textId="77777777" w:rsidTr="00594C5A">
        <w:tc>
          <w:tcPr>
            <w:tcW w:w="4540" w:type="dxa"/>
            <w:tcBorders>
              <w:left w:val="nil"/>
            </w:tcBorders>
            <w:tcMar>
              <w:top w:w="100" w:type="nil"/>
              <w:left w:w="100" w:type="nil"/>
              <w:bottom w:w="100" w:type="nil"/>
              <w:right w:w="100" w:type="nil"/>
            </w:tcMar>
          </w:tcPr>
          <w:p w14:paraId="01AD9CF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C6C5E8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6472C82B" w14:textId="77777777" w:rsidR="00594C5A" w:rsidRPr="00742FC1" w:rsidRDefault="00594C5A" w:rsidP="00594C5A">
            <w:pPr>
              <w:widowControl w:val="0"/>
              <w:autoSpaceDE w:val="0"/>
              <w:autoSpaceDN w:val="0"/>
              <w:adjustRightInd w:val="0"/>
              <w:rPr>
                <w:rFonts w:ascii="Times" w:hAnsi="Times" w:cs="Helvetica"/>
              </w:rPr>
            </w:pPr>
          </w:p>
          <w:p w14:paraId="2275FED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xml:space="preserve">Agency Contacts: Please visit the CPO website for further information at or contact the CPO Grants Manager, Diane Brown, Please allow up to two weeks after receipt for a response. </w:t>
            </w:r>
          </w:p>
          <w:p w14:paraId="23BEB3E2" w14:textId="77777777" w:rsidR="00594C5A" w:rsidRPr="00742FC1" w:rsidRDefault="00594C5A" w:rsidP="00594C5A">
            <w:pPr>
              <w:widowControl w:val="0"/>
              <w:autoSpaceDE w:val="0"/>
              <w:autoSpaceDN w:val="0"/>
              <w:adjustRightInd w:val="0"/>
              <w:rPr>
                <w:rFonts w:ascii="Times" w:hAnsi="Times" w:cs="Helvetica"/>
              </w:rPr>
            </w:pPr>
          </w:p>
          <w:p w14:paraId="6607B1E7" w14:textId="77777777" w:rsidR="00594C5A" w:rsidRPr="00742FC1" w:rsidRDefault="001D5A98" w:rsidP="00594C5A">
            <w:pPr>
              <w:widowControl w:val="0"/>
              <w:autoSpaceDE w:val="0"/>
              <w:autoSpaceDN w:val="0"/>
              <w:adjustRightInd w:val="0"/>
              <w:rPr>
                <w:rFonts w:ascii="Times" w:hAnsi="Times" w:cs="Helvetica"/>
              </w:rPr>
            </w:pPr>
            <w:hyperlink r:id="rId92" w:history="1">
              <w:r w:rsidR="00594C5A" w:rsidRPr="00742FC1">
                <w:rPr>
                  <w:rStyle w:val="Hyperlink"/>
                  <w:rFonts w:ascii="Times" w:hAnsi="Times" w:cs="Helvetica"/>
                </w:rPr>
                <w:t>Work</w:t>
              </w:r>
            </w:hyperlink>
          </w:p>
        </w:tc>
      </w:tr>
    </w:tbl>
    <w:p w14:paraId="60D46C1F" w14:textId="77777777" w:rsidR="00594C5A" w:rsidRPr="004A3A10" w:rsidRDefault="00594C5A" w:rsidP="00594C5A">
      <w:pPr>
        <w:widowControl w:val="0"/>
        <w:autoSpaceDE w:val="0"/>
        <w:autoSpaceDN w:val="0"/>
        <w:adjustRightInd w:val="0"/>
        <w:rPr>
          <w:rFonts w:ascii="Times" w:hAnsi="Times" w:cs="Helvetica"/>
        </w:rPr>
      </w:pPr>
    </w:p>
    <w:p w14:paraId="5044BB06" w14:textId="77777777" w:rsidR="00594C5A" w:rsidRDefault="001D5A98" w:rsidP="00594C5A">
      <w:pPr>
        <w:widowControl w:val="0"/>
        <w:pBdr>
          <w:bottom w:val="single" w:sz="6" w:space="1" w:color="auto"/>
        </w:pBdr>
        <w:autoSpaceDE w:val="0"/>
        <w:autoSpaceDN w:val="0"/>
        <w:adjustRightInd w:val="0"/>
        <w:rPr>
          <w:rFonts w:ascii="Times" w:hAnsi="Times" w:cs="Helvetica"/>
          <w:color w:val="386EFF"/>
          <w:u w:val="single" w:color="386EFF"/>
        </w:rPr>
      </w:pPr>
      <w:hyperlink r:id="rId93" w:history="1">
        <w:r w:rsidR="00594C5A" w:rsidRPr="004A3A10">
          <w:rPr>
            <w:rFonts w:ascii="Times" w:hAnsi="Times" w:cs="Helvetica"/>
            <w:color w:val="386EFF"/>
            <w:u w:val="single" w:color="386EFF"/>
          </w:rPr>
          <w:t>http://www.grants.gov/web/grants/view-opportunity.html?oppId=286560</w:t>
        </w:r>
      </w:hyperlink>
    </w:p>
    <w:p w14:paraId="77C7C63E" w14:textId="77777777" w:rsidR="00594C5A" w:rsidRPr="004A3A10" w:rsidRDefault="00594C5A" w:rsidP="00594C5A">
      <w:pPr>
        <w:widowControl w:val="0"/>
        <w:pBdr>
          <w:bottom w:val="single" w:sz="6" w:space="1" w:color="auto"/>
        </w:pBdr>
        <w:autoSpaceDE w:val="0"/>
        <w:autoSpaceDN w:val="0"/>
        <w:adjustRightInd w:val="0"/>
        <w:rPr>
          <w:rFonts w:ascii="Times" w:hAnsi="Times" w:cs="Helvetica"/>
        </w:rPr>
      </w:pPr>
    </w:p>
    <w:p w14:paraId="460D3C66" w14:textId="77777777" w:rsidR="00594C5A" w:rsidRPr="004A3A10" w:rsidRDefault="00594C5A" w:rsidP="00594C5A">
      <w:pPr>
        <w:widowControl w:val="0"/>
        <w:autoSpaceDE w:val="0"/>
        <w:autoSpaceDN w:val="0"/>
        <w:adjustRightInd w:val="0"/>
        <w:rPr>
          <w:rFonts w:ascii="Times" w:hAnsi="Times" w:cs="Helvetica"/>
        </w:rPr>
      </w:pPr>
    </w:p>
    <w:p w14:paraId="04D2E2E9" w14:textId="77777777" w:rsidR="00594C5A" w:rsidRPr="004A3A10" w:rsidRDefault="00594C5A" w:rsidP="00594C5A">
      <w:pPr>
        <w:widowControl w:val="0"/>
        <w:autoSpaceDE w:val="0"/>
        <w:autoSpaceDN w:val="0"/>
        <w:adjustRightInd w:val="0"/>
        <w:rPr>
          <w:rFonts w:ascii="Times" w:hAnsi="Times" w:cs="Helvetica"/>
        </w:rPr>
      </w:pPr>
      <w:bookmarkStart w:id="87" w:name="DOCPrescott"/>
      <w:bookmarkEnd w:id="87"/>
      <w:r w:rsidRPr="004A3A10">
        <w:rPr>
          <w:rFonts w:ascii="Times" w:hAnsi="Times" w:cs="Helvetica"/>
        </w:rPr>
        <w:t>John H. Prescott Marine Mammal Rescue Assistance Grant Program (Prescott Grant Program) for Fiscal Year 2017</w:t>
      </w:r>
    </w:p>
    <w:p w14:paraId="2957AD8F" w14:textId="77777777" w:rsidR="00594C5A" w:rsidRDefault="00594C5A" w:rsidP="00594C5A">
      <w:pPr>
        <w:widowControl w:val="0"/>
        <w:autoSpaceDE w:val="0"/>
        <w:autoSpaceDN w:val="0"/>
        <w:adjustRightInd w:val="0"/>
        <w:rPr>
          <w:rFonts w:ascii="Times" w:hAnsi="Times" w:cs="Helvetica"/>
        </w:rPr>
      </w:pPr>
      <w:r w:rsidRPr="004A3A10">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742FC1" w14:paraId="1140DF9E" w14:textId="77777777" w:rsidTr="00594C5A">
        <w:tc>
          <w:tcPr>
            <w:tcW w:w="4540" w:type="dxa"/>
            <w:tcMar>
              <w:top w:w="100" w:type="nil"/>
              <w:left w:w="100" w:type="nil"/>
              <w:bottom w:w="100" w:type="nil"/>
              <w:right w:w="100" w:type="nil"/>
            </w:tcMar>
          </w:tcPr>
          <w:p w14:paraId="23AA012C"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4BFBADA1"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Grants Notice</w:t>
            </w:r>
          </w:p>
        </w:tc>
      </w:tr>
      <w:tr w:rsidR="00594C5A" w:rsidRPr="00742FC1" w14:paraId="0CAA5D80" w14:textId="77777777" w:rsidTr="00594C5A">
        <w:tblPrEx>
          <w:tblBorders>
            <w:top w:val="none" w:sz="0" w:space="0" w:color="auto"/>
          </w:tblBorders>
        </w:tblPrEx>
        <w:tc>
          <w:tcPr>
            <w:tcW w:w="4540" w:type="dxa"/>
            <w:tcMar>
              <w:top w:w="100" w:type="nil"/>
              <w:left w:w="100" w:type="nil"/>
              <w:bottom w:w="100" w:type="nil"/>
              <w:right w:w="100" w:type="nil"/>
            </w:tcMar>
          </w:tcPr>
          <w:p w14:paraId="00CF79FB"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328753E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NOAA-NMFS-PRPO-2017-2004968</w:t>
            </w:r>
          </w:p>
        </w:tc>
      </w:tr>
      <w:tr w:rsidR="00594C5A" w:rsidRPr="00742FC1" w14:paraId="3A038309" w14:textId="77777777" w:rsidTr="00594C5A">
        <w:tblPrEx>
          <w:tblBorders>
            <w:top w:val="none" w:sz="0" w:space="0" w:color="auto"/>
          </w:tblBorders>
        </w:tblPrEx>
        <w:tc>
          <w:tcPr>
            <w:tcW w:w="4540" w:type="dxa"/>
            <w:tcMar>
              <w:top w:w="100" w:type="nil"/>
              <w:left w:w="100" w:type="nil"/>
              <w:bottom w:w="100" w:type="nil"/>
              <w:right w:w="100" w:type="nil"/>
            </w:tcMar>
          </w:tcPr>
          <w:p w14:paraId="7ED1A64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4BE5629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John H. Prescott Marine Mammal Rescue Assistance Grant Program (Prescott Grant Program) for Fiscal Year 2017</w:t>
            </w:r>
          </w:p>
        </w:tc>
      </w:tr>
      <w:tr w:rsidR="00594C5A" w:rsidRPr="00742FC1" w14:paraId="03A1A8E7" w14:textId="77777777" w:rsidTr="00594C5A">
        <w:tblPrEx>
          <w:tblBorders>
            <w:top w:val="none" w:sz="0" w:space="0" w:color="auto"/>
          </w:tblBorders>
        </w:tblPrEx>
        <w:tc>
          <w:tcPr>
            <w:tcW w:w="4540" w:type="dxa"/>
            <w:tcMar>
              <w:top w:w="100" w:type="nil"/>
              <w:left w:w="100" w:type="nil"/>
              <w:bottom w:w="100" w:type="nil"/>
              <w:right w:w="100" w:type="nil"/>
            </w:tcMar>
          </w:tcPr>
          <w:p w14:paraId="33C6BDB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6A6A1B2E"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Discretionary</w:t>
            </w:r>
          </w:p>
        </w:tc>
      </w:tr>
      <w:tr w:rsidR="00594C5A" w:rsidRPr="00742FC1" w14:paraId="19F08184" w14:textId="77777777" w:rsidTr="00594C5A">
        <w:tblPrEx>
          <w:tblBorders>
            <w:top w:val="none" w:sz="0" w:space="0" w:color="auto"/>
          </w:tblBorders>
        </w:tblPrEx>
        <w:tc>
          <w:tcPr>
            <w:tcW w:w="4540" w:type="dxa"/>
            <w:tcMar>
              <w:top w:w="100" w:type="nil"/>
              <w:left w:w="100" w:type="nil"/>
              <w:bottom w:w="100" w:type="nil"/>
              <w:right w:w="100" w:type="nil"/>
            </w:tcMar>
          </w:tcPr>
          <w:p w14:paraId="6BD95CB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CC5C3AD"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6EFA88A4" w14:textId="77777777" w:rsidTr="00594C5A">
        <w:tblPrEx>
          <w:tblBorders>
            <w:top w:val="none" w:sz="0" w:space="0" w:color="auto"/>
          </w:tblBorders>
        </w:tblPrEx>
        <w:tc>
          <w:tcPr>
            <w:tcW w:w="4540" w:type="dxa"/>
            <w:tcMar>
              <w:top w:w="100" w:type="nil"/>
              <w:left w:w="100" w:type="nil"/>
              <w:bottom w:w="100" w:type="nil"/>
              <w:right w:w="100" w:type="nil"/>
            </w:tcMar>
          </w:tcPr>
          <w:p w14:paraId="3AA56B3D"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770FC52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Cooperative Agreement</w:t>
            </w:r>
          </w:p>
          <w:p w14:paraId="330C03C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Grant</w:t>
            </w:r>
          </w:p>
        </w:tc>
      </w:tr>
      <w:tr w:rsidR="00594C5A" w:rsidRPr="00742FC1" w14:paraId="4C902144" w14:textId="77777777" w:rsidTr="00594C5A">
        <w:tblPrEx>
          <w:tblBorders>
            <w:top w:val="none" w:sz="0" w:space="0" w:color="auto"/>
          </w:tblBorders>
        </w:tblPrEx>
        <w:tc>
          <w:tcPr>
            <w:tcW w:w="4540" w:type="dxa"/>
            <w:tcMar>
              <w:top w:w="100" w:type="nil"/>
              <w:left w:w="100" w:type="nil"/>
              <w:bottom w:w="100" w:type="nil"/>
              <w:right w:w="100" w:type="nil"/>
            </w:tcMar>
          </w:tcPr>
          <w:p w14:paraId="1C58EC1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1A673482"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Environment</w:t>
            </w:r>
          </w:p>
          <w:p w14:paraId="0456318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Natural Resources</w:t>
            </w:r>
          </w:p>
          <w:p w14:paraId="79B5BFE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594C5A" w:rsidRPr="00742FC1" w14:paraId="3D4CE031" w14:textId="77777777" w:rsidTr="00594C5A">
        <w:tblPrEx>
          <w:tblBorders>
            <w:top w:val="none" w:sz="0" w:space="0" w:color="auto"/>
          </w:tblBorders>
        </w:tblPrEx>
        <w:tc>
          <w:tcPr>
            <w:tcW w:w="4540" w:type="dxa"/>
            <w:tcMar>
              <w:top w:w="100" w:type="nil"/>
              <w:left w:w="100" w:type="nil"/>
              <w:bottom w:w="100" w:type="nil"/>
              <w:right w:w="100" w:type="nil"/>
            </w:tcMar>
          </w:tcPr>
          <w:p w14:paraId="5058FC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00D9C45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336522C0" w14:textId="77777777" w:rsidTr="00594C5A">
        <w:tblPrEx>
          <w:tblBorders>
            <w:top w:val="none" w:sz="0" w:space="0" w:color="auto"/>
          </w:tblBorders>
        </w:tblPrEx>
        <w:tc>
          <w:tcPr>
            <w:tcW w:w="4540" w:type="dxa"/>
            <w:tcMar>
              <w:top w:w="100" w:type="nil"/>
              <w:left w:w="100" w:type="nil"/>
              <w:bottom w:w="100" w:type="nil"/>
              <w:right w:w="100" w:type="nil"/>
            </w:tcMar>
          </w:tcPr>
          <w:p w14:paraId="49419B4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74EFED0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40</w:t>
            </w:r>
          </w:p>
        </w:tc>
      </w:tr>
      <w:tr w:rsidR="00594C5A" w:rsidRPr="00742FC1" w14:paraId="576B121C" w14:textId="77777777" w:rsidTr="00594C5A">
        <w:tblPrEx>
          <w:tblBorders>
            <w:top w:val="none" w:sz="0" w:space="0" w:color="auto"/>
          </w:tblBorders>
        </w:tblPrEx>
        <w:tc>
          <w:tcPr>
            <w:tcW w:w="4540" w:type="dxa"/>
            <w:tcMar>
              <w:top w:w="100" w:type="nil"/>
              <w:left w:w="100" w:type="nil"/>
              <w:bottom w:w="100" w:type="nil"/>
              <w:right w:w="100" w:type="nil"/>
            </w:tcMar>
          </w:tcPr>
          <w:p w14:paraId="49F2E74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06A0871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11.439 -- Marine Mammal Data Program</w:t>
            </w:r>
          </w:p>
        </w:tc>
      </w:tr>
      <w:tr w:rsidR="00594C5A" w:rsidRPr="00742FC1" w14:paraId="3CC224A0" w14:textId="77777777" w:rsidTr="00594C5A">
        <w:tc>
          <w:tcPr>
            <w:tcW w:w="4540" w:type="dxa"/>
            <w:tcMar>
              <w:top w:w="100" w:type="nil"/>
              <w:left w:w="100" w:type="nil"/>
              <w:bottom w:w="100" w:type="nil"/>
              <w:right w:w="100" w:type="nil"/>
            </w:tcMar>
          </w:tcPr>
          <w:p w14:paraId="41A2A21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7308DF1"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Yes</w:t>
            </w:r>
          </w:p>
        </w:tc>
      </w:tr>
      <w:tr w:rsidR="00594C5A" w14:paraId="48651DB8" w14:textId="77777777" w:rsidTr="00594C5A">
        <w:tc>
          <w:tcPr>
            <w:tcW w:w="4540" w:type="dxa"/>
            <w:tcBorders>
              <w:left w:val="nil"/>
            </w:tcBorders>
            <w:tcMar>
              <w:top w:w="100" w:type="nil"/>
              <w:left w:w="100" w:type="nil"/>
              <w:bottom w:w="100" w:type="nil"/>
              <w:right w:w="100" w:type="nil"/>
            </w:tcMar>
          </w:tcPr>
          <w:p w14:paraId="7F03F24D"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5736E8E"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27, 2016</w:t>
            </w:r>
          </w:p>
        </w:tc>
      </w:tr>
      <w:tr w:rsidR="00594C5A" w14:paraId="3A5529C3" w14:textId="77777777" w:rsidTr="00594C5A">
        <w:tc>
          <w:tcPr>
            <w:tcW w:w="4540" w:type="dxa"/>
            <w:tcBorders>
              <w:left w:val="nil"/>
            </w:tcBorders>
            <w:tcMar>
              <w:top w:w="100" w:type="nil"/>
              <w:left w:w="100" w:type="nil"/>
              <w:bottom w:w="100" w:type="nil"/>
              <w:right w:w="100" w:type="nil"/>
            </w:tcMar>
          </w:tcPr>
          <w:p w14:paraId="6A31F76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9ED294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27, 2016</w:t>
            </w:r>
          </w:p>
        </w:tc>
      </w:tr>
      <w:tr w:rsidR="00594C5A" w14:paraId="4B2AEF04" w14:textId="77777777" w:rsidTr="00594C5A">
        <w:tc>
          <w:tcPr>
            <w:tcW w:w="4540" w:type="dxa"/>
            <w:tcBorders>
              <w:left w:val="nil"/>
            </w:tcBorders>
            <w:tcMar>
              <w:top w:w="100" w:type="nil"/>
              <w:left w:w="100" w:type="nil"/>
              <w:bottom w:w="100" w:type="nil"/>
              <w:right w:w="100" w:type="nil"/>
            </w:tcMar>
          </w:tcPr>
          <w:p w14:paraId="702FF4A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ACAA50D"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05, 2016 </w:t>
            </w:r>
          </w:p>
        </w:tc>
      </w:tr>
      <w:tr w:rsidR="00594C5A" w14:paraId="1ED09F22" w14:textId="77777777" w:rsidTr="00594C5A">
        <w:tc>
          <w:tcPr>
            <w:tcW w:w="4540" w:type="dxa"/>
            <w:tcBorders>
              <w:left w:val="nil"/>
            </w:tcBorders>
            <w:tcMar>
              <w:top w:w="100" w:type="nil"/>
              <w:left w:w="100" w:type="nil"/>
              <w:bottom w:w="100" w:type="nil"/>
              <w:right w:w="100" w:type="nil"/>
            </w:tcMar>
          </w:tcPr>
          <w:p w14:paraId="492039B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5292A4"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05, 2016 </w:t>
            </w:r>
          </w:p>
        </w:tc>
      </w:tr>
      <w:tr w:rsidR="00594C5A" w14:paraId="01009E0D" w14:textId="77777777" w:rsidTr="00594C5A">
        <w:tc>
          <w:tcPr>
            <w:tcW w:w="4540" w:type="dxa"/>
            <w:tcBorders>
              <w:left w:val="nil"/>
            </w:tcBorders>
            <w:tcMar>
              <w:top w:w="100" w:type="nil"/>
              <w:left w:w="100" w:type="nil"/>
              <w:bottom w:w="100" w:type="nil"/>
              <w:right w:w="100" w:type="nil"/>
            </w:tcMar>
          </w:tcPr>
          <w:p w14:paraId="4475911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D4B68CE"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Nov 04, 2016</w:t>
            </w:r>
          </w:p>
        </w:tc>
      </w:tr>
      <w:tr w:rsidR="00594C5A" w14:paraId="656F2BDB" w14:textId="77777777" w:rsidTr="00594C5A">
        <w:tc>
          <w:tcPr>
            <w:tcW w:w="4540" w:type="dxa"/>
            <w:tcBorders>
              <w:left w:val="nil"/>
            </w:tcBorders>
            <w:tcMar>
              <w:top w:w="100" w:type="nil"/>
              <w:left w:w="100" w:type="nil"/>
              <w:bottom w:w="100" w:type="nil"/>
              <w:right w:w="100" w:type="nil"/>
            </w:tcMar>
          </w:tcPr>
          <w:p w14:paraId="0FBC0BE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C2152B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$4,000,000</w:t>
            </w:r>
          </w:p>
        </w:tc>
      </w:tr>
      <w:tr w:rsidR="00594C5A" w14:paraId="14DEF4BE" w14:textId="77777777" w:rsidTr="00594C5A">
        <w:tc>
          <w:tcPr>
            <w:tcW w:w="4540" w:type="dxa"/>
            <w:tcBorders>
              <w:left w:val="nil"/>
            </w:tcBorders>
            <w:tcMar>
              <w:top w:w="100" w:type="nil"/>
              <w:left w:w="100" w:type="nil"/>
              <w:bottom w:w="100" w:type="nil"/>
              <w:right w:w="100" w:type="nil"/>
            </w:tcMar>
          </w:tcPr>
          <w:p w14:paraId="74F24BF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E595A04"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$100,000</w:t>
            </w:r>
          </w:p>
        </w:tc>
      </w:tr>
      <w:tr w:rsidR="00594C5A" w14:paraId="7B518AAB" w14:textId="77777777" w:rsidTr="00594C5A">
        <w:tc>
          <w:tcPr>
            <w:tcW w:w="4540" w:type="dxa"/>
            <w:tcBorders>
              <w:left w:val="nil"/>
            </w:tcBorders>
            <w:tcMar>
              <w:top w:w="100" w:type="nil"/>
              <w:left w:w="100" w:type="nil"/>
              <w:bottom w:w="100" w:type="nil"/>
              <w:right w:w="100" w:type="nil"/>
            </w:tcMar>
          </w:tcPr>
          <w:p w14:paraId="485FD3B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4A2A9D"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594C5A" w14:paraId="1B5E185B" w14:textId="77777777" w:rsidTr="00594C5A">
        <w:tc>
          <w:tcPr>
            <w:tcW w:w="4540" w:type="dxa"/>
            <w:tcBorders>
              <w:left w:val="nil"/>
            </w:tcBorders>
            <w:tcMar>
              <w:top w:w="100" w:type="nil"/>
              <w:left w:w="100" w:type="nil"/>
              <w:bottom w:w="100" w:type="nil"/>
              <w:right w:w="100" w:type="nil"/>
            </w:tcMar>
          </w:tcPr>
          <w:p w14:paraId="0241C6D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0753424"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All eligible applicants must currently be an active, authorized participant or researcher in the National Marine Mammal Stranding Network. Eligible applicants must be: 1) Stranding Agreement (SA) holders or their designee organizations; or 2) holders of researcher authorization letters issued by a NMFS Regional Administrator and/or an MMPA and/or ESA scientific research or enhancement permit (when applicable); or 3) an eligible Federal, state, or local government personnel or tribal personnel (pursuant to Section 109(h) of the MMPA (16 U.S.C. 1379(h)); or 4) diagnostic laboratories performing services for the stranding network. Federal agencies in the DOC or Department of the Interior (DOI) are not eligible to receive Federal assistance under this notice. 1.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 for the take of marine mammals contrary to MMPA/ESA regulations. e. The applicant must not have any pending NMFS notice of violation(s) regarding the policies governing the goals and operations of the Stranding Network and SA, if applicable (e.g., probation, suspension, or termination). 2.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Designees cannot request authorization for activities beyond the scope of what is authorized by the SA to the agreement holder. b. Researcher Participant - Researcher participants must hold a current, active authorizing letter for the proposed award period from the appropriate NMFS Regional Administrator or the Assistant Administrator to salvage stranded marine mammal specimens, parts and samples for the purpose of utilization in scientific research (50 CFR 216.22). Persons authorized to salvage dead marine mammal specimens under this section must register the salvage with the appropriate NMFS Regional Office within 30 days after the taking occurs. Researchers who are authorized under an MMPA/ESA Scientific Research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w:t>
            </w:r>
          </w:p>
        </w:tc>
      </w:tr>
      <w:tr w:rsidR="00594C5A" w:rsidRPr="00742FC1" w14:paraId="23655209" w14:textId="77777777" w:rsidTr="00594C5A">
        <w:tc>
          <w:tcPr>
            <w:tcW w:w="4540" w:type="dxa"/>
            <w:tcBorders>
              <w:left w:val="nil"/>
            </w:tcBorders>
            <w:tcMar>
              <w:top w:w="100" w:type="nil"/>
              <w:left w:w="100" w:type="nil"/>
              <w:bottom w:w="100" w:type="nil"/>
              <w:right w:w="100" w:type="nil"/>
            </w:tcMar>
          </w:tcPr>
          <w:p w14:paraId="03D92C4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D849C19"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Department of Commerce</w:t>
            </w:r>
          </w:p>
        </w:tc>
      </w:tr>
      <w:tr w:rsidR="00594C5A" w:rsidRPr="00742FC1" w14:paraId="44AEC7B2" w14:textId="77777777" w:rsidTr="00594C5A">
        <w:tc>
          <w:tcPr>
            <w:tcW w:w="4540" w:type="dxa"/>
            <w:tcBorders>
              <w:left w:val="nil"/>
            </w:tcBorders>
            <w:tcMar>
              <w:top w:w="100" w:type="nil"/>
              <w:left w:w="100" w:type="nil"/>
              <w:bottom w:w="100" w:type="nil"/>
              <w:right w:w="100" w:type="nil"/>
            </w:tcMar>
          </w:tcPr>
          <w:p w14:paraId="0108ECC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704909"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2017 and how NMFS will determine which proposals will be funded. This document should be read in its entirety, as some information has changed from the previous year.</w:t>
            </w:r>
          </w:p>
        </w:tc>
      </w:tr>
      <w:tr w:rsidR="00594C5A" w:rsidRPr="00742FC1" w14:paraId="52972798" w14:textId="77777777" w:rsidTr="00594C5A">
        <w:tc>
          <w:tcPr>
            <w:tcW w:w="4540" w:type="dxa"/>
            <w:tcBorders>
              <w:left w:val="nil"/>
            </w:tcBorders>
            <w:tcMar>
              <w:top w:w="100" w:type="nil"/>
              <w:left w:w="100" w:type="nil"/>
              <w:bottom w:w="100" w:type="nil"/>
              <w:right w:w="100" w:type="nil"/>
            </w:tcMar>
          </w:tcPr>
          <w:p w14:paraId="002FCC6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4C19C54"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4D5505FE" w14:textId="77777777" w:rsidTr="00594C5A">
        <w:tc>
          <w:tcPr>
            <w:tcW w:w="4540" w:type="dxa"/>
            <w:tcBorders>
              <w:left w:val="nil"/>
            </w:tcBorders>
            <w:tcMar>
              <w:top w:w="100" w:type="nil"/>
              <w:left w:w="100" w:type="nil"/>
              <w:bottom w:w="100" w:type="nil"/>
              <w:right w:w="100" w:type="nil"/>
            </w:tcMar>
          </w:tcPr>
          <w:p w14:paraId="0BD6DBB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CB7F21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47CF4ACD" w14:textId="77777777" w:rsidR="00594C5A" w:rsidRPr="00742FC1" w:rsidRDefault="00594C5A" w:rsidP="00594C5A">
            <w:pPr>
              <w:widowControl w:val="0"/>
              <w:autoSpaceDE w:val="0"/>
              <w:autoSpaceDN w:val="0"/>
              <w:adjustRightInd w:val="0"/>
              <w:rPr>
                <w:rFonts w:ascii="Times" w:hAnsi="Times" w:cs="Helvetica"/>
              </w:rPr>
            </w:pPr>
          </w:p>
          <w:p w14:paraId="76756A4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Jaclyn Taylor and Nicole Adimey Prescott Grant Program NOAA/NMFS/Office of Protected Resources (F/PR) 1315 East-West Highway, Room 13620 Silver Spring, MD 20910 Phone: (301) 427-8402 Jaclyn.Taylor@noaa.gov or Nicole.Adimey@noaa.gov</w:t>
            </w:r>
          </w:p>
          <w:p w14:paraId="117AC411" w14:textId="77777777" w:rsidR="00594C5A" w:rsidRPr="00742FC1" w:rsidRDefault="00594C5A" w:rsidP="00594C5A">
            <w:pPr>
              <w:widowControl w:val="0"/>
              <w:autoSpaceDE w:val="0"/>
              <w:autoSpaceDN w:val="0"/>
              <w:adjustRightInd w:val="0"/>
              <w:rPr>
                <w:rFonts w:ascii="Times" w:hAnsi="Times" w:cs="Helvetica"/>
              </w:rPr>
            </w:pPr>
          </w:p>
          <w:p w14:paraId="2DC08257" w14:textId="77777777" w:rsidR="00594C5A" w:rsidRPr="00742FC1" w:rsidRDefault="001D5A98" w:rsidP="00594C5A">
            <w:pPr>
              <w:widowControl w:val="0"/>
              <w:autoSpaceDE w:val="0"/>
              <w:autoSpaceDN w:val="0"/>
              <w:adjustRightInd w:val="0"/>
              <w:rPr>
                <w:rFonts w:ascii="Times" w:hAnsi="Times" w:cs="Helvetica"/>
              </w:rPr>
            </w:pPr>
            <w:hyperlink r:id="rId94" w:history="1">
              <w:r w:rsidR="00594C5A" w:rsidRPr="00742FC1">
                <w:rPr>
                  <w:rStyle w:val="Hyperlink"/>
                  <w:rFonts w:ascii="Times" w:hAnsi="Times" w:cs="Helvetica"/>
                </w:rPr>
                <w:t>Work</w:t>
              </w:r>
            </w:hyperlink>
          </w:p>
        </w:tc>
      </w:tr>
    </w:tbl>
    <w:p w14:paraId="51D3B890" w14:textId="77777777" w:rsidR="00594C5A" w:rsidRPr="004A3A10" w:rsidRDefault="00594C5A" w:rsidP="00594C5A">
      <w:pPr>
        <w:widowControl w:val="0"/>
        <w:autoSpaceDE w:val="0"/>
        <w:autoSpaceDN w:val="0"/>
        <w:adjustRightInd w:val="0"/>
        <w:rPr>
          <w:rFonts w:ascii="Times" w:hAnsi="Times" w:cs="Helvetica"/>
        </w:rPr>
      </w:pPr>
    </w:p>
    <w:p w14:paraId="425C5D9B" w14:textId="77777777" w:rsidR="00594C5A" w:rsidRPr="004A3A10" w:rsidRDefault="001D5A98" w:rsidP="00594C5A">
      <w:pPr>
        <w:widowControl w:val="0"/>
        <w:pBdr>
          <w:bottom w:val="single" w:sz="6" w:space="1" w:color="auto"/>
        </w:pBdr>
        <w:autoSpaceDE w:val="0"/>
        <w:autoSpaceDN w:val="0"/>
        <w:adjustRightInd w:val="0"/>
        <w:rPr>
          <w:rFonts w:ascii="Times" w:hAnsi="Times" w:cs="Helvetica"/>
        </w:rPr>
      </w:pPr>
      <w:hyperlink r:id="rId95" w:history="1">
        <w:r w:rsidR="00594C5A" w:rsidRPr="004A3A10">
          <w:rPr>
            <w:rFonts w:ascii="Times" w:hAnsi="Times" w:cs="Helvetica"/>
            <w:color w:val="386EFF"/>
            <w:u w:val="single" w:color="386EFF"/>
          </w:rPr>
          <w:t>http://www.grants.gov/web/grants/view-opportunity.html?oppId=286607</w:t>
        </w:r>
      </w:hyperlink>
    </w:p>
    <w:p w14:paraId="2C390288" w14:textId="77777777" w:rsidR="00A614E0" w:rsidRPr="004A3A10" w:rsidRDefault="00A614E0" w:rsidP="00594C5A">
      <w:pPr>
        <w:widowControl w:val="0"/>
        <w:autoSpaceDE w:val="0"/>
        <w:autoSpaceDN w:val="0"/>
        <w:adjustRightInd w:val="0"/>
        <w:rPr>
          <w:rFonts w:ascii="Times" w:hAnsi="Times" w:cs="Helvetica"/>
        </w:rPr>
      </w:pPr>
    </w:p>
    <w:p w14:paraId="08F057DA" w14:textId="77777777" w:rsidR="00594C5A" w:rsidRPr="00506F63" w:rsidRDefault="00594C5A" w:rsidP="00594C5A">
      <w:pPr>
        <w:widowControl w:val="0"/>
        <w:autoSpaceDE w:val="0"/>
        <w:autoSpaceDN w:val="0"/>
        <w:adjustRightInd w:val="0"/>
        <w:rPr>
          <w:rFonts w:ascii="Times" w:hAnsi="Times" w:cs="Helvetica"/>
        </w:rPr>
      </w:pPr>
      <w:bookmarkStart w:id="88" w:name="DOCMarineEducation"/>
      <w:bookmarkStart w:id="89" w:name="DOCTradeAdjustment"/>
      <w:bookmarkStart w:id="90" w:name="DOCMod"/>
      <w:bookmarkStart w:id="91" w:name="DOCNISTRebooting"/>
      <w:bookmarkEnd w:id="88"/>
      <w:bookmarkEnd w:id="89"/>
      <w:bookmarkEnd w:id="90"/>
      <w:bookmarkEnd w:id="91"/>
      <w:r w:rsidRPr="00506F63">
        <w:rPr>
          <w:rFonts w:ascii="Times" w:hAnsi="Times" w:cs="Helvetica"/>
        </w:rPr>
        <w:t>National Institute of Standards and Technology</w:t>
      </w:r>
    </w:p>
    <w:p w14:paraId="07670C7B" w14:textId="77777777" w:rsidR="00594C5A" w:rsidRPr="00506F63" w:rsidRDefault="00594C5A" w:rsidP="00594C5A">
      <w:pPr>
        <w:widowControl w:val="0"/>
        <w:autoSpaceDE w:val="0"/>
        <w:autoSpaceDN w:val="0"/>
        <w:adjustRightInd w:val="0"/>
        <w:rPr>
          <w:rFonts w:ascii="Times" w:hAnsi="Times" w:cs="Helvetica"/>
        </w:rPr>
      </w:pPr>
      <w:r w:rsidRPr="00506F63">
        <w:rPr>
          <w:rFonts w:ascii="Times" w:hAnsi="Times" w:cs="Helvetica"/>
        </w:rPr>
        <w:t xml:space="preserve">Project to Develop, Produce, and Distribute a Documentary Film about Rebooting the International Measurement System </w:t>
      </w:r>
    </w:p>
    <w:p w14:paraId="17568CB3" w14:textId="77777777" w:rsidR="00594C5A" w:rsidRPr="00506F63" w:rsidRDefault="00594C5A" w:rsidP="00594C5A">
      <w:pPr>
        <w:widowControl w:val="0"/>
        <w:autoSpaceDE w:val="0"/>
        <w:autoSpaceDN w:val="0"/>
        <w:adjustRightInd w:val="0"/>
        <w:rPr>
          <w:rFonts w:ascii="Times" w:hAnsi="Times" w:cs="Helvetica"/>
        </w:rPr>
      </w:pPr>
      <w:r>
        <w:rPr>
          <w:rFonts w:ascii="Times" w:hAnsi="Times" w:cs="Helvetica"/>
        </w:rPr>
        <w:t>Modification 2</w:t>
      </w:r>
    </w:p>
    <w:p w14:paraId="6E60637A" w14:textId="77777777" w:rsidR="00594C5A" w:rsidRDefault="00594C5A" w:rsidP="00594C5A"/>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234420" w14:paraId="3239E2A1" w14:textId="77777777" w:rsidTr="00594C5A">
        <w:tc>
          <w:tcPr>
            <w:tcW w:w="4540" w:type="dxa"/>
            <w:tcMar>
              <w:top w:w="100" w:type="nil"/>
              <w:left w:w="100" w:type="nil"/>
              <w:bottom w:w="100" w:type="nil"/>
              <w:right w:w="100" w:type="nil"/>
            </w:tcMar>
          </w:tcPr>
          <w:p w14:paraId="02D51EDC" w14:textId="77777777" w:rsidR="00594C5A" w:rsidRPr="00234420" w:rsidRDefault="00594C5A" w:rsidP="00594C5A">
            <w:pPr>
              <w:rPr>
                <w:b/>
                <w:bCs/>
              </w:rPr>
            </w:pPr>
            <w:r w:rsidRPr="00234420">
              <w:rPr>
                <w:b/>
                <w:bCs/>
              </w:rPr>
              <w:t>Document Type:</w:t>
            </w:r>
          </w:p>
        </w:tc>
        <w:tc>
          <w:tcPr>
            <w:tcW w:w="5800" w:type="dxa"/>
            <w:tcMar>
              <w:top w:w="100" w:type="nil"/>
              <w:left w:w="100" w:type="nil"/>
              <w:bottom w:w="100" w:type="nil"/>
              <w:right w:w="100" w:type="nil"/>
            </w:tcMar>
            <w:vAlign w:val="center"/>
          </w:tcPr>
          <w:p w14:paraId="450D81D0" w14:textId="77777777" w:rsidR="00594C5A" w:rsidRPr="00234420" w:rsidRDefault="00594C5A" w:rsidP="00594C5A">
            <w:r w:rsidRPr="00234420">
              <w:t>Grants Notice</w:t>
            </w:r>
          </w:p>
        </w:tc>
      </w:tr>
      <w:tr w:rsidR="00594C5A" w:rsidRPr="00234420" w14:paraId="416A0CBB" w14:textId="77777777" w:rsidTr="00594C5A">
        <w:tblPrEx>
          <w:tblBorders>
            <w:top w:val="none" w:sz="0" w:space="0" w:color="auto"/>
          </w:tblBorders>
        </w:tblPrEx>
        <w:tc>
          <w:tcPr>
            <w:tcW w:w="4540" w:type="dxa"/>
            <w:tcMar>
              <w:top w:w="100" w:type="nil"/>
              <w:left w:w="100" w:type="nil"/>
              <w:bottom w:w="100" w:type="nil"/>
              <w:right w:w="100" w:type="nil"/>
            </w:tcMar>
          </w:tcPr>
          <w:p w14:paraId="71B811B4" w14:textId="77777777" w:rsidR="00594C5A" w:rsidRPr="00234420" w:rsidRDefault="00594C5A" w:rsidP="00594C5A">
            <w:pPr>
              <w:rPr>
                <w:b/>
                <w:bCs/>
              </w:rPr>
            </w:pPr>
            <w:r w:rsidRPr="00234420">
              <w:rPr>
                <w:b/>
                <w:bCs/>
              </w:rPr>
              <w:t>Funding Opportunity Number:</w:t>
            </w:r>
          </w:p>
        </w:tc>
        <w:tc>
          <w:tcPr>
            <w:tcW w:w="5800" w:type="dxa"/>
            <w:tcMar>
              <w:top w:w="100" w:type="nil"/>
              <w:left w:w="100" w:type="nil"/>
              <w:bottom w:w="100" w:type="nil"/>
              <w:right w:w="100" w:type="nil"/>
            </w:tcMar>
            <w:vAlign w:val="center"/>
          </w:tcPr>
          <w:p w14:paraId="3D8C10B7" w14:textId="77777777" w:rsidR="00594C5A" w:rsidRPr="00234420" w:rsidRDefault="00594C5A" w:rsidP="00594C5A">
            <w:r w:rsidRPr="00234420">
              <w:t>2016-NIST-KG-01</w:t>
            </w:r>
          </w:p>
        </w:tc>
      </w:tr>
      <w:tr w:rsidR="00594C5A" w:rsidRPr="00234420" w14:paraId="161DA140" w14:textId="77777777" w:rsidTr="00594C5A">
        <w:tblPrEx>
          <w:tblBorders>
            <w:top w:val="none" w:sz="0" w:space="0" w:color="auto"/>
          </w:tblBorders>
        </w:tblPrEx>
        <w:tc>
          <w:tcPr>
            <w:tcW w:w="4540" w:type="dxa"/>
            <w:tcMar>
              <w:top w:w="100" w:type="nil"/>
              <w:left w:w="100" w:type="nil"/>
              <w:bottom w:w="100" w:type="nil"/>
              <w:right w:w="100" w:type="nil"/>
            </w:tcMar>
          </w:tcPr>
          <w:p w14:paraId="1C772A04" w14:textId="77777777" w:rsidR="00594C5A" w:rsidRPr="00234420" w:rsidRDefault="00594C5A" w:rsidP="00594C5A">
            <w:pPr>
              <w:rPr>
                <w:b/>
                <w:bCs/>
              </w:rPr>
            </w:pPr>
            <w:r w:rsidRPr="00234420">
              <w:rPr>
                <w:b/>
                <w:bCs/>
              </w:rPr>
              <w:t>Funding Opportunity Title:</w:t>
            </w:r>
          </w:p>
        </w:tc>
        <w:tc>
          <w:tcPr>
            <w:tcW w:w="5800" w:type="dxa"/>
            <w:tcMar>
              <w:top w:w="100" w:type="nil"/>
              <w:left w:w="100" w:type="nil"/>
              <w:bottom w:w="100" w:type="nil"/>
              <w:right w:w="100" w:type="nil"/>
            </w:tcMar>
            <w:vAlign w:val="center"/>
          </w:tcPr>
          <w:p w14:paraId="2293AB41" w14:textId="77777777" w:rsidR="00594C5A" w:rsidRPr="00234420" w:rsidRDefault="00594C5A" w:rsidP="00594C5A">
            <w:r w:rsidRPr="00234420">
              <w:t>Project to Develop, Produce, and Distribute a Documentary Film about Rebooting the International Measurement System</w:t>
            </w:r>
          </w:p>
        </w:tc>
      </w:tr>
      <w:tr w:rsidR="00594C5A" w:rsidRPr="00234420" w14:paraId="278BC27C" w14:textId="77777777" w:rsidTr="00594C5A">
        <w:tblPrEx>
          <w:tblBorders>
            <w:top w:val="none" w:sz="0" w:space="0" w:color="auto"/>
          </w:tblBorders>
        </w:tblPrEx>
        <w:tc>
          <w:tcPr>
            <w:tcW w:w="4540" w:type="dxa"/>
            <w:tcMar>
              <w:top w:w="100" w:type="nil"/>
              <w:left w:w="100" w:type="nil"/>
              <w:bottom w:w="100" w:type="nil"/>
              <w:right w:w="100" w:type="nil"/>
            </w:tcMar>
          </w:tcPr>
          <w:p w14:paraId="09BFD66A" w14:textId="77777777" w:rsidR="00594C5A" w:rsidRPr="00234420" w:rsidRDefault="00594C5A" w:rsidP="00594C5A">
            <w:pPr>
              <w:rPr>
                <w:b/>
                <w:bCs/>
              </w:rPr>
            </w:pPr>
            <w:r w:rsidRPr="00234420">
              <w:rPr>
                <w:b/>
                <w:bCs/>
              </w:rPr>
              <w:t>Opportunity Category:</w:t>
            </w:r>
          </w:p>
        </w:tc>
        <w:tc>
          <w:tcPr>
            <w:tcW w:w="5800" w:type="dxa"/>
            <w:tcMar>
              <w:top w:w="100" w:type="nil"/>
              <w:left w:w="100" w:type="nil"/>
              <w:bottom w:w="100" w:type="nil"/>
              <w:right w:w="100" w:type="nil"/>
            </w:tcMar>
            <w:vAlign w:val="center"/>
          </w:tcPr>
          <w:p w14:paraId="1F9162E6" w14:textId="77777777" w:rsidR="00594C5A" w:rsidRPr="00234420" w:rsidRDefault="00594C5A" w:rsidP="00594C5A">
            <w:r w:rsidRPr="00234420">
              <w:t>Discretionary</w:t>
            </w:r>
          </w:p>
        </w:tc>
      </w:tr>
      <w:tr w:rsidR="00594C5A" w:rsidRPr="00234420" w14:paraId="234BADDD" w14:textId="77777777" w:rsidTr="00594C5A">
        <w:tblPrEx>
          <w:tblBorders>
            <w:top w:val="none" w:sz="0" w:space="0" w:color="auto"/>
          </w:tblBorders>
        </w:tblPrEx>
        <w:tc>
          <w:tcPr>
            <w:tcW w:w="4540" w:type="dxa"/>
            <w:tcMar>
              <w:top w:w="100" w:type="nil"/>
              <w:left w:w="100" w:type="nil"/>
              <w:bottom w:w="100" w:type="nil"/>
              <w:right w:w="100" w:type="nil"/>
            </w:tcMar>
          </w:tcPr>
          <w:p w14:paraId="37B0D9FA" w14:textId="77777777" w:rsidR="00594C5A" w:rsidRPr="00234420" w:rsidRDefault="00594C5A" w:rsidP="00594C5A">
            <w:pPr>
              <w:rPr>
                <w:b/>
                <w:bCs/>
              </w:rPr>
            </w:pPr>
            <w:r w:rsidRPr="00234420">
              <w:rPr>
                <w:b/>
                <w:bCs/>
              </w:rPr>
              <w:t>Opportunity Category Explanation:</w:t>
            </w:r>
          </w:p>
        </w:tc>
        <w:tc>
          <w:tcPr>
            <w:tcW w:w="5800" w:type="dxa"/>
            <w:tcMar>
              <w:top w:w="100" w:type="nil"/>
              <w:left w:w="100" w:type="nil"/>
              <w:bottom w:w="100" w:type="nil"/>
              <w:right w:w="100" w:type="nil"/>
            </w:tcMar>
            <w:vAlign w:val="center"/>
          </w:tcPr>
          <w:p w14:paraId="16A717E0" w14:textId="77777777" w:rsidR="00594C5A" w:rsidRPr="00234420" w:rsidRDefault="00594C5A" w:rsidP="00594C5A">
            <w:r w:rsidRPr="00234420">
              <w:t> </w:t>
            </w:r>
          </w:p>
        </w:tc>
      </w:tr>
      <w:tr w:rsidR="00594C5A" w:rsidRPr="00234420" w14:paraId="0E1FD7C1" w14:textId="77777777" w:rsidTr="00594C5A">
        <w:tblPrEx>
          <w:tblBorders>
            <w:top w:val="none" w:sz="0" w:space="0" w:color="auto"/>
          </w:tblBorders>
        </w:tblPrEx>
        <w:tc>
          <w:tcPr>
            <w:tcW w:w="4540" w:type="dxa"/>
            <w:tcMar>
              <w:top w:w="100" w:type="nil"/>
              <w:left w:w="100" w:type="nil"/>
              <w:bottom w:w="100" w:type="nil"/>
              <w:right w:w="100" w:type="nil"/>
            </w:tcMar>
          </w:tcPr>
          <w:p w14:paraId="2959C7AF" w14:textId="77777777" w:rsidR="00594C5A" w:rsidRPr="00234420" w:rsidRDefault="00594C5A" w:rsidP="00594C5A">
            <w:pPr>
              <w:rPr>
                <w:b/>
                <w:bCs/>
              </w:rPr>
            </w:pPr>
            <w:r w:rsidRPr="00234420">
              <w:rPr>
                <w:b/>
                <w:bCs/>
              </w:rPr>
              <w:t>Funding Instrument Type:</w:t>
            </w:r>
          </w:p>
        </w:tc>
        <w:tc>
          <w:tcPr>
            <w:tcW w:w="5800" w:type="dxa"/>
            <w:tcMar>
              <w:top w:w="100" w:type="nil"/>
              <w:left w:w="100" w:type="nil"/>
              <w:bottom w:w="100" w:type="nil"/>
              <w:right w:w="100" w:type="nil"/>
            </w:tcMar>
            <w:vAlign w:val="center"/>
          </w:tcPr>
          <w:p w14:paraId="744E5A97" w14:textId="77777777" w:rsidR="00594C5A" w:rsidRPr="00234420" w:rsidRDefault="00594C5A" w:rsidP="00594C5A">
            <w:r w:rsidRPr="00234420">
              <w:t>Cooperative Agreement</w:t>
            </w:r>
          </w:p>
          <w:p w14:paraId="7CF640C6" w14:textId="77777777" w:rsidR="00594C5A" w:rsidRPr="00234420" w:rsidRDefault="00594C5A" w:rsidP="00594C5A">
            <w:r w:rsidRPr="00234420">
              <w:t>Grant</w:t>
            </w:r>
          </w:p>
        </w:tc>
      </w:tr>
      <w:tr w:rsidR="00594C5A" w:rsidRPr="00234420" w14:paraId="327E9B27" w14:textId="77777777" w:rsidTr="00594C5A">
        <w:tblPrEx>
          <w:tblBorders>
            <w:top w:val="none" w:sz="0" w:space="0" w:color="auto"/>
          </w:tblBorders>
        </w:tblPrEx>
        <w:tc>
          <w:tcPr>
            <w:tcW w:w="4540" w:type="dxa"/>
            <w:tcMar>
              <w:top w:w="100" w:type="nil"/>
              <w:left w:w="100" w:type="nil"/>
              <w:bottom w:w="100" w:type="nil"/>
              <w:right w:w="100" w:type="nil"/>
            </w:tcMar>
          </w:tcPr>
          <w:p w14:paraId="76A4C946" w14:textId="77777777" w:rsidR="00594C5A" w:rsidRPr="00234420" w:rsidRDefault="00594C5A" w:rsidP="00594C5A">
            <w:pPr>
              <w:rPr>
                <w:b/>
                <w:bCs/>
              </w:rPr>
            </w:pPr>
            <w:r w:rsidRPr="00234420">
              <w:rPr>
                <w:b/>
                <w:bCs/>
              </w:rPr>
              <w:t>Category of Funding Activity:</w:t>
            </w:r>
          </w:p>
        </w:tc>
        <w:tc>
          <w:tcPr>
            <w:tcW w:w="5800" w:type="dxa"/>
            <w:tcMar>
              <w:top w:w="100" w:type="nil"/>
              <w:left w:w="100" w:type="nil"/>
              <w:bottom w:w="100" w:type="nil"/>
              <w:right w:w="100" w:type="nil"/>
            </w:tcMar>
            <w:vAlign w:val="center"/>
          </w:tcPr>
          <w:p w14:paraId="2ACA6B2E" w14:textId="77777777" w:rsidR="00594C5A" w:rsidRPr="00234420" w:rsidRDefault="00594C5A" w:rsidP="00594C5A">
            <w:r w:rsidRPr="00234420">
              <w:t>Other (see text field entitled "Explanation of Other Category of Funding Activity" for clarification)</w:t>
            </w:r>
          </w:p>
        </w:tc>
      </w:tr>
      <w:tr w:rsidR="00594C5A" w:rsidRPr="00234420" w14:paraId="4B6970DD" w14:textId="77777777" w:rsidTr="00594C5A">
        <w:tblPrEx>
          <w:tblBorders>
            <w:top w:val="none" w:sz="0" w:space="0" w:color="auto"/>
          </w:tblBorders>
        </w:tblPrEx>
        <w:tc>
          <w:tcPr>
            <w:tcW w:w="4540" w:type="dxa"/>
            <w:tcMar>
              <w:top w:w="100" w:type="nil"/>
              <w:left w:w="100" w:type="nil"/>
              <w:bottom w:w="100" w:type="nil"/>
              <w:right w:w="100" w:type="nil"/>
            </w:tcMar>
          </w:tcPr>
          <w:p w14:paraId="3E130009" w14:textId="77777777" w:rsidR="00594C5A" w:rsidRPr="00234420" w:rsidRDefault="00594C5A" w:rsidP="00594C5A">
            <w:pPr>
              <w:rPr>
                <w:b/>
                <w:bCs/>
              </w:rPr>
            </w:pPr>
            <w:r w:rsidRPr="00234420">
              <w:rPr>
                <w:b/>
                <w:bCs/>
              </w:rPr>
              <w:t>Category Explanation:</w:t>
            </w:r>
          </w:p>
        </w:tc>
        <w:tc>
          <w:tcPr>
            <w:tcW w:w="5800" w:type="dxa"/>
            <w:tcMar>
              <w:top w:w="100" w:type="nil"/>
              <w:left w:w="100" w:type="nil"/>
              <w:bottom w:w="100" w:type="nil"/>
              <w:right w:w="100" w:type="nil"/>
            </w:tcMar>
            <w:vAlign w:val="center"/>
          </w:tcPr>
          <w:p w14:paraId="79F51D14" w14:textId="77777777" w:rsidR="00594C5A" w:rsidRPr="00234420" w:rsidRDefault="00594C5A" w:rsidP="00594C5A">
            <w:r w:rsidRPr="00234420">
              <w:t>Science, Technology, Business and/or Education Outreach</w:t>
            </w:r>
          </w:p>
        </w:tc>
      </w:tr>
      <w:tr w:rsidR="00594C5A" w:rsidRPr="00234420" w14:paraId="4DDBF612" w14:textId="77777777" w:rsidTr="00594C5A">
        <w:tblPrEx>
          <w:tblBorders>
            <w:top w:val="none" w:sz="0" w:space="0" w:color="auto"/>
          </w:tblBorders>
        </w:tblPrEx>
        <w:tc>
          <w:tcPr>
            <w:tcW w:w="4540" w:type="dxa"/>
            <w:tcMar>
              <w:top w:w="100" w:type="nil"/>
              <w:left w:w="100" w:type="nil"/>
              <w:bottom w:w="100" w:type="nil"/>
              <w:right w:w="100" w:type="nil"/>
            </w:tcMar>
          </w:tcPr>
          <w:p w14:paraId="271BBE01" w14:textId="77777777" w:rsidR="00594C5A" w:rsidRPr="00234420" w:rsidRDefault="00594C5A" w:rsidP="00594C5A">
            <w:pPr>
              <w:rPr>
                <w:b/>
                <w:bCs/>
              </w:rPr>
            </w:pPr>
            <w:r w:rsidRPr="00234420">
              <w:rPr>
                <w:b/>
                <w:bCs/>
              </w:rPr>
              <w:t>Expected Number of Awards:</w:t>
            </w:r>
          </w:p>
        </w:tc>
        <w:tc>
          <w:tcPr>
            <w:tcW w:w="5800" w:type="dxa"/>
            <w:tcMar>
              <w:top w:w="100" w:type="nil"/>
              <w:left w:w="100" w:type="nil"/>
              <w:bottom w:w="100" w:type="nil"/>
              <w:right w:w="100" w:type="nil"/>
            </w:tcMar>
            <w:vAlign w:val="center"/>
          </w:tcPr>
          <w:p w14:paraId="6E54FF88" w14:textId="77777777" w:rsidR="00594C5A" w:rsidRPr="00234420" w:rsidRDefault="00594C5A" w:rsidP="00594C5A">
            <w:r w:rsidRPr="00234420">
              <w:t> </w:t>
            </w:r>
          </w:p>
        </w:tc>
      </w:tr>
      <w:tr w:rsidR="00594C5A" w:rsidRPr="00234420" w14:paraId="4A18D533" w14:textId="77777777" w:rsidTr="00594C5A">
        <w:tblPrEx>
          <w:tblBorders>
            <w:top w:val="none" w:sz="0" w:space="0" w:color="auto"/>
          </w:tblBorders>
        </w:tblPrEx>
        <w:tc>
          <w:tcPr>
            <w:tcW w:w="4540" w:type="dxa"/>
            <w:tcMar>
              <w:top w:w="100" w:type="nil"/>
              <w:left w:w="100" w:type="nil"/>
              <w:bottom w:w="100" w:type="nil"/>
              <w:right w:w="100" w:type="nil"/>
            </w:tcMar>
          </w:tcPr>
          <w:p w14:paraId="0A7BFF83" w14:textId="77777777" w:rsidR="00594C5A" w:rsidRPr="00234420" w:rsidRDefault="00594C5A" w:rsidP="00594C5A">
            <w:pPr>
              <w:rPr>
                <w:b/>
                <w:bCs/>
              </w:rPr>
            </w:pPr>
            <w:r w:rsidRPr="00234420">
              <w:rPr>
                <w:b/>
                <w:bCs/>
              </w:rPr>
              <w:t>CFDA Number(s):</w:t>
            </w:r>
          </w:p>
        </w:tc>
        <w:tc>
          <w:tcPr>
            <w:tcW w:w="5800" w:type="dxa"/>
            <w:tcMar>
              <w:top w:w="100" w:type="nil"/>
              <w:left w:w="100" w:type="nil"/>
              <w:bottom w:w="100" w:type="nil"/>
              <w:right w:w="100" w:type="nil"/>
            </w:tcMar>
            <w:vAlign w:val="center"/>
          </w:tcPr>
          <w:p w14:paraId="5205F870" w14:textId="77777777" w:rsidR="00594C5A" w:rsidRPr="00234420" w:rsidRDefault="00594C5A" w:rsidP="00594C5A">
            <w:r w:rsidRPr="00234420">
              <w:t>11.620 -- Science, Technology, Business and/or Education Outreach</w:t>
            </w:r>
          </w:p>
        </w:tc>
      </w:tr>
      <w:tr w:rsidR="00594C5A" w:rsidRPr="00234420" w14:paraId="41C6E06C" w14:textId="77777777" w:rsidTr="00594C5A">
        <w:tc>
          <w:tcPr>
            <w:tcW w:w="4540" w:type="dxa"/>
            <w:tcMar>
              <w:top w:w="100" w:type="nil"/>
              <w:left w:w="100" w:type="nil"/>
              <w:bottom w:w="100" w:type="nil"/>
              <w:right w:w="100" w:type="nil"/>
            </w:tcMar>
          </w:tcPr>
          <w:p w14:paraId="35B7F0AD" w14:textId="77777777" w:rsidR="00594C5A" w:rsidRPr="00234420" w:rsidRDefault="00594C5A" w:rsidP="00594C5A">
            <w:pPr>
              <w:rPr>
                <w:b/>
                <w:bCs/>
              </w:rPr>
            </w:pPr>
            <w:r w:rsidRPr="00234420">
              <w:rPr>
                <w:b/>
                <w:bCs/>
              </w:rPr>
              <w:t>Cost Sharing or Matching Requirement:</w:t>
            </w:r>
          </w:p>
        </w:tc>
        <w:tc>
          <w:tcPr>
            <w:tcW w:w="5800" w:type="dxa"/>
            <w:tcMar>
              <w:top w:w="100" w:type="nil"/>
              <w:left w:w="100" w:type="nil"/>
              <w:bottom w:w="100" w:type="nil"/>
              <w:right w:w="100" w:type="nil"/>
            </w:tcMar>
            <w:vAlign w:val="center"/>
          </w:tcPr>
          <w:p w14:paraId="6C98ECF2" w14:textId="77777777" w:rsidR="00594C5A" w:rsidRPr="00234420" w:rsidRDefault="00594C5A" w:rsidP="00594C5A">
            <w:r w:rsidRPr="00234420">
              <w:t>No</w:t>
            </w:r>
          </w:p>
        </w:tc>
      </w:tr>
      <w:tr w:rsidR="00594C5A" w14:paraId="24C9266B" w14:textId="77777777" w:rsidTr="00594C5A">
        <w:tc>
          <w:tcPr>
            <w:tcW w:w="4540" w:type="dxa"/>
            <w:tcBorders>
              <w:left w:val="nil"/>
            </w:tcBorders>
            <w:tcMar>
              <w:top w:w="100" w:type="nil"/>
              <w:left w:w="100" w:type="nil"/>
              <w:bottom w:w="100" w:type="nil"/>
              <w:right w:w="100" w:type="nil"/>
            </w:tcMar>
          </w:tcPr>
          <w:p w14:paraId="059C6747" w14:textId="77777777" w:rsidR="00594C5A" w:rsidRPr="00234420" w:rsidRDefault="00594C5A" w:rsidP="00594C5A">
            <w:pPr>
              <w:rPr>
                <w:b/>
                <w:bCs/>
              </w:rPr>
            </w:pPr>
            <w:r w:rsidRPr="00234420">
              <w:rPr>
                <w:b/>
                <w:bCs/>
              </w:rPr>
              <w:t>Version:</w:t>
            </w:r>
          </w:p>
        </w:tc>
        <w:tc>
          <w:tcPr>
            <w:tcW w:w="5800" w:type="dxa"/>
            <w:tcBorders>
              <w:right w:val="nil"/>
            </w:tcBorders>
            <w:tcMar>
              <w:top w:w="100" w:type="nil"/>
              <w:left w:w="100" w:type="nil"/>
              <w:bottom w:w="100" w:type="nil"/>
              <w:right w:w="100" w:type="nil"/>
            </w:tcMar>
            <w:vAlign w:val="center"/>
          </w:tcPr>
          <w:p w14:paraId="5C32D2AD" w14:textId="77777777" w:rsidR="00594C5A" w:rsidRPr="00234420" w:rsidRDefault="00594C5A" w:rsidP="00594C5A">
            <w:r>
              <w:t>Modification 2</w:t>
            </w:r>
          </w:p>
        </w:tc>
      </w:tr>
      <w:tr w:rsidR="00594C5A" w14:paraId="60A6E9D7" w14:textId="77777777" w:rsidTr="00594C5A">
        <w:tc>
          <w:tcPr>
            <w:tcW w:w="4540" w:type="dxa"/>
            <w:tcBorders>
              <w:left w:val="nil"/>
            </w:tcBorders>
            <w:tcMar>
              <w:top w:w="100" w:type="nil"/>
              <w:left w:w="100" w:type="nil"/>
              <w:bottom w:w="100" w:type="nil"/>
              <w:right w:w="100" w:type="nil"/>
            </w:tcMar>
          </w:tcPr>
          <w:p w14:paraId="53D39C1B" w14:textId="77777777" w:rsidR="00594C5A" w:rsidRPr="00234420" w:rsidRDefault="00594C5A" w:rsidP="00594C5A">
            <w:pPr>
              <w:rPr>
                <w:b/>
                <w:bCs/>
              </w:rPr>
            </w:pPr>
            <w:r w:rsidRPr="00234420">
              <w:rPr>
                <w:b/>
                <w:bCs/>
              </w:rPr>
              <w:t>Posted Date:</w:t>
            </w:r>
          </w:p>
        </w:tc>
        <w:tc>
          <w:tcPr>
            <w:tcW w:w="5800" w:type="dxa"/>
            <w:tcBorders>
              <w:right w:val="nil"/>
            </w:tcBorders>
            <w:tcMar>
              <w:top w:w="100" w:type="nil"/>
              <w:left w:w="100" w:type="nil"/>
              <w:bottom w:w="100" w:type="nil"/>
              <w:right w:w="100" w:type="nil"/>
            </w:tcMar>
            <w:vAlign w:val="center"/>
          </w:tcPr>
          <w:p w14:paraId="78188B5A" w14:textId="77777777" w:rsidR="00594C5A" w:rsidRPr="00234420" w:rsidRDefault="00594C5A" w:rsidP="00594C5A">
            <w:r w:rsidRPr="00234420">
              <w:t>Jul 11, 2016</w:t>
            </w:r>
          </w:p>
        </w:tc>
      </w:tr>
      <w:tr w:rsidR="00594C5A" w14:paraId="56832A28" w14:textId="77777777" w:rsidTr="00594C5A">
        <w:tc>
          <w:tcPr>
            <w:tcW w:w="4540" w:type="dxa"/>
            <w:tcBorders>
              <w:left w:val="nil"/>
            </w:tcBorders>
            <w:tcMar>
              <w:top w:w="100" w:type="nil"/>
              <w:left w:w="100" w:type="nil"/>
              <w:bottom w:w="100" w:type="nil"/>
              <w:right w:w="100" w:type="nil"/>
            </w:tcMar>
          </w:tcPr>
          <w:p w14:paraId="7E65B78A" w14:textId="77777777" w:rsidR="00594C5A" w:rsidRPr="00234420" w:rsidRDefault="00594C5A" w:rsidP="00594C5A">
            <w:pPr>
              <w:rPr>
                <w:b/>
                <w:bCs/>
              </w:rPr>
            </w:pPr>
            <w:r w:rsidRPr="00234420">
              <w:rPr>
                <w:b/>
                <w:bCs/>
              </w:rPr>
              <w:t>Last Updated Date:</w:t>
            </w:r>
          </w:p>
        </w:tc>
        <w:tc>
          <w:tcPr>
            <w:tcW w:w="5800" w:type="dxa"/>
            <w:tcBorders>
              <w:right w:val="nil"/>
            </w:tcBorders>
            <w:tcMar>
              <w:top w:w="100" w:type="nil"/>
              <w:left w:w="100" w:type="nil"/>
              <w:bottom w:w="100" w:type="nil"/>
              <w:right w:w="100" w:type="nil"/>
            </w:tcMar>
            <w:vAlign w:val="center"/>
          </w:tcPr>
          <w:p w14:paraId="1F3F328E" w14:textId="77777777" w:rsidR="00594C5A" w:rsidRPr="00234420" w:rsidRDefault="00594C5A" w:rsidP="00594C5A">
            <w:r w:rsidRPr="00234420">
              <w:t>Jul 11, 2016</w:t>
            </w:r>
          </w:p>
        </w:tc>
      </w:tr>
      <w:tr w:rsidR="00594C5A" w14:paraId="2826C2B4" w14:textId="77777777" w:rsidTr="00594C5A">
        <w:tc>
          <w:tcPr>
            <w:tcW w:w="4540" w:type="dxa"/>
            <w:tcBorders>
              <w:left w:val="nil"/>
            </w:tcBorders>
            <w:tcMar>
              <w:top w:w="100" w:type="nil"/>
              <w:left w:w="100" w:type="nil"/>
              <w:bottom w:w="100" w:type="nil"/>
              <w:right w:w="100" w:type="nil"/>
            </w:tcMar>
          </w:tcPr>
          <w:p w14:paraId="00F51FB2" w14:textId="77777777" w:rsidR="00594C5A" w:rsidRPr="00234420" w:rsidRDefault="00594C5A" w:rsidP="00594C5A">
            <w:pPr>
              <w:rPr>
                <w:b/>
                <w:bCs/>
              </w:rPr>
            </w:pPr>
            <w:r w:rsidRPr="00234420">
              <w:rPr>
                <w:b/>
                <w:bCs/>
              </w:rPr>
              <w:t>Original Closing Date for Applications:</w:t>
            </w:r>
          </w:p>
        </w:tc>
        <w:tc>
          <w:tcPr>
            <w:tcW w:w="5800" w:type="dxa"/>
            <w:tcBorders>
              <w:right w:val="nil"/>
            </w:tcBorders>
            <w:tcMar>
              <w:top w:w="100" w:type="nil"/>
              <w:left w:w="100" w:type="nil"/>
              <w:bottom w:w="100" w:type="nil"/>
              <w:right w:w="100" w:type="nil"/>
            </w:tcMar>
            <w:vAlign w:val="center"/>
          </w:tcPr>
          <w:p w14:paraId="56CD9700" w14:textId="77777777" w:rsidR="00594C5A" w:rsidRPr="00234420" w:rsidRDefault="00594C5A" w:rsidP="00594C5A">
            <w:r>
              <w:t>Sep 26, 2016 </w:t>
            </w:r>
          </w:p>
        </w:tc>
      </w:tr>
      <w:tr w:rsidR="00594C5A" w14:paraId="47A6FAA8" w14:textId="77777777" w:rsidTr="00594C5A">
        <w:tc>
          <w:tcPr>
            <w:tcW w:w="4540" w:type="dxa"/>
            <w:tcBorders>
              <w:left w:val="nil"/>
            </w:tcBorders>
            <w:tcMar>
              <w:top w:w="100" w:type="nil"/>
              <w:left w:w="100" w:type="nil"/>
              <w:bottom w:w="100" w:type="nil"/>
              <w:right w:w="100" w:type="nil"/>
            </w:tcMar>
          </w:tcPr>
          <w:p w14:paraId="72084150" w14:textId="77777777" w:rsidR="00594C5A" w:rsidRPr="00234420" w:rsidRDefault="00594C5A" w:rsidP="00594C5A">
            <w:pPr>
              <w:rPr>
                <w:b/>
                <w:bCs/>
              </w:rPr>
            </w:pPr>
            <w:r w:rsidRPr="00234420">
              <w:rPr>
                <w:b/>
                <w:bCs/>
              </w:rPr>
              <w:t>Current Closing Date for Applications:</w:t>
            </w:r>
          </w:p>
        </w:tc>
        <w:tc>
          <w:tcPr>
            <w:tcW w:w="5800" w:type="dxa"/>
            <w:tcBorders>
              <w:right w:val="nil"/>
            </w:tcBorders>
            <w:tcMar>
              <w:top w:w="100" w:type="nil"/>
              <w:left w:w="100" w:type="nil"/>
              <w:bottom w:w="100" w:type="nil"/>
              <w:right w:w="100" w:type="nil"/>
            </w:tcMar>
            <w:vAlign w:val="center"/>
          </w:tcPr>
          <w:p w14:paraId="41BE96AB" w14:textId="77777777" w:rsidR="00594C5A" w:rsidRPr="00234420" w:rsidRDefault="00594C5A" w:rsidP="00594C5A">
            <w:r>
              <w:t>Sep 26, 2016 </w:t>
            </w:r>
          </w:p>
        </w:tc>
      </w:tr>
      <w:tr w:rsidR="00594C5A" w14:paraId="0CA58AC8" w14:textId="77777777" w:rsidTr="00594C5A">
        <w:tc>
          <w:tcPr>
            <w:tcW w:w="4540" w:type="dxa"/>
            <w:tcBorders>
              <w:left w:val="nil"/>
            </w:tcBorders>
            <w:tcMar>
              <w:top w:w="100" w:type="nil"/>
              <w:left w:w="100" w:type="nil"/>
              <w:bottom w:w="100" w:type="nil"/>
              <w:right w:w="100" w:type="nil"/>
            </w:tcMar>
          </w:tcPr>
          <w:p w14:paraId="6BEAE562" w14:textId="77777777" w:rsidR="00594C5A" w:rsidRPr="00234420" w:rsidRDefault="00594C5A" w:rsidP="00594C5A">
            <w:pPr>
              <w:rPr>
                <w:b/>
                <w:bCs/>
              </w:rPr>
            </w:pPr>
            <w:r w:rsidRPr="00234420">
              <w:rPr>
                <w:b/>
                <w:bCs/>
              </w:rPr>
              <w:t>Archive Date:</w:t>
            </w:r>
          </w:p>
        </w:tc>
        <w:tc>
          <w:tcPr>
            <w:tcW w:w="5800" w:type="dxa"/>
            <w:tcBorders>
              <w:right w:val="nil"/>
            </w:tcBorders>
            <w:tcMar>
              <w:top w:w="100" w:type="nil"/>
              <w:left w:w="100" w:type="nil"/>
              <w:bottom w:w="100" w:type="nil"/>
              <w:right w:w="100" w:type="nil"/>
            </w:tcMar>
            <w:vAlign w:val="center"/>
          </w:tcPr>
          <w:p w14:paraId="2D6EBF16" w14:textId="77777777" w:rsidR="00594C5A" w:rsidRPr="00234420" w:rsidRDefault="00594C5A" w:rsidP="00594C5A">
            <w:r w:rsidRPr="00234420">
              <w:t>Oct 26, 2016</w:t>
            </w:r>
          </w:p>
        </w:tc>
      </w:tr>
      <w:tr w:rsidR="00594C5A" w14:paraId="019E7509" w14:textId="77777777" w:rsidTr="00594C5A">
        <w:tc>
          <w:tcPr>
            <w:tcW w:w="4540" w:type="dxa"/>
            <w:tcBorders>
              <w:left w:val="nil"/>
            </w:tcBorders>
            <w:tcMar>
              <w:top w:w="100" w:type="nil"/>
              <w:left w:w="100" w:type="nil"/>
              <w:bottom w:w="100" w:type="nil"/>
              <w:right w:w="100" w:type="nil"/>
            </w:tcMar>
          </w:tcPr>
          <w:p w14:paraId="45C9E1B0" w14:textId="77777777" w:rsidR="00594C5A" w:rsidRPr="00234420" w:rsidRDefault="00594C5A" w:rsidP="00594C5A">
            <w:pPr>
              <w:rPr>
                <w:b/>
                <w:bCs/>
              </w:rPr>
            </w:pPr>
            <w:r w:rsidRPr="00234420">
              <w:rPr>
                <w:b/>
                <w:bCs/>
              </w:rPr>
              <w:t>Eligible Applicants:</w:t>
            </w:r>
          </w:p>
        </w:tc>
        <w:tc>
          <w:tcPr>
            <w:tcW w:w="5800" w:type="dxa"/>
            <w:tcBorders>
              <w:right w:val="nil"/>
            </w:tcBorders>
            <w:tcMar>
              <w:top w:w="100" w:type="nil"/>
              <w:left w:w="100" w:type="nil"/>
              <w:bottom w:w="100" w:type="nil"/>
              <w:right w:w="100" w:type="nil"/>
            </w:tcMar>
            <w:vAlign w:val="center"/>
          </w:tcPr>
          <w:p w14:paraId="6CE3FE44" w14:textId="77777777" w:rsidR="00594C5A" w:rsidRPr="00234420" w:rsidRDefault="00594C5A" w:rsidP="00594C5A">
            <w:r w:rsidRPr="00234420">
              <w:t>Others (see text field entitled "Additional Information on Eligibility" for clarification)</w:t>
            </w:r>
          </w:p>
        </w:tc>
      </w:tr>
      <w:tr w:rsidR="00594C5A" w14:paraId="167BD84F" w14:textId="77777777" w:rsidTr="00594C5A">
        <w:tc>
          <w:tcPr>
            <w:tcW w:w="4540" w:type="dxa"/>
            <w:tcBorders>
              <w:left w:val="nil"/>
            </w:tcBorders>
            <w:tcMar>
              <w:top w:w="100" w:type="nil"/>
              <w:left w:w="100" w:type="nil"/>
              <w:bottom w:w="100" w:type="nil"/>
              <w:right w:w="100" w:type="nil"/>
            </w:tcMar>
          </w:tcPr>
          <w:p w14:paraId="36FC9756" w14:textId="77777777" w:rsidR="00594C5A" w:rsidRPr="00234420" w:rsidRDefault="00594C5A" w:rsidP="00594C5A">
            <w:pPr>
              <w:rPr>
                <w:b/>
                <w:bCs/>
              </w:rPr>
            </w:pPr>
            <w:r w:rsidRPr="00234420">
              <w:rPr>
                <w:b/>
                <w:bCs/>
              </w:rPr>
              <w:t>Additional Information on Eligibility:</w:t>
            </w:r>
          </w:p>
        </w:tc>
        <w:tc>
          <w:tcPr>
            <w:tcW w:w="5800" w:type="dxa"/>
            <w:tcBorders>
              <w:right w:val="nil"/>
            </w:tcBorders>
            <w:tcMar>
              <w:top w:w="100" w:type="nil"/>
              <w:left w:w="100" w:type="nil"/>
              <w:bottom w:w="100" w:type="nil"/>
              <w:right w:w="100" w:type="nil"/>
            </w:tcMar>
            <w:vAlign w:val="center"/>
          </w:tcPr>
          <w:p w14:paraId="13469982" w14:textId="77777777" w:rsidR="00594C5A" w:rsidRPr="00234420" w:rsidRDefault="00594C5A" w:rsidP="00594C5A">
            <w:r w:rsidRPr="00234420">
              <w:t>Eligibility for the program listed in this FFO is unrestricted, that is, open to all non-Federal entities. Eligible applicants include accredited institutions of higher education; non-profit organizations incorporated in the United States; for-profit organizations incorporated in the United States; and state, local, territorial and Indian tribal governments within the United States. An eligible organization may work individually or include proposed subawardees, contractors or other collaborators. NIST will only consider one application per applicant; however, an applicant entity may participate as a subrecipient, contractor, or unfunded collaborator within applications submitted by other entities.</w:t>
            </w:r>
          </w:p>
        </w:tc>
      </w:tr>
      <w:tr w:rsidR="00594C5A" w14:paraId="3FD2D5E0" w14:textId="77777777" w:rsidTr="00594C5A">
        <w:tc>
          <w:tcPr>
            <w:tcW w:w="4540" w:type="dxa"/>
            <w:tcBorders>
              <w:left w:val="nil"/>
            </w:tcBorders>
            <w:tcMar>
              <w:top w:w="100" w:type="nil"/>
              <w:left w:w="100" w:type="nil"/>
              <w:bottom w:w="100" w:type="nil"/>
              <w:right w:w="100" w:type="nil"/>
            </w:tcMar>
          </w:tcPr>
          <w:p w14:paraId="28261E80" w14:textId="77777777" w:rsidR="00594C5A" w:rsidRPr="00234420" w:rsidRDefault="00594C5A" w:rsidP="00594C5A">
            <w:pPr>
              <w:rPr>
                <w:b/>
                <w:bCs/>
              </w:rPr>
            </w:pPr>
            <w:r w:rsidRPr="00234420">
              <w:rPr>
                <w:b/>
                <w:bCs/>
              </w:rPr>
              <w:t>Agency Name:</w:t>
            </w:r>
          </w:p>
        </w:tc>
        <w:tc>
          <w:tcPr>
            <w:tcW w:w="5800" w:type="dxa"/>
            <w:tcBorders>
              <w:right w:val="nil"/>
            </w:tcBorders>
            <w:tcMar>
              <w:top w:w="100" w:type="nil"/>
              <w:left w:w="100" w:type="nil"/>
              <w:bottom w:w="100" w:type="nil"/>
              <w:right w:w="100" w:type="nil"/>
            </w:tcMar>
            <w:vAlign w:val="center"/>
          </w:tcPr>
          <w:p w14:paraId="596CD922" w14:textId="77777777" w:rsidR="00594C5A" w:rsidRPr="00234420" w:rsidRDefault="00594C5A" w:rsidP="00594C5A">
            <w:r w:rsidRPr="00234420">
              <w:t>National Institute of Standards and Technology</w:t>
            </w:r>
          </w:p>
        </w:tc>
      </w:tr>
      <w:tr w:rsidR="00594C5A" w14:paraId="40B9CF4D" w14:textId="77777777" w:rsidTr="00594C5A">
        <w:tc>
          <w:tcPr>
            <w:tcW w:w="4540" w:type="dxa"/>
            <w:tcBorders>
              <w:left w:val="nil"/>
            </w:tcBorders>
            <w:tcMar>
              <w:top w:w="100" w:type="nil"/>
              <w:left w:w="100" w:type="nil"/>
              <w:bottom w:w="100" w:type="nil"/>
              <w:right w:w="100" w:type="nil"/>
            </w:tcMar>
          </w:tcPr>
          <w:p w14:paraId="1663DB21" w14:textId="77777777" w:rsidR="00594C5A" w:rsidRPr="00234420" w:rsidRDefault="00594C5A" w:rsidP="00594C5A">
            <w:pPr>
              <w:rPr>
                <w:b/>
                <w:bCs/>
              </w:rPr>
            </w:pPr>
            <w:r w:rsidRPr="00234420">
              <w:rPr>
                <w:b/>
                <w:bCs/>
              </w:rPr>
              <w:t>Description:</w:t>
            </w:r>
          </w:p>
        </w:tc>
        <w:tc>
          <w:tcPr>
            <w:tcW w:w="5800" w:type="dxa"/>
            <w:tcBorders>
              <w:right w:val="nil"/>
            </w:tcBorders>
            <w:tcMar>
              <w:top w:w="100" w:type="nil"/>
              <w:left w:w="100" w:type="nil"/>
              <w:bottom w:w="100" w:type="nil"/>
              <w:right w:w="100" w:type="nil"/>
            </w:tcMar>
            <w:vAlign w:val="center"/>
          </w:tcPr>
          <w:p w14:paraId="0FDA31EB" w14:textId="77777777" w:rsidR="00594C5A" w:rsidRPr="00234420" w:rsidRDefault="00594C5A" w:rsidP="00594C5A">
            <w:r w:rsidRPr="00234420">
              <w:t>2016-NIST-KG-01 Full Announcement/FFO document</w:t>
            </w:r>
          </w:p>
        </w:tc>
      </w:tr>
      <w:tr w:rsidR="00594C5A" w14:paraId="6D986A4D" w14:textId="77777777" w:rsidTr="00594C5A">
        <w:tc>
          <w:tcPr>
            <w:tcW w:w="4540" w:type="dxa"/>
            <w:tcBorders>
              <w:left w:val="nil"/>
            </w:tcBorders>
            <w:tcMar>
              <w:top w:w="100" w:type="nil"/>
              <w:left w:w="100" w:type="nil"/>
              <w:bottom w:w="100" w:type="nil"/>
              <w:right w:w="100" w:type="nil"/>
            </w:tcMar>
          </w:tcPr>
          <w:p w14:paraId="33528907" w14:textId="77777777" w:rsidR="00594C5A" w:rsidRPr="00234420" w:rsidRDefault="00594C5A" w:rsidP="00594C5A">
            <w:pPr>
              <w:rPr>
                <w:b/>
                <w:bCs/>
              </w:rPr>
            </w:pPr>
            <w:r w:rsidRPr="00234420">
              <w:rPr>
                <w:b/>
                <w:bCs/>
              </w:rPr>
              <w:t>Link to Additional Information:</w:t>
            </w:r>
          </w:p>
        </w:tc>
        <w:tc>
          <w:tcPr>
            <w:tcW w:w="5800" w:type="dxa"/>
            <w:tcBorders>
              <w:right w:val="nil"/>
            </w:tcBorders>
            <w:tcMar>
              <w:top w:w="100" w:type="nil"/>
              <w:left w:w="100" w:type="nil"/>
              <w:bottom w:w="100" w:type="nil"/>
              <w:right w:w="100" w:type="nil"/>
            </w:tcMar>
            <w:vAlign w:val="center"/>
          </w:tcPr>
          <w:p w14:paraId="005F9309" w14:textId="77777777" w:rsidR="00594C5A" w:rsidRPr="00234420" w:rsidRDefault="001D5A98" w:rsidP="00594C5A">
            <w:hyperlink r:id="rId96" w:history="1">
              <w:r w:rsidR="00594C5A" w:rsidRPr="00234420">
                <w:rPr>
                  <w:rStyle w:val="Hyperlink"/>
                </w:rPr>
                <w:t>2016-NIST-KG-01 Full Announcement/FFO Document</w:t>
              </w:r>
            </w:hyperlink>
          </w:p>
        </w:tc>
      </w:tr>
      <w:tr w:rsidR="00594C5A" w14:paraId="34A4AECD" w14:textId="77777777" w:rsidTr="00594C5A">
        <w:tc>
          <w:tcPr>
            <w:tcW w:w="4540" w:type="dxa"/>
            <w:tcBorders>
              <w:left w:val="nil"/>
            </w:tcBorders>
            <w:tcMar>
              <w:top w:w="100" w:type="nil"/>
              <w:left w:w="100" w:type="nil"/>
              <w:bottom w:w="100" w:type="nil"/>
              <w:right w:w="100" w:type="nil"/>
            </w:tcMar>
          </w:tcPr>
          <w:p w14:paraId="0B33085C" w14:textId="77777777" w:rsidR="00594C5A" w:rsidRPr="00234420" w:rsidRDefault="00594C5A" w:rsidP="00594C5A">
            <w:pPr>
              <w:rPr>
                <w:b/>
                <w:bCs/>
              </w:rPr>
            </w:pPr>
            <w:r w:rsidRPr="00234420">
              <w:rPr>
                <w:b/>
                <w:bCs/>
              </w:rPr>
              <w:t>Grantor Contact Information:</w:t>
            </w:r>
          </w:p>
        </w:tc>
        <w:tc>
          <w:tcPr>
            <w:tcW w:w="5800" w:type="dxa"/>
            <w:tcBorders>
              <w:right w:val="nil"/>
            </w:tcBorders>
            <w:tcMar>
              <w:top w:w="100" w:type="nil"/>
              <w:left w:w="100" w:type="nil"/>
              <w:bottom w:w="100" w:type="nil"/>
              <w:right w:w="100" w:type="nil"/>
            </w:tcMar>
            <w:vAlign w:val="center"/>
          </w:tcPr>
          <w:p w14:paraId="3FD46100" w14:textId="77777777" w:rsidR="00594C5A" w:rsidRPr="00234420" w:rsidRDefault="00594C5A" w:rsidP="00594C5A">
            <w:r w:rsidRPr="00234420">
              <w:t>If you have difficulty accessing the full announcement electronically, please contact:</w:t>
            </w:r>
          </w:p>
          <w:p w14:paraId="519A23F3" w14:textId="77777777" w:rsidR="00594C5A" w:rsidRPr="00234420" w:rsidRDefault="00594C5A" w:rsidP="00594C5A"/>
          <w:p w14:paraId="21621126" w14:textId="77777777" w:rsidR="00594C5A" w:rsidRPr="00234420" w:rsidRDefault="00594C5A" w:rsidP="00594C5A">
            <w:r w:rsidRPr="00234420">
              <w:t>Christopher Hunton Management and Program Analyst Phone 301-975-5718</w:t>
            </w:r>
          </w:p>
          <w:p w14:paraId="4A38998C" w14:textId="77777777" w:rsidR="00594C5A" w:rsidRPr="00234420" w:rsidRDefault="00594C5A" w:rsidP="00594C5A"/>
          <w:p w14:paraId="78677948" w14:textId="77777777" w:rsidR="00594C5A" w:rsidRPr="00234420" w:rsidRDefault="001D5A98" w:rsidP="00594C5A">
            <w:hyperlink r:id="rId97" w:history="1">
              <w:r w:rsidR="00594C5A" w:rsidRPr="00234420">
                <w:rPr>
                  <w:rStyle w:val="Hyperlink"/>
                </w:rPr>
                <w:t>Agency Contact</w:t>
              </w:r>
            </w:hyperlink>
          </w:p>
        </w:tc>
      </w:tr>
    </w:tbl>
    <w:p w14:paraId="2CD2BAD3" w14:textId="77777777" w:rsidR="00594C5A" w:rsidRDefault="00594C5A" w:rsidP="00594C5A"/>
    <w:p w14:paraId="1F646F5F" w14:textId="77777777" w:rsidR="00594C5A" w:rsidRDefault="001D5A98" w:rsidP="00594C5A">
      <w:pPr>
        <w:widowControl w:val="0"/>
        <w:autoSpaceDE w:val="0"/>
        <w:autoSpaceDN w:val="0"/>
        <w:adjustRightInd w:val="0"/>
        <w:rPr>
          <w:rFonts w:ascii="Times" w:hAnsi="Times" w:cs="Helvetica"/>
          <w:color w:val="386EFF"/>
          <w:u w:val="single" w:color="386EFF"/>
        </w:rPr>
      </w:pPr>
      <w:hyperlink r:id="rId98" w:history="1">
        <w:r w:rsidR="00594C5A" w:rsidRPr="00506F63">
          <w:rPr>
            <w:rFonts w:ascii="Times" w:hAnsi="Times" w:cs="Helvetica"/>
            <w:color w:val="386EFF"/>
            <w:u w:val="single" w:color="386EFF"/>
          </w:rPr>
          <w:t>http://www.grants.gov/web/grants/view-opportunity.html?oppId=285971</w:t>
        </w:r>
      </w:hyperlink>
    </w:p>
    <w:p w14:paraId="0FEA9998" w14:textId="77777777" w:rsidR="00594C5A" w:rsidRDefault="00594C5A" w:rsidP="00594C5A">
      <w:pPr>
        <w:widowControl w:val="0"/>
        <w:pBdr>
          <w:bottom w:val="single" w:sz="6" w:space="1" w:color="auto"/>
        </w:pBdr>
        <w:autoSpaceDE w:val="0"/>
        <w:autoSpaceDN w:val="0"/>
        <w:adjustRightInd w:val="0"/>
        <w:rPr>
          <w:rFonts w:ascii="Times" w:hAnsi="Times" w:cs="Helvetica"/>
          <w:color w:val="386EFF"/>
          <w:u w:val="single" w:color="386EFF"/>
        </w:rPr>
      </w:pPr>
    </w:p>
    <w:p w14:paraId="324C1FB4" w14:textId="77777777" w:rsidR="00594C5A" w:rsidRDefault="00594C5A" w:rsidP="00594C5A">
      <w:pPr>
        <w:widowControl w:val="0"/>
        <w:autoSpaceDE w:val="0"/>
        <w:autoSpaceDN w:val="0"/>
        <w:adjustRightInd w:val="0"/>
        <w:rPr>
          <w:rFonts w:ascii="Times" w:hAnsi="Times" w:cs="Helvetica"/>
          <w:color w:val="386EFF"/>
          <w:u w:val="single" w:color="386EFF"/>
        </w:rPr>
      </w:pPr>
    </w:p>
    <w:p w14:paraId="29ECD6BA" w14:textId="16255C21" w:rsidR="00B41B1D" w:rsidRPr="00A910B1" w:rsidRDefault="00B41B1D" w:rsidP="00594C5A">
      <w:pPr>
        <w:widowControl w:val="0"/>
        <w:autoSpaceDE w:val="0"/>
        <w:autoSpaceDN w:val="0"/>
        <w:adjustRightInd w:val="0"/>
        <w:rPr>
          <w:rFonts w:ascii="Times" w:hAnsi="Times" w:cs="Helvetica"/>
        </w:rPr>
      </w:pPr>
      <w:bookmarkStart w:id="92" w:name="DOCMSE"/>
      <w:bookmarkEnd w:id="92"/>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1D5A98" w:rsidP="00B41B1D">
            <w:pPr>
              <w:widowControl w:val="0"/>
              <w:autoSpaceDE w:val="0"/>
              <w:autoSpaceDN w:val="0"/>
              <w:adjustRightInd w:val="0"/>
              <w:rPr>
                <w:rFonts w:ascii="Times" w:hAnsi="Times" w:cs="Helvetica"/>
              </w:rPr>
            </w:pPr>
            <w:hyperlink r:id="rId99"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1D5A98" w:rsidP="00B41B1D">
            <w:pPr>
              <w:widowControl w:val="0"/>
              <w:autoSpaceDE w:val="0"/>
              <w:autoSpaceDN w:val="0"/>
              <w:adjustRightInd w:val="0"/>
              <w:rPr>
                <w:rFonts w:ascii="Times" w:hAnsi="Times" w:cs="Helvetica"/>
              </w:rPr>
            </w:pPr>
            <w:hyperlink r:id="rId100"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1D5A98" w:rsidP="00B41B1D">
      <w:pPr>
        <w:widowControl w:val="0"/>
        <w:pBdr>
          <w:bottom w:val="single" w:sz="6" w:space="1" w:color="auto"/>
        </w:pBdr>
        <w:autoSpaceDE w:val="0"/>
        <w:autoSpaceDN w:val="0"/>
        <w:adjustRightInd w:val="0"/>
        <w:rPr>
          <w:rFonts w:ascii="Times" w:hAnsi="Times" w:cs="Helvetica"/>
        </w:rPr>
      </w:pPr>
      <w:hyperlink r:id="rId101"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r w:rsidRPr="006E6D65">
        <w:rPr>
          <w:rFonts w:ascii="Times" w:hAnsi="Times" w:cs="Helvetica"/>
          <w:highlight w:val="cyan"/>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1D5A98" w:rsidP="00650D14">
            <w:pPr>
              <w:widowControl w:val="0"/>
              <w:autoSpaceDE w:val="0"/>
              <w:autoSpaceDN w:val="0"/>
              <w:adjustRightInd w:val="0"/>
              <w:rPr>
                <w:rFonts w:ascii="Times" w:hAnsi="Times" w:cs="Helvetica"/>
              </w:rPr>
            </w:pPr>
            <w:hyperlink r:id="rId102"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1D5A98" w:rsidP="00650D14">
      <w:pPr>
        <w:widowControl w:val="0"/>
        <w:autoSpaceDE w:val="0"/>
        <w:autoSpaceDN w:val="0"/>
        <w:adjustRightInd w:val="0"/>
        <w:rPr>
          <w:rFonts w:ascii="Times" w:hAnsi="Times" w:cs="Helvetica"/>
          <w:color w:val="386EFF"/>
          <w:u w:val="single" w:color="386EFF"/>
        </w:rPr>
      </w:pPr>
      <w:hyperlink r:id="rId103"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93" w:name="DOCEDAPlanning"/>
      <w:bookmarkStart w:id="94" w:name="DOCEDAPlanningLocalTech"/>
      <w:bookmarkEnd w:id="93"/>
      <w:bookmarkEnd w:id="94"/>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1D5A98" w:rsidP="00AA41B4">
            <w:pPr>
              <w:widowControl w:val="0"/>
              <w:autoSpaceDE w:val="0"/>
              <w:autoSpaceDN w:val="0"/>
              <w:adjustRightInd w:val="0"/>
              <w:rPr>
                <w:rFonts w:ascii="Times" w:hAnsi="Times" w:cs="Helvetica"/>
              </w:rPr>
            </w:pPr>
            <w:hyperlink r:id="rId104"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1D5A9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5"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95" w:name="DOCFisheriesIntlCoop"/>
      <w:bookmarkEnd w:id="95"/>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96" w:name="DOCSURF"/>
      <w:bookmarkStart w:id="97" w:name="DOCNISTRET"/>
      <w:bookmarkStart w:id="98" w:name="DOCNISTSummerInstMiddleSchool"/>
      <w:bookmarkStart w:id="99" w:name="DOCEDAPublicWorks"/>
      <w:bookmarkEnd w:id="96"/>
      <w:bookmarkEnd w:id="97"/>
      <w:bookmarkEnd w:id="98"/>
      <w:bookmarkEnd w:id="99"/>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1D5A98" w:rsidP="00AA41B4">
            <w:pPr>
              <w:widowControl w:val="0"/>
              <w:autoSpaceDE w:val="0"/>
              <w:autoSpaceDN w:val="0"/>
              <w:adjustRightInd w:val="0"/>
              <w:rPr>
                <w:rFonts w:ascii="Times" w:hAnsi="Times" w:cs="Helvetica"/>
              </w:rPr>
            </w:pPr>
            <w:hyperlink r:id="rId106"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1D5A9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7" w:history="1">
        <w:r w:rsidR="00B756C2" w:rsidRPr="00A910B1">
          <w:rPr>
            <w:rFonts w:ascii="Times" w:hAnsi="Times" w:cs="Helvetica"/>
            <w:color w:val="386EFF"/>
            <w:u w:val="single" w:color="386EFF"/>
          </w:rPr>
          <w:t>http://www.grants.gov/web/grants/view-opportunity.html?oppId=279842</w:t>
        </w:r>
      </w:hyperlink>
      <w:bookmarkStart w:id="100" w:name="DOCPREPCTL"/>
      <w:bookmarkStart w:id="101" w:name="DOCJohnPrescott"/>
      <w:bookmarkStart w:id="102" w:name="DOCCoralReefConservation"/>
      <w:bookmarkStart w:id="103" w:name="DOCCRCP"/>
      <w:bookmarkEnd w:id="100"/>
      <w:bookmarkEnd w:id="101"/>
      <w:bookmarkEnd w:id="102"/>
      <w:bookmarkEnd w:id="103"/>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04" w:name="DOCCZMSpecialMerit"/>
      <w:bookmarkStart w:id="105" w:name="DOCPrevEdOutreach"/>
      <w:bookmarkEnd w:id="104"/>
      <w:bookmarkEnd w:id="105"/>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61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08"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1D5A98" w:rsidP="00B756C2">
      <w:pPr>
        <w:widowControl w:val="0"/>
        <w:pBdr>
          <w:bottom w:val="single" w:sz="6" w:space="1" w:color="auto"/>
        </w:pBdr>
        <w:autoSpaceDE w:val="0"/>
        <w:autoSpaceDN w:val="0"/>
        <w:adjustRightInd w:val="0"/>
        <w:rPr>
          <w:rFonts w:cs="Helvetica"/>
          <w:color w:val="094EE5"/>
          <w:u w:val="single" w:color="094EE5"/>
        </w:rPr>
      </w:pPr>
      <w:hyperlink r:id="rId109"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06" w:name="REMETA"/>
      <w:bookmarkStart w:id="107" w:name="REMDOCEDA"/>
      <w:bookmarkStart w:id="108" w:name="REMDOCSeaGrantAquaculture"/>
      <w:bookmarkEnd w:id="106"/>
      <w:bookmarkEnd w:id="107"/>
      <w:bookmarkEnd w:id="108"/>
    </w:p>
    <w:p w14:paraId="75F7F6B0" w14:textId="607A9249" w:rsidR="00B756C2" w:rsidRPr="006C3264" w:rsidRDefault="006C3264" w:rsidP="00B756C2">
      <w:pPr>
        <w:widowControl w:val="0"/>
        <w:autoSpaceDE w:val="0"/>
        <w:autoSpaceDN w:val="0"/>
        <w:adjustRightInd w:val="0"/>
        <w:rPr>
          <w:rFonts w:cs="Helvetica"/>
          <w:b/>
        </w:rPr>
      </w:pPr>
      <w:bookmarkStart w:id="109" w:name="DOCDeleted"/>
      <w:bookmarkEnd w:id="109"/>
      <w:r w:rsidRPr="006C3264">
        <w:rPr>
          <w:rFonts w:cs="Helvetica"/>
          <w:b/>
        </w:rPr>
        <w:t>Deleted:</w:t>
      </w:r>
    </w:p>
    <w:p w14:paraId="774656BD" w14:textId="77777777" w:rsidR="006C3264" w:rsidRDefault="006C3264" w:rsidP="00B756C2">
      <w:pPr>
        <w:widowControl w:val="0"/>
        <w:autoSpaceDE w:val="0"/>
        <w:autoSpaceDN w:val="0"/>
        <w:adjustRightInd w:val="0"/>
        <w:rPr>
          <w:rFonts w:cs="Helvetica"/>
        </w:rPr>
      </w:pPr>
    </w:p>
    <w:p w14:paraId="4E7B6C69" w14:textId="77777777" w:rsidR="006E6D65" w:rsidRPr="00A910B1" w:rsidRDefault="006E6D65" w:rsidP="006E6D65">
      <w:pPr>
        <w:pBdr>
          <w:bottom w:val="double" w:sz="6" w:space="1" w:color="auto"/>
        </w:pBdr>
        <w:autoSpaceDE w:val="0"/>
        <w:autoSpaceDN w:val="0"/>
        <w:adjustRightInd w:val="0"/>
        <w:rPr>
          <w:b/>
        </w:rPr>
      </w:pPr>
    </w:p>
    <w:p w14:paraId="6FFAE8E9" w14:textId="77777777" w:rsidR="006E6D65" w:rsidRPr="00A910B1" w:rsidRDefault="006E6D65" w:rsidP="006E6D65">
      <w:pPr>
        <w:autoSpaceDE w:val="0"/>
        <w:autoSpaceDN w:val="0"/>
        <w:adjustRightInd w:val="0"/>
        <w:rPr>
          <w:b/>
          <w:u w:val="single"/>
        </w:rPr>
      </w:pPr>
    </w:p>
    <w:p w14:paraId="56A9E322" w14:textId="77777777" w:rsidR="006E6D65" w:rsidRDefault="006E6D65" w:rsidP="00B756C2">
      <w:pPr>
        <w:widowControl w:val="0"/>
        <w:autoSpaceDE w:val="0"/>
        <w:autoSpaceDN w:val="0"/>
        <w:adjustRightInd w:val="0"/>
        <w:rPr>
          <w:rFonts w:cs="Helvetica"/>
        </w:rPr>
      </w:pPr>
    </w:p>
    <w:p w14:paraId="1ED8F42A" w14:textId="77777777" w:rsidR="00B756C2" w:rsidRPr="00A910B1" w:rsidRDefault="00B756C2" w:rsidP="00B756C2">
      <w:pPr>
        <w:autoSpaceDE w:val="0"/>
        <w:autoSpaceDN w:val="0"/>
        <w:adjustRightInd w:val="0"/>
        <w:rPr>
          <w:b/>
          <w:u w:val="single"/>
        </w:rPr>
      </w:pPr>
      <w:bookmarkStart w:id="110" w:name="DOCBAA"/>
      <w:bookmarkEnd w:id="110"/>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1" w:name="CNCS"/>
      <w:bookmarkEnd w:id="111"/>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12" w:name="CNCSOverview"/>
      <w:bookmarkEnd w:id="112"/>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12"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14"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1D5A98" w:rsidP="00B756C2">
      <w:pPr>
        <w:widowControl w:val="0"/>
        <w:pBdr>
          <w:bottom w:val="single" w:sz="6" w:space="1" w:color="auto"/>
        </w:pBdr>
        <w:autoSpaceDE w:val="0"/>
        <w:autoSpaceDN w:val="0"/>
        <w:adjustRightInd w:val="0"/>
        <w:rPr>
          <w:rStyle w:val="Hyperlink"/>
          <w:rFonts w:cs="Helvetica"/>
        </w:rPr>
      </w:pPr>
      <w:hyperlink r:id="rId115"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13" w:name="CNCSPrograms"/>
      <w:bookmarkEnd w:id="113"/>
      <w:r>
        <w:rPr>
          <w:rFonts w:ascii="Times" w:hAnsi="Times" w:cs="Helvetica"/>
        </w:rPr>
        <w:t>Programs:</w:t>
      </w:r>
    </w:p>
    <w:p w14:paraId="1944559B" w14:textId="77777777" w:rsidR="00975862" w:rsidRDefault="00975862" w:rsidP="00AE0BE3">
      <w:pPr>
        <w:widowControl w:val="0"/>
        <w:autoSpaceDE w:val="0"/>
        <w:autoSpaceDN w:val="0"/>
        <w:adjustRightInd w:val="0"/>
        <w:rPr>
          <w:rFonts w:ascii="Times" w:hAnsi="Times" w:cs="Helvetica"/>
        </w:rPr>
      </w:pPr>
    </w:p>
    <w:p w14:paraId="67BE5A5B" w14:textId="77777777" w:rsidR="002C2D56" w:rsidRPr="009244E4" w:rsidRDefault="002C2D56" w:rsidP="002C2D56">
      <w:pPr>
        <w:widowControl w:val="0"/>
        <w:autoSpaceDE w:val="0"/>
        <w:autoSpaceDN w:val="0"/>
        <w:adjustRightInd w:val="0"/>
        <w:rPr>
          <w:rFonts w:ascii="Times" w:hAnsi="Times" w:cs="Helvetica"/>
        </w:rPr>
      </w:pPr>
      <w:bookmarkStart w:id="114" w:name="CNCSSocialInnovFund"/>
      <w:bookmarkEnd w:id="114"/>
      <w:r w:rsidRPr="009244E4">
        <w:rPr>
          <w:rFonts w:ascii="Times" w:hAnsi="Times" w:cs="Helvetica"/>
        </w:rPr>
        <w:t>Round 2: FY 2016 Social Innovation Fund Pay for Success Cooperative Agreement</w:t>
      </w:r>
    </w:p>
    <w:p w14:paraId="0C9D393E" w14:textId="77777777" w:rsidR="002C2D56"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492764B8" w14:textId="77777777" w:rsidR="00A67238" w:rsidRDefault="00A67238" w:rsidP="002C2D5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C2D56" w:rsidRPr="002C2D56" w14:paraId="71892E77" w14:textId="77777777">
        <w:tc>
          <w:tcPr>
            <w:tcW w:w="4540" w:type="dxa"/>
            <w:tcMar>
              <w:top w:w="100" w:type="nil"/>
              <w:left w:w="100" w:type="nil"/>
              <w:bottom w:w="100" w:type="nil"/>
              <w:right w:w="100" w:type="nil"/>
            </w:tcMar>
          </w:tcPr>
          <w:p w14:paraId="57D75416"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Document Type:</w:t>
            </w:r>
          </w:p>
        </w:tc>
        <w:tc>
          <w:tcPr>
            <w:tcW w:w="5800" w:type="dxa"/>
            <w:tcMar>
              <w:top w:w="100" w:type="nil"/>
              <w:left w:w="100" w:type="nil"/>
              <w:bottom w:w="100" w:type="nil"/>
              <w:right w:w="100" w:type="nil"/>
            </w:tcMar>
            <w:vAlign w:val="center"/>
          </w:tcPr>
          <w:p w14:paraId="7AC1A2A3"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Grants Notice</w:t>
            </w:r>
          </w:p>
        </w:tc>
      </w:tr>
      <w:tr w:rsidR="002C2D56" w:rsidRPr="002C2D56" w14:paraId="412398D2" w14:textId="77777777">
        <w:tblPrEx>
          <w:tblBorders>
            <w:top w:val="none" w:sz="0" w:space="0" w:color="auto"/>
          </w:tblBorders>
        </w:tblPrEx>
        <w:tc>
          <w:tcPr>
            <w:tcW w:w="4540" w:type="dxa"/>
            <w:tcMar>
              <w:top w:w="100" w:type="nil"/>
              <w:left w:w="100" w:type="nil"/>
              <w:bottom w:w="100" w:type="nil"/>
              <w:right w:w="100" w:type="nil"/>
            </w:tcMar>
          </w:tcPr>
          <w:p w14:paraId="36C870C2"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Funding Opportunity Number:</w:t>
            </w:r>
          </w:p>
        </w:tc>
        <w:tc>
          <w:tcPr>
            <w:tcW w:w="5800" w:type="dxa"/>
            <w:tcMar>
              <w:top w:w="100" w:type="nil"/>
              <w:left w:w="100" w:type="nil"/>
              <w:bottom w:w="100" w:type="nil"/>
              <w:right w:w="100" w:type="nil"/>
            </w:tcMar>
            <w:vAlign w:val="center"/>
          </w:tcPr>
          <w:p w14:paraId="429AA11C"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CNCS-08-09-2016</w:t>
            </w:r>
          </w:p>
        </w:tc>
      </w:tr>
      <w:tr w:rsidR="002C2D56" w:rsidRPr="002C2D56" w14:paraId="28485B72" w14:textId="77777777">
        <w:tblPrEx>
          <w:tblBorders>
            <w:top w:val="none" w:sz="0" w:space="0" w:color="auto"/>
          </w:tblBorders>
        </w:tblPrEx>
        <w:tc>
          <w:tcPr>
            <w:tcW w:w="4540" w:type="dxa"/>
            <w:tcMar>
              <w:top w:w="100" w:type="nil"/>
              <w:left w:w="100" w:type="nil"/>
              <w:bottom w:w="100" w:type="nil"/>
              <w:right w:w="100" w:type="nil"/>
            </w:tcMar>
          </w:tcPr>
          <w:p w14:paraId="0DAA8E7A"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Funding Opportunity Title:</w:t>
            </w:r>
          </w:p>
        </w:tc>
        <w:tc>
          <w:tcPr>
            <w:tcW w:w="5800" w:type="dxa"/>
            <w:tcMar>
              <w:top w:w="100" w:type="nil"/>
              <w:left w:w="100" w:type="nil"/>
              <w:bottom w:w="100" w:type="nil"/>
              <w:right w:w="100" w:type="nil"/>
            </w:tcMar>
            <w:vAlign w:val="center"/>
          </w:tcPr>
          <w:p w14:paraId="63289E28"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Round 2: FY 2016 Social Innovation Fund Pay for Success Cooperative Agreement</w:t>
            </w:r>
          </w:p>
        </w:tc>
      </w:tr>
      <w:tr w:rsidR="002C2D56" w:rsidRPr="002C2D56" w14:paraId="6C473A34" w14:textId="77777777">
        <w:tblPrEx>
          <w:tblBorders>
            <w:top w:val="none" w:sz="0" w:space="0" w:color="auto"/>
          </w:tblBorders>
        </w:tblPrEx>
        <w:tc>
          <w:tcPr>
            <w:tcW w:w="4540" w:type="dxa"/>
            <w:tcMar>
              <w:top w:w="100" w:type="nil"/>
              <w:left w:w="100" w:type="nil"/>
              <w:bottom w:w="100" w:type="nil"/>
              <w:right w:w="100" w:type="nil"/>
            </w:tcMar>
          </w:tcPr>
          <w:p w14:paraId="7AE8E200"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Opportunity Category:</w:t>
            </w:r>
          </w:p>
        </w:tc>
        <w:tc>
          <w:tcPr>
            <w:tcW w:w="5800" w:type="dxa"/>
            <w:tcMar>
              <w:top w:w="100" w:type="nil"/>
              <w:left w:w="100" w:type="nil"/>
              <w:bottom w:w="100" w:type="nil"/>
              <w:right w:w="100" w:type="nil"/>
            </w:tcMar>
            <w:vAlign w:val="center"/>
          </w:tcPr>
          <w:p w14:paraId="5333260A"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Discretionary</w:t>
            </w:r>
          </w:p>
        </w:tc>
      </w:tr>
      <w:tr w:rsidR="002C2D56" w:rsidRPr="002C2D56" w14:paraId="77A8DBA7" w14:textId="77777777">
        <w:tblPrEx>
          <w:tblBorders>
            <w:top w:val="none" w:sz="0" w:space="0" w:color="auto"/>
          </w:tblBorders>
        </w:tblPrEx>
        <w:tc>
          <w:tcPr>
            <w:tcW w:w="4540" w:type="dxa"/>
            <w:tcMar>
              <w:top w:w="100" w:type="nil"/>
              <w:left w:w="100" w:type="nil"/>
              <w:bottom w:w="100" w:type="nil"/>
              <w:right w:w="100" w:type="nil"/>
            </w:tcMar>
          </w:tcPr>
          <w:p w14:paraId="0390BE4D"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2E1488B"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 </w:t>
            </w:r>
          </w:p>
        </w:tc>
      </w:tr>
      <w:tr w:rsidR="002C2D56" w:rsidRPr="002C2D56" w14:paraId="2EFBB98C" w14:textId="77777777">
        <w:tblPrEx>
          <w:tblBorders>
            <w:top w:val="none" w:sz="0" w:space="0" w:color="auto"/>
          </w:tblBorders>
        </w:tblPrEx>
        <w:tc>
          <w:tcPr>
            <w:tcW w:w="4540" w:type="dxa"/>
            <w:tcMar>
              <w:top w:w="100" w:type="nil"/>
              <w:left w:w="100" w:type="nil"/>
              <w:bottom w:w="100" w:type="nil"/>
              <w:right w:w="100" w:type="nil"/>
            </w:tcMar>
          </w:tcPr>
          <w:p w14:paraId="23FF89BC"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Funding Instrument Type:</w:t>
            </w:r>
          </w:p>
        </w:tc>
        <w:tc>
          <w:tcPr>
            <w:tcW w:w="5800" w:type="dxa"/>
            <w:tcMar>
              <w:top w:w="100" w:type="nil"/>
              <w:left w:w="100" w:type="nil"/>
              <w:bottom w:w="100" w:type="nil"/>
              <w:right w:w="100" w:type="nil"/>
            </w:tcMar>
            <w:vAlign w:val="center"/>
          </w:tcPr>
          <w:p w14:paraId="1D53B2B6"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Grant</w:t>
            </w:r>
          </w:p>
        </w:tc>
      </w:tr>
      <w:tr w:rsidR="002C2D56" w:rsidRPr="002C2D56" w14:paraId="4FAD84E8" w14:textId="77777777">
        <w:tblPrEx>
          <w:tblBorders>
            <w:top w:val="none" w:sz="0" w:space="0" w:color="auto"/>
          </w:tblBorders>
        </w:tblPrEx>
        <w:tc>
          <w:tcPr>
            <w:tcW w:w="4540" w:type="dxa"/>
            <w:tcMar>
              <w:top w:w="100" w:type="nil"/>
              <w:left w:w="100" w:type="nil"/>
              <w:bottom w:w="100" w:type="nil"/>
              <w:right w:w="100" w:type="nil"/>
            </w:tcMar>
          </w:tcPr>
          <w:p w14:paraId="0A0A0A00"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Category of Funding Activity:</w:t>
            </w:r>
          </w:p>
        </w:tc>
        <w:tc>
          <w:tcPr>
            <w:tcW w:w="5800" w:type="dxa"/>
            <w:tcMar>
              <w:top w:w="100" w:type="nil"/>
              <w:left w:w="100" w:type="nil"/>
              <w:bottom w:w="100" w:type="nil"/>
              <w:right w:w="100" w:type="nil"/>
            </w:tcMar>
            <w:vAlign w:val="center"/>
          </w:tcPr>
          <w:p w14:paraId="3E2E692F"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Health</w:t>
            </w:r>
          </w:p>
          <w:p w14:paraId="1585F8FB"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Other (see text field entitled "Explanation of Other Category of Funding Activity" for clarification)</w:t>
            </w:r>
          </w:p>
        </w:tc>
      </w:tr>
      <w:tr w:rsidR="002C2D56" w:rsidRPr="002C2D56" w14:paraId="69016B57" w14:textId="77777777">
        <w:tblPrEx>
          <w:tblBorders>
            <w:top w:val="none" w:sz="0" w:space="0" w:color="auto"/>
          </w:tblBorders>
        </w:tblPrEx>
        <w:tc>
          <w:tcPr>
            <w:tcW w:w="4540" w:type="dxa"/>
            <w:tcMar>
              <w:top w:w="100" w:type="nil"/>
              <w:left w:w="100" w:type="nil"/>
              <w:bottom w:w="100" w:type="nil"/>
              <w:right w:w="100" w:type="nil"/>
            </w:tcMar>
          </w:tcPr>
          <w:p w14:paraId="4ED09C4F"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Category Explanation:</w:t>
            </w:r>
          </w:p>
        </w:tc>
        <w:tc>
          <w:tcPr>
            <w:tcW w:w="5800" w:type="dxa"/>
            <w:tcMar>
              <w:top w:w="100" w:type="nil"/>
              <w:left w:w="100" w:type="nil"/>
              <w:bottom w:w="100" w:type="nil"/>
              <w:right w:w="100" w:type="nil"/>
            </w:tcMar>
            <w:vAlign w:val="center"/>
          </w:tcPr>
          <w:p w14:paraId="34096F59"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Economic Opportunity Youth Development</w:t>
            </w:r>
          </w:p>
        </w:tc>
      </w:tr>
      <w:tr w:rsidR="002C2D56" w:rsidRPr="002C2D56" w14:paraId="26278B0E" w14:textId="77777777">
        <w:tblPrEx>
          <w:tblBorders>
            <w:top w:val="none" w:sz="0" w:space="0" w:color="auto"/>
          </w:tblBorders>
        </w:tblPrEx>
        <w:tc>
          <w:tcPr>
            <w:tcW w:w="4540" w:type="dxa"/>
            <w:tcMar>
              <w:top w:w="100" w:type="nil"/>
              <w:left w:w="100" w:type="nil"/>
              <w:bottom w:w="100" w:type="nil"/>
              <w:right w:w="100" w:type="nil"/>
            </w:tcMar>
          </w:tcPr>
          <w:p w14:paraId="767FE9C7"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Expected Number of Awards:</w:t>
            </w:r>
          </w:p>
        </w:tc>
        <w:tc>
          <w:tcPr>
            <w:tcW w:w="5800" w:type="dxa"/>
            <w:tcMar>
              <w:top w:w="100" w:type="nil"/>
              <w:left w:w="100" w:type="nil"/>
              <w:bottom w:w="100" w:type="nil"/>
              <w:right w:w="100" w:type="nil"/>
            </w:tcMar>
            <w:vAlign w:val="center"/>
          </w:tcPr>
          <w:p w14:paraId="24387D31"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4</w:t>
            </w:r>
          </w:p>
        </w:tc>
      </w:tr>
      <w:tr w:rsidR="002C2D56" w:rsidRPr="002C2D56" w14:paraId="7CEE36A0" w14:textId="77777777">
        <w:tblPrEx>
          <w:tblBorders>
            <w:top w:val="none" w:sz="0" w:space="0" w:color="auto"/>
          </w:tblBorders>
        </w:tblPrEx>
        <w:tc>
          <w:tcPr>
            <w:tcW w:w="4540" w:type="dxa"/>
            <w:tcMar>
              <w:top w:w="100" w:type="nil"/>
              <w:left w:w="100" w:type="nil"/>
              <w:bottom w:w="100" w:type="nil"/>
              <w:right w:w="100" w:type="nil"/>
            </w:tcMar>
          </w:tcPr>
          <w:p w14:paraId="560E7226"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CFDA Number(s):</w:t>
            </w:r>
          </w:p>
        </w:tc>
        <w:tc>
          <w:tcPr>
            <w:tcW w:w="5800" w:type="dxa"/>
            <w:tcMar>
              <w:top w:w="100" w:type="nil"/>
              <w:left w:w="100" w:type="nil"/>
              <w:bottom w:w="100" w:type="nil"/>
              <w:right w:w="100" w:type="nil"/>
            </w:tcMar>
            <w:vAlign w:val="center"/>
          </w:tcPr>
          <w:p w14:paraId="033E0263"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94.024 -- Social Innovation Fund Pay for Success</w:t>
            </w:r>
          </w:p>
        </w:tc>
      </w:tr>
      <w:tr w:rsidR="002C2D56" w:rsidRPr="002C2D56" w14:paraId="1D20BA6F" w14:textId="77777777">
        <w:tc>
          <w:tcPr>
            <w:tcW w:w="4540" w:type="dxa"/>
            <w:tcMar>
              <w:top w:w="100" w:type="nil"/>
              <w:left w:w="100" w:type="nil"/>
              <w:bottom w:w="100" w:type="nil"/>
              <w:right w:w="100" w:type="nil"/>
            </w:tcMar>
          </w:tcPr>
          <w:p w14:paraId="59B28DD7" w14:textId="77777777" w:rsidR="002C2D56" w:rsidRPr="002C2D56" w:rsidRDefault="002C2D56" w:rsidP="002C2D56">
            <w:pPr>
              <w:widowControl w:val="0"/>
              <w:autoSpaceDE w:val="0"/>
              <w:autoSpaceDN w:val="0"/>
              <w:adjustRightInd w:val="0"/>
              <w:rPr>
                <w:rFonts w:ascii="Times" w:hAnsi="Times" w:cs="Helvetica"/>
                <w:b/>
                <w:bCs/>
              </w:rPr>
            </w:pPr>
            <w:r w:rsidRPr="002C2D5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1F8494C" w14:textId="77777777" w:rsidR="002C2D56" w:rsidRPr="002C2D56" w:rsidRDefault="002C2D56" w:rsidP="002C2D56">
            <w:pPr>
              <w:widowControl w:val="0"/>
              <w:autoSpaceDE w:val="0"/>
              <w:autoSpaceDN w:val="0"/>
              <w:adjustRightInd w:val="0"/>
              <w:rPr>
                <w:rFonts w:ascii="Times" w:hAnsi="Times" w:cs="Helvetica"/>
              </w:rPr>
            </w:pPr>
            <w:r w:rsidRPr="002C2D56">
              <w:rPr>
                <w:rFonts w:ascii="Times" w:hAnsi="Times" w:cs="Helvetica"/>
              </w:rPr>
              <w:t>Yes</w:t>
            </w:r>
          </w:p>
        </w:tc>
      </w:tr>
      <w:tr w:rsidR="002C2D56" w14:paraId="5FA5A978" w14:textId="77777777" w:rsidTr="002C2D56">
        <w:tc>
          <w:tcPr>
            <w:tcW w:w="4540" w:type="dxa"/>
            <w:tcBorders>
              <w:left w:val="nil"/>
            </w:tcBorders>
            <w:tcMar>
              <w:top w:w="100" w:type="nil"/>
              <w:left w:w="100" w:type="nil"/>
              <w:bottom w:w="100" w:type="nil"/>
              <w:right w:w="100" w:type="nil"/>
            </w:tcMar>
          </w:tcPr>
          <w:p w14:paraId="1A13AE63"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0015CEA8"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Synopsis 1</w:t>
            </w:r>
          </w:p>
        </w:tc>
      </w:tr>
      <w:tr w:rsidR="002C2D56" w14:paraId="74520165" w14:textId="77777777" w:rsidTr="002C2D56">
        <w:tc>
          <w:tcPr>
            <w:tcW w:w="4540" w:type="dxa"/>
            <w:tcBorders>
              <w:left w:val="nil"/>
            </w:tcBorders>
            <w:tcMar>
              <w:top w:w="100" w:type="nil"/>
              <w:left w:w="100" w:type="nil"/>
              <w:bottom w:w="100" w:type="nil"/>
              <w:right w:w="100" w:type="nil"/>
            </w:tcMar>
          </w:tcPr>
          <w:p w14:paraId="71634166"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7D0E79C"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Aug 09, 2016</w:t>
            </w:r>
          </w:p>
        </w:tc>
      </w:tr>
      <w:tr w:rsidR="002C2D56" w14:paraId="22604D6D" w14:textId="77777777" w:rsidTr="002C2D56">
        <w:tc>
          <w:tcPr>
            <w:tcW w:w="4540" w:type="dxa"/>
            <w:tcBorders>
              <w:left w:val="nil"/>
            </w:tcBorders>
            <w:tcMar>
              <w:top w:w="100" w:type="nil"/>
              <w:left w:w="100" w:type="nil"/>
              <w:bottom w:w="100" w:type="nil"/>
              <w:right w:w="100" w:type="nil"/>
            </w:tcMar>
          </w:tcPr>
          <w:p w14:paraId="090C629A"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B2F586E"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Aug 09, 2016</w:t>
            </w:r>
          </w:p>
        </w:tc>
      </w:tr>
      <w:tr w:rsidR="002C2D56" w14:paraId="6A505797" w14:textId="77777777" w:rsidTr="002C2D56">
        <w:tc>
          <w:tcPr>
            <w:tcW w:w="4540" w:type="dxa"/>
            <w:tcBorders>
              <w:left w:val="nil"/>
            </w:tcBorders>
            <w:tcMar>
              <w:top w:w="100" w:type="nil"/>
              <w:left w:w="100" w:type="nil"/>
              <w:bottom w:w="100" w:type="nil"/>
              <w:right w:w="100" w:type="nil"/>
            </w:tcMar>
          </w:tcPr>
          <w:p w14:paraId="638723CA"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74EA60"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Sep 20, 2016  </w:t>
            </w:r>
          </w:p>
        </w:tc>
      </w:tr>
      <w:tr w:rsidR="002C2D56" w14:paraId="268A707F" w14:textId="77777777" w:rsidTr="002C2D56">
        <w:tc>
          <w:tcPr>
            <w:tcW w:w="4540" w:type="dxa"/>
            <w:tcBorders>
              <w:left w:val="nil"/>
            </w:tcBorders>
            <w:tcMar>
              <w:top w:w="100" w:type="nil"/>
              <w:left w:w="100" w:type="nil"/>
              <w:bottom w:w="100" w:type="nil"/>
              <w:right w:w="100" w:type="nil"/>
            </w:tcMar>
          </w:tcPr>
          <w:p w14:paraId="273D1938"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DFD3941"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Sep 20, 2016  </w:t>
            </w:r>
          </w:p>
        </w:tc>
      </w:tr>
      <w:tr w:rsidR="002C2D56" w14:paraId="489A0B65" w14:textId="77777777" w:rsidTr="002C2D56">
        <w:tc>
          <w:tcPr>
            <w:tcW w:w="4540" w:type="dxa"/>
            <w:tcBorders>
              <w:left w:val="nil"/>
            </w:tcBorders>
            <w:tcMar>
              <w:top w:w="100" w:type="nil"/>
              <w:left w:w="100" w:type="nil"/>
              <w:bottom w:w="100" w:type="nil"/>
              <w:right w:w="100" w:type="nil"/>
            </w:tcMar>
          </w:tcPr>
          <w:p w14:paraId="280A719C"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3B52D5D"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Oct 20, 2016</w:t>
            </w:r>
          </w:p>
        </w:tc>
      </w:tr>
      <w:tr w:rsidR="002C2D56" w14:paraId="37B3C9DE" w14:textId="77777777" w:rsidTr="002C2D56">
        <w:tc>
          <w:tcPr>
            <w:tcW w:w="4540" w:type="dxa"/>
            <w:tcBorders>
              <w:left w:val="nil"/>
            </w:tcBorders>
            <w:tcMar>
              <w:top w:w="100" w:type="nil"/>
              <w:left w:w="100" w:type="nil"/>
              <w:bottom w:w="100" w:type="nil"/>
              <w:right w:w="100" w:type="nil"/>
            </w:tcMar>
          </w:tcPr>
          <w:p w14:paraId="58B40DE3"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E85A266"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 </w:t>
            </w:r>
          </w:p>
        </w:tc>
      </w:tr>
      <w:tr w:rsidR="002C2D56" w14:paraId="7101B9FC" w14:textId="77777777" w:rsidTr="002C2D56">
        <w:tc>
          <w:tcPr>
            <w:tcW w:w="4540" w:type="dxa"/>
            <w:tcBorders>
              <w:left w:val="nil"/>
            </w:tcBorders>
            <w:tcMar>
              <w:top w:w="100" w:type="nil"/>
              <w:left w:w="100" w:type="nil"/>
              <w:bottom w:w="100" w:type="nil"/>
              <w:right w:w="100" w:type="nil"/>
            </w:tcMar>
          </w:tcPr>
          <w:p w14:paraId="075426F0"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2667E22"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$7,300,000</w:t>
            </w:r>
          </w:p>
        </w:tc>
      </w:tr>
      <w:tr w:rsidR="002C2D56" w14:paraId="4EAC612A" w14:textId="77777777" w:rsidTr="002C2D56">
        <w:tc>
          <w:tcPr>
            <w:tcW w:w="4540" w:type="dxa"/>
            <w:tcBorders>
              <w:left w:val="nil"/>
            </w:tcBorders>
            <w:tcMar>
              <w:top w:w="100" w:type="nil"/>
              <w:left w:w="100" w:type="nil"/>
              <w:bottom w:w="100" w:type="nil"/>
              <w:right w:w="100" w:type="nil"/>
            </w:tcMar>
          </w:tcPr>
          <w:p w14:paraId="6A48FE5E"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D5345E0"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$350,000</w:t>
            </w:r>
          </w:p>
        </w:tc>
      </w:tr>
      <w:tr w:rsidR="002C2D56" w14:paraId="45FC7C92" w14:textId="77777777" w:rsidTr="002C2D56">
        <w:tc>
          <w:tcPr>
            <w:tcW w:w="4540" w:type="dxa"/>
            <w:tcBorders>
              <w:left w:val="nil"/>
            </w:tcBorders>
            <w:tcMar>
              <w:top w:w="100" w:type="nil"/>
              <w:left w:w="100" w:type="nil"/>
              <w:bottom w:w="100" w:type="nil"/>
              <w:right w:w="100" w:type="nil"/>
            </w:tcMar>
          </w:tcPr>
          <w:p w14:paraId="64FC7E41"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5846B8A"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Others (see text field entitled "Additional Information on Eligibility" for clarification)</w:t>
            </w:r>
          </w:p>
          <w:p w14:paraId="041E6481"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Native American tribal governments (Federally recognized)</w:t>
            </w:r>
          </w:p>
          <w:p w14:paraId="1D025466"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County governments</w:t>
            </w:r>
          </w:p>
          <w:p w14:paraId="7D6C94FC"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Private institutions of higher education</w:t>
            </w:r>
          </w:p>
          <w:p w14:paraId="499C6FC6"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City or township governments</w:t>
            </w:r>
          </w:p>
          <w:p w14:paraId="1178CBE2"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Nonprofits having a 501(c)(3) status with the IRS, other than institutions of higher education</w:t>
            </w:r>
          </w:p>
          <w:p w14:paraId="6232657B"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Public and State controlled institutions of higher education</w:t>
            </w:r>
          </w:p>
          <w:p w14:paraId="426C0B5B"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State governments</w:t>
            </w:r>
          </w:p>
        </w:tc>
      </w:tr>
      <w:tr w:rsidR="002C2D56" w14:paraId="792828EB" w14:textId="77777777" w:rsidTr="002C2D56">
        <w:tc>
          <w:tcPr>
            <w:tcW w:w="4540" w:type="dxa"/>
            <w:tcBorders>
              <w:left w:val="nil"/>
            </w:tcBorders>
            <w:tcMar>
              <w:top w:w="100" w:type="nil"/>
              <w:left w:w="100" w:type="nil"/>
              <w:bottom w:w="100" w:type="nil"/>
              <w:right w:w="100" w:type="nil"/>
            </w:tcMar>
          </w:tcPr>
          <w:p w14:paraId="0243D711" w14:textId="77777777" w:rsidR="002C2D56" w:rsidRPr="002C2D56" w:rsidRDefault="002C2D56">
            <w:pPr>
              <w:widowControl w:val="0"/>
              <w:autoSpaceDE w:val="0"/>
              <w:autoSpaceDN w:val="0"/>
              <w:adjustRightInd w:val="0"/>
              <w:rPr>
                <w:rFonts w:ascii="Times" w:hAnsi="Times" w:cs="Helvetica"/>
                <w:b/>
                <w:bCs/>
              </w:rPr>
            </w:pPr>
            <w:r w:rsidRPr="002C2D5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F9E5B79" w14:textId="77777777" w:rsidR="002C2D56" w:rsidRPr="002C2D56" w:rsidRDefault="002C2D56">
            <w:pPr>
              <w:widowControl w:val="0"/>
              <w:autoSpaceDE w:val="0"/>
              <w:autoSpaceDN w:val="0"/>
              <w:adjustRightInd w:val="0"/>
              <w:rPr>
                <w:rFonts w:ascii="Times" w:hAnsi="Times" w:cs="Helvetica"/>
              </w:rPr>
            </w:pPr>
            <w:r w:rsidRPr="002C2D56">
              <w:rPr>
                <w:rFonts w:ascii="Times" w:hAnsi="Times" w:cs="Helvetica"/>
              </w:rPr>
              <w:t>Faith based organizations</w:t>
            </w:r>
          </w:p>
        </w:tc>
      </w:tr>
      <w:tr w:rsidR="00A67238" w14:paraId="3F1649F8" w14:textId="77777777" w:rsidTr="00A67238">
        <w:tc>
          <w:tcPr>
            <w:tcW w:w="4540" w:type="dxa"/>
            <w:tcBorders>
              <w:left w:val="nil"/>
            </w:tcBorders>
            <w:tcMar>
              <w:top w:w="100" w:type="nil"/>
              <w:left w:w="100" w:type="nil"/>
              <w:bottom w:w="100" w:type="nil"/>
              <w:right w:w="100" w:type="nil"/>
            </w:tcMar>
          </w:tcPr>
          <w:p w14:paraId="0EC54D4C"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23324C4"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Corporation for National and Community Service</w:t>
            </w:r>
          </w:p>
        </w:tc>
      </w:tr>
      <w:tr w:rsidR="00A67238" w14:paraId="7AA57C80" w14:textId="77777777" w:rsidTr="00A67238">
        <w:tc>
          <w:tcPr>
            <w:tcW w:w="4540" w:type="dxa"/>
            <w:tcBorders>
              <w:left w:val="nil"/>
            </w:tcBorders>
            <w:tcMar>
              <w:top w:w="100" w:type="nil"/>
              <w:left w:w="100" w:type="nil"/>
              <w:bottom w:w="100" w:type="nil"/>
              <w:right w:w="100" w:type="nil"/>
            </w:tcMar>
          </w:tcPr>
          <w:p w14:paraId="552095F8"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E2633FE"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Pay for Success (PFS) is an innovative model that ties funding for an intervention to its impact in the community. PFS offers a way to catalyze philanthropic and private sector investments to deliver better outcomes, enabling government or other Payors (for example, school districts or hospitals) to pay only for outcomes achieved – that is, to pay only for what works. PFS increases investments in effective social interventions by changing the way government allocates and invests its resources. Learn more about Pay for Success at: https://www.whitehouse.gov/sites/default/files/omb/budget/fy2017/assets/fact_sheets/improving-outcomes-through-pay-for-success_0.pdf</w:t>
            </w:r>
          </w:p>
        </w:tc>
      </w:tr>
      <w:tr w:rsidR="00A67238" w14:paraId="080377BB" w14:textId="77777777" w:rsidTr="00A67238">
        <w:tc>
          <w:tcPr>
            <w:tcW w:w="4540" w:type="dxa"/>
            <w:tcBorders>
              <w:left w:val="nil"/>
            </w:tcBorders>
            <w:tcMar>
              <w:top w:w="100" w:type="nil"/>
              <w:left w:w="100" w:type="nil"/>
              <w:bottom w:w="100" w:type="nil"/>
              <w:right w:w="100" w:type="nil"/>
            </w:tcMar>
          </w:tcPr>
          <w:p w14:paraId="39A6238D"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5AEA52D" w14:textId="77777777" w:rsidR="00A67238" w:rsidRPr="00A67238" w:rsidRDefault="001D5A98">
            <w:pPr>
              <w:widowControl w:val="0"/>
              <w:autoSpaceDE w:val="0"/>
              <w:autoSpaceDN w:val="0"/>
              <w:adjustRightInd w:val="0"/>
              <w:rPr>
                <w:rFonts w:ascii="Times" w:hAnsi="Times" w:cs="Helvetica"/>
              </w:rPr>
            </w:pPr>
            <w:hyperlink r:id="rId116" w:history="1">
              <w:r w:rsidR="00A67238" w:rsidRPr="00A67238">
                <w:rPr>
                  <w:rStyle w:val="Hyperlink"/>
                  <w:rFonts w:ascii="Times" w:hAnsi="Times" w:cs="Helvetica"/>
                </w:rPr>
                <w:t>http://www.nationalservice.gov/build-your-capacity/grants/funding-opportunities/2016/round-2-fy-2016-social-innovation-fund-pay</w:t>
              </w:r>
            </w:hyperlink>
          </w:p>
        </w:tc>
      </w:tr>
      <w:tr w:rsidR="00A67238" w14:paraId="104BDB43" w14:textId="77777777" w:rsidTr="00A67238">
        <w:tc>
          <w:tcPr>
            <w:tcW w:w="4540" w:type="dxa"/>
            <w:tcBorders>
              <w:left w:val="nil"/>
            </w:tcBorders>
            <w:tcMar>
              <w:top w:w="100" w:type="nil"/>
              <w:left w:w="100" w:type="nil"/>
              <w:bottom w:w="100" w:type="nil"/>
              <w:right w:w="100" w:type="nil"/>
            </w:tcMar>
          </w:tcPr>
          <w:p w14:paraId="0815063F"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99D530A"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If you have difficulty accessing the full announcement electronically, please contact:</w:t>
            </w:r>
          </w:p>
          <w:p w14:paraId="13876A4C" w14:textId="77777777" w:rsidR="00A67238" w:rsidRPr="00A67238" w:rsidRDefault="00A67238">
            <w:pPr>
              <w:widowControl w:val="0"/>
              <w:autoSpaceDE w:val="0"/>
              <w:autoSpaceDN w:val="0"/>
              <w:adjustRightInd w:val="0"/>
              <w:rPr>
                <w:rFonts w:ascii="Times" w:hAnsi="Times" w:cs="Helvetica"/>
              </w:rPr>
            </w:pPr>
          </w:p>
          <w:p w14:paraId="4D0599E9"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SIF office</w:t>
            </w:r>
          </w:p>
          <w:p w14:paraId="6AEE513D" w14:textId="77777777" w:rsidR="00A67238" w:rsidRPr="00A67238" w:rsidRDefault="00A67238">
            <w:pPr>
              <w:widowControl w:val="0"/>
              <w:autoSpaceDE w:val="0"/>
              <w:autoSpaceDN w:val="0"/>
              <w:adjustRightInd w:val="0"/>
              <w:rPr>
                <w:rFonts w:ascii="Times" w:hAnsi="Times" w:cs="Helvetica"/>
              </w:rPr>
            </w:pPr>
          </w:p>
          <w:p w14:paraId="53AF89F2" w14:textId="77777777" w:rsidR="00A67238" w:rsidRPr="00A67238" w:rsidRDefault="001D5A98">
            <w:pPr>
              <w:widowControl w:val="0"/>
              <w:autoSpaceDE w:val="0"/>
              <w:autoSpaceDN w:val="0"/>
              <w:adjustRightInd w:val="0"/>
              <w:rPr>
                <w:rFonts w:ascii="Times" w:hAnsi="Times" w:cs="Helvetica"/>
              </w:rPr>
            </w:pPr>
            <w:hyperlink r:id="rId117" w:history="1">
              <w:r w:rsidR="00A67238" w:rsidRPr="00A67238">
                <w:rPr>
                  <w:rStyle w:val="Hyperlink"/>
                  <w:rFonts w:ascii="Times" w:hAnsi="Times" w:cs="Helvetica"/>
                </w:rPr>
                <w:t>SIF Office</w:t>
              </w:r>
            </w:hyperlink>
          </w:p>
        </w:tc>
      </w:tr>
    </w:tbl>
    <w:p w14:paraId="1BF51206" w14:textId="77777777" w:rsidR="002C2D56" w:rsidRPr="009244E4" w:rsidRDefault="002C2D56" w:rsidP="002C2D56">
      <w:pPr>
        <w:widowControl w:val="0"/>
        <w:autoSpaceDE w:val="0"/>
        <w:autoSpaceDN w:val="0"/>
        <w:adjustRightInd w:val="0"/>
        <w:rPr>
          <w:rFonts w:ascii="Times" w:hAnsi="Times" w:cs="Helvetica"/>
        </w:rPr>
      </w:pPr>
    </w:p>
    <w:p w14:paraId="06A9AD62" w14:textId="77777777" w:rsidR="002C2D56" w:rsidRDefault="001D5A98" w:rsidP="002C2D56">
      <w:pPr>
        <w:widowControl w:val="0"/>
        <w:pBdr>
          <w:bottom w:val="single" w:sz="6" w:space="1" w:color="auto"/>
        </w:pBdr>
        <w:autoSpaceDE w:val="0"/>
        <w:autoSpaceDN w:val="0"/>
        <w:adjustRightInd w:val="0"/>
        <w:rPr>
          <w:rFonts w:ascii="Times" w:hAnsi="Times" w:cs="Helvetica"/>
          <w:color w:val="386EFF"/>
          <w:u w:val="single" w:color="386EFF"/>
        </w:rPr>
      </w:pPr>
      <w:hyperlink r:id="rId118" w:history="1">
        <w:r w:rsidR="002C2D56" w:rsidRPr="009244E4">
          <w:rPr>
            <w:rFonts w:ascii="Times" w:hAnsi="Times" w:cs="Helvetica"/>
            <w:color w:val="386EFF"/>
            <w:u w:val="single" w:color="386EFF"/>
          </w:rPr>
          <w:t>http://www.grants.gov/web/grants/view-opportunity.html?oppId=287193</w:t>
        </w:r>
      </w:hyperlink>
    </w:p>
    <w:p w14:paraId="304FF45E" w14:textId="77777777" w:rsidR="00A67238" w:rsidRPr="009244E4" w:rsidRDefault="00A67238" w:rsidP="002C2D56">
      <w:pPr>
        <w:widowControl w:val="0"/>
        <w:pBdr>
          <w:bottom w:val="single" w:sz="6" w:space="1" w:color="auto"/>
        </w:pBdr>
        <w:autoSpaceDE w:val="0"/>
        <w:autoSpaceDN w:val="0"/>
        <w:adjustRightInd w:val="0"/>
        <w:rPr>
          <w:rFonts w:ascii="Times" w:hAnsi="Times" w:cs="Helvetica"/>
        </w:rPr>
      </w:pPr>
    </w:p>
    <w:p w14:paraId="074FB659" w14:textId="77777777" w:rsidR="00A67238" w:rsidRPr="009244E4" w:rsidRDefault="00A67238" w:rsidP="002C2D56">
      <w:pPr>
        <w:widowControl w:val="0"/>
        <w:autoSpaceDE w:val="0"/>
        <w:autoSpaceDN w:val="0"/>
        <w:adjustRightInd w:val="0"/>
        <w:rPr>
          <w:rFonts w:ascii="Times" w:hAnsi="Times" w:cs="Helvetica"/>
        </w:rPr>
      </w:pPr>
    </w:p>
    <w:p w14:paraId="4A536ABD" w14:textId="77777777" w:rsidR="00A67238" w:rsidRDefault="00A67238" w:rsidP="002C2D56">
      <w:pPr>
        <w:widowControl w:val="0"/>
        <w:autoSpaceDE w:val="0"/>
        <w:autoSpaceDN w:val="0"/>
        <w:adjustRightInd w:val="0"/>
        <w:rPr>
          <w:rFonts w:ascii="Times" w:hAnsi="Times" w:cs="Helvetica"/>
        </w:rPr>
      </w:pPr>
    </w:p>
    <w:p w14:paraId="18981214" w14:textId="77777777" w:rsidR="002C2D56" w:rsidRPr="009244E4" w:rsidRDefault="002C2D56" w:rsidP="002C2D56">
      <w:pPr>
        <w:widowControl w:val="0"/>
        <w:autoSpaceDE w:val="0"/>
        <w:autoSpaceDN w:val="0"/>
        <w:adjustRightInd w:val="0"/>
        <w:rPr>
          <w:rFonts w:ascii="Times" w:hAnsi="Times" w:cs="Helvetica"/>
        </w:rPr>
      </w:pPr>
      <w:bookmarkStart w:id="115" w:name="CNCSAmeriCorpsStateandNatl"/>
      <w:bookmarkEnd w:id="115"/>
      <w:r w:rsidRPr="009244E4">
        <w:rPr>
          <w:rFonts w:ascii="Times" w:hAnsi="Times" w:cs="Helvetica"/>
        </w:rPr>
        <w:t>2017 AmeriCorps State and National Grants</w:t>
      </w:r>
    </w:p>
    <w:p w14:paraId="1CFA3B65" w14:textId="77777777" w:rsidR="002C2D56"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4700"/>
      </w:tblGrid>
      <w:tr w:rsidR="00A67238" w:rsidRPr="00A67238" w14:paraId="65C5AFEB" w14:textId="77777777">
        <w:tc>
          <w:tcPr>
            <w:tcW w:w="4540" w:type="dxa"/>
            <w:tcMar>
              <w:top w:w="100" w:type="nil"/>
              <w:left w:w="100" w:type="nil"/>
              <w:bottom w:w="100" w:type="nil"/>
              <w:right w:w="100" w:type="nil"/>
            </w:tcMar>
          </w:tcPr>
          <w:p w14:paraId="6E026302"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Document Type:</w:t>
            </w:r>
          </w:p>
        </w:tc>
        <w:tc>
          <w:tcPr>
            <w:tcW w:w="4700" w:type="dxa"/>
            <w:tcMar>
              <w:top w:w="100" w:type="nil"/>
              <w:left w:w="100" w:type="nil"/>
              <w:bottom w:w="100" w:type="nil"/>
              <w:right w:w="100" w:type="nil"/>
            </w:tcMar>
            <w:vAlign w:val="center"/>
          </w:tcPr>
          <w:p w14:paraId="6C9D334B"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Grants Notice</w:t>
            </w:r>
          </w:p>
        </w:tc>
      </w:tr>
      <w:tr w:rsidR="00A67238" w:rsidRPr="00A67238" w14:paraId="09E57C2F" w14:textId="77777777">
        <w:tblPrEx>
          <w:tblBorders>
            <w:top w:val="none" w:sz="0" w:space="0" w:color="auto"/>
          </w:tblBorders>
        </w:tblPrEx>
        <w:tc>
          <w:tcPr>
            <w:tcW w:w="4540" w:type="dxa"/>
            <w:tcMar>
              <w:top w:w="100" w:type="nil"/>
              <w:left w:w="100" w:type="nil"/>
              <w:bottom w:w="100" w:type="nil"/>
              <w:right w:w="100" w:type="nil"/>
            </w:tcMar>
          </w:tcPr>
          <w:p w14:paraId="6BFAA4F5"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Funding Opportunity Number:</w:t>
            </w:r>
          </w:p>
        </w:tc>
        <w:tc>
          <w:tcPr>
            <w:tcW w:w="4700" w:type="dxa"/>
            <w:tcMar>
              <w:top w:w="100" w:type="nil"/>
              <w:left w:w="100" w:type="nil"/>
              <w:bottom w:w="100" w:type="nil"/>
              <w:right w:w="100" w:type="nil"/>
            </w:tcMar>
            <w:vAlign w:val="center"/>
          </w:tcPr>
          <w:p w14:paraId="09973C00"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CNCS-8-17-2017</w:t>
            </w:r>
          </w:p>
        </w:tc>
      </w:tr>
      <w:tr w:rsidR="00A67238" w:rsidRPr="00A67238" w14:paraId="0BB04011" w14:textId="77777777">
        <w:tblPrEx>
          <w:tblBorders>
            <w:top w:val="none" w:sz="0" w:space="0" w:color="auto"/>
          </w:tblBorders>
        </w:tblPrEx>
        <w:tc>
          <w:tcPr>
            <w:tcW w:w="4540" w:type="dxa"/>
            <w:tcMar>
              <w:top w:w="100" w:type="nil"/>
              <w:left w:w="100" w:type="nil"/>
              <w:bottom w:w="100" w:type="nil"/>
              <w:right w:w="100" w:type="nil"/>
            </w:tcMar>
          </w:tcPr>
          <w:p w14:paraId="43D9C2AF"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Funding Opportunity Title:</w:t>
            </w:r>
          </w:p>
        </w:tc>
        <w:tc>
          <w:tcPr>
            <w:tcW w:w="4700" w:type="dxa"/>
            <w:tcMar>
              <w:top w:w="100" w:type="nil"/>
              <w:left w:w="100" w:type="nil"/>
              <w:bottom w:w="100" w:type="nil"/>
              <w:right w:w="100" w:type="nil"/>
            </w:tcMar>
            <w:vAlign w:val="center"/>
          </w:tcPr>
          <w:p w14:paraId="140E827A"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2017 AmeriCorps State and National Grants</w:t>
            </w:r>
          </w:p>
        </w:tc>
      </w:tr>
      <w:tr w:rsidR="00A67238" w:rsidRPr="00A67238" w14:paraId="65A0945D" w14:textId="77777777">
        <w:tblPrEx>
          <w:tblBorders>
            <w:top w:val="none" w:sz="0" w:space="0" w:color="auto"/>
          </w:tblBorders>
        </w:tblPrEx>
        <w:tc>
          <w:tcPr>
            <w:tcW w:w="4540" w:type="dxa"/>
            <w:tcMar>
              <w:top w:w="100" w:type="nil"/>
              <w:left w:w="100" w:type="nil"/>
              <w:bottom w:w="100" w:type="nil"/>
              <w:right w:w="100" w:type="nil"/>
            </w:tcMar>
          </w:tcPr>
          <w:p w14:paraId="03967311"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Opportunity Category:</w:t>
            </w:r>
          </w:p>
        </w:tc>
        <w:tc>
          <w:tcPr>
            <w:tcW w:w="4700" w:type="dxa"/>
            <w:tcMar>
              <w:top w:w="100" w:type="nil"/>
              <w:left w:w="100" w:type="nil"/>
              <w:bottom w:w="100" w:type="nil"/>
              <w:right w:w="100" w:type="nil"/>
            </w:tcMar>
            <w:vAlign w:val="center"/>
          </w:tcPr>
          <w:p w14:paraId="3DC91111"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Discretionary</w:t>
            </w:r>
          </w:p>
        </w:tc>
      </w:tr>
      <w:tr w:rsidR="00A67238" w:rsidRPr="00A67238" w14:paraId="5CD4DE54" w14:textId="77777777">
        <w:tblPrEx>
          <w:tblBorders>
            <w:top w:val="none" w:sz="0" w:space="0" w:color="auto"/>
          </w:tblBorders>
        </w:tblPrEx>
        <w:tc>
          <w:tcPr>
            <w:tcW w:w="4540" w:type="dxa"/>
            <w:tcMar>
              <w:top w:w="100" w:type="nil"/>
              <w:left w:w="100" w:type="nil"/>
              <w:bottom w:w="100" w:type="nil"/>
              <w:right w:w="100" w:type="nil"/>
            </w:tcMar>
          </w:tcPr>
          <w:p w14:paraId="5C688FCC"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Opportunity Category Explanation:</w:t>
            </w:r>
          </w:p>
        </w:tc>
        <w:tc>
          <w:tcPr>
            <w:tcW w:w="4700" w:type="dxa"/>
            <w:tcMar>
              <w:top w:w="100" w:type="nil"/>
              <w:left w:w="100" w:type="nil"/>
              <w:bottom w:w="100" w:type="nil"/>
              <w:right w:w="100" w:type="nil"/>
            </w:tcMar>
            <w:vAlign w:val="center"/>
          </w:tcPr>
          <w:p w14:paraId="3261610C"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 </w:t>
            </w:r>
          </w:p>
        </w:tc>
      </w:tr>
      <w:tr w:rsidR="00A67238" w:rsidRPr="00A67238" w14:paraId="487E266B" w14:textId="77777777">
        <w:tblPrEx>
          <w:tblBorders>
            <w:top w:val="none" w:sz="0" w:space="0" w:color="auto"/>
          </w:tblBorders>
        </w:tblPrEx>
        <w:tc>
          <w:tcPr>
            <w:tcW w:w="4540" w:type="dxa"/>
            <w:tcMar>
              <w:top w:w="100" w:type="nil"/>
              <w:left w:w="100" w:type="nil"/>
              <w:bottom w:w="100" w:type="nil"/>
              <w:right w:w="100" w:type="nil"/>
            </w:tcMar>
          </w:tcPr>
          <w:p w14:paraId="6D62159A"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Funding Instrument Type:</w:t>
            </w:r>
          </w:p>
        </w:tc>
        <w:tc>
          <w:tcPr>
            <w:tcW w:w="4700" w:type="dxa"/>
            <w:tcMar>
              <w:top w:w="100" w:type="nil"/>
              <w:left w:w="100" w:type="nil"/>
              <w:bottom w:w="100" w:type="nil"/>
              <w:right w:w="100" w:type="nil"/>
            </w:tcMar>
            <w:vAlign w:val="center"/>
          </w:tcPr>
          <w:p w14:paraId="66E3B406"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Grant</w:t>
            </w:r>
          </w:p>
        </w:tc>
      </w:tr>
      <w:tr w:rsidR="00A67238" w:rsidRPr="00A67238" w14:paraId="02440551" w14:textId="77777777">
        <w:tblPrEx>
          <w:tblBorders>
            <w:top w:val="none" w:sz="0" w:space="0" w:color="auto"/>
          </w:tblBorders>
        </w:tblPrEx>
        <w:tc>
          <w:tcPr>
            <w:tcW w:w="4540" w:type="dxa"/>
            <w:tcMar>
              <w:top w:w="100" w:type="nil"/>
              <w:left w:w="100" w:type="nil"/>
              <w:bottom w:w="100" w:type="nil"/>
              <w:right w:w="100" w:type="nil"/>
            </w:tcMar>
          </w:tcPr>
          <w:p w14:paraId="2A94A15A"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Category of Funding Activity:</w:t>
            </w:r>
          </w:p>
        </w:tc>
        <w:tc>
          <w:tcPr>
            <w:tcW w:w="4700" w:type="dxa"/>
            <w:tcMar>
              <w:top w:w="100" w:type="nil"/>
              <w:left w:w="100" w:type="nil"/>
              <w:bottom w:w="100" w:type="nil"/>
              <w:right w:w="100" w:type="nil"/>
            </w:tcMar>
            <w:vAlign w:val="center"/>
          </w:tcPr>
          <w:p w14:paraId="22FEC24E"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Agriculture</w:t>
            </w:r>
          </w:p>
          <w:p w14:paraId="2270DE30"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Arts (see "Cultural Affairs" in CFDA)</w:t>
            </w:r>
          </w:p>
          <w:p w14:paraId="5F08A596"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Community Development</w:t>
            </w:r>
          </w:p>
          <w:p w14:paraId="69C556A3"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Disaster Prevention and Relief</w:t>
            </w:r>
          </w:p>
          <w:p w14:paraId="5299A1AD"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Education</w:t>
            </w:r>
          </w:p>
          <w:p w14:paraId="6ADC4A5A"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Employment, Labor and Training</w:t>
            </w:r>
          </w:p>
          <w:p w14:paraId="201D5D1A"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Energy</w:t>
            </w:r>
          </w:p>
          <w:p w14:paraId="21897268"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Environment</w:t>
            </w:r>
          </w:p>
          <w:p w14:paraId="30F6CFF5"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Food and Nutrition</w:t>
            </w:r>
          </w:p>
          <w:p w14:paraId="0794AB1F"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Health</w:t>
            </w:r>
          </w:p>
          <w:p w14:paraId="6D7571D1"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Housing</w:t>
            </w:r>
          </w:p>
          <w:p w14:paraId="4D9C498C"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Income Security and Social Services</w:t>
            </w:r>
          </w:p>
          <w:p w14:paraId="7FBE6BFA"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Law, Justice and Legal Services</w:t>
            </w:r>
          </w:p>
          <w:p w14:paraId="47415A25"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Natural Resources</w:t>
            </w:r>
          </w:p>
          <w:p w14:paraId="312C0EE4"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Regional Development</w:t>
            </w:r>
          </w:p>
        </w:tc>
      </w:tr>
      <w:tr w:rsidR="00A67238" w:rsidRPr="00A67238" w14:paraId="69532625" w14:textId="77777777">
        <w:tblPrEx>
          <w:tblBorders>
            <w:top w:val="none" w:sz="0" w:space="0" w:color="auto"/>
          </w:tblBorders>
        </w:tblPrEx>
        <w:tc>
          <w:tcPr>
            <w:tcW w:w="4540" w:type="dxa"/>
            <w:tcMar>
              <w:top w:w="100" w:type="nil"/>
              <w:left w:w="100" w:type="nil"/>
              <w:bottom w:w="100" w:type="nil"/>
              <w:right w:w="100" w:type="nil"/>
            </w:tcMar>
          </w:tcPr>
          <w:p w14:paraId="068CA8A8"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Category Explanation:</w:t>
            </w:r>
          </w:p>
        </w:tc>
        <w:tc>
          <w:tcPr>
            <w:tcW w:w="4700" w:type="dxa"/>
            <w:tcMar>
              <w:top w:w="100" w:type="nil"/>
              <w:left w:w="100" w:type="nil"/>
              <w:bottom w:w="100" w:type="nil"/>
              <w:right w:w="100" w:type="nil"/>
            </w:tcMar>
            <w:vAlign w:val="center"/>
          </w:tcPr>
          <w:p w14:paraId="5D2ED94C"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 </w:t>
            </w:r>
          </w:p>
        </w:tc>
      </w:tr>
      <w:tr w:rsidR="00A67238" w:rsidRPr="00A67238" w14:paraId="4DA1E370" w14:textId="77777777">
        <w:tblPrEx>
          <w:tblBorders>
            <w:top w:val="none" w:sz="0" w:space="0" w:color="auto"/>
          </w:tblBorders>
        </w:tblPrEx>
        <w:tc>
          <w:tcPr>
            <w:tcW w:w="4540" w:type="dxa"/>
            <w:tcMar>
              <w:top w:w="100" w:type="nil"/>
              <w:left w:w="100" w:type="nil"/>
              <w:bottom w:w="100" w:type="nil"/>
              <w:right w:w="100" w:type="nil"/>
            </w:tcMar>
          </w:tcPr>
          <w:p w14:paraId="35EB396D"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Expected Number of Awards:</w:t>
            </w:r>
          </w:p>
        </w:tc>
        <w:tc>
          <w:tcPr>
            <w:tcW w:w="4700" w:type="dxa"/>
            <w:tcMar>
              <w:top w:w="100" w:type="nil"/>
              <w:left w:w="100" w:type="nil"/>
              <w:bottom w:w="100" w:type="nil"/>
              <w:right w:w="100" w:type="nil"/>
            </w:tcMar>
            <w:vAlign w:val="center"/>
          </w:tcPr>
          <w:p w14:paraId="1C06D83A"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 </w:t>
            </w:r>
          </w:p>
        </w:tc>
      </w:tr>
      <w:tr w:rsidR="00A67238" w:rsidRPr="00A67238" w14:paraId="5574BCFD" w14:textId="77777777">
        <w:tblPrEx>
          <w:tblBorders>
            <w:top w:val="none" w:sz="0" w:space="0" w:color="auto"/>
          </w:tblBorders>
        </w:tblPrEx>
        <w:tc>
          <w:tcPr>
            <w:tcW w:w="4540" w:type="dxa"/>
            <w:tcMar>
              <w:top w:w="100" w:type="nil"/>
              <w:left w:w="100" w:type="nil"/>
              <w:bottom w:w="100" w:type="nil"/>
              <w:right w:w="100" w:type="nil"/>
            </w:tcMar>
          </w:tcPr>
          <w:p w14:paraId="569F2CA2"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CFDA Number(s):</w:t>
            </w:r>
          </w:p>
        </w:tc>
        <w:tc>
          <w:tcPr>
            <w:tcW w:w="4700" w:type="dxa"/>
            <w:tcMar>
              <w:top w:w="100" w:type="nil"/>
              <w:left w:w="100" w:type="nil"/>
              <w:bottom w:w="100" w:type="nil"/>
              <w:right w:w="100" w:type="nil"/>
            </w:tcMar>
            <w:vAlign w:val="center"/>
          </w:tcPr>
          <w:p w14:paraId="338020BD"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94.006 -- AmeriCorps</w:t>
            </w:r>
          </w:p>
        </w:tc>
      </w:tr>
      <w:tr w:rsidR="00A67238" w:rsidRPr="00A67238" w14:paraId="24046048" w14:textId="77777777">
        <w:tc>
          <w:tcPr>
            <w:tcW w:w="4540" w:type="dxa"/>
            <w:tcMar>
              <w:top w:w="100" w:type="nil"/>
              <w:left w:w="100" w:type="nil"/>
              <w:bottom w:w="100" w:type="nil"/>
              <w:right w:w="100" w:type="nil"/>
            </w:tcMar>
          </w:tcPr>
          <w:p w14:paraId="7A8316F0" w14:textId="77777777" w:rsidR="00A67238" w:rsidRPr="00A67238" w:rsidRDefault="00A67238" w:rsidP="00A67238">
            <w:pPr>
              <w:widowControl w:val="0"/>
              <w:autoSpaceDE w:val="0"/>
              <w:autoSpaceDN w:val="0"/>
              <w:adjustRightInd w:val="0"/>
              <w:rPr>
                <w:rFonts w:ascii="Times" w:hAnsi="Times" w:cs="Helvetica"/>
                <w:b/>
                <w:bCs/>
              </w:rPr>
            </w:pPr>
            <w:r w:rsidRPr="00A67238">
              <w:rPr>
                <w:rFonts w:ascii="Times" w:hAnsi="Times" w:cs="Helvetica"/>
                <w:b/>
                <w:bCs/>
              </w:rPr>
              <w:t>Cost Sharing or Matching Requirement:</w:t>
            </w:r>
          </w:p>
        </w:tc>
        <w:tc>
          <w:tcPr>
            <w:tcW w:w="4700" w:type="dxa"/>
            <w:tcMar>
              <w:top w:w="100" w:type="nil"/>
              <w:left w:w="100" w:type="nil"/>
              <w:bottom w:w="100" w:type="nil"/>
              <w:right w:w="100" w:type="nil"/>
            </w:tcMar>
            <w:vAlign w:val="center"/>
          </w:tcPr>
          <w:p w14:paraId="1213FE02" w14:textId="77777777" w:rsidR="00A67238" w:rsidRPr="00A67238" w:rsidRDefault="00A67238" w:rsidP="00A67238">
            <w:pPr>
              <w:widowControl w:val="0"/>
              <w:autoSpaceDE w:val="0"/>
              <w:autoSpaceDN w:val="0"/>
              <w:adjustRightInd w:val="0"/>
              <w:rPr>
                <w:rFonts w:ascii="Times" w:hAnsi="Times" w:cs="Helvetica"/>
              </w:rPr>
            </w:pPr>
            <w:r w:rsidRPr="00A67238">
              <w:rPr>
                <w:rFonts w:ascii="Times" w:hAnsi="Times" w:cs="Helvetica"/>
              </w:rPr>
              <w:t>Yes</w:t>
            </w:r>
          </w:p>
        </w:tc>
      </w:tr>
      <w:tr w:rsidR="00A67238" w14:paraId="01439721" w14:textId="77777777" w:rsidTr="00A67238">
        <w:tc>
          <w:tcPr>
            <w:tcW w:w="4540" w:type="dxa"/>
            <w:tcBorders>
              <w:left w:val="nil"/>
            </w:tcBorders>
            <w:tcMar>
              <w:top w:w="100" w:type="nil"/>
              <w:left w:w="100" w:type="nil"/>
              <w:bottom w:w="100" w:type="nil"/>
              <w:right w:w="100" w:type="nil"/>
            </w:tcMar>
          </w:tcPr>
          <w:p w14:paraId="75B5FF8A"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Version:</w:t>
            </w:r>
          </w:p>
        </w:tc>
        <w:tc>
          <w:tcPr>
            <w:tcW w:w="4700" w:type="dxa"/>
            <w:tcBorders>
              <w:right w:val="nil"/>
            </w:tcBorders>
            <w:tcMar>
              <w:top w:w="100" w:type="nil"/>
              <w:left w:w="100" w:type="nil"/>
              <w:bottom w:w="100" w:type="nil"/>
              <w:right w:w="100" w:type="nil"/>
            </w:tcMar>
            <w:vAlign w:val="center"/>
          </w:tcPr>
          <w:p w14:paraId="621957A1"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Synopsis 1</w:t>
            </w:r>
          </w:p>
        </w:tc>
      </w:tr>
      <w:tr w:rsidR="00A67238" w14:paraId="7C8C569B" w14:textId="77777777" w:rsidTr="00A67238">
        <w:tc>
          <w:tcPr>
            <w:tcW w:w="4540" w:type="dxa"/>
            <w:tcBorders>
              <w:left w:val="nil"/>
            </w:tcBorders>
            <w:tcMar>
              <w:top w:w="100" w:type="nil"/>
              <w:left w:w="100" w:type="nil"/>
              <w:bottom w:w="100" w:type="nil"/>
              <w:right w:w="100" w:type="nil"/>
            </w:tcMar>
          </w:tcPr>
          <w:p w14:paraId="19098616"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Posted Date:</w:t>
            </w:r>
          </w:p>
        </w:tc>
        <w:tc>
          <w:tcPr>
            <w:tcW w:w="4700" w:type="dxa"/>
            <w:tcBorders>
              <w:right w:val="nil"/>
            </w:tcBorders>
            <w:tcMar>
              <w:top w:w="100" w:type="nil"/>
              <w:left w:w="100" w:type="nil"/>
              <w:bottom w:w="100" w:type="nil"/>
              <w:right w:w="100" w:type="nil"/>
            </w:tcMar>
            <w:vAlign w:val="center"/>
          </w:tcPr>
          <w:p w14:paraId="1D69BD35"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Aug 17, 2016</w:t>
            </w:r>
          </w:p>
        </w:tc>
      </w:tr>
      <w:tr w:rsidR="00A67238" w14:paraId="7D9D4815" w14:textId="77777777" w:rsidTr="00A67238">
        <w:tc>
          <w:tcPr>
            <w:tcW w:w="4540" w:type="dxa"/>
            <w:tcBorders>
              <w:left w:val="nil"/>
            </w:tcBorders>
            <w:tcMar>
              <w:top w:w="100" w:type="nil"/>
              <w:left w:w="100" w:type="nil"/>
              <w:bottom w:w="100" w:type="nil"/>
              <w:right w:w="100" w:type="nil"/>
            </w:tcMar>
          </w:tcPr>
          <w:p w14:paraId="2EE37148"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Last Updated Date:</w:t>
            </w:r>
          </w:p>
        </w:tc>
        <w:tc>
          <w:tcPr>
            <w:tcW w:w="4700" w:type="dxa"/>
            <w:tcBorders>
              <w:right w:val="nil"/>
            </w:tcBorders>
            <w:tcMar>
              <w:top w:w="100" w:type="nil"/>
              <w:left w:w="100" w:type="nil"/>
              <w:bottom w:w="100" w:type="nil"/>
              <w:right w:w="100" w:type="nil"/>
            </w:tcMar>
            <w:vAlign w:val="center"/>
          </w:tcPr>
          <w:p w14:paraId="667DA7DA"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Aug 17, 2016</w:t>
            </w:r>
          </w:p>
        </w:tc>
      </w:tr>
      <w:tr w:rsidR="00A67238" w14:paraId="2386D214" w14:textId="77777777" w:rsidTr="00A67238">
        <w:tc>
          <w:tcPr>
            <w:tcW w:w="4540" w:type="dxa"/>
            <w:tcBorders>
              <w:left w:val="nil"/>
            </w:tcBorders>
            <w:tcMar>
              <w:top w:w="100" w:type="nil"/>
              <w:left w:w="100" w:type="nil"/>
              <w:bottom w:w="100" w:type="nil"/>
              <w:right w:w="100" w:type="nil"/>
            </w:tcMar>
          </w:tcPr>
          <w:p w14:paraId="07909C63"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Current Closing Date for Applications:</w:t>
            </w:r>
          </w:p>
        </w:tc>
        <w:tc>
          <w:tcPr>
            <w:tcW w:w="4700" w:type="dxa"/>
            <w:tcBorders>
              <w:right w:val="nil"/>
            </w:tcBorders>
            <w:tcMar>
              <w:top w:w="100" w:type="nil"/>
              <w:left w:w="100" w:type="nil"/>
              <w:bottom w:w="100" w:type="nil"/>
              <w:right w:w="100" w:type="nil"/>
            </w:tcMar>
            <w:vAlign w:val="center"/>
          </w:tcPr>
          <w:p w14:paraId="51CC3E82"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Jan 18, 2017  Notification of Intent to Apply: Applicants are strongly encouraged to submit a Notification of Intent to Apply for this competition. Notifications of Intent to Apply should be filed by Wednesday, December 7, 2016. Single-State applicants should provide this information directly to the Commission in the state in which the applicant intends to operate the program, not CNCS. The State Commissions’ deadlines are earlier than this deadline. See Types of Applicants section of the Notice for definitions of National Direct and Single-State applicants. Deadline: Applications are due Wednesday, January 18, 2017 at 5:00 p.m. Eastern Time to CNCS. Single-state applicant deadlines to State and Territory Commissions may be significantly before the CNCS deadlines, so prospective state applicants should contact the commission in the state or territory where they intend to apply as early as possible</w:t>
            </w:r>
          </w:p>
        </w:tc>
      </w:tr>
      <w:tr w:rsidR="00A67238" w14:paraId="02B29980" w14:textId="77777777" w:rsidTr="00A67238">
        <w:tc>
          <w:tcPr>
            <w:tcW w:w="4540" w:type="dxa"/>
            <w:tcBorders>
              <w:left w:val="nil"/>
            </w:tcBorders>
            <w:tcMar>
              <w:top w:w="100" w:type="nil"/>
              <w:left w:w="100" w:type="nil"/>
              <w:bottom w:w="100" w:type="nil"/>
              <w:right w:w="100" w:type="nil"/>
            </w:tcMar>
          </w:tcPr>
          <w:p w14:paraId="2E10F0FE"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Eligible Applicants:</w:t>
            </w:r>
          </w:p>
        </w:tc>
        <w:tc>
          <w:tcPr>
            <w:tcW w:w="4700" w:type="dxa"/>
            <w:tcBorders>
              <w:right w:val="nil"/>
            </w:tcBorders>
            <w:tcMar>
              <w:top w:w="100" w:type="nil"/>
              <w:left w:w="100" w:type="nil"/>
              <w:bottom w:w="100" w:type="nil"/>
              <w:right w:w="100" w:type="nil"/>
            </w:tcMar>
            <w:vAlign w:val="center"/>
          </w:tcPr>
          <w:p w14:paraId="5AFA1A37"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State governments</w:t>
            </w:r>
          </w:p>
          <w:p w14:paraId="47CCA70B"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Nonprofits having a 501(c)(3) status with the IRS, other than institutions of higher education</w:t>
            </w:r>
          </w:p>
          <w:p w14:paraId="11311C87"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City or township governments</w:t>
            </w:r>
          </w:p>
          <w:p w14:paraId="24201E1E"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Private institutions of higher education</w:t>
            </w:r>
          </w:p>
          <w:p w14:paraId="7F302BC7"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Public and State controlled institutions of higher education</w:t>
            </w:r>
          </w:p>
          <w:p w14:paraId="760C6B0C"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Public housing authorities/Indian housing authorities</w:t>
            </w:r>
          </w:p>
          <w:p w14:paraId="5573B201"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County governments</w:t>
            </w:r>
          </w:p>
          <w:p w14:paraId="5280B9F0"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Native American tribal organizations (other than Federally recognized tribal governments)</w:t>
            </w:r>
          </w:p>
          <w:p w14:paraId="2F6A0368"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Native American tribal governments (Federally recognized)</w:t>
            </w:r>
          </w:p>
          <w:p w14:paraId="111170BF"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Nonprofits that do not have a 501(c)(3) status with the IRS, other than institutions of higher education</w:t>
            </w:r>
          </w:p>
          <w:p w14:paraId="651EF932"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Special district governments</w:t>
            </w:r>
          </w:p>
          <w:p w14:paraId="704ADAA3"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Independent school districts</w:t>
            </w:r>
          </w:p>
        </w:tc>
      </w:tr>
      <w:tr w:rsidR="00A67238" w14:paraId="54DA47AC" w14:textId="77777777" w:rsidTr="00A67238">
        <w:tc>
          <w:tcPr>
            <w:tcW w:w="4540" w:type="dxa"/>
            <w:tcBorders>
              <w:left w:val="nil"/>
            </w:tcBorders>
            <w:tcMar>
              <w:top w:w="100" w:type="nil"/>
              <w:left w:w="100" w:type="nil"/>
              <w:bottom w:w="100" w:type="nil"/>
              <w:right w:w="100" w:type="nil"/>
            </w:tcMar>
          </w:tcPr>
          <w:p w14:paraId="18B787C3"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Additional Information on Eligibility:</w:t>
            </w:r>
          </w:p>
        </w:tc>
        <w:tc>
          <w:tcPr>
            <w:tcW w:w="4700" w:type="dxa"/>
            <w:tcBorders>
              <w:right w:val="nil"/>
            </w:tcBorders>
            <w:tcMar>
              <w:top w:w="100" w:type="nil"/>
              <w:left w:w="100" w:type="nil"/>
              <w:bottom w:w="100" w:type="nil"/>
              <w:right w:w="100" w:type="nil"/>
            </w:tcMar>
            <w:vAlign w:val="center"/>
          </w:tcPr>
          <w:p w14:paraId="53E00986"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Eligible Applicants The following Non-Federal entities (as defined in 2 C.F.R. §200.69) who have DUNS numbers and are registered in System for Award Management (SAM) are eligible to apply: • Indian Tribes (2 C.F.R. §200.54) • Institutions of higher education (2 C. F.R. §200.54) • Local governments (2 C.F.R. §200.64) • Nonprofit organizations (2 C.F.R. §200.70) • States (2 C.F.R. §200.90) Previously receiving funds from CNCS or another federal agency is not a prerequisite to apply to this Notice. CNCS encourages organizations that have not received prior funding from CNCS to apply. The general practice is to award at least 20 member positions (slots) but no more than 50 member positions (slots) to organizations receiving an AmeriCorps grant for the first time. Continuation Applicants Organizations that have current AmeriCorps awards that do not end in FY17 must submit an application in order to be eligible to receive funding for the following year.</w:t>
            </w:r>
          </w:p>
        </w:tc>
      </w:tr>
      <w:tr w:rsidR="00A67238" w14:paraId="0A8BCDD2" w14:textId="77777777" w:rsidTr="00A67238">
        <w:tc>
          <w:tcPr>
            <w:tcW w:w="4540" w:type="dxa"/>
            <w:tcBorders>
              <w:left w:val="nil"/>
            </w:tcBorders>
            <w:tcMar>
              <w:top w:w="100" w:type="nil"/>
              <w:left w:w="100" w:type="nil"/>
              <w:bottom w:w="100" w:type="nil"/>
              <w:right w:w="100" w:type="nil"/>
            </w:tcMar>
          </w:tcPr>
          <w:p w14:paraId="512E557E"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Agency Name:</w:t>
            </w:r>
          </w:p>
        </w:tc>
        <w:tc>
          <w:tcPr>
            <w:tcW w:w="4700" w:type="dxa"/>
            <w:tcBorders>
              <w:right w:val="nil"/>
            </w:tcBorders>
            <w:tcMar>
              <w:top w:w="100" w:type="nil"/>
              <w:left w:w="100" w:type="nil"/>
              <w:bottom w:w="100" w:type="nil"/>
              <w:right w:w="100" w:type="nil"/>
            </w:tcMar>
            <w:vAlign w:val="center"/>
          </w:tcPr>
          <w:p w14:paraId="7992A9DF"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Corporation for National and Community Service</w:t>
            </w:r>
          </w:p>
        </w:tc>
      </w:tr>
      <w:tr w:rsidR="00A67238" w14:paraId="7BA4A813" w14:textId="77777777" w:rsidTr="00A67238">
        <w:tc>
          <w:tcPr>
            <w:tcW w:w="4540" w:type="dxa"/>
            <w:tcBorders>
              <w:left w:val="nil"/>
            </w:tcBorders>
            <w:tcMar>
              <w:top w:w="100" w:type="nil"/>
              <w:left w:w="100" w:type="nil"/>
              <w:bottom w:w="100" w:type="nil"/>
              <w:right w:w="100" w:type="nil"/>
            </w:tcMar>
          </w:tcPr>
          <w:p w14:paraId="3063A3DE"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Description:</w:t>
            </w:r>
          </w:p>
        </w:tc>
        <w:tc>
          <w:tcPr>
            <w:tcW w:w="4700" w:type="dxa"/>
            <w:tcBorders>
              <w:right w:val="nil"/>
            </w:tcBorders>
            <w:tcMar>
              <w:top w:w="100" w:type="nil"/>
              <w:left w:w="100" w:type="nil"/>
              <w:bottom w:w="100" w:type="nil"/>
              <w:right w:w="100" w:type="nil"/>
            </w:tcMar>
            <w:vAlign w:val="center"/>
          </w:tcPr>
          <w:p w14:paraId="7992466C"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 Grant awards generally have two components: operating funds and AmeriCorps member positions. Grant award amounts vary – both in the level of operating funds and in the type and amount of AmeriCorps member positions. Unless otherwise specified, the grant generally covers a three-year project period. In approving a multi-year project period, CNCS generally makes an initial award for the first year of operation. In most cases, the application is submitted with a one-year budget. Continuation funding is not guaranteed.</w:t>
            </w:r>
          </w:p>
        </w:tc>
      </w:tr>
      <w:tr w:rsidR="00A67238" w14:paraId="2151956B" w14:textId="77777777" w:rsidTr="00A67238">
        <w:tc>
          <w:tcPr>
            <w:tcW w:w="4540" w:type="dxa"/>
            <w:tcBorders>
              <w:left w:val="nil"/>
            </w:tcBorders>
            <w:tcMar>
              <w:top w:w="100" w:type="nil"/>
              <w:left w:w="100" w:type="nil"/>
              <w:bottom w:w="100" w:type="nil"/>
              <w:right w:w="100" w:type="nil"/>
            </w:tcMar>
          </w:tcPr>
          <w:p w14:paraId="76D0D111"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Link to Additional Information:</w:t>
            </w:r>
          </w:p>
        </w:tc>
        <w:tc>
          <w:tcPr>
            <w:tcW w:w="4700" w:type="dxa"/>
            <w:tcBorders>
              <w:right w:val="nil"/>
            </w:tcBorders>
            <w:tcMar>
              <w:top w:w="100" w:type="nil"/>
              <w:left w:w="100" w:type="nil"/>
              <w:bottom w:w="100" w:type="nil"/>
              <w:right w:w="100" w:type="nil"/>
            </w:tcMar>
            <w:vAlign w:val="center"/>
          </w:tcPr>
          <w:p w14:paraId="43F1763B" w14:textId="77777777" w:rsidR="00A67238" w:rsidRPr="00A67238" w:rsidRDefault="001D5A98">
            <w:pPr>
              <w:widowControl w:val="0"/>
              <w:autoSpaceDE w:val="0"/>
              <w:autoSpaceDN w:val="0"/>
              <w:adjustRightInd w:val="0"/>
              <w:rPr>
                <w:rFonts w:ascii="Times" w:hAnsi="Times" w:cs="Helvetica"/>
              </w:rPr>
            </w:pPr>
            <w:hyperlink r:id="rId119" w:history="1">
              <w:r w:rsidR="00A67238" w:rsidRPr="00A67238">
                <w:rPr>
                  <w:rStyle w:val="Hyperlink"/>
                  <w:rFonts w:ascii="Times" w:hAnsi="Times" w:cs="Helvetica"/>
                </w:rPr>
                <w:t>Funding Opportunity Webpage</w:t>
              </w:r>
            </w:hyperlink>
          </w:p>
        </w:tc>
      </w:tr>
      <w:tr w:rsidR="00A67238" w14:paraId="24DCEBEB" w14:textId="77777777" w:rsidTr="00A67238">
        <w:tc>
          <w:tcPr>
            <w:tcW w:w="4540" w:type="dxa"/>
            <w:tcBorders>
              <w:left w:val="nil"/>
            </w:tcBorders>
            <w:tcMar>
              <w:top w:w="100" w:type="nil"/>
              <w:left w:w="100" w:type="nil"/>
              <w:bottom w:w="100" w:type="nil"/>
              <w:right w:w="100" w:type="nil"/>
            </w:tcMar>
          </w:tcPr>
          <w:p w14:paraId="51DDF77F" w14:textId="77777777" w:rsidR="00A67238" w:rsidRPr="00A67238" w:rsidRDefault="00A67238">
            <w:pPr>
              <w:widowControl w:val="0"/>
              <w:autoSpaceDE w:val="0"/>
              <w:autoSpaceDN w:val="0"/>
              <w:adjustRightInd w:val="0"/>
              <w:rPr>
                <w:rFonts w:ascii="Times" w:hAnsi="Times" w:cs="Helvetica"/>
                <w:b/>
                <w:bCs/>
              </w:rPr>
            </w:pPr>
            <w:r w:rsidRPr="00A67238">
              <w:rPr>
                <w:rFonts w:ascii="Times" w:hAnsi="Times" w:cs="Helvetica"/>
                <w:b/>
                <w:bCs/>
              </w:rPr>
              <w:t>Grantor Contact Information:</w:t>
            </w:r>
          </w:p>
        </w:tc>
        <w:tc>
          <w:tcPr>
            <w:tcW w:w="4700" w:type="dxa"/>
            <w:tcBorders>
              <w:right w:val="nil"/>
            </w:tcBorders>
            <w:tcMar>
              <w:top w:w="100" w:type="nil"/>
              <w:left w:w="100" w:type="nil"/>
              <w:bottom w:w="100" w:type="nil"/>
              <w:right w:w="100" w:type="nil"/>
            </w:tcMar>
            <w:vAlign w:val="center"/>
          </w:tcPr>
          <w:p w14:paraId="4B6CA3DE"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If you have difficulty accessing the full announcement electronically, please contact:</w:t>
            </w:r>
          </w:p>
          <w:p w14:paraId="21D76899" w14:textId="77777777" w:rsidR="00A67238" w:rsidRPr="00A67238" w:rsidRDefault="00A67238">
            <w:pPr>
              <w:widowControl w:val="0"/>
              <w:autoSpaceDE w:val="0"/>
              <w:autoSpaceDN w:val="0"/>
              <w:adjustRightInd w:val="0"/>
              <w:rPr>
                <w:rFonts w:ascii="Times" w:hAnsi="Times" w:cs="Helvetica"/>
              </w:rPr>
            </w:pPr>
          </w:p>
          <w:p w14:paraId="5FD46D1A" w14:textId="77777777" w:rsidR="00A67238" w:rsidRPr="00A67238" w:rsidRDefault="00A67238">
            <w:pPr>
              <w:widowControl w:val="0"/>
              <w:autoSpaceDE w:val="0"/>
              <w:autoSpaceDN w:val="0"/>
              <w:adjustRightInd w:val="0"/>
              <w:rPr>
                <w:rFonts w:ascii="Times" w:hAnsi="Times" w:cs="Helvetica"/>
              </w:rPr>
            </w:pPr>
            <w:r w:rsidRPr="00A67238">
              <w:rPr>
                <w:rFonts w:ascii="Times" w:hAnsi="Times" w:cs="Helvetica"/>
              </w:rPr>
              <w:t xml:space="preserve">AmeriCorps Program Office 202-606-7508 </w:t>
            </w:r>
          </w:p>
          <w:p w14:paraId="736A6F22" w14:textId="77777777" w:rsidR="00A67238" w:rsidRPr="00A67238" w:rsidRDefault="00A67238">
            <w:pPr>
              <w:widowControl w:val="0"/>
              <w:autoSpaceDE w:val="0"/>
              <w:autoSpaceDN w:val="0"/>
              <w:adjustRightInd w:val="0"/>
              <w:rPr>
                <w:rFonts w:ascii="Times" w:hAnsi="Times" w:cs="Helvetica"/>
              </w:rPr>
            </w:pPr>
          </w:p>
          <w:p w14:paraId="553672BF" w14:textId="77777777" w:rsidR="00A67238" w:rsidRPr="00A67238" w:rsidRDefault="001D5A98">
            <w:pPr>
              <w:widowControl w:val="0"/>
              <w:autoSpaceDE w:val="0"/>
              <w:autoSpaceDN w:val="0"/>
              <w:adjustRightInd w:val="0"/>
              <w:rPr>
                <w:rFonts w:ascii="Times" w:hAnsi="Times" w:cs="Helvetica"/>
              </w:rPr>
            </w:pPr>
            <w:hyperlink r:id="rId120" w:history="1">
              <w:r w:rsidR="00A67238" w:rsidRPr="00A67238">
                <w:rPr>
                  <w:rStyle w:val="Hyperlink"/>
                  <w:rFonts w:ascii="Times" w:hAnsi="Times" w:cs="Helvetica"/>
                </w:rPr>
                <w:t>AmeriCorps Program Office Email</w:t>
              </w:r>
            </w:hyperlink>
          </w:p>
        </w:tc>
      </w:tr>
    </w:tbl>
    <w:p w14:paraId="065E7B0A" w14:textId="77777777" w:rsidR="00A67238" w:rsidRPr="009244E4" w:rsidRDefault="00A67238" w:rsidP="002C2D56">
      <w:pPr>
        <w:widowControl w:val="0"/>
        <w:autoSpaceDE w:val="0"/>
        <w:autoSpaceDN w:val="0"/>
        <w:adjustRightInd w:val="0"/>
        <w:rPr>
          <w:rFonts w:ascii="Times" w:hAnsi="Times" w:cs="Helvetica"/>
        </w:rPr>
      </w:pPr>
    </w:p>
    <w:p w14:paraId="46C55906" w14:textId="77777777" w:rsidR="002C2D56" w:rsidRPr="009244E4" w:rsidRDefault="001D5A98" w:rsidP="002C2D56">
      <w:pPr>
        <w:widowControl w:val="0"/>
        <w:autoSpaceDE w:val="0"/>
        <w:autoSpaceDN w:val="0"/>
        <w:adjustRightInd w:val="0"/>
        <w:rPr>
          <w:rFonts w:ascii="Times" w:hAnsi="Times" w:cs="Helvetica"/>
        </w:rPr>
      </w:pPr>
      <w:hyperlink r:id="rId121" w:history="1">
        <w:r w:rsidR="002C2D56" w:rsidRPr="009244E4">
          <w:rPr>
            <w:rFonts w:ascii="Times" w:hAnsi="Times" w:cs="Helvetica"/>
            <w:color w:val="386EFF"/>
            <w:u w:val="single" w:color="386EFF"/>
          </w:rPr>
          <w:t>http://www.grants.gov/web/grants/view-opportunity.html?oppId=287588</w:t>
        </w:r>
      </w:hyperlink>
    </w:p>
    <w:p w14:paraId="4F4D68E8" w14:textId="77777777" w:rsidR="002C2D56" w:rsidRDefault="002C2D56" w:rsidP="00AE0BE3">
      <w:pPr>
        <w:widowControl w:val="0"/>
        <w:autoSpaceDE w:val="0"/>
        <w:autoSpaceDN w:val="0"/>
        <w:adjustRightInd w:val="0"/>
        <w:rPr>
          <w:rFonts w:ascii="Times" w:hAnsi="Times" w:cs="Helvetica"/>
        </w:rPr>
      </w:pPr>
    </w:p>
    <w:p w14:paraId="716A868A" w14:textId="14342B83" w:rsidR="00B756C2" w:rsidRPr="00A910B1" w:rsidRDefault="00B756C2" w:rsidP="00B756C2">
      <w:pPr>
        <w:widowControl w:val="0"/>
        <w:autoSpaceDE w:val="0"/>
        <w:autoSpaceDN w:val="0"/>
        <w:adjustRightInd w:val="0"/>
        <w:rPr>
          <w:rFonts w:cs="Helvetica"/>
        </w:rPr>
      </w:pPr>
      <w:bookmarkStart w:id="116" w:name="CNCSTrainingandTech"/>
      <w:bookmarkStart w:id="117" w:name="CNCSSocialInnovation"/>
      <w:bookmarkEnd w:id="116"/>
      <w:bookmarkEnd w:id="117"/>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18" w:name="CNCSSocialInnovationFund"/>
      <w:bookmarkEnd w:id="118"/>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19" w:name="CNCSAmericorpNatlGrants"/>
      <w:bookmarkStart w:id="120" w:name="CNCSAmericorps2015Partnership"/>
      <w:bookmarkStart w:id="121" w:name="CNCSAmericorpsStateandNational"/>
      <w:bookmarkEnd w:id="119"/>
      <w:bookmarkEnd w:id="120"/>
      <w:bookmarkEnd w:id="121"/>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2" w:name="CNCSGeorgia"/>
      <w:bookmarkStart w:id="123" w:name="CNCSHawaii"/>
      <w:bookmarkEnd w:id="122"/>
      <w:bookmarkEnd w:id="123"/>
      <w:r w:rsidRPr="00A910B1">
        <w:rPr>
          <w:rFonts w:ascii="Times" w:hAnsi="Times" w:cs="Helvetica"/>
          <w:b/>
          <w:bCs/>
          <w:color w:val="031D51"/>
          <w:spacing w:val="-20"/>
          <w:kern w:val="1"/>
        </w:rPr>
        <w:t>National Service In Hawaii</w:t>
      </w:r>
    </w:p>
    <w:p w14:paraId="13B5ABBA"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National Service in Your State - Hawaii</w:t>
      </w:r>
    </w:p>
    <w:p w14:paraId="3B89BB43" w14:textId="77777777" w:rsidR="0015534F" w:rsidRDefault="0015534F" w:rsidP="0015534F">
      <w:pPr>
        <w:widowControl w:val="0"/>
        <w:pBdr>
          <w:bottom w:val="single" w:sz="6" w:space="1" w:color="auto"/>
        </w:pBdr>
        <w:autoSpaceDE w:val="0"/>
        <w:autoSpaceDN w:val="0"/>
        <w:adjustRightInd w:val="0"/>
        <w:rPr>
          <w:rFonts w:cs="Helvetica"/>
          <w:b/>
          <w:bCs/>
        </w:rPr>
      </w:pPr>
      <w:r w:rsidRPr="0015534F">
        <w:rPr>
          <w:rFonts w:cs="Helvetica"/>
          <w:b/>
          <w:bCs/>
        </w:rPr>
        <w:t>2015-2016</w:t>
      </w:r>
    </w:p>
    <w:p w14:paraId="092446C1" w14:textId="77777777" w:rsidR="0015534F" w:rsidRPr="0015534F" w:rsidRDefault="0015534F" w:rsidP="0015534F">
      <w:pPr>
        <w:widowControl w:val="0"/>
        <w:pBdr>
          <w:bottom w:val="single" w:sz="6" w:space="1" w:color="auto"/>
        </w:pBdr>
        <w:autoSpaceDE w:val="0"/>
        <w:autoSpaceDN w:val="0"/>
        <w:adjustRightInd w:val="0"/>
        <w:rPr>
          <w:rFonts w:cs="Helvetica"/>
          <w:b/>
          <w:bCs/>
        </w:rPr>
      </w:pPr>
    </w:p>
    <w:p w14:paraId="2DE1D820"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b/>
          <w:bCs/>
        </w:rPr>
        <w:t>Meeting Community Needs in Hawaii:</w:t>
      </w:r>
      <w:r w:rsidRPr="0015534F">
        <w:rPr>
          <w:rFonts w:cs="Helvetica"/>
        </w:rPr>
        <w:t xml:space="preserve"> More than </w:t>
      </w:r>
      <w:r w:rsidRPr="0015534F">
        <w:rPr>
          <w:rFonts w:cs="Helvetica"/>
          <w:b/>
          <w:bCs/>
        </w:rPr>
        <w:t>3,100</w:t>
      </w:r>
      <w:r w:rsidRPr="0015534F">
        <w:rPr>
          <w:rFonts w:cs="Helvetica"/>
        </w:rPr>
        <w:t xml:space="preserve"> people of all ages and backgrounds are helping to meet local needs, strengthen communities, and increase civic engagement through national service in Hawaii. Serving at more than </w:t>
      </w:r>
      <w:r w:rsidRPr="0015534F">
        <w:rPr>
          <w:rFonts w:cs="Helvetica"/>
          <w:b/>
          <w:bCs/>
        </w:rPr>
        <w:t>450</w:t>
      </w:r>
      <w:r w:rsidRPr="0015534F">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5534F">
        <w:rPr>
          <w:rFonts w:cs="Helvetica"/>
          <w:b/>
          <w:bCs/>
        </w:rPr>
        <w:t>$6,260,000</w:t>
      </w:r>
      <w:r w:rsidRPr="0015534F">
        <w:rPr>
          <w:rFonts w:cs="Helvetica"/>
        </w:rPr>
        <w:t xml:space="preserve"> to support Hawaii communities through national service initiatives. Through a unique public-private partnership, this federal investment will leverage an additional </w:t>
      </w:r>
      <w:r w:rsidRPr="0015534F">
        <w:rPr>
          <w:rFonts w:cs="Helvetica"/>
          <w:b/>
          <w:bCs/>
        </w:rPr>
        <w:t>$9,060,000</w:t>
      </w:r>
      <w:r w:rsidRPr="0015534F">
        <w:rPr>
          <w:rFonts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78859EC6"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AmeriCorps</w:t>
      </w:r>
    </w:p>
    <w:p w14:paraId="3928F8E2"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This year, AmeriCorps will provide more than </w:t>
      </w:r>
      <w:r w:rsidRPr="0015534F">
        <w:rPr>
          <w:rFonts w:cs="Helvetica"/>
          <w:b/>
          <w:bCs/>
        </w:rPr>
        <w:t>560</w:t>
      </w:r>
      <w:r w:rsidRPr="0015534F">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15534F">
        <w:rPr>
          <w:rFonts w:cs="Helvetica"/>
          <w:b/>
          <w:bCs/>
        </w:rPr>
        <w:t>Hawaii Commission on National &amp; Community Service</w:t>
      </w:r>
      <w:r w:rsidRPr="0015534F">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5534F">
        <w:rPr>
          <w:rFonts w:cs="Helvetica"/>
          <w:b/>
          <w:bCs/>
        </w:rPr>
        <w:t>5,900</w:t>
      </w:r>
      <w:r w:rsidRPr="0015534F">
        <w:rPr>
          <w:rFonts w:cs="Helvetica"/>
        </w:rPr>
        <w:t xml:space="preserve"> </w:t>
      </w:r>
      <w:r w:rsidRPr="0015534F">
        <w:rPr>
          <w:rFonts w:cs="Helvetica"/>
          <w:b/>
          <w:bCs/>
        </w:rPr>
        <w:t>Hawaii</w:t>
      </w:r>
      <w:r w:rsidRPr="0015534F">
        <w:rPr>
          <w:rFonts w:cs="Helvetica"/>
        </w:rPr>
        <w:t xml:space="preserve"> residents have served more than </w:t>
      </w:r>
      <w:r w:rsidRPr="0015534F">
        <w:rPr>
          <w:rFonts w:cs="Helvetica"/>
          <w:b/>
          <w:bCs/>
        </w:rPr>
        <w:t>6.4 million</w:t>
      </w:r>
      <w:r w:rsidRPr="0015534F">
        <w:rPr>
          <w:rFonts w:cs="Helvetica"/>
        </w:rPr>
        <w:t xml:space="preserve"> hours and have qualified for Segal AmeriCorps Education Awards totaling more than </w:t>
      </w:r>
      <w:r w:rsidRPr="0015534F">
        <w:rPr>
          <w:rFonts w:cs="Helvetica"/>
          <w:b/>
          <w:bCs/>
        </w:rPr>
        <w:t>$14,980,000</w:t>
      </w:r>
      <w:r w:rsidRPr="0015534F">
        <w:rPr>
          <w:rFonts w:cs="Helvetica"/>
        </w:rPr>
        <w:t>.</w:t>
      </w:r>
    </w:p>
    <w:p w14:paraId="73E0BFC1" w14:textId="77777777" w:rsidR="0015534F" w:rsidRPr="0015534F" w:rsidRDefault="001D5A98" w:rsidP="0015534F">
      <w:pPr>
        <w:widowControl w:val="0"/>
        <w:pBdr>
          <w:bottom w:val="single" w:sz="6" w:space="1" w:color="auto"/>
        </w:pBdr>
        <w:autoSpaceDE w:val="0"/>
        <w:autoSpaceDN w:val="0"/>
        <w:adjustRightInd w:val="0"/>
        <w:rPr>
          <w:rFonts w:cs="Helvetica"/>
        </w:rPr>
      </w:pPr>
      <w:hyperlink r:id="rId122" w:history="1">
        <w:r w:rsidR="0015534F" w:rsidRPr="0015534F">
          <w:rPr>
            <w:rStyle w:val="Hyperlink"/>
            <w:rFonts w:cs="Helvetica"/>
          </w:rPr>
          <w:t>Download: AmeriCorps in Hawaii (PDF)</w:t>
        </w:r>
      </w:hyperlink>
    </w:p>
    <w:p w14:paraId="10293E29"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Senior Corps</w:t>
      </w:r>
    </w:p>
    <w:p w14:paraId="194265DE"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More than </w:t>
      </w:r>
      <w:r w:rsidRPr="0015534F">
        <w:rPr>
          <w:rFonts w:cs="Helvetica"/>
          <w:b/>
          <w:bCs/>
        </w:rPr>
        <w:t>2,500</w:t>
      </w:r>
      <w:r w:rsidRPr="0015534F">
        <w:rPr>
          <w:rFonts w:cs="Helvetica"/>
        </w:rPr>
        <w:t xml:space="preserve"> seniors in Hawaii contribute their time and talents in one of three Senior Corps programs. Foster Grandparents serve one-on-one as tutors and mentors to more than </w:t>
      </w:r>
      <w:r w:rsidRPr="0015534F">
        <w:rPr>
          <w:rFonts w:cs="Helvetica"/>
          <w:b/>
          <w:bCs/>
        </w:rPr>
        <w:t>310</w:t>
      </w:r>
      <w:r w:rsidRPr="0015534F">
        <w:rPr>
          <w:rFonts w:cs="Helvetica"/>
        </w:rPr>
        <w:t xml:space="preserve"> young people who have special needs. Senior Companions help more than </w:t>
      </w:r>
      <w:r w:rsidRPr="0015534F">
        <w:rPr>
          <w:rFonts w:cs="Helvetica"/>
          <w:b/>
          <w:bCs/>
        </w:rPr>
        <w:t>220</w:t>
      </w:r>
      <w:r w:rsidRPr="0015534F">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5534F">
        <w:rPr>
          <w:rFonts w:cs="Helvetica"/>
          <w:b/>
          <w:bCs/>
        </w:rPr>
        <w:t>250</w:t>
      </w:r>
      <w:r w:rsidRPr="0015534F">
        <w:rPr>
          <w:rFonts w:cs="Helvetica"/>
        </w:rPr>
        <w:t xml:space="preserve"> groups across Hawaii.</w:t>
      </w:r>
    </w:p>
    <w:p w14:paraId="234AA741" w14:textId="77777777" w:rsidR="0015534F" w:rsidRPr="0015534F" w:rsidRDefault="001D5A98" w:rsidP="0015534F">
      <w:pPr>
        <w:widowControl w:val="0"/>
        <w:pBdr>
          <w:bottom w:val="single" w:sz="6" w:space="1" w:color="auto"/>
        </w:pBdr>
        <w:autoSpaceDE w:val="0"/>
        <w:autoSpaceDN w:val="0"/>
        <w:adjustRightInd w:val="0"/>
        <w:rPr>
          <w:rFonts w:cs="Helvetica"/>
        </w:rPr>
      </w:pPr>
      <w:hyperlink r:id="rId123" w:history="1">
        <w:r w:rsidR="0015534F" w:rsidRPr="0015534F">
          <w:rPr>
            <w:rStyle w:val="Hyperlink"/>
            <w:rFonts w:cs="Helvetica"/>
          </w:rPr>
          <w:t>Download: Senior Corps in Hawaii (PDF)</w:t>
        </w:r>
      </w:hyperlink>
    </w:p>
    <w:p w14:paraId="01FF258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094C5312" w14:textId="344F9FBC" w:rsidR="00B756C2" w:rsidRPr="00A910B1"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24" w:history="1">
        <w:r w:rsidRPr="0015534F">
          <w:rPr>
            <w:rStyle w:val="Hyperlink"/>
            <w:rFonts w:cs="Helvetica"/>
          </w:rPr>
          <w:t>Serve.gov</w:t>
        </w:r>
      </w:hyperlink>
      <w:r w:rsidRPr="0015534F">
        <w:rPr>
          <w:rFonts w:cs="Helvetica"/>
        </w:rPr>
        <w:t xml:space="preserve"> or call 202-606-5000 or TTY 1-800-833-3722.</w:t>
      </w:r>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4" w:name="CNCS911"/>
      <w:bookmarkStart w:id="125" w:name="CNCSOperationAmeriCorps"/>
      <w:bookmarkStart w:id="126" w:name="CNCSRSVP"/>
      <w:bookmarkStart w:id="127" w:name="CNCSSocialInnov"/>
      <w:bookmarkStart w:id="128" w:name="CNCSSJustice"/>
      <w:bookmarkStart w:id="129" w:name="CNCSYouthOpp"/>
      <w:bookmarkStart w:id="130" w:name="CNCSAmericorps"/>
      <w:bookmarkEnd w:id="124"/>
      <w:bookmarkEnd w:id="125"/>
      <w:bookmarkEnd w:id="126"/>
      <w:bookmarkEnd w:id="127"/>
      <w:bookmarkEnd w:id="128"/>
      <w:bookmarkEnd w:id="129"/>
      <w:bookmarkEnd w:id="130"/>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31" w:name="CNCSNatServiceCivic"/>
      <w:bookmarkEnd w:id="131"/>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2" w:name="DOD"/>
      <w:bookmarkEnd w:id="132"/>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3" w:name="DODdoingbusiness"/>
      <w:bookmarkEnd w:id="133"/>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1D5A98" w:rsidP="00B756C2">
      <w:pPr>
        <w:autoSpaceDE w:val="0"/>
        <w:autoSpaceDN w:val="0"/>
        <w:adjustRightInd w:val="0"/>
      </w:pPr>
      <w:hyperlink r:id="rId127"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1D5A98" w:rsidP="00B756C2">
      <w:pPr>
        <w:autoSpaceDE w:val="0"/>
        <w:autoSpaceDN w:val="0"/>
        <w:adjustRightInd w:val="0"/>
        <w:outlineLvl w:val="0"/>
        <w:rPr>
          <w:rFonts w:ascii="Times" w:hAnsi="Times"/>
          <w:bCs/>
        </w:rPr>
      </w:pPr>
      <w:hyperlink r:id="rId128"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1D5A98" w:rsidP="00B756C2">
      <w:pPr>
        <w:autoSpaceDE w:val="0"/>
        <w:autoSpaceDN w:val="0"/>
        <w:adjustRightInd w:val="0"/>
        <w:outlineLvl w:val="0"/>
        <w:rPr>
          <w:rFonts w:ascii="Times" w:hAnsi="Times"/>
          <w:bCs/>
        </w:rPr>
      </w:pPr>
      <w:hyperlink r:id="rId129"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30"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31"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4" w:name="DODResearch"/>
      <w:bookmarkEnd w:id="134"/>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69013986" w14:textId="77777777" w:rsidR="005E445C" w:rsidRPr="00F54DA2" w:rsidRDefault="005E445C" w:rsidP="005E445C">
      <w:pPr>
        <w:widowControl w:val="0"/>
        <w:autoSpaceDE w:val="0"/>
        <w:autoSpaceDN w:val="0"/>
        <w:adjustRightInd w:val="0"/>
        <w:rPr>
          <w:rFonts w:ascii="Times" w:hAnsi="Times" w:cs="Helvetica"/>
          <w:highlight w:val="cyan"/>
        </w:rPr>
      </w:pPr>
      <w:r w:rsidRPr="00F54DA2">
        <w:rPr>
          <w:rFonts w:ascii="Times" w:hAnsi="Times" w:cs="Helvetica"/>
          <w:highlight w:val="cyan"/>
        </w:rPr>
        <w:t>Dept of the Army -- Materiel Command</w:t>
      </w:r>
    </w:p>
    <w:p w14:paraId="6F08A5FD" w14:textId="77777777" w:rsidR="005E445C" w:rsidRPr="00F54DA2" w:rsidRDefault="005E445C" w:rsidP="005E445C">
      <w:pPr>
        <w:widowControl w:val="0"/>
        <w:autoSpaceDE w:val="0"/>
        <w:autoSpaceDN w:val="0"/>
        <w:adjustRightInd w:val="0"/>
        <w:rPr>
          <w:rFonts w:ascii="Times" w:hAnsi="Times" w:cs="Helvetica"/>
          <w:highlight w:val="cyan"/>
        </w:rPr>
      </w:pPr>
      <w:r w:rsidRPr="00F54DA2">
        <w:rPr>
          <w:rFonts w:ascii="Times" w:hAnsi="Times" w:cs="Helvetica"/>
          <w:highlight w:val="cyan"/>
        </w:rPr>
        <w:t xml:space="preserve">Internet of Battlefield Things (IoBT) </w:t>
      </w:r>
    </w:p>
    <w:p w14:paraId="39D4D2B9" w14:textId="77777777" w:rsidR="005E445C" w:rsidRPr="00D45B54" w:rsidRDefault="005E445C" w:rsidP="005E445C">
      <w:pPr>
        <w:widowControl w:val="0"/>
        <w:autoSpaceDE w:val="0"/>
        <w:autoSpaceDN w:val="0"/>
        <w:adjustRightInd w:val="0"/>
        <w:rPr>
          <w:rFonts w:ascii="Times" w:hAnsi="Times" w:cs="Helvetica"/>
        </w:rPr>
      </w:pPr>
      <w:r w:rsidRPr="00F54DA2">
        <w:rPr>
          <w:rFonts w:ascii="Times" w:hAnsi="Times" w:cs="Helvetica"/>
          <w:highlight w:val="cyan"/>
        </w:rPr>
        <w:t>Synopsis 1</w:t>
      </w:r>
    </w:p>
    <w:p w14:paraId="34A4C7C4" w14:textId="77777777" w:rsidR="005E445C" w:rsidRPr="00D45B54" w:rsidRDefault="001D5A98" w:rsidP="005E445C">
      <w:pPr>
        <w:widowControl w:val="0"/>
        <w:autoSpaceDE w:val="0"/>
        <w:autoSpaceDN w:val="0"/>
        <w:adjustRightInd w:val="0"/>
        <w:rPr>
          <w:rFonts w:ascii="Times" w:hAnsi="Times" w:cs="Helvetica"/>
        </w:rPr>
      </w:pPr>
      <w:hyperlink r:id="rId132" w:history="1">
        <w:r w:rsidR="005E445C" w:rsidRPr="00D45B54">
          <w:rPr>
            <w:rFonts w:ascii="Times" w:hAnsi="Times" w:cs="Helvetica"/>
            <w:color w:val="386EFF"/>
            <w:u w:val="single" w:color="386EFF"/>
          </w:rPr>
          <w:t>http://www.grants.gov/web/grants/view-opportunity.html?oppId=287895</w:t>
        </w:r>
      </w:hyperlink>
    </w:p>
    <w:p w14:paraId="30908BC3" w14:textId="77777777" w:rsidR="005E445C" w:rsidRPr="00E12544" w:rsidRDefault="005E445C" w:rsidP="005E445C">
      <w:pPr>
        <w:widowControl w:val="0"/>
        <w:autoSpaceDE w:val="0"/>
        <w:autoSpaceDN w:val="0"/>
        <w:adjustRightInd w:val="0"/>
        <w:rPr>
          <w:rFonts w:ascii="Times" w:hAnsi="Times" w:cs="Helvetica"/>
        </w:rPr>
      </w:pPr>
    </w:p>
    <w:p w14:paraId="344E7E59"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DARPA - Biological Technologies Office</w:t>
      </w:r>
    </w:p>
    <w:p w14:paraId="4251F340"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Engineered Living Materials (ELM)</w:t>
      </w:r>
    </w:p>
    <w:p w14:paraId="5CEDACB3"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Synopsis 1</w:t>
      </w:r>
    </w:p>
    <w:p w14:paraId="1FBD328E" w14:textId="77777777" w:rsidR="005E445C" w:rsidRDefault="001D5A98" w:rsidP="005E445C">
      <w:pPr>
        <w:widowControl w:val="0"/>
        <w:autoSpaceDE w:val="0"/>
        <w:autoSpaceDN w:val="0"/>
        <w:adjustRightInd w:val="0"/>
        <w:rPr>
          <w:rFonts w:ascii="Times" w:hAnsi="Times" w:cs="Helvetica"/>
          <w:color w:val="386EFF"/>
          <w:u w:val="single" w:color="386EFF"/>
        </w:rPr>
      </w:pPr>
      <w:hyperlink r:id="rId133" w:history="1">
        <w:r w:rsidR="005E445C" w:rsidRPr="00FA12E5">
          <w:rPr>
            <w:rFonts w:ascii="Times" w:hAnsi="Times" w:cs="Helvetica"/>
            <w:color w:val="386EFF"/>
            <w:u w:val="single" w:color="386EFF"/>
          </w:rPr>
          <w:t>http://www.grants.gov/web/grants/view-opportunity.html?oppId=287034</w:t>
        </w:r>
      </w:hyperlink>
    </w:p>
    <w:p w14:paraId="6A58FA63" w14:textId="77777777" w:rsidR="005E445C" w:rsidRDefault="005E445C" w:rsidP="005E445C">
      <w:pPr>
        <w:widowControl w:val="0"/>
        <w:autoSpaceDE w:val="0"/>
        <w:autoSpaceDN w:val="0"/>
        <w:adjustRightInd w:val="0"/>
        <w:rPr>
          <w:rFonts w:ascii="Times" w:hAnsi="Times" w:cs="Helvetica"/>
          <w:color w:val="386EFF"/>
          <w:u w:val="single" w:color="386EFF"/>
        </w:rPr>
      </w:pPr>
    </w:p>
    <w:p w14:paraId="41F2048F" w14:textId="38492D3B" w:rsidR="005E445C" w:rsidRPr="00447099" w:rsidRDefault="005E445C" w:rsidP="005E445C">
      <w:pPr>
        <w:widowControl w:val="0"/>
        <w:autoSpaceDE w:val="0"/>
        <w:autoSpaceDN w:val="0"/>
        <w:adjustRightInd w:val="0"/>
        <w:rPr>
          <w:rFonts w:ascii="Times" w:hAnsi="Times" w:cs="Helvetica"/>
        </w:rPr>
      </w:pPr>
      <w:r w:rsidRPr="00447099">
        <w:rPr>
          <w:rFonts w:ascii="Times" w:hAnsi="Times" w:cs="Helvetica"/>
        </w:rPr>
        <w:t>DARPA - Information Innovation Office</w:t>
      </w:r>
    </w:p>
    <w:p w14:paraId="7CA5B09F" w14:textId="77777777" w:rsidR="005E445C" w:rsidRPr="00447099" w:rsidRDefault="005E445C" w:rsidP="005E445C">
      <w:pPr>
        <w:widowControl w:val="0"/>
        <w:autoSpaceDE w:val="0"/>
        <w:autoSpaceDN w:val="0"/>
        <w:adjustRightInd w:val="0"/>
        <w:rPr>
          <w:rFonts w:ascii="Times" w:hAnsi="Times" w:cs="Helvetica"/>
        </w:rPr>
      </w:pPr>
      <w:r w:rsidRPr="00447099">
        <w:rPr>
          <w:rFonts w:ascii="Times" w:hAnsi="Times" w:cs="Helvetica"/>
        </w:rPr>
        <w:t>Explainable Artificial Intelligence (XAI)</w:t>
      </w:r>
    </w:p>
    <w:p w14:paraId="7B75B952" w14:textId="77777777" w:rsidR="005E445C" w:rsidRPr="004F6A94" w:rsidRDefault="005E445C" w:rsidP="005E445C">
      <w:pPr>
        <w:widowControl w:val="0"/>
        <w:autoSpaceDE w:val="0"/>
        <w:autoSpaceDN w:val="0"/>
        <w:adjustRightInd w:val="0"/>
        <w:rPr>
          <w:rFonts w:ascii="Times" w:hAnsi="Times" w:cs="Helvetica"/>
        </w:rPr>
      </w:pPr>
      <w:r w:rsidRPr="00447099">
        <w:rPr>
          <w:rFonts w:ascii="Times" w:hAnsi="Times" w:cs="Helvetica"/>
        </w:rPr>
        <w:t>Synopsis 1</w:t>
      </w:r>
    </w:p>
    <w:p w14:paraId="6E537ED7" w14:textId="77777777" w:rsidR="005E445C" w:rsidRPr="00447099" w:rsidRDefault="001D5A98" w:rsidP="005E445C">
      <w:pPr>
        <w:widowControl w:val="0"/>
        <w:autoSpaceDE w:val="0"/>
        <w:autoSpaceDN w:val="0"/>
        <w:adjustRightInd w:val="0"/>
        <w:rPr>
          <w:rFonts w:ascii="Times" w:hAnsi="Times" w:cs="Helvetica"/>
        </w:rPr>
      </w:pPr>
      <w:hyperlink r:id="rId134" w:history="1">
        <w:r w:rsidR="005E445C" w:rsidRPr="00447099">
          <w:rPr>
            <w:rFonts w:ascii="Times" w:hAnsi="Times" w:cs="Helvetica"/>
            <w:color w:val="386EFF"/>
            <w:u w:val="single" w:color="386EFF"/>
          </w:rPr>
          <w:t>http://www.grants.gov/web/grants/view-opportunity.html?oppId=287284</w:t>
        </w:r>
      </w:hyperlink>
    </w:p>
    <w:p w14:paraId="1435E848" w14:textId="77777777" w:rsidR="005E445C" w:rsidRDefault="005E445C" w:rsidP="005E445C">
      <w:pPr>
        <w:widowControl w:val="0"/>
        <w:autoSpaceDE w:val="0"/>
        <w:autoSpaceDN w:val="0"/>
        <w:adjustRightInd w:val="0"/>
        <w:rPr>
          <w:rFonts w:ascii="Times" w:hAnsi="Times" w:cs="Helvetica"/>
        </w:rPr>
      </w:pPr>
    </w:p>
    <w:p w14:paraId="731CD477"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DARPA - Information Innovation Office</w:t>
      </w:r>
    </w:p>
    <w:p w14:paraId="340FCFEB"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I2O Office-wide BAA</w:t>
      </w:r>
    </w:p>
    <w:p w14:paraId="5DA8396B" w14:textId="77777777" w:rsidR="005E445C" w:rsidRPr="00B14D36" w:rsidRDefault="005E445C" w:rsidP="005E445C">
      <w:pPr>
        <w:widowControl w:val="0"/>
        <w:autoSpaceDE w:val="0"/>
        <w:autoSpaceDN w:val="0"/>
        <w:adjustRightInd w:val="0"/>
        <w:rPr>
          <w:rFonts w:ascii="Times" w:hAnsi="Times" w:cs="Helvetica"/>
        </w:rPr>
      </w:pPr>
      <w:r w:rsidRPr="0082562B">
        <w:rPr>
          <w:rFonts w:ascii="Times" w:hAnsi="Times" w:cs="Helvetica"/>
        </w:rPr>
        <w:t>Synopsis 1</w:t>
      </w:r>
    </w:p>
    <w:p w14:paraId="19AFAFEA" w14:textId="77777777" w:rsidR="005E445C" w:rsidRPr="0082562B" w:rsidRDefault="001D5A98" w:rsidP="005E445C">
      <w:pPr>
        <w:widowControl w:val="0"/>
        <w:autoSpaceDE w:val="0"/>
        <w:autoSpaceDN w:val="0"/>
        <w:adjustRightInd w:val="0"/>
        <w:rPr>
          <w:rFonts w:ascii="Times" w:hAnsi="Times" w:cs="Helvetica"/>
        </w:rPr>
      </w:pPr>
      <w:hyperlink r:id="rId135" w:history="1">
        <w:r w:rsidR="005E445C" w:rsidRPr="0082562B">
          <w:rPr>
            <w:rFonts w:ascii="Times" w:hAnsi="Times" w:cs="Helvetica"/>
            <w:color w:val="386EFF"/>
            <w:u w:val="single" w:color="386EFF"/>
          </w:rPr>
          <w:t>http://www.grants.gov/web/grants/view-opportunity.html?oppId=288122</w:t>
        </w:r>
      </w:hyperlink>
    </w:p>
    <w:p w14:paraId="03FC6905" w14:textId="77777777" w:rsidR="005E445C" w:rsidRPr="0082562B" w:rsidRDefault="005E445C" w:rsidP="005E445C">
      <w:pPr>
        <w:widowControl w:val="0"/>
        <w:autoSpaceDE w:val="0"/>
        <w:autoSpaceDN w:val="0"/>
        <w:adjustRightInd w:val="0"/>
        <w:rPr>
          <w:rFonts w:ascii="Times" w:hAnsi="Times" w:cs="Helvetica"/>
        </w:rPr>
      </w:pPr>
    </w:p>
    <w:p w14:paraId="0555A376"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DARPA - Defense Sciences Office</w:t>
      </w:r>
    </w:p>
    <w:p w14:paraId="416C93A6"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Extreme Optics and Imaging (EXTREME)</w:t>
      </w:r>
    </w:p>
    <w:p w14:paraId="7D692077" w14:textId="77777777" w:rsidR="005E445C" w:rsidRPr="00B14D36" w:rsidRDefault="005E445C" w:rsidP="005E445C">
      <w:pPr>
        <w:widowControl w:val="0"/>
        <w:autoSpaceDE w:val="0"/>
        <w:autoSpaceDN w:val="0"/>
        <w:adjustRightInd w:val="0"/>
        <w:rPr>
          <w:rFonts w:ascii="Times" w:hAnsi="Times" w:cs="Helvetica"/>
        </w:rPr>
      </w:pPr>
      <w:r w:rsidRPr="0082562B">
        <w:rPr>
          <w:rFonts w:ascii="Times" w:hAnsi="Times" w:cs="Helvetica"/>
        </w:rPr>
        <w:t>Synopsis 1</w:t>
      </w:r>
    </w:p>
    <w:p w14:paraId="450F7B47" w14:textId="77777777" w:rsidR="005E445C" w:rsidRDefault="001D5A98" w:rsidP="005E445C">
      <w:pPr>
        <w:widowControl w:val="0"/>
        <w:autoSpaceDE w:val="0"/>
        <w:autoSpaceDN w:val="0"/>
        <w:adjustRightInd w:val="0"/>
        <w:rPr>
          <w:rFonts w:ascii="Times" w:hAnsi="Times" w:cs="Helvetica"/>
          <w:color w:val="386EFF"/>
          <w:u w:val="single" w:color="386EFF"/>
        </w:rPr>
      </w:pPr>
      <w:hyperlink r:id="rId136" w:history="1">
        <w:r w:rsidR="005E445C" w:rsidRPr="0082562B">
          <w:rPr>
            <w:rFonts w:ascii="Times" w:hAnsi="Times" w:cs="Helvetica"/>
            <w:color w:val="386EFF"/>
            <w:u w:val="single" w:color="386EFF"/>
          </w:rPr>
          <w:t>http://www.grants.gov/web/grants/view-opportunity.html?oppId=287909</w:t>
        </w:r>
      </w:hyperlink>
    </w:p>
    <w:p w14:paraId="7DF92AFB" w14:textId="77777777" w:rsidR="005E445C" w:rsidRDefault="005E445C" w:rsidP="005E445C">
      <w:pPr>
        <w:widowControl w:val="0"/>
        <w:autoSpaceDE w:val="0"/>
        <w:autoSpaceDN w:val="0"/>
        <w:adjustRightInd w:val="0"/>
        <w:rPr>
          <w:rFonts w:ascii="Times" w:hAnsi="Times" w:cs="Helvetica"/>
          <w:color w:val="386EFF"/>
          <w:u w:val="single" w:color="386EFF"/>
        </w:rPr>
      </w:pPr>
    </w:p>
    <w:p w14:paraId="5AF2D75E" w14:textId="77777777" w:rsidR="005E445C" w:rsidRPr="00344F23" w:rsidRDefault="005E445C" w:rsidP="005E445C">
      <w:pPr>
        <w:widowControl w:val="0"/>
        <w:autoSpaceDE w:val="0"/>
        <w:autoSpaceDN w:val="0"/>
        <w:adjustRightInd w:val="0"/>
        <w:rPr>
          <w:rFonts w:ascii="Times" w:hAnsi="Times" w:cs="Helvetica"/>
        </w:rPr>
      </w:pPr>
      <w:r w:rsidRPr="00344F23">
        <w:rPr>
          <w:rFonts w:ascii="Times" w:hAnsi="Times" w:cs="Helvetica"/>
        </w:rPr>
        <w:t>Dept. of the Army -- USAMRAA</w:t>
      </w:r>
    </w:p>
    <w:p w14:paraId="313D187A" w14:textId="77777777" w:rsidR="005E445C" w:rsidRPr="00344F23" w:rsidRDefault="005E445C" w:rsidP="005E445C">
      <w:pPr>
        <w:widowControl w:val="0"/>
        <w:autoSpaceDE w:val="0"/>
        <w:autoSpaceDN w:val="0"/>
        <w:adjustRightInd w:val="0"/>
        <w:rPr>
          <w:rFonts w:ascii="Times" w:hAnsi="Times" w:cs="Helvetica"/>
        </w:rPr>
      </w:pPr>
      <w:r w:rsidRPr="00344F23">
        <w:rPr>
          <w:rFonts w:ascii="Times" w:hAnsi="Times" w:cs="Helvetica"/>
        </w:rPr>
        <w:t>DoD Breast Cancer Breakthrough Award Levels 1 and 2</w:t>
      </w:r>
    </w:p>
    <w:p w14:paraId="0FE0C64E" w14:textId="77777777" w:rsidR="005E445C" w:rsidRPr="00344F23" w:rsidRDefault="005E445C" w:rsidP="005E445C">
      <w:pPr>
        <w:widowControl w:val="0"/>
        <w:autoSpaceDE w:val="0"/>
        <w:autoSpaceDN w:val="0"/>
        <w:adjustRightInd w:val="0"/>
        <w:rPr>
          <w:rFonts w:ascii="Times" w:hAnsi="Times" w:cs="Helvetica"/>
        </w:rPr>
      </w:pPr>
      <w:r w:rsidRPr="00344F23">
        <w:rPr>
          <w:rFonts w:ascii="Times" w:hAnsi="Times" w:cs="Helvetica"/>
        </w:rPr>
        <w:t>Synopsis 1</w:t>
      </w:r>
    </w:p>
    <w:p w14:paraId="3CFE30DF" w14:textId="688C4A09" w:rsidR="005E445C" w:rsidRPr="00FA12E5" w:rsidRDefault="001D5A98" w:rsidP="005E445C">
      <w:pPr>
        <w:widowControl w:val="0"/>
        <w:autoSpaceDE w:val="0"/>
        <w:autoSpaceDN w:val="0"/>
        <w:adjustRightInd w:val="0"/>
        <w:rPr>
          <w:rFonts w:ascii="Times" w:hAnsi="Times" w:cs="Helvetica"/>
        </w:rPr>
      </w:pPr>
      <w:hyperlink r:id="rId137" w:history="1">
        <w:r w:rsidR="005E445C" w:rsidRPr="00344F23">
          <w:rPr>
            <w:rFonts w:ascii="Times" w:hAnsi="Times" w:cs="Helvetica"/>
            <w:color w:val="386EFF"/>
            <w:u w:val="single" w:color="386EFF"/>
          </w:rPr>
          <w:t>http://www.grants.gov/web/grants/view-opportunity.html?oppId=287712</w:t>
        </w:r>
      </w:hyperlink>
    </w:p>
    <w:p w14:paraId="7EA5B6B8" w14:textId="77777777" w:rsidR="005E445C" w:rsidRPr="00FA12E5" w:rsidRDefault="005E445C" w:rsidP="005E445C">
      <w:pPr>
        <w:rPr>
          <w:rFonts w:ascii="Times" w:hAnsi="Times"/>
        </w:rPr>
      </w:pPr>
    </w:p>
    <w:p w14:paraId="365FBDA3" w14:textId="77777777" w:rsidR="005E445C" w:rsidRPr="00447099" w:rsidRDefault="005E445C" w:rsidP="005E445C">
      <w:pPr>
        <w:widowControl w:val="0"/>
        <w:autoSpaceDE w:val="0"/>
        <w:autoSpaceDN w:val="0"/>
        <w:adjustRightInd w:val="0"/>
        <w:rPr>
          <w:rFonts w:ascii="Times" w:hAnsi="Times" w:cs="Helvetica"/>
        </w:rPr>
      </w:pPr>
      <w:r w:rsidRPr="00447099">
        <w:rPr>
          <w:rFonts w:ascii="Times" w:hAnsi="Times" w:cs="Helvetica"/>
        </w:rPr>
        <w:t>Dept. of the Army -- USAMRAA</w:t>
      </w:r>
    </w:p>
    <w:p w14:paraId="11FAD562" w14:textId="77777777" w:rsidR="005E445C" w:rsidRPr="00447099" w:rsidRDefault="005E445C" w:rsidP="005E445C">
      <w:pPr>
        <w:widowControl w:val="0"/>
        <w:autoSpaceDE w:val="0"/>
        <w:autoSpaceDN w:val="0"/>
        <w:adjustRightInd w:val="0"/>
        <w:rPr>
          <w:rFonts w:ascii="Times" w:hAnsi="Times" w:cs="Helvetica"/>
        </w:rPr>
      </w:pPr>
      <w:r w:rsidRPr="00447099">
        <w:rPr>
          <w:rFonts w:ascii="Times" w:hAnsi="Times" w:cs="Helvetica"/>
        </w:rPr>
        <w:t>Peer Reviewed Orthopaedic Clinical Translational Research Award</w:t>
      </w:r>
    </w:p>
    <w:p w14:paraId="5ED8C8CC" w14:textId="77777777" w:rsidR="005E445C" w:rsidRPr="00447099" w:rsidRDefault="005E445C" w:rsidP="005E445C">
      <w:pPr>
        <w:widowControl w:val="0"/>
        <w:autoSpaceDE w:val="0"/>
        <w:autoSpaceDN w:val="0"/>
        <w:adjustRightInd w:val="0"/>
        <w:rPr>
          <w:rFonts w:ascii="Times" w:hAnsi="Times" w:cs="Helvetica"/>
        </w:rPr>
      </w:pPr>
      <w:r w:rsidRPr="00447099">
        <w:rPr>
          <w:rFonts w:ascii="Times" w:hAnsi="Times" w:cs="Helvetica"/>
        </w:rPr>
        <w:t>Synopsis 2</w:t>
      </w:r>
    </w:p>
    <w:p w14:paraId="3D9C1CCA" w14:textId="77777777" w:rsidR="005E445C" w:rsidRDefault="001D5A98" w:rsidP="005E445C">
      <w:pPr>
        <w:rPr>
          <w:rFonts w:ascii="Times" w:hAnsi="Times"/>
        </w:rPr>
      </w:pPr>
      <w:hyperlink r:id="rId138" w:history="1">
        <w:r w:rsidR="005E445C" w:rsidRPr="00447099">
          <w:rPr>
            <w:rFonts w:ascii="Times" w:hAnsi="Times" w:cs="Helvetica"/>
            <w:color w:val="386EFF"/>
            <w:u w:val="single" w:color="386EFF"/>
          </w:rPr>
          <w:t>http://www.grants.gov/web/grants/view-opportunity.html?oppId=287288</w:t>
        </w:r>
      </w:hyperlink>
    </w:p>
    <w:p w14:paraId="290953B1" w14:textId="77777777" w:rsidR="005E445C" w:rsidRDefault="005E445C" w:rsidP="005E445C">
      <w:pPr>
        <w:rPr>
          <w:rFonts w:ascii="Times" w:hAnsi="Times"/>
        </w:rPr>
      </w:pPr>
    </w:p>
    <w:p w14:paraId="65DC6CC3"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Dept. of the Army -- USAMRAA</w:t>
      </w:r>
    </w:p>
    <w:p w14:paraId="54456F46"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DoD Reconstructive Transplant Investigator-Initiated Research Award</w:t>
      </w:r>
    </w:p>
    <w:p w14:paraId="06CAA2A1"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Synopsis 1</w:t>
      </w:r>
    </w:p>
    <w:p w14:paraId="26CDB7EE" w14:textId="77777777" w:rsidR="005E445C" w:rsidRPr="003741EA" w:rsidRDefault="001D5A98" w:rsidP="005E445C">
      <w:pPr>
        <w:widowControl w:val="0"/>
        <w:autoSpaceDE w:val="0"/>
        <w:autoSpaceDN w:val="0"/>
        <w:adjustRightInd w:val="0"/>
        <w:rPr>
          <w:rFonts w:ascii="Times" w:hAnsi="Times" w:cs="Helvetica"/>
        </w:rPr>
      </w:pPr>
      <w:hyperlink r:id="rId139" w:history="1">
        <w:r w:rsidR="005E445C" w:rsidRPr="003741EA">
          <w:rPr>
            <w:rFonts w:ascii="Times" w:hAnsi="Times" w:cs="Helvetica"/>
            <w:color w:val="386EFF"/>
            <w:u w:val="single" w:color="386EFF"/>
          </w:rPr>
          <w:t>http://www.grants.gov/web/grants/view-opportunity.html?oppId=287363</w:t>
        </w:r>
      </w:hyperlink>
    </w:p>
    <w:p w14:paraId="3D15FD34" w14:textId="77777777" w:rsidR="005E445C" w:rsidRPr="003741EA" w:rsidRDefault="005E445C" w:rsidP="005E445C">
      <w:pPr>
        <w:widowControl w:val="0"/>
        <w:autoSpaceDE w:val="0"/>
        <w:autoSpaceDN w:val="0"/>
        <w:adjustRightInd w:val="0"/>
        <w:rPr>
          <w:rFonts w:ascii="Times" w:hAnsi="Times" w:cs="Helvetica"/>
        </w:rPr>
      </w:pPr>
    </w:p>
    <w:p w14:paraId="0F9F8245"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Dept. of the Army -- USAMRAA</w:t>
      </w:r>
    </w:p>
    <w:p w14:paraId="75554464"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DoD Reconstructive Transplant Concept Award</w:t>
      </w:r>
    </w:p>
    <w:p w14:paraId="632D9A6D" w14:textId="77777777" w:rsidR="005E445C" w:rsidRPr="003741EA" w:rsidRDefault="005E445C" w:rsidP="005E445C">
      <w:pPr>
        <w:widowControl w:val="0"/>
        <w:autoSpaceDE w:val="0"/>
        <w:autoSpaceDN w:val="0"/>
        <w:adjustRightInd w:val="0"/>
        <w:rPr>
          <w:rFonts w:ascii="Times" w:hAnsi="Times" w:cs="Helvetica"/>
        </w:rPr>
      </w:pPr>
      <w:r w:rsidRPr="003741EA">
        <w:rPr>
          <w:rFonts w:ascii="Times" w:hAnsi="Times" w:cs="Helvetica"/>
        </w:rPr>
        <w:t>Synopsis 1</w:t>
      </w:r>
    </w:p>
    <w:p w14:paraId="678A293A" w14:textId="77777777" w:rsidR="005E445C" w:rsidRPr="003741EA" w:rsidRDefault="001D5A98" w:rsidP="005E445C">
      <w:pPr>
        <w:widowControl w:val="0"/>
        <w:autoSpaceDE w:val="0"/>
        <w:autoSpaceDN w:val="0"/>
        <w:adjustRightInd w:val="0"/>
        <w:rPr>
          <w:rFonts w:ascii="Times" w:hAnsi="Times" w:cs="Helvetica"/>
        </w:rPr>
      </w:pPr>
      <w:hyperlink r:id="rId140" w:history="1">
        <w:r w:rsidR="005E445C" w:rsidRPr="003741EA">
          <w:rPr>
            <w:rFonts w:ascii="Times" w:hAnsi="Times" w:cs="Helvetica"/>
            <w:color w:val="386EFF"/>
            <w:u w:val="single" w:color="386EFF"/>
          </w:rPr>
          <w:t>http://www.grants.gov/web/grants/view-opportunity.html?oppId=287379</w:t>
        </w:r>
      </w:hyperlink>
    </w:p>
    <w:p w14:paraId="3A5C89E9" w14:textId="77777777" w:rsidR="005E445C" w:rsidRPr="003741EA" w:rsidRDefault="005E445C" w:rsidP="005E445C">
      <w:pPr>
        <w:widowControl w:val="0"/>
        <w:autoSpaceDE w:val="0"/>
        <w:autoSpaceDN w:val="0"/>
        <w:adjustRightInd w:val="0"/>
        <w:rPr>
          <w:rFonts w:ascii="Times" w:hAnsi="Times" w:cs="Helvetica"/>
        </w:rPr>
      </w:pPr>
    </w:p>
    <w:p w14:paraId="11CABD53"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Office of Naval Research</w:t>
      </w:r>
    </w:p>
    <w:p w14:paraId="29CDC1B1"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FY2017 Office of Naval Research (ONR) Young Investigator Program (YIP)</w:t>
      </w:r>
    </w:p>
    <w:p w14:paraId="558C610A" w14:textId="77777777" w:rsidR="005E445C" w:rsidRPr="00FA12E5" w:rsidRDefault="005E445C" w:rsidP="005E445C">
      <w:pPr>
        <w:widowControl w:val="0"/>
        <w:autoSpaceDE w:val="0"/>
        <w:autoSpaceDN w:val="0"/>
        <w:adjustRightInd w:val="0"/>
        <w:rPr>
          <w:rFonts w:ascii="Times" w:hAnsi="Times" w:cs="Helvetica"/>
        </w:rPr>
      </w:pPr>
      <w:r w:rsidRPr="00FA12E5">
        <w:rPr>
          <w:rFonts w:ascii="Times" w:hAnsi="Times" w:cs="Helvetica"/>
        </w:rPr>
        <w:t>Synopsis 1</w:t>
      </w:r>
    </w:p>
    <w:p w14:paraId="0573B040" w14:textId="77777777" w:rsidR="005E445C" w:rsidRPr="00FA12E5" w:rsidRDefault="001D5A98" w:rsidP="005E445C">
      <w:pPr>
        <w:widowControl w:val="0"/>
        <w:autoSpaceDE w:val="0"/>
        <w:autoSpaceDN w:val="0"/>
        <w:adjustRightInd w:val="0"/>
        <w:rPr>
          <w:rFonts w:ascii="Times" w:hAnsi="Times" w:cs="Helvetica"/>
        </w:rPr>
      </w:pPr>
      <w:hyperlink r:id="rId141" w:history="1">
        <w:r w:rsidR="005E445C" w:rsidRPr="00FA12E5">
          <w:rPr>
            <w:rFonts w:ascii="Times" w:hAnsi="Times" w:cs="Helvetica"/>
            <w:color w:val="386EFF"/>
            <w:u w:val="single" w:color="386EFF"/>
          </w:rPr>
          <w:t>http://www.grants.gov/web/grants/view-opportunity.html?oppId=286980</w:t>
        </w:r>
      </w:hyperlink>
    </w:p>
    <w:p w14:paraId="423D4524" w14:textId="77777777" w:rsidR="005E445C" w:rsidRPr="00FA12E5" w:rsidRDefault="005E445C" w:rsidP="005E445C">
      <w:pPr>
        <w:widowControl w:val="0"/>
        <w:autoSpaceDE w:val="0"/>
        <w:autoSpaceDN w:val="0"/>
        <w:adjustRightInd w:val="0"/>
        <w:rPr>
          <w:rFonts w:ascii="Times" w:hAnsi="Times" w:cs="Helvetica"/>
        </w:rPr>
      </w:pPr>
    </w:p>
    <w:p w14:paraId="54BB5773"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Naval Supply Systems Command</w:t>
      </w:r>
    </w:p>
    <w:p w14:paraId="3216AD05"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Funding Opportunity Announcement (FOA) for Research Initiatives at The Naval Postgraduate School</w:t>
      </w:r>
    </w:p>
    <w:p w14:paraId="2AF87548" w14:textId="77777777" w:rsidR="005E445C" w:rsidRPr="0082562B" w:rsidRDefault="005E445C" w:rsidP="005E445C">
      <w:pPr>
        <w:widowControl w:val="0"/>
        <w:autoSpaceDE w:val="0"/>
        <w:autoSpaceDN w:val="0"/>
        <w:adjustRightInd w:val="0"/>
        <w:rPr>
          <w:rFonts w:ascii="Times" w:hAnsi="Times" w:cs="Helvetica"/>
        </w:rPr>
      </w:pPr>
      <w:r w:rsidRPr="0082562B">
        <w:rPr>
          <w:rFonts w:ascii="Times" w:hAnsi="Times" w:cs="Helvetica"/>
        </w:rPr>
        <w:t>Synopsis 1</w:t>
      </w:r>
    </w:p>
    <w:p w14:paraId="18B8042E" w14:textId="77777777" w:rsidR="005E445C" w:rsidRPr="0082562B" w:rsidRDefault="001D5A98" w:rsidP="005E445C">
      <w:pPr>
        <w:widowControl w:val="0"/>
        <w:autoSpaceDE w:val="0"/>
        <w:autoSpaceDN w:val="0"/>
        <w:adjustRightInd w:val="0"/>
        <w:rPr>
          <w:rFonts w:ascii="Times" w:hAnsi="Times" w:cs="Helvetica"/>
        </w:rPr>
      </w:pPr>
      <w:hyperlink r:id="rId142" w:history="1">
        <w:r w:rsidR="005E445C" w:rsidRPr="0082562B">
          <w:rPr>
            <w:rFonts w:ascii="Times" w:hAnsi="Times" w:cs="Helvetica"/>
            <w:color w:val="386EFF"/>
            <w:u w:val="single" w:color="386EFF"/>
          </w:rPr>
          <w:t>http://www.grants.gov/web/grants/view-opportunity.html?oppId=288093</w:t>
        </w:r>
      </w:hyperlink>
    </w:p>
    <w:p w14:paraId="668514F4" w14:textId="77777777" w:rsidR="005E445C" w:rsidRPr="0082562B" w:rsidRDefault="005E445C" w:rsidP="005E445C">
      <w:pPr>
        <w:widowControl w:val="0"/>
        <w:autoSpaceDE w:val="0"/>
        <w:autoSpaceDN w:val="0"/>
        <w:adjustRightInd w:val="0"/>
        <w:rPr>
          <w:rFonts w:ascii="Times" w:hAnsi="Times" w:cs="Helvetica"/>
        </w:rPr>
      </w:pPr>
    </w:p>
    <w:p w14:paraId="1A81AFFB" w14:textId="77777777" w:rsidR="005E445C" w:rsidRPr="00E12544" w:rsidRDefault="005E445C" w:rsidP="005E445C">
      <w:pPr>
        <w:widowControl w:val="0"/>
        <w:autoSpaceDE w:val="0"/>
        <w:autoSpaceDN w:val="0"/>
        <w:adjustRightInd w:val="0"/>
        <w:rPr>
          <w:rFonts w:ascii="Times" w:hAnsi="Times" w:cs="Helvetica"/>
        </w:rPr>
      </w:pPr>
      <w:r w:rsidRPr="00E12544">
        <w:rPr>
          <w:rFonts w:ascii="Times" w:hAnsi="Times" w:cs="Helvetica"/>
        </w:rPr>
        <w:t>NSWC Indian Head</w:t>
      </w:r>
    </w:p>
    <w:p w14:paraId="7C48F3C4" w14:textId="77777777" w:rsidR="005E445C" w:rsidRPr="00E12544" w:rsidRDefault="005E445C" w:rsidP="005E445C">
      <w:pPr>
        <w:widowControl w:val="0"/>
        <w:autoSpaceDE w:val="0"/>
        <w:autoSpaceDN w:val="0"/>
        <w:adjustRightInd w:val="0"/>
        <w:rPr>
          <w:rFonts w:ascii="Times" w:hAnsi="Times" w:cs="Helvetica"/>
        </w:rPr>
      </w:pPr>
      <w:r w:rsidRPr="00E12544">
        <w:rPr>
          <w:rFonts w:ascii="Times" w:hAnsi="Times" w:cs="Helvetica"/>
        </w:rPr>
        <w:t>Naval Engineering Education Consortium (NEEC)</w:t>
      </w:r>
    </w:p>
    <w:p w14:paraId="15BCA044" w14:textId="77777777" w:rsidR="005E445C" w:rsidRPr="00E12544" w:rsidRDefault="005E445C" w:rsidP="005E445C">
      <w:pPr>
        <w:widowControl w:val="0"/>
        <w:autoSpaceDE w:val="0"/>
        <w:autoSpaceDN w:val="0"/>
        <w:adjustRightInd w:val="0"/>
        <w:rPr>
          <w:rFonts w:ascii="Times" w:hAnsi="Times" w:cs="Helvetica"/>
        </w:rPr>
      </w:pPr>
      <w:r w:rsidRPr="00E12544">
        <w:rPr>
          <w:rFonts w:ascii="Times" w:hAnsi="Times" w:cs="Helvetica"/>
        </w:rPr>
        <w:t>Synopsis 1</w:t>
      </w:r>
    </w:p>
    <w:p w14:paraId="0ADAF15F" w14:textId="77777777" w:rsidR="005E445C" w:rsidRDefault="001D5A98" w:rsidP="005E445C">
      <w:pPr>
        <w:widowControl w:val="0"/>
        <w:autoSpaceDE w:val="0"/>
        <w:autoSpaceDN w:val="0"/>
        <w:adjustRightInd w:val="0"/>
        <w:rPr>
          <w:rFonts w:ascii="Times" w:hAnsi="Times" w:cs="Helvetica"/>
          <w:color w:val="386EFF"/>
          <w:u w:val="single" w:color="386EFF"/>
        </w:rPr>
      </w:pPr>
      <w:hyperlink r:id="rId143" w:history="1">
        <w:r w:rsidR="005E445C" w:rsidRPr="00E12544">
          <w:rPr>
            <w:rFonts w:ascii="Times" w:hAnsi="Times" w:cs="Helvetica"/>
            <w:color w:val="386EFF"/>
            <w:u w:val="single" w:color="386EFF"/>
          </w:rPr>
          <w:t>http://www.grants.gov/web/grants/view-opportunity.html?oppId=287157</w:t>
        </w:r>
      </w:hyperlink>
    </w:p>
    <w:p w14:paraId="0B238272" w14:textId="77777777" w:rsidR="005E445C" w:rsidRPr="003741EA" w:rsidRDefault="005E445C" w:rsidP="005E445C">
      <w:pPr>
        <w:widowControl w:val="0"/>
        <w:autoSpaceDE w:val="0"/>
        <w:autoSpaceDN w:val="0"/>
        <w:adjustRightInd w:val="0"/>
        <w:rPr>
          <w:rFonts w:ascii="Times" w:hAnsi="Times" w:cs="Helvetica"/>
        </w:rPr>
      </w:pPr>
    </w:p>
    <w:p w14:paraId="5178FFD1" w14:textId="77777777" w:rsidR="000A6446" w:rsidRDefault="000A6446" w:rsidP="0054453B">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bookmarkStart w:id="135" w:name="DODMod"/>
      <w:bookmarkEnd w:id="135"/>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4B1D331A"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Dept. of the Army -- USAMRAA</w:t>
      </w:r>
    </w:p>
    <w:p w14:paraId="3A3E440A"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DOD Parkinson’s Impact Award</w:t>
      </w:r>
    </w:p>
    <w:p w14:paraId="01C4F413"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2</w:t>
      </w:r>
    </w:p>
    <w:p w14:paraId="7BD43878" w14:textId="77777777" w:rsidR="008C60B3" w:rsidRDefault="001D5A98" w:rsidP="008C60B3">
      <w:pPr>
        <w:widowControl w:val="0"/>
        <w:autoSpaceDE w:val="0"/>
        <w:autoSpaceDN w:val="0"/>
        <w:adjustRightInd w:val="0"/>
        <w:rPr>
          <w:rFonts w:ascii="Times" w:hAnsi="Times" w:cs="Helvetica"/>
        </w:rPr>
      </w:pPr>
      <w:hyperlink r:id="rId144" w:history="1">
        <w:r w:rsidR="008C60B3" w:rsidRPr="000C003F">
          <w:rPr>
            <w:rFonts w:ascii="Times" w:hAnsi="Times" w:cs="Helvetica"/>
            <w:color w:val="386EFF"/>
            <w:u w:val="single" w:color="386EFF"/>
          </w:rPr>
          <w:t>http://www.grants.gov/web/grants/view-opportunity.html?oppId=286264</w:t>
        </w:r>
      </w:hyperlink>
    </w:p>
    <w:p w14:paraId="17873CF3" w14:textId="77777777" w:rsidR="008C60B3" w:rsidRDefault="008C60B3" w:rsidP="008C60B3">
      <w:pPr>
        <w:widowControl w:val="0"/>
        <w:autoSpaceDE w:val="0"/>
        <w:autoSpaceDN w:val="0"/>
        <w:adjustRightInd w:val="0"/>
        <w:rPr>
          <w:rFonts w:ascii="Times" w:hAnsi="Times" w:cs="Helvetica"/>
        </w:rPr>
      </w:pPr>
    </w:p>
    <w:p w14:paraId="3A39E94E"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Naval Supply Systems Command</w:t>
      </w:r>
    </w:p>
    <w:p w14:paraId="5AB8238F"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FY15 - FY16 Department of Defense HIV/AIDS Prevention Program: Military Specific HIV/AIDS Prevention, Care, and Treatment Program for PEPFAR (President's Emergency Plan for AIDS Relief) Funded Countries</w:t>
      </w:r>
    </w:p>
    <w:p w14:paraId="65391710"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25</w:t>
      </w:r>
    </w:p>
    <w:p w14:paraId="5A36B327" w14:textId="77777777" w:rsidR="008C60B3" w:rsidRPr="000C003F" w:rsidRDefault="001D5A98" w:rsidP="008C60B3">
      <w:pPr>
        <w:widowControl w:val="0"/>
        <w:autoSpaceDE w:val="0"/>
        <w:autoSpaceDN w:val="0"/>
        <w:adjustRightInd w:val="0"/>
        <w:rPr>
          <w:rFonts w:ascii="Times" w:hAnsi="Times" w:cs="Helvetica"/>
        </w:rPr>
      </w:pPr>
      <w:hyperlink r:id="rId145" w:history="1">
        <w:r w:rsidR="008C60B3" w:rsidRPr="000C003F">
          <w:rPr>
            <w:rFonts w:ascii="Times" w:hAnsi="Times" w:cs="Helvetica"/>
            <w:color w:val="386EFF"/>
            <w:u w:val="single" w:color="386EFF"/>
          </w:rPr>
          <w:t>http://www.grants.gov/web/grants/view-opportunity.html?oppId=270446</w:t>
        </w:r>
      </w:hyperlink>
    </w:p>
    <w:p w14:paraId="7F83C00C" w14:textId="77777777" w:rsidR="008C60B3" w:rsidRPr="000C003F" w:rsidRDefault="008C60B3" w:rsidP="008C60B3">
      <w:pPr>
        <w:widowControl w:val="0"/>
        <w:autoSpaceDE w:val="0"/>
        <w:autoSpaceDN w:val="0"/>
        <w:adjustRightInd w:val="0"/>
        <w:rPr>
          <w:rFonts w:ascii="Times" w:hAnsi="Times" w:cs="Helvetica"/>
        </w:rPr>
      </w:pPr>
    </w:p>
    <w:p w14:paraId="7C6B873D"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Uniformed Services Univ. of the Health Sciences</w:t>
      </w:r>
    </w:p>
    <w:p w14:paraId="44302B2B"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TriService Nursing Research Program "A Call"</w:t>
      </w:r>
    </w:p>
    <w:p w14:paraId="06F4DBC7"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1</w:t>
      </w:r>
    </w:p>
    <w:p w14:paraId="7AA01BE2" w14:textId="77777777" w:rsidR="008C60B3" w:rsidRPr="000C003F" w:rsidRDefault="001D5A98" w:rsidP="008C60B3">
      <w:pPr>
        <w:widowControl w:val="0"/>
        <w:autoSpaceDE w:val="0"/>
        <w:autoSpaceDN w:val="0"/>
        <w:adjustRightInd w:val="0"/>
        <w:rPr>
          <w:rFonts w:ascii="Times" w:hAnsi="Times" w:cs="Helvetica"/>
        </w:rPr>
      </w:pPr>
      <w:hyperlink r:id="rId146" w:history="1">
        <w:r w:rsidR="008C60B3" w:rsidRPr="000C003F">
          <w:rPr>
            <w:rFonts w:ascii="Times" w:hAnsi="Times" w:cs="Helvetica"/>
            <w:color w:val="386EFF"/>
            <w:u w:val="single" w:color="386EFF"/>
          </w:rPr>
          <w:t>http://www.grants.gov/web/grants/view-opportunity.html?oppId=288232</w:t>
        </w:r>
      </w:hyperlink>
    </w:p>
    <w:p w14:paraId="6B5AAEF3" w14:textId="77777777" w:rsidR="008C60B3" w:rsidRPr="000C003F" w:rsidRDefault="008C60B3" w:rsidP="008C60B3">
      <w:pPr>
        <w:widowControl w:val="0"/>
        <w:autoSpaceDE w:val="0"/>
        <w:autoSpaceDN w:val="0"/>
        <w:adjustRightInd w:val="0"/>
        <w:rPr>
          <w:rFonts w:ascii="Times" w:hAnsi="Times" w:cs="Helvetica"/>
        </w:rPr>
      </w:pPr>
    </w:p>
    <w:p w14:paraId="10F6983E"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Uniformed Services Univ. of the Health Sciences</w:t>
      </w:r>
    </w:p>
    <w:p w14:paraId="5F3B2EA8"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TriService Nursing Research Program "B Call"</w:t>
      </w:r>
    </w:p>
    <w:p w14:paraId="7C79BC58"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1</w:t>
      </w:r>
    </w:p>
    <w:p w14:paraId="653B6996" w14:textId="77777777" w:rsidR="008C60B3" w:rsidRPr="000C003F" w:rsidRDefault="001D5A98" w:rsidP="008C60B3">
      <w:pPr>
        <w:widowControl w:val="0"/>
        <w:autoSpaceDE w:val="0"/>
        <w:autoSpaceDN w:val="0"/>
        <w:adjustRightInd w:val="0"/>
        <w:rPr>
          <w:rFonts w:ascii="Times" w:hAnsi="Times" w:cs="Helvetica"/>
        </w:rPr>
      </w:pPr>
      <w:hyperlink r:id="rId147" w:history="1">
        <w:r w:rsidR="008C60B3" w:rsidRPr="000C003F">
          <w:rPr>
            <w:rFonts w:ascii="Times" w:hAnsi="Times" w:cs="Helvetica"/>
            <w:color w:val="386EFF"/>
            <w:u w:val="single" w:color="386EFF"/>
          </w:rPr>
          <w:t>http://www.grants.gov/web/grants/view-opportunity.html?oppId=288234</w:t>
        </w:r>
      </w:hyperlink>
    </w:p>
    <w:p w14:paraId="334E95CE" w14:textId="77777777" w:rsidR="008C60B3" w:rsidRPr="000C003F" w:rsidRDefault="008C60B3" w:rsidP="008C60B3">
      <w:pPr>
        <w:widowControl w:val="0"/>
        <w:autoSpaceDE w:val="0"/>
        <w:autoSpaceDN w:val="0"/>
        <w:adjustRightInd w:val="0"/>
        <w:rPr>
          <w:rFonts w:ascii="Times" w:hAnsi="Times" w:cs="Helvetica"/>
        </w:rPr>
      </w:pPr>
    </w:p>
    <w:p w14:paraId="68D5D268"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Uniformed Services Univ. of the Health Sciences</w:t>
      </w:r>
    </w:p>
    <w:p w14:paraId="6DF5C010"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TriService Nursing Research Program "Open Call"</w:t>
      </w:r>
    </w:p>
    <w:p w14:paraId="07D60F51"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2</w:t>
      </w:r>
    </w:p>
    <w:p w14:paraId="23889DDF" w14:textId="3A164050" w:rsidR="008C60B3" w:rsidRDefault="001D5A98" w:rsidP="008C60B3">
      <w:pPr>
        <w:widowControl w:val="0"/>
        <w:autoSpaceDE w:val="0"/>
        <w:autoSpaceDN w:val="0"/>
        <w:adjustRightInd w:val="0"/>
        <w:rPr>
          <w:rFonts w:ascii="Times" w:hAnsi="Times" w:cs="Helvetica"/>
          <w:color w:val="386EFF"/>
          <w:u w:val="single" w:color="386EFF"/>
        </w:rPr>
      </w:pPr>
      <w:hyperlink r:id="rId148" w:history="1">
        <w:r w:rsidR="008C60B3" w:rsidRPr="000C003F">
          <w:rPr>
            <w:rFonts w:ascii="Times" w:hAnsi="Times" w:cs="Helvetica"/>
            <w:color w:val="386EFF"/>
            <w:u w:val="single" w:color="386EFF"/>
          </w:rPr>
          <w:t>http://www.grants.gov/web/grants/view-opportunity.html?oppId=288216</w:t>
        </w:r>
      </w:hyperlink>
    </w:p>
    <w:p w14:paraId="02AE0526" w14:textId="77777777" w:rsidR="008C60B3" w:rsidRDefault="008C60B3" w:rsidP="008C60B3">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bookmarkStart w:id="136" w:name="DODReminders"/>
      <w:bookmarkEnd w:id="136"/>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37" w:name="DODArmyResearchMod8"/>
      <w:bookmarkEnd w:id="137"/>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1D5A98" w:rsidP="00AA41B4">
            <w:pPr>
              <w:widowControl w:val="0"/>
              <w:autoSpaceDE w:val="0"/>
              <w:autoSpaceDN w:val="0"/>
              <w:adjustRightInd w:val="0"/>
              <w:rPr>
                <w:rFonts w:ascii="Times" w:hAnsi="Times" w:cs="Helvetica"/>
              </w:rPr>
            </w:pPr>
            <w:hyperlink r:id="rId149"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1D5A98" w:rsidP="00AA41B4">
            <w:pPr>
              <w:widowControl w:val="0"/>
              <w:autoSpaceDE w:val="0"/>
              <w:autoSpaceDN w:val="0"/>
              <w:adjustRightInd w:val="0"/>
              <w:rPr>
                <w:rFonts w:ascii="Times" w:hAnsi="Times" w:cs="Helvetica"/>
              </w:rPr>
            </w:pPr>
            <w:hyperlink r:id="rId150"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1D5A98" w:rsidP="00B756C2">
      <w:pPr>
        <w:widowControl w:val="0"/>
        <w:pBdr>
          <w:bottom w:val="single" w:sz="6" w:space="1" w:color="auto"/>
        </w:pBdr>
        <w:autoSpaceDE w:val="0"/>
        <w:autoSpaceDN w:val="0"/>
        <w:adjustRightInd w:val="0"/>
        <w:rPr>
          <w:rFonts w:ascii="Times" w:hAnsi="Times" w:cs="Helvetica"/>
        </w:rPr>
      </w:pPr>
      <w:hyperlink r:id="rId151"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38" w:name="DODBroad4"/>
      <w:bookmarkStart w:id="139" w:name="DODBroadBasicApplied"/>
      <w:bookmarkStart w:id="140" w:name="DODBroadLaboratory3"/>
      <w:bookmarkEnd w:id="138"/>
      <w:bookmarkEnd w:id="139"/>
      <w:bookmarkEnd w:id="140"/>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41" w:name="DED"/>
      <w:bookmarkEnd w:id="141"/>
      <w:r w:rsidRPr="00A910B1">
        <w:rPr>
          <w:b/>
        </w:rPr>
        <w:t>Department of Education</w:t>
      </w:r>
    </w:p>
    <w:p w14:paraId="18995131" w14:textId="77777777" w:rsidR="00B756C2" w:rsidRPr="00A910B1" w:rsidRDefault="00B756C2" w:rsidP="00B756C2">
      <w:pPr>
        <w:autoSpaceDE w:val="0"/>
        <w:autoSpaceDN w:val="0"/>
        <w:adjustRightInd w:val="0"/>
        <w:rPr>
          <w:b/>
        </w:rPr>
      </w:pPr>
      <w:bookmarkStart w:id="142" w:name="DEDOverview"/>
      <w:bookmarkEnd w:id="142"/>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54"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1D5A98" w:rsidP="00B756C2">
      <w:pPr>
        <w:autoSpaceDE w:val="0"/>
        <w:autoSpaceDN w:val="0"/>
        <w:adjustRightInd w:val="0"/>
        <w:rPr>
          <w:rStyle w:val="Hyperlink"/>
          <w:b/>
        </w:rPr>
      </w:pPr>
      <w:hyperlink r:id="rId156" w:history="1">
        <w:r w:rsidR="00B756C2" w:rsidRPr="00A910B1">
          <w:rPr>
            <w:rStyle w:val="Hyperlink"/>
          </w:rPr>
          <w:t>http://www.ed.gov/fund/grants-apply.html</w:t>
        </w:r>
      </w:hyperlink>
      <w:bookmarkStart w:id="143" w:name="DEDModific"/>
      <w:bookmarkEnd w:id="143"/>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4" w:name="EDPrograms"/>
      <w:bookmarkEnd w:id="144"/>
    </w:p>
    <w:p w14:paraId="3BC0A1EE" w14:textId="26DBD380" w:rsidR="00234420" w:rsidRPr="00506F63" w:rsidRDefault="00B756C2" w:rsidP="00234420">
      <w:pPr>
        <w:widowControl w:val="0"/>
        <w:autoSpaceDE w:val="0"/>
        <w:autoSpaceDN w:val="0"/>
        <w:adjustRightInd w:val="0"/>
        <w:rPr>
          <w:rFonts w:ascii="Times" w:hAnsi="Times" w:cs="Helvetica"/>
        </w:rPr>
      </w:pPr>
      <w:r w:rsidRPr="00A910B1">
        <w:rPr>
          <w:rFonts w:ascii="Times" w:hAnsi="Times" w:cs="Helvetica"/>
        </w:rPr>
        <w:t xml:space="preserve">Programs: </w:t>
      </w:r>
      <w:bookmarkStart w:id="145" w:name="DED84215G"/>
      <w:bookmarkStart w:id="146" w:name="ED84132A"/>
      <w:bookmarkStart w:id="147" w:name="ED84215J"/>
      <w:bookmarkStart w:id="148" w:name="DED84021A"/>
      <w:bookmarkStart w:id="149" w:name="DED84367D"/>
      <w:bookmarkStart w:id="150" w:name="ED84165A"/>
      <w:bookmarkStart w:id="151" w:name="ED84411P"/>
      <w:bookmarkEnd w:id="145"/>
      <w:bookmarkEnd w:id="146"/>
      <w:bookmarkEnd w:id="147"/>
      <w:bookmarkEnd w:id="148"/>
      <w:bookmarkEnd w:id="149"/>
      <w:bookmarkEnd w:id="150"/>
      <w:bookmarkEnd w:id="151"/>
    </w:p>
    <w:p w14:paraId="34E7919F" w14:textId="77777777" w:rsidR="00234420" w:rsidRDefault="00234420" w:rsidP="00B756C2"/>
    <w:p w14:paraId="019FCCAE" w14:textId="77777777" w:rsidR="00360246" w:rsidRPr="009244E4" w:rsidRDefault="00360246" w:rsidP="00360246">
      <w:pPr>
        <w:widowControl w:val="0"/>
        <w:autoSpaceDE w:val="0"/>
        <w:autoSpaceDN w:val="0"/>
        <w:adjustRightInd w:val="0"/>
        <w:rPr>
          <w:rFonts w:ascii="Times" w:hAnsi="Times" w:cs="Helvetica"/>
        </w:rPr>
      </w:pPr>
      <w:bookmarkStart w:id="152" w:name="ED84016A"/>
      <w:bookmarkStart w:id="153" w:name="ED84282M"/>
      <w:bookmarkStart w:id="154" w:name="ED84022A"/>
      <w:bookmarkStart w:id="155" w:name="EDResearch"/>
      <w:bookmarkStart w:id="156" w:name="ED84004D"/>
      <w:bookmarkStart w:id="157" w:name="ED84420A"/>
      <w:bookmarkEnd w:id="152"/>
      <w:bookmarkEnd w:id="153"/>
      <w:bookmarkEnd w:id="154"/>
      <w:bookmarkEnd w:id="155"/>
      <w:bookmarkEnd w:id="156"/>
      <w:bookmarkEnd w:id="157"/>
      <w:r w:rsidRPr="00C9708A">
        <w:rPr>
          <w:rFonts w:ascii="Times" w:hAnsi="Times" w:cs="Helvetica"/>
          <w:highlight w:val="cyan"/>
        </w:rPr>
        <w:t>Office of Career, Technical, and Adult Education (OCTAE): Performance Partnership Pilots (P3) CFDA Number 84.420A</w:t>
      </w:r>
    </w:p>
    <w:p w14:paraId="6A7BD50C" w14:textId="77777777" w:rsidR="00360246" w:rsidRDefault="00360246" w:rsidP="00360246">
      <w:pPr>
        <w:widowControl w:val="0"/>
        <w:autoSpaceDE w:val="0"/>
        <w:autoSpaceDN w:val="0"/>
        <w:adjustRightInd w:val="0"/>
        <w:rPr>
          <w:rFonts w:ascii="Times" w:hAnsi="Times" w:cs="Helvetica"/>
        </w:rPr>
      </w:pPr>
      <w:r w:rsidRPr="009244E4">
        <w:rPr>
          <w:rFonts w:ascii="Times" w:hAnsi="Times" w:cs="Helvetica"/>
        </w:rPr>
        <w:t>Synopsis 1</w:t>
      </w:r>
    </w:p>
    <w:p w14:paraId="7ECFCE4E" w14:textId="77777777" w:rsidR="00360246" w:rsidRDefault="00360246" w:rsidP="0036024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60246" w:rsidRPr="00360246" w14:paraId="7DC4DBF8" w14:textId="77777777">
        <w:tc>
          <w:tcPr>
            <w:tcW w:w="4540" w:type="dxa"/>
            <w:tcMar>
              <w:top w:w="100" w:type="nil"/>
              <w:left w:w="100" w:type="nil"/>
              <w:bottom w:w="100" w:type="nil"/>
              <w:right w:w="100" w:type="nil"/>
            </w:tcMar>
          </w:tcPr>
          <w:p w14:paraId="750C4B35"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Document Type:</w:t>
            </w:r>
          </w:p>
        </w:tc>
        <w:tc>
          <w:tcPr>
            <w:tcW w:w="5800" w:type="dxa"/>
            <w:tcMar>
              <w:top w:w="100" w:type="nil"/>
              <w:left w:w="100" w:type="nil"/>
              <w:bottom w:w="100" w:type="nil"/>
              <w:right w:w="100" w:type="nil"/>
            </w:tcMar>
            <w:vAlign w:val="center"/>
          </w:tcPr>
          <w:p w14:paraId="73AE38C5"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Grants Notice</w:t>
            </w:r>
          </w:p>
        </w:tc>
      </w:tr>
      <w:tr w:rsidR="00360246" w:rsidRPr="00360246" w14:paraId="3CC83D58" w14:textId="77777777">
        <w:tblPrEx>
          <w:tblBorders>
            <w:top w:val="none" w:sz="0" w:space="0" w:color="auto"/>
          </w:tblBorders>
        </w:tblPrEx>
        <w:tc>
          <w:tcPr>
            <w:tcW w:w="4540" w:type="dxa"/>
            <w:tcMar>
              <w:top w:w="100" w:type="nil"/>
              <w:left w:w="100" w:type="nil"/>
              <w:bottom w:w="100" w:type="nil"/>
              <w:right w:w="100" w:type="nil"/>
            </w:tcMar>
          </w:tcPr>
          <w:p w14:paraId="0437A36C"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Opportunity Number:</w:t>
            </w:r>
          </w:p>
        </w:tc>
        <w:tc>
          <w:tcPr>
            <w:tcW w:w="5800" w:type="dxa"/>
            <w:tcMar>
              <w:top w:w="100" w:type="nil"/>
              <w:left w:w="100" w:type="nil"/>
              <w:bottom w:w="100" w:type="nil"/>
              <w:right w:w="100" w:type="nil"/>
            </w:tcMar>
            <w:vAlign w:val="center"/>
          </w:tcPr>
          <w:p w14:paraId="6585101E"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ED-GRANTS-081516-001</w:t>
            </w:r>
          </w:p>
        </w:tc>
      </w:tr>
      <w:tr w:rsidR="00360246" w:rsidRPr="00360246" w14:paraId="60AAD70D" w14:textId="77777777">
        <w:tblPrEx>
          <w:tblBorders>
            <w:top w:val="none" w:sz="0" w:space="0" w:color="auto"/>
          </w:tblBorders>
        </w:tblPrEx>
        <w:tc>
          <w:tcPr>
            <w:tcW w:w="4540" w:type="dxa"/>
            <w:tcMar>
              <w:top w:w="100" w:type="nil"/>
              <w:left w:w="100" w:type="nil"/>
              <w:bottom w:w="100" w:type="nil"/>
              <w:right w:w="100" w:type="nil"/>
            </w:tcMar>
          </w:tcPr>
          <w:p w14:paraId="68E628C4"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Opportunity Title:</w:t>
            </w:r>
          </w:p>
        </w:tc>
        <w:tc>
          <w:tcPr>
            <w:tcW w:w="5800" w:type="dxa"/>
            <w:tcMar>
              <w:top w:w="100" w:type="nil"/>
              <w:left w:w="100" w:type="nil"/>
              <w:bottom w:w="100" w:type="nil"/>
              <w:right w:w="100" w:type="nil"/>
            </w:tcMar>
            <w:vAlign w:val="center"/>
          </w:tcPr>
          <w:p w14:paraId="60B6D233"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Office of Career, Technical, and Adult Education (OCTAE): Performance Partnership Pilots (P3) CFDA Number 84.420A</w:t>
            </w:r>
          </w:p>
        </w:tc>
      </w:tr>
      <w:tr w:rsidR="00360246" w:rsidRPr="00360246" w14:paraId="39F3FD2E" w14:textId="77777777">
        <w:tblPrEx>
          <w:tblBorders>
            <w:top w:val="none" w:sz="0" w:space="0" w:color="auto"/>
          </w:tblBorders>
        </w:tblPrEx>
        <w:tc>
          <w:tcPr>
            <w:tcW w:w="4540" w:type="dxa"/>
            <w:tcMar>
              <w:top w:w="100" w:type="nil"/>
              <w:left w:w="100" w:type="nil"/>
              <w:bottom w:w="100" w:type="nil"/>
              <w:right w:w="100" w:type="nil"/>
            </w:tcMar>
          </w:tcPr>
          <w:p w14:paraId="1508F67A"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Opportunity Category:</w:t>
            </w:r>
          </w:p>
        </w:tc>
        <w:tc>
          <w:tcPr>
            <w:tcW w:w="5800" w:type="dxa"/>
            <w:tcMar>
              <w:top w:w="100" w:type="nil"/>
              <w:left w:w="100" w:type="nil"/>
              <w:bottom w:w="100" w:type="nil"/>
              <w:right w:w="100" w:type="nil"/>
            </w:tcMar>
            <w:vAlign w:val="center"/>
          </w:tcPr>
          <w:p w14:paraId="13E45740"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Discretionary</w:t>
            </w:r>
          </w:p>
        </w:tc>
      </w:tr>
      <w:tr w:rsidR="00360246" w:rsidRPr="00360246" w14:paraId="1C0617B4" w14:textId="77777777">
        <w:tblPrEx>
          <w:tblBorders>
            <w:top w:val="none" w:sz="0" w:space="0" w:color="auto"/>
          </w:tblBorders>
        </w:tblPrEx>
        <w:tc>
          <w:tcPr>
            <w:tcW w:w="4540" w:type="dxa"/>
            <w:tcMar>
              <w:top w:w="100" w:type="nil"/>
              <w:left w:w="100" w:type="nil"/>
              <w:bottom w:w="100" w:type="nil"/>
              <w:right w:w="100" w:type="nil"/>
            </w:tcMar>
          </w:tcPr>
          <w:p w14:paraId="604499C3"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2CBB5B1"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 </w:t>
            </w:r>
          </w:p>
        </w:tc>
      </w:tr>
      <w:tr w:rsidR="00360246" w:rsidRPr="00360246" w14:paraId="0D4C87C2" w14:textId="77777777">
        <w:tblPrEx>
          <w:tblBorders>
            <w:top w:val="none" w:sz="0" w:space="0" w:color="auto"/>
          </w:tblBorders>
        </w:tblPrEx>
        <w:tc>
          <w:tcPr>
            <w:tcW w:w="4540" w:type="dxa"/>
            <w:tcMar>
              <w:top w:w="100" w:type="nil"/>
              <w:left w:w="100" w:type="nil"/>
              <w:bottom w:w="100" w:type="nil"/>
              <w:right w:w="100" w:type="nil"/>
            </w:tcMar>
          </w:tcPr>
          <w:p w14:paraId="30C8040C"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Instrument Type:</w:t>
            </w:r>
          </w:p>
        </w:tc>
        <w:tc>
          <w:tcPr>
            <w:tcW w:w="5800" w:type="dxa"/>
            <w:tcMar>
              <w:top w:w="100" w:type="nil"/>
              <w:left w:w="100" w:type="nil"/>
              <w:bottom w:w="100" w:type="nil"/>
              <w:right w:w="100" w:type="nil"/>
            </w:tcMar>
            <w:vAlign w:val="center"/>
          </w:tcPr>
          <w:p w14:paraId="045007EB"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Cooperative Agreement</w:t>
            </w:r>
          </w:p>
        </w:tc>
      </w:tr>
      <w:tr w:rsidR="00360246" w:rsidRPr="00360246" w14:paraId="36D6F14D" w14:textId="77777777">
        <w:tblPrEx>
          <w:tblBorders>
            <w:top w:val="none" w:sz="0" w:space="0" w:color="auto"/>
          </w:tblBorders>
        </w:tblPrEx>
        <w:tc>
          <w:tcPr>
            <w:tcW w:w="4540" w:type="dxa"/>
            <w:tcMar>
              <w:top w:w="100" w:type="nil"/>
              <w:left w:w="100" w:type="nil"/>
              <w:bottom w:w="100" w:type="nil"/>
              <w:right w:w="100" w:type="nil"/>
            </w:tcMar>
          </w:tcPr>
          <w:p w14:paraId="4C00D898"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Category of Funding Activity:</w:t>
            </w:r>
          </w:p>
        </w:tc>
        <w:tc>
          <w:tcPr>
            <w:tcW w:w="5800" w:type="dxa"/>
            <w:tcMar>
              <w:top w:w="100" w:type="nil"/>
              <w:left w:w="100" w:type="nil"/>
              <w:bottom w:w="100" w:type="nil"/>
              <w:right w:w="100" w:type="nil"/>
            </w:tcMar>
            <w:vAlign w:val="center"/>
          </w:tcPr>
          <w:p w14:paraId="5782251F"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Education</w:t>
            </w:r>
          </w:p>
        </w:tc>
      </w:tr>
      <w:tr w:rsidR="00360246" w:rsidRPr="00360246" w14:paraId="26273F6E" w14:textId="77777777">
        <w:tblPrEx>
          <w:tblBorders>
            <w:top w:val="none" w:sz="0" w:space="0" w:color="auto"/>
          </w:tblBorders>
        </w:tblPrEx>
        <w:tc>
          <w:tcPr>
            <w:tcW w:w="4540" w:type="dxa"/>
            <w:tcMar>
              <w:top w:w="100" w:type="nil"/>
              <w:left w:w="100" w:type="nil"/>
              <w:bottom w:w="100" w:type="nil"/>
              <w:right w:w="100" w:type="nil"/>
            </w:tcMar>
          </w:tcPr>
          <w:p w14:paraId="6EF3E50C"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Category Explanation:</w:t>
            </w:r>
          </w:p>
        </w:tc>
        <w:tc>
          <w:tcPr>
            <w:tcW w:w="5800" w:type="dxa"/>
            <w:tcMar>
              <w:top w:w="100" w:type="nil"/>
              <w:left w:w="100" w:type="nil"/>
              <w:bottom w:w="100" w:type="nil"/>
              <w:right w:w="100" w:type="nil"/>
            </w:tcMar>
            <w:vAlign w:val="center"/>
          </w:tcPr>
          <w:p w14:paraId="1DA6E18A"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 </w:t>
            </w:r>
          </w:p>
        </w:tc>
      </w:tr>
      <w:tr w:rsidR="00360246" w:rsidRPr="00360246" w14:paraId="53FFED75" w14:textId="77777777">
        <w:tblPrEx>
          <w:tblBorders>
            <w:top w:val="none" w:sz="0" w:space="0" w:color="auto"/>
          </w:tblBorders>
        </w:tblPrEx>
        <w:tc>
          <w:tcPr>
            <w:tcW w:w="4540" w:type="dxa"/>
            <w:tcMar>
              <w:top w:w="100" w:type="nil"/>
              <w:left w:w="100" w:type="nil"/>
              <w:bottom w:w="100" w:type="nil"/>
              <w:right w:w="100" w:type="nil"/>
            </w:tcMar>
          </w:tcPr>
          <w:p w14:paraId="4AB91FB3"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Expected Number of Awards:</w:t>
            </w:r>
          </w:p>
        </w:tc>
        <w:tc>
          <w:tcPr>
            <w:tcW w:w="5800" w:type="dxa"/>
            <w:tcMar>
              <w:top w:w="100" w:type="nil"/>
              <w:left w:w="100" w:type="nil"/>
              <w:bottom w:w="100" w:type="nil"/>
              <w:right w:w="100" w:type="nil"/>
            </w:tcMar>
            <w:vAlign w:val="center"/>
          </w:tcPr>
          <w:p w14:paraId="3B01ED78"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10</w:t>
            </w:r>
          </w:p>
        </w:tc>
      </w:tr>
      <w:tr w:rsidR="00360246" w:rsidRPr="00360246" w14:paraId="7B108921" w14:textId="77777777">
        <w:tblPrEx>
          <w:tblBorders>
            <w:top w:val="none" w:sz="0" w:space="0" w:color="auto"/>
          </w:tblBorders>
        </w:tblPrEx>
        <w:tc>
          <w:tcPr>
            <w:tcW w:w="4540" w:type="dxa"/>
            <w:tcMar>
              <w:top w:w="100" w:type="nil"/>
              <w:left w:w="100" w:type="nil"/>
              <w:bottom w:w="100" w:type="nil"/>
              <w:right w:w="100" w:type="nil"/>
            </w:tcMar>
          </w:tcPr>
          <w:p w14:paraId="1C458BAE"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CFDA Number(s):</w:t>
            </w:r>
          </w:p>
        </w:tc>
        <w:tc>
          <w:tcPr>
            <w:tcW w:w="5800" w:type="dxa"/>
            <w:tcMar>
              <w:top w:w="100" w:type="nil"/>
              <w:left w:w="100" w:type="nil"/>
              <w:bottom w:w="100" w:type="nil"/>
              <w:right w:w="100" w:type="nil"/>
            </w:tcMar>
            <w:vAlign w:val="center"/>
          </w:tcPr>
          <w:p w14:paraId="330C5473"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84.420 -- Performance Partnership Pilots for Disconnected Youth</w:t>
            </w:r>
          </w:p>
        </w:tc>
      </w:tr>
      <w:tr w:rsidR="00360246" w:rsidRPr="00360246" w14:paraId="652E7ED1" w14:textId="77777777">
        <w:tc>
          <w:tcPr>
            <w:tcW w:w="4540" w:type="dxa"/>
            <w:tcMar>
              <w:top w:w="100" w:type="nil"/>
              <w:left w:w="100" w:type="nil"/>
              <w:bottom w:w="100" w:type="nil"/>
              <w:right w:w="100" w:type="nil"/>
            </w:tcMar>
          </w:tcPr>
          <w:p w14:paraId="4469B086"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5A5D022"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No</w:t>
            </w:r>
          </w:p>
        </w:tc>
      </w:tr>
      <w:tr w:rsidR="00360246" w14:paraId="5BC6C728" w14:textId="77777777" w:rsidTr="00360246">
        <w:tc>
          <w:tcPr>
            <w:tcW w:w="4540" w:type="dxa"/>
            <w:tcBorders>
              <w:left w:val="nil"/>
            </w:tcBorders>
            <w:tcMar>
              <w:top w:w="100" w:type="nil"/>
              <w:left w:w="100" w:type="nil"/>
              <w:bottom w:w="100" w:type="nil"/>
              <w:right w:w="100" w:type="nil"/>
            </w:tcMar>
          </w:tcPr>
          <w:p w14:paraId="4CF36A24"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13BBCCD"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Aug 15, 2016</w:t>
            </w:r>
          </w:p>
        </w:tc>
      </w:tr>
      <w:tr w:rsidR="00360246" w14:paraId="7F914481" w14:textId="77777777" w:rsidTr="00360246">
        <w:tc>
          <w:tcPr>
            <w:tcW w:w="4540" w:type="dxa"/>
            <w:tcBorders>
              <w:left w:val="nil"/>
            </w:tcBorders>
            <w:tcMar>
              <w:top w:w="100" w:type="nil"/>
              <w:left w:w="100" w:type="nil"/>
              <w:bottom w:w="100" w:type="nil"/>
              <w:right w:w="100" w:type="nil"/>
            </w:tcMar>
          </w:tcPr>
          <w:p w14:paraId="73D33CB1"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9CC597A"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Aug 15, 2016</w:t>
            </w:r>
          </w:p>
        </w:tc>
      </w:tr>
      <w:tr w:rsidR="00360246" w14:paraId="2024CA98" w14:textId="77777777" w:rsidTr="00360246">
        <w:tc>
          <w:tcPr>
            <w:tcW w:w="4540" w:type="dxa"/>
            <w:tcBorders>
              <w:left w:val="nil"/>
            </w:tcBorders>
            <w:tcMar>
              <w:top w:w="100" w:type="nil"/>
              <w:left w:w="100" w:type="nil"/>
              <w:bottom w:w="100" w:type="nil"/>
              <w:right w:w="100" w:type="nil"/>
            </w:tcMar>
          </w:tcPr>
          <w:p w14:paraId="20671FE3"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F3F080E" w14:textId="173051BE" w:rsidR="00360246" w:rsidRPr="00360246" w:rsidRDefault="008E35A2">
            <w:pPr>
              <w:widowControl w:val="0"/>
              <w:autoSpaceDE w:val="0"/>
              <w:autoSpaceDN w:val="0"/>
              <w:adjustRightInd w:val="0"/>
              <w:rPr>
                <w:rFonts w:ascii="Times" w:hAnsi="Times" w:cs="Helvetica"/>
              </w:rPr>
            </w:pPr>
            <w:r>
              <w:rPr>
                <w:rFonts w:ascii="Times" w:hAnsi="Times" w:cs="Helvetica"/>
              </w:rPr>
              <w:t>Oct 31, 2016 </w:t>
            </w:r>
            <w:r w:rsidR="00360246" w:rsidRPr="00360246">
              <w:rPr>
                <w:rFonts w:ascii="Times" w:hAnsi="Times" w:cs="Helvetica"/>
              </w:rPr>
              <w:t xml:space="preserve">Applications Available: August 15, 2016. </w:t>
            </w:r>
            <w:r w:rsidR="00360246" w:rsidRPr="00C9708A">
              <w:rPr>
                <w:rFonts w:ascii="Times" w:hAnsi="Times" w:cs="Helvetica"/>
                <w:highlight w:val="cyan"/>
              </w:rPr>
              <w:t>Deadline for Notice of Intent to Apply: September 29, 2016.</w:t>
            </w:r>
            <w:r w:rsidR="00360246" w:rsidRPr="00360246">
              <w:rPr>
                <w:rFonts w:ascii="Times" w:hAnsi="Times" w:cs="Helvetica"/>
              </w:rPr>
              <w:t xml:space="preserve"> Note: Submission of a notice of intent to apply is optional. We will be able to develop a more efficient process for reviewing applications if we know the approximate number of applicants that intend to apply under this competition. Therefore, we strongly encourage each potential applicant to notify us of the applicant's intent to apply by emailing to disconnectedyouth@ed.gov the following information: (1) The applicant organization's name and address and (2) the absolute priority the applicant intends to address. Applicants that do not submit a notice of intent to apply may still submit an application. Note: Submission of a notice of intent to apply is optional. Deadline for Transmittal of Applications: October 31, 2016.</w:t>
            </w:r>
          </w:p>
        </w:tc>
      </w:tr>
      <w:tr w:rsidR="00360246" w14:paraId="00495E08" w14:textId="77777777" w:rsidTr="00360246">
        <w:tc>
          <w:tcPr>
            <w:tcW w:w="4540" w:type="dxa"/>
            <w:tcBorders>
              <w:left w:val="nil"/>
            </w:tcBorders>
            <w:tcMar>
              <w:top w:w="100" w:type="nil"/>
              <w:left w:w="100" w:type="nil"/>
              <w:bottom w:w="100" w:type="nil"/>
              <w:right w:w="100" w:type="nil"/>
            </w:tcMar>
          </w:tcPr>
          <w:p w14:paraId="3E7CE3F7"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8423DCA"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Nov 30, 2016</w:t>
            </w:r>
          </w:p>
        </w:tc>
      </w:tr>
      <w:tr w:rsidR="00360246" w14:paraId="0AC26617" w14:textId="77777777" w:rsidTr="00360246">
        <w:tc>
          <w:tcPr>
            <w:tcW w:w="4540" w:type="dxa"/>
            <w:tcBorders>
              <w:left w:val="nil"/>
            </w:tcBorders>
            <w:tcMar>
              <w:top w:w="100" w:type="nil"/>
              <w:left w:w="100" w:type="nil"/>
              <w:bottom w:w="100" w:type="nil"/>
              <w:right w:w="100" w:type="nil"/>
            </w:tcMar>
          </w:tcPr>
          <w:p w14:paraId="19A8FEBF"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341B4D1"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$2,000,000</w:t>
            </w:r>
          </w:p>
        </w:tc>
      </w:tr>
      <w:tr w:rsidR="00360246" w14:paraId="1BAF2370" w14:textId="77777777" w:rsidTr="00360246">
        <w:tc>
          <w:tcPr>
            <w:tcW w:w="4540" w:type="dxa"/>
            <w:tcBorders>
              <w:left w:val="nil"/>
            </w:tcBorders>
            <w:tcMar>
              <w:top w:w="100" w:type="nil"/>
              <w:left w:w="100" w:type="nil"/>
              <w:bottom w:w="100" w:type="nil"/>
              <w:right w:w="100" w:type="nil"/>
            </w:tcMar>
          </w:tcPr>
          <w:p w14:paraId="639EABF2"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9374A77"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County governments</w:t>
            </w:r>
          </w:p>
          <w:p w14:paraId="3930921F"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Others (see text field entitled "Additional Information on Eligibility" for clarification)</w:t>
            </w:r>
          </w:p>
          <w:p w14:paraId="17626F67"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Special district governments</w:t>
            </w:r>
          </w:p>
          <w:p w14:paraId="3658887A"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State governments</w:t>
            </w:r>
          </w:p>
          <w:p w14:paraId="7D7883C9"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City or township governments</w:t>
            </w:r>
          </w:p>
          <w:p w14:paraId="1364C390"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Native American tribal governments (Federally recognized)</w:t>
            </w:r>
          </w:p>
        </w:tc>
      </w:tr>
      <w:tr w:rsidR="00360246" w14:paraId="55A0121E" w14:textId="77777777" w:rsidTr="00360246">
        <w:tc>
          <w:tcPr>
            <w:tcW w:w="4540" w:type="dxa"/>
            <w:tcBorders>
              <w:left w:val="nil"/>
            </w:tcBorders>
            <w:tcMar>
              <w:top w:w="100" w:type="nil"/>
              <w:left w:w="100" w:type="nil"/>
              <w:bottom w:w="100" w:type="nil"/>
              <w:right w:w="100" w:type="nil"/>
            </w:tcMar>
          </w:tcPr>
          <w:p w14:paraId="28EF350A"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BD280B1"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1. Eligible Applicants: The lead applicant must be a State, local, or tribal government entity, represented by a Chief Executive, such as a governor, mayor, or other elected leader, or the head of a State, local, or tribal agency.</w:t>
            </w:r>
          </w:p>
        </w:tc>
      </w:tr>
      <w:tr w:rsidR="00360246" w14:paraId="770E9A3E" w14:textId="77777777" w:rsidTr="00360246">
        <w:tc>
          <w:tcPr>
            <w:tcW w:w="4540" w:type="dxa"/>
            <w:tcBorders>
              <w:left w:val="nil"/>
            </w:tcBorders>
            <w:tcMar>
              <w:top w:w="100" w:type="nil"/>
              <w:left w:w="100" w:type="nil"/>
              <w:bottom w:w="100" w:type="nil"/>
              <w:right w:w="100" w:type="nil"/>
            </w:tcMar>
          </w:tcPr>
          <w:p w14:paraId="41B16779"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DDB746F"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Department of Education</w:t>
            </w:r>
          </w:p>
        </w:tc>
      </w:tr>
      <w:tr w:rsidR="00360246" w14:paraId="0CAB4C47" w14:textId="77777777" w:rsidTr="00360246">
        <w:tc>
          <w:tcPr>
            <w:tcW w:w="4540" w:type="dxa"/>
            <w:tcBorders>
              <w:left w:val="nil"/>
            </w:tcBorders>
            <w:tcMar>
              <w:top w:w="100" w:type="nil"/>
              <w:left w:w="100" w:type="nil"/>
              <w:bottom w:w="100" w:type="nil"/>
              <w:right w:w="100" w:type="nil"/>
            </w:tcMar>
          </w:tcPr>
          <w:p w14:paraId="06402726"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62AA290"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Performance Partnership Pilots (P3), first authorized by Congress for FY 2014 by the Consolidated Appropriations Act, 2014 (2014 Appropriations Act) and reauthorized for FY 2015 by the Consolidated and Further Continuing Appropriations Act, 2015 (2015 Appropriations Act) and for FY 2016 by the Consolidated Appropriations Act, 2016 (2016 Appropriations Act) (together, the Acts), enable pilot sites to test innovative, outcome-focused strategies to achieve significant improvements in educational, employment, and other key outcomes for disconnected youth using new flexibility to blend existing Federal funds and to seek waivers of associated program requirements. Catalog of Federal Domestic Assistance (CFDA) Number: 84.420A. Applications for grants under the P3 program, CFDA number 84.420A,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P3 at www.Grants.gov. You must search for the downloadable application package for this competition by the CFDA number. Do not include the CFDA number's alpha suffix in your search (e.g., search for 84.420, not 84.420A).</w:t>
            </w:r>
          </w:p>
        </w:tc>
      </w:tr>
      <w:tr w:rsidR="00360246" w14:paraId="676E5783" w14:textId="77777777" w:rsidTr="00360246">
        <w:tc>
          <w:tcPr>
            <w:tcW w:w="4540" w:type="dxa"/>
            <w:tcBorders>
              <w:left w:val="nil"/>
            </w:tcBorders>
            <w:tcMar>
              <w:top w:w="100" w:type="nil"/>
              <w:left w:w="100" w:type="nil"/>
              <w:bottom w:w="100" w:type="nil"/>
              <w:right w:w="100" w:type="nil"/>
            </w:tcMar>
          </w:tcPr>
          <w:p w14:paraId="2299EABB"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5CEBE7C" w14:textId="77777777" w:rsidR="00360246" w:rsidRPr="00360246" w:rsidRDefault="001D5A98">
            <w:pPr>
              <w:widowControl w:val="0"/>
              <w:autoSpaceDE w:val="0"/>
              <w:autoSpaceDN w:val="0"/>
              <w:adjustRightInd w:val="0"/>
              <w:rPr>
                <w:rFonts w:ascii="Times" w:hAnsi="Times" w:cs="Helvetica"/>
              </w:rPr>
            </w:pPr>
            <w:hyperlink r:id="rId157" w:history="1">
              <w:r w:rsidR="00360246" w:rsidRPr="00360246">
                <w:rPr>
                  <w:rStyle w:val="Hyperlink"/>
                  <w:rFonts w:ascii="Times" w:hAnsi="Times" w:cs="Helvetica"/>
                </w:rPr>
                <w:t>Office of Career, Technical, and Adult Education (OCTAE): Performance Partnership Pilots (P3) CFDA Number 84.420A; Notice inviting applications for new awards for fiscal year (FY) 2016</w:t>
              </w:r>
            </w:hyperlink>
          </w:p>
        </w:tc>
      </w:tr>
      <w:tr w:rsidR="00360246" w14:paraId="4891073F" w14:textId="77777777" w:rsidTr="00360246">
        <w:tc>
          <w:tcPr>
            <w:tcW w:w="4540" w:type="dxa"/>
            <w:tcBorders>
              <w:left w:val="nil"/>
            </w:tcBorders>
            <w:tcMar>
              <w:top w:w="100" w:type="nil"/>
              <w:left w:w="100" w:type="nil"/>
              <w:bottom w:w="100" w:type="nil"/>
              <w:right w:w="100" w:type="nil"/>
            </w:tcMar>
          </w:tcPr>
          <w:p w14:paraId="0F202CD6"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064C4F6"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If you have difficulty accessing the full announcement electronically, please contact:</w:t>
            </w:r>
          </w:p>
          <w:p w14:paraId="14E50C8D" w14:textId="77777777" w:rsidR="00360246" w:rsidRPr="00360246" w:rsidRDefault="00360246">
            <w:pPr>
              <w:widowControl w:val="0"/>
              <w:autoSpaceDE w:val="0"/>
              <w:autoSpaceDN w:val="0"/>
              <w:adjustRightInd w:val="0"/>
              <w:rPr>
                <w:rFonts w:ascii="Times" w:hAnsi="Times" w:cs="Helvetica"/>
              </w:rPr>
            </w:pPr>
          </w:p>
          <w:p w14:paraId="321F4860"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Julius Cotton ED Grants.gov FIND Systems Admin. Phone 202-245-6288 EducationGrantInquiries@ed.gov Program Manager: Braden Goetz, U.S. Department of Education, 400 Maryland Avenue SW., Room 11141, Potomac Center Plaza (PCP), Washington, DC 20202. Telephone: (202) 245-7405 or by email: disconnectedyouth@ed.gov.</w:t>
            </w:r>
          </w:p>
          <w:p w14:paraId="75286BD4" w14:textId="77777777" w:rsidR="00360246" w:rsidRPr="00360246" w:rsidRDefault="00360246">
            <w:pPr>
              <w:widowControl w:val="0"/>
              <w:autoSpaceDE w:val="0"/>
              <w:autoSpaceDN w:val="0"/>
              <w:adjustRightInd w:val="0"/>
              <w:rPr>
                <w:rFonts w:ascii="Times" w:hAnsi="Times" w:cs="Helvetica"/>
              </w:rPr>
            </w:pPr>
          </w:p>
          <w:p w14:paraId="2ABDA5DE" w14:textId="77777777" w:rsidR="00360246" w:rsidRPr="00360246" w:rsidRDefault="001D5A98">
            <w:pPr>
              <w:widowControl w:val="0"/>
              <w:autoSpaceDE w:val="0"/>
              <w:autoSpaceDN w:val="0"/>
              <w:adjustRightInd w:val="0"/>
              <w:rPr>
                <w:rFonts w:ascii="Times" w:hAnsi="Times" w:cs="Helvetica"/>
              </w:rPr>
            </w:pPr>
            <w:hyperlink r:id="rId158" w:history="1">
              <w:r w:rsidR="00360246" w:rsidRPr="00360246">
                <w:rPr>
                  <w:rStyle w:val="Hyperlink"/>
                  <w:rFonts w:ascii="Times" w:hAnsi="Times" w:cs="Helvetica"/>
                </w:rPr>
                <w:t>e-Mail: Program Mailbox</w:t>
              </w:r>
            </w:hyperlink>
          </w:p>
        </w:tc>
      </w:tr>
    </w:tbl>
    <w:p w14:paraId="40899735" w14:textId="77777777" w:rsidR="00360246" w:rsidRPr="009244E4" w:rsidRDefault="00360246" w:rsidP="00360246">
      <w:pPr>
        <w:widowControl w:val="0"/>
        <w:autoSpaceDE w:val="0"/>
        <w:autoSpaceDN w:val="0"/>
        <w:adjustRightInd w:val="0"/>
        <w:rPr>
          <w:rFonts w:ascii="Times" w:hAnsi="Times" w:cs="Helvetica"/>
        </w:rPr>
      </w:pPr>
    </w:p>
    <w:p w14:paraId="2BA92326" w14:textId="77777777" w:rsidR="00360246" w:rsidRPr="009244E4" w:rsidRDefault="001D5A98" w:rsidP="00360246">
      <w:pPr>
        <w:widowControl w:val="0"/>
        <w:pBdr>
          <w:bottom w:val="single" w:sz="6" w:space="1" w:color="auto"/>
        </w:pBdr>
        <w:autoSpaceDE w:val="0"/>
        <w:autoSpaceDN w:val="0"/>
        <w:adjustRightInd w:val="0"/>
        <w:rPr>
          <w:rFonts w:ascii="Times" w:hAnsi="Times" w:cs="Helvetica"/>
        </w:rPr>
      </w:pPr>
      <w:hyperlink r:id="rId159" w:history="1">
        <w:r w:rsidR="00360246" w:rsidRPr="009244E4">
          <w:rPr>
            <w:rFonts w:ascii="Times" w:hAnsi="Times" w:cs="Helvetica"/>
            <w:color w:val="386EFF"/>
            <w:u w:val="single" w:color="386EFF"/>
          </w:rPr>
          <w:t>http://www.grants.gov/web/grants/view-opportunity.html?oppId=287493</w:t>
        </w:r>
      </w:hyperlink>
    </w:p>
    <w:p w14:paraId="052A7F0D" w14:textId="77777777" w:rsidR="00360246" w:rsidRDefault="00360246" w:rsidP="00360246">
      <w:pPr>
        <w:widowControl w:val="0"/>
        <w:autoSpaceDE w:val="0"/>
        <w:autoSpaceDN w:val="0"/>
        <w:adjustRightInd w:val="0"/>
        <w:rPr>
          <w:rFonts w:ascii="Times" w:hAnsi="Times" w:cs="Helvetica"/>
        </w:rPr>
      </w:pPr>
    </w:p>
    <w:p w14:paraId="746C0C17" w14:textId="77777777" w:rsidR="00360246" w:rsidRPr="00360246" w:rsidRDefault="00360246" w:rsidP="00360246">
      <w:pPr>
        <w:widowControl w:val="0"/>
        <w:autoSpaceDE w:val="0"/>
        <w:autoSpaceDN w:val="0"/>
        <w:adjustRightInd w:val="0"/>
        <w:rPr>
          <w:rFonts w:ascii="Times" w:hAnsi="Times" w:cs="Helvetica"/>
          <w:highlight w:val="cyan"/>
        </w:rPr>
      </w:pPr>
      <w:bookmarkStart w:id="158" w:name="ED84419C"/>
      <w:bookmarkEnd w:id="158"/>
      <w:r w:rsidRPr="00360246">
        <w:rPr>
          <w:rFonts w:ascii="Times" w:hAnsi="Times" w:cs="Helvetica"/>
          <w:highlight w:val="cyan"/>
        </w:rPr>
        <w:t>Office of Elementary and Secondary Education (OESE): Preschool Development Grants: Preschool Pay for Success Feasibility Pilot CFDA Number 84.419C</w:t>
      </w:r>
    </w:p>
    <w:p w14:paraId="7018BDD9" w14:textId="77777777" w:rsidR="00360246" w:rsidRDefault="00360246" w:rsidP="00360246">
      <w:pPr>
        <w:widowControl w:val="0"/>
        <w:autoSpaceDE w:val="0"/>
        <w:autoSpaceDN w:val="0"/>
        <w:adjustRightInd w:val="0"/>
        <w:rPr>
          <w:rFonts w:ascii="Times" w:hAnsi="Times" w:cs="Helvetica"/>
        </w:rPr>
      </w:pPr>
      <w:r w:rsidRPr="00360246">
        <w:rPr>
          <w:rFonts w:ascii="Times" w:hAnsi="Times" w:cs="Helvetica"/>
          <w:highlight w:val="cyan"/>
        </w:rPr>
        <w:t>Synopsis 1</w:t>
      </w:r>
    </w:p>
    <w:p w14:paraId="26A4262A" w14:textId="77777777" w:rsidR="00360246" w:rsidRDefault="00360246" w:rsidP="0036024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60246" w:rsidRPr="00360246" w14:paraId="2EE0E43D" w14:textId="77777777">
        <w:tc>
          <w:tcPr>
            <w:tcW w:w="4540" w:type="dxa"/>
            <w:tcMar>
              <w:top w:w="100" w:type="nil"/>
              <w:left w:w="100" w:type="nil"/>
              <w:bottom w:w="100" w:type="nil"/>
              <w:right w:w="100" w:type="nil"/>
            </w:tcMar>
          </w:tcPr>
          <w:p w14:paraId="1B982F92"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Document Type:</w:t>
            </w:r>
          </w:p>
        </w:tc>
        <w:tc>
          <w:tcPr>
            <w:tcW w:w="5800" w:type="dxa"/>
            <w:tcMar>
              <w:top w:w="100" w:type="nil"/>
              <w:left w:w="100" w:type="nil"/>
              <w:bottom w:w="100" w:type="nil"/>
              <w:right w:w="100" w:type="nil"/>
            </w:tcMar>
            <w:vAlign w:val="center"/>
          </w:tcPr>
          <w:p w14:paraId="3865A7BE"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Grants Notice</w:t>
            </w:r>
          </w:p>
        </w:tc>
      </w:tr>
      <w:tr w:rsidR="00360246" w:rsidRPr="00360246" w14:paraId="381AB392" w14:textId="77777777">
        <w:tblPrEx>
          <w:tblBorders>
            <w:top w:val="none" w:sz="0" w:space="0" w:color="auto"/>
          </w:tblBorders>
        </w:tblPrEx>
        <w:tc>
          <w:tcPr>
            <w:tcW w:w="4540" w:type="dxa"/>
            <w:tcMar>
              <w:top w:w="100" w:type="nil"/>
              <w:left w:w="100" w:type="nil"/>
              <w:bottom w:w="100" w:type="nil"/>
              <w:right w:w="100" w:type="nil"/>
            </w:tcMar>
          </w:tcPr>
          <w:p w14:paraId="04A0C531"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Opportunity Number:</w:t>
            </w:r>
          </w:p>
        </w:tc>
        <w:tc>
          <w:tcPr>
            <w:tcW w:w="5800" w:type="dxa"/>
            <w:tcMar>
              <w:top w:w="100" w:type="nil"/>
              <w:left w:w="100" w:type="nil"/>
              <w:bottom w:w="100" w:type="nil"/>
              <w:right w:w="100" w:type="nil"/>
            </w:tcMar>
            <w:vAlign w:val="center"/>
          </w:tcPr>
          <w:p w14:paraId="26B991CA"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ED-GRANTS-082216-001</w:t>
            </w:r>
          </w:p>
        </w:tc>
      </w:tr>
      <w:tr w:rsidR="00360246" w:rsidRPr="00360246" w14:paraId="2027AE01" w14:textId="77777777">
        <w:tblPrEx>
          <w:tblBorders>
            <w:top w:val="none" w:sz="0" w:space="0" w:color="auto"/>
          </w:tblBorders>
        </w:tblPrEx>
        <w:tc>
          <w:tcPr>
            <w:tcW w:w="4540" w:type="dxa"/>
            <w:tcMar>
              <w:top w:w="100" w:type="nil"/>
              <w:left w:w="100" w:type="nil"/>
              <w:bottom w:w="100" w:type="nil"/>
              <w:right w:w="100" w:type="nil"/>
            </w:tcMar>
          </w:tcPr>
          <w:p w14:paraId="7367C2ED"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Opportunity Title:</w:t>
            </w:r>
          </w:p>
        </w:tc>
        <w:tc>
          <w:tcPr>
            <w:tcW w:w="5800" w:type="dxa"/>
            <w:tcMar>
              <w:top w:w="100" w:type="nil"/>
              <w:left w:w="100" w:type="nil"/>
              <w:bottom w:w="100" w:type="nil"/>
              <w:right w:w="100" w:type="nil"/>
            </w:tcMar>
            <w:vAlign w:val="center"/>
          </w:tcPr>
          <w:p w14:paraId="6EADE499"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Office of Elementary and Secondary Education (OESE): Preschool Development Grants: Preschool Pay for Success Feasibility Pilot CFDA Number 84.419C</w:t>
            </w:r>
          </w:p>
        </w:tc>
      </w:tr>
      <w:tr w:rsidR="00360246" w:rsidRPr="00360246" w14:paraId="3297C0E3" w14:textId="77777777">
        <w:tblPrEx>
          <w:tblBorders>
            <w:top w:val="none" w:sz="0" w:space="0" w:color="auto"/>
          </w:tblBorders>
        </w:tblPrEx>
        <w:tc>
          <w:tcPr>
            <w:tcW w:w="4540" w:type="dxa"/>
            <w:tcMar>
              <w:top w:w="100" w:type="nil"/>
              <w:left w:w="100" w:type="nil"/>
              <w:bottom w:w="100" w:type="nil"/>
              <w:right w:w="100" w:type="nil"/>
            </w:tcMar>
          </w:tcPr>
          <w:p w14:paraId="2D4B2FE9"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Opportunity Category:</w:t>
            </w:r>
          </w:p>
        </w:tc>
        <w:tc>
          <w:tcPr>
            <w:tcW w:w="5800" w:type="dxa"/>
            <w:tcMar>
              <w:top w:w="100" w:type="nil"/>
              <w:left w:w="100" w:type="nil"/>
              <w:bottom w:w="100" w:type="nil"/>
              <w:right w:w="100" w:type="nil"/>
            </w:tcMar>
            <w:vAlign w:val="center"/>
          </w:tcPr>
          <w:p w14:paraId="3879C56D"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Discretionary</w:t>
            </w:r>
          </w:p>
        </w:tc>
      </w:tr>
      <w:tr w:rsidR="00360246" w:rsidRPr="00360246" w14:paraId="51955F01" w14:textId="77777777">
        <w:tblPrEx>
          <w:tblBorders>
            <w:top w:val="none" w:sz="0" w:space="0" w:color="auto"/>
          </w:tblBorders>
        </w:tblPrEx>
        <w:tc>
          <w:tcPr>
            <w:tcW w:w="4540" w:type="dxa"/>
            <w:tcMar>
              <w:top w:w="100" w:type="nil"/>
              <w:left w:w="100" w:type="nil"/>
              <w:bottom w:w="100" w:type="nil"/>
              <w:right w:w="100" w:type="nil"/>
            </w:tcMar>
          </w:tcPr>
          <w:p w14:paraId="02CF9996"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143D027"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 </w:t>
            </w:r>
          </w:p>
        </w:tc>
      </w:tr>
      <w:tr w:rsidR="00360246" w:rsidRPr="00360246" w14:paraId="3263BA6F" w14:textId="77777777">
        <w:tblPrEx>
          <w:tblBorders>
            <w:top w:val="none" w:sz="0" w:space="0" w:color="auto"/>
          </w:tblBorders>
        </w:tblPrEx>
        <w:tc>
          <w:tcPr>
            <w:tcW w:w="4540" w:type="dxa"/>
            <w:tcMar>
              <w:top w:w="100" w:type="nil"/>
              <w:left w:w="100" w:type="nil"/>
              <w:bottom w:w="100" w:type="nil"/>
              <w:right w:w="100" w:type="nil"/>
            </w:tcMar>
          </w:tcPr>
          <w:p w14:paraId="6A6A9D6D"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Funding Instrument Type:</w:t>
            </w:r>
          </w:p>
        </w:tc>
        <w:tc>
          <w:tcPr>
            <w:tcW w:w="5800" w:type="dxa"/>
            <w:tcMar>
              <w:top w:w="100" w:type="nil"/>
              <w:left w:w="100" w:type="nil"/>
              <w:bottom w:w="100" w:type="nil"/>
              <w:right w:w="100" w:type="nil"/>
            </w:tcMar>
            <w:vAlign w:val="center"/>
          </w:tcPr>
          <w:p w14:paraId="1726464D"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Grant</w:t>
            </w:r>
          </w:p>
        </w:tc>
      </w:tr>
      <w:tr w:rsidR="00360246" w:rsidRPr="00360246" w14:paraId="77791565" w14:textId="77777777">
        <w:tblPrEx>
          <w:tblBorders>
            <w:top w:val="none" w:sz="0" w:space="0" w:color="auto"/>
          </w:tblBorders>
        </w:tblPrEx>
        <w:tc>
          <w:tcPr>
            <w:tcW w:w="4540" w:type="dxa"/>
            <w:tcMar>
              <w:top w:w="100" w:type="nil"/>
              <w:left w:w="100" w:type="nil"/>
              <w:bottom w:w="100" w:type="nil"/>
              <w:right w:w="100" w:type="nil"/>
            </w:tcMar>
          </w:tcPr>
          <w:p w14:paraId="36F41296"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Category of Funding Activity:</w:t>
            </w:r>
          </w:p>
        </w:tc>
        <w:tc>
          <w:tcPr>
            <w:tcW w:w="5800" w:type="dxa"/>
            <w:tcMar>
              <w:top w:w="100" w:type="nil"/>
              <w:left w:w="100" w:type="nil"/>
              <w:bottom w:w="100" w:type="nil"/>
              <w:right w:w="100" w:type="nil"/>
            </w:tcMar>
            <w:vAlign w:val="center"/>
          </w:tcPr>
          <w:p w14:paraId="4C79CB4D"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Education</w:t>
            </w:r>
          </w:p>
        </w:tc>
      </w:tr>
      <w:tr w:rsidR="00360246" w:rsidRPr="00360246" w14:paraId="71D4354F" w14:textId="77777777">
        <w:tblPrEx>
          <w:tblBorders>
            <w:top w:val="none" w:sz="0" w:space="0" w:color="auto"/>
          </w:tblBorders>
        </w:tblPrEx>
        <w:tc>
          <w:tcPr>
            <w:tcW w:w="4540" w:type="dxa"/>
            <w:tcMar>
              <w:top w:w="100" w:type="nil"/>
              <w:left w:w="100" w:type="nil"/>
              <w:bottom w:w="100" w:type="nil"/>
              <w:right w:w="100" w:type="nil"/>
            </w:tcMar>
          </w:tcPr>
          <w:p w14:paraId="7B36CE61"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Category Explanation:</w:t>
            </w:r>
          </w:p>
        </w:tc>
        <w:tc>
          <w:tcPr>
            <w:tcW w:w="5800" w:type="dxa"/>
            <w:tcMar>
              <w:top w:w="100" w:type="nil"/>
              <w:left w:w="100" w:type="nil"/>
              <w:bottom w:w="100" w:type="nil"/>
              <w:right w:w="100" w:type="nil"/>
            </w:tcMar>
            <w:vAlign w:val="center"/>
          </w:tcPr>
          <w:p w14:paraId="009867D6"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 </w:t>
            </w:r>
          </w:p>
        </w:tc>
      </w:tr>
      <w:tr w:rsidR="00360246" w:rsidRPr="00360246" w14:paraId="1525E6A5" w14:textId="77777777">
        <w:tblPrEx>
          <w:tblBorders>
            <w:top w:val="none" w:sz="0" w:space="0" w:color="auto"/>
          </w:tblBorders>
        </w:tblPrEx>
        <w:tc>
          <w:tcPr>
            <w:tcW w:w="4540" w:type="dxa"/>
            <w:tcMar>
              <w:top w:w="100" w:type="nil"/>
              <w:left w:w="100" w:type="nil"/>
              <w:bottom w:w="100" w:type="nil"/>
              <w:right w:w="100" w:type="nil"/>
            </w:tcMar>
          </w:tcPr>
          <w:p w14:paraId="750E1D38"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Expected Number of Awards:</w:t>
            </w:r>
          </w:p>
        </w:tc>
        <w:tc>
          <w:tcPr>
            <w:tcW w:w="5800" w:type="dxa"/>
            <w:tcMar>
              <w:top w:w="100" w:type="nil"/>
              <w:left w:w="100" w:type="nil"/>
              <w:bottom w:w="100" w:type="nil"/>
              <w:right w:w="100" w:type="nil"/>
            </w:tcMar>
            <w:vAlign w:val="center"/>
          </w:tcPr>
          <w:p w14:paraId="3983ECF3"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7</w:t>
            </w:r>
          </w:p>
        </w:tc>
      </w:tr>
      <w:tr w:rsidR="00360246" w:rsidRPr="00360246" w14:paraId="0F622740" w14:textId="77777777">
        <w:tblPrEx>
          <w:tblBorders>
            <w:top w:val="none" w:sz="0" w:space="0" w:color="auto"/>
          </w:tblBorders>
        </w:tblPrEx>
        <w:tc>
          <w:tcPr>
            <w:tcW w:w="4540" w:type="dxa"/>
            <w:tcMar>
              <w:top w:w="100" w:type="nil"/>
              <w:left w:w="100" w:type="nil"/>
              <w:bottom w:w="100" w:type="nil"/>
              <w:right w:w="100" w:type="nil"/>
            </w:tcMar>
          </w:tcPr>
          <w:p w14:paraId="6A0DFC8A"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CFDA Number(s):</w:t>
            </w:r>
          </w:p>
        </w:tc>
        <w:tc>
          <w:tcPr>
            <w:tcW w:w="5800" w:type="dxa"/>
            <w:tcMar>
              <w:top w:w="100" w:type="nil"/>
              <w:left w:w="100" w:type="nil"/>
              <w:bottom w:w="100" w:type="nil"/>
              <w:right w:w="100" w:type="nil"/>
            </w:tcMar>
            <w:vAlign w:val="center"/>
          </w:tcPr>
          <w:p w14:paraId="359E279B"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84.419 -- Preschool Development Grants</w:t>
            </w:r>
          </w:p>
        </w:tc>
      </w:tr>
      <w:tr w:rsidR="00360246" w:rsidRPr="00360246" w14:paraId="1CA836AA" w14:textId="77777777">
        <w:tc>
          <w:tcPr>
            <w:tcW w:w="4540" w:type="dxa"/>
            <w:tcMar>
              <w:top w:w="100" w:type="nil"/>
              <w:left w:w="100" w:type="nil"/>
              <w:bottom w:w="100" w:type="nil"/>
              <w:right w:w="100" w:type="nil"/>
            </w:tcMar>
          </w:tcPr>
          <w:p w14:paraId="43886FBB" w14:textId="77777777" w:rsidR="00360246" w:rsidRPr="00360246" w:rsidRDefault="00360246" w:rsidP="00360246">
            <w:pPr>
              <w:widowControl w:val="0"/>
              <w:autoSpaceDE w:val="0"/>
              <w:autoSpaceDN w:val="0"/>
              <w:adjustRightInd w:val="0"/>
              <w:rPr>
                <w:rFonts w:ascii="Times" w:hAnsi="Times" w:cs="Helvetica"/>
                <w:b/>
                <w:bCs/>
              </w:rPr>
            </w:pPr>
            <w:r w:rsidRPr="003602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4333C96" w14:textId="77777777" w:rsidR="00360246" w:rsidRPr="00360246" w:rsidRDefault="00360246" w:rsidP="00360246">
            <w:pPr>
              <w:widowControl w:val="0"/>
              <w:autoSpaceDE w:val="0"/>
              <w:autoSpaceDN w:val="0"/>
              <w:adjustRightInd w:val="0"/>
              <w:rPr>
                <w:rFonts w:ascii="Times" w:hAnsi="Times" w:cs="Helvetica"/>
              </w:rPr>
            </w:pPr>
            <w:r w:rsidRPr="00360246">
              <w:rPr>
                <w:rFonts w:ascii="Times" w:hAnsi="Times" w:cs="Helvetica"/>
              </w:rPr>
              <w:t>No</w:t>
            </w:r>
          </w:p>
        </w:tc>
      </w:tr>
      <w:tr w:rsidR="00360246" w14:paraId="15752808" w14:textId="77777777" w:rsidTr="00360246">
        <w:tc>
          <w:tcPr>
            <w:tcW w:w="4540" w:type="dxa"/>
            <w:tcBorders>
              <w:left w:val="nil"/>
            </w:tcBorders>
            <w:tcMar>
              <w:top w:w="100" w:type="nil"/>
              <w:left w:w="100" w:type="nil"/>
              <w:bottom w:w="100" w:type="nil"/>
              <w:right w:w="100" w:type="nil"/>
            </w:tcMar>
          </w:tcPr>
          <w:p w14:paraId="5BE660C3"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1AF6A7"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Aug 22, 2016</w:t>
            </w:r>
          </w:p>
        </w:tc>
      </w:tr>
      <w:tr w:rsidR="00360246" w14:paraId="1A050750" w14:textId="77777777" w:rsidTr="00360246">
        <w:tc>
          <w:tcPr>
            <w:tcW w:w="4540" w:type="dxa"/>
            <w:tcBorders>
              <w:left w:val="nil"/>
            </w:tcBorders>
            <w:tcMar>
              <w:top w:w="100" w:type="nil"/>
              <w:left w:w="100" w:type="nil"/>
              <w:bottom w:w="100" w:type="nil"/>
              <w:right w:w="100" w:type="nil"/>
            </w:tcMar>
          </w:tcPr>
          <w:p w14:paraId="4A8D79B2"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08283BF"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Aug 22, 2016</w:t>
            </w:r>
          </w:p>
        </w:tc>
      </w:tr>
      <w:tr w:rsidR="00360246" w14:paraId="54713924" w14:textId="77777777" w:rsidTr="00360246">
        <w:tc>
          <w:tcPr>
            <w:tcW w:w="4540" w:type="dxa"/>
            <w:tcBorders>
              <w:left w:val="nil"/>
            </w:tcBorders>
            <w:tcMar>
              <w:top w:w="100" w:type="nil"/>
              <w:left w:w="100" w:type="nil"/>
              <w:bottom w:w="100" w:type="nil"/>
              <w:right w:w="100" w:type="nil"/>
            </w:tcMar>
          </w:tcPr>
          <w:p w14:paraId="410AEBCA"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B047108"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Oct 06, 2016   Applications Available: August 22, 2016. Deadline for Notice of Intent to Apply: September 12, 2016. Questions with reference to The Notice of Intent To Apply should be directed to: Miriam Lund, U.S. Department of Education, 400 Maryland Avenue SW., Room 3E334, Washington, DC 20202-6200. Telephone: (202) 401-2871 or by email: PFS@ed.gov; Deadline for Transmittal of Applications: October 6, 2016.</w:t>
            </w:r>
          </w:p>
        </w:tc>
      </w:tr>
      <w:tr w:rsidR="00360246" w14:paraId="6AD4394A" w14:textId="77777777" w:rsidTr="00360246">
        <w:tc>
          <w:tcPr>
            <w:tcW w:w="4540" w:type="dxa"/>
            <w:tcBorders>
              <w:left w:val="nil"/>
            </w:tcBorders>
            <w:tcMar>
              <w:top w:w="100" w:type="nil"/>
              <w:left w:w="100" w:type="nil"/>
              <w:bottom w:w="100" w:type="nil"/>
              <w:right w:w="100" w:type="nil"/>
            </w:tcMar>
          </w:tcPr>
          <w:p w14:paraId="16A9EFE0"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0641708"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Nov 05, 2016</w:t>
            </w:r>
          </w:p>
        </w:tc>
      </w:tr>
      <w:tr w:rsidR="00360246" w14:paraId="5700FC5B" w14:textId="77777777" w:rsidTr="00360246">
        <w:tc>
          <w:tcPr>
            <w:tcW w:w="4540" w:type="dxa"/>
            <w:tcBorders>
              <w:left w:val="nil"/>
            </w:tcBorders>
            <w:tcMar>
              <w:top w:w="100" w:type="nil"/>
              <w:left w:w="100" w:type="nil"/>
              <w:bottom w:w="100" w:type="nil"/>
              <w:right w:w="100" w:type="nil"/>
            </w:tcMar>
          </w:tcPr>
          <w:p w14:paraId="6AA6AC3D"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72A90C8"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$2,800,000</w:t>
            </w:r>
          </w:p>
        </w:tc>
      </w:tr>
      <w:tr w:rsidR="00360246" w14:paraId="4017A8DF" w14:textId="77777777" w:rsidTr="00360246">
        <w:tc>
          <w:tcPr>
            <w:tcW w:w="4540" w:type="dxa"/>
            <w:tcBorders>
              <w:left w:val="nil"/>
            </w:tcBorders>
            <w:tcMar>
              <w:top w:w="100" w:type="nil"/>
              <w:left w:w="100" w:type="nil"/>
              <w:bottom w:w="100" w:type="nil"/>
              <w:right w:w="100" w:type="nil"/>
            </w:tcMar>
          </w:tcPr>
          <w:p w14:paraId="5BDE15A2"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F0DB3D"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$40,000</w:t>
            </w:r>
          </w:p>
        </w:tc>
      </w:tr>
      <w:tr w:rsidR="00360246" w14:paraId="3CBD3E04" w14:textId="77777777" w:rsidTr="00360246">
        <w:tc>
          <w:tcPr>
            <w:tcW w:w="4540" w:type="dxa"/>
            <w:tcBorders>
              <w:left w:val="nil"/>
            </w:tcBorders>
            <w:tcMar>
              <w:top w:w="100" w:type="nil"/>
              <w:left w:w="100" w:type="nil"/>
              <w:bottom w:w="100" w:type="nil"/>
              <w:right w:w="100" w:type="nil"/>
            </w:tcMar>
          </w:tcPr>
          <w:p w14:paraId="68FB81F4"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B56BBF"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Special district governments</w:t>
            </w:r>
          </w:p>
          <w:p w14:paraId="31F34CC3"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City or township governments</w:t>
            </w:r>
          </w:p>
          <w:p w14:paraId="5DD4AE87"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County governments</w:t>
            </w:r>
          </w:p>
          <w:p w14:paraId="43385B24"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State governments</w:t>
            </w:r>
          </w:p>
          <w:p w14:paraId="640D55B5"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Native American tribal governments (Federally recognized)</w:t>
            </w:r>
          </w:p>
          <w:p w14:paraId="6E9DF497"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Others (see text field entitled "Additional Information on Eligibility" for clarification)</w:t>
            </w:r>
          </w:p>
        </w:tc>
      </w:tr>
      <w:tr w:rsidR="00360246" w14:paraId="3B7143B9" w14:textId="77777777" w:rsidTr="00360246">
        <w:tc>
          <w:tcPr>
            <w:tcW w:w="4540" w:type="dxa"/>
            <w:tcBorders>
              <w:left w:val="nil"/>
            </w:tcBorders>
            <w:tcMar>
              <w:top w:w="100" w:type="nil"/>
              <w:left w:w="100" w:type="nil"/>
              <w:bottom w:w="100" w:type="nil"/>
              <w:right w:w="100" w:type="nil"/>
            </w:tcMar>
          </w:tcPr>
          <w:p w14:paraId="4300EE5A"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5C4D6CD"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Eligible Applicants: An applicant must be a State, Local Government, or Tribal Government.</w:t>
            </w:r>
          </w:p>
        </w:tc>
      </w:tr>
      <w:tr w:rsidR="00360246" w14:paraId="5F95E4EC" w14:textId="77777777" w:rsidTr="00360246">
        <w:tc>
          <w:tcPr>
            <w:tcW w:w="4540" w:type="dxa"/>
            <w:tcBorders>
              <w:left w:val="nil"/>
            </w:tcBorders>
            <w:tcMar>
              <w:top w:w="100" w:type="nil"/>
              <w:left w:w="100" w:type="nil"/>
              <w:bottom w:w="100" w:type="nil"/>
              <w:right w:w="100" w:type="nil"/>
            </w:tcMar>
          </w:tcPr>
          <w:p w14:paraId="20451DF7"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69B5198"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Department of Education</w:t>
            </w:r>
          </w:p>
        </w:tc>
      </w:tr>
      <w:tr w:rsidR="00360246" w14:paraId="26CC3A94" w14:textId="77777777" w:rsidTr="00360246">
        <w:tc>
          <w:tcPr>
            <w:tcW w:w="4540" w:type="dxa"/>
            <w:tcBorders>
              <w:left w:val="nil"/>
            </w:tcBorders>
            <w:tcMar>
              <w:top w:w="100" w:type="nil"/>
              <w:left w:w="100" w:type="nil"/>
              <w:bottom w:w="100" w:type="nil"/>
              <w:right w:w="100" w:type="nil"/>
            </w:tcMar>
          </w:tcPr>
          <w:p w14:paraId="147C0E20"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63693AD"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The purpose of this Preschool Pay For Success (PFS) Feasibility Pilot is to encourage State and local PFS activity for preschool programs by providing grants for Feasibility Studies.\1\ The Feasibility Studies will determine if PFS is a viable and appropriate strategy to implement preschool programs that are high-quality and yield meaningful results. The Department, in consultation with the Department of Health and Human Services (HHS), developed the Preschool PFS Feasibility Pilot. The ultimate aim of the Preschool PFS Feasibility Pilot is to improve early learning outcomes through a High-Quality Pay for Success Project by providing grants for Feasibility Studies. This pilot does not limit feasibility studies to programs that meet the definition of ``high-quality'' preschool used by the Preschool Development Grants program in its 2014 grant competition in order to allow the PFS demonstrations to demonstrate high-quality in different ways, including through the impacts that the pilots are able to achieve. In this way, such projects could further develop the evidence-base of programs that are demonstrated to be effective.\2\ However, the Preschool PFS Feasibility Pilot does not fund the implementation of preschool services. These Feasibility Studies will test the viability of PFS for preschool models designed to effectively serve the Target Population, and identify a broad range of potential Outcome Measures designed to both demonstrate improved student outcomes and result in potential cost savings to school districts, Local Governments, and States, as well as provide more general benefits to society. --------------------------------------------------------------------------- \1\ Defined terms are used throughout the document and are indicated by capitalization. \2\ As published in the Federal Register on August 18, 2014 (79 FR 48853 and 79 FR 48873). --------------------------------------------------------------------------- Catalog of Federal Domestic Assistance (CFDA) Number: 84.419C. Applications for grants under the Preschool PFS Feasibility Pilot, CFDA number 84.419C,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Preschool PFS Feasibility Pilot at www.Grants.gov. You must search for the downloadable application package for this program by the CFDA number. Do not include the CFDA number's alpha suffix in your search (e.g., search for 84.419, not 84.419C).</w:t>
            </w:r>
          </w:p>
        </w:tc>
      </w:tr>
      <w:tr w:rsidR="00360246" w14:paraId="2977ECCE" w14:textId="77777777" w:rsidTr="00360246">
        <w:tc>
          <w:tcPr>
            <w:tcW w:w="4540" w:type="dxa"/>
            <w:tcBorders>
              <w:left w:val="nil"/>
            </w:tcBorders>
            <w:tcMar>
              <w:top w:w="100" w:type="nil"/>
              <w:left w:w="100" w:type="nil"/>
              <w:bottom w:w="100" w:type="nil"/>
              <w:right w:w="100" w:type="nil"/>
            </w:tcMar>
          </w:tcPr>
          <w:p w14:paraId="03EFF472"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816121" w14:textId="77777777" w:rsidR="00360246" w:rsidRPr="00360246" w:rsidRDefault="001D5A98">
            <w:pPr>
              <w:widowControl w:val="0"/>
              <w:autoSpaceDE w:val="0"/>
              <w:autoSpaceDN w:val="0"/>
              <w:adjustRightInd w:val="0"/>
              <w:rPr>
                <w:rFonts w:ascii="Times" w:hAnsi="Times" w:cs="Helvetica"/>
              </w:rPr>
            </w:pPr>
            <w:hyperlink r:id="rId160" w:history="1">
              <w:r w:rsidR="00360246" w:rsidRPr="00360246">
                <w:rPr>
                  <w:rStyle w:val="Hyperlink"/>
                  <w:rFonts w:ascii="Times" w:hAnsi="Times" w:cs="Helvetica"/>
                </w:rPr>
                <w:t>Office of Elementary and Secondary Education (OESE): Preschool Development Grants: Preschool Pay for Success Feasibility Pilot CFDA Number 84.419C; Notice Inviting Applications for New Awards for Fiscal Year (FY) 2016</w:t>
              </w:r>
            </w:hyperlink>
          </w:p>
        </w:tc>
      </w:tr>
      <w:tr w:rsidR="00360246" w14:paraId="073F68CD" w14:textId="77777777" w:rsidTr="00360246">
        <w:tc>
          <w:tcPr>
            <w:tcW w:w="4540" w:type="dxa"/>
            <w:tcBorders>
              <w:left w:val="nil"/>
            </w:tcBorders>
            <w:tcMar>
              <w:top w:w="100" w:type="nil"/>
              <w:left w:w="100" w:type="nil"/>
              <w:bottom w:w="100" w:type="nil"/>
              <w:right w:w="100" w:type="nil"/>
            </w:tcMar>
          </w:tcPr>
          <w:p w14:paraId="78C46F0D" w14:textId="77777777" w:rsidR="00360246" w:rsidRPr="00360246" w:rsidRDefault="00360246">
            <w:pPr>
              <w:widowControl w:val="0"/>
              <w:autoSpaceDE w:val="0"/>
              <w:autoSpaceDN w:val="0"/>
              <w:adjustRightInd w:val="0"/>
              <w:rPr>
                <w:rFonts w:ascii="Times" w:hAnsi="Times" w:cs="Helvetica"/>
                <w:b/>
                <w:bCs/>
              </w:rPr>
            </w:pPr>
            <w:r w:rsidRPr="0036024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2E54C39"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If you have difficulty accessing the full announcement electronically, please contact:</w:t>
            </w:r>
          </w:p>
          <w:p w14:paraId="51A9DBFB" w14:textId="77777777" w:rsidR="00360246" w:rsidRPr="00360246" w:rsidRDefault="00360246">
            <w:pPr>
              <w:widowControl w:val="0"/>
              <w:autoSpaceDE w:val="0"/>
              <w:autoSpaceDN w:val="0"/>
              <w:adjustRightInd w:val="0"/>
              <w:rPr>
                <w:rFonts w:ascii="Times" w:hAnsi="Times" w:cs="Helvetica"/>
              </w:rPr>
            </w:pPr>
          </w:p>
          <w:p w14:paraId="7C690BA4" w14:textId="77777777" w:rsidR="00360246" w:rsidRPr="00360246" w:rsidRDefault="00360246">
            <w:pPr>
              <w:widowControl w:val="0"/>
              <w:autoSpaceDE w:val="0"/>
              <w:autoSpaceDN w:val="0"/>
              <w:adjustRightInd w:val="0"/>
              <w:rPr>
                <w:rFonts w:ascii="Times" w:hAnsi="Times" w:cs="Helvetica"/>
              </w:rPr>
            </w:pPr>
            <w:r w:rsidRPr="00360246">
              <w:rPr>
                <w:rFonts w:ascii="Times" w:hAnsi="Times" w:cs="Helvetica"/>
              </w:rPr>
              <w:t>Julius Cotton ED Grants.gov FIND Systems Admin. Phone 202-245-6288 EducationGrantInquiries@ed.gov Program Managers: Miriam Lund, U.S. Department of Education, 400 Maryland Avenue SW., Room 3E334, Washington, DC 20202-6200. Telephone: (202) 401-2871 or by email: PFS@ed.gov; or Mary Moran, U.S. Department of Education, 400 Maryland Avenue SW., Room 3E342, Washington, DC 20202-6200. Telephone: (202) 260-0940 or by email: PFS@ed.gov.</w:t>
            </w:r>
          </w:p>
          <w:p w14:paraId="64F07C26" w14:textId="77777777" w:rsidR="00360246" w:rsidRPr="00360246" w:rsidRDefault="00360246">
            <w:pPr>
              <w:widowControl w:val="0"/>
              <w:autoSpaceDE w:val="0"/>
              <w:autoSpaceDN w:val="0"/>
              <w:adjustRightInd w:val="0"/>
              <w:rPr>
                <w:rFonts w:ascii="Times" w:hAnsi="Times" w:cs="Helvetica"/>
              </w:rPr>
            </w:pPr>
          </w:p>
          <w:p w14:paraId="78D7BB75" w14:textId="77777777" w:rsidR="00360246" w:rsidRPr="00360246" w:rsidRDefault="001D5A98">
            <w:pPr>
              <w:widowControl w:val="0"/>
              <w:autoSpaceDE w:val="0"/>
              <w:autoSpaceDN w:val="0"/>
              <w:adjustRightInd w:val="0"/>
              <w:rPr>
                <w:rFonts w:ascii="Times" w:hAnsi="Times" w:cs="Helvetica"/>
              </w:rPr>
            </w:pPr>
            <w:hyperlink r:id="rId161" w:history="1">
              <w:r w:rsidR="00360246" w:rsidRPr="00360246">
                <w:rPr>
                  <w:rStyle w:val="Hyperlink"/>
                  <w:rFonts w:ascii="Times" w:hAnsi="Times" w:cs="Helvetica"/>
                </w:rPr>
                <w:t>e-Mail: Program Mailbox</w:t>
              </w:r>
            </w:hyperlink>
          </w:p>
        </w:tc>
      </w:tr>
    </w:tbl>
    <w:p w14:paraId="49039408" w14:textId="77777777" w:rsidR="00360246" w:rsidRPr="00344F23" w:rsidRDefault="00360246" w:rsidP="00360246">
      <w:pPr>
        <w:widowControl w:val="0"/>
        <w:autoSpaceDE w:val="0"/>
        <w:autoSpaceDN w:val="0"/>
        <w:adjustRightInd w:val="0"/>
        <w:rPr>
          <w:rFonts w:ascii="Times" w:hAnsi="Times" w:cs="Helvetica"/>
        </w:rPr>
      </w:pPr>
    </w:p>
    <w:p w14:paraId="00381277" w14:textId="77777777" w:rsidR="00360246" w:rsidRPr="00344F23" w:rsidRDefault="001D5A98" w:rsidP="00360246">
      <w:pPr>
        <w:widowControl w:val="0"/>
        <w:pBdr>
          <w:bottom w:val="single" w:sz="6" w:space="1" w:color="auto"/>
        </w:pBdr>
        <w:autoSpaceDE w:val="0"/>
        <w:autoSpaceDN w:val="0"/>
        <w:adjustRightInd w:val="0"/>
        <w:rPr>
          <w:rFonts w:ascii="Times" w:hAnsi="Times" w:cs="Helvetica"/>
        </w:rPr>
      </w:pPr>
      <w:hyperlink r:id="rId162" w:history="1">
        <w:r w:rsidR="00360246" w:rsidRPr="00344F23">
          <w:rPr>
            <w:rFonts w:ascii="Times" w:hAnsi="Times" w:cs="Helvetica"/>
            <w:color w:val="386EFF"/>
            <w:u w:val="single" w:color="386EFF"/>
          </w:rPr>
          <w:t>http://www.grants.gov/web/grants/view-opportunity.html?oppId=287829</w:t>
        </w:r>
      </w:hyperlink>
    </w:p>
    <w:p w14:paraId="0258DAC0" w14:textId="77777777" w:rsidR="00360246" w:rsidRPr="00344F23" w:rsidRDefault="00360246" w:rsidP="00360246">
      <w:pPr>
        <w:widowControl w:val="0"/>
        <w:autoSpaceDE w:val="0"/>
        <w:autoSpaceDN w:val="0"/>
        <w:adjustRightInd w:val="0"/>
        <w:rPr>
          <w:rFonts w:ascii="Times" w:hAnsi="Times" w:cs="Helvetica"/>
        </w:rPr>
      </w:pPr>
    </w:p>
    <w:p w14:paraId="6E339BAD" w14:textId="64E3FDE3" w:rsidR="00C61540" w:rsidRDefault="00C61540" w:rsidP="00B756C2">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59" w:name="DED84365Z"/>
      <w:bookmarkStart w:id="160" w:name="EDModif"/>
      <w:bookmarkStart w:id="161" w:name="ED84051A"/>
      <w:bookmarkEnd w:id="159"/>
      <w:bookmarkEnd w:id="160"/>
      <w:bookmarkEnd w:id="161"/>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62" w:name="ED84149A"/>
      <w:bookmarkStart w:id="163" w:name="ED84191D"/>
      <w:bookmarkStart w:id="164" w:name="DEDReminder"/>
      <w:bookmarkStart w:id="165" w:name="DED84305A"/>
      <w:bookmarkStart w:id="166" w:name="EDReminders"/>
      <w:bookmarkEnd w:id="162"/>
      <w:bookmarkEnd w:id="163"/>
      <w:bookmarkEnd w:id="164"/>
      <w:bookmarkEnd w:id="165"/>
      <w:bookmarkEnd w:id="166"/>
    </w:p>
    <w:p w14:paraId="411B01B7" w14:textId="77777777" w:rsidR="00B756C2"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7779B3B8" w14:textId="77777777" w:rsidR="006C3264" w:rsidRDefault="006C3264" w:rsidP="00B756C2">
      <w:pPr>
        <w:widowControl w:val="0"/>
        <w:autoSpaceDE w:val="0"/>
        <w:autoSpaceDN w:val="0"/>
        <w:adjustRightInd w:val="0"/>
        <w:rPr>
          <w:rFonts w:ascii="Times" w:hAnsi="Times" w:cs="Helvetica"/>
        </w:rPr>
      </w:pPr>
    </w:p>
    <w:p w14:paraId="12F084D8" w14:textId="19954D3E" w:rsidR="006C3264" w:rsidRDefault="006C3264" w:rsidP="00B756C2">
      <w:pPr>
        <w:widowControl w:val="0"/>
        <w:autoSpaceDE w:val="0"/>
        <w:autoSpaceDN w:val="0"/>
        <w:adjustRightInd w:val="0"/>
        <w:rPr>
          <w:rFonts w:ascii="Times" w:hAnsi="Times" w:cs="Helvetica"/>
        </w:rPr>
      </w:pPr>
      <w:bookmarkStart w:id="167" w:name="EDDeleted"/>
      <w:bookmarkEnd w:id="167"/>
      <w:r>
        <w:rPr>
          <w:rFonts w:ascii="Times" w:hAnsi="Times" w:cs="Helvetica"/>
        </w:rPr>
        <w:t>Deleted:</w:t>
      </w:r>
    </w:p>
    <w:p w14:paraId="302514A2" w14:textId="77777777" w:rsidR="006C3264" w:rsidRDefault="006C3264" w:rsidP="00B756C2">
      <w:pPr>
        <w:widowControl w:val="0"/>
        <w:autoSpaceDE w:val="0"/>
        <w:autoSpaceDN w:val="0"/>
        <w:adjustRightInd w:val="0"/>
        <w:rPr>
          <w:rFonts w:ascii="Times" w:hAnsi="Times" w:cs="Helvetica"/>
        </w:rPr>
      </w:pPr>
    </w:p>
    <w:p w14:paraId="3D4EA86C"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ED-GRANTS-083116-001 - Office of Innovation and Improvement (OII): Promise Neighborhoods Program CFDA Number 84.215N</w:t>
      </w:r>
    </w:p>
    <w:p w14:paraId="0DA009CF"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Deletion Comments: Opportunity deleted</w:t>
      </w:r>
    </w:p>
    <w:p w14:paraId="7BE5F232" w14:textId="77777777" w:rsidR="006C3264" w:rsidRPr="00A910B1" w:rsidRDefault="006C3264" w:rsidP="00B756C2">
      <w:pPr>
        <w:widowControl w:val="0"/>
        <w:autoSpaceDE w:val="0"/>
        <w:autoSpaceDN w:val="0"/>
        <w:adjustRightInd w:val="0"/>
        <w:rPr>
          <w:rFonts w:ascii="Times" w:hAnsi="Times" w:cs="Helvetica"/>
        </w:rPr>
      </w:pPr>
    </w:p>
    <w:p w14:paraId="17F3DBF7" w14:textId="77777777" w:rsidR="0061147D" w:rsidRDefault="0061147D" w:rsidP="0061147D">
      <w:pPr>
        <w:widowControl w:val="0"/>
        <w:autoSpaceDE w:val="0"/>
        <w:autoSpaceDN w:val="0"/>
        <w:adjustRightInd w:val="0"/>
        <w:rPr>
          <w:rFonts w:ascii="Times" w:hAnsi="Times" w:cs="Helvetica"/>
        </w:rPr>
      </w:pPr>
    </w:p>
    <w:p w14:paraId="27BB2E09" w14:textId="77777777" w:rsidR="00DB7AF6" w:rsidRPr="00A910B1" w:rsidRDefault="00DB7AF6" w:rsidP="00DB7AF6">
      <w:pPr>
        <w:pBdr>
          <w:bottom w:val="double" w:sz="6" w:space="1" w:color="auto"/>
        </w:pBdr>
        <w:autoSpaceDE w:val="0"/>
        <w:autoSpaceDN w:val="0"/>
        <w:adjustRightInd w:val="0"/>
        <w:ind w:left="-720"/>
        <w:rPr>
          <w:b/>
        </w:rPr>
      </w:pPr>
      <w:bookmarkStart w:id="168" w:name="ED84374A"/>
      <w:bookmarkEnd w:id="168"/>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69" w:name="ED84215F"/>
      <w:bookmarkStart w:id="170" w:name="ED84305L"/>
      <w:bookmarkStart w:id="171" w:name="ED84325K2"/>
      <w:bookmarkStart w:id="172" w:name="DEDModification"/>
      <w:bookmarkStart w:id="173" w:name="ED84407A"/>
      <w:bookmarkStart w:id="174" w:name="ED84365Z"/>
      <w:bookmarkStart w:id="175" w:name="DED84044A"/>
      <w:bookmarkStart w:id="176" w:name="ED84129B"/>
      <w:bookmarkStart w:id="177" w:name="ED84351D"/>
      <w:bookmarkStart w:id="178" w:name="DED84354A"/>
      <w:bookmarkStart w:id="179" w:name="DED84133G2"/>
      <w:bookmarkStart w:id="180" w:name="DED84133S1"/>
      <w:bookmarkStart w:id="181" w:name="DED84149A"/>
      <w:bookmarkStart w:id="182" w:name="ED84358A"/>
      <w:bookmarkStart w:id="183" w:name="DED84133G1"/>
      <w:bookmarkStart w:id="184" w:name="EDOSERS"/>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5" w:name="DOE"/>
      <w:bookmarkEnd w:id="185"/>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1D5A98" w:rsidP="00B756C2">
      <w:pPr>
        <w:widowControl w:val="0"/>
        <w:pBdr>
          <w:bottom w:val="single" w:sz="6" w:space="1" w:color="auto"/>
        </w:pBdr>
        <w:autoSpaceDE w:val="0"/>
        <w:autoSpaceDN w:val="0"/>
        <w:adjustRightInd w:val="0"/>
        <w:rPr>
          <w:rStyle w:val="Hyperlink"/>
          <w:rFonts w:cs="Helvetica"/>
        </w:rPr>
      </w:pPr>
      <w:hyperlink r:id="rId165"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6" w:name="DOESequestltr"/>
      <w:bookmarkStart w:id="187" w:name="DOERFIWaveEnergy"/>
      <w:bookmarkEnd w:id="186"/>
      <w:bookmarkEnd w:id="187"/>
    </w:p>
    <w:p w14:paraId="17FDF4AC" w14:textId="77777777" w:rsidR="00B756C2" w:rsidRPr="002E781D" w:rsidRDefault="00B756C2" w:rsidP="00B756C2">
      <w:pPr>
        <w:widowControl w:val="0"/>
        <w:autoSpaceDE w:val="0"/>
        <w:autoSpaceDN w:val="0"/>
        <w:adjustRightInd w:val="0"/>
        <w:rPr>
          <w:rFonts w:ascii="Times" w:hAnsi="Times" w:cs="Helvetica"/>
        </w:rPr>
      </w:pPr>
      <w:bookmarkStart w:id="188" w:name="DOEPrograms"/>
      <w:bookmarkEnd w:id="188"/>
      <w:r w:rsidRPr="002E781D">
        <w:rPr>
          <w:rFonts w:ascii="Times" w:hAnsi="Times" w:cs="Helvetica"/>
        </w:rPr>
        <w:t>Programs:</w:t>
      </w:r>
    </w:p>
    <w:p w14:paraId="0A468FB3" w14:textId="77777777" w:rsidR="00CE2D46" w:rsidRDefault="00CE2D46" w:rsidP="00B756C2">
      <w:pPr>
        <w:widowControl w:val="0"/>
        <w:autoSpaceDE w:val="0"/>
        <w:autoSpaceDN w:val="0"/>
        <w:adjustRightInd w:val="0"/>
        <w:rPr>
          <w:rFonts w:ascii="Times" w:hAnsi="Times" w:cs="Helvetica"/>
          <w:b/>
        </w:rPr>
      </w:pPr>
    </w:p>
    <w:p w14:paraId="76643908"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National Energy Technology Laboratory</w:t>
      </w:r>
    </w:p>
    <w:p w14:paraId="7DECCE8E"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Applications for Technologies Directed at Utilizing Carbon Dioxide from Coal Fired Power Plants</w:t>
      </w:r>
    </w:p>
    <w:p w14:paraId="00BD1819"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r>
        <w:rPr>
          <w:rFonts w:ascii="Times" w:hAnsi="Times" w:cs="Helvetica"/>
        </w:rPr>
        <w:t xml:space="preserve"> &amp; 2</w:t>
      </w:r>
    </w:p>
    <w:p w14:paraId="715229F5" w14:textId="77777777" w:rsidR="00801B58" w:rsidRPr="00E12544" w:rsidRDefault="001D5A98" w:rsidP="00801B58">
      <w:pPr>
        <w:widowControl w:val="0"/>
        <w:autoSpaceDE w:val="0"/>
        <w:autoSpaceDN w:val="0"/>
        <w:adjustRightInd w:val="0"/>
        <w:rPr>
          <w:rFonts w:ascii="Times" w:hAnsi="Times" w:cs="Helvetica"/>
        </w:rPr>
      </w:pPr>
      <w:hyperlink r:id="rId166" w:history="1">
        <w:r w:rsidR="00801B58" w:rsidRPr="00E12544">
          <w:rPr>
            <w:rFonts w:ascii="Times" w:hAnsi="Times" w:cs="Helvetica"/>
            <w:color w:val="386EFF"/>
            <w:u w:val="single" w:color="386EFF"/>
          </w:rPr>
          <w:t>http://www.grants.gov/web/grants/view-opportunity.html?oppId=287159</w:t>
        </w:r>
      </w:hyperlink>
    </w:p>
    <w:p w14:paraId="782082A7" w14:textId="77777777" w:rsidR="00801B58" w:rsidRPr="00E12544" w:rsidRDefault="00801B58" w:rsidP="00801B58">
      <w:pPr>
        <w:widowControl w:val="0"/>
        <w:autoSpaceDE w:val="0"/>
        <w:autoSpaceDN w:val="0"/>
        <w:adjustRightInd w:val="0"/>
        <w:rPr>
          <w:rFonts w:ascii="Times" w:hAnsi="Times" w:cs="Helvetica"/>
        </w:rPr>
      </w:pPr>
    </w:p>
    <w:p w14:paraId="12414691"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Idaho Field Office</w:t>
      </w:r>
    </w:p>
    <w:p w14:paraId="6D3CF2ED"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FY2017 Consolidated Innovative Nuclear Research Funding Opportunity Announcement</w:t>
      </w:r>
    </w:p>
    <w:p w14:paraId="56406E86"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00DCF169" w14:textId="77777777" w:rsidR="00801B58" w:rsidRPr="00447099" w:rsidRDefault="001D5A98" w:rsidP="00801B58">
      <w:pPr>
        <w:widowControl w:val="0"/>
        <w:autoSpaceDE w:val="0"/>
        <w:autoSpaceDN w:val="0"/>
        <w:adjustRightInd w:val="0"/>
        <w:rPr>
          <w:rFonts w:ascii="Times" w:hAnsi="Times" w:cs="Helvetica"/>
        </w:rPr>
      </w:pPr>
      <w:hyperlink r:id="rId167" w:history="1">
        <w:r w:rsidR="00801B58" w:rsidRPr="00447099">
          <w:rPr>
            <w:rFonts w:ascii="Times" w:hAnsi="Times" w:cs="Helvetica"/>
            <w:color w:val="386EFF"/>
            <w:u w:val="single" w:color="386EFF"/>
          </w:rPr>
          <w:t>http://www.grants.gov/web/grants/view-opportunity.html?oppId=287261</w:t>
        </w:r>
      </w:hyperlink>
    </w:p>
    <w:p w14:paraId="3725FDBF" w14:textId="77777777" w:rsidR="00801B58" w:rsidRDefault="00801B58" w:rsidP="00801B58">
      <w:pPr>
        <w:rPr>
          <w:rFonts w:ascii="Times" w:hAnsi="Times"/>
        </w:rPr>
      </w:pPr>
    </w:p>
    <w:p w14:paraId="39EA888A" w14:textId="77777777" w:rsidR="00801B58" w:rsidRPr="00F54DA2" w:rsidRDefault="00801B58" w:rsidP="00801B58">
      <w:pPr>
        <w:widowControl w:val="0"/>
        <w:autoSpaceDE w:val="0"/>
        <w:autoSpaceDN w:val="0"/>
        <w:adjustRightInd w:val="0"/>
        <w:rPr>
          <w:rFonts w:ascii="Times" w:hAnsi="Times" w:cs="Helvetica"/>
          <w:highlight w:val="cyan"/>
        </w:rPr>
      </w:pPr>
      <w:r w:rsidRPr="00F54DA2">
        <w:rPr>
          <w:rFonts w:ascii="Times" w:hAnsi="Times" w:cs="Helvetica"/>
          <w:highlight w:val="cyan"/>
        </w:rPr>
        <w:t>Golden Field Office</w:t>
      </w:r>
    </w:p>
    <w:p w14:paraId="7584E1F5" w14:textId="77777777" w:rsidR="00801B58" w:rsidRPr="00F54DA2" w:rsidRDefault="00801B58" w:rsidP="00801B58">
      <w:pPr>
        <w:widowControl w:val="0"/>
        <w:autoSpaceDE w:val="0"/>
        <w:autoSpaceDN w:val="0"/>
        <w:adjustRightInd w:val="0"/>
        <w:rPr>
          <w:rFonts w:ascii="Times" w:hAnsi="Times" w:cs="Helvetica"/>
          <w:highlight w:val="cyan"/>
        </w:rPr>
      </w:pPr>
      <w:r w:rsidRPr="00F54DA2">
        <w:rPr>
          <w:rFonts w:ascii="Times" w:hAnsi="Times" w:cs="Helvetica"/>
          <w:highlight w:val="cyan"/>
        </w:rPr>
        <w:t>DE-FOA- 0001419 Wave Energy Test Facility</w:t>
      </w:r>
    </w:p>
    <w:p w14:paraId="05DD6D51" w14:textId="77777777" w:rsidR="00801B58" w:rsidRPr="009244E4" w:rsidRDefault="00801B58" w:rsidP="00801B58">
      <w:pPr>
        <w:widowControl w:val="0"/>
        <w:autoSpaceDE w:val="0"/>
        <w:autoSpaceDN w:val="0"/>
        <w:adjustRightInd w:val="0"/>
        <w:rPr>
          <w:rFonts w:ascii="Times" w:hAnsi="Times" w:cs="Helvetica"/>
        </w:rPr>
      </w:pPr>
      <w:r w:rsidRPr="00F54DA2">
        <w:rPr>
          <w:rFonts w:ascii="Times" w:hAnsi="Times" w:cs="Helvetica"/>
          <w:highlight w:val="cyan"/>
        </w:rPr>
        <w:t>Synopsis 1</w:t>
      </w:r>
    </w:p>
    <w:p w14:paraId="1AB772E7" w14:textId="77777777" w:rsidR="00801B58" w:rsidRPr="009244E4" w:rsidRDefault="001D5A98" w:rsidP="00801B58">
      <w:pPr>
        <w:widowControl w:val="0"/>
        <w:autoSpaceDE w:val="0"/>
        <w:autoSpaceDN w:val="0"/>
        <w:adjustRightInd w:val="0"/>
        <w:rPr>
          <w:rFonts w:ascii="Times" w:hAnsi="Times" w:cs="Helvetica"/>
        </w:rPr>
      </w:pPr>
      <w:hyperlink r:id="rId168" w:history="1">
        <w:r w:rsidR="00801B58" w:rsidRPr="009244E4">
          <w:rPr>
            <w:rFonts w:ascii="Times" w:hAnsi="Times" w:cs="Helvetica"/>
            <w:color w:val="386EFF"/>
            <w:u w:val="single" w:color="386EFF"/>
          </w:rPr>
          <w:t>http://www.grants.gov/web/grants/view-opportunity.html?oppId=287578</w:t>
        </w:r>
      </w:hyperlink>
    </w:p>
    <w:p w14:paraId="0ABFBD6C" w14:textId="77777777" w:rsidR="00801B58" w:rsidRPr="009244E4" w:rsidRDefault="00801B58" w:rsidP="00801B58">
      <w:pPr>
        <w:widowControl w:val="0"/>
        <w:autoSpaceDE w:val="0"/>
        <w:autoSpaceDN w:val="0"/>
        <w:adjustRightInd w:val="0"/>
        <w:rPr>
          <w:rFonts w:ascii="Times" w:hAnsi="Times" w:cs="Helvetica"/>
        </w:rPr>
      </w:pPr>
    </w:p>
    <w:p w14:paraId="78D27FDE" w14:textId="77777777" w:rsidR="00801B58" w:rsidRPr="009244E4" w:rsidRDefault="00801B58" w:rsidP="00801B58">
      <w:pPr>
        <w:widowControl w:val="0"/>
        <w:autoSpaceDE w:val="0"/>
        <w:autoSpaceDN w:val="0"/>
        <w:adjustRightInd w:val="0"/>
        <w:rPr>
          <w:rFonts w:ascii="Times" w:hAnsi="Times" w:cs="Helvetica"/>
        </w:rPr>
      </w:pPr>
      <w:r w:rsidRPr="009244E4">
        <w:rPr>
          <w:rFonts w:ascii="Times" w:hAnsi="Times" w:cs="Helvetica"/>
        </w:rPr>
        <w:t>Golden Field Office</w:t>
      </w:r>
    </w:p>
    <w:p w14:paraId="3E806B39" w14:textId="77777777" w:rsidR="00801B58" w:rsidRPr="009244E4" w:rsidRDefault="00801B58" w:rsidP="00801B58">
      <w:pPr>
        <w:widowControl w:val="0"/>
        <w:autoSpaceDE w:val="0"/>
        <w:autoSpaceDN w:val="0"/>
        <w:adjustRightInd w:val="0"/>
        <w:rPr>
          <w:rFonts w:ascii="Times" w:hAnsi="Times" w:cs="Helvetica"/>
        </w:rPr>
      </w:pPr>
      <w:r w:rsidRPr="009244E4">
        <w:rPr>
          <w:rFonts w:ascii="Times" w:hAnsi="Times" w:cs="Helvetica"/>
        </w:rPr>
        <w:t>Request for Information - DE-FOA-0001635 - POTENTIAL TECHNICAL FOCUS AREAS FOR ADVANCED MANUFACTURING-RELATED TRAINEESHIPS</w:t>
      </w:r>
    </w:p>
    <w:p w14:paraId="5F9E420C" w14:textId="77777777" w:rsidR="00801B58" w:rsidRPr="009244E4" w:rsidRDefault="00801B58" w:rsidP="00801B58">
      <w:pPr>
        <w:widowControl w:val="0"/>
        <w:autoSpaceDE w:val="0"/>
        <w:autoSpaceDN w:val="0"/>
        <w:adjustRightInd w:val="0"/>
        <w:rPr>
          <w:rFonts w:ascii="Times" w:hAnsi="Times" w:cs="Helvetica"/>
        </w:rPr>
      </w:pPr>
      <w:r w:rsidRPr="009244E4">
        <w:rPr>
          <w:rFonts w:ascii="Times" w:hAnsi="Times" w:cs="Helvetica"/>
        </w:rPr>
        <w:t>Synopsis 1</w:t>
      </w:r>
    </w:p>
    <w:p w14:paraId="5558A61E" w14:textId="77777777" w:rsidR="00801B58" w:rsidRDefault="001D5A98" w:rsidP="00801B58">
      <w:pPr>
        <w:widowControl w:val="0"/>
        <w:autoSpaceDE w:val="0"/>
        <w:autoSpaceDN w:val="0"/>
        <w:adjustRightInd w:val="0"/>
        <w:rPr>
          <w:rFonts w:ascii="Times" w:hAnsi="Times" w:cs="Helvetica"/>
          <w:color w:val="386EFF"/>
          <w:u w:val="single" w:color="386EFF"/>
        </w:rPr>
      </w:pPr>
      <w:hyperlink r:id="rId169" w:history="1">
        <w:r w:rsidR="00801B58" w:rsidRPr="009244E4">
          <w:rPr>
            <w:rFonts w:ascii="Times" w:hAnsi="Times" w:cs="Helvetica"/>
            <w:color w:val="386EFF"/>
            <w:u w:val="single" w:color="386EFF"/>
          </w:rPr>
          <w:t>http://www.grants.gov/web/grants/view-opportunity.html?oppId=287593</w:t>
        </w:r>
      </w:hyperlink>
    </w:p>
    <w:p w14:paraId="4926F3CF" w14:textId="77777777" w:rsidR="00801B58" w:rsidRDefault="00801B58" w:rsidP="00B756C2">
      <w:pPr>
        <w:widowControl w:val="0"/>
        <w:autoSpaceDE w:val="0"/>
        <w:autoSpaceDN w:val="0"/>
        <w:adjustRightInd w:val="0"/>
        <w:rPr>
          <w:rFonts w:ascii="Times" w:hAnsi="Times" w:cs="Helvetica"/>
          <w:b/>
        </w:rPr>
      </w:pPr>
    </w:p>
    <w:p w14:paraId="6C88EFDF"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Idaho Field Office</w:t>
      </w:r>
    </w:p>
    <w:p w14:paraId="5C673E23"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FY2017 Scientific Infrastructure Support for CINR Funding Opportunity Announcement</w:t>
      </w:r>
    </w:p>
    <w:p w14:paraId="7FC7B5EE"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Synopsis 1</w:t>
      </w:r>
    </w:p>
    <w:p w14:paraId="2B9B56E9" w14:textId="77777777" w:rsidR="002C4069" w:rsidRPr="005725B9" w:rsidRDefault="001D5A98" w:rsidP="002C4069">
      <w:pPr>
        <w:widowControl w:val="0"/>
        <w:autoSpaceDE w:val="0"/>
        <w:autoSpaceDN w:val="0"/>
        <w:adjustRightInd w:val="0"/>
        <w:rPr>
          <w:rFonts w:ascii="Times" w:hAnsi="Times" w:cs="Helvetica"/>
        </w:rPr>
      </w:pPr>
      <w:hyperlink r:id="rId170" w:history="1">
        <w:r w:rsidR="002C4069" w:rsidRPr="005725B9">
          <w:rPr>
            <w:rFonts w:ascii="Times" w:hAnsi="Times" w:cs="Helvetica"/>
            <w:color w:val="386EFF"/>
            <w:u w:val="single" w:color="386EFF"/>
          </w:rPr>
          <w:t>http://www.grants.gov/web/grants/view-opportunity.html?oppId=288293</w:t>
        </w:r>
      </w:hyperlink>
    </w:p>
    <w:p w14:paraId="66F47F05" w14:textId="1B519D5C" w:rsidR="002C4069" w:rsidRPr="005725B9" w:rsidRDefault="002C4069" w:rsidP="002C4069">
      <w:pPr>
        <w:widowControl w:val="0"/>
        <w:autoSpaceDE w:val="0"/>
        <w:autoSpaceDN w:val="0"/>
        <w:adjustRightInd w:val="0"/>
        <w:rPr>
          <w:rFonts w:ascii="Times" w:hAnsi="Times" w:cs="Helvetica"/>
        </w:rPr>
      </w:pPr>
    </w:p>
    <w:p w14:paraId="3961806F" w14:textId="77777777" w:rsidR="002C4069" w:rsidRDefault="002C4069" w:rsidP="00B756C2">
      <w:pPr>
        <w:widowControl w:val="0"/>
        <w:autoSpaceDE w:val="0"/>
        <w:autoSpaceDN w:val="0"/>
        <w:adjustRightInd w:val="0"/>
        <w:rPr>
          <w:rFonts w:ascii="Times" w:hAnsi="Times" w:cs="Helvetica"/>
          <w:b/>
        </w:rPr>
      </w:pPr>
    </w:p>
    <w:p w14:paraId="2E0B03C9" w14:textId="3105A8B9" w:rsidR="00B756C2" w:rsidRPr="005135A6" w:rsidRDefault="00B756C2" w:rsidP="00B756C2">
      <w:pPr>
        <w:widowControl w:val="0"/>
        <w:autoSpaceDE w:val="0"/>
        <w:autoSpaceDN w:val="0"/>
        <w:adjustRightInd w:val="0"/>
        <w:rPr>
          <w:rFonts w:ascii="Times" w:hAnsi="Times" w:cs="Helvetica"/>
        </w:rPr>
      </w:pPr>
      <w:bookmarkStart w:id="189" w:name="DOEMod"/>
      <w:bookmarkEnd w:id="189"/>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250E994E" w14:textId="77777777" w:rsidR="002C4069" w:rsidRPr="005725B9" w:rsidRDefault="002C4069" w:rsidP="002C4069">
      <w:pPr>
        <w:widowControl w:val="0"/>
        <w:autoSpaceDE w:val="0"/>
        <w:autoSpaceDN w:val="0"/>
        <w:adjustRightInd w:val="0"/>
        <w:rPr>
          <w:rFonts w:ascii="Times" w:hAnsi="Times" w:cs="Helvetica"/>
          <w:highlight w:val="cyan"/>
        </w:rPr>
      </w:pPr>
      <w:r w:rsidRPr="005725B9">
        <w:rPr>
          <w:rFonts w:ascii="Times" w:hAnsi="Times" w:cs="Helvetica"/>
          <w:highlight w:val="cyan"/>
        </w:rPr>
        <w:t>Golden Field Office</w:t>
      </w:r>
    </w:p>
    <w:p w14:paraId="3C1C18BB" w14:textId="77777777" w:rsidR="002C4069" w:rsidRPr="005725B9" w:rsidRDefault="002C4069" w:rsidP="002C4069">
      <w:pPr>
        <w:widowControl w:val="0"/>
        <w:autoSpaceDE w:val="0"/>
        <w:autoSpaceDN w:val="0"/>
        <w:adjustRightInd w:val="0"/>
        <w:rPr>
          <w:rFonts w:ascii="Times" w:hAnsi="Times" w:cs="Helvetica"/>
          <w:highlight w:val="cyan"/>
        </w:rPr>
      </w:pPr>
      <w:r w:rsidRPr="005725B9">
        <w:rPr>
          <w:rFonts w:ascii="Times" w:hAnsi="Times" w:cs="Helvetica"/>
          <w:highlight w:val="cyan"/>
        </w:rPr>
        <w:t>RFI for Stakeholder Input on Outyear Marine and Hydrokinetic Program Strategy</w:t>
      </w:r>
    </w:p>
    <w:p w14:paraId="1CED9E25"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highlight w:val="cyan"/>
        </w:rPr>
        <w:t>Synopsis 2</w:t>
      </w:r>
    </w:p>
    <w:p w14:paraId="62D8AD9B" w14:textId="77777777" w:rsidR="002C4069" w:rsidRPr="005725B9" w:rsidRDefault="001D5A98" w:rsidP="002C4069">
      <w:pPr>
        <w:widowControl w:val="0"/>
        <w:autoSpaceDE w:val="0"/>
        <w:autoSpaceDN w:val="0"/>
        <w:adjustRightInd w:val="0"/>
        <w:rPr>
          <w:rFonts w:ascii="Times" w:hAnsi="Times" w:cs="Helvetica"/>
        </w:rPr>
      </w:pPr>
      <w:hyperlink r:id="rId171" w:history="1">
        <w:r w:rsidR="002C4069" w:rsidRPr="005725B9">
          <w:rPr>
            <w:rFonts w:ascii="Times" w:hAnsi="Times" w:cs="Helvetica"/>
            <w:color w:val="386EFF"/>
            <w:u w:val="single" w:color="386EFF"/>
          </w:rPr>
          <w:t>http://www.grants.gov/web/grants/view-opportunity.html?oppId=282701</w:t>
        </w:r>
      </w:hyperlink>
    </w:p>
    <w:p w14:paraId="2D890E0B" w14:textId="77777777" w:rsidR="002C4069" w:rsidRPr="005725B9" w:rsidRDefault="002C4069" w:rsidP="002C4069">
      <w:pPr>
        <w:widowControl w:val="0"/>
        <w:autoSpaceDE w:val="0"/>
        <w:autoSpaceDN w:val="0"/>
        <w:adjustRightInd w:val="0"/>
        <w:rPr>
          <w:rFonts w:ascii="Times" w:hAnsi="Times" w:cs="Helvetica"/>
        </w:rPr>
      </w:pPr>
    </w:p>
    <w:p w14:paraId="7DEC83B3"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National Energy Technology Laboratory</w:t>
      </w:r>
    </w:p>
    <w:p w14:paraId="758563B5"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Carbon Storage Assurance Facility Enterprise (CarbonSAFE): Storage Complex Facility</w:t>
      </w:r>
    </w:p>
    <w:p w14:paraId="194F165C" w14:textId="77777777" w:rsidR="002C4069" w:rsidRPr="005725B9" w:rsidRDefault="002C4069" w:rsidP="002C4069">
      <w:pPr>
        <w:widowControl w:val="0"/>
        <w:autoSpaceDE w:val="0"/>
        <w:autoSpaceDN w:val="0"/>
        <w:adjustRightInd w:val="0"/>
        <w:rPr>
          <w:rFonts w:ascii="Times" w:hAnsi="Times" w:cs="Helvetica"/>
        </w:rPr>
      </w:pPr>
      <w:r w:rsidRPr="005725B9">
        <w:rPr>
          <w:rFonts w:ascii="Times" w:hAnsi="Times" w:cs="Helvetica"/>
        </w:rPr>
        <w:t>Synopsis 4</w:t>
      </w:r>
    </w:p>
    <w:p w14:paraId="107B04FC" w14:textId="77777777" w:rsidR="002C4069" w:rsidRDefault="001D5A98" w:rsidP="002C4069">
      <w:pPr>
        <w:widowControl w:val="0"/>
        <w:autoSpaceDE w:val="0"/>
        <w:autoSpaceDN w:val="0"/>
        <w:adjustRightInd w:val="0"/>
        <w:rPr>
          <w:rFonts w:ascii="Times" w:hAnsi="Times" w:cs="Helvetica"/>
        </w:rPr>
      </w:pPr>
      <w:hyperlink r:id="rId172" w:history="1">
        <w:r w:rsidR="002C4069" w:rsidRPr="005725B9">
          <w:rPr>
            <w:rFonts w:ascii="Times" w:hAnsi="Times" w:cs="Helvetica"/>
            <w:color w:val="386EFF"/>
            <w:u w:val="single" w:color="386EFF"/>
          </w:rPr>
          <w:t>http://www.grants.gov/web/grants/view-opportunity.html?oppId=285360</w:t>
        </w:r>
      </w:hyperlink>
    </w:p>
    <w:p w14:paraId="3B8834F8" w14:textId="77777777" w:rsidR="002C4069" w:rsidRDefault="002C4069" w:rsidP="002C4069">
      <w:pPr>
        <w:widowControl w:val="0"/>
        <w:autoSpaceDE w:val="0"/>
        <w:autoSpaceDN w:val="0"/>
        <w:adjustRightInd w:val="0"/>
        <w:rPr>
          <w:rFonts w:ascii="Times" w:hAnsi="Times" w:cs="Helvetica"/>
        </w:rPr>
      </w:pPr>
    </w:p>
    <w:p w14:paraId="4FBC017C" w14:textId="5A7AFEA7" w:rsidR="00801B58" w:rsidRPr="0082562B" w:rsidRDefault="00801B58" w:rsidP="002C4069">
      <w:pPr>
        <w:widowControl w:val="0"/>
        <w:autoSpaceDE w:val="0"/>
        <w:autoSpaceDN w:val="0"/>
        <w:adjustRightInd w:val="0"/>
        <w:rPr>
          <w:rFonts w:ascii="Times" w:hAnsi="Times" w:cs="Helvetica"/>
        </w:rPr>
      </w:pPr>
      <w:r w:rsidRPr="0082562B">
        <w:rPr>
          <w:rFonts w:ascii="Times" w:hAnsi="Times" w:cs="Helvetica"/>
        </w:rPr>
        <w:t>National Energy Technology Laboratory</w:t>
      </w:r>
    </w:p>
    <w:p w14:paraId="7A91D9F8"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Production of Salable Rare Earth Element Materials from Coal and Coal Byproducts</w:t>
      </w:r>
    </w:p>
    <w:p w14:paraId="4863FCD3"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3</w:t>
      </w:r>
    </w:p>
    <w:p w14:paraId="3EE6FCB3" w14:textId="77777777" w:rsidR="00801B58" w:rsidRPr="0082562B" w:rsidRDefault="001D5A98" w:rsidP="00801B58">
      <w:pPr>
        <w:widowControl w:val="0"/>
        <w:autoSpaceDE w:val="0"/>
        <w:autoSpaceDN w:val="0"/>
        <w:adjustRightInd w:val="0"/>
        <w:rPr>
          <w:rFonts w:ascii="Times" w:hAnsi="Times" w:cs="Helvetica"/>
        </w:rPr>
      </w:pPr>
      <w:hyperlink r:id="rId173" w:history="1">
        <w:r w:rsidR="00801B58" w:rsidRPr="0082562B">
          <w:rPr>
            <w:rFonts w:ascii="Times" w:hAnsi="Times" w:cs="Helvetica"/>
            <w:color w:val="386EFF"/>
            <w:u w:val="single" w:color="386EFF"/>
          </w:rPr>
          <w:t>http://www.grants.gov/web/grants/view-opportunity.html?oppId=286409</w:t>
        </w:r>
      </w:hyperlink>
    </w:p>
    <w:p w14:paraId="3E7934E5" w14:textId="77777777" w:rsidR="00801B58" w:rsidRPr="0082562B" w:rsidRDefault="00801B58" w:rsidP="00801B58">
      <w:pPr>
        <w:widowControl w:val="0"/>
        <w:autoSpaceDE w:val="0"/>
        <w:autoSpaceDN w:val="0"/>
        <w:adjustRightInd w:val="0"/>
        <w:rPr>
          <w:rFonts w:ascii="Times" w:hAnsi="Times" w:cs="Helvetica"/>
        </w:rPr>
      </w:pPr>
    </w:p>
    <w:p w14:paraId="4AEF152D"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Idaho Field Office</w:t>
      </w:r>
    </w:p>
    <w:p w14:paraId="510C2CF9"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FY2017 Consolidated Innovative Nuclear Research Funding Opportunity Announcement</w:t>
      </w:r>
    </w:p>
    <w:p w14:paraId="5B262D30"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Synopsis 2</w:t>
      </w:r>
    </w:p>
    <w:p w14:paraId="62A07762" w14:textId="77777777" w:rsidR="00801B58" w:rsidRPr="00344F23" w:rsidRDefault="001D5A98" w:rsidP="00801B58">
      <w:pPr>
        <w:widowControl w:val="0"/>
        <w:autoSpaceDE w:val="0"/>
        <w:autoSpaceDN w:val="0"/>
        <w:adjustRightInd w:val="0"/>
        <w:rPr>
          <w:rFonts w:ascii="Times" w:hAnsi="Times" w:cs="Helvetica"/>
        </w:rPr>
      </w:pPr>
      <w:hyperlink r:id="rId174" w:history="1">
        <w:r w:rsidR="00801B58" w:rsidRPr="00344F23">
          <w:rPr>
            <w:rFonts w:ascii="Times" w:hAnsi="Times" w:cs="Helvetica"/>
            <w:color w:val="386EFF"/>
            <w:u w:val="single" w:color="386EFF"/>
          </w:rPr>
          <w:t>http://www.grants.gov/web/grants/view-opportunity.html?oppId=287261</w:t>
        </w:r>
      </w:hyperlink>
    </w:p>
    <w:p w14:paraId="4110C87D" w14:textId="77777777" w:rsidR="00801B58" w:rsidRPr="00344F23" w:rsidRDefault="00801B58" w:rsidP="00801B58">
      <w:pPr>
        <w:widowControl w:val="0"/>
        <w:autoSpaceDE w:val="0"/>
        <w:autoSpaceDN w:val="0"/>
        <w:adjustRightInd w:val="0"/>
        <w:rPr>
          <w:rFonts w:ascii="Times" w:hAnsi="Times" w:cs="Helvetica"/>
        </w:rPr>
      </w:pPr>
    </w:p>
    <w:p w14:paraId="3BE82DBD"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PAMS</w:t>
      </w:r>
    </w:p>
    <w:p w14:paraId="552F8CB1"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Department of Energy - Office of Science</w:t>
      </w:r>
    </w:p>
    <w:p w14:paraId="1C3544C2"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Office of Science</w:t>
      </w:r>
    </w:p>
    <w:p w14:paraId="429B93E1"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Research and Development for Next Generation Neutrinoless Double Beta Decay Technology (R&amp;D NextGen NLDBD-TD)</w:t>
      </w:r>
    </w:p>
    <w:p w14:paraId="37278F9F" w14:textId="529EC7F8" w:rsidR="00801B58" w:rsidRPr="00801B58" w:rsidRDefault="00801B58" w:rsidP="00801B58">
      <w:pPr>
        <w:widowControl w:val="0"/>
        <w:autoSpaceDE w:val="0"/>
        <w:autoSpaceDN w:val="0"/>
        <w:adjustRightInd w:val="0"/>
        <w:rPr>
          <w:rFonts w:ascii="Times" w:hAnsi="Times" w:cs="Helvetica"/>
        </w:rPr>
      </w:pPr>
      <w:r w:rsidRPr="004E3F06">
        <w:rPr>
          <w:rFonts w:ascii="Times" w:hAnsi="Times" w:cs="Helvetica"/>
        </w:rPr>
        <w:t>Synopsis 1</w:t>
      </w:r>
    </w:p>
    <w:p w14:paraId="03BDA387" w14:textId="77777777" w:rsidR="00801B58" w:rsidRPr="004E3F06" w:rsidRDefault="001D5A98" w:rsidP="00801B58">
      <w:pPr>
        <w:widowControl w:val="0"/>
        <w:autoSpaceDE w:val="0"/>
        <w:autoSpaceDN w:val="0"/>
        <w:adjustRightInd w:val="0"/>
        <w:rPr>
          <w:rFonts w:ascii="Times" w:hAnsi="Times" w:cs="Helvetica"/>
        </w:rPr>
      </w:pPr>
      <w:hyperlink r:id="rId175" w:history="1">
        <w:r w:rsidR="00801B58" w:rsidRPr="004E3F06">
          <w:rPr>
            <w:rFonts w:ascii="Times" w:hAnsi="Times" w:cs="Helvetica"/>
            <w:color w:val="386EFF"/>
            <w:u w:val="single" w:color="386EFF"/>
          </w:rPr>
          <w:t>http://www.grants.gov/web/grants/view-opportunity.html?oppId=288167</w:t>
        </w:r>
      </w:hyperlink>
    </w:p>
    <w:p w14:paraId="1D372093" w14:textId="77777777" w:rsidR="00801B58" w:rsidRPr="00344F23" w:rsidRDefault="00801B58" w:rsidP="00801B58">
      <w:pPr>
        <w:widowControl w:val="0"/>
        <w:autoSpaceDE w:val="0"/>
        <w:autoSpaceDN w:val="0"/>
        <w:adjustRightInd w:val="0"/>
        <w:rPr>
          <w:rFonts w:ascii="Times" w:hAnsi="Times" w:cs="Helvetica"/>
        </w:rPr>
      </w:pPr>
    </w:p>
    <w:p w14:paraId="66E97986"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PAMS</w:t>
      </w:r>
    </w:p>
    <w:p w14:paraId="25E7E685"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Department of Energy - Office of Science</w:t>
      </w:r>
    </w:p>
    <w:p w14:paraId="4C8331D1"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Office of Science</w:t>
      </w:r>
    </w:p>
    <w:p w14:paraId="601AECED"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Atmospheric System Research Program</w:t>
      </w:r>
    </w:p>
    <w:p w14:paraId="04001D50"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Synopsis 2</w:t>
      </w:r>
    </w:p>
    <w:p w14:paraId="1371380B" w14:textId="77777777" w:rsidR="00801B58" w:rsidRPr="00344F23" w:rsidRDefault="001D5A98" w:rsidP="00801B58">
      <w:pPr>
        <w:widowControl w:val="0"/>
        <w:autoSpaceDE w:val="0"/>
        <w:autoSpaceDN w:val="0"/>
        <w:adjustRightInd w:val="0"/>
        <w:rPr>
          <w:rFonts w:ascii="Times" w:hAnsi="Times" w:cs="Helvetica"/>
        </w:rPr>
      </w:pPr>
      <w:hyperlink r:id="rId176" w:history="1">
        <w:r w:rsidR="00801B58" w:rsidRPr="00344F23">
          <w:rPr>
            <w:rFonts w:ascii="Times" w:hAnsi="Times" w:cs="Helvetica"/>
            <w:color w:val="386EFF"/>
            <w:u w:val="single" w:color="386EFF"/>
          </w:rPr>
          <w:t>http://www.grants.gov/web/grants/view-opportunity.html?oppId=287722</w:t>
        </w:r>
      </w:hyperlink>
    </w:p>
    <w:p w14:paraId="797FB763" w14:textId="77777777" w:rsidR="00801B58" w:rsidRDefault="00801B58" w:rsidP="00801B58">
      <w:pPr>
        <w:rPr>
          <w:rFonts w:ascii="Times" w:hAnsi="Times"/>
        </w:rPr>
      </w:pPr>
    </w:p>
    <w:p w14:paraId="4F1EE751" w14:textId="77777777" w:rsidR="00801B58" w:rsidRPr="003741EA" w:rsidRDefault="00801B58" w:rsidP="00801B58">
      <w:pPr>
        <w:widowControl w:val="0"/>
        <w:autoSpaceDE w:val="0"/>
        <w:autoSpaceDN w:val="0"/>
        <w:adjustRightInd w:val="0"/>
        <w:rPr>
          <w:rFonts w:ascii="Times" w:hAnsi="Times" w:cs="Helvetica"/>
          <w:highlight w:val="cyan"/>
        </w:rPr>
      </w:pPr>
      <w:r w:rsidRPr="003741EA">
        <w:rPr>
          <w:rFonts w:ascii="Times" w:hAnsi="Times" w:cs="Helvetica"/>
          <w:highlight w:val="cyan"/>
        </w:rPr>
        <w:t>Golden Field Office</w:t>
      </w:r>
    </w:p>
    <w:p w14:paraId="6F9CDADA" w14:textId="77777777" w:rsidR="00801B58" w:rsidRPr="003741EA" w:rsidRDefault="00801B58" w:rsidP="00801B58">
      <w:pPr>
        <w:widowControl w:val="0"/>
        <w:autoSpaceDE w:val="0"/>
        <w:autoSpaceDN w:val="0"/>
        <w:adjustRightInd w:val="0"/>
        <w:rPr>
          <w:rFonts w:ascii="Times" w:hAnsi="Times" w:cs="Helvetica"/>
          <w:highlight w:val="cyan"/>
        </w:rPr>
      </w:pPr>
      <w:r w:rsidRPr="003741EA">
        <w:rPr>
          <w:rFonts w:ascii="Times" w:hAnsi="Times" w:cs="Helvetica"/>
          <w:highlight w:val="cyan"/>
        </w:rPr>
        <w:t>Funding Opportunity Announcement (FOA) Number DE-FOA-0001461, Modification 000001: Co-Optimization of Fuels and Engines</w:t>
      </w:r>
    </w:p>
    <w:p w14:paraId="530113E9" w14:textId="306A5A66" w:rsidR="00801B58" w:rsidRPr="00801B58" w:rsidRDefault="00801B58" w:rsidP="00801B58">
      <w:pPr>
        <w:widowControl w:val="0"/>
        <w:autoSpaceDE w:val="0"/>
        <w:autoSpaceDN w:val="0"/>
        <w:adjustRightInd w:val="0"/>
        <w:rPr>
          <w:rFonts w:ascii="Times" w:hAnsi="Times" w:cs="Helvetica"/>
        </w:rPr>
      </w:pPr>
      <w:r w:rsidRPr="003741EA">
        <w:rPr>
          <w:rFonts w:ascii="Times" w:hAnsi="Times" w:cs="Helvetica"/>
          <w:highlight w:val="cyan"/>
        </w:rPr>
        <w:t>Synopsis 3</w:t>
      </w:r>
    </w:p>
    <w:p w14:paraId="3733FCED" w14:textId="77777777" w:rsidR="00801B58" w:rsidRPr="00C46476" w:rsidRDefault="001D5A98" w:rsidP="00801B58">
      <w:pPr>
        <w:widowControl w:val="0"/>
        <w:autoSpaceDE w:val="0"/>
        <w:autoSpaceDN w:val="0"/>
        <w:adjustRightInd w:val="0"/>
        <w:rPr>
          <w:rFonts w:ascii="Times" w:hAnsi="Times" w:cs="Helvetica"/>
        </w:rPr>
      </w:pPr>
      <w:hyperlink r:id="rId177" w:history="1">
        <w:r w:rsidR="00801B58" w:rsidRPr="00C46476">
          <w:rPr>
            <w:rFonts w:ascii="Times" w:hAnsi="Times" w:cs="Helvetica"/>
            <w:color w:val="386EFF"/>
            <w:u w:val="single" w:color="386EFF"/>
          </w:rPr>
          <w:t>http://www.grants.gov/web/grants/view-opportunity.html?oppId=286800</w:t>
        </w:r>
      </w:hyperlink>
    </w:p>
    <w:p w14:paraId="607ADDF2" w14:textId="77777777" w:rsidR="00801B58" w:rsidRPr="00C46476" w:rsidRDefault="00801B58" w:rsidP="00801B58">
      <w:pPr>
        <w:widowControl w:val="0"/>
        <w:autoSpaceDE w:val="0"/>
        <w:autoSpaceDN w:val="0"/>
        <w:adjustRightInd w:val="0"/>
        <w:rPr>
          <w:rFonts w:ascii="Times" w:hAnsi="Times" w:cs="Helvetica"/>
        </w:rPr>
      </w:pPr>
    </w:p>
    <w:p w14:paraId="64A1828D"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Golden Field Office</w:t>
      </w:r>
    </w:p>
    <w:p w14:paraId="231A3BCF"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HydroNEXT Non-powered Dam Technology Development &amp; Demonstration and North American Grid Integration</w:t>
      </w:r>
    </w:p>
    <w:p w14:paraId="40752CD8"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Synopsis 6</w:t>
      </w:r>
    </w:p>
    <w:p w14:paraId="6A464098" w14:textId="77777777" w:rsidR="00801B58" w:rsidRPr="003741EA" w:rsidRDefault="001D5A98" w:rsidP="00801B58">
      <w:pPr>
        <w:widowControl w:val="0"/>
        <w:autoSpaceDE w:val="0"/>
        <w:autoSpaceDN w:val="0"/>
        <w:adjustRightInd w:val="0"/>
        <w:rPr>
          <w:rFonts w:ascii="Times" w:hAnsi="Times" w:cs="Helvetica"/>
        </w:rPr>
      </w:pPr>
      <w:hyperlink r:id="rId178" w:history="1">
        <w:r w:rsidR="00801B58" w:rsidRPr="003741EA">
          <w:rPr>
            <w:rFonts w:ascii="Times" w:hAnsi="Times" w:cs="Helvetica"/>
            <w:color w:val="386EFF"/>
            <w:u w:val="single" w:color="386EFF"/>
          </w:rPr>
          <w:t>http://www.grants.gov/web/grants/view-opportunity.html?oppId=286561</w:t>
        </w:r>
      </w:hyperlink>
    </w:p>
    <w:p w14:paraId="2428F72A" w14:textId="77777777" w:rsidR="00801B58" w:rsidRDefault="00801B58" w:rsidP="00801B58">
      <w:pPr>
        <w:widowControl w:val="0"/>
        <w:autoSpaceDE w:val="0"/>
        <w:autoSpaceDN w:val="0"/>
        <w:adjustRightInd w:val="0"/>
        <w:rPr>
          <w:rFonts w:ascii="Times" w:hAnsi="Times" w:cs="Helvetica"/>
        </w:rPr>
      </w:pPr>
    </w:p>
    <w:p w14:paraId="230F1868" w14:textId="573110F1" w:rsidR="00B756C2" w:rsidRPr="00BB0029" w:rsidRDefault="00B756C2" w:rsidP="00BB0029">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w:t>
      </w:r>
      <w:bookmarkStart w:id="190" w:name="DOESBIRSTTR"/>
      <w:bookmarkStart w:id="191" w:name="DOETechIncubator"/>
      <w:bookmarkStart w:id="192" w:name="DOELEAP"/>
      <w:bookmarkEnd w:id="190"/>
      <w:bookmarkEnd w:id="191"/>
      <w:bookmarkEnd w:id="192"/>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93" w:name="DOEGreenhouseGas"/>
      <w:bookmarkStart w:id="194" w:name="DOESolarDecathlon"/>
      <w:bookmarkStart w:id="195" w:name="DOEVehTech"/>
      <w:bookmarkStart w:id="196" w:name="DOEVehTechMod"/>
      <w:bookmarkEnd w:id="193"/>
      <w:bookmarkEnd w:id="194"/>
      <w:bookmarkEnd w:id="195"/>
      <w:bookmarkEnd w:id="196"/>
    </w:p>
    <w:p w14:paraId="3875D430" w14:textId="77777777" w:rsidR="00B756C2" w:rsidRPr="00A910B1" w:rsidRDefault="001D5A98" w:rsidP="00B756C2">
      <w:pPr>
        <w:rPr>
          <w:rStyle w:val="Hyperlink"/>
          <w:b/>
        </w:rPr>
      </w:pPr>
      <w:hyperlink r:id="rId180"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197" w:name="EPAPrograms"/>
      <w:bookmarkEnd w:id="197"/>
      <w:r w:rsidRPr="00A910B1">
        <w:rPr>
          <w:b/>
        </w:rPr>
        <w:t>Programs:</w:t>
      </w:r>
    </w:p>
    <w:p w14:paraId="2357C5C8" w14:textId="77777777" w:rsidR="00151779" w:rsidRDefault="00151779" w:rsidP="00151779">
      <w:pPr>
        <w:widowControl w:val="0"/>
        <w:autoSpaceDE w:val="0"/>
        <w:autoSpaceDN w:val="0"/>
        <w:adjustRightInd w:val="0"/>
        <w:rPr>
          <w:rFonts w:ascii="Times" w:hAnsi="Times" w:cs="Helvetica"/>
        </w:rPr>
      </w:pPr>
    </w:p>
    <w:p w14:paraId="6DDBD8AE" w14:textId="77777777" w:rsidR="00B1107C" w:rsidRPr="009244E4" w:rsidRDefault="00B1107C" w:rsidP="00B1107C">
      <w:pPr>
        <w:widowControl w:val="0"/>
        <w:autoSpaceDE w:val="0"/>
        <w:autoSpaceDN w:val="0"/>
        <w:adjustRightInd w:val="0"/>
        <w:rPr>
          <w:rFonts w:ascii="Times" w:hAnsi="Times" w:cs="Helvetica"/>
        </w:rPr>
      </w:pPr>
      <w:bookmarkStart w:id="198" w:name="EPATTSmallPubicWater"/>
      <w:bookmarkEnd w:id="198"/>
      <w:r w:rsidRPr="009244E4">
        <w:rPr>
          <w:rFonts w:ascii="Times" w:hAnsi="Times" w:cs="Helvetica"/>
        </w:rPr>
        <w:t>Training and Technical Assistance to Improve Water Quality and Enable Small Public Water Systems to Provide Safe Drinking Water</w:t>
      </w:r>
    </w:p>
    <w:p w14:paraId="26147C34" w14:textId="77777777" w:rsidR="00B1107C" w:rsidRDefault="00B1107C" w:rsidP="00B1107C">
      <w:pPr>
        <w:widowControl w:val="0"/>
        <w:autoSpaceDE w:val="0"/>
        <w:autoSpaceDN w:val="0"/>
        <w:adjustRightInd w:val="0"/>
        <w:rPr>
          <w:rFonts w:ascii="Times" w:hAnsi="Times" w:cs="Helvetica"/>
        </w:rPr>
      </w:pPr>
      <w:r w:rsidRPr="009244E4">
        <w:rPr>
          <w:rFonts w:ascii="Times" w:hAnsi="Times" w:cs="Helvetica"/>
        </w:rPr>
        <w:t>Synopsis 1</w:t>
      </w:r>
    </w:p>
    <w:p w14:paraId="15055145" w14:textId="77777777" w:rsidR="00B1107C" w:rsidRPr="009244E4" w:rsidRDefault="00B1107C" w:rsidP="00B1107C">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1107C" w:rsidRPr="00B1107C" w14:paraId="227A6379" w14:textId="77777777">
        <w:tc>
          <w:tcPr>
            <w:tcW w:w="4540" w:type="dxa"/>
            <w:tcMar>
              <w:top w:w="100" w:type="nil"/>
              <w:left w:w="100" w:type="nil"/>
              <w:bottom w:w="100" w:type="nil"/>
              <w:right w:w="100" w:type="nil"/>
            </w:tcMar>
          </w:tcPr>
          <w:p w14:paraId="4FB39D6E" w14:textId="77777777" w:rsidR="00B1107C" w:rsidRPr="00B1107C" w:rsidRDefault="00B1107C" w:rsidP="00B1107C">
            <w:pPr>
              <w:rPr>
                <w:b/>
                <w:bCs/>
              </w:rPr>
            </w:pPr>
            <w:r w:rsidRPr="00B1107C">
              <w:rPr>
                <w:b/>
                <w:bCs/>
              </w:rPr>
              <w:t>Document Type:</w:t>
            </w:r>
          </w:p>
        </w:tc>
        <w:tc>
          <w:tcPr>
            <w:tcW w:w="5800" w:type="dxa"/>
            <w:tcMar>
              <w:top w:w="100" w:type="nil"/>
              <w:left w:w="100" w:type="nil"/>
              <w:bottom w:w="100" w:type="nil"/>
              <w:right w:w="100" w:type="nil"/>
            </w:tcMar>
            <w:vAlign w:val="center"/>
          </w:tcPr>
          <w:p w14:paraId="38AB6625" w14:textId="77777777" w:rsidR="00B1107C" w:rsidRPr="00B1107C" w:rsidRDefault="00B1107C" w:rsidP="00B1107C">
            <w:r w:rsidRPr="00B1107C">
              <w:t>Grants Notice</w:t>
            </w:r>
          </w:p>
        </w:tc>
      </w:tr>
      <w:tr w:rsidR="00B1107C" w:rsidRPr="00B1107C" w14:paraId="5913A139" w14:textId="77777777">
        <w:tblPrEx>
          <w:tblBorders>
            <w:top w:val="none" w:sz="0" w:space="0" w:color="auto"/>
          </w:tblBorders>
        </w:tblPrEx>
        <w:tc>
          <w:tcPr>
            <w:tcW w:w="4540" w:type="dxa"/>
            <w:tcMar>
              <w:top w:w="100" w:type="nil"/>
              <w:left w:w="100" w:type="nil"/>
              <w:bottom w:w="100" w:type="nil"/>
              <w:right w:w="100" w:type="nil"/>
            </w:tcMar>
          </w:tcPr>
          <w:p w14:paraId="4C46DE1E" w14:textId="77777777" w:rsidR="00B1107C" w:rsidRPr="00B1107C" w:rsidRDefault="00B1107C" w:rsidP="00B1107C">
            <w:pPr>
              <w:rPr>
                <w:b/>
                <w:bCs/>
              </w:rPr>
            </w:pPr>
            <w:r w:rsidRPr="00B1107C">
              <w:rPr>
                <w:b/>
                <w:bCs/>
              </w:rPr>
              <w:t>Funding Opportunity Number:</w:t>
            </w:r>
          </w:p>
        </w:tc>
        <w:tc>
          <w:tcPr>
            <w:tcW w:w="5800" w:type="dxa"/>
            <w:tcMar>
              <w:top w:w="100" w:type="nil"/>
              <w:left w:w="100" w:type="nil"/>
              <w:bottom w:w="100" w:type="nil"/>
              <w:right w:w="100" w:type="nil"/>
            </w:tcMar>
            <w:vAlign w:val="center"/>
          </w:tcPr>
          <w:p w14:paraId="55C3F179" w14:textId="77777777" w:rsidR="00B1107C" w:rsidRPr="00B1107C" w:rsidRDefault="00B1107C" w:rsidP="00B1107C">
            <w:r w:rsidRPr="00B1107C">
              <w:t>EPA-OW-OGWDW-16-02</w:t>
            </w:r>
          </w:p>
        </w:tc>
      </w:tr>
      <w:tr w:rsidR="00B1107C" w:rsidRPr="00B1107C" w14:paraId="59C069AF" w14:textId="77777777">
        <w:tblPrEx>
          <w:tblBorders>
            <w:top w:val="none" w:sz="0" w:space="0" w:color="auto"/>
          </w:tblBorders>
        </w:tblPrEx>
        <w:tc>
          <w:tcPr>
            <w:tcW w:w="4540" w:type="dxa"/>
            <w:tcMar>
              <w:top w:w="100" w:type="nil"/>
              <w:left w:w="100" w:type="nil"/>
              <w:bottom w:w="100" w:type="nil"/>
              <w:right w:w="100" w:type="nil"/>
            </w:tcMar>
          </w:tcPr>
          <w:p w14:paraId="611CE19F" w14:textId="77777777" w:rsidR="00B1107C" w:rsidRPr="00B1107C" w:rsidRDefault="00B1107C" w:rsidP="00B1107C">
            <w:pPr>
              <w:rPr>
                <w:b/>
                <w:bCs/>
              </w:rPr>
            </w:pPr>
            <w:r w:rsidRPr="00B1107C">
              <w:rPr>
                <w:b/>
                <w:bCs/>
              </w:rPr>
              <w:t>Funding Opportunity Title:</w:t>
            </w:r>
          </w:p>
        </w:tc>
        <w:tc>
          <w:tcPr>
            <w:tcW w:w="5800" w:type="dxa"/>
            <w:tcMar>
              <w:top w:w="100" w:type="nil"/>
              <w:left w:w="100" w:type="nil"/>
              <w:bottom w:w="100" w:type="nil"/>
              <w:right w:w="100" w:type="nil"/>
            </w:tcMar>
            <w:vAlign w:val="center"/>
          </w:tcPr>
          <w:p w14:paraId="2C086967" w14:textId="77777777" w:rsidR="00B1107C" w:rsidRPr="00B1107C" w:rsidRDefault="00B1107C" w:rsidP="00B1107C">
            <w:r w:rsidRPr="00B1107C">
              <w:t>Training and Technical Assistance to Improve Water Quality and Enable Small Public Water Systems to Provide Safe Drinking Water</w:t>
            </w:r>
          </w:p>
        </w:tc>
      </w:tr>
      <w:tr w:rsidR="00B1107C" w:rsidRPr="00B1107C" w14:paraId="1C49D686" w14:textId="77777777">
        <w:tblPrEx>
          <w:tblBorders>
            <w:top w:val="none" w:sz="0" w:space="0" w:color="auto"/>
          </w:tblBorders>
        </w:tblPrEx>
        <w:tc>
          <w:tcPr>
            <w:tcW w:w="4540" w:type="dxa"/>
            <w:tcMar>
              <w:top w:w="100" w:type="nil"/>
              <w:left w:w="100" w:type="nil"/>
              <w:bottom w:w="100" w:type="nil"/>
              <w:right w:w="100" w:type="nil"/>
            </w:tcMar>
          </w:tcPr>
          <w:p w14:paraId="45A3538A" w14:textId="77777777" w:rsidR="00B1107C" w:rsidRPr="00B1107C" w:rsidRDefault="00B1107C" w:rsidP="00B1107C">
            <w:pPr>
              <w:rPr>
                <w:b/>
                <w:bCs/>
              </w:rPr>
            </w:pPr>
            <w:r w:rsidRPr="00B1107C">
              <w:rPr>
                <w:b/>
                <w:bCs/>
              </w:rPr>
              <w:t>Opportunity Category:</w:t>
            </w:r>
          </w:p>
        </w:tc>
        <w:tc>
          <w:tcPr>
            <w:tcW w:w="5800" w:type="dxa"/>
            <w:tcMar>
              <w:top w:w="100" w:type="nil"/>
              <w:left w:w="100" w:type="nil"/>
              <w:bottom w:w="100" w:type="nil"/>
              <w:right w:w="100" w:type="nil"/>
            </w:tcMar>
            <w:vAlign w:val="center"/>
          </w:tcPr>
          <w:p w14:paraId="25C89D5E" w14:textId="77777777" w:rsidR="00B1107C" w:rsidRPr="00B1107C" w:rsidRDefault="00B1107C" w:rsidP="00B1107C">
            <w:r w:rsidRPr="00B1107C">
              <w:t>Discretionary</w:t>
            </w:r>
          </w:p>
        </w:tc>
      </w:tr>
      <w:tr w:rsidR="00B1107C" w:rsidRPr="00B1107C" w14:paraId="558BA345" w14:textId="77777777">
        <w:tblPrEx>
          <w:tblBorders>
            <w:top w:val="none" w:sz="0" w:space="0" w:color="auto"/>
          </w:tblBorders>
        </w:tblPrEx>
        <w:tc>
          <w:tcPr>
            <w:tcW w:w="4540" w:type="dxa"/>
            <w:tcMar>
              <w:top w:w="100" w:type="nil"/>
              <w:left w:w="100" w:type="nil"/>
              <w:bottom w:w="100" w:type="nil"/>
              <w:right w:w="100" w:type="nil"/>
            </w:tcMar>
          </w:tcPr>
          <w:p w14:paraId="57B78F12" w14:textId="77777777" w:rsidR="00B1107C" w:rsidRPr="00B1107C" w:rsidRDefault="00B1107C" w:rsidP="00B1107C">
            <w:pPr>
              <w:rPr>
                <w:b/>
                <w:bCs/>
              </w:rPr>
            </w:pPr>
            <w:r w:rsidRPr="00B1107C">
              <w:rPr>
                <w:b/>
                <w:bCs/>
              </w:rPr>
              <w:t>Opportunity Category Explanation:</w:t>
            </w:r>
          </w:p>
        </w:tc>
        <w:tc>
          <w:tcPr>
            <w:tcW w:w="5800" w:type="dxa"/>
            <w:tcMar>
              <w:top w:w="100" w:type="nil"/>
              <w:left w:w="100" w:type="nil"/>
              <w:bottom w:w="100" w:type="nil"/>
              <w:right w:w="100" w:type="nil"/>
            </w:tcMar>
            <w:vAlign w:val="center"/>
          </w:tcPr>
          <w:p w14:paraId="37F88ED0" w14:textId="77777777" w:rsidR="00B1107C" w:rsidRPr="00B1107C" w:rsidRDefault="00B1107C" w:rsidP="00B1107C">
            <w:r w:rsidRPr="00B1107C">
              <w:t> </w:t>
            </w:r>
          </w:p>
        </w:tc>
      </w:tr>
      <w:tr w:rsidR="00B1107C" w:rsidRPr="00B1107C" w14:paraId="5781A1E7" w14:textId="77777777">
        <w:tblPrEx>
          <w:tblBorders>
            <w:top w:val="none" w:sz="0" w:space="0" w:color="auto"/>
          </w:tblBorders>
        </w:tblPrEx>
        <w:tc>
          <w:tcPr>
            <w:tcW w:w="4540" w:type="dxa"/>
            <w:tcMar>
              <w:top w:w="100" w:type="nil"/>
              <w:left w:w="100" w:type="nil"/>
              <w:bottom w:w="100" w:type="nil"/>
              <w:right w:w="100" w:type="nil"/>
            </w:tcMar>
          </w:tcPr>
          <w:p w14:paraId="69036282" w14:textId="77777777" w:rsidR="00B1107C" w:rsidRPr="00B1107C" w:rsidRDefault="00B1107C" w:rsidP="00B1107C">
            <w:pPr>
              <w:rPr>
                <w:b/>
                <w:bCs/>
              </w:rPr>
            </w:pPr>
            <w:r w:rsidRPr="00B1107C">
              <w:rPr>
                <w:b/>
                <w:bCs/>
              </w:rPr>
              <w:t>Funding Instrument Type:</w:t>
            </w:r>
          </w:p>
        </w:tc>
        <w:tc>
          <w:tcPr>
            <w:tcW w:w="5800" w:type="dxa"/>
            <w:tcMar>
              <w:top w:w="100" w:type="nil"/>
              <w:left w:w="100" w:type="nil"/>
              <w:bottom w:w="100" w:type="nil"/>
              <w:right w:w="100" w:type="nil"/>
            </w:tcMar>
            <w:vAlign w:val="center"/>
          </w:tcPr>
          <w:p w14:paraId="41E70A44" w14:textId="77777777" w:rsidR="00B1107C" w:rsidRPr="00B1107C" w:rsidRDefault="00B1107C" w:rsidP="00B1107C">
            <w:r w:rsidRPr="00B1107C">
              <w:t>Cooperative Agreement</w:t>
            </w:r>
          </w:p>
        </w:tc>
      </w:tr>
      <w:tr w:rsidR="00B1107C" w:rsidRPr="00B1107C" w14:paraId="40BEB586" w14:textId="77777777">
        <w:tblPrEx>
          <w:tblBorders>
            <w:top w:val="none" w:sz="0" w:space="0" w:color="auto"/>
          </w:tblBorders>
        </w:tblPrEx>
        <w:tc>
          <w:tcPr>
            <w:tcW w:w="4540" w:type="dxa"/>
            <w:tcMar>
              <w:top w:w="100" w:type="nil"/>
              <w:left w:w="100" w:type="nil"/>
              <w:bottom w:w="100" w:type="nil"/>
              <w:right w:w="100" w:type="nil"/>
            </w:tcMar>
          </w:tcPr>
          <w:p w14:paraId="232CF489" w14:textId="77777777" w:rsidR="00B1107C" w:rsidRPr="00B1107C" w:rsidRDefault="00B1107C" w:rsidP="00B1107C">
            <w:pPr>
              <w:rPr>
                <w:b/>
                <w:bCs/>
              </w:rPr>
            </w:pPr>
            <w:r w:rsidRPr="00B1107C">
              <w:rPr>
                <w:b/>
                <w:bCs/>
              </w:rPr>
              <w:t>Category of Funding Activity:</w:t>
            </w:r>
          </w:p>
        </w:tc>
        <w:tc>
          <w:tcPr>
            <w:tcW w:w="5800" w:type="dxa"/>
            <w:tcMar>
              <w:top w:w="100" w:type="nil"/>
              <w:left w:w="100" w:type="nil"/>
              <w:bottom w:w="100" w:type="nil"/>
              <w:right w:w="100" w:type="nil"/>
            </w:tcMar>
            <w:vAlign w:val="center"/>
          </w:tcPr>
          <w:p w14:paraId="0EADE88A" w14:textId="77777777" w:rsidR="00B1107C" w:rsidRPr="00B1107C" w:rsidRDefault="00B1107C" w:rsidP="00B1107C">
            <w:r w:rsidRPr="00B1107C">
              <w:t>Environment</w:t>
            </w:r>
          </w:p>
        </w:tc>
      </w:tr>
      <w:tr w:rsidR="00B1107C" w:rsidRPr="00B1107C" w14:paraId="36623BE3" w14:textId="77777777">
        <w:tblPrEx>
          <w:tblBorders>
            <w:top w:val="none" w:sz="0" w:space="0" w:color="auto"/>
          </w:tblBorders>
        </w:tblPrEx>
        <w:tc>
          <w:tcPr>
            <w:tcW w:w="4540" w:type="dxa"/>
            <w:tcMar>
              <w:top w:w="100" w:type="nil"/>
              <w:left w:w="100" w:type="nil"/>
              <w:bottom w:w="100" w:type="nil"/>
              <w:right w:w="100" w:type="nil"/>
            </w:tcMar>
          </w:tcPr>
          <w:p w14:paraId="6F46A2C7" w14:textId="77777777" w:rsidR="00B1107C" w:rsidRPr="00B1107C" w:rsidRDefault="00B1107C" w:rsidP="00B1107C">
            <w:pPr>
              <w:rPr>
                <w:b/>
                <w:bCs/>
              </w:rPr>
            </w:pPr>
            <w:r w:rsidRPr="00B1107C">
              <w:rPr>
                <w:b/>
                <w:bCs/>
              </w:rPr>
              <w:t>Category Explanation:</w:t>
            </w:r>
          </w:p>
        </w:tc>
        <w:tc>
          <w:tcPr>
            <w:tcW w:w="5800" w:type="dxa"/>
            <w:tcMar>
              <w:top w:w="100" w:type="nil"/>
              <w:left w:w="100" w:type="nil"/>
              <w:bottom w:w="100" w:type="nil"/>
              <w:right w:w="100" w:type="nil"/>
            </w:tcMar>
            <w:vAlign w:val="center"/>
          </w:tcPr>
          <w:p w14:paraId="03DFA8FA" w14:textId="77777777" w:rsidR="00B1107C" w:rsidRPr="00B1107C" w:rsidRDefault="00B1107C" w:rsidP="00B1107C">
            <w:r w:rsidRPr="00B1107C">
              <w:t> </w:t>
            </w:r>
          </w:p>
        </w:tc>
      </w:tr>
      <w:tr w:rsidR="00B1107C" w:rsidRPr="00B1107C" w14:paraId="482FB11D" w14:textId="77777777">
        <w:tblPrEx>
          <w:tblBorders>
            <w:top w:val="none" w:sz="0" w:space="0" w:color="auto"/>
          </w:tblBorders>
        </w:tblPrEx>
        <w:tc>
          <w:tcPr>
            <w:tcW w:w="4540" w:type="dxa"/>
            <w:tcMar>
              <w:top w:w="100" w:type="nil"/>
              <w:left w:w="100" w:type="nil"/>
              <w:bottom w:w="100" w:type="nil"/>
              <w:right w:w="100" w:type="nil"/>
            </w:tcMar>
          </w:tcPr>
          <w:p w14:paraId="71A04EBA" w14:textId="77777777" w:rsidR="00B1107C" w:rsidRPr="00B1107C" w:rsidRDefault="00B1107C" w:rsidP="00B1107C">
            <w:pPr>
              <w:rPr>
                <w:b/>
                <w:bCs/>
              </w:rPr>
            </w:pPr>
            <w:r w:rsidRPr="00B1107C">
              <w:rPr>
                <w:b/>
                <w:bCs/>
              </w:rPr>
              <w:t>Expected Number of Awards:</w:t>
            </w:r>
          </w:p>
        </w:tc>
        <w:tc>
          <w:tcPr>
            <w:tcW w:w="5800" w:type="dxa"/>
            <w:tcMar>
              <w:top w:w="100" w:type="nil"/>
              <w:left w:w="100" w:type="nil"/>
              <w:bottom w:w="100" w:type="nil"/>
              <w:right w:w="100" w:type="nil"/>
            </w:tcMar>
            <w:vAlign w:val="center"/>
          </w:tcPr>
          <w:p w14:paraId="2DF9188D" w14:textId="77777777" w:rsidR="00B1107C" w:rsidRPr="00B1107C" w:rsidRDefault="00B1107C" w:rsidP="00B1107C">
            <w:r w:rsidRPr="00B1107C">
              <w:t>9</w:t>
            </w:r>
          </w:p>
        </w:tc>
      </w:tr>
      <w:tr w:rsidR="00B1107C" w:rsidRPr="00B1107C" w14:paraId="7DFB0F50" w14:textId="77777777">
        <w:tblPrEx>
          <w:tblBorders>
            <w:top w:val="none" w:sz="0" w:space="0" w:color="auto"/>
          </w:tblBorders>
        </w:tblPrEx>
        <w:tc>
          <w:tcPr>
            <w:tcW w:w="4540" w:type="dxa"/>
            <w:tcMar>
              <w:top w:w="100" w:type="nil"/>
              <w:left w:w="100" w:type="nil"/>
              <w:bottom w:w="100" w:type="nil"/>
              <w:right w:w="100" w:type="nil"/>
            </w:tcMar>
          </w:tcPr>
          <w:p w14:paraId="68AA81D8" w14:textId="77777777" w:rsidR="00B1107C" w:rsidRPr="00B1107C" w:rsidRDefault="00B1107C" w:rsidP="00B1107C">
            <w:pPr>
              <w:rPr>
                <w:b/>
                <w:bCs/>
              </w:rPr>
            </w:pPr>
            <w:r w:rsidRPr="00B1107C">
              <w:rPr>
                <w:b/>
                <w:bCs/>
              </w:rPr>
              <w:t>CFDA Number(s):</w:t>
            </w:r>
          </w:p>
        </w:tc>
        <w:tc>
          <w:tcPr>
            <w:tcW w:w="5800" w:type="dxa"/>
            <w:tcMar>
              <w:top w:w="100" w:type="nil"/>
              <w:left w:w="100" w:type="nil"/>
              <w:bottom w:w="100" w:type="nil"/>
              <w:right w:w="100" w:type="nil"/>
            </w:tcMar>
            <w:vAlign w:val="center"/>
          </w:tcPr>
          <w:p w14:paraId="70443347" w14:textId="77777777" w:rsidR="00B1107C" w:rsidRPr="00B1107C" w:rsidRDefault="00B1107C" w:rsidP="00B1107C">
            <w:r w:rsidRPr="00B1107C">
              <w:t>66.424 -- Surveys, Studies, Investigations, Demonstrations, and Training Grants - Section 1442 of the Safe Drinking Water Act</w:t>
            </w:r>
          </w:p>
          <w:p w14:paraId="037015A5" w14:textId="77777777" w:rsidR="00B1107C" w:rsidRPr="00B1107C" w:rsidRDefault="00B1107C" w:rsidP="00B1107C">
            <w:r w:rsidRPr="00B1107C">
              <w:t>66.436 -- Surveys, Studies, Investigations, Demonstrations, and Training Grants and Cooperative Agreements - Section 104(b)(3) of</w:t>
            </w:r>
          </w:p>
        </w:tc>
      </w:tr>
      <w:tr w:rsidR="00B1107C" w:rsidRPr="00B1107C" w14:paraId="7D229DDC" w14:textId="77777777">
        <w:tc>
          <w:tcPr>
            <w:tcW w:w="4540" w:type="dxa"/>
            <w:tcMar>
              <w:top w:w="100" w:type="nil"/>
              <w:left w:w="100" w:type="nil"/>
              <w:bottom w:w="100" w:type="nil"/>
              <w:right w:w="100" w:type="nil"/>
            </w:tcMar>
          </w:tcPr>
          <w:p w14:paraId="23876EFE" w14:textId="77777777" w:rsidR="00B1107C" w:rsidRPr="00B1107C" w:rsidRDefault="00B1107C" w:rsidP="00B1107C">
            <w:pPr>
              <w:rPr>
                <w:b/>
                <w:bCs/>
              </w:rPr>
            </w:pPr>
            <w:r w:rsidRPr="00B1107C">
              <w:rPr>
                <w:b/>
                <w:bCs/>
              </w:rPr>
              <w:t>Cost Sharing or Matching Requirement:</w:t>
            </w:r>
          </w:p>
        </w:tc>
        <w:tc>
          <w:tcPr>
            <w:tcW w:w="5800" w:type="dxa"/>
            <w:tcMar>
              <w:top w:w="100" w:type="nil"/>
              <w:left w:w="100" w:type="nil"/>
              <w:bottom w:w="100" w:type="nil"/>
              <w:right w:w="100" w:type="nil"/>
            </w:tcMar>
            <w:vAlign w:val="center"/>
          </w:tcPr>
          <w:p w14:paraId="1DB9D4BA" w14:textId="77777777" w:rsidR="00B1107C" w:rsidRPr="00B1107C" w:rsidRDefault="00B1107C" w:rsidP="00B1107C">
            <w:r w:rsidRPr="00B1107C">
              <w:t>Yes</w:t>
            </w:r>
          </w:p>
        </w:tc>
      </w:tr>
      <w:tr w:rsidR="00B1107C" w14:paraId="12152E2A" w14:textId="77777777" w:rsidTr="00B1107C">
        <w:tc>
          <w:tcPr>
            <w:tcW w:w="4540" w:type="dxa"/>
            <w:tcBorders>
              <w:left w:val="nil"/>
            </w:tcBorders>
            <w:tcMar>
              <w:top w:w="100" w:type="nil"/>
              <w:left w:w="100" w:type="nil"/>
              <w:bottom w:w="100" w:type="nil"/>
              <w:right w:w="100" w:type="nil"/>
            </w:tcMar>
          </w:tcPr>
          <w:p w14:paraId="7AA4D593" w14:textId="77777777" w:rsidR="00B1107C" w:rsidRPr="00B1107C" w:rsidRDefault="00B1107C" w:rsidP="00B1107C">
            <w:pPr>
              <w:rPr>
                <w:b/>
                <w:bCs/>
              </w:rPr>
            </w:pPr>
            <w:r w:rsidRPr="00B1107C">
              <w:rPr>
                <w:b/>
                <w:bCs/>
              </w:rPr>
              <w:t>Version:</w:t>
            </w:r>
          </w:p>
        </w:tc>
        <w:tc>
          <w:tcPr>
            <w:tcW w:w="5800" w:type="dxa"/>
            <w:tcBorders>
              <w:right w:val="nil"/>
            </w:tcBorders>
            <w:tcMar>
              <w:top w:w="100" w:type="nil"/>
              <w:left w:w="100" w:type="nil"/>
              <w:bottom w:w="100" w:type="nil"/>
              <w:right w:w="100" w:type="nil"/>
            </w:tcMar>
            <w:vAlign w:val="center"/>
          </w:tcPr>
          <w:p w14:paraId="20A26BFB" w14:textId="77777777" w:rsidR="00B1107C" w:rsidRPr="00B1107C" w:rsidRDefault="00B1107C" w:rsidP="00B1107C">
            <w:r w:rsidRPr="00B1107C">
              <w:t>Synopsis 1</w:t>
            </w:r>
          </w:p>
        </w:tc>
      </w:tr>
      <w:tr w:rsidR="00B1107C" w14:paraId="3027EDD9" w14:textId="77777777" w:rsidTr="00B1107C">
        <w:tc>
          <w:tcPr>
            <w:tcW w:w="4540" w:type="dxa"/>
            <w:tcBorders>
              <w:left w:val="nil"/>
            </w:tcBorders>
            <w:tcMar>
              <w:top w:w="100" w:type="nil"/>
              <w:left w:w="100" w:type="nil"/>
              <w:bottom w:w="100" w:type="nil"/>
              <w:right w:w="100" w:type="nil"/>
            </w:tcMar>
          </w:tcPr>
          <w:p w14:paraId="5198BAA7" w14:textId="77777777" w:rsidR="00B1107C" w:rsidRPr="00B1107C" w:rsidRDefault="00B1107C" w:rsidP="00B1107C">
            <w:pPr>
              <w:rPr>
                <w:b/>
                <w:bCs/>
              </w:rPr>
            </w:pPr>
            <w:r w:rsidRPr="00B1107C">
              <w:rPr>
                <w:b/>
                <w:bCs/>
              </w:rPr>
              <w:t>Posted Date:</w:t>
            </w:r>
          </w:p>
        </w:tc>
        <w:tc>
          <w:tcPr>
            <w:tcW w:w="5800" w:type="dxa"/>
            <w:tcBorders>
              <w:right w:val="nil"/>
            </w:tcBorders>
            <w:tcMar>
              <w:top w:w="100" w:type="nil"/>
              <w:left w:w="100" w:type="nil"/>
              <w:bottom w:w="100" w:type="nil"/>
              <w:right w:w="100" w:type="nil"/>
            </w:tcMar>
            <w:vAlign w:val="center"/>
          </w:tcPr>
          <w:p w14:paraId="6B3D77C0" w14:textId="77777777" w:rsidR="00B1107C" w:rsidRPr="00B1107C" w:rsidRDefault="00B1107C" w:rsidP="00B1107C">
            <w:r w:rsidRPr="00B1107C">
              <w:t>Aug 16, 2016</w:t>
            </w:r>
          </w:p>
        </w:tc>
      </w:tr>
      <w:tr w:rsidR="00B1107C" w14:paraId="77CBFCA8" w14:textId="77777777" w:rsidTr="00B1107C">
        <w:tc>
          <w:tcPr>
            <w:tcW w:w="4540" w:type="dxa"/>
            <w:tcBorders>
              <w:left w:val="nil"/>
            </w:tcBorders>
            <w:tcMar>
              <w:top w:w="100" w:type="nil"/>
              <w:left w:w="100" w:type="nil"/>
              <w:bottom w:w="100" w:type="nil"/>
              <w:right w:w="100" w:type="nil"/>
            </w:tcMar>
          </w:tcPr>
          <w:p w14:paraId="06DC634B" w14:textId="77777777" w:rsidR="00B1107C" w:rsidRPr="00B1107C" w:rsidRDefault="00B1107C" w:rsidP="00B1107C">
            <w:pPr>
              <w:rPr>
                <w:b/>
                <w:bCs/>
              </w:rPr>
            </w:pPr>
            <w:r w:rsidRPr="00B1107C">
              <w:rPr>
                <w:b/>
                <w:bCs/>
              </w:rPr>
              <w:t>Last Updated Date:</w:t>
            </w:r>
          </w:p>
        </w:tc>
        <w:tc>
          <w:tcPr>
            <w:tcW w:w="5800" w:type="dxa"/>
            <w:tcBorders>
              <w:right w:val="nil"/>
            </w:tcBorders>
            <w:tcMar>
              <w:top w:w="100" w:type="nil"/>
              <w:left w:w="100" w:type="nil"/>
              <w:bottom w:w="100" w:type="nil"/>
              <w:right w:w="100" w:type="nil"/>
            </w:tcMar>
            <w:vAlign w:val="center"/>
          </w:tcPr>
          <w:p w14:paraId="4FD9F655" w14:textId="77777777" w:rsidR="00B1107C" w:rsidRPr="00B1107C" w:rsidRDefault="00B1107C" w:rsidP="00B1107C">
            <w:r w:rsidRPr="00B1107C">
              <w:t>Aug 16, 2016</w:t>
            </w:r>
          </w:p>
        </w:tc>
      </w:tr>
      <w:tr w:rsidR="00B1107C" w14:paraId="3599F8B0" w14:textId="77777777" w:rsidTr="00B1107C">
        <w:tc>
          <w:tcPr>
            <w:tcW w:w="4540" w:type="dxa"/>
            <w:tcBorders>
              <w:left w:val="nil"/>
            </w:tcBorders>
            <w:tcMar>
              <w:top w:w="100" w:type="nil"/>
              <w:left w:w="100" w:type="nil"/>
              <w:bottom w:w="100" w:type="nil"/>
              <w:right w:w="100" w:type="nil"/>
            </w:tcMar>
          </w:tcPr>
          <w:p w14:paraId="67A8BACE" w14:textId="77777777" w:rsidR="00B1107C" w:rsidRPr="00B1107C" w:rsidRDefault="00B1107C" w:rsidP="00B1107C">
            <w:pPr>
              <w:rPr>
                <w:b/>
                <w:bCs/>
              </w:rPr>
            </w:pPr>
            <w:r w:rsidRPr="00B1107C">
              <w:rPr>
                <w:b/>
                <w:bCs/>
              </w:rPr>
              <w:t>Original Closing Date for Applications:</w:t>
            </w:r>
          </w:p>
        </w:tc>
        <w:tc>
          <w:tcPr>
            <w:tcW w:w="5800" w:type="dxa"/>
            <w:tcBorders>
              <w:right w:val="nil"/>
            </w:tcBorders>
            <w:tcMar>
              <w:top w:w="100" w:type="nil"/>
              <w:left w:w="100" w:type="nil"/>
              <w:bottom w:w="100" w:type="nil"/>
              <w:right w:w="100" w:type="nil"/>
            </w:tcMar>
            <w:vAlign w:val="center"/>
          </w:tcPr>
          <w:p w14:paraId="4F1361C1" w14:textId="77777777" w:rsidR="00B1107C" w:rsidRPr="00B1107C" w:rsidRDefault="00B1107C" w:rsidP="00B1107C">
            <w:r w:rsidRPr="00B1107C">
              <w:t>Sep 30, 2016  See the announcement including Section IV for additional submission information</w:t>
            </w:r>
          </w:p>
        </w:tc>
      </w:tr>
      <w:tr w:rsidR="00B1107C" w14:paraId="4FC2FE96" w14:textId="77777777" w:rsidTr="00B1107C">
        <w:tc>
          <w:tcPr>
            <w:tcW w:w="4540" w:type="dxa"/>
            <w:tcBorders>
              <w:left w:val="nil"/>
            </w:tcBorders>
            <w:tcMar>
              <w:top w:w="100" w:type="nil"/>
              <w:left w:w="100" w:type="nil"/>
              <w:bottom w:w="100" w:type="nil"/>
              <w:right w:w="100" w:type="nil"/>
            </w:tcMar>
          </w:tcPr>
          <w:p w14:paraId="6EE64E07" w14:textId="77777777" w:rsidR="00B1107C" w:rsidRPr="00B1107C" w:rsidRDefault="00B1107C" w:rsidP="00B1107C">
            <w:pPr>
              <w:rPr>
                <w:b/>
                <w:bCs/>
              </w:rPr>
            </w:pPr>
            <w:r w:rsidRPr="00B1107C">
              <w:rPr>
                <w:b/>
                <w:bCs/>
              </w:rPr>
              <w:t>Current Closing Date for Applications:</w:t>
            </w:r>
          </w:p>
        </w:tc>
        <w:tc>
          <w:tcPr>
            <w:tcW w:w="5800" w:type="dxa"/>
            <w:tcBorders>
              <w:right w:val="nil"/>
            </w:tcBorders>
            <w:tcMar>
              <w:top w:w="100" w:type="nil"/>
              <w:left w:w="100" w:type="nil"/>
              <w:bottom w:w="100" w:type="nil"/>
              <w:right w:w="100" w:type="nil"/>
            </w:tcMar>
            <w:vAlign w:val="center"/>
          </w:tcPr>
          <w:p w14:paraId="144C576F" w14:textId="77777777" w:rsidR="00B1107C" w:rsidRPr="00B1107C" w:rsidRDefault="00B1107C" w:rsidP="00B1107C">
            <w:r w:rsidRPr="00B1107C">
              <w:t>Sep 30, 2016  See the announcement including Section IV for additional submission information</w:t>
            </w:r>
          </w:p>
        </w:tc>
      </w:tr>
      <w:tr w:rsidR="00B1107C" w14:paraId="24ECBCEA" w14:textId="77777777" w:rsidTr="00B1107C">
        <w:tc>
          <w:tcPr>
            <w:tcW w:w="4540" w:type="dxa"/>
            <w:tcBorders>
              <w:left w:val="nil"/>
            </w:tcBorders>
            <w:tcMar>
              <w:top w:w="100" w:type="nil"/>
              <w:left w:w="100" w:type="nil"/>
              <w:bottom w:w="100" w:type="nil"/>
              <w:right w:w="100" w:type="nil"/>
            </w:tcMar>
          </w:tcPr>
          <w:p w14:paraId="06ADA25A" w14:textId="77777777" w:rsidR="00B1107C" w:rsidRPr="00B1107C" w:rsidRDefault="00B1107C" w:rsidP="00B1107C">
            <w:pPr>
              <w:rPr>
                <w:b/>
                <w:bCs/>
              </w:rPr>
            </w:pPr>
            <w:r w:rsidRPr="00B1107C">
              <w:rPr>
                <w:b/>
                <w:bCs/>
              </w:rPr>
              <w:t>Archive Date:</w:t>
            </w:r>
          </w:p>
        </w:tc>
        <w:tc>
          <w:tcPr>
            <w:tcW w:w="5800" w:type="dxa"/>
            <w:tcBorders>
              <w:right w:val="nil"/>
            </w:tcBorders>
            <w:tcMar>
              <w:top w:w="100" w:type="nil"/>
              <w:left w:w="100" w:type="nil"/>
              <w:bottom w:w="100" w:type="nil"/>
              <w:right w:w="100" w:type="nil"/>
            </w:tcMar>
            <w:vAlign w:val="center"/>
          </w:tcPr>
          <w:p w14:paraId="4E3A12B6" w14:textId="77777777" w:rsidR="00B1107C" w:rsidRPr="00B1107C" w:rsidRDefault="00B1107C" w:rsidP="00B1107C">
            <w:r w:rsidRPr="00B1107C">
              <w:t>Oct 30, 2016</w:t>
            </w:r>
          </w:p>
        </w:tc>
      </w:tr>
      <w:tr w:rsidR="00B1107C" w14:paraId="46EE38AF" w14:textId="77777777" w:rsidTr="00B1107C">
        <w:tc>
          <w:tcPr>
            <w:tcW w:w="4540" w:type="dxa"/>
            <w:tcBorders>
              <w:left w:val="nil"/>
            </w:tcBorders>
            <w:tcMar>
              <w:top w:w="100" w:type="nil"/>
              <w:left w:w="100" w:type="nil"/>
              <w:bottom w:w="100" w:type="nil"/>
              <w:right w:w="100" w:type="nil"/>
            </w:tcMar>
          </w:tcPr>
          <w:p w14:paraId="29182CF5" w14:textId="77777777" w:rsidR="00B1107C" w:rsidRPr="00B1107C" w:rsidRDefault="00B1107C" w:rsidP="00B1107C">
            <w:pPr>
              <w:rPr>
                <w:b/>
                <w:bCs/>
              </w:rPr>
            </w:pPr>
            <w:r w:rsidRPr="00B1107C">
              <w:rPr>
                <w:b/>
                <w:bCs/>
              </w:rPr>
              <w:t>Estimated Total Program Funding:</w:t>
            </w:r>
          </w:p>
        </w:tc>
        <w:tc>
          <w:tcPr>
            <w:tcW w:w="5800" w:type="dxa"/>
            <w:tcBorders>
              <w:right w:val="nil"/>
            </w:tcBorders>
            <w:tcMar>
              <w:top w:w="100" w:type="nil"/>
              <w:left w:w="100" w:type="nil"/>
              <w:bottom w:w="100" w:type="nil"/>
              <w:right w:w="100" w:type="nil"/>
            </w:tcMar>
            <w:vAlign w:val="center"/>
          </w:tcPr>
          <w:p w14:paraId="1F818594" w14:textId="77777777" w:rsidR="00B1107C" w:rsidRPr="00B1107C" w:rsidRDefault="00B1107C" w:rsidP="00B1107C">
            <w:r w:rsidRPr="00B1107C">
              <w:t>$12,688,000</w:t>
            </w:r>
          </w:p>
        </w:tc>
      </w:tr>
      <w:tr w:rsidR="00B1107C" w14:paraId="3CD19840" w14:textId="77777777" w:rsidTr="00B1107C">
        <w:tc>
          <w:tcPr>
            <w:tcW w:w="4540" w:type="dxa"/>
            <w:tcBorders>
              <w:left w:val="nil"/>
            </w:tcBorders>
            <w:tcMar>
              <w:top w:w="100" w:type="nil"/>
              <w:left w:w="100" w:type="nil"/>
              <w:bottom w:w="100" w:type="nil"/>
              <w:right w:w="100" w:type="nil"/>
            </w:tcMar>
          </w:tcPr>
          <w:p w14:paraId="3C017B13" w14:textId="77777777" w:rsidR="00B1107C" w:rsidRPr="00B1107C" w:rsidRDefault="00B1107C" w:rsidP="00B1107C">
            <w:pPr>
              <w:rPr>
                <w:b/>
                <w:bCs/>
              </w:rPr>
            </w:pPr>
            <w:r w:rsidRPr="00B1107C">
              <w:rPr>
                <w:b/>
                <w:bCs/>
              </w:rPr>
              <w:t>Award Ceiling:</w:t>
            </w:r>
          </w:p>
        </w:tc>
        <w:tc>
          <w:tcPr>
            <w:tcW w:w="5800" w:type="dxa"/>
            <w:tcBorders>
              <w:right w:val="nil"/>
            </w:tcBorders>
            <w:tcMar>
              <w:top w:w="100" w:type="nil"/>
              <w:left w:w="100" w:type="nil"/>
              <w:bottom w:w="100" w:type="nil"/>
              <w:right w:w="100" w:type="nil"/>
            </w:tcMar>
            <w:vAlign w:val="center"/>
          </w:tcPr>
          <w:p w14:paraId="1FDB5827" w14:textId="77777777" w:rsidR="00B1107C" w:rsidRPr="00B1107C" w:rsidRDefault="00B1107C" w:rsidP="00B1107C">
            <w:r w:rsidRPr="00B1107C">
              <w:t>$8,005,000</w:t>
            </w:r>
          </w:p>
        </w:tc>
      </w:tr>
      <w:tr w:rsidR="00B1107C" w14:paraId="7D1CF9A9" w14:textId="77777777" w:rsidTr="00B1107C">
        <w:tc>
          <w:tcPr>
            <w:tcW w:w="4540" w:type="dxa"/>
            <w:tcBorders>
              <w:left w:val="nil"/>
            </w:tcBorders>
            <w:tcMar>
              <w:top w:w="100" w:type="nil"/>
              <w:left w:w="100" w:type="nil"/>
              <w:bottom w:w="100" w:type="nil"/>
              <w:right w:w="100" w:type="nil"/>
            </w:tcMar>
          </w:tcPr>
          <w:p w14:paraId="3CA65A72" w14:textId="77777777" w:rsidR="00B1107C" w:rsidRPr="00B1107C" w:rsidRDefault="00B1107C" w:rsidP="00B1107C">
            <w:pPr>
              <w:rPr>
                <w:b/>
                <w:bCs/>
              </w:rPr>
            </w:pPr>
            <w:r w:rsidRPr="00B1107C">
              <w:rPr>
                <w:b/>
                <w:bCs/>
              </w:rPr>
              <w:t>Eligible Applicants:</w:t>
            </w:r>
          </w:p>
        </w:tc>
        <w:tc>
          <w:tcPr>
            <w:tcW w:w="5800" w:type="dxa"/>
            <w:tcBorders>
              <w:right w:val="nil"/>
            </w:tcBorders>
            <w:tcMar>
              <w:top w:w="100" w:type="nil"/>
              <w:left w:w="100" w:type="nil"/>
              <w:bottom w:w="100" w:type="nil"/>
              <w:right w:w="100" w:type="nil"/>
            </w:tcMar>
            <w:vAlign w:val="center"/>
          </w:tcPr>
          <w:p w14:paraId="54E8AC0B" w14:textId="77777777" w:rsidR="00B1107C" w:rsidRPr="00B1107C" w:rsidRDefault="00B1107C" w:rsidP="00B1107C">
            <w:r w:rsidRPr="00B1107C">
              <w:t>Others (see text field entitled "Additional Information on Eligibility" for clarification)</w:t>
            </w:r>
          </w:p>
        </w:tc>
      </w:tr>
      <w:tr w:rsidR="00B1107C" w14:paraId="263D20C6" w14:textId="77777777" w:rsidTr="00B1107C">
        <w:tc>
          <w:tcPr>
            <w:tcW w:w="4540" w:type="dxa"/>
            <w:tcBorders>
              <w:left w:val="nil"/>
            </w:tcBorders>
            <w:tcMar>
              <w:top w:w="100" w:type="nil"/>
              <w:left w:w="100" w:type="nil"/>
              <w:bottom w:w="100" w:type="nil"/>
              <w:right w:w="100" w:type="nil"/>
            </w:tcMar>
          </w:tcPr>
          <w:p w14:paraId="5BA2B62A" w14:textId="77777777" w:rsidR="00B1107C" w:rsidRPr="00B1107C" w:rsidRDefault="00B1107C" w:rsidP="00B1107C">
            <w:pPr>
              <w:rPr>
                <w:b/>
                <w:bCs/>
              </w:rPr>
            </w:pPr>
            <w:r w:rsidRPr="00B1107C">
              <w:rPr>
                <w:b/>
                <w:bCs/>
              </w:rPr>
              <w:t>Additional Information on Eligibility:</w:t>
            </w:r>
          </w:p>
        </w:tc>
        <w:tc>
          <w:tcPr>
            <w:tcW w:w="5800" w:type="dxa"/>
            <w:tcBorders>
              <w:right w:val="nil"/>
            </w:tcBorders>
            <w:tcMar>
              <w:top w:w="100" w:type="nil"/>
              <w:left w:w="100" w:type="nil"/>
              <w:bottom w:w="100" w:type="nil"/>
              <w:right w:w="100" w:type="nil"/>
            </w:tcMar>
            <w:vAlign w:val="center"/>
          </w:tcPr>
          <w:p w14:paraId="0C334725" w14:textId="77777777" w:rsidR="00B1107C" w:rsidRPr="00B1107C" w:rsidRDefault="00B1107C" w:rsidP="00B1107C">
            <w:r w:rsidRPr="00B1107C">
              <w:t>See the announcement including Section III for additional eligibility information</w:t>
            </w:r>
          </w:p>
        </w:tc>
      </w:tr>
      <w:tr w:rsidR="00B1107C" w14:paraId="582DA468" w14:textId="77777777" w:rsidTr="00B1107C">
        <w:tc>
          <w:tcPr>
            <w:tcW w:w="4540" w:type="dxa"/>
            <w:tcBorders>
              <w:left w:val="nil"/>
            </w:tcBorders>
            <w:tcMar>
              <w:top w:w="100" w:type="nil"/>
              <w:left w:w="100" w:type="nil"/>
              <w:bottom w:w="100" w:type="nil"/>
              <w:right w:w="100" w:type="nil"/>
            </w:tcMar>
          </w:tcPr>
          <w:p w14:paraId="6938A957" w14:textId="77777777" w:rsidR="00B1107C" w:rsidRPr="00B1107C" w:rsidRDefault="00B1107C" w:rsidP="00B1107C">
            <w:pPr>
              <w:rPr>
                <w:b/>
                <w:bCs/>
              </w:rPr>
            </w:pPr>
            <w:r w:rsidRPr="00B1107C">
              <w:rPr>
                <w:b/>
                <w:bCs/>
              </w:rPr>
              <w:t>Agency Name:</w:t>
            </w:r>
          </w:p>
        </w:tc>
        <w:tc>
          <w:tcPr>
            <w:tcW w:w="5800" w:type="dxa"/>
            <w:tcBorders>
              <w:right w:val="nil"/>
            </w:tcBorders>
            <w:tcMar>
              <w:top w:w="100" w:type="nil"/>
              <w:left w:w="100" w:type="nil"/>
              <w:bottom w:w="100" w:type="nil"/>
              <w:right w:w="100" w:type="nil"/>
            </w:tcMar>
            <w:vAlign w:val="center"/>
          </w:tcPr>
          <w:p w14:paraId="3DC5612C" w14:textId="77777777" w:rsidR="00B1107C" w:rsidRPr="00B1107C" w:rsidRDefault="00B1107C" w:rsidP="00B1107C">
            <w:r w:rsidRPr="00B1107C">
              <w:t>Environmental Protection Agency</w:t>
            </w:r>
          </w:p>
        </w:tc>
      </w:tr>
      <w:tr w:rsidR="00B1107C" w14:paraId="711FF189" w14:textId="77777777" w:rsidTr="00B1107C">
        <w:tc>
          <w:tcPr>
            <w:tcW w:w="4540" w:type="dxa"/>
            <w:tcBorders>
              <w:left w:val="nil"/>
            </w:tcBorders>
            <w:tcMar>
              <w:top w:w="100" w:type="nil"/>
              <w:left w:w="100" w:type="nil"/>
              <w:bottom w:w="100" w:type="nil"/>
              <w:right w:w="100" w:type="nil"/>
            </w:tcMar>
          </w:tcPr>
          <w:p w14:paraId="6A09184C" w14:textId="77777777" w:rsidR="00B1107C" w:rsidRPr="00B1107C" w:rsidRDefault="00B1107C" w:rsidP="00B1107C">
            <w:pPr>
              <w:rPr>
                <w:b/>
                <w:bCs/>
              </w:rPr>
            </w:pPr>
            <w:r w:rsidRPr="00B1107C">
              <w:rPr>
                <w:b/>
                <w:bCs/>
              </w:rPr>
              <w:t>Description:</w:t>
            </w:r>
          </w:p>
        </w:tc>
        <w:tc>
          <w:tcPr>
            <w:tcW w:w="5800" w:type="dxa"/>
            <w:tcBorders>
              <w:right w:val="nil"/>
            </w:tcBorders>
            <w:tcMar>
              <w:top w:w="100" w:type="nil"/>
              <w:left w:w="100" w:type="nil"/>
              <w:bottom w:w="100" w:type="nil"/>
              <w:right w:w="100" w:type="nil"/>
            </w:tcMar>
            <w:vAlign w:val="center"/>
          </w:tcPr>
          <w:p w14:paraId="79F618BD" w14:textId="77777777" w:rsidR="00B1107C" w:rsidRPr="00B1107C" w:rsidRDefault="00B1107C" w:rsidP="00B1107C">
            <w:r w:rsidRPr="00B1107C">
              <w:t>The U.S. Environmental Protection Agency (EPA) is soliciting applications from eligible applicants as described in Section III.A to provide training and technical assistance for small public water systems to help such systems achieve and maintain compliance with the Safe Drinking Water Act (SDWA), and to provide training and technical assistance for small publicly owned wastewater systems, communities served by onsite/decentralized wastewater systems, and private well owners to improve water quality under the Clean Water Act (CWA). Training and technical assistance activities provided to these systems, communities and private well owners should be made available nationally in rural and urban communities and to personnel of tribally- owned and operated systems.</w:t>
            </w:r>
          </w:p>
        </w:tc>
      </w:tr>
      <w:tr w:rsidR="00B1107C" w14:paraId="77F87F37" w14:textId="77777777" w:rsidTr="00B1107C">
        <w:tc>
          <w:tcPr>
            <w:tcW w:w="4540" w:type="dxa"/>
            <w:tcBorders>
              <w:left w:val="nil"/>
            </w:tcBorders>
            <w:tcMar>
              <w:top w:w="100" w:type="nil"/>
              <w:left w:w="100" w:type="nil"/>
              <w:bottom w:w="100" w:type="nil"/>
              <w:right w:w="100" w:type="nil"/>
            </w:tcMar>
          </w:tcPr>
          <w:p w14:paraId="7181FDBE" w14:textId="77777777" w:rsidR="00B1107C" w:rsidRPr="00B1107C" w:rsidRDefault="00B1107C" w:rsidP="00B1107C">
            <w:pPr>
              <w:rPr>
                <w:b/>
                <w:bCs/>
              </w:rPr>
            </w:pPr>
            <w:r w:rsidRPr="00B1107C">
              <w:rPr>
                <w:b/>
                <w:bCs/>
              </w:rPr>
              <w:t>Link to Additional Information:</w:t>
            </w:r>
          </w:p>
        </w:tc>
        <w:tc>
          <w:tcPr>
            <w:tcW w:w="5800" w:type="dxa"/>
            <w:tcBorders>
              <w:right w:val="nil"/>
            </w:tcBorders>
            <w:tcMar>
              <w:top w:w="100" w:type="nil"/>
              <w:left w:w="100" w:type="nil"/>
              <w:bottom w:w="100" w:type="nil"/>
              <w:right w:w="100" w:type="nil"/>
            </w:tcMar>
            <w:vAlign w:val="center"/>
          </w:tcPr>
          <w:p w14:paraId="22F04E4C" w14:textId="77777777" w:rsidR="00B1107C" w:rsidRPr="00B1107C" w:rsidRDefault="001D5A98" w:rsidP="00B1107C">
            <w:hyperlink r:id="rId181" w:history="1">
              <w:r w:rsidR="00B1107C" w:rsidRPr="00B1107C">
                <w:rPr>
                  <w:rStyle w:val="Hyperlink"/>
                </w:rPr>
                <w:t>Training and Technical Assistance to Improve Water Quality and Enable Small Public Water Systems to Provide Safe Drinking Water</w:t>
              </w:r>
            </w:hyperlink>
          </w:p>
        </w:tc>
      </w:tr>
      <w:tr w:rsidR="00B1107C" w14:paraId="159BCC9D" w14:textId="77777777" w:rsidTr="00B1107C">
        <w:tc>
          <w:tcPr>
            <w:tcW w:w="4540" w:type="dxa"/>
            <w:tcBorders>
              <w:left w:val="nil"/>
            </w:tcBorders>
            <w:tcMar>
              <w:top w:w="100" w:type="nil"/>
              <w:left w:w="100" w:type="nil"/>
              <w:bottom w:w="100" w:type="nil"/>
              <w:right w:w="100" w:type="nil"/>
            </w:tcMar>
          </w:tcPr>
          <w:p w14:paraId="1335575F" w14:textId="77777777" w:rsidR="00B1107C" w:rsidRPr="00B1107C" w:rsidRDefault="00B1107C" w:rsidP="00B1107C">
            <w:pPr>
              <w:rPr>
                <w:b/>
                <w:bCs/>
              </w:rPr>
            </w:pPr>
            <w:r w:rsidRPr="00B1107C">
              <w:rPr>
                <w:b/>
                <w:bCs/>
              </w:rPr>
              <w:t>Grantor Contact Information:</w:t>
            </w:r>
          </w:p>
        </w:tc>
        <w:tc>
          <w:tcPr>
            <w:tcW w:w="5800" w:type="dxa"/>
            <w:tcBorders>
              <w:right w:val="nil"/>
            </w:tcBorders>
            <w:tcMar>
              <w:top w:w="100" w:type="nil"/>
              <w:left w:w="100" w:type="nil"/>
              <w:bottom w:w="100" w:type="nil"/>
              <w:right w:w="100" w:type="nil"/>
            </w:tcMar>
            <w:vAlign w:val="center"/>
          </w:tcPr>
          <w:p w14:paraId="00658AB1" w14:textId="77777777" w:rsidR="00B1107C" w:rsidRPr="00B1107C" w:rsidRDefault="00B1107C" w:rsidP="00B1107C">
            <w:r w:rsidRPr="00B1107C">
              <w:t>If you have difficulty accessing the full announcement electronically, please contact:</w:t>
            </w:r>
          </w:p>
          <w:p w14:paraId="52865E19" w14:textId="77777777" w:rsidR="00B1107C" w:rsidRPr="00B1107C" w:rsidRDefault="00B1107C" w:rsidP="00B1107C"/>
          <w:p w14:paraId="07D4CEF6" w14:textId="77777777" w:rsidR="00B1107C" w:rsidRPr="00B1107C" w:rsidRDefault="00B1107C" w:rsidP="00B1107C">
            <w:r w:rsidRPr="00B1107C">
              <w:t xml:space="preserve">Ellen Tarquinio 202-566-2267 </w:t>
            </w:r>
          </w:p>
          <w:p w14:paraId="0A14681F" w14:textId="77777777" w:rsidR="00B1107C" w:rsidRPr="00B1107C" w:rsidRDefault="00B1107C" w:rsidP="00B1107C"/>
          <w:p w14:paraId="4BEB1BF1" w14:textId="77777777" w:rsidR="00B1107C" w:rsidRPr="00B1107C" w:rsidRDefault="001D5A98" w:rsidP="00B1107C">
            <w:hyperlink r:id="rId182" w:history="1">
              <w:r w:rsidR="00B1107C" w:rsidRPr="00B1107C">
                <w:rPr>
                  <w:rStyle w:val="Hyperlink"/>
                </w:rPr>
                <w:t>Ellen Tarquinio</w:t>
              </w:r>
            </w:hyperlink>
          </w:p>
        </w:tc>
      </w:tr>
    </w:tbl>
    <w:p w14:paraId="0B234D4D" w14:textId="77777777" w:rsidR="00B1107C" w:rsidRDefault="00B1107C" w:rsidP="00B1107C"/>
    <w:p w14:paraId="7AEDAD6E" w14:textId="77777777" w:rsidR="00B1107C" w:rsidRPr="009244E4" w:rsidRDefault="001D5A98" w:rsidP="00B1107C">
      <w:pPr>
        <w:widowControl w:val="0"/>
        <w:autoSpaceDE w:val="0"/>
        <w:autoSpaceDN w:val="0"/>
        <w:adjustRightInd w:val="0"/>
        <w:rPr>
          <w:rFonts w:ascii="Times" w:hAnsi="Times" w:cs="Helvetica"/>
        </w:rPr>
      </w:pPr>
      <w:hyperlink r:id="rId183" w:history="1">
        <w:r w:rsidR="00B1107C" w:rsidRPr="009244E4">
          <w:rPr>
            <w:rFonts w:ascii="Times" w:hAnsi="Times" w:cs="Helvetica"/>
            <w:color w:val="386EFF"/>
            <w:u w:val="single" w:color="386EFF"/>
          </w:rPr>
          <w:t>http://www.grants.gov/web/grants/view-opportunity.html?oppId=287556</w:t>
        </w:r>
      </w:hyperlink>
    </w:p>
    <w:p w14:paraId="0C8BE4F9" w14:textId="77777777" w:rsidR="00B1107C" w:rsidRDefault="00B1107C" w:rsidP="00151779">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199" w:name="EPAEnvirJusticeSmall"/>
      <w:bookmarkEnd w:id="199"/>
    </w:p>
    <w:p w14:paraId="7E852737" w14:textId="77777777" w:rsidR="00B756C2" w:rsidRPr="00A910B1" w:rsidRDefault="00B756C2" w:rsidP="00B756C2">
      <w:bookmarkStart w:id="200" w:name="EPAEnvironmentalJusticeEJCPS"/>
      <w:bookmarkStart w:id="201" w:name="EPAReminders"/>
      <w:bookmarkEnd w:id="200"/>
      <w:bookmarkEnd w:id="201"/>
      <w:r w:rsidRPr="00A910B1">
        <w:rPr>
          <w:b/>
        </w:rPr>
        <w:t>Reminders</w:t>
      </w:r>
      <w:r w:rsidRPr="00A910B1">
        <w:t>:</w:t>
      </w:r>
    </w:p>
    <w:p w14:paraId="553E68F5" w14:textId="77777777" w:rsidR="00B756C2" w:rsidRDefault="00B756C2" w:rsidP="00B756C2"/>
    <w:p w14:paraId="74D9A486" w14:textId="77777777" w:rsidR="006E6D65" w:rsidRPr="004A3A10" w:rsidRDefault="006E6D65" w:rsidP="006E6D65">
      <w:pPr>
        <w:widowControl w:val="0"/>
        <w:autoSpaceDE w:val="0"/>
        <w:autoSpaceDN w:val="0"/>
        <w:adjustRightInd w:val="0"/>
        <w:rPr>
          <w:rFonts w:ascii="Times" w:hAnsi="Times" w:cs="Helvetica"/>
        </w:rPr>
      </w:pPr>
      <w:bookmarkStart w:id="202" w:name="EPAClimateChange"/>
      <w:bookmarkEnd w:id="202"/>
      <w:r w:rsidRPr="006E6D65">
        <w:rPr>
          <w:rFonts w:ascii="Times" w:hAnsi="Times" w:cs="Helvetica"/>
          <w:highlight w:val="cyan"/>
        </w:rPr>
        <w:t>Modeling of Climate Change Mitigation, Impacts and Adaptation</w:t>
      </w:r>
    </w:p>
    <w:p w14:paraId="5C89A91B" w14:textId="77777777" w:rsidR="006E6D65"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E6D65" w:rsidRPr="00151779" w14:paraId="6185DC67" w14:textId="77777777" w:rsidTr="006E6D65">
        <w:tc>
          <w:tcPr>
            <w:tcW w:w="4540" w:type="dxa"/>
            <w:tcMar>
              <w:top w:w="100" w:type="nil"/>
              <w:left w:w="100" w:type="nil"/>
              <w:bottom w:w="100" w:type="nil"/>
              <w:right w:w="100" w:type="nil"/>
            </w:tcMar>
          </w:tcPr>
          <w:p w14:paraId="28295789"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Document Type:</w:t>
            </w:r>
          </w:p>
        </w:tc>
        <w:tc>
          <w:tcPr>
            <w:tcW w:w="5800" w:type="dxa"/>
            <w:tcMar>
              <w:top w:w="100" w:type="nil"/>
              <w:left w:w="100" w:type="nil"/>
              <w:bottom w:w="100" w:type="nil"/>
              <w:right w:w="100" w:type="nil"/>
            </w:tcMar>
            <w:vAlign w:val="center"/>
          </w:tcPr>
          <w:p w14:paraId="550FFDBB"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Grants Notice</w:t>
            </w:r>
          </w:p>
        </w:tc>
      </w:tr>
      <w:tr w:rsidR="006E6D65" w:rsidRPr="00151779" w14:paraId="65F0EC97" w14:textId="77777777" w:rsidTr="006E6D65">
        <w:tblPrEx>
          <w:tblBorders>
            <w:top w:val="none" w:sz="0" w:space="0" w:color="auto"/>
          </w:tblBorders>
        </w:tblPrEx>
        <w:tc>
          <w:tcPr>
            <w:tcW w:w="4540" w:type="dxa"/>
            <w:tcMar>
              <w:top w:w="100" w:type="nil"/>
              <w:left w:w="100" w:type="nil"/>
              <w:bottom w:w="100" w:type="nil"/>
              <w:right w:w="100" w:type="nil"/>
            </w:tcMar>
          </w:tcPr>
          <w:p w14:paraId="676543B7"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Funding Opportunity Number:</w:t>
            </w:r>
          </w:p>
        </w:tc>
        <w:tc>
          <w:tcPr>
            <w:tcW w:w="5800" w:type="dxa"/>
            <w:tcMar>
              <w:top w:w="100" w:type="nil"/>
              <w:left w:w="100" w:type="nil"/>
              <w:bottom w:w="100" w:type="nil"/>
              <w:right w:w="100" w:type="nil"/>
            </w:tcMar>
            <w:vAlign w:val="center"/>
          </w:tcPr>
          <w:p w14:paraId="32E3BDB1"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EPA-OAR-OAP-16-07</w:t>
            </w:r>
          </w:p>
        </w:tc>
      </w:tr>
      <w:tr w:rsidR="006E6D65" w:rsidRPr="00151779" w14:paraId="731F2C0C" w14:textId="77777777" w:rsidTr="006E6D65">
        <w:tblPrEx>
          <w:tblBorders>
            <w:top w:val="none" w:sz="0" w:space="0" w:color="auto"/>
          </w:tblBorders>
        </w:tblPrEx>
        <w:tc>
          <w:tcPr>
            <w:tcW w:w="4540" w:type="dxa"/>
            <w:tcMar>
              <w:top w:w="100" w:type="nil"/>
              <w:left w:w="100" w:type="nil"/>
              <w:bottom w:w="100" w:type="nil"/>
              <w:right w:w="100" w:type="nil"/>
            </w:tcMar>
          </w:tcPr>
          <w:p w14:paraId="66B14D05"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Funding Opportunity Title:</w:t>
            </w:r>
          </w:p>
        </w:tc>
        <w:tc>
          <w:tcPr>
            <w:tcW w:w="5800" w:type="dxa"/>
            <w:tcMar>
              <w:top w:w="100" w:type="nil"/>
              <w:left w:w="100" w:type="nil"/>
              <w:bottom w:w="100" w:type="nil"/>
              <w:right w:w="100" w:type="nil"/>
            </w:tcMar>
            <w:vAlign w:val="center"/>
          </w:tcPr>
          <w:p w14:paraId="3AE4B5CC"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Modeling of Climate Change Mitigation, Impacts and Adaptation</w:t>
            </w:r>
          </w:p>
        </w:tc>
      </w:tr>
      <w:tr w:rsidR="006E6D65" w:rsidRPr="00151779" w14:paraId="39A1F1A8" w14:textId="77777777" w:rsidTr="006E6D65">
        <w:tblPrEx>
          <w:tblBorders>
            <w:top w:val="none" w:sz="0" w:space="0" w:color="auto"/>
          </w:tblBorders>
        </w:tblPrEx>
        <w:tc>
          <w:tcPr>
            <w:tcW w:w="4540" w:type="dxa"/>
            <w:tcMar>
              <w:top w:w="100" w:type="nil"/>
              <w:left w:w="100" w:type="nil"/>
              <w:bottom w:w="100" w:type="nil"/>
              <w:right w:w="100" w:type="nil"/>
            </w:tcMar>
          </w:tcPr>
          <w:p w14:paraId="0DE9B981"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Opportunity Category:</w:t>
            </w:r>
          </w:p>
        </w:tc>
        <w:tc>
          <w:tcPr>
            <w:tcW w:w="5800" w:type="dxa"/>
            <w:tcMar>
              <w:top w:w="100" w:type="nil"/>
              <w:left w:w="100" w:type="nil"/>
              <w:bottom w:w="100" w:type="nil"/>
              <w:right w:w="100" w:type="nil"/>
            </w:tcMar>
            <w:vAlign w:val="center"/>
          </w:tcPr>
          <w:p w14:paraId="5A7E4821"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Discretionary</w:t>
            </w:r>
          </w:p>
        </w:tc>
      </w:tr>
      <w:tr w:rsidR="006E6D65" w:rsidRPr="00151779" w14:paraId="04EB88DD" w14:textId="77777777" w:rsidTr="006E6D65">
        <w:tblPrEx>
          <w:tblBorders>
            <w:top w:val="none" w:sz="0" w:space="0" w:color="auto"/>
          </w:tblBorders>
        </w:tblPrEx>
        <w:tc>
          <w:tcPr>
            <w:tcW w:w="4540" w:type="dxa"/>
            <w:tcMar>
              <w:top w:w="100" w:type="nil"/>
              <w:left w:w="100" w:type="nil"/>
              <w:bottom w:w="100" w:type="nil"/>
              <w:right w:w="100" w:type="nil"/>
            </w:tcMar>
          </w:tcPr>
          <w:p w14:paraId="14C08171"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8328380"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 </w:t>
            </w:r>
          </w:p>
        </w:tc>
      </w:tr>
      <w:tr w:rsidR="006E6D65" w:rsidRPr="00151779" w14:paraId="0E8A5379" w14:textId="77777777" w:rsidTr="006E6D65">
        <w:tblPrEx>
          <w:tblBorders>
            <w:top w:val="none" w:sz="0" w:space="0" w:color="auto"/>
          </w:tblBorders>
        </w:tblPrEx>
        <w:tc>
          <w:tcPr>
            <w:tcW w:w="4540" w:type="dxa"/>
            <w:tcMar>
              <w:top w:w="100" w:type="nil"/>
              <w:left w:w="100" w:type="nil"/>
              <w:bottom w:w="100" w:type="nil"/>
              <w:right w:w="100" w:type="nil"/>
            </w:tcMar>
          </w:tcPr>
          <w:p w14:paraId="5AEE4513"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Funding Instrument Type:</w:t>
            </w:r>
          </w:p>
        </w:tc>
        <w:tc>
          <w:tcPr>
            <w:tcW w:w="5800" w:type="dxa"/>
            <w:tcMar>
              <w:top w:w="100" w:type="nil"/>
              <w:left w:w="100" w:type="nil"/>
              <w:bottom w:w="100" w:type="nil"/>
              <w:right w:w="100" w:type="nil"/>
            </w:tcMar>
            <w:vAlign w:val="center"/>
          </w:tcPr>
          <w:p w14:paraId="01DCCBFD"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Cooperative Agreement</w:t>
            </w:r>
          </w:p>
        </w:tc>
      </w:tr>
      <w:tr w:rsidR="006E6D65" w:rsidRPr="00151779" w14:paraId="7BA091C6" w14:textId="77777777" w:rsidTr="006E6D65">
        <w:tblPrEx>
          <w:tblBorders>
            <w:top w:val="none" w:sz="0" w:space="0" w:color="auto"/>
          </w:tblBorders>
        </w:tblPrEx>
        <w:tc>
          <w:tcPr>
            <w:tcW w:w="4540" w:type="dxa"/>
            <w:tcMar>
              <w:top w:w="100" w:type="nil"/>
              <w:left w:w="100" w:type="nil"/>
              <w:bottom w:w="100" w:type="nil"/>
              <w:right w:w="100" w:type="nil"/>
            </w:tcMar>
          </w:tcPr>
          <w:p w14:paraId="6BB10307"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Category of Funding Activity:</w:t>
            </w:r>
          </w:p>
        </w:tc>
        <w:tc>
          <w:tcPr>
            <w:tcW w:w="5800" w:type="dxa"/>
            <w:tcMar>
              <w:top w:w="100" w:type="nil"/>
              <w:left w:w="100" w:type="nil"/>
              <w:bottom w:w="100" w:type="nil"/>
              <w:right w:w="100" w:type="nil"/>
            </w:tcMar>
            <w:vAlign w:val="center"/>
          </w:tcPr>
          <w:p w14:paraId="00CE0B9F"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Environment</w:t>
            </w:r>
          </w:p>
        </w:tc>
      </w:tr>
      <w:tr w:rsidR="006E6D65" w:rsidRPr="00151779" w14:paraId="27196E1A" w14:textId="77777777" w:rsidTr="006E6D65">
        <w:tblPrEx>
          <w:tblBorders>
            <w:top w:val="none" w:sz="0" w:space="0" w:color="auto"/>
          </w:tblBorders>
        </w:tblPrEx>
        <w:tc>
          <w:tcPr>
            <w:tcW w:w="4540" w:type="dxa"/>
            <w:tcMar>
              <w:top w:w="100" w:type="nil"/>
              <w:left w:w="100" w:type="nil"/>
              <w:bottom w:w="100" w:type="nil"/>
              <w:right w:w="100" w:type="nil"/>
            </w:tcMar>
          </w:tcPr>
          <w:p w14:paraId="5A054FEA"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Category Explanation:</w:t>
            </w:r>
          </w:p>
        </w:tc>
        <w:tc>
          <w:tcPr>
            <w:tcW w:w="5800" w:type="dxa"/>
            <w:tcMar>
              <w:top w:w="100" w:type="nil"/>
              <w:left w:w="100" w:type="nil"/>
              <w:bottom w:w="100" w:type="nil"/>
              <w:right w:w="100" w:type="nil"/>
            </w:tcMar>
            <w:vAlign w:val="center"/>
          </w:tcPr>
          <w:p w14:paraId="18D7BA79"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 </w:t>
            </w:r>
          </w:p>
        </w:tc>
      </w:tr>
      <w:tr w:rsidR="006E6D65" w:rsidRPr="00151779" w14:paraId="0C7FDAD1" w14:textId="77777777" w:rsidTr="006E6D65">
        <w:tblPrEx>
          <w:tblBorders>
            <w:top w:val="none" w:sz="0" w:space="0" w:color="auto"/>
          </w:tblBorders>
        </w:tblPrEx>
        <w:tc>
          <w:tcPr>
            <w:tcW w:w="4540" w:type="dxa"/>
            <w:tcMar>
              <w:top w:w="100" w:type="nil"/>
              <w:left w:w="100" w:type="nil"/>
              <w:bottom w:w="100" w:type="nil"/>
              <w:right w:w="100" w:type="nil"/>
            </w:tcMar>
          </w:tcPr>
          <w:p w14:paraId="15A1B37D"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Expected Number of Awards:</w:t>
            </w:r>
          </w:p>
        </w:tc>
        <w:tc>
          <w:tcPr>
            <w:tcW w:w="5800" w:type="dxa"/>
            <w:tcMar>
              <w:top w:w="100" w:type="nil"/>
              <w:left w:w="100" w:type="nil"/>
              <w:bottom w:w="100" w:type="nil"/>
              <w:right w:w="100" w:type="nil"/>
            </w:tcMar>
            <w:vAlign w:val="center"/>
          </w:tcPr>
          <w:p w14:paraId="776F864B"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3</w:t>
            </w:r>
          </w:p>
        </w:tc>
      </w:tr>
      <w:tr w:rsidR="006E6D65" w:rsidRPr="00151779" w14:paraId="0A8089BA" w14:textId="77777777" w:rsidTr="006E6D65">
        <w:tblPrEx>
          <w:tblBorders>
            <w:top w:val="none" w:sz="0" w:space="0" w:color="auto"/>
          </w:tblBorders>
        </w:tblPrEx>
        <w:tc>
          <w:tcPr>
            <w:tcW w:w="4540" w:type="dxa"/>
            <w:tcMar>
              <w:top w:w="100" w:type="nil"/>
              <w:left w:w="100" w:type="nil"/>
              <w:bottom w:w="100" w:type="nil"/>
              <w:right w:w="100" w:type="nil"/>
            </w:tcMar>
          </w:tcPr>
          <w:p w14:paraId="1FFA493D"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CFDA Number(s):</w:t>
            </w:r>
          </w:p>
        </w:tc>
        <w:tc>
          <w:tcPr>
            <w:tcW w:w="5800" w:type="dxa"/>
            <w:tcMar>
              <w:top w:w="100" w:type="nil"/>
              <w:left w:w="100" w:type="nil"/>
              <w:bottom w:w="100" w:type="nil"/>
              <w:right w:w="100" w:type="nil"/>
            </w:tcMar>
            <w:vAlign w:val="center"/>
          </w:tcPr>
          <w:p w14:paraId="5FD85D4F"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66.034 -- Surveys, Studies, Research, Investigations, Demonstrations, and Special Purpose Activities Relating to the Clean Air Act</w:t>
            </w:r>
          </w:p>
        </w:tc>
      </w:tr>
      <w:tr w:rsidR="006E6D65" w:rsidRPr="00151779" w14:paraId="56C51718" w14:textId="77777777" w:rsidTr="006E6D65">
        <w:tc>
          <w:tcPr>
            <w:tcW w:w="4540" w:type="dxa"/>
            <w:tcMar>
              <w:top w:w="100" w:type="nil"/>
              <w:left w:w="100" w:type="nil"/>
              <w:bottom w:w="100" w:type="nil"/>
              <w:right w:w="100" w:type="nil"/>
            </w:tcMar>
          </w:tcPr>
          <w:p w14:paraId="003058E0"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9CE349B"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No</w:t>
            </w:r>
          </w:p>
        </w:tc>
      </w:tr>
      <w:tr w:rsidR="006E6D65" w14:paraId="40229318" w14:textId="77777777" w:rsidTr="006E6D65">
        <w:tc>
          <w:tcPr>
            <w:tcW w:w="4540" w:type="dxa"/>
            <w:tcBorders>
              <w:left w:val="nil"/>
            </w:tcBorders>
            <w:tcMar>
              <w:top w:w="100" w:type="nil"/>
              <w:left w:w="100" w:type="nil"/>
              <w:bottom w:w="100" w:type="nil"/>
              <w:right w:w="100" w:type="nil"/>
            </w:tcMar>
          </w:tcPr>
          <w:p w14:paraId="6213D473"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DCA2CB9"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Jul 27, 2016</w:t>
            </w:r>
          </w:p>
        </w:tc>
      </w:tr>
      <w:tr w:rsidR="006E6D65" w14:paraId="3F9851C9" w14:textId="77777777" w:rsidTr="006E6D65">
        <w:tc>
          <w:tcPr>
            <w:tcW w:w="4540" w:type="dxa"/>
            <w:tcBorders>
              <w:left w:val="nil"/>
            </w:tcBorders>
            <w:tcMar>
              <w:top w:w="100" w:type="nil"/>
              <w:left w:w="100" w:type="nil"/>
              <w:bottom w:w="100" w:type="nil"/>
              <w:right w:w="100" w:type="nil"/>
            </w:tcMar>
          </w:tcPr>
          <w:p w14:paraId="0971CA0D"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D610F64"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Jul 27, 2016</w:t>
            </w:r>
          </w:p>
        </w:tc>
      </w:tr>
      <w:tr w:rsidR="006E6D65" w14:paraId="37961C8A" w14:textId="77777777" w:rsidTr="006E6D65">
        <w:tc>
          <w:tcPr>
            <w:tcW w:w="4540" w:type="dxa"/>
            <w:tcBorders>
              <w:left w:val="nil"/>
            </w:tcBorders>
            <w:tcMar>
              <w:top w:w="100" w:type="nil"/>
              <w:left w:w="100" w:type="nil"/>
              <w:bottom w:w="100" w:type="nil"/>
              <w:right w:w="100" w:type="nil"/>
            </w:tcMar>
          </w:tcPr>
          <w:p w14:paraId="51865992"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A270FCE" w14:textId="77777777" w:rsidR="006E6D65" w:rsidRPr="00151779" w:rsidRDefault="006E6D65" w:rsidP="006E6D65">
            <w:pPr>
              <w:widowControl w:val="0"/>
              <w:autoSpaceDE w:val="0"/>
              <w:autoSpaceDN w:val="0"/>
              <w:adjustRightInd w:val="0"/>
              <w:rPr>
                <w:rFonts w:ascii="Times" w:hAnsi="Times" w:cs="Helvetica"/>
              </w:rPr>
            </w:pPr>
            <w:r>
              <w:rPr>
                <w:rFonts w:ascii="Times" w:hAnsi="Times" w:cs="Helvetica"/>
              </w:rPr>
              <w:t>Sep 12, 2016 </w:t>
            </w:r>
            <w:r w:rsidRPr="00151779">
              <w:rPr>
                <w:rFonts w:ascii="Times" w:hAnsi="Times" w:cs="Helvetica"/>
              </w:rPr>
              <w:t>Please refer to the announcement, including Section IV, for additional information on submission methods and due dates.</w:t>
            </w:r>
          </w:p>
        </w:tc>
      </w:tr>
      <w:tr w:rsidR="006E6D65" w14:paraId="3F9AF505" w14:textId="77777777" w:rsidTr="006E6D65">
        <w:tc>
          <w:tcPr>
            <w:tcW w:w="4540" w:type="dxa"/>
            <w:tcBorders>
              <w:left w:val="nil"/>
            </w:tcBorders>
            <w:tcMar>
              <w:top w:w="100" w:type="nil"/>
              <w:left w:w="100" w:type="nil"/>
              <w:bottom w:w="100" w:type="nil"/>
              <w:right w:w="100" w:type="nil"/>
            </w:tcMar>
          </w:tcPr>
          <w:p w14:paraId="14D1B7A5"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7F02CB" w14:textId="77777777" w:rsidR="006E6D65" w:rsidRPr="00151779" w:rsidRDefault="006E6D65" w:rsidP="006E6D65">
            <w:pPr>
              <w:widowControl w:val="0"/>
              <w:autoSpaceDE w:val="0"/>
              <w:autoSpaceDN w:val="0"/>
              <w:adjustRightInd w:val="0"/>
              <w:rPr>
                <w:rFonts w:ascii="Times" w:hAnsi="Times" w:cs="Helvetica"/>
              </w:rPr>
            </w:pPr>
            <w:r>
              <w:rPr>
                <w:rFonts w:ascii="Times" w:hAnsi="Times" w:cs="Helvetica"/>
              </w:rPr>
              <w:t>Sep 12, 2016 </w:t>
            </w:r>
            <w:r w:rsidRPr="00151779">
              <w:rPr>
                <w:rFonts w:ascii="Times" w:hAnsi="Times" w:cs="Helvetica"/>
              </w:rPr>
              <w:t>Please refer to the announcement, including Section IV, for additional information on submission methods and due dates.</w:t>
            </w:r>
          </w:p>
        </w:tc>
      </w:tr>
      <w:tr w:rsidR="006E6D65" w14:paraId="0B7B3CF1" w14:textId="77777777" w:rsidTr="006E6D65">
        <w:tc>
          <w:tcPr>
            <w:tcW w:w="4540" w:type="dxa"/>
            <w:tcBorders>
              <w:left w:val="nil"/>
            </w:tcBorders>
            <w:tcMar>
              <w:top w:w="100" w:type="nil"/>
              <w:left w:w="100" w:type="nil"/>
              <w:bottom w:w="100" w:type="nil"/>
              <w:right w:w="100" w:type="nil"/>
            </w:tcMar>
          </w:tcPr>
          <w:p w14:paraId="36B6A166"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75AA511"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Oct 12, 2016</w:t>
            </w:r>
          </w:p>
        </w:tc>
      </w:tr>
      <w:tr w:rsidR="006E6D65" w14:paraId="5820081D" w14:textId="77777777" w:rsidTr="006E6D65">
        <w:tc>
          <w:tcPr>
            <w:tcW w:w="4540" w:type="dxa"/>
            <w:tcBorders>
              <w:left w:val="nil"/>
            </w:tcBorders>
            <w:tcMar>
              <w:top w:w="100" w:type="nil"/>
              <w:left w:w="100" w:type="nil"/>
              <w:bottom w:w="100" w:type="nil"/>
              <w:right w:w="100" w:type="nil"/>
            </w:tcMar>
          </w:tcPr>
          <w:p w14:paraId="11DDB322"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12DE111"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$1,250,000</w:t>
            </w:r>
          </w:p>
        </w:tc>
      </w:tr>
      <w:tr w:rsidR="006E6D65" w14:paraId="18285E1A" w14:textId="77777777" w:rsidTr="006E6D65">
        <w:tc>
          <w:tcPr>
            <w:tcW w:w="4540" w:type="dxa"/>
            <w:tcBorders>
              <w:left w:val="nil"/>
            </w:tcBorders>
            <w:tcMar>
              <w:top w:w="100" w:type="nil"/>
              <w:left w:w="100" w:type="nil"/>
              <w:bottom w:w="100" w:type="nil"/>
              <w:right w:w="100" w:type="nil"/>
            </w:tcMar>
          </w:tcPr>
          <w:p w14:paraId="5FE4308D"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0278BBB"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$250,000</w:t>
            </w:r>
          </w:p>
        </w:tc>
      </w:tr>
      <w:tr w:rsidR="006E6D65" w14:paraId="2084F3A5" w14:textId="77777777" w:rsidTr="006E6D65">
        <w:tc>
          <w:tcPr>
            <w:tcW w:w="4540" w:type="dxa"/>
            <w:tcBorders>
              <w:left w:val="nil"/>
            </w:tcBorders>
            <w:tcMar>
              <w:top w:w="100" w:type="nil"/>
              <w:left w:w="100" w:type="nil"/>
              <w:bottom w:w="100" w:type="nil"/>
              <w:right w:w="100" w:type="nil"/>
            </w:tcMar>
          </w:tcPr>
          <w:p w14:paraId="5FAEC4C4"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EBF6B51"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$100,000</w:t>
            </w:r>
          </w:p>
        </w:tc>
      </w:tr>
      <w:tr w:rsidR="006E6D65" w14:paraId="05E86832" w14:textId="77777777" w:rsidTr="006E6D65">
        <w:tc>
          <w:tcPr>
            <w:tcW w:w="4540" w:type="dxa"/>
            <w:tcBorders>
              <w:left w:val="nil"/>
            </w:tcBorders>
            <w:tcMar>
              <w:top w:w="100" w:type="nil"/>
              <w:left w:w="100" w:type="nil"/>
              <w:bottom w:w="100" w:type="nil"/>
              <w:right w:w="100" w:type="nil"/>
            </w:tcMar>
          </w:tcPr>
          <w:p w14:paraId="2783C607"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550C028"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Others (see text field entitled "Additional Information on Eligibility" for clarification)</w:t>
            </w:r>
          </w:p>
        </w:tc>
      </w:tr>
      <w:tr w:rsidR="006E6D65" w14:paraId="6C61FB13" w14:textId="77777777" w:rsidTr="006E6D65">
        <w:tc>
          <w:tcPr>
            <w:tcW w:w="4540" w:type="dxa"/>
            <w:tcBorders>
              <w:left w:val="nil"/>
            </w:tcBorders>
            <w:tcMar>
              <w:top w:w="100" w:type="nil"/>
              <w:left w:w="100" w:type="nil"/>
              <w:bottom w:w="100" w:type="nil"/>
              <w:right w:w="100" w:type="nil"/>
            </w:tcMar>
          </w:tcPr>
          <w:p w14:paraId="3FF1F957"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0F75AC4"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See Section III of the announcement for additional eligibility information.</w:t>
            </w:r>
          </w:p>
        </w:tc>
      </w:tr>
      <w:tr w:rsidR="006E6D65" w14:paraId="73937634" w14:textId="77777777" w:rsidTr="006E6D65">
        <w:tc>
          <w:tcPr>
            <w:tcW w:w="4540" w:type="dxa"/>
            <w:tcBorders>
              <w:left w:val="nil"/>
            </w:tcBorders>
            <w:tcMar>
              <w:top w:w="100" w:type="nil"/>
              <w:left w:w="100" w:type="nil"/>
              <w:bottom w:w="100" w:type="nil"/>
              <w:right w:w="100" w:type="nil"/>
            </w:tcMar>
          </w:tcPr>
          <w:p w14:paraId="05E9FAFF"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C4EBC1C"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Environmental Protection Agency</w:t>
            </w:r>
          </w:p>
        </w:tc>
      </w:tr>
      <w:tr w:rsidR="006E6D65" w14:paraId="70FB4119" w14:textId="77777777" w:rsidTr="006E6D65">
        <w:tc>
          <w:tcPr>
            <w:tcW w:w="4540" w:type="dxa"/>
            <w:tcBorders>
              <w:left w:val="nil"/>
            </w:tcBorders>
            <w:tcMar>
              <w:top w:w="100" w:type="nil"/>
              <w:left w:w="100" w:type="nil"/>
              <w:bottom w:w="100" w:type="nil"/>
              <w:right w:w="100" w:type="nil"/>
            </w:tcMar>
          </w:tcPr>
          <w:p w14:paraId="7B2AA8CA"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9A4FFC"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This notice announces the availability of funds and solicits proposals to advance the field of climate economic modeling to assist decision makers and the public in effectively responding to the challenges and opportunities posed by climate change. The work involved in this effort includes two distinct modeling capabilities. The first is computable general equilibrium (CGE) modeling of climate mitigation and impacts at the level of disaggregation of U.S. states. The second is integrated assessment modeling (IAM) and assessment of multiple greenhouse gases (GHGs) and air pollutants to enhance understanding of climate change impacts.</w:t>
            </w:r>
          </w:p>
        </w:tc>
      </w:tr>
      <w:tr w:rsidR="006E6D65" w14:paraId="26B1FBFD" w14:textId="77777777" w:rsidTr="006E6D65">
        <w:tc>
          <w:tcPr>
            <w:tcW w:w="4540" w:type="dxa"/>
            <w:tcBorders>
              <w:left w:val="nil"/>
            </w:tcBorders>
            <w:tcMar>
              <w:top w:w="100" w:type="nil"/>
              <w:left w:w="100" w:type="nil"/>
              <w:bottom w:w="100" w:type="nil"/>
              <w:right w:w="100" w:type="nil"/>
            </w:tcMar>
          </w:tcPr>
          <w:p w14:paraId="71FD5204"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E406010" w14:textId="77777777" w:rsidR="006E6D65" w:rsidRPr="00151779" w:rsidRDefault="001D5A98" w:rsidP="006E6D65">
            <w:pPr>
              <w:widowControl w:val="0"/>
              <w:autoSpaceDE w:val="0"/>
              <w:autoSpaceDN w:val="0"/>
              <w:adjustRightInd w:val="0"/>
              <w:rPr>
                <w:rFonts w:ascii="Times" w:hAnsi="Times" w:cs="Helvetica"/>
              </w:rPr>
            </w:pPr>
            <w:hyperlink r:id="rId184" w:history="1">
              <w:r w:rsidR="006E6D65" w:rsidRPr="00151779">
                <w:rPr>
                  <w:rStyle w:val="Hyperlink"/>
                  <w:rFonts w:ascii="Times" w:hAnsi="Times" w:cs="Helvetica"/>
                </w:rPr>
                <w:t>Modeling of Climate Change Mitigation, Impacts and Adaptation</w:t>
              </w:r>
            </w:hyperlink>
          </w:p>
        </w:tc>
      </w:tr>
      <w:tr w:rsidR="006E6D65" w14:paraId="7FB18772" w14:textId="77777777" w:rsidTr="006E6D65">
        <w:tc>
          <w:tcPr>
            <w:tcW w:w="4540" w:type="dxa"/>
            <w:tcBorders>
              <w:left w:val="nil"/>
            </w:tcBorders>
            <w:tcMar>
              <w:top w:w="100" w:type="nil"/>
              <w:left w:w="100" w:type="nil"/>
              <w:bottom w:w="100" w:type="nil"/>
              <w:right w:w="100" w:type="nil"/>
            </w:tcMar>
          </w:tcPr>
          <w:p w14:paraId="151CD8E7" w14:textId="77777777" w:rsidR="006E6D65" w:rsidRPr="00151779" w:rsidRDefault="006E6D65" w:rsidP="006E6D65">
            <w:pPr>
              <w:widowControl w:val="0"/>
              <w:autoSpaceDE w:val="0"/>
              <w:autoSpaceDN w:val="0"/>
              <w:adjustRightInd w:val="0"/>
              <w:rPr>
                <w:rFonts w:ascii="Times" w:hAnsi="Times" w:cs="Helvetica"/>
                <w:b/>
                <w:bCs/>
              </w:rPr>
            </w:pPr>
            <w:r w:rsidRPr="00151779">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EB9CE0B"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If you have difficulty accessing the full announcement electronically, please contact:</w:t>
            </w:r>
          </w:p>
          <w:p w14:paraId="09223159" w14:textId="77777777" w:rsidR="006E6D65" w:rsidRPr="00151779" w:rsidRDefault="006E6D65" w:rsidP="006E6D65">
            <w:pPr>
              <w:widowControl w:val="0"/>
              <w:autoSpaceDE w:val="0"/>
              <w:autoSpaceDN w:val="0"/>
              <w:adjustRightInd w:val="0"/>
              <w:rPr>
                <w:rFonts w:ascii="Times" w:hAnsi="Times" w:cs="Helvetica"/>
              </w:rPr>
            </w:pPr>
          </w:p>
          <w:p w14:paraId="7FCBE364" w14:textId="77777777" w:rsidR="006E6D65" w:rsidRPr="00151779" w:rsidRDefault="006E6D65" w:rsidP="006E6D65">
            <w:pPr>
              <w:widowControl w:val="0"/>
              <w:autoSpaceDE w:val="0"/>
              <w:autoSpaceDN w:val="0"/>
              <w:adjustRightInd w:val="0"/>
              <w:rPr>
                <w:rFonts w:ascii="Times" w:hAnsi="Times" w:cs="Helvetica"/>
              </w:rPr>
            </w:pPr>
            <w:r w:rsidRPr="00151779">
              <w:rPr>
                <w:rFonts w:ascii="Times" w:hAnsi="Times" w:cs="Helvetica"/>
              </w:rPr>
              <w:t xml:space="preserve">Eric Smith, Phone: 202-343-9200 </w:t>
            </w:r>
          </w:p>
          <w:p w14:paraId="4BDF7F25" w14:textId="77777777" w:rsidR="006E6D65" w:rsidRPr="00151779" w:rsidRDefault="006E6D65" w:rsidP="006E6D65">
            <w:pPr>
              <w:widowControl w:val="0"/>
              <w:autoSpaceDE w:val="0"/>
              <w:autoSpaceDN w:val="0"/>
              <w:adjustRightInd w:val="0"/>
              <w:rPr>
                <w:rFonts w:ascii="Times" w:hAnsi="Times" w:cs="Helvetica"/>
              </w:rPr>
            </w:pPr>
          </w:p>
          <w:p w14:paraId="581D862E" w14:textId="77777777" w:rsidR="006E6D65" w:rsidRPr="00151779" w:rsidRDefault="001D5A98" w:rsidP="006E6D65">
            <w:pPr>
              <w:widowControl w:val="0"/>
              <w:autoSpaceDE w:val="0"/>
              <w:autoSpaceDN w:val="0"/>
              <w:adjustRightInd w:val="0"/>
              <w:rPr>
                <w:rFonts w:ascii="Times" w:hAnsi="Times" w:cs="Helvetica"/>
              </w:rPr>
            </w:pPr>
            <w:hyperlink r:id="rId185" w:history="1">
              <w:r w:rsidR="006E6D65" w:rsidRPr="00151779">
                <w:rPr>
                  <w:rStyle w:val="Hyperlink"/>
                  <w:rFonts w:ascii="Times" w:hAnsi="Times" w:cs="Helvetica"/>
                </w:rPr>
                <w:t>Eric Smith</w:t>
              </w:r>
            </w:hyperlink>
          </w:p>
        </w:tc>
      </w:tr>
    </w:tbl>
    <w:p w14:paraId="58A62077" w14:textId="77777777" w:rsidR="006E6D65" w:rsidRPr="004A3A10" w:rsidRDefault="006E6D65" w:rsidP="006E6D65">
      <w:pPr>
        <w:widowControl w:val="0"/>
        <w:autoSpaceDE w:val="0"/>
        <w:autoSpaceDN w:val="0"/>
        <w:adjustRightInd w:val="0"/>
        <w:rPr>
          <w:rFonts w:ascii="Times" w:hAnsi="Times" w:cs="Helvetica"/>
        </w:rPr>
      </w:pPr>
    </w:p>
    <w:p w14:paraId="78385F67" w14:textId="77777777" w:rsidR="006E6D65" w:rsidRDefault="001D5A98" w:rsidP="006E6D65">
      <w:pPr>
        <w:widowControl w:val="0"/>
        <w:pBdr>
          <w:bottom w:val="single" w:sz="6" w:space="1" w:color="auto"/>
        </w:pBdr>
        <w:autoSpaceDE w:val="0"/>
        <w:autoSpaceDN w:val="0"/>
        <w:adjustRightInd w:val="0"/>
        <w:rPr>
          <w:rFonts w:ascii="Times" w:hAnsi="Times" w:cs="Helvetica"/>
          <w:color w:val="386EFF"/>
          <w:u w:val="single" w:color="386EFF"/>
        </w:rPr>
      </w:pPr>
      <w:hyperlink r:id="rId186" w:history="1">
        <w:r w:rsidR="006E6D65" w:rsidRPr="004A3A10">
          <w:rPr>
            <w:rFonts w:ascii="Times" w:hAnsi="Times" w:cs="Helvetica"/>
            <w:color w:val="386EFF"/>
            <w:u w:val="single" w:color="386EFF"/>
          </w:rPr>
          <w:t>http://www.grants.gov/web/grants/view-opportunity.html?oppId=286601</w:t>
        </w:r>
      </w:hyperlink>
    </w:p>
    <w:p w14:paraId="25B0DB05" w14:textId="77777777" w:rsidR="006E6D65" w:rsidRDefault="006E6D65" w:rsidP="006E6D65">
      <w:pPr>
        <w:widowControl w:val="0"/>
        <w:pBdr>
          <w:bottom w:val="single" w:sz="6" w:space="1" w:color="auto"/>
        </w:pBdr>
        <w:autoSpaceDE w:val="0"/>
        <w:autoSpaceDN w:val="0"/>
        <w:adjustRightInd w:val="0"/>
        <w:rPr>
          <w:rFonts w:ascii="Times" w:hAnsi="Times" w:cs="Helvetica"/>
          <w:color w:val="386EFF"/>
          <w:u w:val="single" w:color="386EFF"/>
        </w:rPr>
      </w:pPr>
    </w:p>
    <w:p w14:paraId="530152FD" w14:textId="77777777" w:rsidR="006E6D65" w:rsidRDefault="006E6D65" w:rsidP="00B756C2"/>
    <w:p w14:paraId="30B18BF4" w14:textId="77777777" w:rsidR="00A65076" w:rsidRPr="00A910B1" w:rsidRDefault="00A65076" w:rsidP="00A65076">
      <w:pPr>
        <w:pBdr>
          <w:bottom w:val="double" w:sz="6" w:space="1" w:color="auto"/>
        </w:pBdr>
        <w:autoSpaceDE w:val="0"/>
        <w:autoSpaceDN w:val="0"/>
        <w:adjustRightInd w:val="0"/>
        <w:rPr>
          <w:b/>
        </w:rPr>
      </w:pPr>
      <w:bookmarkStart w:id="203" w:name="EPAPollutionPrevention"/>
      <w:bookmarkEnd w:id="203"/>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204" w:name="EPACleanDiesel"/>
      <w:bookmarkStart w:id="205" w:name="EPAEarlyCareer"/>
      <w:bookmarkStart w:id="206" w:name="EPAEWDJT"/>
      <w:bookmarkStart w:id="207" w:name="EPAEnvironJustice"/>
      <w:bookmarkEnd w:id="204"/>
      <w:bookmarkEnd w:id="205"/>
      <w:bookmarkEnd w:id="206"/>
      <w:bookmarkEnd w:id="207"/>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8" w:name="HHS"/>
      <w:bookmarkEnd w:id="208"/>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09" w:name="HHSGO"/>
      <w:bookmarkEnd w:id="209"/>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r w:rsidRPr="00A910B1">
        <w:fldChar w:fldCharType="begin"/>
      </w:r>
      <w:r w:rsidRPr="00A910B1">
        <w:instrText xml:space="preserve"> HYPERLINK "http://www.hhs.gov/about/" \l "agencies" \t "_blank" </w:instrText>
      </w:r>
      <w:r w:rsidRPr="00A910B1">
        <w:fldChar w:fldCharType="separate"/>
      </w:r>
      <w:r w:rsidRPr="00A910B1">
        <w:rPr>
          <w:rStyle w:val="Hyperlink"/>
        </w:rPr>
        <w:t>agencies</w:t>
      </w:r>
      <w:r w:rsidRPr="00A910B1">
        <w:fldChar w:fldCharType="end"/>
      </w:r>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188"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10" w:name="HHSGrants"/>
      <w:bookmarkEnd w:id="210"/>
    </w:p>
    <w:p w14:paraId="60A6E769" w14:textId="77777777" w:rsidR="00B756C2" w:rsidRPr="00A910B1" w:rsidRDefault="00B756C2" w:rsidP="00B756C2">
      <w:r w:rsidRPr="00A910B1">
        <w:t xml:space="preserve">For more general information about HHS Grants and Funding go to the website below at: </w:t>
      </w:r>
      <w:hyperlink r:id="rId190"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39169E17" w14:textId="4A5EA6FA" w:rsidR="00FA3CBC" w:rsidRPr="00D77350" w:rsidRDefault="00B756C2" w:rsidP="00D77350">
      <w:bookmarkStart w:id="211" w:name="HHSPrograms"/>
      <w:bookmarkEnd w:id="211"/>
      <w:r w:rsidRPr="00A910B1">
        <w:rPr>
          <w:b/>
        </w:rPr>
        <w:t>Programs</w:t>
      </w:r>
      <w:r w:rsidRPr="00A910B1">
        <w:t>:</w:t>
      </w:r>
    </w:p>
    <w:p w14:paraId="33BB9A4B" w14:textId="77777777" w:rsidR="00FA3CBC" w:rsidRPr="00EF59FE" w:rsidRDefault="00FA3CBC" w:rsidP="00FA3CBC">
      <w:pPr>
        <w:widowControl w:val="0"/>
        <w:autoSpaceDE w:val="0"/>
        <w:autoSpaceDN w:val="0"/>
        <w:adjustRightInd w:val="0"/>
        <w:rPr>
          <w:rFonts w:ascii="Times" w:hAnsi="Times" w:cs="Helvetica"/>
        </w:rPr>
      </w:pPr>
    </w:p>
    <w:p w14:paraId="39E49A48" w14:textId="77777777" w:rsidR="001D37A4" w:rsidRPr="004D703E" w:rsidRDefault="001D37A4" w:rsidP="001D37A4">
      <w:pPr>
        <w:widowControl w:val="0"/>
        <w:autoSpaceDE w:val="0"/>
        <w:autoSpaceDN w:val="0"/>
        <w:adjustRightInd w:val="0"/>
        <w:rPr>
          <w:rFonts w:ascii="Times" w:hAnsi="Times" w:cs="Helvetica"/>
          <w:highlight w:val="yellow"/>
        </w:rPr>
      </w:pPr>
      <w:bookmarkStart w:id="212" w:name="HHSPreferredCommPC"/>
      <w:bookmarkStart w:id="213" w:name="HHSServiceAreaComp"/>
      <w:bookmarkStart w:id="214" w:name="HHSShelterServices"/>
      <w:bookmarkEnd w:id="212"/>
      <w:bookmarkEnd w:id="213"/>
      <w:bookmarkEnd w:id="214"/>
      <w:r w:rsidRPr="004D703E">
        <w:rPr>
          <w:rFonts w:ascii="Times" w:hAnsi="Times" w:cs="Helvetica"/>
          <w:highlight w:val="yellow"/>
        </w:rPr>
        <w:t>Administration for Children and Families - ORR</w:t>
      </w:r>
    </w:p>
    <w:p w14:paraId="11FF971F" w14:textId="77777777" w:rsidR="001D37A4" w:rsidRPr="004D703E" w:rsidRDefault="001D37A4" w:rsidP="001D37A4">
      <w:pPr>
        <w:widowControl w:val="0"/>
        <w:autoSpaceDE w:val="0"/>
        <w:autoSpaceDN w:val="0"/>
        <w:adjustRightInd w:val="0"/>
        <w:rPr>
          <w:rFonts w:ascii="Times" w:hAnsi="Times" w:cs="Helvetica"/>
          <w:highlight w:val="yellow"/>
        </w:rPr>
      </w:pPr>
      <w:r w:rsidRPr="004D703E">
        <w:rPr>
          <w:rFonts w:ascii="Times" w:hAnsi="Times" w:cs="Helvetica"/>
          <w:highlight w:val="yellow"/>
        </w:rPr>
        <w:t>Standing Announcement for Residential (Shelt</w:t>
      </w:r>
      <w:r>
        <w:rPr>
          <w:rFonts w:ascii="Times" w:hAnsi="Times" w:cs="Helvetica"/>
          <w:highlight w:val="yellow"/>
        </w:rPr>
        <w:t xml:space="preserve">er) Services for Unaccompanied </w:t>
      </w:r>
      <w:r w:rsidRPr="004D703E">
        <w:rPr>
          <w:rFonts w:ascii="Times" w:hAnsi="Times" w:cs="Helvetica"/>
          <w:highlight w:val="yellow"/>
        </w:rPr>
        <w:t>Children</w:t>
      </w:r>
    </w:p>
    <w:p w14:paraId="1555475F" w14:textId="77777777" w:rsidR="001D37A4" w:rsidRPr="0006529E" w:rsidRDefault="001D37A4" w:rsidP="001D37A4">
      <w:pPr>
        <w:widowControl w:val="0"/>
        <w:autoSpaceDE w:val="0"/>
        <w:autoSpaceDN w:val="0"/>
        <w:adjustRightInd w:val="0"/>
        <w:rPr>
          <w:rFonts w:ascii="Times" w:hAnsi="Times" w:cs="Helvetica"/>
        </w:rPr>
      </w:pPr>
      <w:r w:rsidRPr="004D703E">
        <w:rPr>
          <w:rFonts w:ascii="Times" w:hAnsi="Times" w:cs="Helvetica"/>
          <w:highlight w:val="yellow"/>
        </w:rPr>
        <w:t>Forecast 5</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D37A4" w:rsidRPr="001D37A4" w14:paraId="3223FB6B" w14:textId="77777777" w:rsidTr="002C2D56">
        <w:tc>
          <w:tcPr>
            <w:tcW w:w="4540" w:type="dxa"/>
            <w:tcMar>
              <w:top w:w="100" w:type="nil"/>
              <w:left w:w="100" w:type="nil"/>
              <w:bottom w:w="100" w:type="nil"/>
              <w:right w:w="100" w:type="nil"/>
            </w:tcMar>
          </w:tcPr>
          <w:p w14:paraId="039FC974" w14:textId="77777777" w:rsidR="001D37A4" w:rsidRPr="001D37A4" w:rsidRDefault="001D37A4" w:rsidP="002C2D56">
            <w:pPr>
              <w:rPr>
                <w:b/>
                <w:bCs/>
              </w:rPr>
            </w:pPr>
            <w:r w:rsidRPr="001D37A4">
              <w:rPr>
                <w:b/>
                <w:bCs/>
              </w:rPr>
              <w:t>Document Type:</w:t>
            </w:r>
          </w:p>
        </w:tc>
        <w:tc>
          <w:tcPr>
            <w:tcW w:w="5800" w:type="dxa"/>
            <w:tcMar>
              <w:top w:w="100" w:type="nil"/>
              <w:left w:w="100" w:type="nil"/>
              <w:bottom w:w="100" w:type="nil"/>
              <w:right w:w="100" w:type="nil"/>
            </w:tcMar>
            <w:vAlign w:val="center"/>
          </w:tcPr>
          <w:p w14:paraId="240014A0" w14:textId="77777777" w:rsidR="001D37A4" w:rsidRPr="001D37A4" w:rsidRDefault="001D37A4" w:rsidP="002C2D56">
            <w:r w:rsidRPr="001D37A4">
              <w:t>Grants Notice</w:t>
            </w:r>
          </w:p>
        </w:tc>
      </w:tr>
      <w:tr w:rsidR="001D37A4" w:rsidRPr="001D37A4" w14:paraId="6F9C4E2B" w14:textId="77777777" w:rsidTr="002C2D56">
        <w:tblPrEx>
          <w:tblBorders>
            <w:top w:val="none" w:sz="0" w:space="0" w:color="auto"/>
          </w:tblBorders>
        </w:tblPrEx>
        <w:tc>
          <w:tcPr>
            <w:tcW w:w="4540" w:type="dxa"/>
            <w:tcMar>
              <w:top w:w="100" w:type="nil"/>
              <w:left w:w="100" w:type="nil"/>
              <w:bottom w:w="100" w:type="nil"/>
              <w:right w:w="100" w:type="nil"/>
            </w:tcMar>
          </w:tcPr>
          <w:p w14:paraId="297101AD" w14:textId="77777777" w:rsidR="001D37A4" w:rsidRPr="001D37A4" w:rsidRDefault="001D37A4" w:rsidP="002C2D56">
            <w:pPr>
              <w:rPr>
                <w:b/>
                <w:bCs/>
              </w:rPr>
            </w:pPr>
            <w:r w:rsidRPr="001D37A4">
              <w:rPr>
                <w:b/>
                <w:bCs/>
              </w:rPr>
              <w:t>Funding Opportunity Number:</w:t>
            </w:r>
          </w:p>
        </w:tc>
        <w:tc>
          <w:tcPr>
            <w:tcW w:w="5800" w:type="dxa"/>
            <w:tcMar>
              <w:top w:w="100" w:type="nil"/>
              <w:left w:w="100" w:type="nil"/>
              <w:bottom w:w="100" w:type="nil"/>
              <w:right w:w="100" w:type="nil"/>
            </w:tcMar>
            <w:vAlign w:val="center"/>
          </w:tcPr>
          <w:p w14:paraId="6F5A2076" w14:textId="77777777" w:rsidR="001D37A4" w:rsidRPr="001D37A4" w:rsidRDefault="001D37A4" w:rsidP="002C2D56">
            <w:r w:rsidRPr="001D37A4">
              <w:t>HHS-2017-ACF-ORR-ZU-1132</w:t>
            </w:r>
          </w:p>
        </w:tc>
      </w:tr>
      <w:tr w:rsidR="001D37A4" w:rsidRPr="001D37A4" w14:paraId="6C8C5E47" w14:textId="77777777" w:rsidTr="002C2D56">
        <w:tblPrEx>
          <w:tblBorders>
            <w:top w:val="none" w:sz="0" w:space="0" w:color="auto"/>
          </w:tblBorders>
        </w:tblPrEx>
        <w:tc>
          <w:tcPr>
            <w:tcW w:w="4540" w:type="dxa"/>
            <w:tcMar>
              <w:top w:w="100" w:type="nil"/>
              <w:left w:w="100" w:type="nil"/>
              <w:bottom w:w="100" w:type="nil"/>
              <w:right w:w="100" w:type="nil"/>
            </w:tcMar>
          </w:tcPr>
          <w:p w14:paraId="5A6FB8D6" w14:textId="77777777" w:rsidR="001D37A4" w:rsidRPr="001D37A4" w:rsidRDefault="001D37A4" w:rsidP="002C2D56">
            <w:pPr>
              <w:rPr>
                <w:b/>
                <w:bCs/>
              </w:rPr>
            </w:pPr>
            <w:r w:rsidRPr="001D37A4">
              <w:rPr>
                <w:b/>
                <w:bCs/>
              </w:rPr>
              <w:t>Funding Opportunity Title:</w:t>
            </w:r>
          </w:p>
        </w:tc>
        <w:tc>
          <w:tcPr>
            <w:tcW w:w="5800" w:type="dxa"/>
            <w:tcMar>
              <w:top w:w="100" w:type="nil"/>
              <w:left w:w="100" w:type="nil"/>
              <w:bottom w:w="100" w:type="nil"/>
              <w:right w:w="100" w:type="nil"/>
            </w:tcMar>
            <w:vAlign w:val="center"/>
          </w:tcPr>
          <w:p w14:paraId="0B12D545" w14:textId="77777777" w:rsidR="001D37A4" w:rsidRPr="001D37A4" w:rsidRDefault="001D37A4" w:rsidP="002C2D56">
            <w:r w:rsidRPr="001D37A4">
              <w:t>Standing Announcement for Residential (Shelter) Services for Unaccompanied Children</w:t>
            </w:r>
          </w:p>
        </w:tc>
      </w:tr>
      <w:tr w:rsidR="001D37A4" w:rsidRPr="001D37A4" w14:paraId="08C0594D" w14:textId="77777777" w:rsidTr="002C2D56">
        <w:tblPrEx>
          <w:tblBorders>
            <w:top w:val="none" w:sz="0" w:space="0" w:color="auto"/>
          </w:tblBorders>
        </w:tblPrEx>
        <w:tc>
          <w:tcPr>
            <w:tcW w:w="4540" w:type="dxa"/>
            <w:tcMar>
              <w:top w:w="100" w:type="nil"/>
              <w:left w:w="100" w:type="nil"/>
              <w:bottom w:w="100" w:type="nil"/>
              <w:right w:w="100" w:type="nil"/>
            </w:tcMar>
          </w:tcPr>
          <w:p w14:paraId="6009BC0F" w14:textId="77777777" w:rsidR="001D37A4" w:rsidRPr="001D37A4" w:rsidRDefault="001D37A4" w:rsidP="002C2D56">
            <w:pPr>
              <w:rPr>
                <w:b/>
                <w:bCs/>
              </w:rPr>
            </w:pPr>
            <w:r w:rsidRPr="001D37A4">
              <w:rPr>
                <w:b/>
                <w:bCs/>
              </w:rPr>
              <w:t>Opportunity Category:</w:t>
            </w:r>
          </w:p>
        </w:tc>
        <w:tc>
          <w:tcPr>
            <w:tcW w:w="5800" w:type="dxa"/>
            <w:tcMar>
              <w:top w:w="100" w:type="nil"/>
              <w:left w:w="100" w:type="nil"/>
              <w:bottom w:w="100" w:type="nil"/>
              <w:right w:w="100" w:type="nil"/>
            </w:tcMar>
            <w:vAlign w:val="center"/>
          </w:tcPr>
          <w:p w14:paraId="7080656F" w14:textId="77777777" w:rsidR="001D37A4" w:rsidRPr="001D37A4" w:rsidRDefault="001D37A4" w:rsidP="002C2D56">
            <w:r w:rsidRPr="001D37A4">
              <w:t>Discretionary</w:t>
            </w:r>
          </w:p>
        </w:tc>
      </w:tr>
      <w:tr w:rsidR="001D37A4" w:rsidRPr="001D37A4" w14:paraId="6D6974D9" w14:textId="77777777" w:rsidTr="002C2D56">
        <w:tblPrEx>
          <w:tblBorders>
            <w:top w:val="none" w:sz="0" w:space="0" w:color="auto"/>
          </w:tblBorders>
        </w:tblPrEx>
        <w:tc>
          <w:tcPr>
            <w:tcW w:w="4540" w:type="dxa"/>
            <w:tcMar>
              <w:top w:w="100" w:type="nil"/>
              <w:left w:w="100" w:type="nil"/>
              <w:bottom w:w="100" w:type="nil"/>
              <w:right w:w="100" w:type="nil"/>
            </w:tcMar>
          </w:tcPr>
          <w:p w14:paraId="562E89C1" w14:textId="77777777" w:rsidR="001D37A4" w:rsidRPr="001D37A4" w:rsidRDefault="001D37A4" w:rsidP="002C2D56">
            <w:pPr>
              <w:rPr>
                <w:b/>
                <w:bCs/>
              </w:rPr>
            </w:pPr>
            <w:r w:rsidRPr="001D37A4">
              <w:rPr>
                <w:b/>
                <w:bCs/>
              </w:rPr>
              <w:t>Opportunity Category Explanation:</w:t>
            </w:r>
          </w:p>
        </w:tc>
        <w:tc>
          <w:tcPr>
            <w:tcW w:w="5800" w:type="dxa"/>
            <w:tcMar>
              <w:top w:w="100" w:type="nil"/>
              <w:left w:w="100" w:type="nil"/>
              <w:bottom w:w="100" w:type="nil"/>
              <w:right w:w="100" w:type="nil"/>
            </w:tcMar>
            <w:vAlign w:val="center"/>
          </w:tcPr>
          <w:p w14:paraId="5267A673" w14:textId="77777777" w:rsidR="001D37A4" w:rsidRPr="001D37A4" w:rsidRDefault="001D37A4" w:rsidP="002C2D56">
            <w:r w:rsidRPr="001D37A4">
              <w:t> </w:t>
            </w:r>
          </w:p>
        </w:tc>
      </w:tr>
      <w:tr w:rsidR="001D37A4" w:rsidRPr="001D37A4" w14:paraId="48D9AC53" w14:textId="77777777" w:rsidTr="002C2D56">
        <w:tblPrEx>
          <w:tblBorders>
            <w:top w:val="none" w:sz="0" w:space="0" w:color="auto"/>
          </w:tblBorders>
        </w:tblPrEx>
        <w:tc>
          <w:tcPr>
            <w:tcW w:w="4540" w:type="dxa"/>
            <w:tcMar>
              <w:top w:w="100" w:type="nil"/>
              <w:left w:w="100" w:type="nil"/>
              <w:bottom w:w="100" w:type="nil"/>
              <w:right w:w="100" w:type="nil"/>
            </w:tcMar>
          </w:tcPr>
          <w:p w14:paraId="01B49854" w14:textId="77777777" w:rsidR="001D37A4" w:rsidRPr="001D37A4" w:rsidRDefault="001D37A4" w:rsidP="002C2D56">
            <w:pPr>
              <w:rPr>
                <w:b/>
                <w:bCs/>
              </w:rPr>
            </w:pPr>
            <w:r w:rsidRPr="001D37A4">
              <w:rPr>
                <w:b/>
                <w:bCs/>
              </w:rPr>
              <w:t>Funding Instrument Type:</w:t>
            </w:r>
          </w:p>
        </w:tc>
        <w:tc>
          <w:tcPr>
            <w:tcW w:w="5800" w:type="dxa"/>
            <w:tcMar>
              <w:top w:w="100" w:type="nil"/>
              <w:left w:w="100" w:type="nil"/>
              <w:bottom w:w="100" w:type="nil"/>
              <w:right w:w="100" w:type="nil"/>
            </w:tcMar>
            <w:vAlign w:val="center"/>
          </w:tcPr>
          <w:p w14:paraId="08448CC9" w14:textId="77777777" w:rsidR="001D37A4" w:rsidRPr="001D37A4" w:rsidRDefault="001D37A4" w:rsidP="002C2D56">
            <w:r w:rsidRPr="001D37A4">
              <w:t>Cooperative Agreement</w:t>
            </w:r>
          </w:p>
        </w:tc>
      </w:tr>
      <w:tr w:rsidR="001D37A4" w:rsidRPr="001D37A4" w14:paraId="6A6FE172" w14:textId="77777777" w:rsidTr="002C2D56">
        <w:tblPrEx>
          <w:tblBorders>
            <w:top w:val="none" w:sz="0" w:space="0" w:color="auto"/>
          </w:tblBorders>
        </w:tblPrEx>
        <w:tc>
          <w:tcPr>
            <w:tcW w:w="4540" w:type="dxa"/>
            <w:tcMar>
              <w:top w:w="100" w:type="nil"/>
              <w:left w:w="100" w:type="nil"/>
              <w:bottom w:w="100" w:type="nil"/>
              <w:right w:w="100" w:type="nil"/>
            </w:tcMar>
          </w:tcPr>
          <w:p w14:paraId="61B4CA8D" w14:textId="77777777" w:rsidR="001D37A4" w:rsidRPr="001D37A4" w:rsidRDefault="001D37A4" w:rsidP="002C2D56">
            <w:pPr>
              <w:rPr>
                <w:b/>
                <w:bCs/>
              </w:rPr>
            </w:pPr>
            <w:r w:rsidRPr="001D37A4">
              <w:rPr>
                <w:b/>
                <w:bCs/>
              </w:rPr>
              <w:t>Category of Funding Activity:</w:t>
            </w:r>
          </w:p>
        </w:tc>
        <w:tc>
          <w:tcPr>
            <w:tcW w:w="5800" w:type="dxa"/>
            <w:tcMar>
              <w:top w:w="100" w:type="nil"/>
              <w:left w:w="100" w:type="nil"/>
              <w:bottom w:w="100" w:type="nil"/>
              <w:right w:w="100" w:type="nil"/>
            </w:tcMar>
            <w:vAlign w:val="center"/>
          </w:tcPr>
          <w:p w14:paraId="6FCB6F0B" w14:textId="77777777" w:rsidR="001D37A4" w:rsidRPr="001D37A4" w:rsidRDefault="001D37A4" w:rsidP="002C2D56">
            <w:r w:rsidRPr="001D37A4">
              <w:t>Income Security and Social Services</w:t>
            </w:r>
          </w:p>
        </w:tc>
      </w:tr>
      <w:tr w:rsidR="001D37A4" w:rsidRPr="001D37A4" w14:paraId="75237519" w14:textId="77777777" w:rsidTr="002C2D56">
        <w:tblPrEx>
          <w:tblBorders>
            <w:top w:val="none" w:sz="0" w:space="0" w:color="auto"/>
          </w:tblBorders>
        </w:tblPrEx>
        <w:tc>
          <w:tcPr>
            <w:tcW w:w="4540" w:type="dxa"/>
            <w:tcMar>
              <w:top w:w="100" w:type="nil"/>
              <w:left w:w="100" w:type="nil"/>
              <w:bottom w:w="100" w:type="nil"/>
              <w:right w:w="100" w:type="nil"/>
            </w:tcMar>
          </w:tcPr>
          <w:p w14:paraId="6128B458" w14:textId="77777777" w:rsidR="001D37A4" w:rsidRPr="001D37A4" w:rsidRDefault="001D37A4" w:rsidP="002C2D56">
            <w:pPr>
              <w:rPr>
                <w:b/>
                <w:bCs/>
              </w:rPr>
            </w:pPr>
            <w:r w:rsidRPr="001D37A4">
              <w:rPr>
                <w:b/>
                <w:bCs/>
              </w:rPr>
              <w:t>Category Explanation:</w:t>
            </w:r>
          </w:p>
        </w:tc>
        <w:tc>
          <w:tcPr>
            <w:tcW w:w="5800" w:type="dxa"/>
            <w:tcMar>
              <w:top w:w="100" w:type="nil"/>
              <w:left w:w="100" w:type="nil"/>
              <w:bottom w:w="100" w:type="nil"/>
              <w:right w:w="100" w:type="nil"/>
            </w:tcMar>
            <w:vAlign w:val="center"/>
          </w:tcPr>
          <w:p w14:paraId="719B7D51" w14:textId="77777777" w:rsidR="001D37A4" w:rsidRPr="001D37A4" w:rsidRDefault="001D37A4" w:rsidP="002C2D56">
            <w:r w:rsidRPr="001D37A4">
              <w:t> </w:t>
            </w:r>
          </w:p>
        </w:tc>
      </w:tr>
      <w:tr w:rsidR="001D37A4" w:rsidRPr="001D37A4" w14:paraId="3D1EACEA" w14:textId="77777777" w:rsidTr="002C2D56">
        <w:tblPrEx>
          <w:tblBorders>
            <w:top w:val="none" w:sz="0" w:space="0" w:color="auto"/>
          </w:tblBorders>
        </w:tblPrEx>
        <w:tc>
          <w:tcPr>
            <w:tcW w:w="4540" w:type="dxa"/>
            <w:tcMar>
              <w:top w:w="100" w:type="nil"/>
              <w:left w:w="100" w:type="nil"/>
              <w:bottom w:w="100" w:type="nil"/>
              <w:right w:w="100" w:type="nil"/>
            </w:tcMar>
          </w:tcPr>
          <w:p w14:paraId="6C5036D7" w14:textId="77777777" w:rsidR="001D37A4" w:rsidRPr="001D37A4" w:rsidRDefault="001D37A4" w:rsidP="002C2D56">
            <w:pPr>
              <w:rPr>
                <w:b/>
                <w:bCs/>
              </w:rPr>
            </w:pPr>
            <w:r w:rsidRPr="001D37A4">
              <w:rPr>
                <w:b/>
                <w:bCs/>
              </w:rPr>
              <w:t>Expected Number of Awards:</w:t>
            </w:r>
          </w:p>
        </w:tc>
        <w:tc>
          <w:tcPr>
            <w:tcW w:w="5800" w:type="dxa"/>
            <w:tcMar>
              <w:top w:w="100" w:type="nil"/>
              <w:left w:w="100" w:type="nil"/>
              <w:bottom w:w="100" w:type="nil"/>
              <w:right w:w="100" w:type="nil"/>
            </w:tcMar>
            <w:vAlign w:val="center"/>
          </w:tcPr>
          <w:p w14:paraId="5C54D28F" w14:textId="77777777" w:rsidR="001D37A4" w:rsidRPr="001D37A4" w:rsidRDefault="001D37A4" w:rsidP="002C2D56">
            <w:r w:rsidRPr="001D37A4">
              <w:t>10</w:t>
            </w:r>
          </w:p>
        </w:tc>
      </w:tr>
      <w:tr w:rsidR="001D37A4" w:rsidRPr="001D37A4" w14:paraId="35134DF3" w14:textId="77777777" w:rsidTr="002C2D56">
        <w:tblPrEx>
          <w:tblBorders>
            <w:top w:val="none" w:sz="0" w:space="0" w:color="auto"/>
          </w:tblBorders>
        </w:tblPrEx>
        <w:tc>
          <w:tcPr>
            <w:tcW w:w="4540" w:type="dxa"/>
            <w:tcMar>
              <w:top w:w="100" w:type="nil"/>
              <w:left w:w="100" w:type="nil"/>
              <w:bottom w:w="100" w:type="nil"/>
              <w:right w:w="100" w:type="nil"/>
            </w:tcMar>
          </w:tcPr>
          <w:p w14:paraId="5CDC553D" w14:textId="77777777" w:rsidR="001D37A4" w:rsidRPr="001D37A4" w:rsidRDefault="001D37A4" w:rsidP="002C2D56">
            <w:pPr>
              <w:rPr>
                <w:b/>
                <w:bCs/>
              </w:rPr>
            </w:pPr>
            <w:r w:rsidRPr="001D37A4">
              <w:rPr>
                <w:b/>
                <w:bCs/>
              </w:rPr>
              <w:t>CFDA Number(s):</w:t>
            </w:r>
          </w:p>
        </w:tc>
        <w:tc>
          <w:tcPr>
            <w:tcW w:w="5800" w:type="dxa"/>
            <w:tcMar>
              <w:top w:w="100" w:type="nil"/>
              <w:left w:w="100" w:type="nil"/>
              <w:bottom w:w="100" w:type="nil"/>
              <w:right w:w="100" w:type="nil"/>
            </w:tcMar>
            <w:vAlign w:val="center"/>
          </w:tcPr>
          <w:p w14:paraId="0BBEE2E6" w14:textId="77777777" w:rsidR="001D37A4" w:rsidRPr="001D37A4" w:rsidRDefault="001D37A4" w:rsidP="002C2D56">
            <w:r w:rsidRPr="001D37A4">
              <w:t>93.676 -- Unaccompanied Alien Children Program</w:t>
            </w:r>
          </w:p>
        </w:tc>
      </w:tr>
      <w:tr w:rsidR="001D37A4" w:rsidRPr="001D37A4" w14:paraId="3B8D1CE3" w14:textId="77777777" w:rsidTr="002C2D56">
        <w:tc>
          <w:tcPr>
            <w:tcW w:w="4540" w:type="dxa"/>
            <w:tcMar>
              <w:top w:w="100" w:type="nil"/>
              <w:left w:w="100" w:type="nil"/>
              <w:bottom w:w="100" w:type="nil"/>
              <w:right w:w="100" w:type="nil"/>
            </w:tcMar>
          </w:tcPr>
          <w:p w14:paraId="40A22630" w14:textId="77777777" w:rsidR="001D37A4" w:rsidRPr="001D37A4" w:rsidRDefault="001D37A4" w:rsidP="002C2D56">
            <w:pPr>
              <w:rPr>
                <w:b/>
                <w:bCs/>
              </w:rPr>
            </w:pPr>
            <w:r w:rsidRPr="001D37A4">
              <w:rPr>
                <w:b/>
                <w:bCs/>
              </w:rPr>
              <w:t>Cost Sharing or Matching Requirement:</w:t>
            </w:r>
          </w:p>
        </w:tc>
        <w:tc>
          <w:tcPr>
            <w:tcW w:w="5800" w:type="dxa"/>
            <w:tcMar>
              <w:top w:w="100" w:type="nil"/>
              <w:left w:w="100" w:type="nil"/>
              <w:bottom w:w="100" w:type="nil"/>
              <w:right w:w="100" w:type="nil"/>
            </w:tcMar>
            <w:vAlign w:val="center"/>
          </w:tcPr>
          <w:p w14:paraId="279FE125" w14:textId="77777777" w:rsidR="001D37A4" w:rsidRPr="001D37A4" w:rsidRDefault="001D37A4" w:rsidP="002C2D56">
            <w:r w:rsidRPr="001D37A4">
              <w:t>No</w:t>
            </w:r>
          </w:p>
        </w:tc>
      </w:tr>
      <w:tr w:rsidR="001D37A4" w14:paraId="76989867" w14:textId="77777777" w:rsidTr="002C2D56">
        <w:tc>
          <w:tcPr>
            <w:tcW w:w="4540" w:type="dxa"/>
            <w:tcBorders>
              <w:left w:val="nil"/>
            </w:tcBorders>
            <w:tcMar>
              <w:top w:w="100" w:type="nil"/>
              <w:left w:w="100" w:type="nil"/>
              <w:bottom w:w="100" w:type="nil"/>
              <w:right w:w="100" w:type="nil"/>
            </w:tcMar>
          </w:tcPr>
          <w:p w14:paraId="2F99FF24" w14:textId="77777777" w:rsidR="001D37A4" w:rsidRPr="001D37A4" w:rsidRDefault="001D37A4" w:rsidP="002C2D56">
            <w:pPr>
              <w:rPr>
                <w:b/>
                <w:bCs/>
              </w:rPr>
            </w:pPr>
            <w:r w:rsidRPr="001D37A4">
              <w:rPr>
                <w:b/>
                <w:bCs/>
              </w:rPr>
              <w:t>Version:</w:t>
            </w:r>
          </w:p>
        </w:tc>
        <w:tc>
          <w:tcPr>
            <w:tcW w:w="5800" w:type="dxa"/>
            <w:tcBorders>
              <w:right w:val="nil"/>
            </w:tcBorders>
            <w:tcMar>
              <w:top w:w="100" w:type="nil"/>
              <w:left w:w="100" w:type="nil"/>
              <w:bottom w:w="100" w:type="nil"/>
              <w:right w:w="100" w:type="nil"/>
            </w:tcMar>
            <w:vAlign w:val="center"/>
          </w:tcPr>
          <w:p w14:paraId="41DDD747" w14:textId="77777777" w:rsidR="001D37A4" w:rsidRPr="001D37A4" w:rsidRDefault="001D37A4" w:rsidP="002C2D56">
            <w:r w:rsidRPr="001D37A4">
              <w:t>Synopsis 3</w:t>
            </w:r>
          </w:p>
        </w:tc>
      </w:tr>
      <w:tr w:rsidR="001D37A4" w14:paraId="3A0AB607" w14:textId="77777777" w:rsidTr="002C2D56">
        <w:tc>
          <w:tcPr>
            <w:tcW w:w="4540" w:type="dxa"/>
            <w:tcBorders>
              <w:left w:val="nil"/>
            </w:tcBorders>
            <w:tcMar>
              <w:top w:w="100" w:type="nil"/>
              <w:left w:w="100" w:type="nil"/>
              <w:bottom w:w="100" w:type="nil"/>
              <w:right w:w="100" w:type="nil"/>
            </w:tcMar>
          </w:tcPr>
          <w:p w14:paraId="571BB0E9" w14:textId="77777777" w:rsidR="001D37A4" w:rsidRPr="001D37A4" w:rsidRDefault="001D37A4" w:rsidP="002C2D56">
            <w:pPr>
              <w:rPr>
                <w:b/>
                <w:bCs/>
              </w:rPr>
            </w:pPr>
            <w:r w:rsidRPr="001D37A4">
              <w:rPr>
                <w:b/>
                <w:bCs/>
              </w:rPr>
              <w:t>Posted Date:</w:t>
            </w:r>
          </w:p>
        </w:tc>
        <w:tc>
          <w:tcPr>
            <w:tcW w:w="5800" w:type="dxa"/>
            <w:tcBorders>
              <w:right w:val="nil"/>
            </w:tcBorders>
            <w:tcMar>
              <w:top w:w="100" w:type="nil"/>
              <w:left w:w="100" w:type="nil"/>
              <w:bottom w:w="100" w:type="nil"/>
              <w:right w:w="100" w:type="nil"/>
            </w:tcMar>
            <w:vAlign w:val="center"/>
          </w:tcPr>
          <w:p w14:paraId="5C5EC078" w14:textId="77777777" w:rsidR="001D37A4" w:rsidRPr="001D37A4" w:rsidRDefault="001D37A4" w:rsidP="002C2D56">
            <w:r w:rsidRPr="001D37A4">
              <w:t>May 31, 2016</w:t>
            </w:r>
          </w:p>
        </w:tc>
      </w:tr>
      <w:tr w:rsidR="001D37A4" w14:paraId="364A26F9" w14:textId="77777777" w:rsidTr="002C2D56">
        <w:tc>
          <w:tcPr>
            <w:tcW w:w="4540" w:type="dxa"/>
            <w:tcBorders>
              <w:left w:val="nil"/>
            </w:tcBorders>
            <w:tcMar>
              <w:top w:w="100" w:type="nil"/>
              <w:left w:w="100" w:type="nil"/>
              <w:bottom w:w="100" w:type="nil"/>
              <w:right w:w="100" w:type="nil"/>
            </w:tcMar>
          </w:tcPr>
          <w:p w14:paraId="47F5FCBD" w14:textId="77777777" w:rsidR="001D37A4" w:rsidRPr="001D37A4" w:rsidRDefault="001D37A4" w:rsidP="002C2D56">
            <w:pPr>
              <w:rPr>
                <w:b/>
                <w:bCs/>
              </w:rPr>
            </w:pPr>
            <w:r w:rsidRPr="001D37A4">
              <w:rPr>
                <w:b/>
                <w:bCs/>
              </w:rPr>
              <w:t>Last Updated Date:</w:t>
            </w:r>
          </w:p>
        </w:tc>
        <w:tc>
          <w:tcPr>
            <w:tcW w:w="5800" w:type="dxa"/>
            <w:tcBorders>
              <w:right w:val="nil"/>
            </w:tcBorders>
            <w:tcMar>
              <w:top w:w="100" w:type="nil"/>
              <w:left w:w="100" w:type="nil"/>
              <w:bottom w:w="100" w:type="nil"/>
              <w:right w:w="100" w:type="nil"/>
            </w:tcMar>
            <w:vAlign w:val="center"/>
          </w:tcPr>
          <w:p w14:paraId="42EDC277" w14:textId="77777777" w:rsidR="001D37A4" w:rsidRPr="001D37A4" w:rsidRDefault="001D37A4" w:rsidP="002C2D56">
            <w:r w:rsidRPr="001D37A4">
              <w:t>Aug 31, 2016</w:t>
            </w:r>
          </w:p>
        </w:tc>
      </w:tr>
      <w:tr w:rsidR="001D37A4" w14:paraId="2B335347" w14:textId="77777777" w:rsidTr="002C2D56">
        <w:tc>
          <w:tcPr>
            <w:tcW w:w="4540" w:type="dxa"/>
            <w:tcBorders>
              <w:left w:val="nil"/>
            </w:tcBorders>
            <w:tcMar>
              <w:top w:w="100" w:type="nil"/>
              <w:left w:w="100" w:type="nil"/>
              <w:bottom w:w="100" w:type="nil"/>
              <w:right w:w="100" w:type="nil"/>
            </w:tcMar>
          </w:tcPr>
          <w:p w14:paraId="55C5ECD5" w14:textId="77777777" w:rsidR="001D37A4" w:rsidRPr="001D37A4" w:rsidRDefault="001D37A4" w:rsidP="002C2D56">
            <w:pPr>
              <w:rPr>
                <w:b/>
                <w:bCs/>
              </w:rPr>
            </w:pPr>
            <w:r w:rsidRPr="001D37A4">
              <w:rPr>
                <w:b/>
                <w:bCs/>
              </w:rPr>
              <w:t>Original Closing Date for Applications:</w:t>
            </w:r>
          </w:p>
        </w:tc>
        <w:tc>
          <w:tcPr>
            <w:tcW w:w="5800" w:type="dxa"/>
            <w:tcBorders>
              <w:right w:val="nil"/>
            </w:tcBorders>
            <w:tcMar>
              <w:top w:w="100" w:type="nil"/>
              <w:left w:w="100" w:type="nil"/>
              <w:bottom w:w="100" w:type="nil"/>
              <w:right w:w="100" w:type="nil"/>
            </w:tcMar>
            <w:vAlign w:val="center"/>
          </w:tcPr>
          <w:p w14:paraId="251B8112" w14:textId="3EB3BB19" w:rsidR="001D37A4" w:rsidRPr="001D37A4" w:rsidRDefault="001D37A4" w:rsidP="002C2D56">
            <w:r>
              <w:t>Aug 01, 2016 </w:t>
            </w:r>
            <w:r w:rsidRPr="001D37A4">
              <w:t>Electronically submitted applications must be submitted no later than 11:59 p.m., ET, on the listed application due date.</w:t>
            </w:r>
          </w:p>
        </w:tc>
      </w:tr>
      <w:tr w:rsidR="001D37A4" w14:paraId="7284A6D3" w14:textId="77777777" w:rsidTr="002C2D56">
        <w:tc>
          <w:tcPr>
            <w:tcW w:w="4540" w:type="dxa"/>
            <w:tcBorders>
              <w:left w:val="nil"/>
            </w:tcBorders>
            <w:tcMar>
              <w:top w:w="100" w:type="nil"/>
              <w:left w:w="100" w:type="nil"/>
              <w:bottom w:w="100" w:type="nil"/>
              <w:right w:w="100" w:type="nil"/>
            </w:tcMar>
          </w:tcPr>
          <w:p w14:paraId="6B0E860F" w14:textId="77777777" w:rsidR="001D37A4" w:rsidRPr="001D37A4" w:rsidRDefault="001D37A4" w:rsidP="002C2D56">
            <w:pPr>
              <w:rPr>
                <w:b/>
                <w:bCs/>
              </w:rPr>
            </w:pPr>
            <w:r w:rsidRPr="001D37A4">
              <w:rPr>
                <w:b/>
                <w:bCs/>
              </w:rPr>
              <w:t>Current Closing Date for Applications:</w:t>
            </w:r>
          </w:p>
        </w:tc>
        <w:tc>
          <w:tcPr>
            <w:tcW w:w="5800" w:type="dxa"/>
            <w:tcBorders>
              <w:right w:val="nil"/>
            </w:tcBorders>
            <w:tcMar>
              <w:top w:w="100" w:type="nil"/>
              <w:left w:w="100" w:type="nil"/>
              <w:bottom w:w="100" w:type="nil"/>
              <w:right w:w="100" w:type="nil"/>
            </w:tcMar>
            <w:vAlign w:val="center"/>
          </w:tcPr>
          <w:p w14:paraId="2739E14A" w14:textId="56B248E4" w:rsidR="001D37A4" w:rsidRPr="001D37A4" w:rsidRDefault="001D37A4" w:rsidP="002C2D56">
            <w:r>
              <w:t>Oct 31, 2016 </w:t>
            </w:r>
            <w:r w:rsidRPr="001D37A4">
              <w:t>Electronically submitted applications must be submitted no later than 11:59 p.m., ET, on the listed application due date.</w:t>
            </w:r>
          </w:p>
        </w:tc>
      </w:tr>
      <w:tr w:rsidR="001D37A4" w14:paraId="6691154C" w14:textId="77777777" w:rsidTr="002C2D56">
        <w:tc>
          <w:tcPr>
            <w:tcW w:w="4540" w:type="dxa"/>
            <w:tcBorders>
              <w:left w:val="nil"/>
            </w:tcBorders>
            <w:tcMar>
              <w:top w:w="100" w:type="nil"/>
              <w:left w:w="100" w:type="nil"/>
              <w:bottom w:w="100" w:type="nil"/>
              <w:right w:w="100" w:type="nil"/>
            </w:tcMar>
          </w:tcPr>
          <w:p w14:paraId="6600EFC6" w14:textId="77777777" w:rsidR="001D37A4" w:rsidRPr="001D37A4" w:rsidRDefault="001D37A4" w:rsidP="002C2D56">
            <w:pPr>
              <w:rPr>
                <w:b/>
                <w:bCs/>
              </w:rPr>
            </w:pPr>
            <w:r w:rsidRPr="001D37A4">
              <w:rPr>
                <w:b/>
                <w:bCs/>
              </w:rPr>
              <w:t>Archive Date:</w:t>
            </w:r>
          </w:p>
        </w:tc>
        <w:tc>
          <w:tcPr>
            <w:tcW w:w="5800" w:type="dxa"/>
            <w:tcBorders>
              <w:right w:val="nil"/>
            </w:tcBorders>
            <w:tcMar>
              <w:top w:w="100" w:type="nil"/>
              <w:left w:w="100" w:type="nil"/>
              <w:bottom w:w="100" w:type="nil"/>
              <w:right w:w="100" w:type="nil"/>
            </w:tcMar>
            <w:vAlign w:val="center"/>
          </w:tcPr>
          <w:p w14:paraId="4CFB7A56" w14:textId="77777777" w:rsidR="001D37A4" w:rsidRPr="001D37A4" w:rsidRDefault="001D37A4" w:rsidP="002C2D56">
            <w:r w:rsidRPr="001D37A4">
              <w:t>Nov 30, 2016</w:t>
            </w:r>
          </w:p>
        </w:tc>
      </w:tr>
      <w:tr w:rsidR="001D37A4" w14:paraId="26D7EFD7" w14:textId="77777777" w:rsidTr="002C2D56">
        <w:tc>
          <w:tcPr>
            <w:tcW w:w="4540" w:type="dxa"/>
            <w:tcBorders>
              <w:left w:val="nil"/>
            </w:tcBorders>
            <w:tcMar>
              <w:top w:w="100" w:type="nil"/>
              <w:left w:w="100" w:type="nil"/>
              <w:bottom w:w="100" w:type="nil"/>
              <w:right w:w="100" w:type="nil"/>
            </w:tcMar>
          </w:tcPr>
          <w:p w14:paraId="66EAFF91" w14:textId="77777777" w:rsidR="001D37A4" w:rsidRPr="001D37A4" w:rsidRDefault="001D37A4" w:rsidP="002C2D56">
            <w:pPr>
              <w:rPr>
                <w:b/>
                <w:bCs/>
              </w:rPr>
            </w:pPr>
            <w:r w:rsidRPr="001D37A4">
              <w:rPr>
                <w:b/>
                <w:bCs/>
              </w:rPr>
              <w:t>Estimated Total Program Funding:</w:t>
            </w:r>
          </w:p>
        </w:tc>
        <w:tc>
          <w:tcPr>
            <w:tcW w:w="5800" w:type="dxa"/>
            <w:tcBorders>
              <w:right w:val="nil"/>
            </w:tcBorders>
            <w:tcMar>
              <w:top w:w="100" w:type="nil"/>
              <w:left w:w="100" w:type="nil"/>
              <w:bottom w:w="100" w:type="nil"/>
              <w:right w:w="100" w:type="nil"/>
            </w:tcMar>
            <w:vAlign w:val="center"/>
          </w:tcPr>
          <w:p w14:paraId="605B3A49" w14:textId="77777777" w:rsidR="001D37A4" w:rsidRPr="001D37A4" w:rsidRDefault="001D37A4" w:rsidP="002C2D56">
            <w:r w:rsidRPr="001D37A4">
              <w:t>$100,000,000</w:t>
            </w:r>
          </w:p>
        </w:tc>
      </w:tr>
      <w:tr w:rsidR="001D37A4" w14:paraId="05E1DE1F" w14:textId="77777777" w:rsidTr="002C2D56">
        <w:tc>
          <w:tcPr>
            <w:tcW w:w="4540" w:type="dxa"/>
            <w:tcBorders>
              <w:left w:val="nil"/>
            </w:tcBorders>
            <w:tcMar>
              <w:top w:w="100" w:type="nil"/>
              <w:left w:w="100" w:type="nil"/>
              <w:bottom w:w="100" w:type="nil"/>
              <w:right w:w="100" w:type="nil"/>
            </w:tcMar>
          </w:tcPr>
          <w:p w14:paraId="4518E578" w14:textId="77777777" w:rsidR="001D37A4" w:rsidRPr="001D37A4" w:rsidRDefault="001D37A4" w:rsidP="002C2D56">
            <w:pPr>
              <w:rPr>
                <w:b/>
                <w:bCs/>
              </w:rPr>
            </w:pPr>
            <w:r w:rsidRPr="001D37A4">
              <w:rPr>
                <w:b/>
                <w:bCs/>
              </w:rPr>
              <w:t>Award Ceiling:</w:t>
            </w:r>
          </w:p>
        </w:tc>
        <w:tc>
          <w:tcPr>
            <w:tcW w:w="5800" w:type="dxa"/>
            <w:tcBorders>
              <w:right w:val="nil"/>
            </w:tcBorders>
            <w:tcMar>
              <w:top w:w="100" w:type="nil"/>
              <w:left w:w="100" w:type="nil"/>
              <w:bottom w:w="100" w:type="nil"/>
              <w:right w:w="100" w:type="nil"/>
            </w:tcMar>
            <w:vAlign w:val="center"/>
          </w:tcPr>
          <w:p w14:paraId="672808AE" w14:textId="77777777" w:rsidR="001D37A4" w:rsidRPr="001D37A4" w:rsidRDefault="001D37A4" w:rsidP="002C2D56">
            <w:r w:rsidRPr="001D37A4">
              <w:t>$45,000,000</w:t>
            </w:r>
          </w:p>
        </w:tc>
      </w:tr>
      <w:tr w:rsidR="001D37A4" w14:paraId="26D17564" w14:textId="77777777" w:rsidTr="002C2D56">
        <w:tc>
          <w:tcPr>
            <w:tcW w:w="4540" w:type="dxa"/>
            <w:tcBorders>
              <w:left w:val="nil"/>
            </w:tcBorders>
            <w:tcMar>
              <w:top w:w="100" w:type="nil"/>
              <w:left w:w="100" w:type="nil"/>
              <w:bottom w:w="100" w:type="nil"/>
              <w:right w:w="100" w:type="nil"/>
            </w:tcMar>
          </w:tcPr>
          <w:p w14:paraId="4512F5BF" w14:textId="77777777" w:rsidR="001D37A4" w:rsidRPr="001D37A4" w:rsidRDefault="001D37A4" w:rsidP="002C2D56">
            <w:pPr>
              <w:rPr>
                <w:b/>
                <w:bCs/>
              </w:rPr>
            </w:pPr>
            <w:r w:rsidRPr="001D37A4">
              <w:rPr>
                <w:b/>
                <w:bCs/>
              </w:rPr>
              <w:t>Award Floor:</w:t>
            </w:r>
          </w:p>
        </w:tc>
        <w:tc>
          <w:tcPr>
            <w:tcW w:w="5800" w:type="dxa"/>
            <w:tcBorders>
              <w:right w:val="nil"/>
            </w:tcBorders>
            <w:tcMar>
              <w:top w:w="100" w:type="nil"/>
              <w:left w:w="100" w:type="nil"/>
              <w:bottom w:w="100" w:type="nil"/>
              <w:right w:w="100" w:type="nil"/>
            </w:tcMar>
            <w:vAlign w:val="center"/>
          </w:tcPr>
          <w:p w14:paraId="036A79DB" w14:textId="77777777" w:rsidR="001D37A4" w:rsidRPr="001D37A4" w:rsidRDefault="001D37A4" w:rsidP="002C2D56">
            <w:r w:rsidRPr="001D37A4">
              <w:t>$600,000</w:t>
            </w:r>
          </w:p>
        </w:tc>
      </w:tr>
      <w:tr w:rsidR="001D37A4" w14:paraId="16A9211E" w14:textId="77777777" w:rsidTr="002C2D56">
        <w:tc>
          <w:tcPr>
            <w:tcW w:w="4540" w:type="dxa"/>
            <w:tcBorders>
              <w:left w:val="nil"/>
            </w:tcBorders>
            <w:tcMar>
              <w:top w:w="100" w:type="nil"/>
              <w:left w:w="100" w:type="nil"/>
              <w:bottom w:w="100" w:type="nil"/>
              <w:right w:w="100" w:type="nil"/>
            </w:tcMar>
          </w:tcPr>
          <w:p w14:paraId="4C9144F6" w14:textId="77777777" w:rsidR="001D37A4" w:rsidRPr="001D37A4" w:rsidRDefault="001D37A4" w:rsidP="002C2D56">
            <w:pPr>
              <w:rPr>
                <w:b/>
                <w:bCs/>
              </w:rPr>
            </w:pPr>
            <w:r w:rsidRPr="001D37A4">
              <w:rPr>
                <w:b/>
                <w:bCs/>
              </w:rPr>
              <w:t>Eligible Applicants:</w:t>
            </w:r>
          </w:p>
        </w:tc>
        <w:tc>
          <w:tcPr>
            <w:tcW w:w="5800" w:type="dxa"/>
            <w:tcBorders>
              <w:right w:val="nil"/>
            </w:tcBorders>
            <w:tcMar>
              <w:top w:w="100" w:type="nil"/>
              <w:left w:w="100" w:type="nil"/>
              <w:bottom w:w="100" w:type="nil"/>
              <w:right w:w="100" w:type="nil"/>
            </w:tcMar>
            <w:vAlign w:val="center"/>
          </w:tcPr>
          <w:p w14:paraId="7C0F5DB7" w14:textId="77777777" w:rsidR="001D37A4" w:rsidRPr="001D37A4" w:rsidRDefault="001D37A4" w:rsidP="002C2D56">
            <w:r w:rsidRPr="001D37A4">
              <w:t>City or township governments</w:t>
            </w:r>
          </w:p>
          <w:p w14:paraId="748B3934" w14:textId="77777777" w:rsidR="001D37A4" w:rsidRPr="001D37A4" w:rsidRDefault="001D37A4" w:rsidP="002C2D56">
            <w:r w:rsidRPr="001D37A4">
              <w:t>Nonprofits having a 501(c)(3) status with the IRS, other than institutions of higher education</w:t>
            </w:r>
          </w:p>
          <w:p w14:paraId="1C1E6652" w14:textId="77777777" w:rsidR="001D37A4" w:rsidRPr="001D37A4" w:rsidRDefault="001D37A4" w:rsidP="002C2D56">
            <w:r w:rsidRPr="001D37A4">
              <w:t>Public and State controlled institutions of higher education</w:t>
            </w:r>
          </w:p>
          <w:p w14:paraId="554816F4" w14:textId="77777777" w:rsidR="001D37A4" w:rsidRPr="001D37A4" w:rsidRDefault="001D37A4" w:rsidP="002C2D56">
            <w:r w:rsidRPr="001D37A4">
              <w:t>Public housing authorities/Indian housing authorities</w:t>
            </w:r>
          </w:p>
          <w:p w14:paraId="49A56D33" w14:textId="77777777" w:rsidR="001D37A4" w:rsidRPr="001D37A4" w:rsidRDefault="001D37A4" w:rsidP="002C2D56">
            <w:r w:rsidRPr="001D37A4">
              <w:t>Private institutions of higher education</w:t>
            </w:r>
          </w:p>
          <w:p w14:paraId="6A5B2035" w14:textId="77777777" w:rsidR="001D37A4" w:rsidRPr="001D37A4" w:rsidRDefault="001D37A4" w:rsidP="002C2D56">
            <w:r w:rsidRPr="001D37A4">
              <w:t>For profit organizations other than small businesses</w:t>
            </w:r>
          </w:p>
          <w:p w14:paraId="44EF738F" w14:textId="77777777" w:rsidR="001D37A4" w:rsidRPr="001D37A4" w:rsidRDefault="001D37A4" w:rsidP="002C2D56">
            <w:r w:rsidRPr="001D37A4">
              <w:t>Native American tribal governments (Federally recognized)</w:t>
            </w:r>
          </w:p>
          <w:p w14:paraId="31311AC7" w14:textId="77777777" w:rsidR="001D37A4" w:rsidRPr="001D37A4" w:rsidRDefault="001D37A4" w:rsidP="002C2D56">
            <w:r w:rsidRPr="001D37A4">
              <w:t>Unrestricted (i.e., open to any type of entity above), subject to any clarification in text field entitled "Additional Information on Eligibility"</w:t>
            </w:r>
          </w:p>
          <w:p w14:paraId="43DD185D" w14:textId="77777777" w:rsidR="001D37A4" w:rsidRPr="001D37A4" w:rsidRDefault="001D37A4" w:rsidP="002C2D56">
            <w:r w:rsidRPr="001D37A4">
              <w:t>Special district governments</w:t>
            </w:r>
          </w:p>
          <w:p w14:paraId="13FC79FC" w14:textId="77777777" w:rsidR="001D37A4" w:rsidRPr="001D37A4" w:rsidRDefault="001D37A4" w:rsidP="002C2D56">
            <w:r w:rsidRPr="001D37A4">
              <w:t>Nonprofits that do not have a 501(c)(3) status with the IRS, other than institutions of higher education</w:t>
            </w:r>
          </w:p>
          <w:p w14:paraId="57E075FD" w14:textId="77777777" w:rsidR="001D37A4" w:rsidRPr="001D37A4" w:rsidRDefault="001D37A4" w:rsidP="002C2D56">
            <w:r w:rsidRPr="001D37A4">
              <w:t>Independent school districts</w:t>
            </w:r>
          </w:p>
          <w:p w14:paraId="591B42A6" w14:textId="77777777" w:rsidR="001D37A4" w:rsidRPr="001D37A4" w:rsidRDefault="001D37A4" w:rsidP="002C2D56">
            <w:r w:rsidRPr="001D37A4">
              <w:t>Small businesses</w:t>
            </w:r>
          </w:p>
          <w:p w14:paraId="05D8CF0C" w14:textId="77777777" w:rsidR="001D37A4" w:rsidRPr="001D37A4" w:rsidRDefault="001D37A4" w:rsidP="002C2D56">
            <w:r w:rsidRPr="001D37A4">
              <w:t>State governments</w:t>
            </w:r>
          </w:p>
          <w:p w14:paraId="698BB2AF" w14:textId="77777777" w:rsidR="001D37A4" w:rsidRPr="001D37A4" w:rsidRDefault="001D37A4" w:rsidP="002C2D56">
            <w:r w:rsidRPr="001D37A4">
              <w:t>County governments</w:t>
            </w:r>
          </w:p>
          <w:p w14:paraId="2F52CDAD" w14:textId="77777777" w:rsidR="001D37A4" w:rsidRPr="001D37A4" w:rsidRDefault="001D37A4" w:rsidP="002C2D56">
            <w:r w:rsidRPr="001D37A4">
              <w:t>Native American tribal organizations (other than Federally recognized tribal governments)</w:t>
            </w:r>
          </w:p>
        </w:tc>
      </w:tr>
      <w:tr w:rsidR="001D37A4" w14:paraId="7DAD2761" w14:textId="77777777" w:rsidTr="002C2D56">
        <w:tc>
          <w:tcPr>
            <w:tcW w:w="4540" w:type="dxa"/>
            <w:tcBorders>
              <w:left w:val="nil"/>
            </w:tcBorders>
            <w:tcMar>
              <w:top w:w="100" w:type="nil"/>
              <w:left w:w="100" w:type="nil"/>
              <w:bottom w:w="100" w:type="nil"/>
              <w:right w:w="100" w:type="nil"/>
            </w:tcMar>
          </w:tcPr>
          <w:p w14:paraId="7168495F" w14:textId="77777777" w:rsidR="001D37A4" w:rsidRPr="001D37A4" w:rsidRDefault="001D37A4" w:rsidP="002C2D56">
            <w:pPr>
              <w:rPr>
                <w:b/>
                <w:bCs/>
              </w:rPr>
            </w:pPr>
            <w:r w:rsidRPr="001D37A4">
              <w:rPr>
                <w:b/>
                <w:bCs/>
              </w:rPr>
              <w:t>Additional Information on Eligibility:</w:t>
            </w:r>
          </w:p>
        </w:tc>
        <w:tc>
          <w:tcPr>
            <w:tcW w:w="5800" w:type="dxa"/>
            <w:tcBorders>
              <w:right w:val="nil"/>
            </w:tcBorders>
            <w:tcMar>
              <w:top w:w="100" w:type="nil"/>
              <w:left w:w="100" w:type="nil"/>
              <w:bottom w:w="100" w:type="nil"/>
              <w:right w:w="100" w:type="nil"/>
            </w:tcMar>
            <w:vAlign w:val="center"/>
          </w:tcPr>
          <w:p w14:paraId="48D3BAAC" w14:textId="77777777" w:rsidR="001D37A4" w:rsidRPr="001D37A4" w:rsidRDefault="001D37A4" w:rsidP="002C2D56">
            <w:r w:rsidRPr="001D37A4">
              <w:t>Care providers are required to be licensed or license eligible (temporary, provisional, or an equivalent license) with license being issued, by a state licensing agency, within 60 days of award to provide residential, group, or foster care services for dependent children.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1D37A4" w14:paraId="16C351B2" w14:textId="77777777" w:rsidTr="002C2D56">
        <w:tc>
          <w:tcPr>
            <w:tcW w:w="4540" w:type="dxa"/>
            <w:tcBorders>
              <w:left w:val="nil"/>
            </w:tcBorders>
            <w:tcMar>
              <w:top w:w="100" w:type="nil"/>
              <w:left w:w="100" w:type="nil"/>
              <w:bottom w:w="100" w:type="nil"/>
              <w:right w:w="100" w:type="nil"/>
            </w:tcMar>
          </w:tcPr>
          <w:p w14:paraId="76CCBEB4" w14:textId="77777777" w:rsidR="001D37A4" w:rsidRPr="001D37A4" w:rsidRDefault="001D37A4" w:rsidP="002C2D56">
            <w:pPr>
              <w:rPr>
                <w:b/>
                <w:bCs/>
              </w:rPr>
            </w:pPr>
            <w:r w:rsidRPr="001D37A4">
              <w:rPr>
                <w:b/>
                <w:bCs/>
              </w:rPr>
              <w:t>Agency Name:</w:t>
            </w:r>
          </w:p>
        </w:tc>
        <w:tc>
          <w:tcPr>
            <w:tcW w:w="5800" w:type="dxa"/>
            <w:tcBorders>
              <w:right w:val="nil"/>
            </w:tcBorders>
            <w:tcMar>
              <w:top w:w="100" w:type="nil"/>
              <w:left w:w="100" w:type="nil"/>
              <w:bottom w:w="100" w:type="nil"/>
              <w:right w:w="100" w:type="nil"/>
            </w:tcMar>
            <w:vAlign w:val="center"/>
          </w:tcPr>
          <w:p w14:paraId="27BCF302" w14:textId="77777777" w:rsidR="001D37A4" w:rsidRPr="001D37A4" w:rsidRDefault="001D37A4" w:rsidP="002C2D56">
            <w:r w:rsidRPr="001D37A4">
              <w:t>Administration for Children and Families - ORR</w:t>
            </w:r>
          </w:p>
        </w:tc>
      </w:tr>
      <w:tr w:rsidR="001D37A4" w14:paraId="45361C01" w14:textId="77777777" w:rsidTr="002C2D56">
        <w:tc>
          <w:tcPr>
            <w:tcW w:w="4540" w:type="dxa"/>
            <w:tcBorders>
              <w:left w:val="nil"/>
            </w:tcBorders>
            <w:tcMar>
              <w:top w:w="100" w:type="nil"/>
              <w:left w:w="100" w:type="nil"/>
              <w:bottom w:w="100" w:type="nil"/>
              <w:right w:w="100" w:type="nil"/>
            </w:tcMar>
          </w:tcPr>
          <w:p w14:paraId="5E21D575" w14:textId="77777777" w:rsidR="001D37A4" w:rsidRPr="001D37A4" w:rsidRDefault="001D37A4" w:rsidP="002C2D56">
            <w:pPr>
              <w:rPr>
                <w:b/>
                <w:bCs/>
              </w:rPr>
            </w:pPr>
            <w:r w:rsidRPr="001D37A4">
              <w:rPr>
                <w:b/>
                <w:bCs/>
              </w:rPr>
              <w:t>Description:</w:t>
            </w:r>
          </w:p>
        </w:tc>
        <w:tc>
          <w:tcPr>
            <w:tcW w:w="5800" w:type="dxa"/>
            <w:tcBorders>
              <w:right w:val="nil"/>
            </w:tcBorders>
            <w:tcMar>
              <w:top w:w="100" w:type="nil"/>
              <w:left w:w="100" w:type="nil"/>
              <w:bottom w:w="100" w:type="nil"/>
              <w:right w:w="100" w:type="nil"/>
            </w:tcMar>
            <w:vAlign w:val="center"/>
          </w:tcPr>
          <w:p w14:paraId="5306C165" w14:textId="30CB7E6E" w:rsidR="001D37A4" w:rsidRPr="001D37A4" w:rsidRDefault="001D37A4" w:rsidP="002C2D56">
            <w:r w:rsidRPr="001D37A4">
              <w:t xml:space="preserve">The Office of Refugee Resettlement/Division of Children's Services (ORR/DCS), within the Administration for Children and Families, provides temporary shelter care and other child welfare-related services to Unaccompanied Children (UC) in ORR custody. Residential care services begin once ORR accepts a UC for placement and ends when the minor is released from ORR custody, turns 18 years of age, or the </w:t>
            </w:r>
            <w:r w:rsidR="00306D48" w:rsidRPr="001D37A4">
              <w:t>minor</w:t>
            </w:r>
            <w:r w:rsidR="00306D48">
              <w:t>'</w:t>
            </w:r>
            <w:r w:rsidR="00306D48" w:rsidRPr="001D37A4">
              <w:t>s</w:t>
            </w:r>
            <w:r w:rsidRPr="001D37A4">
              <w:t xml:space="preserve"> immigration case results in a final disposition of removal from the United States. Residential care and other child welfare-related services are provided by State-licensed residential care programs in the least restrictive setting appropriate for the </w:t>
            </w:r>
            <w:r w:rsidR="00306D48" w:rsidRPr="001D37A4">
              <w:t>UC</w:t>
            </w:r>
            <w:r w:rsidR="00306D48">
              <w:t>'</w:t>
            </w:r>
            <w:r w:rsidR="00306D48" w:rsidRPr="001D37A4">
              <w:t>s</w:t>
            </w:r>
            <w:r w:rsidRPr="001D37A4">
              <w:t xml:space="preserve"> age and special needs. ORR is announcing this funding opportunity announcement (FOA) to seek shelter, to include group homes and transitional foster care, care providers. Residential care providers, operating a shelter facility, must be licensed by an appropriate State agency to provide residential, group, or foster care services for children. All entities, funded under this FOA, must also comply with the Flores Settlement Agreement, the Perez-Olano Settlement Agreement, Case No. CV05-3604 (C.D. Cal., Dec. 14, 2010), pertinent regulations, laws, and ORR policies, instructions, and procedures. ORR encourages applicants to review ORR's policies, instructions, and procedures at: http://www.acf.hhs.gov/programs/orr/resource/children-entering-the-united-states-unaccompanied as these will be critical to the overall program design.</w:t>
            </w:r>
          </w:p>
        </w:tc>
      </w:tr>
      <w:tr w:rsidR="001D37A4" w14:paraId="4C1C51F3" w14:textId="77777777" w:rsidTr="002C2D56">
        <w:tc>
          <w:tcPr>
            <w:tcW w:w="4540" w:type="dxa"/>
            <w:tcBorders>
              <w:left w:val="nil"/>
            </w:tcBorders>
            <w:tcMar>
              <w:top w:w="100" w:type="nil"/>
              <w:left w:w="100" w:type="nil"/>
              <w:bottom w:w="100" w:type="nil"/>
              <w:right w:w="100" w:type="nil"/>
            </w:tcMar>
          </w:tcPr>
          <w:p w14:paraId="47DD23CF" w14:textId="77777777" w:rsidR="001D37A4" w:rsidRPr="001D37A4" w:rsidRDefault="001D37A4" w:rsidP="002C2D56">
            <w:pPr>
              <w:rPr>
                <w:b/>
                <w:bCs/>
              </w:rPr>
            </w:pPr>
            <w:r w:rsidRPr="001D37A4">
              <w:rPr>
                <w:b/>
                <w:bCs/>
              </w:rPr>
              <w:t>Link to Additional Information:</w:t>
            </w:r>
          </w:p>
        </w:tc>
        <w:tc>
          <w:tcPr>
            <w:tcW w:w="5800" w:type="dxa"/>
            <w:tcBorders>
              <w:right w:val="nil"/>
            </w:tcBorders>
            <w:tcMar>
              <w:top w:w="100" w:type="nil"/>
              <w:left w:w="100" w:type="nil"/>
              <w:bottom w:w="100" w:type="nil"/>
              <w:right w:w="100" w:type="nil"/>
            </w:tcMar>
            <w:vAlign w:val="center"/>
          </w:tcPr>
          <w:p w14:paraId="09B3A70D" w14:textId="77777777" w:rsidR="001D37A4" w:rsidRPr="001D37A4" w:rsidRDefault="001D5A98" w:rsidP="002C2D56">
            <w:hyperlink r:id="rId192" w:history="1">
              <w:r w:rsidR="001D37A4" w:rsidRPr="001D37A4">
                <w:rPr>
                  <w:rStyle w:val="Hyperlink"/>
                </w:rPr>
                <w:t>https://ami.grantsolutions.gov/HHS-2017-ACF-ORR-ZU-1132</w:t>
              </w:r>
            </w:hyperlink>
          </w:p>
        </w:tc>
      </w:tr>
      <w:tr w:rsidR="001D37A4" w14:paraId="0F120C10" w14:textId="77777777" w:rsidTr="002C2D56">
        <w:tc>
          <w:tcPr>
            <w:tcW w:w="4540" w:type="dxa"/>
            <w:tcBorders>
              <w:left w:val="nil"/>
            </w:tcBorders>
            <w:tcMar>
              <w:top w:w="100" w:type="nil"/>
              <w:left w:w="100" w:type="nil"/>
              <w:bottom w:w="100" w:type="nil"/>
              <w:right w:w="100" w:type="nil"/>
            </w:tcMar>
          </w:tcPr>
          <w:p w14:paraId="7580A1E7" w14:textId="77777777" w:rsidR="001D37A4" w:rsidRPr="001D37A4" w:rsidRDefault="001D37A4" w:rsidP="002C2D56">
            <w:pPr>
              <w:rPr>
                <w:b/>
                <w:bCs/>
              </w:rPr>
            </w:pPr>
            <w:r w:rsidRPr="001D37A4">
              <w:rPr>
                <w:b/>
                <w:bCs/>
              </w:rPr>
              <w:t>Grantor Contact Information:</w:t>
            </w:r>
          </w:p>
        </w:tc>
        <w:tc>
          <w:tcPr>
            <w:tcW w:w="5800" w:type="dxa"/>
            <w:tcBorders>
              <w:right w:val="nil"/>
            </w:tcBorders>
            <w:tcMar>
              <w:top w:w="100" w:type="nil"/>
              <w:left w:w="100" w:type="nil"/>
              <w:bottom w:w="100" w:type="nil"/>
              <w:right w:w="100" w:type="nil"/>
            </w:tcMar>
            <w:vAlign w:val="center"/>
          </w:tcPr>
          <w:p w14:paraId="62D017D2" w14:textId="77777777" w:rsidR="001D37A4" w:rsidRPr="001D37A4" w:rsidRDefault="001D37A4" w:rsidP="002C2D56">
            <w:r w:rsidRPr="001D37A4">
              <w:t>If you have difficulty accessing the full announcement electronically, please contact:</w:t>
            </w:r>
          </w:p>
          <w:p w14:paraId="642ECBB2" w14:textId="77777777" w:rsidR="001D37A4" w:rsidRPr="001D37A4" w:rsidRDefault="001D37A4" w:rsidP="002C2D56"/>
          <w:p w14:paraId="724967E4" w14:textId="77777777" w:rsidR="001D37A4" w:rsidRPr="001D37A4" w:rsidRDefault="001D37A4" w:rsidP="002C2D56">
            <w:r w:rsidRPr="001D37A4">
              <w:t xml:space="preserve">ACF Applications Help Desk app_support@acf.hhs.gov </w:t>
            </w:r>
          </w:p>
          <w:p w14:paraId="05239C2E" w14:textId="77777777" w:rsidR="001D37A4" w:rsidRPr="001D37A4" w:rsidRDefault="001D37A4" w:rsidP="002C2D56"/>
          <w:p w14:paraId="422B380C" w14:textId="77777777" w:rsidR="001D37A4" w:rsidRPr="001D37A4" w:rsidRDefault="001D5A98" w:rsidP="002C2D56">
            <w:hyperlink r:id="rId193" w:history="1">
              <w:r w:rsidR="001D37A4" w:rsidRPr="001D37A4">
                <w:rPr>
                  <w:rStyle w:val="Hyperlink"/>
                </w:rPr>
                <w:t>ACF Applications Help Desk</w:t>
              </w:r>
            </w:hyperlink>
          </w:p>
        </w:tc>
      </w:tr>
    </w:tbl>
    <w:p w14:paraId="42658446" w14:textId="77777777" w:rsidR="001D37A4" w:rsidRDefault="001D37A4" w:rsidP="001D37A4"/>
    <w:p w14:paraId="06DA3AB8" w14:textId="4B904FB0" w:rsidR="00D77350" w:rsidRDefault="001D5A98" w:rsidP="001D37A4">
      <w:hyperlink r:id="rId194" w:history="1">
        <w:r w:rsidR="001D37A4" w:rsidRPr="0006529E">
          <w:rPr>
            <w:rFonts w:ascii="Times" w:hAnsi="Times" w:cs="Helvetica"/>
            <w:color w:val="386EFF"/>
            <w:u w:val="single" w:color="386EFF"/>
          </w:rPr>
          <w:t>http://www.grants.gov/web/grants/view-opportunity.html?oppId=284278</w:t>
        </w:r>
      </w:hyperlink>
    </w:p>
    <w:p w14:paraId="1695242D" w14:textId="77777777" w:rsidR="00987A51" w:rsidRPr="001E31F8" w:rsidRDefault="00987A51" w:rsidP="00987A51">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bookmarkStart w:id="215" w:name="HHSCollegeSexualAssault"/>
      <w:bookmarkEnd w:id="215"/>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16" w:name="HHSOFAResponsibleFatherhood"/>
      <w:bookmarkStart w:id="217" w:name="HHSACYFFYSB"/>
      <w:bookmarkStart w:id="218" w:name="HHSRescueandRestore"/>
      <w:bookmarkStart w:id="219" w:name="HHSResearch"/>
      <w:bookmarkEnd w:id="216"/>
      <w:bookmarkEnd w:id="217"/>
      <w:bookmarkEnd w:id="218"/>
      <w:bookmarkEnd w:id="219"/>
      <w:r w:rsidRPr="00A910B1">
        <w:rPr>
          <w:b/>
        </w:rPr>
        <w:t>Research:</w:t>
      </w:r>
      <w:r w:rsidRPr="00A910B1">
        <w:t xml:space="preserve"> </w:t>
      </w:r>
    </w:p>
    <w:p w14:paraId="5B94E302" w14:textId="77777777" w:rsidR="006E6D65" w:rsidRDefault="006E6D65" w:rsidP="005B7826">
      <w:pPr>
        <w:rPr>
          <w:b/>
        </w:rPr>
      </w:pPr>
      <w:bookmarkStart w:id="220" w:name="HHSModification"/>
      <w:bookmarkEnd w:id="220"/>
    </w:p>
    <w:p w14:paraId="22BAE7F6" w14:textId="77777777" w:rsidR="008C60B3" w:rsidRDefault="008C60B3" w:rsidP="005B7826">
      <w:pPr>
        <w:rPr>
          <w:b/>
        </w:rPr>
      </w:pPr>
    </w:p>
    <w:p w14:paraId="776185E1"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Administration for Children and Families - ORR</w:t>
      </w:r>
    </w:p>
    <w:p w14:paraId="735A0DCF"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Standing Announcement for Residential (Shelt</w:t>
      </w:r>
      <w:r>
        <w:rPr>
          <w:rFonts w:ascii="Times" w:hAnsi="Times" w:cs="Helvetica"/>
        </w:rPr>
        <w:t xml:space="preserve">er) Services for Unaccompanied </w:t>
      </w:r>
      <w:r w:rsidRPr="000C003F">
        <w:rPr>
          <w:rFonts w:ascii="Times" w:hAnsi="Times" w:cs="Helvetica"/>
        </w:rPr>
        <w:t>Children</w:t>
      </w:r>
    </w:p>
    <w:p w14:paraId="60D0AED1"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3</w:t>
      </w:r>
    </w:p>
    <w:p w14:paraId="40CF6211" w14:textId="77777777" w:rsidR="008C60B3" w:rsidRPr="000C003F" w:rsidRDefault="001D5A98" w:rsidP="008C60B3">
      <w:pPr>
        <w:widowControl w:val="0"/>
        <w:autoSpaceDE w:val="0"/>
        <w:autoSpaceDN w:val="0"/>
        <w:adjustRightInd w:val="0"/>
        <w:rPr>
          <w:rFonts w:ascii="Times" w:hAnsi="Times" w:cs="Helvetica"/>
        </w:rPr>
      </w:pPr>
      <w:hyperlink r:id="rId195" w:history="1">
        <w:r w:rsidR="008C60B3" w:rsidRPr="000C003F">
          <w:rPr>
            <w:rFonts w:ascii="Times" w:hAnsi="Times" w:cs="Helvetica"/>
            <w:color w:val="386EFF"/>
            <w:u w:val="single" w:color="386EFF"/>
          </w:rPr>
          <w:t>http://www.grants.gov/web/grants/view-opportunity.html?oppId=284278</w:t>
        </w:r>
      </w:hyperlink>
    </w:p>
    <w:p w14:paraId="6EF1ED5B" w14:textId="77777777" w:rsidR="008C60B3" w:rsidRPr="000C003F" w:rsidRDefault="008C60B3" w:rsidP="008C60B3">
      <w:pPr>
        <w:widowControl w:val="0"/>
        <w:autoSpaceDE w:val="0"/>
        <w:autoSpaceDN w:val="0"/>
        <w:adjustRightInd w:val="0"/>
        <w:rPr>
          <w:rFonts w:ascii="Times" w:hAnsi="Times" w:cs="Helvetica"/>
        </w:rPr>
      </w:pPr>
    </w:p>
    <w:p w14:paraId="3ADFE672" w14:textId="69F62534"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Administration for Children and Families - ORR</w:t>
      </w:r>
    </w:p>
    <w:p w14:paraId="3A986CDF"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Refugee Microenterprise Development (MED) Program</w:t>
      </w:r>
    </w:p>
    <w:p w14:paraId="04958893" w14:textId="77777777" w:rsidR="002C2D56" w:rsidRPr="00E133F6" w:rsidRDefault="002C2D56" w:rsidP="002C2D56">
      <w:pPr>
        <w:widowControl w:val="0"/>
        <w:autoSpaceDE w:val="0"/>
        <w:autoSpaceDN w:val="0"/>
        <w:adjustRightInd w:val="0"/>
        <w:rPr>
          <w:rFonts w:ascii="Times" w:hAnsi="Times" w:cs="Helvetica"/>
        </w:rPr>
      </w:pPr>
      <w:r w:rsidRPr="0006529E">
        <w:rPr>
          <w:rFonts w:ascii="Times" w:hAnsi="Times" w:cs="Helvetica"/>
        </w:rPr>
        <w:t>Forecast 1</w:t>
      </w:r>
    </w:p>
    <w:p w14:paraId="77A50F8B" w14:textId="77777777" w:rsidR="002C2D56" w:rsidRPr="0006529E" w:rsidRDefault="001D5A98" w:rsidP="002C2D56">
      <w:pPr>
        <w:widowControl w:val="0"/>
        <w:autoSpaceDE w:val="0"/>
        <w:autoSpaceDN w:val="0"/>
        <w:adjustRightInd w:val="0"/>
        <w:rPr>
          <w:rFonts w:ascii="Times" w:hAnsi="Times" w:cs="Helvetica"/>
        </w:rPr>
      </w:pPr>
      <w:hyperlink r:id="rId196" w:history="1">
        <w:r w:rsidR="002C2D56" w:rsidRPr="0006529E">
          <w:rPr>
            <w:rFonts w:ascii="Times" w:hAnsi="Times" w:cs="Helvetica"/>
            <w:color w:val="386EFF"/>
            <w:u w:val="single" w:color="386EFF"/>
          </w:rPr>
          <w:t>http://www.grants.gov/web/grants/view-opportunity.html?oppId=287953</w:t>
        </w:r>
      </w:hyperlink>
    </w:p>
    <w:p w14:paraId="125244C8" w14:textId="77777777" w:rsidR="002C2D56" w:rsidRPr="00E6762D" w:rsidRDefault="002C2D56" w:rsidP="002C2D56">
      <w:pPr>
        <w:widowControl w:val="0"/>
        <w:autoSpaceDE w:val="0"/>
        <w:autoSpaceDN w:val="0"/>
        <w:adjustRightInd w:val="0"/>
        <w:rPr>
          <w:rFonts w:ascii="Times" w:hAnsi="Times" w:cs="Helvetica"/>
        </w:rPr>
      </w:pPr>
    </w:p>
    <w:p w14:paraId="792554BD"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Administration for Children and Families - OPRE</w:t>
      </w:r>
    </w:p>
    <w:p w14:paraId="2830DDAF"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Early Care and Education Research Scholars: Child Care Research Scholars</w:t>
      </w:r>
    </w:p>
    <w:p w14:paraId="75B54256"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Forecast 1</w:t>
      </w:r>
    </w:p>
    <w:p w14:paraId="45BECD2F" w14:textId="77777777" w:rsidR="002C2D56" w:rsidRPr="00E6762D" w:rsidRDefault="001D5A98" w:rsidP="002C2D56">
      <w:pPr>
        <w:widowControl w:val="0"/>
        <w:autoSpaceDE w:val="0"/>
        <w:autoSpaceDN w:val="0"/>
        <w:adjustRightInd w:val="0"/>
        <w:rPr>
          <w:rFonts w:ascii="Times" w:hAnsi="Times" w:cs="Helvetica"/>
        </w:rPr>
      </w:pPr>
      <w:hyperlink r:id="rId197" w:history="1">
        <w:r w:rsidR="002C2D56" w:rsidRPr="00E6762D">
          <w:rPr>
            <w:rFonts w:ascii="Times" w:hAnsi="Times" w:cs="Helvetica"/>
            <w:color w:val="386EFF"/>
            <w:u w:val="single" w:color="386EFF"/>
          </w:rPr>
          <w:t>http://www.grants.gov/web/grants/view-opportunity.html?oppId=287555</w:t>
        </w:r>
      </w:hyperlink>
    </w:p>
    <w:p w14:paraId="43D26C4D" w14:textId="77777777" w:rsidR="002C2D56" w:rsidRDefault="002C2D56" w:rsidP="002C2D56">
      <w:pPr>
        <w:widowControl w:val="0"/>
        <w:autoSpaceDE w:val="0"/>
        <w:autoSpaceDN w:val="0"/>
        <w:adjustRightInd w:val="0"/>
        <w:rPr>
          <w:rFonts w:ascii="Times" w:hAnsi="Times" w:cs="Helvetica"/>
        </w:rPr>
      </w:pPr>
    </w:p>
    <w:p w14:paraId="7A9192D9"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Administration for Children and Families - OPRE</w:t>
      </w:r>
    </w:p>
    <w:p w14:paraId="3DBB769C"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Early Care and Education Research Scholars: Head Start Graduate Student Research Grants</w:t>
      </w:r>
    </w:p>
    <w:p w14:paraId="5BC2082D"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Forecast 1</w:t>
      </w:r>
    </w:p>
    <w:p w14:paraId="3DC08775" w14:textId="77777777" w:rsidR="002C2D56" w:rsidRDefault="001D5A98" w:rsidP="002C2D56">
      <w:pPr>
        <w:widowControl w:val="0"/>
        <w:autoSpaceDE w:val="0"/>
        <w:autoSpaceDN w:val="0"/>
        <w:adjustRightInd w:val="0"/>
        <w:rPr>
          <w:rFonts w:ascii="Times" w:hAnsi="Times" w:cs="Helvetica"/>
        </w:rPr>
      </w:pPr>
      <w:hyperlink r:id="rId198" w:history="1">
        <w:r w:rsidR="002C2D56" w:rsidRPr="00344F23">
          <w:rPr>
            <w:rFonts w:ascii="Times" w:hAnsi="Times" w:cs="Helvetica"/>
            <w:color w:val="386EFF"/>
            <w:u w:val="single" w:color="386EFF"/>
          </w:rPr>
          <w:t>http://www.grants.gov/web/grants/view-opportunity.html?oppId=287810</w:t>
        </w:r>
      </w:hyperlink>
    </w:p>
    <w:p w14:paraId="1E195691" w14:textId="77777777" w:rsidR="002C2D56" w:rsidRPr="00344F23" w:rsidRDefault="002C2D56" w:rsidP="002C2D56">
      <w:pPr>
        <w:widowControl w:val="0"/>
        <w:autoSpaceDE w:val="0"/>
        <w:autoSpaceDN w:val="0"/>
        <w:adjustRightInd w:val="0"/>
        <w:rPr>
          <w:rFonts w:ascii="Times" w:hAnsi="Times" w:cs="Helvetica"/>
        </w:rPr>
      </w:pPr>
    </w:p>
    <w:p w14:paraId="4D1AC1F5"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Administration for Children and Families - ORR</w:t>
      </w:r>
    </w:p>
    <w:p w14:paraId="168FA035"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Refugee Career Pathways Program</w:t>
      </w:r>
    </w:p>
    <w:p w14:paraId="1F01E0AE"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Forecast 1</w:t>
      </w:r>
    </w:p>
    <w:p w14:paraId="26153B5E" w14:textId="77777777" w:rsidR="002C2D56" w:rsidRPr="00344F23" w:rsidRDefault="001D5A98" w:rsidP="002C2D56">
      <w:pPr>
        <w:widowControl w:val="0"/>
        <w:autoSpaceDE w:val="0"/>
        <w:autoSpaceDN w:val="0"/>
        <w:adjustRightInd w:val="0"/>
        <w:rPr>
          <w:rFonts w:ascii="Times" w:hAnsi="Times" w:cs="Helvetica"/>
        </w:rPr>
      </w:pPr>
      <w:hyperlink r:id="rId199" w:history="1">
        <w:r w:rsidR="002C2D56" w:rsidRPr="00344F23">
          <w:rPr>
            <w:rFonts w:ascii="Times" w:hAnsi="Times" w:cs="Helvetica"/>
            <w:color w:val="386EFF"/>
            <w:u w:val="single" w:color="386EFF"/>
          </w:rPr>
          <w:t>http://www.grants.gov/web/grants/view-opportunity.html?oppId=287809</w:t>
        </w:r>
      </w:hyperlink>
    </w:p>
    <w:p w14:paraId="17935BEB" w14:textId="77777777" w:rsidR="002C2D56" w:rsidRPr="00344F23" w:rsidRDefault="002C2D56" w:rsidP="002C2D56">
      <w:pPr>
        <w:widowControl w:val="0"/>
        <w:autoSpaceDE w:val="0"/>
        <w:autoSpaceDN w:val="0"/>
        <w:adjustRightInd w:val="0"/>
        <w:rPr>
          <w:rFonts w:ascii="Times" w:hAnsi="Times" w:cs="Helvetica"/>
        </w:rPr>
      </w:pPr>
    </w:p>
    <w:p w14:paraId="2B830490" w14:textId="362B4893"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Administration for Children and Families - ACYF/CB</w:t>
      </w:r>
    </w:p>
    <w:p w14:paraId="0294E192" w14:textId="30B85AE0"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Regional Partnership Grants to Increase the Well-Being of, and to Improve the Permanency Outcomes for, Children Affected by Substance Abuse</w:t>
      </w:r>
    </w:p>
    <w:p w14:paraId="249E490D"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Forecast 1</w:t>
      </w:r>
    </w:p>
    <w:p w14:paraId="5C52E333" w14:textId="77777777" w:rsidR="008C60B3" w:rsidRDefault="008C60B3" w:rsidP="008C60B3"/>
    <w:p w14:paraId="72E30207" w14:textId="77777777" w:rsidR="008C60B3" w:rsidRDefault="001D5A98" w:rsidP="008C60B3">
      <w:pPr>
        <w:widowControl w:val="0"/>
        <w:autoSpaceDE w:val="0"/>
        <w:autoSpaceDN w:val="0"/>
        <w:adjustRightInd w:val="0"/>
        <w:rPr>
          <w:rFonts w:ascii="Times" w:hAnsi="Times" w:cs="Helvetica"/>
          <w:color w:val="386EFF"/>
          <w:u w:val="single" w:color="386EFF"/>
        </w:rPr>
      </w:pPr>
      <w:hyperlink r:id="rId200" w:history="1">
        <w:r w:rsidR="008C60B3" w:rsidRPr="000C003F">
          <w:rPr>
            <w:rFonts w:ascii="Times" w:hAnsi="Times" w:cs="Helvetica"/>
            <w:color w:val="386EFF"/>
            <w:u w:val="single" w:color="386EFF"/>
          </w:rPr>
          <w:t>http://www.grants.gov/web/grants/view-opportunity.html?oppId=288213</w:t>
        </w:r>
      </w:hyperlink>
    </w:p>
    <w:p w14:paraId="4CCB8146" w14:textId="77777777" w:rsidR="008C60B3" w:rsidRDefault="008C60B3" w:rsidP="008C60B3">
      <w:pPr>
        <w:widowControl w:val="0"/>
        <w:autoSpaceDE w:val="0"/>
        <w:autoSpaceDN w:val="0"/>
        <w:adjustRightInd w:val="0"/>
        <w:rPr>
          <w:rFonts w:ascii="Times" w:hAnsi="Times" w:cs="Helvetica"/>
          <w:color w:val="386EFF"/>
          <w:u w:val="single" w:color="386EFF"/>
        </w:rPr>
      </w:pPr>
    </w:p>
    <w:p w14:paraId="0B3A06E3" w14:textId="09D1B2F8" w:rsidR="002C2D56" w:rsidRPr="00AE0E79" w:rsidRDefault="002C2D56" w:rsidP="008C60B3">
      <w:pPr>
        <w:widowControl w:val="0"/>
        <w:autoSpaceDE w:val="0"/>
        <w:autoSpaceDN w:val="0"/>
        <w:adjustRightInd w:val="0"/>
        <w:rPr>
          <w:rFonts w:ascii="Times" w:hAnsi="Times" w:cs="Helvetica"/>
        </w:rPr>
      </w:pPr>
      <w:r w:rsidRPr="00AE0E79">
        <w:rPr>
          <w:rFonts w:ascii="Times" w:hAnsi="Times" w:cs="Helvetica"/>
        </w:rPr>
        <w:t>Centers for Disease Control and Prevention - ERA</w:t>
      </w:r>
    </w:p>
    <w:p w14:paraId="4C26F500"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Vector-Borne Diseases Regional Centers for Excellence</w:t>
      </w:r>
    </w:p>
    <w:p w14:paraId="0D91E63B"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Forecast 1</w:t>
      </w:r>
    </w:p>
    <w:p w14:paraId="313A281F" w14:textId="77777777" w:rsidR="002C2D56" w:rsidRPr="00AE0E79" w:rsidRDefault="001D5A98" w:rsidP="002C2D56">
      <w:pPr>
        <w:widowControl w:val="0"/>
        <w:autoSpaceDE w:val="0"/>
        <w:autoSpaceDN w:val="0"/>
        <w:adjustRightInd w:val="0"/>
        <w:rPr>
          <w:rFonts w:ascii="Times" w:hAnsi="Times" w:cs="Helvetica"/>
        </w:rPr>
      </w:pPr>
      <w:hyperlink r:id="rId201" w:history="1">
        <w:r w:rsidR="002C2D56" w:rsidRPr="00AE0E79">
          <w:rPr>
            <w:rFonts w:ascii="Times" w:hAnsi="Times" w:cs="Helvetica"/>
            <w:color w:val="386EFF"/>
            <w:u w:val="single" w:color="386EFF"/>
          </w:rPr>
          <w:t>http://www.grants.gov/web/grants/view-opportunity.html?oppId=287052</w:t>
        </w:r>
      </w:hyperlink>
    </w:p>
    <w:p w14:paraId="1F21FA11" w14:textId="77777777" w:rsidR="002C2D56" w:rsidRPr="00AE0E79" w:rsidRDefault="002C2D56" w:rsidP="002C2D56">
      <w:pPr>
        <w:widowControl w:val="0"/>
        <w:autoSpaceDE w:val="0"/>
        <w:autoSpaceDN w:val="0"/>
        <w:adjustRightInd w:val="0"/>
        <w:rPr>
          <w:rFonts w:ascii="Times" w:hAnsi="Times" w:cs="Helvetica"/>
        </w:rPr>
      </w:pPr>
    </w:p>
    <w:p w14:paraId="5A62DA37"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Health Resources and Services Administration</w:t>
      </w:r>
    </w:p>
    <w:p w14:paraId="1D5A61CD"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National Training and Technical Assistance Cooperative Agreements (NCAs)</w:t>
      </w:r>
    </w:p>
    <w:p w14:paraId="4216FD96" w14:textId="71A90F2D" w:rsidR="008C60B3" w:rsidRPr="008C60B3" w:rsidRDefault="008C60B3" w:rsidP="008C60B3">
      <w:pPr>
        <w:widowControl w:val="0"/>
        <w:autoSpaceDE w:val="0"/>
        <w:autoSpaceDN w:val="0"/>
        <w:adjustRightInd w:val="0"/>
        <w:rPr>
          <w:rFonts w:ascii="Times" w:hAnsi="Times" w:cs="Helvetica"/>
        </w:rPr>
      </w:pPr>
      <w:r w:rsidRPr="000C003F">
        <w:rPr>
          <w:rFonts w:ascii="Times" w:hAnsi="Times" w:cs="Helvetica"/>
        </w:rPr>
        <w:t>Forecast 2</w:t>
      </w:r>
    </w:p>
    <w:p w14:paraId="0FEAE9C6" w14:textId="77777777" w:rsidR="008C60B3" w:rsidRPr="000C003F" w:rsidRDefault="001D5A98" w:rsidP="008C60B3">
      <w:pPr>
        <w:widowControl w:val="0"/>
        <w:autoSpaceDE w:val="0"/>
        <w:autoSpaceDN w:val="0"/>
        <w:adjustRightInd w:val="0"/>
        <w:rPr>
          <w:rFonts w:ascii="Times" w:hAnsi="Times" w:cs="Helvetica"/>
        </w:rPr>
      </w:pPr>
      <w:hyperlink r:id="rId202" w:history="1">
        <w:r w:rsidR="008C60B3" w:rsidRPr="000C003F">
          <w:rPr>
            <w:rFonts w:ascii="Times" w:hAnsi="Times" w:cs="Helvetica"/>
            <w:color w:val="386EFF"/>
            <w:u w:val="single" w:color="386EFF"/>
          </w:rPr>
          <w:t>http://www.grants.gov/web/grants/view-opportunity.html?oppId=284908</w:t>
        </w:r>
      </w:hyperlink>
    </w:p>
    <w:p w14:paraId="56B8267B" w14:textId="77777777" w:rsidR="008C60B3" w:rsidRPr="00AE0E79" w:rsidRDefault="008C60B3" w:rsidP="002C2D56">
      <w:pPr>
        <w:widowControl w:val="0"/>
        <w:autoSpaceDE w:val="0"/>
        <w:autoSpaceDN w:val="0"/>
        <w:adjustRightInd w:val="0"/>
        <w:rPr>
          <w:rFonts w:ascii="Times" w:hAnsi="Times" w:cs="Helvetica"/>
        </w:rPr>
      </w:pPr>
    </w:p>
    <w:p w14:paraId="7583189E" w14:textId="070B473A"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Health Resources and Services Administration</w:t>
      </w:r>
    </w:p>
    <w:p w14:paraId="41545950"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Regional Hemophilia Network</w:t>
      </w:r>
    </w:p>
    <w:p w14:paraId="5BF32BE6"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1AE80E98" w14:textId="77777777" w:rsidR="002C2D56" w:rsidRPr="00AE0E79" w:rsidRDefault="001D5A98" w:rsidP="002C2D56">
      <w:pPr>
        <w:widowControl w:val="0"/>
        <w:autoSpaceDE w:val="0"/>
        <w:autoSpaceDN w:val="0"/>
        <w:adjustRightInd w:val="0"/>
        <w:rPr>
          <w:rFonts w:ascii="Times" w:hAnsi="Times" w:cs="Helvetica"/>
        </w:rPr>
      </w:pPr>
      <w:hyperlink r:id="rId203" w:history="1">
        <w:r w:rsidR="002C2D56" w:rsidRPr="00AE0E79">
          <w:rPr>
            <w:rFonts w:ascii="Times" w:hAnsi="Times" w:cs="Helvetica"/>
            <w:color w:val="386EFF"/>
            <w:u w:val="single" w:color="386EFF"/>
          </w:rPr>
          <w:t>http://www.grants.gov/web/grants/view-opportunity.html?oppId=286979</w:t>
        </w:r>
      </w:hyperlink>
    </w:p>
    <w:p w14:paraId="5384903E" w14:textId="77777777" w:rsidR="002C2D56" w:rsidRPr="00C9051E" w:rsidRDefault="002C2D56" w:rsidP="002C2D56">
      <w:pPr>
        <w:widowControl w:val="0"/>
        <w:autoSpaceDE w:val="0"/>
        <w:autoSpaceDN w:val="0"/>
        <w:adjustRightInd w:val="0"/>
        <w:rPr>
          <w:rFonts w:ascii="Times" w:hAnsi="Times" w:cs="Helvetica"/>
        </w:rPr>
      </w:pPr>
    </w:p>
    <w:p w14:paraId="1F9E8F1D"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Health Resources and Services Administration</w:t>
      </w:r>
    </w:p>
    <w:p w14:paraId="20E5174A"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Universal Newborn Hearing Screening and Intervention Program</w:t>
      </w:r>
    </w:p>
    <w:p w14:paraId="0FBB3DDD" w14:textId="77777777" w:rsidR="002C2D56" w:rsidRPr="004071D7"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1D4101CE" w14:textId="77777777" w:rsidR="002C2D56" w:rsidRDefault="001D5A98" w:rsidP="002C2D56">
      <w:pPr>
        <w:widowControl w:val="0"/>
        <w:autoSpaceDE w:val="0"/>
        <w:autoSpaceDN w:val="0"/>
        <w:adjustRightInd w:val="0"/>
        <w:rPr>
          <w:rFonts w:ascii="Times" w:hAnsi="Times" w:cs="Helvetica"/>
        </w:rPr>
      </w:pPr>
      <w:hyperlink r:id="rId204" w:history="1">
        <w:r w:rsidR="002C2D56" w:rsidRPr="00C9051E">
          <w:rPr>
            <w:rFonts w:ascii="Times" w:hAnsi="Times" w:cs="Helvetica"/>
            <w:color w:val="386EFF"/>
            <w:u w:val="single" w:color="386EFF"/>
          </w:rPr>
          <w:t>http://www.grants.gov/web/grants/view-opportunity.html?oppId=287487</w:t>
        </w:r>
      </w:hyperlink>
    </w:p>
    <w:p w14:paraId="61EF105A" w14:textId="77777777" w:rsidR="002C2D56" w:rsidRDefault="002C2D56" w:rsidP="002C2D56">
      <w:pPr>
        <w:widowControl w:val="0"/>
        <w:autoSpaceDE w:val="0"/>
        <w:autoSpaceDN w:val="0"/>
        <w:adjustRightInd w:val="0"/>
        <w:rPr>
          <w:rFonts w:ascii="Times" w:hAnsi="Times" w:cs="Helvetica"/>
        </w:rPr>
      </w:pPr>
    </w:p>
    <w:p w14:paraId="2B5348B4"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Health Resources and Services Administration</w:t>
      </w:r>
    </w:p>
    <w:p w14:paraId="3518EC78"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Ryan White HIV/AIDS Program Part A HIV Emergency Relief Grant Program</w:t>
      </w:r>
    </w:p>
    <w:p w14:paraId="18349196"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33C1E0BD" w14:textId="77777777" w:rsidR="002C2D56" w:rsidRPr="00C9051E" w:rsidRDefault="001D5A98" w:rsidP="002C2D56">
      <w:pPr>
        <w:widowControl w:val="0"/>
        <w:autoSpaceDE w:val="0"/>
        <w:autoSpaceDN w:val="0"/>
        <w:adjustRightInd w:val="0"/>
        <w:rPr>
          <w:rFonts w:ascii="Times" w:hAnsi="Times" w:cs="Helvetica"/>
        </w:rPr>
      </w:pPr>
      <w:hyperlink r:id="rId205" w:history="1">
        <w:r w:rsidR="002C2D56" w:rsidRPr="00C9051E">
          <w:rPr>
            <w:rFonts w:ascii="Times" w:hAnsi="Times" w:cs="Helvetica"/>
            <w:color w:val="386EFF"/>
            <w:u w:val="single" w:color="386EFF"/>
          </w:rPr>
          <w:t>http://www.grants.gov/web/grants/view-opportunity.html?oppId=287484</w:t>
        </w:r>
      </w:hyperlink>
    </w:p>
    <w:p w14:paraId="2FD783CF" w14:textId="77777777" w:rsidR="002C2D56" w:rsidRPr="00C9051E" w:rsidRDefault="002C2D56" w:rsidP="002C2D56">
      <w:pPr>
        <w:widowControl w:val="0"/>
        <w:autoSpaceDE w:val="0"/>
        <w:autoSpaceDN w:val="0"/>
        <w:adjustRightInd w:val="0"/>
        <w:rPr>
          <w:rFonts w:ascii="Times" w:hAnsi="Times" w:cs="Helvetica"/>
        </w:rPr>
      </w:pPr>
    </w:p>
    <w:p w14:paraId="79E86B2C"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6464620E"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NIDDK Inflammatory Bowel Disease Genetics Consortium (IBDGC) Genetic Research Centers (GRCs) (U01)</w:t>
      </w:r>
    </w:p>
    <w:p w14:paraId="7A12A2A7"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37F6CC44" w14:textId="77777777" w:rsidR="002C2D56" w:rsidRPr="009244E4" w:rsidRDefault="001D5A98" w:rsidP="002C2D56">
      <w:pPr>
        <w:widowControl w:val="0"/>
        <w:autoSpaceDE w:val="0"/>
        <w:autoSpaceDN w:val="0"/>
        <w:adjustRightInd w:val="0"/>
        <w:rPr>
          <w:rFonts w:ascii="Times" w:hAnsi="Times" w:cs="Helvetica"/>
        </w:rPr>
      </w:pPr>
      <w:hyperlink r:id="rId206" w:history="1">
        <w:r w:rsidR="002C2D56" w:rsidRPr="009244E4">
          <w:rPr>
            <w:rFonts w:ascii="Times" w:hAnsi="Times" w:cs="Helvetica"/>
            <w:color w:val="386EFF"/>
            <w:u w:val="single" w:color="386EFF"/>
          </w:rPr>
          <w:t>http://www.grants.gov/web/grants/view-opportunity.html?oppId=287599</w:t>
        </w:r>
      </w:hyperlink>
    </w:p>
    <w:p w14:paraId="12072040" w14:textId="77777777" w:rsidR="002C2D56" w:rsidRPr="009244E4" w:rsidRDefault="002C2D56" w:rsidP="002C2D56">
      <w:pPr>
        <w:widowControl w:val="0"/>
        <w:autoSpaceDE w:val="0"/>
        <w:autoSpaceDN w:val="0"/>
        <w:adjustRightInd w:val="0"/>
        <w:rPr>
          <w:rFonts w:ascii="Times" w:hAnsi="Times" w:cs="Helvetica"/>
        </w:rPr>
      </w:pPr>
    </w:p>
    <w:p w14:paraId="366CFF0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0E80B033"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Kidney Precision Medicine Project  Central Hub (U2C)</w:t>
      </w:r>
    </w:p>
    <w:p w14:paraId="79F44348" w14:textId="77777777" w:rsidR="002C2D56" w:rsidRPr="00D4592E"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2AC6082F" w14:textId="77777777" w:rsidR="002C2D56" w:rsidRPr="009244E4" w:rsidRDefault="001D5A98" w:rsidP="002C2D56">
      <w:pPr>
        <w:widowControl w:val="0"/>
        <w:autoSpaceDE w:val="0"/>
        <w:autoSpaceDN w:val="0"/>
        <w:adjustRightInd w:val="0"/>
        <w:rPr>
          <w:rFonts w:ascii="Times" w:hAnsi="Times" w:cs="Helvetica"/>
        </w:rPr>
      </w:pPr>
      <w:hyperlink r:id="rId207" w:history="1">
        <w:r w:rsidR="002C2D56" w:rsidRPr="009244E4">
          <w:rPr>
            <w:rFonts w:ascii="Times" w:hAnsi="Times" w:cs="Helvetica"/>
            <w:color w:val="386EFF"/>
            <w:u w:val="single" w:color="386EFF"/>
          </w:rPr>
          <w:t>http://www.grants.gov/web/grants/view-opportunity.html?oppId=287587</w:t>
        </w:r>
      </w:hyperlink>
    </w:p>
    <w:p w14:paraId="0A34C3A0" w14:textId="77777777" w:rsidR="002C2D56" w:rsidRPr="009244E4" w:rsidRDefault="002C2D56" w:rsidP="002C2D56">
      <w:pPr>
        <w:widowControl w:val="0"/>
        <w:autoSpaceDE w:val="0"/>
        <w:autoSpaceDN w:val="0"/>
        <w:adjustRightInd w:val="0"/>
        <w:rPr>
          <w:rFonts w:ascii="Times" w:hAnsi="Times" w:cs="Helvetica"/>
        </w:rPr>
      </w:pPr>
    </w:p>
    <w:p w14:paraId="25418EB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5F0CE82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Identification of Mechanisms Mediating the Effects of Sleep on Diabetes-Related Metabolism in Humans (R01)</w:t>
      </w:r>
    </w:p>
    <w:p w14:paraId="0D33330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00396DFC" w14:textId="77777777" w:rsidR="002C2D56" w:rsidRPr="009244E4" w:rsidRDefault="001D5A98" w:rsidP="002C2D56">
      <w:pPr>
        <w:widowControl w:val="0"/>
        <w:autoSpaceDE w:val="0"/>
        <w:autoSpaceDN w:val="0"/>
        <w:adjustRightInd w:val="0"/>
        <w:rPr>
          <w:rFonts w:ascii="Times" w:hAnsi="Times" w:cs="Helvetica"/>
        </w:rPr>
      </w:pPr>
      <w:hyperlink r:id="rId208" w:history="1">
        <w:r w:rsidR="002C2D56" w:rsidRPr="009244E4">
          <w:rPr>
            <w:rFonts w:ascii="Times" w:hAnsi="Times" w:cs="Helvetica"/>
            <w:color w:val="386EFF"/>
            <w:u w:val="single" w:color="386EFF"/>
          </w:rPr>
          <w:t>http://www.grants.gov/web/grants/view-opportunity.html?oppId=287579</w:t>
        </w:r>
      </w:hyperlink>
    </w:p>
    <w:p w14:paraId="363D193D" w14:textId="77777777" w:rsidR="002C2D56" w:rsidRPr="009244E4" w:rsidRDefault="002C2D56" w:rsidP="002C2D56">
      <w:pPr>
        <w:widowControl w:val="0"/>
        <w:autoSpaceDE w:val="0"/>
        <w:autoSpaceDN w:val="0"/>
        <w:adjustRightInd w:val="0"/>
        <w:rPr>
          <w:rFonts w:ascii="Times" w:hAnsi="Times" w:cs="Helvetica"/>
        </w:rPr>
      </w:pPr>
    </w:p>
    <w:p w14:paraId="60FE17F2"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0EE97E87"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 xml:space="preserve">Wearable Alcohol Biosensors (R43/R44) </w:t>
      </w:r>
    </w:p>
    <w:p w14:paraId="2EA7ABD4"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7177B2FD" w14:textId="77777777" w:rsidR="002C2D56" w:rsidRPr="009244E4" w:rsidRDefault="001D5A98" w:rsidP="002C2D56">
      <w:pPr>
        <w:widowControl w:val="0"/>
        <w:autoSpaceDE w:val="0"/>
        <w:autoSpaceDN w:val="0"/>
        <w:adjustRightInd w:val="0"/>
        <w:rPr>
          <w:rFonts w:ascii="Times" w:hAnsi="Times" w:cs="Helvetica"/>
        </w:rPr>
      </w:pPr>
      <w:hyperlink r:id="rId209" w:history="1">
        <w:r w:rsidR="002C2D56" w:rsidRPr="009244E4">
          <w:rPr>
            <w:rFonts w:ascii="Times" w:hAnsi="Times" w:cs="Helvetica"/>
            <w:color w:val="386EFF"/>
            <w:u w:val="single" w:color="386EFF"/>
          </w:rPr>
          <w:t>http://www.grants.gov/web/grants/view-opportunity.html?oppId=287581</w:t>
        </w:r>
      </w:hyperlink>
    </w:p>
    <w:p w14:paraId="181A7EFC" w14:textId="77777777" w:rsidR="002C2D56" w:rsidRPr="009244E4" w:rsidRDefault="002C2D56" w:rsidP="002C2D56">
      <w:pPr>
        <w:widowControl w:val="0"/>
        <w:autoSpaceDE w:val="0"/>
        <w:autoSpaceDN w:val="0"/>
        <w:adjustRightInd w:val="0"/>
        <w:rPr>
          <w:rFonts w:ascii="Times" w:hAnsi="Times" w:cs="Helvetica"/>
        </w:rPr>
      </w:pPr>
    </w:p>
    <w:p w14:paraId="4B8652C0"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7B217B5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Kid</w:t>
      </w:r>
      <w:r>
        <w:rPr>
          <w:rFonts w:ascii="Times" w:hAnsi="Times" w:cs="Helvetica"/>
        </w:rPr>
        <w:t xml:space="preserve">ney Precision Medicine Project </w:t>
      </w:r>
      <w:r w:rsidRPr="009244E4">
        <w:rPr>
          <w:rFonts w:ascii="Times" w:hAnsi="Times" w:cs="Helvetica"/>
        </w:rPr>
        <w:t>Tissue Interrogation Sites (UG3/UH3)</w:t>
      </w:r>
    </w:p>
    <w:p w14:paraId="4E85D8E0"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7FDDF797" w14:textId="77777777" w:rsidR="002C2D56" w:rsidRPr="009244E4" w:rsidRDefault="001D5A98" w:rsidP="002C2D56">
      <w:pPr>
        <w:widowControl w:val="0"/>
        <w:autoSpaceDE w:val="0"/>
        <w:autoSpaceDN w:val="0"/>
        <w:adjustRightInd w:val="0"/>
        <w:rPr>
          <w:rFonts w:ascii="Times" w:hAnsi="Times" w:cs="Helvetica"/>
        </w:rPr>
      </w:pPr>
      <w:hyperlink r:id="rId210" w:history="1">
        <w:r w:rsidR="002C2D56" w:rsidRPr="009244E4">
          <w:rPr>
            <w:rFonts w:ascii="Times" w:hAnsi="Times" w:cs="Helvetica"/>
            <w:color w:val="386EFF"/>
            <w:u w:val="single" w:color="386EFF"/>
          </w:rPr>
          <w:t>http://www.grants.gov/web/grants/view-opportunity.html?oppId=287582</w:t>
        </w:r>
      </w:hyperlink>
    </w:p>
    <w:p w14:paraId="0170637B" w14:textId="77777777" w:rsidR="002C2D56" w:rsidRPr="009244E4" w:rsidRDefault="002C2D56" w:rsidP="002C2D56">
      <w:pPr>
        <w:widowControl w:val="0"/>
        <w:autoSpaceDE w:val="0"/>
        <w:autoSpaceDN w:val="0"/>
        <w:adjustRightInd w:val="0"/>
        <w:rPr>
          <w:rFonts w:ascii="Times" w:hAnsi="Times" w:cs="Helvetica"/>
        </w:rPr>
      </w:pPr>
    </w:p>
    <w:p w14:paraId="4FA51078"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0A759A93"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Kid</w:t>
      </w:r>
      <w:r>
        <w:rPr>
          <w:rFonts w:ascii="Times" w:hAnsi="Times" w:cs="Helvetica"/>
        </w:rPr>
        <w:t xml:space="preserve">ney Precision Medicine Project </w:t>
      </w:r>
      <w:r w:rsidRPr="009244E4">
        <w:rPr>
          <w:rFonts w:ascii="Times" w:hAnsi="Times" w:cs="Helvetica"/>
        </w:rPr>
        <w:t>Recruitment Sites (UG3/UH3)</w:t>
      </w:r>
    </w:p>
    <w:p w14:paraId="5CB7A336"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0BFD3619" w14:textId="77777777" w:rsidR="002C2D56" w:rsidRPr="009244E4" w:rsidRDefault="001D5A98" w:rsidP="002C2D56">
      <w:pPr>
        <w:widowControl w:val="0"/>
        <w:autoSpaceDE w:val="0"/>
        <w:autoSpaceDN w:val="0"/>
        <w:adjustRightInd w:val="0"/>
        <w:rPr>
          <w:rFonts w:ascii="Times" w:hAnsi="Times" w:cs="Helvetica"/>
        </w:rPr>
      </w:pPr>
      <w:hyperlink r:id="rId211" w:history="1">
        <w:r w:rsidR="002C2D56" w:rsidRPr="009244E4">
          <w:rPr>
            <w:rFonts w:ascii="Times" w:hAnsi="Times" w:cs="Helvetica"/>
            <w:color w:val="386EFF"/>
            <w:u w:val="single" w:color="386EFF"/>
          </w:rPr>
          <w:t>http://www.grants.gov/web/grants/view-opportunity.html?oppId=287600</w:t>
        </w:r>
      </w:hyperlink>
    </w:p>
    <w:p w14:paraId="0C110AA4" w14:textId="77777777" w:rsidR="002C2D56" w:rsidRPr="00E6762D" w:rsidRDefault="002C2D56" w:rsidP="002C2D56">
      <w:pPr>
        <w:widowControl w:val="0"/>
        <w:autoSpaceDE w:val="0"/>
        <w:autoSpaceDN w:val="0"/>
        <w:adjustRightInd w:val="0"/>
        <w:rPr>
          <w:rFonts w:ascii="Times" w:hAnsi="Times" w:cs="Helvetica"/>
        </w:rPr>
      </w:pPr>
    </w:p>
    <w:p w14:paraId="04D1F9D7"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National Institutes of Health</w:t>
      </w:r>
    </w:p>
    <w:p w14:paraId="066A72CB"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Planning Grant for Emerging Epidemic Virus Research Training for West African Countries with Widespread Transmission of Ebola- Guinea, Liberia, and Sierra Leone (D71)</w:t>
      </w:r>
    </w:p>
    <w:p w14:paraId="3CC28660"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Synopsis 1</w:t>
      </w:r>
    </w:p>
    <w:p w14:paraId="0DA9E64C" w14:textId="77777777" w:rsidR="002C2D56" w:rsidRPr="00E6762D" w:rsidRDefault="001D5A98" w:rsidP="002C2D56">
      <w:pPr>
        <w:widowControl w:val="0"/>
        <w:autoSpaceDE w:val="0"/>
        <w:autoSpaceDN w:val="0"/>
        <w:adjustRightInd w:val="0"/>
        <w:rPr>
          <w:rFonts w:ascii="Times" w:hAnsi="Times" w:cs="Helvetica"/>
        </w:rPr>
      </w:pPr>
      <w:hyperlink r:id="rId212" w:history="1">
        <w:r w:rsidR="002C2D56" w:rsidRPr="00E6762D">
          <w:rPr>
            <w:rFonts w:ascii="Times" w:hAnsi="Times" w:cs="Helvetica"/>
            <w:color w:val="386EFF"/>
            <w:u w:val="single" w:color="386EFF"/>
          </w:rPr>
          <w:t>http://www.grants.gov/web/grants/view-opportunity.html?oppId=287549</w:t>
        </w:r>
      </w:hyperlink>
    </w:p>
    <w:p w14:paraId="49F4A7C8" w14:textId="77777777" w:rsidR="002C2D56" w:rsidRDefault="002C2D56" w:rsidP="002C2D56">
      <w:pPr>
        <w:widowControl w:val="0"/>
        <w:autoSpaceDE w:val="0"/>
        <w:autoSpaceDN w:val="0"/>
        <w:adjustRightInd w:val="0"/>
        <w:rPr>
          <w:rFonts w:ascii="Times" w:hAnsi="Times" w:cs="Helvetica"/>
        </w:rPr>
      </w:pPr>
    </w:p>
    <w:p w14:paraId="49D58A02" w14:textId="77777777" w:rsidR="002C2D56" w:rsidRPr="00DA3C7A" w:rsidRDefault="002C2D56" w:rsidP="002C2D56">
      <w:pPr>
        <w:widowControl w:val="0"/>
        <w:autoSpaceDE w:val="0"/>
        <w:autoSpaceDN w:val="0"/>
        <w:adjustRightInd w:val="0"/>
        <w:rPr>
          <w:rFonts w:ascii="Times" w:hAnsi="Times" w:cs="Helvetica"/>
          <w:highlight w:val="cyan"/>
        </w:rPr>
      </w:pPr>
      <w:r w:rsidRPr="00DA3C7A">
        <w:rPr>
          <w:rFonts w:ascii="Times" w:hAnsi="Times" w:cs="Helvetica"/>
          <w:highlight w:val="cyan"/>
        </w:rPr>
        <w:t>National Institutes of Health</w:t>
      </w:r>
    </w:p>
    <w:p w14:paraId="201C4D37" w14:textId="77777777" w:rsidR="002C2D56" w:rsidRPr="00DA3C7A" w:rsidRDefault="002C2D56" w:rsidP="002C2D56">
      <w:pPr>
        <w:widowControl w:val="0"/>
        <w:autoSpaceDE w:val="0"/>
        <w:autoSpaceDN w:val="0"/>
        <w:adjustRightInd w:val="0"/>
        <w:rPr>
          <w:rFonts w:ascii="Times" w:hAnsi="Times" w:cs="Helvetica"/>
          <w:highlight w:val="cyan"/>
        </w:rPr>
      </w:pPr>
      <w:r w:rsidRPr="00DA3C7A">
        <w:rPr>
          <w:rFonts w:ascii="Times" w:hAnsi="Times" w:cs="Helvetica"/>
          <w:highlight w:val="cyan"/>
        </w:rPr>
        <w:t>NHLBI Program Project Applications (P01)</w:t>
      </w:r>
    </w:p>
    <w:p w14:paraId="78CAEC54" w14:textId="77777777" w:rsidR="002C2D56" w:rsidRPr="00C9051E" w:rsidRDefault="002C2D56" w:rsidP="002C2D56">
      <w:pPr>
        <w:widowControl w:val="0"/>
        <w:autoSpaceDE w:val="0"/>
        <w:autoSpaceDN w:val="0"/>
        <w:adjustRightInd w:val="0"/>
        <w:rPr>
          <w:rFonts w:ascii="Times" w:hAnsi="Times" w:cs="Helvetica"/>
        </w:rPr>
      </w:pPr>
      <w:r w:rsidRPr="00DA3C7A">
        <w:rPr>
          <w:rFonts w:ascii="Times" w:hAnsi="Times" w:cs="Helvetica"/>
          <w:highlight w:val="cyan"/>
        </w:rPr>
        <w:t>Synopsis 1</w:t>
      </w:r>
    </w:p>
    <w:p w14:paraId="1BD938F2" w14:textId="77777777" w:rsidR="002C2D56" w:rsidRDefault="001D5A98" w:rsidP="002C2D56">
      <w:pPr>
        <w:widowControl w:val="0"/>
        <w:autoSpaceDE w:val="0"/>
        <w:autoSpaceDN w:val="0"/>
        <w:adjustRightInd w:val="0"/>
        <w:rPr>
          <w:rFonts w:ascii="Times" w:hAnsi="Times" w:cs="Helvetica"/>
          <w:color w:val="386EFF"/>
          <w:u w:val="single" w:color="386EFF"/>
        </w:rPr>
      </w:pPr>
      <w:hyperlink r:id="rId213" w:history="1">
        <w:r w:rsidR="002C2D56" w:rsidRPr="00C9051E">
          <w:rPr>
            <w:rFonts w:ascii="Times" w:hAnsi="Times" w:cs="Helvetica"/>
            <w:color w:val="386EFF"/>
            <w:u w:val="single" w:color="386EFF"/>
          </w:rPr>
          <w:t>http://www.grants.gov/web/grants/view-opportunity.html?oppId=287485</w:t>
        </w:r>
      </w:hyperlink>
    </w:p>
    <w:p w14:paraId="776A5B13" w14:textId="77777777" w:rsidR="002C2D56" w:rsidRDefault="002C2D56" w:rsidP="002C2D56">
      <w:pPr>
        <w:widowControl w:val="0"/>
        <w:autoSpaceDE w:val="0"/>
        <w:autoSpaceDN w:val="0"/>
        <w:adjustRightInd w:val="0"/>
        <w:rPr>
          <w:rFonts w:ascii="Times" w:hAnsi="Times" w:cs="Helvetica"/>
          <w:color w:val="386EFF"/>
          <w:u w:val="single" w:color="386EFF"/>
        </w:rPr>
      </w:pPr>
    </w:p>
    <w:p w14:paraId="4634ECD3"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776E3D7B"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Human Heredity and Health in Africa (H3Africa): Research Projects (U01)</w:t>
      </w:r>
    </w:p>
    <w:p w14:paraId="5B3987ED" w14:textId="77777777" w:rsidR="002C2D56" w:rsidRPr="00DA3C7A"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49206CD5" w14:textId="77777777" w:rsidR="002C2D56" w:rsidRPr="00E12544" w:rsidRDefault="001D5A98" w:rsidP="002C2D56">
      <w:pPr>
        <w:widowControl w:val="0"/>
        <w:autoSpaceDE w:val="0"/>
        <w:autoSpaceDN w:val="0"/>
        <w:adjustRightInd w:val="0"/>
        <w:rPr>
          <w:rFonts w:ascii="Times" w:hAnsi="Times" w:cs="Helvetica"/>
        </w:rPr>
      </w:pPr>
      <w:hyperlink r:id="rId214" w:history="1">
        <w:r w:rsidR="002C2D56" w:rsidRPr="00E12544">
          <w:rPr>
            <w:rFonts w:ascii="Times" w:hAnsi="Times" w:cs="Helvetica"/>
            <w:color w:val="386EFF"/>
            <w:u w:val="single" w:color="386EFF"/>
          </w:rPr>
          <w:t>http://www.grants.gov/web/grants/view-opportunity.html?oppId=287230</w:t>
        </w:r>
      </w:hyperlink>
    </w:p>
    <w:p w14:paraId="7BFC0A22" w14:textId="77777777" w:rsidR="002C2D56" w:rsidRPr="00E12544" w:rsidRDefault="002C2D56" w:rsidP="002C2D56">
      <w:pPr>
        <w:widowControl w:val="0"/>
        <w:autoSpaceDE w:val="0"/>
        <w:autoSpaceDN w:val="0"/>
        <w:adjustRightInd w:val="0"/>
        <w:rPr>
          <w:rFonts w:ascii="Times" w:hAnsi="Times" w:cs="Helvetica"/>
        </w:rPr>
      </w:pPr>
    </w:p>
    <w:p w14:paraId="0F1DA3A1"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7F1B12E7"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Human Heredity and Health in Africa (H3Africa): Ethical, Legal, and Societal Issues (ELSI) Collaborative Centers (U54)</w:t>
      </w:r>
    </w:p>
    <w:p w14:paraId="4CB129B1"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43995C38" w14:textId="77777777" w:rsidR="002C2D56" w:rsidRPr="00E12544" w:rsidRDefault="001D5A98" w:rsidP="002C2D56">
      <w:pPr>
        <w:widowControl w:val="0"/>
        <w:autoSpaceDE w:val="0"/>
        <w:autoSpaceDN w:val="0"/>
        <w:adjustRightInd w:val="0"/>
        <w:rPr>
          <w:rFonts w:ascii="Times" w:hAnsi="Times" w:cs="Helvetica"/>
        </w:rPr>
      </w:pPr>
      <w:hyperlink r:id="rId215" w:history="1">
        <w:r w:rsidR="002C2D56" w:rsidRPr="00E12544">
          <w:rPr>
            <w:rFonts w:ascii="Times" w:hAnsi="Times" w:cs="Helvetica"/>
            <w:color w:val="386EFF"/>
            <w:u w:val="single" w:color="386EFF"/>
          </w:rPr>
          <w:t>http://www.grants.gov/web/grants/view-opportunity.html?oppId=287192</w:t>
        </w:r>
      </w:hyperlink>
    </w:p>
    <w:p w14:paraId="6D739FEA" w14:textId="77777777" w:rsidR="002C2D56" w:rsidRPr="00E12544" w:rsidRDefault="002C2D56" w:rsidP="002C2D56">
      <w:pPr>
        <w:widowControl w:val="0"/>
        <w:autoSpaceDE w:val="0"/>
        <w:autoSpaceDN w:val="0"/>
        <w:adjustRightInd w:val="0"/>
        <w:rPr>
          <w:rFonts w:ascii="Times" w:hAnsi="Times" w:cs="Helvetica"/>
        </w:rPr>
      </w:pPr>
    </w:p>
    <w:p w14:paraId="07CAD078"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0AAC33D5"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Human Heredity and Health in Africa (H3Africa): Ethical, Legal, and Societal Issues (ELSI) Research Program (U01)</w:t>
      </w:r>
    </w:p>
    <w:p w14:paraId="0B4D3A9D"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2CCE5069" w14:textId="77777777" w:rsidR="002C2D56" w:rsidRPr="00E12544" w:rsidRDefault="001D5A98" w:rsidP="002C2D56">
      <w:pPr>
        <w:widowControl w:val="0"/>
        <w:autoSpaceDE w:val="0"/>
        <w:autoSpaceDN w:val="0"/>
        <w:adjustRightInd w:val="0"/>
        <w:rPr>
          <w:rFonts w:ascii="Times" w:hAnsi="Times" w:cs="Helvetica"/>
        </w:rPr>
      </w:pPr>
      <w:hyperlink r:id="rId216" w:history="1">
        <w:r w:rsidR="002C2D56" w:rsidRPr="00E12544">
          <w:rPr>
            <w:rFonts w:ascii="Times" w:hAnsi="Times" w:cs="Helvetica"/>
            <w:color w:val="386EFF"/>
            <w:u w:val="single" w:color="386EFF"/>
          </w:rPr>
          <w:t>http://www.grants.gov/web/grants/view-opportunity.html?oppId=287194</w:t>
        </w:r>
      </w:hyperlink>
    </w:p>
    <w:p w14:paraId="01EF888A" w14:textId="77777777" w:rsidR="002C2D56" w:rsidRPr="00E12544" w:rsidRDefault="002C2D56" w:rsidP="002C2D56">
      <w:pPr>
        <w:widowControl w:val="0"/>
        <w:autoSpaceDE w:val="0"/>
        <w:autoSpaceDN w:val="0"/>
        <w:adjustRightInd w:val="0"/>
        <w:rPr>
          <w:rFonts w:ascii="Times" w:hAnsi="Times" w:cs="Helvetica"/>
        </w:rPr>
      </w:pPr>
    </w:p>
    <w:p w14:paraId="5D55D90B"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41745CB5"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Human Heredity and Health in Africa (H3Africa):  Global Health Bioinformatics Research Training Program (U2R)</w:t>
      </w:r>
    </w:p>
    <w:p w14:paraId="281550D7"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54CB0DB7" w14:textId="77777777" w:rsidR="002C2D56" w:rsidRPr="00E12544" w:rsidRDefault="001D5A98" w:rsidP="002C2D56">
      <w:pPr>
        <w:widowControl w:val="0"/>
        <w:autoSpaceDE w:val="0"/>
        <w:autoSpaceDN w:val="0"/>
        <w:adjustRightInd w:val="0"/>
        <w:rPr>
          <w:rFonts w:ascii="Times" w:hAnsi="Times" w:cs="Helvetica"/>
        </w:rPr>
      </w:pPr>
      <w:hyperlink r:id="rId217" w:history="1">
        <w:r w:rsidR="002C2D56" w:rsidRPr="00E12544">
          <w:rPr>
            <w:rFonts w:ascii="Times" w:hAnsi="Times" w:cs="Helvetica"/>
            <w:color w:val="386EFF"/>
            <w:u w:val="single" w:color="386EFF"/>
          </w:rPr>
          <w:t>http://www.grants.gov/web/grants/view-opportunity.html?oppId=287195</w:t>
        </w:r>
      </w:hyperlink>
    </w:p>
    <w:p w14:paraId="0CD9F582" w14:textId="77777777" w:rsidR="002C2D56" w:rsidRPr="00E12544" w:rsidRDefault="002C2D56" w:rsidP="002C2D56">
      <w:pPr>
        <w:widowControl w:val="0"/>
        <w:autoSpaceDE w:val="0"/>
        <w:autoSpaceDN w:val="0"/>
        <w:adjustRightInd w:val="0"/>
        <w:rPr>
          <w:rFonts w:ascii="Times" w:hAnsi="Times" w:cs="Helvetica"/>
        </w:rPr>
      </w:pPr>
    </w:p>
    <w:p w14:paraId="20AC2F68"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08A35E95"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NIH Big Data to Knowledge (BD2K) Enhancing Diversity in Biomedical Data Science (R25)</w:t>
      </w:r>
    </w:p>
    <w:p w14:paraId="7E703DA3"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32F9894E" w14:textId="77777777" w:rsidR="002C2D56" w:rsidRPr="00E12544" w:rsidRDefault="001D5A98" w:rsidP="002C2D56">
      <w:pPr>
        <w:widowControl w:val="0"/>
        <w:autoSpaceDE w:val="0"/>
        <w:autoSpaceDN w:val="0"/>
        <w:adjustRightInd w:val="0"/>
        <w:rPr>
          <w:rFonts w:ascii="Times" w:hAnsi="Times" w:cs="Helvetica"/>
        </w:rPr>
      </w:pPr>
      <w:hyperlink r:id="rId218" w:history="1">
        <w:r w:rsidR="002C2D56" w:rsidRPr="00E12544">
          <w:rPr>
            <w:rFonts w:ascii="Times" w:hAnsi="Times" w:cs="Helvetica"/>
            <w:color w:val="386EFF"/>
            <w:u w:val="single" w:color="386EFF"/>
          </w:rPr>
          <w:t>http://www.grants.gov/web/grants/view-opportunity.html?oppId=287129</w:t>
        </w:r>
      </w:hyperlink>
    </w:p>
    <w:p w14:paraId="2A154F2D" w14:textId="77777777" w:rsidR="002C2D56" w:rsidRDefault="002C2D56" w:rsidP="002C2D56">
      <w:pPr>
        <w:widowControl w:val="0"/>
        <w:autoSpaceDE w:val="0"/>
        <w:autoSpaceDN w:val="0"/>
        <w:adjustRightInd w:val="0"/>
        <w:rPr>
          <w:rFonts w:ascii="Times" w:hAnsi="Times" w:cs="Helvetica"/>
        </w:rPr>
      </w:pPr>
    </w:p>
    <w:p w14:paraId="0E8B4306"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National Institutes of Health</w:t>
      </w:r>
    </w:p>
    <w:p w14:paraId="0F96F036"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Human Heredity and Health in Africa (H3 Africa): Collaborative Centers (U54)</w:t>
      </w:r>
    </w:p>
    <w:p w14:paraId="2C89EF7B" w14:textId="77777777" w:rsidR="002C2D56" w:rsidRPr="00E12544" w:rsidRDefault="002C2D56" w:rsidP="002C2D56">
      <w:pPr>
        <w:widowControl w:val="0"/>
        <w:autoSpaceDE w:val="0"/>
        <w:autoSpaceDN w:val="0"/>
        <w:adjustRightInd w:val="0"/>
        <w:rPr>
          <w:rFonts w:ascii="Times" w:hAnsi="Times" w:cs="Helvetica"/>
        </w:rPr>
      </w:pPr>
      <w:r w:rsidRPr="00E12544">
        <w:rPr>
          <w:rFonts w:ascii="Times" w:hAnsi="Times" w:cs="Helvetica"/>
        </w:rPr>
        <w:t>Synopsis 1</w:t>
      </w:r>
    </w:p>
    <w:p w14:paraId="42B50D70" w14:textId="77777777" w:rsidR="002C2D56" w:rsidRPr="00E12544" w:rsidRDefault="001D5A98" w:rsidP="002C2D56">
      <w:pPr>
        <w:widowControl w:val="0"/>
        <w:autoSpaceDE w:val="0"/>
        <w:autoSpaceDN w:val="0"/>
        <w:adjustRightInd w:val="0"/>
        <w:rPr>
          <w:rFonts w:ascii="Times" w:hAnsi="Times" w:cs="Helvetica"/>
        </w:rPr>
      </w:pPr>
      <w:hyperlink r:id="rId219" w:history="1">
        <w:r w:rsidR="002C2D56" w:rsidRPr="00E12544">
          <w:rPr>
            <w:rFonts w:ascii="Times" w:hAnsi="Times" w:cs="Helvetica"/>
            <w:color w:val="386EFF"/>
            <w:u w:val="single" w:color="386EFF"/>
          </w:rPr>
          <w:t>http://www.grants.gov/web/grants/view-opportunity.html?oppId=287140</w:t>
        </w:r>
      </w:hyperlink>
    </w:p>
    <w:p w14:paraId="36D14DAA" w14:textId="77777777" w:rsidR="002C2D56" w:rsidRPr="00E12544" w:rsidRDefault="002C2D56" w:rsidP="002C2D56">
      <w:pPr>
        <w:widowControl w:val="0"/>
        <w:autoSpaceDE w:val="0"/>
        <w:autoSpaceDN w:val="0"/>
        <w:adjustRightInd w:val="0"/>
        <w:rPr>
          <w:rFonts w:ascii="Times" w:hAnsi="Times" w:cs="Helvetica"/>
        </w:rPr>
      </w:pPr>
    </w:p>
    <w:p w14:paraId="169D53A5"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National Institutes of Health</w:t>
      </w:r>
    </w:p>
    <w:p w14:paraId="2C9E8F19"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Secondary Analyses of Alcohol and Chronic Disease (R03)</w:t>
      </w:r>
    </w:p>
    <w:p w14:paraId="59E487B9"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Synopsis 1</w:t>
      </w:r>
    </w:p>
    <w:p w14:paraId="2F37B5A6" w14:textId="77777777" w:rsidR="002C2D56" w:rsidRPr="00447099" w:rsidRDefault="001D5A98" w:rsidP="002C2D56">
      <w:pPr>
        <w:widowControl w:val="0"/>
        <w:autoSpaceDE w:val="0"/>
        <w:autoSpaceDN w:val="0"/>
        <w:adjustRightInd w:val="0"/>
        <w:rPr>
          <w:rFonts w:ascii="Times" w:hAnsi="Times" w:cs="Helvetica"/>
        </w:rPr>
      </w:pPr>
      <w:hyperlink r:id="rId220" w:history="1">
        <w:r w:rsidR="002C2D56" w:rsidRPr="00447099">
          <w:rPr>
            <w:rFonts w:ascii="Times" w:hAnsi="Times" w:cs="Helvetica"/>
            <w:color w:val="386EFF"/>
            <w:u w:val="single" w:color="386EFF"/>
          </w:rPr>
          <w:t>http://www.grants.gov/web/grants/view-opportunity.html?oppId=287256</w:t>
        </w:r>
      </w:hyperlink>
    </w:p>
    <w:p w14:paraId="07407B4C" w14:textId="77777777" w:rsidR="002C2D56" w:rsidRDefault="002C2D56" w:rsidP="002C2D56">
      <w:pPr>
        <w:widowControl w:val="0"/>
        <w:autoSpaceDE w:val="0"/>
        <w:autoSpaceDN w:val="0"/>
        <w:adjustRightInd w:val="0"/>
        <w:rPr>
          <w:rFonts w:ascii="Times" w:hAnsi="Times" w:cs="Helvetica"/>
        </w:rPr>
      </w:pPr>
    </w:p>
    <w:p w14:paraId="4FC6CBDB"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National Institutes of Health</w:t>
      </w:r>
    </w:p>
    <w:p w14:paraId="188761B5"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Centers for HIV/AIDS-Related Structural Biology (P50)</w:t>
      </w:r>
    </w:p>
    <w:p w14:paraId="1CBC2BBB"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Synopsis 1</w:t>
      </w:r>
    </w:p>
    <w:p w14:paraId="79E669A4" w14:textId="77777777" w:rsidR="002C2D56" w:rsidRPr="00447099" w:rsidRDefault="001D5A98" w:rsidP="002C2D56">
      <w:pPr>
        <w:widowControl w:val="0"/>
        <w:autoSpaceDE w:val="0"/>
        <w:autoSpaceDN w:val="0"/>
        <w:adjustRightInd w:val="0"/>
        <w:rPr>
          <w:rFonts w:ascii="Times" w:hAnsi="Times" w:cs="Helvetica"/>
        </w:rPr>
      </w:pPr>
      <w:hyperlink r:id="rId221" w:history="1">
        <w:r w:rsidR="002C2D56" w:rsidRPr="00447099">
          <w:rPr>
            <w:rFonts w:ascii="Times" w:hAnsi="Times" w:cs="Helvetica"/>
            <w:color w:val="386EFF"/>
            <w:u w:val="single" w:color="386EFF"/>
          </w:rPr>
          <w:t>http://www.grants.gov/web/grants/view-opportunity.html?oppId=287280</w:t>
        </w:r>
      </w:hyperlink>
    </w:p>
    <w:p w14:paraId="176FA813" w14:textId="77777777" w:rsidR="002C2D56" w:rsidRDefault="002C2D56" w:rsidP="002C2D56">
      <w:pPr>
        <w:widowControl w:val="0"/>
        <w:autoSpaceDE w:val="0"/>
        <w:autoSpaceDN w:val="0"/>
        <w:adjustRightInd w:val="0"/>
        <w:rPr>
          <w:rFonts w:ascii="Times" w:hAnsi="Times" w:cs="Helvetica"/>
        </w:rPr>
      </w:pPr>
    </w:p>
    <w:p w14:paraId="318F9F2B"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6DDA0C49"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Core Clinical Centers for the Blood and Marrow Transplant Clinical Trials Network (UG1)</w:t>
      </w:r>
    </w:p>
    <w:p w14:paraId="61163A4A"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2CC706C5" w14:textId="77777777" w:rsidR="002C2D56" w:rsidRPr="00344F23" w:rsidRDefault="001D5A98" w:rsidP="002C2D56">
      <w:pPr>
        <w:widowControl w:val="0"/>
        <w:autoSpaceDE w:val="0"/>
        <w:autoSpaceDN w:val="0"/>
        <w:adjustRightInd w:val="0"/>
        <w:rPr>
          <w:rFonts w:ascii="Times" w:hAnsi="Times" w:cs="Helvetica"/>
        </w:rPr>
      </w:pPr>
      <w:hyperlink r:id="rId222" w:history="1">
        <w:r w:rsidR="002C2D56" w:rsidRPr="00344F23">
          <w:rPr>
            <w:rFonts w:ascii="Times" w:hAnsi="Times" w:cs="Helvetica"/>
            <w:color w:val="386EFF"/>
            <w:u w:val="single" w:color="386EFF"/>
          </w:rPr>
          <w:t>http://www.grants.gov/web/grants/view-opportunity.html?oppId=287710</w:t>
        </w:r>
      </w:hyperlink>
    </w:p>
    <w:p w14:paraId="6A5B7DE5" w14:textId="77777777" w:rsidR="002C2D56" w:rsidRPr="00344F23" w:rsidRDefault="002C2D56" w:rsidP="002C2D56">
      <w:pPr>
        <w:widowControl w:val="0"/>
        <w:autoSpaceDE w:val="0"/>
        <w:autoSpaceDN w:val="0"/>
        <w:adjustRightInd w:val="0"/>
        <w:rPr>
          <w:rFonts w:ascii="Times" w:hAnsi="Times" w:cs="Helvetica"/>
        </w:rPr>
      </w:pPr>
    </w:p>
    <w:p w14:paraId="52F99B39"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4CC4BC2A"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Limited Competition: Data Coordinating Center for the Blood and Marrow Transplant Clinical Trials Network (U24)</w:t>
      </w:r>
    </w:p>
    <w:p w14:paraId="327364A9"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0FE9733A" w14:textId="77777777" w:rsidR="002C2D56" w:rsidRPr="00344F23" w:rsidRDefault="001D5A98" w:rsidP="002C2D56">
      <w:pPr>
        <w:widowControl w:val="0"/>
        <w:autoSpaceDE w:val="0"/>
        <w:autoSpaceDN w:val="0"/>
        <w:adjustRightInd w:val="0"/>
        <w:rPr>
          <w:rFonts w:ascii="Times" w:hAnsi="Times" w:cs="Helvetica"/>
        </w:rPr>
      </w:pPr>
      <w:hyperlink r:id="rId223" w:history="1">
        <w:r w:rsidR="002C2D56" w:rsidRPr="00344F23">
          <w:rPr>
            <w:rFonts w:ascii="Times" w:hAnsi="Times" w:cs="Helvetica"/>
            <w:color w:val="386EFF"/>
            <w:u w:val="single" w:color="386EFF"/>
          </w:rPr>
          <w:t>http://www.grants.gov/web/grants/view-opportunity.html?oppId=287711</w:t>
        </w:r>
      </w:hyperlink>
    </w:p>
    <w:p w14:paraId="09F624A8" w14:textId="77777777" w:rsidR="002C2D56" w:rsidRPr="00344F23" w:rsidRDefault="002C2D56" w:rsidP="002C2D56">
      <w:pPr>
        <w:widowControl w:val="0"/>
        <w:autoSpaceDE w:val="0"/>
        <w:autoSpaceDN w:val="0"/>
        <w:adjustRightInd w:val="0"/>
        <w:rPr>
          <w:rFonts w:ascii="Times" w:hAnsi="Times" w:cs="Helvetica"/>
        </w:rPr>
      </w:pPr>
    </w:p>
    <w:p w14:paraId="42E8F76E"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7E690BDA"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Maximizing Investigator's Research Award for New and Early Stage Investigators (R35)</w:t>
      </w:r>
    </w:p>
    <w:p w14:paraId="1EF8A2AF"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4385CA0C" w14:textId="77777777" w:rsidR="002C2D56" w:rsidRPr="00344F23" w:rsidRDefault="001D5A98" w:rsidP="002C2D56">
      <w:pPr>
        <w:widowControl w:val="0"/>
        <w:autoSpaceDE w:val="0"/>
        <w:autoSpaceDN w:val="0"/>
        <w:adjustRightInd w:val="0"/>
        <w:rPr>
          <w:rFonts w:ascii="Times" w:hAnsi="Times" w:cs="Helvetica"/>
        </w:rPr>
      </w:pPr>
      <w:hyperlink r:id="rId224" w:history="1">
        <w:r w:rsidR="002C2D56" w:rsidRPr="00344F23">
          <w:rPr>
            <w:rFonts w:ascii="Times" w:hAnsi="Times" w:cs="Helvetica"/>
            <w:color w:val="386EFF"/>
            <w:u w:val="single" w:color="386EFF"/>
          </w:rPr>
          <w:t>http://www.grants.gov/web/grants/view-opportunity.html?oppId=287729</w:t>
        </w:r>
      </w:hyperlink>
    </w:p>
    <w:p w14:paraId="7EA50A38" w14:textId="77777777" w:rsidR="002C2D56" w:rsidRPr="00C46476" w:rsidRDefault="002C2D56" w:rsidP="002C2D56">
      <w:pPr>
        <w:widowControl w:val="0"/>
        <w:autoSpaceDE w:val="0"/>
        <w:autoSpaceDN w:val="0"/>
        <w:adjustRightInd w:val="0"/>
        <w:rPr>
          <w:rFonts w:ascii="Times" w:hAnsi="Times" w:cs="Helvetica"/>
        </w:rPr>
      </w:pPr>
    </w:p>
    <w:p w14:paraId="1C85FAB6"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5AEFCF0A"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NICHD Laboratory of Developmental Biology (R24)</w:t>
      </w:r>
    </w:p>
    <w:p w14:paraId="3CE691F1"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7479A62F" w14:textId="77777777" w:rsidR="002C2D56" w:rsidRPr="00C46476" w:rsidRDefault="001D5A98" w:rsidP="002C2D56">
      <w:pPr>
        <w:widowControl w:val="0"/>
        <w:autoSpaceDE w:val="0"/>
        <w:autoSpaceDN w:val="0"/>
        <w:adjustRightInd w:val="0"/>
        <w:rPr>
          <w:rFonts w:ascii="Times" w:hAnsi="Times" w:cs="Helvetica"/>
        </w:rPr>
      </w:pPr>
      <w:hyperlink r:id="rId225" w:history="1">
        <w:r w:rsidR="002C2D56" w:rsidRPr="00C46476">
          <w:rPr>
            <w:rFonts w:ascii="Times" w:hAnsi="Times" w:cs="Helvetica"/>
            <w:color w:val="386EFF"/>
            <w:u w:val="single" w:color="386EFF"/>
          </w:rPr>
          <w:t>http://www.grants.gov/web/grants/view-opportunity.html?oppId=287295</w:t>
        </w:r>
      </w:hyperlink>
    </w:p>
    <w:p w14:paraId="79E95EE5" w14:textId="77777777" w:rsidR="002C2D56" w:rsidRDefault="002C2D56" w:rsidP="002C2D56">
      <w:pPr>
        <w:widowControl w:val="0"/>
        <w:autoSpaceDE w:val="0"/>
        <w:autoSpaceDN w:val="0"/>
        <w:adjustRightInd w:val="0"/>
        <w:rPr>
          <w:rFonts w:ascii="Times" w:hAnsi="Times" w:cs="Helvetica"/>
        </w:rPr>
      </w:pPr>
    </w:p>
    <w:p w14:paraId="08EA60EB"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2294D63D"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Engineering Next-Generation Human Nervous System Microphysiological Systems (R01)</w:t>
      </w:r>
    </w:p>
    <w:p w14:paraId="42EBA4D9"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651FE5A2" w14:textId="77777777" w:rsidR="002C2D56" w:rsidRPr="00C46476" w:rsidRDefault="001D5A98" w:rsidP="002C2D56">
      <w:pPr>
        <w:widowControl w:val="0"/>
        <w:autoSpaceDE w:val="0"/>
        <w:autoSpaceDN w:val="0"/>
        <w:adjustRightInd w:val="0"/>
        <w:rPr>
          <w:rFonts w:ascii="Times" w:hAnsi="Times" w:cs="Helvetica"/>
        </w:rPr>
      </w:pPr>
      <w:hyperlink r:id="rId226" w:history="1">
        <w:r w:rsidR="002C2D56" w:rsidRPr="00C46476">
          <w:rPr>
            <w:rFonts w:ascii="Times" w:hAnsi="Times" w:cs="Helvetica"/>
            <w:color w:val="386EFF"/>
            <w:u w:val="single" w:color="386EFF"/>
          </w:rPr>
          <w:t>http://www.grants.gov/web/grants/view-opportunity.html?oppId=287299</w:t>
        </w:r>
      </w:hyperlink>
    </w:p>
    <w:p w14:paraId="13B958A9" w14:textId="77777777" w:rsidR="002C2D56" w:rsidRPr="00C46476" w:rsidRDefault="002C2D56" w:rsidP="002C2D56">
      <w:pPr>
        <w:widowControl w:val="0"/>
        <w:autoSpaceDE w:val="0"/>
        <w:autoSpaceDN w:val="0"/>
        <w:adjustRightInd w:val="0"/>
        <w:rPr>
          <w:rFonts w:ascii="Times" w:hAnsi="Times" w:cs="Helvetica"/>
        </w:rPr>
      </w:pPr>
    </w:p>
    <w:p w14:paraId="488B18F2"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1B48D5AE"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Engineering Next-Generation Human Nervous System Microphysiological Systems (R21)</w:t>
      </w:r>
    </w:p>
    <w:p w14:paraId="543A3EEA"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598C7484" w14:textId="77777777" w:rsidR="002C2D56" w:rsidRPr="00C46476" w:rsidRDefault="001D5A98" w:rsidP="002C2D56">
      <w:pPr>
        <w:widowControl w:val="0"/>
        <w:autoSpaceDE w:val="0"/>
        <w:autoSpaceDN w:val="0"/>
        <w:adjustRightInd w:val="0"/>
        <w:rPr>
          <w:rFonts w:ascii="Times" w:hAnsi="Times" w:cs="Helvetica"/>
        </w:rPr>
      </w:pPr>
      <w:hyperlink r:id="rId227" w:history="1">
        <w:r w:rsidR="002C2D56" w:rsidRPr="00C46476">
          <w:rPr>
            <w:rFonts w:ascii="Times" w:hAnsi="Times" w:cs="Helvetica"/>
            <w:color w:val="386EFF"/>
            <w:u w:val="single" w:color="386EFF"/>
          </w:rPr>
          <w:t>http://www.grants.gov/web/grants/view-opportunity.html?oppId=287300</w:t>
        </w:r>
      </w:hyperlink>
    </w:p>
    <w:p w14:paraId="7C5EE02A" w14:textId="77777777" w:rsidR="002C2D56" w:rsidRPr="00C46476" w:rsidRDefault="002C2D56" w:rsidP="002C2D56">
      <w:pPr>
        <w:widowControl w:val="0"/>
        <w:autoSpaceDE w:val="0"/>
        <w:autoSpaceDN w:val="0"/>
        <w:adjustRightInd w:val="0"/>
        <w:rPr>
          <w:rFonts w:ascii="Times" w:hAnsi="Times" w:cs="Helvetica"/>
        </w:rPr>
      </w:pPr>
    </w:p>
    <w:p w14:paraId="5ECAA0E5"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1E8B51ED"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NCI Mentored Clinical Scientist Research Career Development Award to Promote Diversity (K08)</w:t>
      </w:r>
    </w:p>
    <w:p w14:paraId="61D2B7AE"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6BDD6C18" w14:textId="77777777" w:rsidR="002C2D56" w:rsidRPr="00C46476" w:rsidRDefault="001D5A98" w:rsidP="002C2D56">
      <w:pPr>
        <w:widowControl w:val="0"/>
        <w:autoSpaceDE w:val="0"/>
        <w:autoSpaceDN w:val="0"/>
        <w:adjustRightInd w:val="0"/>
        <w:rPr>
          <w:rFonts w:ascii="Times" w:hAnsi="Times" w:cs="Helvetica"/>
        </w:rPr>
      </w:pPr>
      <w:hyperlink r:id="rId228" w:history="1">
        <w:r w:rsidR="002C2D56" w:rsidRPr="00C46476">
          <w:rPr>
            <w:rFonts w:ascii="Times" w:hAnsi="Times" w:cs="Helvetica"/>
            <w:color w:val="386EFF"/>
            <w:u w:val="single" w:color="386EFF"/>
          </w:rPr>
          <w:t>http://www.grants.gov/web/grants/view-opportunity.html?oppId=287303</w:t>
        </w:r>
      </w:hyperlink>
    </w:p>
    <w:p w14:paraId="2888C56A" w14:textId="77777777" w:rsidR="002C2D56" w:rsidRPr="00C46476" w:rsidRDefault="002C2D56" w:rsidP="002C2D56">
      <w:pPr>
        <w:widowControl w:val="0"/>
        <w:autoSpaceDE w:val="0"/>
        <w:autoSpaceDN w:val="0"/>
        <w:adjustRightInd w:val="0"/>
        <w:rPr>
          <w:rFonts w:ascii="Times" w:hAnsi="Times" w:cs="Helvetica"/>
        </w:rPr>
      </w:pPr>
    </w:p>
    <w:p w14:paraId="220A2E2E"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7B9A56CD"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BRAIN Initiative: Development and Validation of Novel Tools to Analyze Cell-Specific and Circuit-Specific Processes in the Brain (R01)</w:t>
      </w:r>
    </w:p>
    <w:p w14:paraId="6B00EA3C"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1D26F211" w14:textId="77777777" w:rsidR="002C2D56" w:rsidRPr="00C46476" w:rsidRDefault="001D5A98" w:rsidP="002C2D56">
      <w:pPr>
        <w:widowControl w:val="0"/>
        <w:autoSpaceDE w:val="0"/>
        <w:autoSpaceDN w:val="0"/>
        <w:adjustRightInd w:val="0"/>
        <w:rPr>
          <w:rFonts w:ascii="Times" w:hAnsi="Times" w:cs="Helvetica"/>
        </w:rPr>
      </w:pPr>
      <w:hyperlink r:id="rId229" w:history="1">
        <w:r w:rsidR="002C2D56" w:rsidRPr="00C46476">
          <w:rPr>
            <w:rFonts w:ascii="Times" w:hAnsi="Times" w:cs="Helvetica"/>
            <w:color w:val="386EFF"/>
            <w:u w:val="single" w:color="386EFF"/>
          </w:rPr>
          <w:t>http://www.grants.gov/web/grants/view-opportunity.html?oppId=287311</w:t>
        </w:r>
      </w:hyperlink>
    </w:p>
    <w:p w14:paraId="7A2129CC" w14:textId="77777777" w:rsidR="002C2D56" w:rsidRPr="00C46476" w:rsidRDefault="002C2D56" w:rsidP="002C2D56">
      <w:pPr>
        <w:widowControl w:val="0"/>
        <w:autoSpaceDE w:val="0"/>
        <w:autoSpaceDN w:val="0"/>
        <w:adjustRightInd w:val="0"/>
        <w:rPr>
          <w:rFonts w:ascii="Times" w:hAnsi="Times" w:cs="Helvetica"/>
        </w:rPr>
      </w:pPr>
    </w:p>
    <w:p w14:paraId="654D7D14" w14:textId="77777777" w:rsidR="002C2D56" w:rsidRPr="003741EA" w:rsidRDefault="002C2D56" w:rsidP="002C2D56">
      <w:pPr>
        <w:widowControl w:val="0"/>
        <w:autoSpaceDE w:val="0"/>
        <w:autoSpaceDN w:val="0"/>
        <w:adjustRightInd w:val="0"/>
        <w:rPr>
          <w:rFonts w:ascii="Times" w:hAnsi="Times" w:cs="Helvetica"/>
        </w:rPr>
      </w:pPr>
      <w:r w:rsidRPr="003741EA">
        <w:rPr>
          <w:rFonts w:ascii="Times" w:hAnsi="Times" w:cs="Helvetica"/>
        </w:rPr>
        <w:t>National Institutes of Health</w:t>
      </w:r>
    </w:p>
    <w:p w14:paraId="68C45FC6" w14:textId="5A187D5B" w:rsidR="002C2D56" w:rsidRPr="003741EA" w:rsidRDefault="002C2D56" w:rsidP="002C2D56">
      <w:pPr>
        <w:widowControl w:val="0"/>
        <w:autoSpaceDE w:val="0"/>
        <w:autoSpaceDN w:val="0"/>
        <w:adjustRightInd w:val="0"/>
        <w:rPr>
          <w:rFonts w:ascii="Times" w:hAnsi="Times" w:cs="Helvetica"/>
        </w:rPr>
      </w:pPr>
      <w:r w:rsidRPr="003741EA">
        <w:rPr>
          <w:rFonts w:ascii="Times" w:hAnsi="Times" w:cs="Helvetica"/>
        </w:rPr>
        <w:t xml:space="preserve">Hypertension Outcomes for T4 </w:t>
      </w:r>
      <w:r w:rsidR="00306D48" w:rsidRPr="003741EA">
        <w:rPr>
          <w:rFonts w:ascii="Times" w:hAnsi="Times" w:cs="Helvetica"/>
        </w:rPr>
        <w:t>R</w:t>
      </w:r>
      <w:r w:rsidR="00306D48">
        <w:rPr>
          <w:rFonts w:ascii="Times" w:hAnsi="Times" w:cs="Helvetica"/>
        </w:rPr>
        <w:t>e</w:t>
      </w:r>
      <w:r w:rsidR="00306D48" w:rsidRPr="003741EA">
        <w:rPr>
          <w:rFonts w:ascii="Times" w:hAnsi="Times" w:cs="Helvetica"/>
        </w:rPr>
        <w:t>search</w:t>
      </w:r>
      <w:r w:rsidRPr="003741EA">
        <w:rPr>
          <w:rFonts w:ascii="Times" w:hAnsi="Times" w:cs="Helvetica"/>
        </w:rPr>
        <w:t xml:space="preserve"> within Lower Middle-Income Countries (Hy-TREC) (U01)</w:t>
      </w:r>
    </w:p>
    <w:p w14:paraId="509B2444" w14:textId="77777777" w:rsidR="002C2D56" w:rsidRPr="003741EA" w:rsidRDefault="002C2D56" w:rsidP="002C2D56">
      <w:pPr>
        <w:widowControl w:val="0"/>
        <w:autoSpaceDE w:val="0"/>
        <w:autoSpaceDN w:val="0"/>
        <w:adjustRightInd w:val="0"/>
        <w:rPr>
          <w:rFonts w:ascii="Times" w:hAnsi="Times" w:cs="Helvetica"/>
        </w:rPr>
      </w:pPr>
      <w:r w:rsidRPr="003741EA">
        <w:rPr>
          <w:rFonts w:ascii="Times" w:hAnsi="Times" w:cs="Helvetica"/>
        </w:rPr>
        <w:t>Synopsis 1</w:t>
      </w:r>
    </w:p>
    <w:p w14:paraId="6ACB2FC6" w14:textId="77777777" w:rsidR="002C2D56" w:rsidRPr="003741EA" w:rsidRDefault="001D5A98" w:rsidP="002C2D56">
      <w:pPr>
        <w:widowControl w:val="0"/>
        <w:autoSpaceDE w:val="0"/>
        <w:autoSpaceDN w:val="0"/>
        <w:adjustRightInd w:val="0"/>
        <w:rPr>
          <w:rFonts w:ascii="Times" w:hAnsi="Times" w:cs="Helvetica"/>
        </w:rPr>
      </w:pPr>
      <w:hyperlink r:id="rId230" w:history="1">
        <w:r w:rsidR="002C2D56" w:rsidRPr="003741EA">
          <w:rPr>
            <w:rFonts w:ascii="Times" w:hAnsi="Times" w:cs="Helvetica"/>
            <w:color w:val="386EFF"/>
            <w:u w:val="single" w:color="386EFF"/>
          </w:rPr>
          <w:t>http://www.grants.gov/web/grants/view-opportunity.html?oppId=287372</w:t>
        </w:r>
      </w:hyperlink>
    </w:p>
    <w:p w14:paraId="0FF4AE6D" w14:textId="77777777" w:rsidR="002C2D56" w:rsidRDefault="002C2D56" w:rsidP="002C2D56">
      <w:pPr>
        <w:widowControl w:val="0"/>
        <w:autoSpaceDE w:val="0"/>
        <w:autoSpaceDN w:val="0"/>
        <w:adjustRightInd w:val="0"/>
        <w:rPr>
          <w:rFonts w:ascii="Times" w:hAnsi="Times" w:cs="Helvetica"/>
        </w:rPr>
      </w:pPr>
    </w:p>
    <w:p w14:paraId="38D449DD"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43227AF4"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Single-Site Investigator-Initiated Clinical Trials (R61/R33)</w:t>
      </w:r>
    </w:p>
    <w:p w14:paraId="1CD3AA0D"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7F2F6C2B" w14:textId="77777777" w:rsidR="002C2D56" w:rsidRPr="00C9051E" w:rsidRDefault="001D5A98" w:rsidP="002C2D56">
      <w:pPr>
        <w:widowControl w:val="0"/>
        <w:autoSpaceDE w:val="0"/>
        <w:autoSpaceDN w:val="0"/>
        <w:adjustRightInd w:val="0"/>
        <w:rPr>
          <w:rFonts w:ascii="Times" w:hAnsi="Times" w:cs="Helvetica"/>
        </w:rPr>
      </w:pPr>
      <w:hyperlink r:id="rId231" w:history="1">
        <w:r w:rsidR="002C2D56" w:rsidRPr="00C9051E">
          <w:rPr>
            <w:rFonts w:ascii="Times" w:hAnsi="Times" w:cs="Helvetica"/>
            <w:color w:val="386EFF"/>
            <w:u w:val="single" w:color="386EFF"/>
          </w:rPr>
          <w:t>http://www.grants.gov/web/grants/view-opportunity.html?oppId=287496</w:t>
        </w:r>
      </w:hyperlink>
    </w:p>
    <w:p w14:paraId="59559758" w14:textId="77777777" w:rsidR="002C2D56" w:rsidRPr="00C9051E" w:rsidRDefault="002C2D56" w:rsidP="002C2D56">
      <w:pPr>
        <w:widowControl w:val="0"/>
        <w:autoSpaceDE w:val="0"/>
        <w:autoSpaceDN w:val="0"/>
        <w:adjustRightInd w:val="0"/>
        <w:rPr>
          <w:rFonts w:ascii="Times" w:hAnsi="Times" w:cs="Helvetica"/>
        </w:rPr>
      </w:pPr>
    </w:p>
    <w:p w14:paraId="439BF032"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National Institutes of Health</w:t>
      </w:r>
    </w:p>
    <w:p w14:paraId="505A9736"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Big Data to Knowledge (BD2K) Community-based Data and Metadata Standards Efforts (R24)</w:t>
      </w:r>
    </w:p>
    <w:p w14:paraId="3E67E5C8" w14:textId="77777777" w:rsidR="002C2D56" w:rsidRPr="00E6762D" w:rsidRDefault="002C2D56" w:rsidP="002C2D56">
      <w:pPr>
        <w:widowControl w:val="0"/>
        <w:autoSpaceDE w:val="0"/>
        <w:autoSpaceDN w:val="0"/>
        <w:adjustRightInd w:val="0"/>
        <w:rPr>
          <w:rFonts w:ascii="Times" w:hAnsi="Times" w:cs="Helvetica"/>
        </w:rPr>
      </w:pPr>
      <w:r w:rsidRPr="00E6762D">
        <w:rPr>
          <w:rFonts w:ascii="Times" w:hAnsi="Times" w:cs="Helvetica"/>
        </w:rPr>
        <w:t>Synopsis 1</w:t>
      </w:r>
    </w:p>
    <w:p w14:paraId="32E70A77" w14:textId="77777777" w:rsidR="002C2D56" w:rsidRPr="00E6762D" w:rsidRDefault="001D5A98" w:rsidP="002C2D56">
      <w:pPr>
        <w:widowControl w:val="0"/>
        <w:autoSpaceDE w:val="0"/>
        <w:autoSpaceDN w:val="0"/>
        <w:adjustRightInd w:val="0"/>
        <w:rPr>
          <w:rFonts w:ascii="Times" w:hAnsi="Times" w:cs="Helvetica"/>
        </w:rPr>
      </w:pPr>
      <w:hyperlink r:id="rId232" w:history="1">
        <w:r w:rsidR="002C2D56" w:rsidRPr="00E6762D">
          <w:rPr>
            <w:rFonts w:ascii="Times" w:hAnsi="Times" w:cs="Helvetica"/>
            <w:color w:val="386EFF"/>
            <w:u w:val="single" w:color="386EFF"/>
          </w:rPr>
          <w:t>http://www.grants.gov/web/grants/view-opportunity.html?oppId=287532</w:t>
        </w:r>
      </w:hyperlink>
    </w:p>
    <w:p w14:paraId="648944C8" w14:textId="77777777" w:rsidR="002C2D56" w:rsidRPr="00E6762D" w:rsidRDefault="002C2D56" w:rsidP="002C2D56">
      <w:pPr>
        <w:widowControl w:val="0"/>
        <w:autoSpaceDE w:val="0"/>
        <w:autoSpaceDN w:val="0"/>
        <w:adjustRightInd w:val="0"/>
        <w:rPr>
          <w:rFonts w:ascii="Times" w:hAnsi="Times" w:cs="Helvetica"/>
        </w:rPr>
      </w:pPr>
    </w:p>
    <w:p w14:paraId="0120866D"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57D1A7F0"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BRAIN Initiative: Foundations of Non-Invasive Functional Human Brain Imaging and Recording - Bridging Scales and Modalities (R01)</w:t>
      </w:r>
    </w:p>
    <w:p w14:paraId="21247FB4"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1043CF58" w14:textId="77777777" w:rsidR="002C2D56" w:rsidRPr="00C9051E" w:rsidRDefault="001D5A98" w:rsidP="002C2D56">
      <w:pPr>
        <w:widowControl w:val="0"/>
        <w:autoSpaceDE w:val="0"/>
        <w:autoSpaceDN w:val="0"/>
        <w:adjustRightInd w:val="0"/>
        <w:rPr>
          <w:rFonts w:ascii="Times" w:hAnsi="Times" w:cs="Helvetica"/>
        </w:rPr>
      </w:pPr>
      <w:hyperlink r:id="rId233" w:history="1">
        <w:r w:rsidR="002C2D56" w:rsidRPr="00C9051E">
          <w:rPr>
            <w:rFonts w:ascii="Times" w:hAnsi="Times" w:cs="Helvetica"/>
            <w:color w:val="386EFF"/>
            <w:u w:val="single" w:color="386EFF"/>
          </w:rPr>
          <w:t>http://www.grants.gov/web/grants/view-opportunity.html?oppId=287497</w:t>
        </w:r>
      </w:hyperlink>
    </w:p>
    <w:p w14:paraId="14762A3B" w14:textId="77777777" w:rsidR="002C2D56" w:rsidRPr="00C9051E" w:rsidRDefault="002C2D56" w:rsidP="002C2D56">
      <w:pPr>
        <w:widowControl w:val="0"/>
        <w:autoSpaceDE w:val="0"/>
        <w:autoSpaceDN w:val="0"/>
        <w:adjustRightInd w:val="0"/>
        <w:rPr>
          <w:rFonts w:ascii="Times" w:hAnsi="Times" w:cs="Helvetica"/>
        </w:rPr>
      </w:pPr>
    </w:p>
    <w:p w14:paraId="143EC2F2"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46C98984"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NLM Express Research Grants in Biomedical Informatics (R01)</w:t>
      </w:r>
    </w:p>
    <w:p w14:paraId="3CAD715C"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64E2992E" w14:textId="77777777" w:rsidR="002C2D56" w:rsidRPr="00C9051E" w:rsidRDefault="001D5A98" w:rsidP="002C2D56">
      <w:pPr>
        <w:widowControl w:val="0"/>
        <w:autoSpaceDE w:val="0"/>
        <w:autoSpaceDN w:val="0"/>
        <w:adjustRightInd w:val="0"/>
        <w:rPr>
          <w:rFonts w:ascii="Times" w:hAnsi="Times" w:cs="Helvetica"/>
        </w:rPr>
      </w:pPr>
      <w:hyperlink r:id="rId234" w:history="1">
        <w:r w:rsidR="002C2D56" w:rsidRPr="00C9051E">
          <w:rPr>
            <w:rFonts w:ascii="Times" w:hAnsi="Times" w:cs="Helvetica"/>
            <w:color w:val="386EFF"/>
            <w:u w:val="single" w:color="386EFF"/>
          </w:rPr>
          <w:t>http://www.grants.gov/web/grants/view-opportunity.html?oppId=287499</w:t>
        </w:r>
      </w:hyperlink>
    </w:p>
    <w:p w14:paraId="641B73D8" w14:textId="77777777" w:rsidR="002C2D56" w:rsidRPr="00C9051E" w:rsidRDefault="002C2D56" w:rsidP="002C2D56">
      <w:pPr>
        <w:widowControl w:val="0"/>
        <w:autoSpaceDE w:val="0"/>
        <w:autoSpaceDN w:val="0"/>
        <w:adjustRightInd w:val="0"/>
        <w:rPr>
          <w:rFonts w:ascii="Times" w:hAnsi="Times" w:cs="Helvetica"/>
        </w:rPr>
      </w:pPr>
    </w:p>
    <w:p w14:paraId="0C380229"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5BB78675"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Limited Competition:  Additional Sequencing for the Alzheimer's Disease Sequencing Project (U01)</w:t>
      </w:r>
    </w:p>
    <w:p w14:paraId="2AAE0CBF"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722BD7D8" w14:textId="77777777" w:rsidR="002C2D56" w:rsidRPr="00C9051E" w:rsidRDefault="001D5A98" w:rsidP="002C2D56">
      <w:pPr>
        <w:widowControl w:val="0"/>
        <w:autoSpaceDE w:val="0"/>
        <w:autoSpaceDN w:val="0"/>
        <w:adjustRightInd w:val="0"/>
        <w:rPr>
          <w:rFonts w:ascii="Times" w:hAnsi="Times" w:cs="Helvetica"/>
        </w:rPr>
      </w:pPr>
      <w:hyperlink r:id="rId235" w:history="1">
        <w:r w:rsidR="002C2D56" w:rsidRPr="00C9051E">
          <w:rPr>
            <w:rFonts w:ascii="Times" w:hAnsi="Times" w:cs="Helvetica"/>
            <w:color w:val="386EFF"/>
            <w:u w:val="single" w:color="386EFF"/>
          </w:rPr>
          <w:t>http://www.grants.gov/web/grants/view-opportunity.html?oppId=287494</w:t>
        </w:r>
      </w:hyperlink>
    </w:p>
    <w:p w14:paraId="17047F38" w14:textId="77777777" w:rsidR="002C2D56" w:rsidRPr="00C9051E" w:rsidRDefault="002C2D56" w:rsidP="002C2D56">
      <w:pPr>
        <w:widowControl w:val="0"/>
        <w:autoSpaceDE w:val="0"/>
        <w:autoSpaceDN w:val="0"/>
        <w:adjustRightInd w:val="0"/>
        <w:rPr>
          <w:rFonts w:ascii="Times" w:hAnsi="Times" w:cs="Helvetica"/>
        </w:rPr>
      </w:pPr>
    </w:p>
    <w:p w14:paraId="229143AA"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39DD8CB3"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NIAID Resource-Related Research Projects (R24)</w:t>
      </w:r>
    </w:p>
    <w:p w14:paraId="036B94DC"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513A69A1" w14:textId="77777777" w:rsidR="002C2D56" w:rsidRPr="00344F23" w:rsidRDefault="001D5A98" w:rsidP="002C2D56">
      <w:pPr>
        <w:widowControl w:val="0"/>
        <w:autoSpaceDE w:val="0"/>
        <w:autoSpaceDN w:val="0"/>
        <w:adjustRightInd w:val="0"/>
        <w:rPr>
          <w:rFonts w:ascii="Times" w:hAnsi="Times" w:cs="Helvetica"/>
        </w:rPr>
      </w:pPr>
      <w:hyperlink r:id="rId236" w:history="1">
        <w:r w:rsidR="002C2D56" w:rsidRPr="00344F23">
          <w:rPr>
            <w:rFonts w:ascii="Times" w:hAnsi="Times" w:cs="Helvetica"/>
            <w:color w:val="386EFF"/>
            <w:u w:val="single" w:color="386EFF"/>
          </w:rPr>
          <w:t>http://www.grants.gov/web/grants/view-opportunity.html?oppId=287651</w:t>
        </w:r>
      </w:hyperlink>
    </w:p>
    <w:p w14:paraId="48F317AF" w14:textId="77777777" w:rsidR="002C2D56" w:rsidRPr="00344F23" w:rsidRDefault="002C2D56" w:rsidP="002C2D56">
      <w:pPr>
        <w:widowControl w:val="0"/>
        <w:autoSpaceDE w:val="0"/>
        <w:autoSpaceDN w:val="0"/>
        <w:adjustRightInd w:val="0"/>
        <w:rPr>
          <w:rFonts w:ascii="Times" w:hAnsi="Times" w:cs="Helvetica"/>
        </w:rPr>
      </w:pPr>
    </w:p>
    <w:p w14:paraId="30E07861"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2E76F8FB"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NIAID Investigator Initiated Program Project Applications (P01)</w:t>
      </w:r>
    </w:p>
    <w:p w14:paraId="253A8390"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50D5DEA3" w14:textId="77777777" w:rsidR="002C2D56" w:rsidRPr="00344F23" w:rsidRDefault="001D5A98" w:rsidP="002C2D56">
      <w:pPr>
        <w:widowControl w:val="0"/>
        <w:autoSpaceDE w:val="0"/>
        <w:autoSpaceDN w:val="0"/>
        <w:adjustRightInd w:val="0"/>
        <w:rPr>
          <w:rFonts w:ascii="Times" w:hAnsi="Times" w:cs="Helvetica"/>
        </w:rPr>
      </w:pPr>
      <w:hyperlink r:id="rId237" w:history="1">
        <w:r w:rsidR="002C2D56" w:rsidRPr="00344F23">
          <w:rPr>
            <w:rFonts w:ascii="Times" w:hAnsi="Times" w:cs="Helvetica"/>
            <w:color w:val="386EFF"/>
            <w:u w:val="single" w:color="386EFF"/>
          </w:rPr>
          <w:t>http://www.grants.gov/web/grants/view-opportunity.html?oppId=287659</w:t>
        </w:r>
      </w:hyperlink>
    </w:p>
    <w:p w14:paraId="37CAFD50" w14:textId="77777777" w:rsidR="002C2D56" w:rsidRPr="00344F23" w:rsidRDefault="002C2D56" w:rsidP="002C2D56">
      <w:pPr>
        <w:widowControl w:val="0"/>
        <w:autoSpaceDE w:val="0"/>
        <w:autoSpaceDN w:val="0"/>
        <w:adjustRightInd w:val="0"/>
        <w:rPr>
          <w:rFonts w:ascii="Times" w:hAnsi="Times" w:cs="Helvetica"/>
        </w:rPr>
      </w:pPr>
    </w:p>
    <w:p w14:paraId="0164C7B3"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124DC525"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Understanding and Addressing the Multi-level Influences on Uptake and Adherence to HIV Prevention Strategies Among Adolescent Girls and Young Women in Sub-Saharan Africa (R21)</w:t>
      </w:r>
    </w:p>
    <w:p w14:paraId="4C90C8E0"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697713B3" w14:textId="77777777" w:rsidR="002C2D56" w:rsidRPr="00C9051E" w:rsidRDefault="001D5A98" w:rsidP="002C2D56">
      <w:pPr>
        <w:widowControl w:val="0"/>
        <w:autoSpaceDE w:val="0"/>
        <w:autoSpaceDN w:val="0"/>
        <w:adjustRightInd w:val="0"/>
        <w:rPr>
          <w:rFonts w:ascii="Times" w:hAnsi="Times" w:cs="Helvetica"/>
        </w:rPr>
      </w:pPr>
      <w:hyperlink r:id="rId238" w:history="1">
        <w:r w:rsidR="002C2D56" w:rsidRPr="00C9051E">
          <w:rPr>
            <w:rFonts w:ascii="Times" w:hAnsi="Times" w:cs="Helvetica"/>
            <w:color w:val="386EFF"/>
            <w:u w:val="single" w:color="386EFF"/>
          </w:rPr>
          <w:t>http://www.grants.gov/web/grants/view-opportunity.html?oppId=287479</w:t>
        </w:r>
      </w:hyperlink>
    </w:p>
    <w:p w14:paraId="183BA5C7" w14:textId="77777777" w:rsidR="002C2D56" w:rsidRPr="00C9051E" w:rsidRDefault="002C2D56" w:rsidP="002C2D56">
      <w:pPr>
        <w:widowControl w:val="0"/>
        <w:autoSpaceDE w:val="0"/>
        <w:autoSpaceDN w:val="0"/>
        <w:adjustRightInd w:val="0"/>
        <w:rPr>
          <w:rFonts w:ascii="Times" w:hAnsi="Times" w:cs="Helvetica"/>
        </w:rPr>
      </w:pPr>
    </w:p>
    <w:p w14:paraId="43537E69"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National Institutes of Health</w:t>
      </w:r>
    </w:p>
    <w:p w14:paraId="7525680B"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NCI Outstanding Investigator Award (R35)</w:t>
      </w:r>
    </w:p>
    <w:p w14:paraId="37156F66" w14:textId="77777777" w:rsidR="002C2D56" w:rsidRPr="009244E4" w:rsidRDefault="002C2D56" w:rsidP="002C2D56">
      <w:pPr>
        <w:widowControl w:val="0"/>
        <w:autoSpaceDE w:val="0"/>
        <w:autoSpaceDN w:val="0"/>
        <w:adjustRightInd w:val="0"/>
        <w:rPr>
          <w:rFonts w:ascii="Times" w:hAnsi="Times" w:cs="Helvetica"/>
        </w:rPr>
      </w:pPr>
      <w:r w:rsidRPr="009244E4">
        <w:rPr>
          <w:rFonts w:ascii="Times" w:hAnsi="Times" w:cs="Helvetica"/>
        </w:rPr>
        <w:t>Synopsis 1</w:t>
      </w:r>
    </w:p>
    <w:p w14:paraId="4C5F6A34" w14:textId="77777777" w:rsidR="002C2D56" w:rsidRPr="009244E4" w:rsidRDefault="001D5A98" w:rsidP="002C2D56">
      <w:pPr>
        <w:widowControl w:val="0"/>
        <w:autoSpaceDE w:val="0"/>
        <w:autoSpaceDN w:val="0"/>
        <w:adjustRightInd w:val="0"/>
        <w:rPr>
          <w:rFonts w:ascii="Times" w:hAnsi="Times" w:cs="Helvetica"/>
        </w:rPr>
      </w:pPr>
      <w:hyperlink r:id="rId239" w:history="1">
        <w:r w:rsidR="002C2D56" w:rsidRPr="009244E4">
          <w:rPr>
            <w:rFonts w:ascii="Times" w:hAnsi="Times" w:cs="Helvetica"/>
            <w:color w:val="386EFF"/>
            <w:u w:val="single" w:color="386EFF"/>
          </w:rPr>
          <w:t>http://www.grants.gov/web/grants/view-opportunity.html?oppId=287597</w:t>
        </w:r>
      </w:hyperlink>
    </w:p>
    <w:p w14:paraId="037A380B" w14:textId="77777777" w:rsidR="002C2D56" w:rsidRPr="009244E4" w:rsidRDefault="002C2D56" w:rsidP="002C2D56">
      <w:pPr>
        <w:widowControl w:val="0"/>
        <w:autoSpaceDE w:val="0"/>
        <w:autoSpaceDN w:val="0"/>
        <w:adjustRightInd w:val="0"/>
        <w:rPr>
          <w:rFonts w:ascii="Times" w:hAnsi="Times" w:cs="Helvetica"/>
        </w:rPr>
      </w:pPr>
    </w:p>
    <w:p w14:paraId="02C4A7BC"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4D639171"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Understanding and Addressing the Multi-level Influences on Uptake and Adherence to HIV Prevention Strategies Among Adolescent Girls and Young Women in Sub-Saharan Africa (R01)</w:t>
      </w:r>
    </w:p>
    <w:p w14:paraId="7FCF7417"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54A5979B" w14:textId="77777777" w:rsidR="002C2D56" w:rsidRPr="00C9051E" w:rsidRDefault="001D5A98" w:rsidP="002C2D56">
      <w:pPr>
        <w:widowControl w:val="0"/>
        <w:autoSpaceDE w:val="0"/>
        <w:autoSpaceDN w:val="0"/>
        <w:adjustRightInd w:val="0"/>
        <w:rPr>
          <w:rFonts w:ascii="Times" w:hAnsi="Times" w:cs="Helvetica"/>
        </w:rPr>
      </w:pPr>
      <w:hyperlink r:id="rId240" w:history="1">
        <w:r w:rsidR="002C2D56" w:rsidRPr="00C9051E">
          <w:rPr>
            <w:rFonts w:ascii="Times" w:hAnsi="Times" w:cs="Helvetica"/>
            <w:color w:val="386EFF"/>
            <w:u w:val="single" w:color="386EFF"/>
          </w:rPr>
          <w:t>http://www.grants.gov/web/grants/view-opportunity.html?oppId=287480</w:t>
        </w:r>
      </w:hyperlink>
    </w:p>
    <w:p w14:paraId="6FB5FBE2" w14:textId="77777777" w:rsidR="002C2D56" w:rsidRPr="00C9051E" w:rsidRDefault="002C2D56" w:rsidP="002C2D56">
      <w:pPr>
        <w:widowControl w:val="0"/>
        <w:autoSpaceDE w:val="0"/>
        <w:autoSpaceDN w:val="0"/>
        <w:adjustRightInd w:val="0"/>
        <w:rPr>
          <w:rFonts w:ascii="Times" w:hAnsi="Times" w:cs="Helvetica"/>
        </w:rPr>
      </w:pPr>
    </w:p>
    <w:p w14:paraId="338D007E"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National Institutes of Health</w:t>
      </w:r>
    </w:p>
    <w:p w14:paraId="4358B11F"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 xml:space="preserve">Understanding and Addressing the Multi-level Influences on Uptake and Adherence to HIV Prevention Strategies Among Adolescent Girls and Young Women in Sub-Saharan Africa (R34) </w:t>
      </w:r>
    </w:p>
    <w:p w14:paraId="3C8FD9D0" w14:textId="77777777" w:rsidR="002C2D56" w:rsidRPr="00C9051E" w:rsidRDefault="002C2D56" w:rsidP="002C2D56">
      <w:pPr>
        <w:widowControl w:val="0"/>
        <w:autoSpaceDE w:val="0"/>
        <w:autoSpaceDN w:val="0"/>
        <w:adjustRightInd w:val="0"/>
        <w:rPr>
          <w:rFonts w:ascii="Times" w:hAnsi="Times" w:cs="Helvetica"/>
        </w:rPr>
      </w:pPr>
      <w:r w:rsidRPr="00C9051E">
        <w:rPr>
          <w:rFonts w:ascii="Times" w:hAnsi="Times" w:cs="Helvetica"/>
        </w:rPr>
        <w:t>Synopsis 1</w:t>
      </w:r>
    </w:p>
    <w:p w14:paraId="75A3DB73" w14:textId="77777777" w:rsidR="002C2D56" w:rsidRPr="00C9051E" w:rsidRDefault="001D5A98" w:rsidP="002C2D56">
      <w:pPr>
        <w:widowControl w:val="0"/>
        <w:autoSpaceDE w:val="0"/>
        <w:autoSpaceDN w:val="0"/>
        <w:adjustRightInd w:val="0"/>
        <w:rPr>
          <w:rFonts w:ascii="Times" w:hAnsi="Times" w:cs="Helvetica"/>
        </w:rPr>
      </w:pPr>
      <w:hyperlink r:id="rId241" w:history="1">
        <w:r w:rsidR="002C2D56" w:rsidRPr="00C9051E">
          <w:rPr>
            <w:rFonts w:ascii="Times" w:hAnsi="Times" w:cs="Helvetica"/>
            <w:color w:val="386EFF"/>
            <w:u w:val="single" w:color="386EFF"/>
          </w:rPr>
          <w:t>http://www.grants.gov/web/grants/view-opportunity.html?oppId=287481</w:t>
        </w:r>
      </w:hyperlink>
    </w:p>
    <w:p w14:paraId="2A26B148" w14:textId="77777777" w:rsidR="002C2D56" w:rsidRPr="00C9051E" w:rsidRDefault="002C2D56" w:rsidP="002C2D56">
      <w:pPr>
        <w:widowControl w:val="0"/>
        <w:autoSpaceDE w:val="0"/>
        <w:autoSpaceDN w:val="0"/>
        <w:adjustRightInd w:val="0"/>
        <w:rPr>
          <w:rFonts w:ascii="Times" w:hAnsi="Times" w:cs="Helvetica"/>
        </w:rPr>
      </w:pPr>
    </w:p>
    <w:p w14:paraId="296BDD37"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2A125A74"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NCI Mentored Patient-Oriented Research Career Development Award to Promote Diversity (K23)</w:t>
      </w:r>
    </w:p>
    <w:p w14:paraId="1D24D4F5"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290A730D" w14:textId="77777777" w:rsidR="002C2D56" w:rsidRPr="00C46476" w:rsidRDefault="001D5A98" w:rsidP="002C2D56">
      <w:pPr>
        <w:widowControl w:val="0"/>
        <w:autoSpaceDE w:val="0"/>
        <w:autoSpaceDN w:val="0"/>
        <w:adjustRightInd w:val="0"/>
        <w:rPr>
          <w:rFonts w:ascii="Times" w:hAnsi="Times" w:cs="Helvetica"/>
        </w:rPr>
      </w:pPr>
      <w:hyperlink r:id="rId242" w:history="1">
        <w:r w:rsidR="002C2D56" w:rsidRPr="00C46476">
          <w:rPr>
            <w:rFonts w:ascii="Times" w:hAnsi="Times" w:cs="Helvetica"/>
            <w:color w:val="386EFF"/>
            <w:u w:val="single" w:color="386EFF"/>
          </w:rPr>
          <w:t>http://www.grants.gov/web/grants/view-opportunity.html?oppId=287316</w:t>
        </w:r>
      </w:hyperlink>
    </w:p>
    <w:p w14:paraId="10EC8E78" w14:textId="77777777" w:rsidR="002C2D56" w:rsidRPr="00C46476" w:rsidRDefault="002C2D56" w:rsidP="002C2D56">
      <w:pPr>
        <w:widowControl w:val="0"/>
        <w:autoSpaceDE w:val="0"/>
        <w:autoSpaceDN w:val="0"/>
        <w:adjustRightInd w:val="0"/>
        <w:rPr>
          <w:rFonts w:ascii="Times" w:hAnsi="Times" w:cs="Helvetica"/>
        </w:rPr>
      </w:pPr>
    </w:p>
    <w:p w14:paraId="5E2255C7"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National Institutes of Health</w:t>
      </w:r>
    </w:p>
    <w:p w14:paraId="6641985F"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NCI Mentored Research Scientist Development Award to Promote Diversity (K01)</w:t>
      </w:r>
    </w:p>
    <w:p w14:paraId="7D7F4F9F" w14:textId="77777777" w:rsidR="002C2D56" w:rsidRPr="00C46476" w:rsidRDefault="002C2D56" w:rsidP="002C2D56">
      <w:pPr>
        <w:widowControl w:val="0"/>
        <w:autoSpaceDE w:val="0"/>
        <w:autoSpaceDN w:val="0"/>
        <w:adjustRightInd w:val="0"/>
        <w:rPr>
          <w:rFonts w:ascii="Times" w:hAnsi="Times" w:cs="Helvetica"/>
        </w:rPr>
      </w:pPr>
      <w:r w:rsidRPr="00C46476">
        <w:rPr>
          <w:rFonts w:ascii="Times" w:hAnsi="Times" w:cs="Helvetica"/>
        </w:rPr>
        <w:t>Synopsis 1</w:t>
      </w:r>
    </w:p>
    <w:p w14:paraId="181E822C" w14:textId="77777777" w:rsidR="002C2D56" w:rsidRPr="00C46476" w:rsidRDefault="001D5A98" w:rsidP="002C2D56">
      <w:pPr>
        <w:widowControl w:val="0"/>
        <w:autoSpaceDE w:val="0"/>
        <w:autoSpaceDN w:val="0"/>
        <w:adjustRightInd w:val="0"/>
        <w:rPr>
          <w:rFonts w:ascii="Times" w:hAnsi="Times" w:cs="Helvetica"/>
        </w:rPr>
      </w:pPr>
      <w:hyperlink r:id="rId243" w:history="1">
        <w:r w:rsidR="002C2D56" w:rsidRPr="00C46476">
          <w:rPr>
            <w:rFonts w:ascii="Times" w:hAnsi="Times" w:cs="Helvetica"/>
            <w:color w:val="386EFF"/>
            <w:u w:val="single" w:color="386EFF"/>
          </w:rPr>
          <w:t>http://www.grants.gov/web/grants/view-opportunity.html?oppId=287318</w:t>
        </w:r>
      </w:hyperlink>
    </w:p>
    <w:p w14:paraId="65748BC1" w14:textId="77777777" w:rsidR="002C2D56" w:rsidRPr="00447099" w:rsidRDefault="002C2D56" w:rsidP="002C2D56">
      <w:pPr>
        <w:widowControl w:val="0"/>
        <w:autoSpaceDE w:val="0"/>
        <w:autoSpaceDN w:val="0"/>
        <w:adjustRightInd w:val="0"/>
        <w:rPr>
          <w:rFonts w:ascii="Times" w:hAnsi="Times" w:cs="Helvetica"/>
        </w:rPr>
      </w:pPr>
    </w:p>
    <w:p w14:paraId="432246AD" w14:textId="77777777" w:rsidR="002C2D56" w:rsidRPr="00447099" w:rsidRDefault="002C2D56" w:rsidP="002C2D56">
      <w:pPr>
        <w:widowControl w:val="0"/>
        <w:autoSpaceDE w:val="0"/>
        <w:autoSpaceDN w:val="0"/>
        <w:adjustRightInd w:val="0"/>
        <w:rPr>
          <w:rFonts w:ascii="Times" w:hAnsi="Times" w:cs="Helvetica"/>
        </w:rPr>
      </w:pPr>
    </w:p>
    <w:p w14:paraId="14FE3357"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National Institutes of Health</w:t>
      </w:r>
    </w:p>
    <w:p w14:paraId="770457EF"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Asthma and Allergic Diseases Cooperative Research Centers (U19)</w:t>
      </w:r>
    </w:p>
    <w:p w14:paraId="7CAE6907"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Synopsis 1</w:t>
      </w:r>
    </w:p>
    <w:p w14:paraId="4A001F76" w14:textId="77777777" w:rsidR="002C2D56" w:rsidRPr="00447099" w:rsidRDefault="001D5A98" w:rsidP="002C2D56">
      <w:pPr>
        <w:widowControl w:val="0"/>
        <w:autoSpaceDE w:val="0"/>
        <w:autoSpaceDN w:val="0"/>
        <w:adjustRightInd w:val="0"/>
        <w:rPr>
          <w:rFonts w:ascii="Times" w:hAnsi="Times" w:cs="Helvetica"/>
        </w:rPr>
      </w:pPr>
      <w:hyperlink r:id="rId244" w:history="1">
        <w:r w:rsidR="002C2D56" w:rsidRPr="00447099">
          <w:rPr>
            <w:rFonts w:ascii="Times" w:hAnsi="Times" w:cs="Helvetica"/>
            <w:color w:val="386EFF"/>
            <w:u w:val="single" w:color="386EFF"/>
          </w:rPr>
          <w:t>http://www.grants.gov/web/grants/view-opportunity.html?oppId=287269</w:t>
        </w:r>
      </w:hyperlink>
    </w:p>
    <w:p w14:paraId="01C3DDB1" w14:textId="77777777" w:rsidR="002C2D56" w:rsidRPr="00447099" w:rsidRDefault="002C2D56" w:rsidP="002C2D56">
      <w:pPr>
        <w:widowControl w:val="0"/>
        <w:autoSpaceDE w:val="0"/>
        <w:autoSpaceDN w:val="0"/>
        <w:adjustRightInd w:val="0"/>
        <w:rPr>
          <w:rFonts w:ascii="Times" w:hAnsi="Times" w:cs="Helvetica"/>
        </w:rPr>
      </w:pPr>
    </w:p>
    <w:p w14:paraId="521C9163"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National Institutes of Health</w:t>
      </w:r>
    </w:p>
    <w:p w14:paraId="2D0264C0"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BD2K Research Education Curriculum Development:  Data Science Overview for Biomedical Scientists (R25)</w:t>
      </w:r>
    </w:p>
    <w:p w14:paraId="4FDFE5CD" w14:textId="77777777" w:rsidR="002C2D56" w:rsidRPr="00447099" w:rsidRDefault="002C2D56" w:rsidP="002C2D56">
      <w:pPr>
        <w:widowControl w:val="0"/>
        <w:autoSpaceDE w:val="0"/>
        <w:autoSpaceDN w:val="0"/>
        <w:adjustRightInd w:val="0"/>
        <w:rPr>
          <w:rFonts w:ascii="Times" w:hAnsi="Times" w:cs="Helvetica"/>
        </w:rPr>
      </w:pPr>
      <w:r w:rsidRPr="00447099">
        <w:rPr>
          <w:rFonts w:ascii="Times" w:hAnsi="Times" w:cs="Helvetica"/>
        </w:rPr>
        <w:t>Synopsis 1</w:t>
      </w:r>
    </w:p>
    <w:p w14:paraId="5B7FD152" w14:textId="77777777" w:rsidR="002C2D56" w:rsidRPr="00447099" w:rsidRDefault="001D5A98" w:rsidP="002C2D56">
      <w:pPr>
        <w:widowControl w:val="0"/>
        <w:autoSpaceDE w:val="0"/>
        <w:autoSpaceDN w:val="0"/>
        <w:adjustRightInd w:val="0"/>
        <w:rPr>
          <w:rFonts w:ascii="Times" w:hAnsi="Times" w:cs="Helvetica"/>
        </w:rPr>
      </w:pPr>
      <w:hyperlink r:id="rId245" w:history="1">
        <w:r w:rsidR="002C2D56" w:rsidRPr="00447099">
          <w:rPr>
            <w:rFonts w:ascii="Times" w:hAnsi="Times" w:cs="Helvetica"/>
            <w:color w:val="386EFF"/>
            <w:u w:val="single" w:color="386EFF"/>
          </w:rPr>
          <w:t>http://www.grants.gov/web/grants/view-opportunity.html?oppId=287260</w:t>
        </w:r>
      </w:hyperlink>
    </w:p>
    <w:p w14:paraId="518E2D8D" w14:textId="77777777" w:rsidR="002C2D56" w:rsidRDefault="002C2D56" w:rsidP="002C2D56">
      <w:pPr>
        <w:widowControl w:val="0"/>
        <w:autoSpaceDE w:val="0"/>
        <w:autoSpaceDN w:val="0"/>
        <w:adjustRightInd w:val="0"/>
        <w:rPr>
          <w:rFonts w:ascii="Times" w:hAnsi="Times" w:cs="Helvetica"/>
        </w:rPr>
      </w:pPr>
    </w:p>
    <w:p w14:paraId="5676503D"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National Institutes of Health</w:t>
      </w:r>
    </w:p>
    <w:p w14:paraId="13F12215"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Limited Com</w:t>
      </w:r>
      <w:r>
        <w:rPr>
          <w:rFonts w:ascii="Times" w:hAnsi="Times" w:cs="Helvetica"/>
        </w:rPr>
        <w:t xml:space="preserve">petition </w:t>
      </w:r>
      <w:r w:rsidRPr="00344F23">
        <w:rPr>
          <w:rFonts w:ascii="Times" w:hAnsi="Times" w:cs="Helvetica"/>
        </w:rPr>
        <w:t>for the Continuation of the Hepatitis B Research Network Clinical Centers (U01)</w:t>
      </w:r>
    </w:p>
    <w:p w14:paraId="24B54504" w14:textId="77777777" w:rsidR="002C2D56" w:rsidRPr="00344F23" w:rsidRDefault="002C2D56" w:rsidP="002C2D56">
      <w:pPr>
        <w:widowControl w:val="0"/>
        <w:autoSpaceDE w:val="0"/>
        <w:autoSpaceDN w:val="0"/>
        <w:adjustRightInd w:val="0"/>
        <w:rPr>
          <w:rFonts w:ascii="Times" w:hAnsi="Times" w:cs="Helvetica"/>
        </w:rPr>
      </w:pPr>
      <w:r w:rsidRPr="00344F23">
        <w:rPr>
          <w:rFonts w:ascii="Times" w:hAnsi="Times" w:cs="Helvetica"/>
        </w:rPr>
        <w:t>Synopsis 1</w:t>
      </w:r>
    </w:p>
    <w:p w14:paraId="59256592" w14:textId="77777777" w:rsidR="002C2D56" w:rsidRPr="00344F23" w:rsidRDefault="001D5A98" w:rsidP="002C2D56">
      <w:pPr>
        <w:widowControl w:val="0"/>
        <w:autoSpaceDE w:val="0"/>
        <w:autoSpaceDN w:val="0"/>
        <w:adjustRightInd w:val="0"/>
        <w:rPr>
          <w:rFonts w:ascii="Times" w:hAnsi="Times" w:cs="Helvetica"/>
        </w:rPr>
      </w:pPr>
      <w:hyperlink r:id="rId246" w:history="1">
        <w:r w:rsidR="002C2D56" w:rsidRPr="00344F23">
          <w:rPr>
            <w:rFonts w:ascii="Times" w:hAnsi="Times" w:cs="Helvetica"/>
            <w:color w:val="386EFF"/>
            <w:u w:val="single" w:color="386EFF"/>
          </w:rPr>
          <w:t>http://www.grants.gov/web/grants/view-opportunity.html?oppId=287639</w:t>
        </w:r>
      </w:hyperlink>
    </w:p>
    <w:p w14:paraId="0AB677F2" w14:textId="77777777" w:rsidR="002C2D56" w:rsidRDefault="002C2D56" w:rsidP="002C2D56">
      <w:pPr>
        <w:widowControl w:val="0"/>
        <w:autoSpaceDE w:val="0"/>
        <w:autoSpaceDN w:val="0"/>
        <w:adjustRightInd w:val="0"/>
        <w:rPr>
          <w:rFonts w:ascii="Times" w:hAnsi="Times" w:cs="Helvetica"/>
        </w:rPr>
      </w:pPr>
    </w:p>
    <w:p w14:paraId="15243397" w14:textId="77777777" w:rsidR="002C2D56" w:rsidRPr="00D45B54" w:rsidRDefault="002C2D56" w:rsidP="002C2D56">
      <w:pPr>
        <w:widowControl w:val="0"/>
        <w:autoSpaceDE w:val="0"/>
        <w:autoSpaceDN w:val="0"/>
        <w:adjustRightInd w:val="0"/>
        <w:rPr>
          <w:rFonts w:ascii="Times" w:hAnsi="Times" w:cs="Helvetica"/>
        </w:rPr>
      </w:pPr>
      <w:r w:rsidRPr="00D45B54">
        <w:rPr>
          <w:rFonts w:ascii="Times" w:hAnsi="Times" w:cs="Helvetica"/>
        </w:rPr>
        <w:t>National Institutes of Health</w:t>
      </w:r>
    </w:p>
    <w:p w14:paraId="28DBF5EF" w14:textId="77777777" w:rsidR="002C2D56" w:rsidRPr="00D45B54" w:rsidRDefault="002C2D56" w:rsidP="002C2D56">
      <w:pPr>
        <w:widowControl w:val="0"/>
        <w:autoSpaceDE w:val="0"/>
        <w:autoSpaceDN w:val="0"/>
        <w:adjustRightInd w:val="0"/>
        <w:rPr>
          <w:rFonts w:ascii="Times" w:hAnsi="Times" w:cs="Helvetica"/>
        </w:rPr>
      </w:pPr>
      <w:r w:rsidRPr="00D45B54">
        <w:rPr>
          <w:rFonts w:ascii="Times" w:hAnsi="Times" w:cs="Helvetica"/>
        </w:rPr>
        <w:t>BRAIN Initiative:  Non-Invasive Neuromodulation - New Tools and Techniques for Spatiotemporal Precision (R01)</w:t>
      </w:r>
    </w:p>
    <w:p w14:paraId="19768FA5" w14:textId="77777777" w:rsidR="002C2D56" w:rsidRPr="00D45B54" w:rsidRDefault="002C2D56" w:rsidP="002C2D56">
      <w:pPr>
        <w:widowControl w:val="0"/>
        <w:autoSpaceDE w:val="0"/>
        <w:autoSpaceDN w:val="0"/>
        <w:adjustRightInd w:val="0"/>
        <w:rPr>
          <w:rFonts w:ascii="Times" w:hAnsi="Times" w:cs="Helvetica"/>
        </w:rPr>
      </w:pPr>
      <w:r w:rsidRPr="00D45B54">
        <w:rPr>
          <w:rFonts w:ascii="Times" w:hAnsi="Times" w:cs="Helvetica"/>
        </w:rPr>
        <w:t>Synopsis 1</w:t>
      </w:r>
    </w:p>
    <w:p w14:paraId="74715ACB" w14:textId="77777777" w:rsidR="002C2D56" w:rsidRPr="00D45B54" w:rsidRDefault="001D5A98" w:rsidP="002C2D56">
      <w:pPr>
        <w:widowControl w:val="0"/>
        <w:autoSpaceDE w:val="0"/>
        <w:autoSpaceDN w:val="0"/>
        <w:adjustRightInd w:val="0"/>
        <w:rPr>
          <w:rFonts w:ascii="Times" w:hAnsi="Times" w:cs="Helvetica"/>
        </w:rPr>
      </w:pPr>
      <w:hyperlink r:id="rId247" w:history="1">
        <w:r w:rsidR="002C2D56" w:rsidRPr="00D45B54">
          <w:rPr>
            <w:rFonts w:ascii="Times" w:hAnsi="Times" w:cs="Helvetica"/>
            <w:color w:val="386EFF"/>
            <w:u w:val="single" w:color="386EFF"/>
          </w:rPr>
          <w:t>http://www.grants.gov/web/grants/view-opportunity.html?oppId=287893</w:t>
        </w:r>
      </w:hyperlink>
    </w:p>
    <w:p w14:paraId="3BB5243E" w14:textId="77777777" w:rsidR="002C2D56" w:rsidRDefault="002C2D56" w:rsidP="002C2D56">
      <w:pPr>
        <w:widowControl w:val="0"/>
        <w:autoSpaceDE w:val="0"/>
        <w:autoSpaceDN w:val="0"/>
        <w:adjustRightInd w:val="0"/>
        <w:rPr>
          <w:rFonts w:ascii="Times" w:hAnsi="Times" w:cs="Helvetica"/>
        </w:rPr>
      </w:pPr>
    </w:p>
    <w:p w14:paraId="2F3C3A29"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3490165B"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U.S.-Russia Bilateral Collaborative Research Partnerships on Cancer (R21)</w:t>
      </w:r>
    </w:p>
    <w:p w14:paraId="16B66446"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6E318248" w14:textId="77777777" w:rsidR="002C2D56" w:rsidRPr="00AE0E79" w:rsidRDefault="001D5A98" w:rsidP="002C2D56">
      <w:pPr>
        <w:widowControl w:val="0"/>
        <w:autoSpaceDE w:val="0"/>
        <w:autoSpaceDN w:val="0"/>
        <w:adjustRightInd w:val="0"/>
        <w:rPr>
          <w:rFonts w:ascii="Times" w:hAnsi="Times" w:cs="Helvetica"/>
        </w:rPr>
      </w:pPr>
      <w:hyperlink r:id="rId248" w:history="1">
        <w:r w:rsidR="002C2D56" w:rsidRPr="00AE0E79">
          <w:rPr>
            <w:rFonts w:ascii="Times" w:hAnsi="Times" w:cs="Helvetica"/>
            <w:color w:val="386EFF"/>
            <w:u w:val="single" w:color="386EFF"/>
          </w:rPr>
          <w:t>http://www.grants.gov/web/grants/view-opportunity.html?oppId=286978</w:t>
        </w:r>
      </w:hyperlink>
    </w:p>
    <w:p w14:paraId="7C5FEE7A" w14:textId="77777777" w:rsidR="002C2D56" w:rsidRDefault="002C2D56" w:rsidP="002C2D56">
      <w:pPr>
        <w:widowControl w:val="0"/>
        <w:autoSpaceDE w:val="0"/>
        <w:autoSpaceDN w:val="0"/>
        <w:adjustRightInd w:val="0"/>
        <w:rPr>
          <w:rFonts w:ascii="Times" w:hAnsi="Times" w:cs="Helvetica"/>
        </w:rPr>
      </w:pPr>
    </w:p>
    <w:p w14:paraId="074CB4F0"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24C5FCFB"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 xml:space="preserve">Oncology Co-Clinical Imaging Research Resources to Encourage Consensus on Quantitative Imaging Methods and Precision Medicine (U24) </w:t>
      </w:r>
    </w:p>
    <w:p w14:paraId="5A86FFF3"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0815F428" w14:textId="77777777" w:rsidR="002C2D56" w:rsidRPr="00AE0E79" w:rsidRDefault="001D5A98" w:rsidP="002C2D56">
      <w:pPr>
        <w:widowControl w:val="0"/>
        <w:autoSpaceDE w:val="0"/>
        <w:autoSpaceDN w:val="0"/>
        <w:adjustRightInd w:val="0"/>
        <w:rPr>
          <w:rFonts w:ascii="Times" w:hAnsi="Times" w:cs="Helvetica"/>
        </w:rPr>
      </w:pPr>
      <w:hyperlink r:id="rId249" w:history="1">
        <w:r w:rsidR="002C2D56" w:rsidRPr="00AE0E79">
          <w:rPr>
            <w:rFonts w:ascii="Times" w:hAnsi="Times" w:cs="Helvetica"/>
            <w:color w:val="386EFF"/>
            <w:u w:val="single" w:color="386EFF"/>
          </w:rPr>
          <w:t>http://www.grants.gov/web/grants/view-opportunity.html?oppId=287039</w:t>
        </w:r>
      </w:hyperlink>
    </w:p>
    <w:p w14:paraId="4D446511" w14:textId="77777777" w:rsidR="002C2D56" w:rsidRPr="00AE0E79" w:rsidRDefault="002C2D56" w:rsidP="002C2D56">
      <w:pPr>
        <w:widowControl w:val="0"/>
        <w:autoSpaceDE w:val="0"/>
        <w:autoSpaceDN w:val="0"/>
        <w:adjustRightInd w:val="0"/>
        <w:rPr>
          <w:rFonts w:ascii="Times" w:hAnsi="Times" w:cs="Helvetica"/>
        </w:rPr>
      </w:pPr>
    </w:p>
    <w:p w14:paraId="53E62267"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3EC2B278"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Exploratory/Developmental Surgical Disparities Research (R21)</w:t>
      </w:r>
    </w:p>
    <w:p w14:paraId="4E457265"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59426D7F" w14:textId="77777777" w:rsidR="002C2D56" w:rsidRPr="00AE0E79" w:rsidRDefault="001D5A98" w:rsidP="002C2D56">
      <w:pPr>
        <w:widowControl w:val="0"/>
        <w:autoSpaceDE w:val="0"/>
        <w:autoSpaceDN w:val="0"/>
        <w:adjustRightInd w:val="0"/>
        <w:rPr>
          <w:rFonts w:ascii="Times" w:hAnsi="Times" w:cs="Helvetica"/>
        </w:rPr>
      </w:pPr>
      <w:hyperlink r:id="rId250" w:history="1">
        <w:r w:rsidR="002C2D56" w:rsidRPr="00AE0E79">
          <w:rPr>
            <w:rFonts w:ascii="Times" w:hAnsi="Times" w:cs="Helvetica"/>
            <w:color w:val="386EFF"/>
            <w:u w:val="single" w:color="386EFF"/>
          </w:rPr>
          <w:t>http://www.grants.gov/web/grants/view-opportunity.html?oppId=287053</w:t>
        </w:r>
      </w:hyperlink>
    </w:p>
    <w:p w14:paraId="646F950D" w14:textId="77777777" w:rsidR="002C2D56" w:rsidRPr="00AE0E79" w:rsidRDefault="002C2D56" w:rsidP="002C2D56">
      <w:pPr>
        <w:widowControl w:val="0"/>
        <w:autoSpaceDE w:val="0"/>
        <w:autoSpaceDN w:val="0"/>
        <w:adjustRightInd w:val="0"/>
        <w:rPr>
          <w:rFonts w:ascii="Times" w:hAnsi="Times" w:cs="Helvetica"/>
        </w:rPr>
      </w:pPr>
    </w:p>
    <w:p w14:paraId="27B5ED7D"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09649F1E"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Research on Autism Spectrum Disorders (R03)</w:t>
      </w:r>
    </w:p>
    <w:p w14:paraId="7438F90B" w14:textId="77777777" w:rsidR="002C2D56" w:rsidRPr="00667064" w:rsidRDefault="002C2D56" w:rsidP="002C2D56">
      <w:pPr>
        <w:widowControl w:val="0"/>
        <w:autoSpaceDE w:val="0"/>
        <w:autoSpaceDN w:val="0"/>
        <w:adjustRightInd w:val="0"/>
        <w:rPr>
          <w:rFonts w:ascii="Times" w:hAnsi="Times" w:cs="Helvetica"/>
        </w:rPr>
      </w:pPr>
      <w:r>
        <w:rPr>
          <w:rFonts w:ascii="Times" w:hAnsi="Times" w:cs="Helvetica"/>
        </w:rPr>
        <w:t>Synopsis 1</w:t>
      </w:r>
    </w:p>
    <w:p w14:paraId="48B70F36" w14:textId="77777777" w:rsidR="002C2D56" w:rsidRPr="00AE0E79" w:rsidRDefault="001D5A98" w:rsidP="002C2D56">
      <w:pPr>
        <w:widowControl w:val="0"/>
        <w:autoSpaceDE w:val="0"/>
        <w:autoSpaceDN w:val="0"/>
        <w:adjustRightInd w:val="0"/>
        <w:rPr>
          <w:rFonts w:ascii="Times" w:hAnsi="Times" w:cs="Helvetica"/>
        </w:rPr>
      </w:pPr>
      <w:hyperlink r:id="rId251" w:history="1">
        <w:r w:rsidR="002C2D56" w:rsidRPr="00AE0E79">
          <w:rPr>
            <w:rFonts w:ascii="Times" w:hAnsi="Times" w:cs="Helvetica"/>
            <w:color w:val="386EFF"/>
            <w:u w:val="single" w:color="386EFF"/>
          </w:rPr>
          <w:t>http://www.grants.gov/web/grants/view-opportunity.html?oppId=287037</w:t>
        </w:r>
      </w:hyperlink>
    </w:p>
    <w:p w14:paraId="31CF59F8" w14:textId="77777777" w:rsidR="002C2D56" w:rsidRPr="00AE0E79" w:rsidRDefault="002C2D56" w:rsidP="002C2D56">
      <w:pPr>
        <w:widowControl w:val="0"/>
        <w:autoSpaceDE w:val="0"/>
        <w:autoSpaceDN w:val="0"/>
        <w:adjustRightInd w:val="0"/>
        <w:rPr>
          <w:rFonts w:ascii="Times" w:hAnsi="Times" w:cs="Helvetica"/>
        </w:rPr>
      </w:pPr>
    </w:p>
    <w:p w14:paraId="7ABB4047"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7C9DE50A"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Research on Autism Spectrum Disorders (R21)</w:t>
      </w:r>
    </w:p>
    <w:p w14:paraId="5068BD92"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5D3D7D81" w14:textId="77777777" w:rsidR="002C2D56" w:rsidRPr="00AE0E79" w:rsidRDefault="001D5A98" w:rsidP="002C2D56">
      <w:pPr>
        <w:widowControl w:val="0"/>
        <w:autoSpaceDE w:val="0"/>
        <w:autoSpaceDN w:val="0"/>
        <w:adjustRightInd w:val="0"/>
        <w:rPr>
          <w:rFonts w:ascii="Times" w:hAnsi="Times" w:cs="Helvetica"/>
        </w:rPr>
      </w:pPr>
      <w:hyperlink r:id="rId252" w:history="1">
        <w:r w:rsidR="002C2D56" w:rsidRPr="00AE0E79">
          <w:rPr>
            <w:rFonts w:ascii="Times" w:hAnsi="Times" w:cs="Helvetica"/>
            <w:color w:val="386EFF"/>
            <w:u w:val="single" w:color="386EFF"/>
          </w:rPr>
          <w:t>http://www.grants.gov/web/grants/view-opportunity.html?oppId=287065</w:t>
        </w:r>
      </w:hyperlink>
    </w:p>
    <w:p w14:paraId="1B04942F" w14:textId="77777777" w:rsidR="002C2D56" w:rsidRPr="00AE0E79" w:rsidRDefault="002C2D56" w:rsidP="002C2D56">
      <w:pPr>
        <w:widowControl w:val="0"/>
        <w:autoSpaceDE w:val="0"/>
        <w:autoSpaceDN w:val="0"/>
        <w:adjustRightInd w:val="0"/>
        <w:rPr>
          <w:rFonts w:ascii="Times" w:hAnsi="Times" w:cs="Helvetica"/>
        </w:rPr>
      </w:pPr>
    </w:p>
    <w:p w14:paraId="19B58C25"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64CE1C57"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NIDA Program Project Grant Applications (P01)</w:t>
      </w:r>
    </w:p>
    <w:p w14:paraId="52221896"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01160A50" w14:textId="77777777" w:rsidR="002C2D56" w:rsidRPr="00AE0E79" w:rsidRDefault="001D5A98" w:rsidP="002C2D56">
      <w:pPr>
        <w:widowControl w:val="0"/>
        <w:autoSpaceDE w:val="0"/>
        <w:autoSpaceDN w:val="0"/>
        <w:adjustRightInd w:val="0"/>
        <w:rPr>
          <w:rFonts w:ascii="Times" w:hAnsi="Times" w:cs="Helvetica"/>
        </w:rPr>
      </w:pPr>
      <w:hyperlink r:id="rId253" w:history="1">
        <w:r w:rsidR="002C2D56" w:rsidRPr="00AE0E79">
          <w:rPr>
            <w:rFonts w:ascii="Times" w:hAnsi="Times" w:cs="Helvetica"/>
            <w:color w:val="386EFF"/>
            <w:u w:val="single" w:color="386EFF"/>
          </w:rPr>
          <w:t>http://www.grants.gov/web/grants/view-opportunity.html?oppId=287069</w:t>
        </w:r>
      </w:hyperlink>
    </w:p>
    <w:p w14:paraId="45964E0B" w14:textId="77777777" w:rsidR="002C2D56" w:rsidRDefault="002C2D56" w:rsidP="002C2D56">
      <w:pPr>
        <w:widowControl w:val="0"/>
        <w:autoSpaceDE w:val="0"/>
        <w:autoSpaceDN w:val="0"/>
        <w:adjustRightInd w:val="0"/>
        <w:rPr>
          <w:rFonts w:ascii="Times" w:hAnsi="Times"/>
        </w:rPr>
      </w:pPr>
    </w:p>
    <w:p w14:paraId="323CD191"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6240773F"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NIMH Career Transition Award for Tenure-Track and Tenured Intramural Investigators (K22)</w:t>
      </w:r>
    </w:p>
    <w:p w14:paraId="5E2BA857"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4BE6067E" w14:textId="77777777" w:rsidR="002C2D56" w:rsidRPr="00AE0E79" w:rsidRDefault="001D5A98" w:rsidP="002C2D56">
      <w:pPr>
        <w:widowControl w:val="0"/>
        <w:autoSpaceDE w:val="0"/>
        <w:autoSpaceDN w:val="0"/>
        <w:adjustRightInd w:val="0"/>
        <w:rPr>
          <w:rFonts w:ascii="Times" w:hAnsi="Times" w:cs="Helvetica"/>
        </w:rPr>
      </w:pPr>
      <w:hyperlink r:id="rId254" w:history="1">
        <w:r w:rsidR="002C2D56" w:rsidRPr="00AE0E79">
          <w:rPr>
            <w:rFonts w:ascii="Times" w:hAnsi="Times" w:cs="Helvetica"/>
            <w:color w:val="386EFF"/>
            <w:u w:val="single" w:color="386EFF"/>
          </w:rPr>
          <w:t>http://www.grants.gov/web/grants/view-opportunity.html?oppId=287057</w:t>
        </w:r>
      </w:hyperlink>
    </w:p>
    <w:p w14:paraId="5293F766" w14:textId="77777777" w:rsidR="002C2D56" w:rsidRPr="00AE0E79" w:rsidRDefault="002C2D56" w:rsidP="002C2D56">
      <w:pPr>
        <w:widowControl w:val="0"/>
        <w:autoSpaceDE w:val="0"/>
        <w:autoSpaceDN w:val="0"/>
        <w:adjustRightInd w:val="0"/>
        <w:rPr>
          <w:rFonts w:ascii="Times" w:hAnsi="Times" w:cs="Helvetica"/>
        </w:rPr>
      </w:pPr>
    </w:p>
    <w:p w14:paraId="1186E5EA"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7F2EFE06"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 xml:space="preserve">Research on Autism Spectrum Disorders (R01) </w:t>
      </w:r>
    </w:p>
    <w:p w14:paraId="48D418FA"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0BCEFEC6" w14:textId="77777777" w:rsidR="002C2D56" w:rsidRPr="00AE0E79" w:rsidRDefault="001D5A98" w:rsidP="002C2D56">
      <w:pPr>
        <w:widowControl w:val="0"/>
        <w:autoSpaceDE w:val="0"/>
        <w:autoSpaceDN w:val="0"/>
        <w:adjustRightInd w:val="0"/>
        <w:rPr>
          <w:rFonts w:ascii="Times" w:hAnsi="Times" w:cs="Helvetica"/>
        </w:rPr>
      </w:pPr>
      <w:hyperlink r:id="rId255" w:history="1">
        <w:r w:rsidR="002C2D56" w:rsidRPr="00AE0E79">
          <w:rPr>
            <w:rFonts w:ascii="Times" w:hAnsi="Times" w:cs="Helvetica"/>
            <w:color w:val="386EFF"/>
            <w:u w:val="single" w:color="386EFF"/>
          </w:rPr>
          <w:t>http://www.grants.gov/web/grants/view-opportunity.html?oppId=287059</w:t>
        </w:r>
      </w:hyperlink>
    </w:p>
    <w:p w14:paraId="1F109E24" w14:textId="77777777" w:rsidR="002C2D56" w:rsidRPr="00AE0E79" w:rsidRDefault="002C2D56" w:rsidP="002C2D56">
      <w:pPr>
        <w:widowControl w:val="0"/>
        <w:autoSpaceDE w:val="0"/>
        <w:autoSpaceDN w:val="0"/>
        <w:adjustRightInd w:val="0"/>
        <w:rPr>
          <w:rFonts w:ascii="Times" w:hAnsi="Times" w:cs="Helvetica"/>
        </w:rPr>
      </w:pPr>
    </w:p>
    <w:p w14:paraId="5B8F84FF" w14:textId="77777777" w:rsidR="002C2D56" w:rsidRPr="00667064" w:rsidRDefault="002C2D56" w:rsidP="002C2D56">
      <w:pPr>
        <w:widowControl w:val="0"/>
        <w:autoSpaceDE w:val="0"/>
        <w:autoSpaceDN w:val="0"/>
        <w:adjustRightInd w:val="0"/>
        <w:rPr>
          <w:rFonts w:ascii="Times" w:hAnsi="Times" w:cs="Helvetica"/>
          <w:color w:val="948A54" w:themeColor="background2" w:themeShade="80"/>
        </w:rPr>
      </w:pPr>
      <w:r w:rsidRPr="00667064">
        <w:rPr>
          <w:rFonts w:ascii="Times" w:hAnsi="Times" w:cs="Helvetica"/>
          <w:color w:val="948A54" w:themeColor="background2" w:themeShade="80"/>
        </w:rPr>
        <w:t>National Institutes of Health</w:t>
      </w:r>
    </w:p>
    <w:p w14:paraId="2BEE1423" w14:textId="77777777" w:rsidR="002C2D56" w:rsidRPr="00667064" w:rsidRDefault="002C2D56" w:rsidP="002C2D56">
      <w:pPr>
        <w:widowControl w:val="0"/>
        <w:autoSpaceDE w:val="0"/>
        <w:autoSpaceDN w:val="0"/>
        <w:adjustRightInd w:val="0"/>
        <w:rPr>
          <w:rFonts w:ascii="Times" w:hAnsi="Times" w:cs="Helvetica"/>
          <w:color w:val="948A54" w:themeColor="background2" w:themeShade="80"/>
        </w:rPr>
      </w:pPr>
      <w:r w:rsidRPr="00667064">
        <w:rPr>
          <w:rFonts w:ascii="Times" w:hAnsi="Times" w:cs="Helvetica"/>
          <w:color w:val="948A54" w:themeColor="background2" w:themeShade="80"/>
        </w:rPr>
        <w:t>Novel Methods for Obtaining Molecular Information from Archived Tissue Samples (R43/R44)</w:t>
      </w:r>
    </w:p>
    <w:p w14:paraId="678752F6" w14:textId="77777777" w:rsidR="002C2D56" w:rsidRPr="00667064" w:rsidRDefault="002C2D56" w:rsidP="002C2D56">
      <w:pPr>
        <w:widowControl w:val="0"/>
        <w:autoSpaceDE w:val="0"/>
        <w:autoSpaceDN w:val="0"/>
        <w:adjustRightInd w:val="0"/>
        <w:rPr>
          <w:rFonts w:ascii="Times" w:hAnsi="Times" w:cs="Helvetica"/>
          <w:color w:val="948A54" w:themeColor="background2" w:themeShade="80"/>
        </w:rPr>
      </w:pPr>
      <w:r w:rsidRPr="00667064">
        <w:rPr>
          <w:rFonts w:ascii="Times" w:hAnsi="Times" w:cs="Helvetica"/>
          <w:color w:val="948A54" w:themeColor="background2" w:themeShade="80"/>
        </w:rPr>
        <w:t>Synopsis 1</w:t>
      </w:r>
    </w:p>
    <w:p w14:paraId="4D8695D0" w14:textId="77777777" w:rsidR="002C2D56" w:rsidRPr="00AE0E79" w:rsidRDefault="001D5A98" w:rsidP="002C2D56">
      <w:pPr>
        <w:widowControl w:val="0"/>
        <w:autoSpaceDE w:val="0"/>
        <w:autoSpaceDN w:val="0"/>
        <w:adjustRightInd w:val="0"/>
        <w:rPr>
          <w:rFonts w:ascii="Times" w:hAnsi="Times" w:cs="Helvetica"/>
        </w:rPr>
      </w:pPr>
      <w:hyperlink r:id="rId256" w:history="1">
        <w:r w:rsidR="002C2D56" w:rsidRPr="00AE0E79">
          <w:rPr>
            <w:rFonts w:ascii="Times" w:hAnsi="Times" w:cs="Helvetica"/>
            <w:color w:val="386EFF"/>
            <w:u w:val="single" w:color="386EFF"/>
          </w:rPr>
          <w:t>http://www.grants.gov/web/grants/view-opportunity.html?oppId=287050</w:t>
        </w:r>
      </w:hyperlink>
    </w:p>
    <w:p w14:paraId="3F2E1C5D" w14:textId="77777777" w:rsidR="002C2D56" w:rsidRPr="00AE0E79" w:rsidRDefault="002C2D56" w:rsidP="002C2D56">
      <w:pPr>
        <w:widowControl w:val="0"/>
        <w:autoSpaceDE w:val="0"/>
        <w:autoSpaceDN w:val="0"/>
        <w:adjustRightInd w:val="0"/>
        <w:rPr>
          <w:rFonts w:ascii="Times" w:hAnsi="Times" w:cs="Helvetica"/>
        </w:rPr>
      </w:pPr>
    </w:p>
    <w:p w14:paraId="6702E06B"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74685165"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NIBIB Trailblazer Award for New and Early Stage Investigators (R21)</w:t>
      </w:r>
    </w:p>
    <w:p w14:paraId="61077871"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76A45E7D" w14:textId="77777777" w:rsidR="002C2D56" w:rsidRPr="00AE0E79" w:rsidRDefault="001D5A98" w:rsidP="002C2D56">
      <w:pPr>
        <w:widowControl w:val="0"/>
        <w:autoSpaceDE w:val="0"/>
        <w:autoSpaceDN w:val="0"/>
        <w:adjustRightInd w:val="0"/>
        <w:rPr>
          <w:rFonts w:ascii="Times" w:hAnsi="Times" w:cs="Helvetica"/>
        </w:rPr>
      </w:pPr>
      <w:hyperlink r:id="rId257" w:history="1">
        <w:r w:rsidR="002C2D56" w:rsidRPr="00AE0E79">
          <w:rPr>
            <w:rFonts w:ascii="Times" w:hAnsi="Times" w:cs="Helvetica"/>
            <w:color w:val="386EFF"/>
            <w:u w:val="single" w:color="386EFF"/>
          </w:rPr>
          <w:t>http://www.grants.gov/web/grants/view-opportunity.html?oppId=287030</w:t>
        </w:r>
      </w:hyperlink>
    </w:p>
    <w:p w14:paraId="1AC9E0A4" w14:textId="77777777" w:rsidR="002C2D56" w:rsidRPr="00AE0E79" w:rsidRDefault="002C2D56" w:rsidP="002C2D56">
      <w:pPr>
        <w:widowControl w:val="0"/>
        <w:autoSpaceDE w:val="0"/>
        <w:autoSpaceDN w:val="0"/>
        <w:adjustRightInd w:val="0"/>
        <w:rPr>
          <w:rFonts w:ascii="Times" w:hAnsi="Times" w:cs="Helvetica"/>
        </w:rPr>
      </w:pPr>
    </w:p>
    <w:p w14:paraId="4DBBB78A"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357CF94F"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 xml:space="preserve">Surgical Disparities Research (R01) </w:t>
      </w:r>
    </w:p>
    <w:p w14:paraId="16750CD1"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23795B7C" w14:textId="77777777" w:rsidR="002C2D56" w:rsidRPr="00AE0E79" w:rsidRDefault="001D5A98" w:rsidP="002C2D56">
      <w:pPr>
        <w:widowControl w:val="0"/>
        <w:autoSpaceDE w:val="0"/>
        <w:autoSpaceDN w:val="0"/>
        <w:adjustRightInd w:val="0"/>
        <w:rPr>
          <w:rFonts w:ascii="Times" w:hAnsi="Times" w:cs="Helvetica"/>
        </w:rPr>
      </w:pPr>
      <w:hyperlink r:id="rId258" w:history="1">
        <w:r w:rsidR="002C2D56" w:rsidRPr="00AE0E79">
          <w:rPr>
            <w:rFonts w:ascii="Times" w:hAnsi="Times" w:cs="Helvetica"/>
            <w:color w:val="386EFF"/>
            <w:u w:val="single" w:color="386EFF"/>
          </w:rPr>
          <w:t>http://www.grants.gov/web/grants/view-opportunity.html?oppId=287032</w:t>
        </w:r>
      </w:hyperlink>
    </w:p>
    <w:p w14:paraId="01B76850" w14:textId="77777777" w:rsidR="002C2D56" w:rsidRPr="00AE0E79" w:rsidRDefault="002C2D56" w:rsidP="002C2D56">
      <w:pPr>
        <w:widowControl w:val="0"/>
        <w:autoSpaceDE w:val="0"/>
        <w:autoSpaceDN w:val="0"/>
        <w:adjustRightInd w:val="0"/>
        <w:rPr>
          <w:rFonts w:ascii="Times" w:hAnsi="Times" w:cs="Helvetica"/>
        </w:rPr>
      </w:pPr>
    </w:p>
    <w:p w14:paraId="74296461"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National Institutes of Health</w:t>
      </w:r>
    </w:p>
    <w:p w14:paraId="72FCDA98"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Understanding HIV Persistence in Infants (R01)</w:t>
      </w:r>
    </w:p>
    <w:p w14:paraId="695AE5A3" w14:textId="77777777" w:rsidR="002C2D56" w:rsidRPr="00AE0E79" w:rsidRDefault="002C2D56" w:rsidP="002C2D56">
      <w:pPr>
        <w:widowControl w:val="0"/>
        <w:autoSpaceDE w:val="0"/>
        <w:autoSpaceDN w:val="0"/>
        <w:adjustRightInd w:val="0"/>
        <w:rPr>
          <w:rFonts w:ascii="Times" w:hAnsi="Times" w:cs="Helvetica"/>
        </w:rPr>
      </w:pPr>
      <w:r w:rsidRPr="00AE0E79">
        <w:rPr>
          <w:rFonts w:ascii="Times" w:hAnsi="Times" w:cs="Helvetica"/>
        </w:rPr>
        <w:t>Synopsis 1</w:t>
      </w:r>
    </w:p>
    <w:p w14:paraId="5F28981F" w14:textId="77777777" w:rsidR="002C2D56" w:rsidRDefault="001D5A98" w:rsidP="002C2D56">
      <w:pPr>
        <w:widowControl w:val="0"/>
        <w:autoSpaceDE w:val="0"/>
        <w:autoSpaceDN w:val="0"/>
        <w:adjustRightInd w:val="0"/>
        <w:rPr>
          <w:rFonts w:ascii="Times" w:hAnsi="Times" w:cs="Helvetica"/>
          <w:color w:val="386EFF"/>
          <w:u w:val="single" w:color="386EFF"/>
        </w:rPr>
      </w:pPr>
      <w:hyperlink r:id="rId259" w:history="1">
        <w:r w:rsidR="002C2D56" w:rsidRPr="00AE0E79">
          <w:rPr>
            <w:rFonts w:ascii="Times" w:hAnsi="Times" w:cs="Helvetica"/>
            <w:color w:val="386EFF"/>
            <w:u w:val="single" w:color="386EFF"/>
          </w:rPr>
          <w:t>http://www.grants.gov/web/grants/view-opportunity.html?oppId=287033</w:t>
        </w:r>
      </w:hyperlink>
    </w:p>
    <w:p w14:paraId="3360CB68" w14:textId="77777777" w:rsidR="002C2D56" w:rsidRPr="0006529E" w:rsidRDefault="002C2D56" w:rsidP="002C2D56">
      <w:pPr>
        <w:widowControl w:val="0"/>
        <w:autoSpaceDE w:val="0"/>
        <w:autoSpaceDN w:val="0"/>
        <w:adjustRightInd w:val="0"/>
        <w:rPr>
          <w:rFonts w:ascii="Times" w:hAnsi="Times" w:cs="Helvetica"/>
        </w:rPr>
      </w:pPr>
    </w:p>
    <w:p w14:paraId="23682F12" w14:textId="77777777" w:rsidR="002C2D56" w:rsidRPr="0006529E" w:rsidRDefault="002C2D56" w:rsidP="002C2D56">
      <w:pPr>
        <w:widowControl w:val="0"/>
        <w:autoSpaceDE w:val="0"/>
        <w:autoSpaceDN w:val="0"/>
        <w:adjustRightInd w:val="0"/>
        <w:rPr>
          <w:rFonts w:ascii="Times" w:hAnsi="Times" w:cs="Helvetica"/>
        </w:rPr>
      </w:pPr>
    </w:p>
    <w:p w14:paraId="6EE29AA8"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06540610"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NINDS Morris K. Udall Centers of Excellence for Parkinson's Disease Research (P50)</w:t>
      </w:r>
    </w:p>
    <w:p w14:paraId="60793DFF"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264C4398" w14:textId="77777777" w:rsidR="002C2D56" w:rsidRPr="0006529E" w:rsidRDefault="001D5A98" w:rsidP="002C2D56">
      <w:pPr>
        <w:widowControl w:val="0"/>
        <w:autoSpaceDE w:val="0"/>
        <w:autoSpaceDN w:val="0"/>
        <w:adjustRightInd w:val="0"/>
        <w:rPr>
          <w:rFonts w:ascii="Times" w:hAnsi="Times" w:cs="Helvetica"/>
        </w:rPr>
      </w:pPr>
      <w:hyperlink r:id="rId260" w:history="1">
        <w:r w:rsidR="002C2D56" w:rsidRPr="0006529E">
          <w:rPr>
            <w:rFonts w:ascii="Times" w:hAnsi="Times" w:cs="Helvetica"/>
            <w:color w:val="386EFF"/>
            <w:u w:val="single" w:color="386EFF"/>
          </w:rPr>
          <w:t>http://www.grants.gov/web/grants/view-opportunity.html?oppId=287956</w:t>
        </w:r>
      </w:hyperlink>
    </w:p>
    <w:p w14:paraId="56C9DD88" w14:textId="77777777" w:rsidR="002C2D56" w:rsidRPr="0006529E" w:rsidRDefault="002C2D56" w:rsidP="002C2D56">
      <w:pPr>
        <w:widowControl w:val="0"/>
        <w:autoSpaceDE w:val="0"/>
        <w:autoSpaceDN w:val="0"/>
        <w:adjustRightInd w:val="0"/>
        <w:rPr>
          <w:rFonts w:ascii="Times" w:hAnsi="Times" w:cs="Helvetica"/>
        </w:rPr>
      </w:pPr>
    </w:p>
    <w:p w14:paraId="194496E8" w14:textId="77777777" w:rsidR="002C2D56" w:rsidRPr="0082562B" w:rsidRDefault="002C2D56" w:rsidP="002C2D56">
      <w:pPr>
        <w:widowControl w:val="0"/>
        <w:autoSpaceDE w:val="0"/>
        <w:autoSpaceDN w:val="0"/>
        <w:adjustRightInd w:val="0"/>
        <w:rPr>
          <w:rFonts w:ascii="Times" w:hAnsi="Times" w:cs="Helvetica"/>
        </w:rPr>
      </w:pPr>
    </w:p>
    <w:p w14:paraId="6AC0E41D"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04FC0B79"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NLM Information Resource Grants to Reduce Health Disparities (G08)</w:t>
      </w:r>
    </w:p>
    <w:p w14:paraId="5450D9C0"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3CBE8ED0" w14:textId="77777777" w:rsidR="002C2D56" w:rsidRPr="0082562B" w:rsidRDefault="001D5A98" w:rsidP="002C2D56">
      <w:pPr>
        <w:widowControl w:val="0"/>
        <w:autoSpaceDE w:val="0"/>
        <w:autoSpaceDN w:val="0"/>
        <w:adjustRightInd w:val="0"/>
        <w:rPr>
          <w:rFonts w:ascii="Times" w:hAnsi="Times" w:cs="Helvetica"/>
        </w:rPr>
      </w:pPr>
      <w:hyperlink r:id="rId261" w:history="1">
        <w:r w:rsidR="002C2D56" w:rsidRPr="0082562B">
          <w:rPr>
            <w:rFonts w:ascii="Times" w:hAnsi="Times" w:cs="Helvetica"/>
            <w:color w:val="386EFF"/>
            <w:u w:val="single" w:color="386EFF"/>
          </w:rPr>
          <w:t>http://www.grants.gov/web/grants/view-opportunity.html?oppId=288096</w:t>
        </w:r>
      </w:hyperlink>
    </w:p>
    <w:p w14:paraId="7579A943" w14:textId="77777777" w:rsidR="002C2D56" w:rsidRPr="0082562B" w:rsidRDefault="002C2D56" w:rsidP="002C2D56">
      <w:pPr>
        <w:widowControl w:val="0"/>
        <w:autoSpaceDE w:val="0"/>
        <w:autoSpaceDN w:val="0"/>
        <w:adjustRightInd w:val="0"/>
        <w:rPr>
          <w:rFonts w:ascii="Times" w:hAnsi="Times" w:cs="Helvetica"/>
        </w:rPr>
      </w:pPr>
    </w:p>
    <w:p w14:paraId="575F582A"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7FC62197"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NCI Small Grants Program for Cancer Research (NCI Omnibus R03)  </w:t>
      </w:r>
    </w:p>
    <w:p w14:paraId="6F0391FE"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7704AC17" w14:textId="77777777" w:rsidR="002C2D56" w:rsidRPr="0006529E" w:rsidRDefault="001D5A98" w:rsidP="002C2D56">
      <w:pPr>
        <w:widowControl w:val="0"/>
        <w:autoSpaceDE w:val="0"/>
        <w:autoSpaceDN w:val="0"/>
        <w:adjustRightInd w:val="0"/>
        <w:rPr>
          <w:rFonts w:ascii="Times" w:hAnsi="Times" w:cs="Helvetica"/>
        </w:rPr>
      </w:pPr>
      <w:hyperlink r:id="rId262" w:history="1">
        <w:r w:rsidR="002C2D56" w:rsidRPr="0006529E">
          <w:rPr>
            <w:rFonts w:ascii="Times" w:hAnsi="Times" w:cs="Helvetica"/>
            <w:color w:val="386EFF"/>
            <w:u w:val="single" w:color="386EFF"/>
          </w:rPr>
          <w:t>http://www.grants.gov/web/grants/view-opportunity.html?oppId=288036</w:t>
        </w:r>
      </w:hyperlink>
    </w:p>
    <w:p w14:paraId="094AE113" w14:textId="77777777" w:rsidR="002C2D56" w:rsidRPr="0006529E" w:rsidRDefault="002C2D56" w:rsidP="002C2D56">
      <w:pPr>
        <w:widowControl w:val="0"/>
        <w:autoSpaceDE w:val="0"/>
        <w:autoSpaceDN w:val="0"/>
        <w:adjustRightInd w:val="0"/>
        <w:rPr>
          <w:rFonts w:ascii="Times" w:hAnsi="Times" w:cs="Helvetica"/>
        </w:rPr>
      </w:pPr>
    </w:p>
    <w:p w14:paraId="18A94CFA"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31FAD9B4"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NLM Grants for Scholarly Works in Biomedicine and Health (G13)</w:t>
      </w:r>
    </w:p>
    <w:p w14:paraId="7F7EA1C8"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38117C3A" w14:textId="77777777" w:rsidR="002C2D56" w:rsidRPr="0006529E" w:rsidRDefault="001D5A98" w:rsidP="002C2D56">
      <w:pPr>
        <w:widowControl w:val="0"/>
        <w:autoSpaceDE w:val="0"/>
        <w:autoSpaceDN w:val="0"/>
        <w:adjustRightInd w:val="0"/>
        <w:rPr>
          <w:rFonts w:ascii="Times" w:hAnsi="Times" w:cs="Helvetica"/>
        </w:rPr>
      </w:pPr>
      <w:hyperlink r:id="rId263" w:history="1">
        <w:r w:rsidR="002C2D56" w:rsidRPr="0006529E">
          <w:rPr>
            <w:rFonts w:ascii="Times" w:hAnsi="Times" w:cs="Helvetica"/>
            <w:color w:val="386EFF"/>
            <w:u w:val="single" w:color="386EFF"/>
          </w:rPr>
          <w:t>http://www.grants.gov/web/grants/view-opportunity.html?oppId=288055</w:t>
        </w:r>
      </w:hyperlink>
    </w:p>
    <w:p w14:paraId="11D79F9B" w14:textId="77777777" w:rsidR="002C2D56" w:rsidRPr="0006529E" w:rsidRDefault="002C2D56" w:rsidP="002C2D56">
      <w:pPr>
        <w:widowControl w:val="0"/>
        <w:autoSpaceDE w:val="0"/>
        <w:autoSpaceDN w:val="0"/>
        <w:adjustRightInd w:val="0"/>
        <w:rPr>
          <w:rFonts w:ascii="Times" w:hAnsi="Times" w:cs="Helvetica"/>
        </w:rPr>
      </w:pPr>
    </w:p>
    <w:p w14:paraId="1812AB51"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1F430A22"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Centers of Biomedical Research Excellence (COBRE) (P20)</w:t>
      </w:r>
    </w:p>
    <w:p w14:paraId="69E88DAB"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198FD8BA" w14:textId="77777777" w:rsidR="002C2D56" w:rsidRPr="0006529E" w:rsidRDefault="001D5A98" w:rsidP="002C2D56">
      <w:pPr>
        <w:widowControl w:val="0"/>
        <w:autoSpaceDE w:val="0"/>
        <w:autoSpaceDN w:val="0"/>
        <w:adjustRightInd w:val="0"/>
        <w:rPr>
          <w:rFonts w:ascii="Times" w:hAnsi="Times" w:cs="Helvetica"/>
        </w:rPr>
      </w:pPr>
      <w:hyperlink r:id="rId264" w:history="1">
        <w:r w:rsidR="002C2D56" w:rsidRPr="0006529E">
          <w:rPr>
            <w:rFonts w:ascii="Times" w:hAnsi="Times" w:cs="Helvetica"/>
            <w:color w:val="386EFF"/>
            <w:u w:val="single" w:color="386EFF"/>
          </w:rPr>
          <w:t>http://www.grants.gov/web/grants/view-opportunity.html?oppId=287971</w:t>
        </w:r>
      </w:hyperlink>
    </w:p>
    <w:p w14:paraId="3E7A17DC" w14:textId="77777777" w:rsidR="002C2D56" w:rsidRDefault="002C2D56" w:rsidP="002C2D56">
      <w:pPr>
        <w:widowControl w:val="0"/>
        <w:autoSpaceDE w:val="0"/>
        <w:autoSpaceDN w:val="0"/>
        <w:adjustRightInd w:val="0"/>
        <w:rPr>
          <w:rFonts w:ascii="Times" w:hAnsi="Times" w:cs="Helvetica"/>
        </w:rPr>
      </w:pPr>
    </w:p>
    <w:p w14:paraId="6CF226EA"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20CBD09A"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Big Data</w:t>
      </w:r>
      <w:r>
        <w:rPr>
          <w:rFonts w:ascii="Times" w:hAnsi="Times" w:cs="Helvetica"/>
        </w:rPr>
        <w:t xml:space="preserve"> to Knowledge (BD2K) Enhancing </w:t>
      </w:r>
      <w:r w:rsidRPr="0006529E">
        <w:rPr>
          <w:rFonts w:ascii="Times" w:hAnsi="Times" w:cs="Helvetica"/>
        </w:rPr>
        <w:t>the Efficiency and Effectiveness of Digital Curation for Biomedical Big Data (U01)</w:t>
      </w:r>
    </w:p>
    <w:p w14:paraId="460E6582"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31590398" w14:textId="77777777" w:rsidR="002C2D56" w:rsidRPr="0006529E" w:rsidRDefault="001D5A98" w:rsidP="002C2D56">
      <w:pPr>
        <w:widowControl w:val="0"/>
        <w:autoSpaceDE w:val="0"/>
        <w:autoSpaceDN w:val="0"/>
        <w:adjustRightInd w:val="0"/>
        <w:rPr>
          <w:rFonts w:ascii="Times" w:hAnsi="Times" w:cs="Helvetica"/>
        </w:rPr>
      </w:pPr>
      <w:hyperlink r:id="rId265" w:history="1">
        <w:r w:rsidR="002C2D56" w:rsidRPr="0006529E">
          <w:rPr>
            <w:rFonts w:ascii="Times" w:hAnsi="Times" w:cs="Helvetica"/>
            <w:color w:val="386EFF"/>
            <w:u w:val="single" w:color="386EFF"/>
          </w:rPr>
          <w:t>http://www.grants.gov/web/grants/view-opportunity.html?oppId=287915</w:t>
        </w:r>
      </w:hyperlink>
    </w:p>
    <w:p w14:paraId="3EEBB01E" w14:textId="77777777" w:rsidR="002C2D56" w:rsidRPr="0006529E" w:rsidRDefault="002C2D56" w:rsidP="002C2D56">
      <w:pPr>
        <w:widowControl w:val="0"/>
        <w:autoSpaceDE w:val="0"/>
        <w:autoSpaceDN w:val="0"/>
        <w:adjustRightInd w:val="0"/>
        <w:rPr>
          <w:rFonts w:ascii="Times" w:hAnsi="Times" w:cs="Helvetica"/>
        </w:rPr>
      </w:pPr>
    </w:p>
    <w:p w14:paraId="72D036D4"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National Institutes of Health</w:t>
      </w:r>
    </w:p>
    <w:p w14:paraId="38D44B3E"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Bench Testing Therapeutic/Indication Pairing Strategies (UH2/UH3)</w:t>
      </w:r>
    </w:p>
    <w:p w14:paraId="4357567A" w14:textId="77777777" w:rsidR="002C2D56" w:rsidRPr="0006529E" w:rsidRDefault="002C2D56" w:rsidP="002C2D56">
      <w:pPr>
        <w:widowControl w:val="0"/>
        <w:autoSpaceDE w:val="0"/>
        <w:autoSpaceDN w:val="0"/>
        <w:adjustRightInd w:val="0"/>
        <w:rPr>
          <w:rFonts w:ascii="Times" w:hAnsi="Times" w:cs="Helvetica"/>
        </w:rPr>
      </w:pPr>
      <w:r w:rsidRPr="0006529E">
        <w:rPr>
          <w:rFonts w:ascii="Times" w:hAnsi="Times" w:cs="Helvetica"/>
        </w:rPr>
        <w:t>Synopsis 1</w:t>
      </w:r>
    </w:p>
    <w:p w14:paraId="089D4EB4" w14:textId="77777777" w:rsidR="002C2D56" w:rsidRPr="0006529E" w:rsidRDefault="001D5A98" w:rsidP="002C2D56">
      <w:pPr>
        <w:widowControl w:val="0"/>
        <w:autoSpaceDE w:val="0"/>
        <w:autoSpaceDN w:val="0"/>
        <w:adjustRightInd w:val="0"/>
        <w:rPr>
          <w:rFonts w:ascii="Times" w:hAnsi="Times" w:cs="Helvetica"/>
        </w:rPr>
      </w:pPr>
      <w:hyperlink r:id="rId266" w:history="1">
        <w:r w:rsidR="002C2D56" w:rsidRPr="0006529E">
          <w:rPr>
            <w:rFonts w:ascii="Times" w:hAnsi="Times" w:cs="Helvetica"/>
            <w:color w:val="386EFF"/>
            <w:u w:val="single" w:color="386EFF"/>
          </w:rPr>
          <w:t>http://www.grants.gov/web/grants/view-opportunity.html?oppId=287958</w:t>
        </w:r>
      </w:hyperlink>
    </w:p>
    <w:p w14:paraId="15E114B4" w14:textId="77777777" w:rsidR="002C2D56" w:rsidRPr="0006529E" w:rsidRDefault="002C2D56" w:rsidP="002C2D56">
      <w:pPr>
        <w:widowControl w:val="0"/>
        <w:autoSpaceDE w:val="0"/>
        <w:autoSpaceDN w:val="0"/>
        <w:adjustRightInd w:val="0"/>
        <w:rPr>
          <w:rFonts w:ascii="Times" w:hAnsi="Times" w:cs="Helvetica"/>
        </w:rPr>
      </w:pPr>
    </w:p>
    <w:p w14:paraId="76E3F18A" w14:textId="77777777" w:rsidR="002C2D56" w:rsidRPr="00E133F6" w:rsidRDefault="002C2D56" w:rsidP="002C2D56">
      <w:pPr>
        <w:widowControl w:val="0"/>
        <w:autoSpaceDE w:val="0"/>
        <w:autoSpaceDN w:val="0"/>
        <w:adjustRightInd w:val="0"/>
        <w:rPr>
          <w:rFonts w:ascii="Times" w:hAnsi="Times" w:cs="Helvetica"/>
          <w:color w:val="948A54" w:themeColor="background2" w:themeShade="80"/>
        </w:rPr>
      </w:pPr>
      <w:r w:rsidRPr="00E133F6">
        <w:rPr>
          <w:rFonts w:ascii="Times" w:hAnsi="Times" w:cs="Helvetica"/>
          <w:color w:val="948A54" w:themeColor="background2" w:themeShade="80"/>
        </w:rPr>
        <w:t>National Institutes of Health</w:t>
      </w:r>
    </w:p>
    <w:p w14:paraId="21B62529" w14:textId="77777777" w:rsidR="002C2D56" w:rsidRPr="00E133F6" w:rsidRDefault="002C2D56" w:rsidP="002C2D56">
      <w:pPr>
        <w:widowControl w:val="0"/>
        <w:autoSpaceDE w:val="0"/>
        <w:autoSpaceDN w:val="0"/>
        <w:adjustRightInd w:val="0"/>
        <w:rPr>
          <w:rFonts w:ascii="Times" w:hAnsi="Times" w:cs="Helvetica"/>
          <w:color w:val="948A54" w:themeColor="background2" w:themeShade="80"/>
        </w:rPr>
      </w:pPr>
      <w:r w:rsidRPr="00E133F6">
        <w:rPr>
          <w:rFonts w:ascii="Times" w:hAnsi="Times" w:cs="Helvetica"/>
          <w:color w:val="948A54" w:themeColor="background2" w:themeShade="80"/>
        </w:rPr>
        <w:t>Innovation Corps (I-Corps) at NIH Program for NIH and CDC Phase I Small Business Innovation Research (SBIR) and Small Business Technology Transfer (STTR) Grantees (Admin Supp )</w:t>
      </w:r>
    </w:p>
    <w:p w14:paraId="63BC4A44" w14:textId="77777777" w:rsidR="002C2D56" w:rsidRPr="00E133F6" w:rsidRDefault="002C2D56" w:rsidP="002C2D56">
      <w:pPr>
        <w:widowControl w:val="0"/>
        <w:autoSpaceDE w:val="0"/>
        <w:autoSpaceDN w:val="0"/>
        <w:adjustRightInd w:val="0"/>
        <w:rPr>
          <w:rFonts w:ascii="Times" w:hAnsi="Times" w:cs="Helvetica"/>
          <w:color w:val="948A54" w:themeColor="background2" w:themeShade="80"/>
        </w:rPr>
      </w:pPr>
      <w:r w:rsidRPr="00E133F6">
        <w:rPr>
          <w:rFonts w:ascii="Times" w:hAnsi="Times" w:cs="Helvetica"/>
          <w:color w:val="948A54" w:themeColor="background2" w:themeShade="80"/>
        </w:rPr>
        <w:t>Synopsis 1</w:t>
      </w:r>
    </w:p>
    <w:p w14:paraId="497A11A2" w14:textId="77777777" w:rsidR="002C2D56" w:rsidRPr="0006529E" w:rsidRDefault="001D5A98" w:rsidP="002C2D56">
      <w:pPr>
        <w:widowControl w:val="0"/>
        <w:autoSpaceDE w:val="0"/>
        <w:autoSpaceDN w:val="0"/>
        <w:adjustRightInd w:val="0"/>
        <w:rPr>
          <w:rFonts w:ascii="Times" w:hAnsi="Times" w:cs="Helvetica"/>
        </w:rPr>
      </w:pPr>
      <w:hyperlink r:id="rId267" w:history="1">
        <w:r w:rsidR="002C2D56" w:rsidRPr="0006529E">
          <w:rPr>
            <w:rFonts w:ascii="Times" w:hAnsi="Times" w:cs="Helvetica"/>
            <w:color w:val="386EFF"/>
            <w:u w:val="single" w:color="386EFF"/>
          </w:rPr>
          <w:t>http://www.grants.gov/web/grants/view-opportunity.html?oppId=287969</w:t>
        </w:r>
      </w:hyperlink>
    </w:p>
    <w:p w14:paraId="6B034226" w14:textId="77777777" w:rsidR="002C2D56" w:rsidRPr="0006529E" w:rsidRDefault="002C2D56" w:rsidP="002C2D56">
      <w:pPr>
        <w:widowControl w:val="0"/>
        <w:autoSpaceDE w:val="0"/>
        <w:autoSpaceDN w:val="0"/>
        <w:adjustRightInd w:val="0"/>
        <w:rPr>
          <w:rFonts w:ascii="Times" w:hAnsi="Times" w:cs="Helvetica"/>
        </w:rPr>
      </w:pPr>
    </w:p>
    <w:p w14:paraId="770DA4E3"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617B86AF"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Collaborative Initiative on Fetal Alcohol Spectrum Disorders (CIFASD) Informatics Research Resource (U24)</w:t>
      </w:r>
    </w:p>
    <w:p w14:paraId="5AEAC8E8"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7C2A443E" w14:textId="77777777" w:rsidR="002C2D56" w:rsidRPr="0006529E" w:rsidRDefault="001D5A98" w:rsidP="002C2D56">
      <w:pPr>
        <w:widowControl w:val="0"/>
        <w:autoSpaceDE w:val="0"/>
        <w:autoSpaceDN w:val="0"/>
        <w:adjustRightInd w:val="0"/>
        <w:rPr>
          <w:rFonts w:ascii="Times" w:hAnsi="Times" w:cs="Helvetica"/>
        </w:rPr>
      </w:pPr>
      <w:hyperlink r:id="rId268" w:history="1">
        <w:r w:rsidR="002C2D56" w:rsidRPr="0082562B">
          <w:rPr>
            <w:rFonts w:ascii="Times" w:hAnsi="Times" w:cs="Helvetica"/>
            <w:color w:val="386EFF"/>
            <w:u w:val="single" w:color="386EFF"/>
          </w:rPr>
          <w:t>http://www.grants.gov/web/grants/view-opportunity.html?oppId=288098</w:t>
        </w:r>
      </w:hyperlink>
    </w:p>
    <w:p w14:paraId="7C89082A" w14:textId="77777777" w:rsidR="002C2D56" w:rsidRPr="0006529E" w:rsidRDefault="002C2D56" w:rsidP="002C2D56">
      <w:pPr>
        <w:widowControl w:val="0"/>
        <w:autoSpaceDE w:val="0"/>
        <w:autoSpaceDN w:val="0"/>
        <w:adjustRightInd w:val="0"/>
        <w:rPr>
          <w:rFonts w:ascii="Times" w:hAnsi="Times" w:cs="Helvetica"/>
        </w:rPr>
      </w:pPr>
    </w:p>
    <w:p w14:paraId="300B2706"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36E4DD15"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Collaborative Initiative on Fetal Alcohol Spectrum Disorders (CIFASD) Exploratory/Developmental Projects (UH2)</w:t>
      </w:r>
    </w:p>
    <w:p w14:paraId="0502488C"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43A5D523" w14:textId="77777777" w:rsidR="002C2D56" w:rsidRPr="0082562B" w:rsidRDefault="001D5A98" w:rsidP="002C2D56">
      <w:pPr>
        <w:widowControl w:val="0"/>
        <w:autoSpaceDE w:val="0"/>
        <w:autoSpaceDN w:val="0"/>
        <w:adjustRightInd w:val="0"/>
        <w:rPr>
          <w:rFonts w:ascii="Times" w:hAnsi="Times" w:cs="Helvetica"/>
        </w:rPr>
      </w:pPr>
      <w:hyperlink r:id="rId269" w:history="1">
        <w:r w:rsidR="002C2D56" w:rsidRPr="0082562B">
          <w:rPr>
            <w:rFonts w:ascii="Times" w:hAnsi="Times" w:cs="Helvetica"/>
            <w:color w:val="386EFF"/>
            <w:u w:val="single" w:color="386EFF"/>
          </w:rPr>
          <w:t>http://www.grants.gov/web/grants/view-opportunity.html?oppId=288114</w:t>
        </w:r>
      </w:hyperlink>
    </w:p>
    <w:p w14:paraId="4BEE74FC" w14:textId="77777777" w:rsidR="002C2D56" w:rsidRPr="0082562B" w:rsidRDefault="002C2D56" w:rsidP="002C2D56">
      <w:pPr>
        <w:widowControl w:val="0"/>
        <w:autoSpaceDE w:val="0"/>
        <w:autoSpaceDN w:val="0"/>
        <w:adjustRightInd w:val="0"/>
        <w:rPr>
          <w:rFonts w:ascii="Times" w:hAnsi="Times" w:cs="Helvetica"/>
        </w:rPr>
      </w:pPr>
    </w:p>
    <w:p w14:paraId="160AB626"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33FA9809"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Collaborative Initiative on Fetal Alcohol Spectrum Disorders (CIFASD) Outreach/Dissemination Resource (U24)</w:t>
      </w:r>
    </w:p>
    <w:p w14:paraId="2FA76F02"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455A5C1E" w14:textId="77777777" w:rsidR="002C2D56" w:rsidRPr="0082562B" w:rsidRDefault="001D5A98" w:rsidP="002C2D56">
      <w:pPr>
        <w:widowControl w:val="0"/>
        <w:autoSpaceDE w:val="0"/>
        <w:autoSpaceDN w:val="0"/>
        <w:adjustRightInd w:val="0"/>
        <w:rPr>
          <w:rFonts w:ascii="Times" w:hAnsi="Times" w:cs="Helvetica"/>
        </w:rPr>
      </w:pPr>
      <w:hyperlink r:id="rId270" w:history="1">
        <w:r w:rsidR="002C2D56" w:rsidRPr="0082562B">
          <w:rPr>
            <w:rFonts w:ascii="Times" w:hAnsi="Times" w:cs="Helvetica"/>
            <w:color w:val="386EFF"/>
            <w:u w:val="single" w:color="386EFF"/>
          </w:rPr>
          <w:t>http://www.grants.gov/web/grants/view-opportunity.html?oppId=288115</w:t>
        </w:r>
      </w:hyperlink>
    </w:p>
    <w:p w14:paraId="368CD42C" w14:textId="77777777" w:rsidR="002C2D56" w:rsidRPr="0082562B" w:rsidRDefault="002C2D56" w:rsidP="002C2D56">
      <w:pPr>
        <w:widowControl w:val="0"/>
        <w:autoSpaceDE w:val="0"/>
        <w:autoSpaceDN w:val="0"/>
        <w:adjustRightInd w:val="0"/>
        <w:rPr>
          <w:rFonts w:ascii="Times" w:hAnsi="Times" w:cs="Helvetica"/>
        </w:rPr>
      </w:pPr>
    </w:p>
    <w:p w14:paraId="53B47DB1"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4E46C3BF"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Collaborative Initiative on Fetal Alcohol Spectrum Disorders (CIFASD) Administrative Resource (U24)</w:t>
      </w:r>
    </w:p>
    <w:p w14:paraId="0BD04511"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4FF64603" w14:textId="77777777" w:rsidR="002C2D56" w:rsidRPr="0082562B" w:rsidRDefault="001D5A98" w:rsidP="002C2D56">
      <w:pPr>
        <w:widowControl w:val="0"/>
        <w:autoSpaceDE w:val="0"/>
        <w:autoSpaceDN w:val="0"/>
        <w:adjustRightInd w:val="0"/>
        <w:rPr>
          <w:rFonts w:ascii="Times" w:hAnsi="Times" w:cs="Helvetica"/>
        </w:rPr>
      </w:pPr>
      <w:hyperlink r:id="rId271" w:history="1">
        <w:r w:rsidR="002C2D56" w:rsidRPr="0082562B">
          <w:rPr>
            <w:rFonts w:ascii="Times" w:hAnsi="Times" w:cs="Helvetica"/>
            <w:color w:val="386EFF"/>
            <w:u w:val="single" w:color="386EFF"/>
          </w:rPr>
          <w:t>http://www.grants.gov/web/grants/view-opportunity.html?oppId=288116</w:t>
        </w:r>
      </w:hyperlink>
    </w:p>
    <w:p w14:paraId="35E8BAB4" w14:textId="77777777" w:rsidR="002C2D56" w:rsidRDefault="002C2D56" w:rsidP="002C2D56">
      <w:pPr>
        <w:widowControl w:val="0"/>
        <w:autoSpaceDE w:val="0"/>
        <w:autoSpaceDN w:val="0"/>
        <w:adjustRightInd w:val="0"/>
        <w:rPr>
          <w:rFonts w:ascii="Times" w:hAnsi="Times" w:cs="Helvetica"/>
        </w:rPr>
      </w:pPr>
    </w:p>
    <w:p w14:paraId="3C4F6E85"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4E4FCA12"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Collaborative Initiative on Fetal Alcohol Spectrum Disorders (CIFASD) Research Project (U01)</w:t>
      </w:r>
    </w:p>
    <w:p w14:paraId="6607E1A3"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576826E5" w14:textId="77777777" w:rsidR="002C2D56" w:rsidRPr="0082562B" w:rsidRDefault="001D5A98" w:rsidP="002C2D56">
      <w:pPr>
        <w:widowControl w:val="0"/>
        <w:autoSpaceDE w:val="0"/>
        <w:autoSpaceDN w:val="0"/>
        <w:adjustRightInd w:val="0"/>
        <w:rPr>
          <w:rFonts w:ascii="Times" w:hAnsi="Times" w:cs="Helvetica"/>
        </w:rPr>
      </w:pPr>
      <w:hyperlink r:id="rId272" w:history="1">
        <w:r w:rsidR="002C2D56" w:rsidRPr="0082562B">
          <w:rPr>
            <w:rFonts w:ascii="Times" w:hAnsi="Times" w:cs="Helvetica"/>
            <w:color w:val="386EFF"/>
            <w:u w:val="single" w:color="386EFF"/>
          </w:rPr>
          <w:t>http://www.grants.gov/web/grants/view-opportunity.html?oppId=288117</w:t>
        </w:r>
      </w:hyperlink>
    </w:p>
    <w:p w14:paraId="51A9029F" w14:textId="77777777" w:rsidR="002C2D56" w:rsidRPr="0082562B" w:rsidRDefault="002C2D56" w:rsidP="002C2D56">
      <w:pPr>
        <w:widowControl w:val="0"/>
        <w:autoSpaceDE w:val="0"/>
        <w:autoSpaceDN w:val="0"/>
        <w:adjustRightInd w:val="0"/>
        <w:rPr>
          <w:rFonts w:ascii="Times" w:hAnsi="Times" w:cs="Helvetica"/>
        </w:rPr>
      </w:pPr>
    </w:p>
    <w:p w14:paraId="5BD66906"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National Institutes of Health</w:t>
      </w:r>
    </w:p>
    <w:p w14:paraId="4B87EE29"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Maximizing the Scientific Value of the NHLBI Biorepository: Scientific Opportunities for Exploratory Research (R21)</w:t>
      </w:r>
    </w:p>
    <w:p w14:paraId="38C872B6" w14:textId="77777777" w:rsidR="002C2D56" w:rsidRPr="0082562B" w:rsidRDefault="002C2D56" w:rsidP="002C2D56">
      <w:pPr>
        <w:widowControl w:val="0"/>
        <w:autoSpaceDE w:val="0"/>
        <w:autoSpaceDN w:val="0"/>
        <w:adjustRightInd w:val="0"/>
        <w:rPr>
          <w:rFonts w:ascii="Times" w:hAnsi="Times" w:cs="Helvetica"/>
        </w:rPr>
      </w:pPr>
      <w:r w:rsidRPr="0082562B">
        <w:rPr>
          <w:rFonts w:ascii="Times" w:hAnsi="Times" w:cs="Helvetica"/>
        </w:rPr>
        <w:t>Synopsis 1</w:t>
      </w:r>
    </w:p>
    <w:p w14:paraId="7CE58575" w14:textId="77777777" w:rsidR="002C2D56" w:rsidRPr="0082562B" w:rsidRDefault="001D5A98" w:rsidP="002C2D56">
      <w:pPr>
        <w:widowControl w:val="0"/>
        <w:autoSpaceDE w:val="0"/>
        <w:autoSpaceDN w:val="0"/>
        <w:adjustRightInd w:val="0"/>
        <w:rPr>
          <w:rFonts w:ascii="Times" w:hAnsi="Times" w:cs="Helvetica"/>
        </w:rPr>
      </w:pPr>
      <w:hyperlink r:id="rId273" w:history="1">
        <w:r w:rsidR="002C2D56" w:rsidRPr="0082562B">
          <w:rPr>
            <w:rFonts w:ascii="Times" w:hAnsi="Times" w:cs="Helvetica"/>
            <w:color w:val="386EFF"/>
            <w:u w:val="single" w:color="386EFF"/>
          </w:rPr>
          <w:t>http://www.grants.gov/web/grants/view-opportunity.html?oppId=288118</w:t>
        </w:r>
      </w:hyperlink>
    </w:p>
    <w:p w14:paraId="79D5AEDF" w14:textId="77777777" w:rsidR="006E6D65" w:rsidRDefault="006E6D65" w:rsidP="005B7826">
      <w:pPr>
        <w:rPr>
          <w:b/>
        </w:rPr>
      </w:pPr>
    </w:p>
    <w:p w14:paraId="28A034FC" w14:textId="77777777" w:rsidR="008C60B3" w:rsidRDefault="008C60B3" w:rsidP="005B7826">
      <w:pPr>
        <w:rPr>
          <w:b/>
        </w:rPr>
      </w:pPr>
    </w:p>
    <w:p w14:paraId="251D6ECE"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National Institutes of Health</w:t>
      </w:r>
    </w:p>
    <w:p w14:paraId="7530A4B5" w14:textId="44310AC0"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Notice of Intent to Publish a Funding Opportunity Announcement for the Coordinating Center for Population-based Research to Optimize the Screening Process (PROSPR) Initiative</w:t>
      </w:r>
    </w:p>
    <w:p w14:paraId="662BA5B8"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Forecast 1</w:t>
      </w:r>
    </w:p>
    <w:p w14:paraId="33816853" w14:textId="77777777" w:rsidR="008C60B3" w:rsidRPr="000C003F" w:rsidRDefault="001D5A98" w:rsidP="008C60B3">
      <w:pPr>
        <w:widowControl w:val="0"/>
        <w:autoSpaceDE w:val="0"/>
        <w:autoSpaceDN w:val="0"/>
        <w:adjustRightInd w:val="0"/>
        <w:rPr>
          <w:rFonts w:ascii="Times" w:hAnsi="Times" w:cs="Helvetica"/>
        </w:rPr>
      </w:pPr>
      <w:hyperlink r:id="rId274" w:history="1">
        <w:r w:rsidR="008C60B3" w:rsidRPr="000C003F">
          <w:rPr>
            <w:rFonts w:ascii="Times" w:hAnsi="Times" w:cs="Helvetica"/>
            <w:color w:val="386EFF"/>
            <w:u w:val="single" w:color="386EFF"/>
          </w:rPr>
          <w:t>http://www.grants.gov/web/grants/view-opportunity.html?oppId=288252</w:t>
        </w:r>
      </w:hyperlink>
    </w:p>
    <w:p w14:paraId="25551088" w14:textId="77777777" w:rsidR="001F10F0" w:rsidRPr="000C003F" w:rsidRDefault="001F10F0" w:rsidP="008C60B3">
      <w:pPr>
        <w:widowControl w:val="0"/>
        <w:autoSpaceDE w:val="0"/>
        <w:autoSpaceDN w:val="0"/>
        <w:adjustRightInd w:val="0"/>
        <w:rPr>
          <w:rFonts w:ascii="Times" w:hAnsi="Times" w:cs="Helvetica"/>
        </w:rPr>
      </w:pPr>
    </w:p>
    <w:p w14:paraId="4B680447"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National Institutes of Health</w:t>
      </w:r>
    </w:p>
    <w:p w14:paraId="7078ED95"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Exploratory Clinical Trials and Studies of Natural Products in NCCIH High Priority Research Topics (R33)</w:t>
      </w:r>
    </w:p>
    <w:p w14:paraId="6A3F6C81"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Synopsis 1</w:t>
      </w:r>
    </w:p>
    <w:p w14:paraId="1E3288FA" w14:textId="77777777" w:rsidR="001F10F0" w:rsidRPr="009B4264" w:rsidRDefault="001D5A98" w:rsidP="001F10F0">
      <w:pPr>
        <w:widowControl w:val="0"/>
        <w:autoSpaceDE w:val="0"/>
        <w:autoSpaceDN w:val="0"/>
        <w:adjustRightInd w:val="0"/>
        <w:rPr>
          <w:rFonts w:ascii="Times" w:hAnsi="Times" w:cs="Helvetica"/>
        </w:rPr>
      </w:pPr>
      <w:hyperlink r:id="rId275" w:history="1">
        <w:r w:rsidR="001F10F0" w:rsidRPr="009B4264">
          <w:rPr>
            <w:rFonts w:ascii="Times" w:hAnsi="Times" w:cs="Helvetica"/>
            <w:color w:val="386EFF"/>
            <w:u w:val="single" w:color="386EFF"/>
          </w:rPr>
          <w:t>http://www.grants.gov/web/grants/view-opportunity.html?oppId=288275</w:t>
        </w:r>
      </w:hyperlink>
    </w:p>
    <w:p w14:paraId="13BD98D1" w14:textId="77777777" w:rsidR="001F10F0" w:rsidRPr="009B4264" w:rsidRDefault="001F10F0" w:rsidP="001F10F0">
      <w:pPr>
        <w:widowControl w:val="0"/>
        <w:autoSpaceDE w:val="0"/>
        <w:autoSpaceDN w:val="0"/>
        <w:adjustRightInd w:val="0"/>
        <w:rPr>
          <w:rFonts w:ascii="Times" w:hAnsi="Times" w:cs="Helvetica"/>
        </w:rPr>
      </w:pPr>
    </w:p>
    <w:p w14:paraId="6B9C5407"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National Institutes of Health</w:t>
      </w:r>
    </w:p>
    <w:p w14:paraId="67508308"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Exploratory Clinical Trials and Studies of Natural Products in NCCIH High Priority Research Topics (R61/R33)</w:t>
      </w:r>
    </w:p>
    <w:p w14:paraId="16BFB8BA"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Synopsis 1</w:t>
      </w:r>
    </w:p>
    <w:p w14:paraId="541E83D9" w14:textId="77777777" w:rsidR="001F10F0" w:rsidRPr="009B4264" w:rsidRDefault="001D5A98" w:rsidP="001F10F0">
      <w:pPr>
        <w:widowControl w:val="0"/>
        <w:autoSpaceDE w:val="0"/>
        <w:autoSpaceDN w:val="0"/>
        <w:adjustRightInd w:val="0"/>
        <w:rPr>
          <w:rFonts w:ascii="Times" w:hAnsi="Times" w:cs="Helvetica"/>
        </w:rPr>
      </w:pPr>
      <w:hyperlink r:id="rId276" w:history="1">
        <w:r w:rsidR="001F10F0" w:rsidRPr="009B4264">
          <w:rPr>
            <w:rFonts w:ascii="Times" w:hAnsi="Times" w:cs="Helvetica"/>
            <w:color w:val="386EFF"/>
            <w:u w:val="single" w:color="386EFF"/>
          </w:rPr>
          <w:t>http://www.grants.gov/web/grants/view-opportunity.html?oppId=288276</w:t>
        </w:r>
      </w:hyperlink>
    </w:p>
    <w:p w14:paraId="31B4F23A" w14:textId="77777777" w:rsidR="001F10F0" w:rsidRPr="009B4264" w:rsidRDefault="001F10F0" w:rsidP="001F10F0">
      <w:pPr>
        <w:widowControl w:val="0"/>
        <w:autoSpaceDE w:val="0"/>
        <w:autoSpaceDN w:val="0"/>
        <w:adjustRightInd w:val="0"/>
        <w:rPr>
          <w:rFonts w:ascii="Times" w:hAnsi="Times" w:cs="Helvetica"/>
        </w:rPr>
      </w:pPr>
    </w:p>
    <w:p w14:paraId="3B31EDF3" w14:textId="77777777" w:rsidR="002C2D56" w:rsidRPr="00A910B1" w:rsidRDefault="002C2D56" w:rsidP="005B7826">
      <w:pPr>
        <w:rPr>
          <w:b/>
        </w:rPr>
      </w:pPr>
    </w:p>
    <w:p w14:paraId="5D975794" w14:textId="058248F7" w:rsidR="001D37A4" w:rsidRPr="002C2D56" w:rsidRDefault="00B756C2" w:rsidP="002C2D56">
      <w:pPr>
        <w:rPr>
          <w:b/>
        </w:rPr>
      </w:pPr>
      <w:r w:rsidRPr="00A910B1">
        <w:rPr>
          <w:b/>
        </w:rPr>
        <w:t>Modifications:</w:t>
      </w:r>
    </w:p>
    <w:p w14:paraId="19A7FC53" w14:textId="77777777" w:rsidR="001D37A4" w:rsidRPr="002C2D56" w:rsidRDefault="001D37A4" w:rsidP="002C2D56"/>
    <w:p w14:paraId="1EC9B62E" w14:textId="77777777" w:rsidR="001D37A4" w:rsidRPr="0006529E" w:rsidRDefault="001D37A4" w:rsidP="001D37A4">
      <w:pPr>
        <w:widowControl w:val="0"/>
        <w:autoSpaceDE w:val="0"/>
        <w:autoSpaceDN w:val="0"/>
        <w:adjustRightInd w:val="0"/>
        <w:rPr>
          <w:rFonts w:ascii="Times" w:hAnsi="Times" w:cs="Helvetica"/>
        </w:rPr>
      </w:pPr>
      <w:r w:rsidRPr="0006529E">
        <w:rPr>
          <w:rFonts w:ascii="Times" w:hAnsi="Times" w:cs="Helvetica"/>
        </w:rPr>
        <w:t>Administration for Children and Families - OPRE</w:t>
      </w:r>
    </w:p>
    <w:p w14:paraId="3B5ED06A" w14:textId="77777777" w:rsidR="001D37A4" w:rsidRPr="0006529E" w:rsidRDefault="001D37A4" w:rsidP="001D37A4">
      <w:pPr>
        <w:widowControl w:val="0"/>
        <w:autoSpaceDE w:val="0"/>
        <w:autoSpaceDN w:val="0"/>
        <w:adjustRightInd w:val="0"/>
        <w:rPr>
          <w:rFonts w:ascii="Times" w:hAnsi="Times" w:cs="Helvetica"/>
        </w:rPr>
      </w:pPr>
      <w:r w:rsidRPr="0006529E">
        <w:rPr>
          <w:rFonts w:ascii="Times" w:hAnsi="Times" w:cs="Helvetica"/>
        </w:rPr>
        <w:t>Early Care and Education Research Scholars: Child Care Research Scholars</w:t>
      </w:r>
    </w:p>
    <w:p w14:paraId="3F6E33D8" w14:textId="77777777" w:rsidR="001D37A4" w:rsidRPr="0006529E" w:rsidRDefault="001D37A4" w:rsidP="001D37A4">
      <w:pPr>
        <w:widowControl w:val="0"/>
        <w:autoSpaceDE w:val="0"/>
        <w:autoSpaceDN w:val="0"/>
        <w:adjustRightInd w:val="0"/>
        <w:rPr>
          <w:rFonts w:ascii="Times" w:hAnsi="Times" w:cs="Helvetica"/>
        </w:rPr>
      </w:pPr>
      <w:r w:rsidRPr="0006529E">
        <w:rPr>
          <w:rFonts w:ascii="Times" w:hAnsi="Times" w:cs="Helvetica"/>
        </w:rPr>
        <w:t>Forecast 3</w:t>
      </w:r>
    </w:p>
    <w:p w14:paraId="01C7CE4C" w14:textId="77777777" w:rsidR="001D37A4" w:rsidRPr="0006529E" w:rsidRDefault="001D5A98" w:rsidP="001D37A4">
      <w:pPr>
        <w:widowControl w:val="0"/>
        <w:autoSpaceDE w:val="0"/>
        <w:autoSpaceDN w:val="0"/>
        <w:adjustRightInd w:val="0"/>
        <w:rPr>
          <w:rFonts w:ascii="Times" w:hAnsi="Times" w:cs="Helvetica"/>
        </w:rPr>
      </w:pPr>
      <w:hyperlink r:id="rId277" w:history="1">
        <w:r w:rsidR="001D37A4" w:rsidRPr="0006529E">
          <w:rPr>
            <w:rFonts w:ascii="Times" w:hAnsi="Times" w:cs="Helvetica"/>
            <w:color w:val="386EFF"/>
            <w:u w:val="single" w:color="386EFF"/>
          </w:rPr>
          <w:t>http://www.grants.gov/web/grants/view-opportunity.html?oppId=287555</w:t>
        </w:r>
      </w:hyperlink>
    </w:p>
    <w:p w14:paraId="6941F181" w14:textId="77777777" w:rsidR="001D37A4" w:rsidRPr="009244E4" w:rsidRDefault="001D37A4" w:rsidP="001D37A4">
      <w:pPr>
        <w:widowControl w:val="0"/>
        <w:autoSpaceDE w:val="0"/>
        <w:autoSpaceDN w:val="0"/>
        <w:adjustRightInd w:val="0"/>
        <w:rPr>
          <w:rFonts w:ascii="Times" w:hAnsi="Times" w:cs="Helvetica"/>
        </w:rPr>
      </w:pPr>
    </w:p>
    <w:p w14:paraId="21DACF0A"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Administration for Children and Families - OCS</w:t>
      </w:r>
    </w:p>
    <w:p w14:paraId="62456FB3"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Assets for Independence Demonstration Program</w:t>
      </w:r>
    </w:p>
    <w:p w14:paraId="1CDB014B"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Synopsis</w:t>
      </w:r>
      <w:r>
        <w:rPr>
          <w:rFonts w:ascii="Times" w:hAnsi="Times" w:cs="Helvetica"/>
        </w:rPr>
        <w:t xml:space="preserve"> 8 &amp;</w:t>
      </w:r>
      <w:r w:rsidRPr="009244E4">
        <w:rPr>
          <w:rFonts w:ascii="Times" w:hAnsi="Times" w:cs="Helvetica"/>
        </w:rPr>
        <w:t xml:space="preserve"> 9</w:t>
      </w:r>
    </w:p>
    <w:p w14:paraId="18CD56DE" w14:textId="77777777" w:rsidR="001D37A4" w:rsidRPr="009244E4" w:rsidRDefault="001D5A98" w:rsidP="001D37A4">
      <w:pPr>
        <w:widowControl w:val="0"/>
        <w:autoSpaceDE w:val="0"/>
        <w:autoSpaceDN w:val="0"/>
        <w:adjustRightInd w:val="0"/>
        <w:rPr>
          <w:rFonts w:ascii="Times" w:hAnsi="Times" w:cs="Helvetica"/>
        </w:rPr>
      </w:pPr>
      <w:hyperlink r:id="rId278" w:history="1">
        <w:r w:rsidR="001D37A4" w:rsidRPr="009244E4">
          <w:rPr>
            <w:rFonts w:ascii="Times" w:hAnsi="Times" w:cs="Helvetica"/>
            <w:color w:val="386EFF"/>
            <w:u w:val="single" w:color="386EFF"/>
          </w:rPr>
          <w:t>http://www.grants.gov/web/grants/view-opportunity.html?oppId=275744</w:t>
        </w:r>
      </w:hyperlink>
    </w:p>
    <w:p w14:paraId="188A341B" w14:textId="77777777" w:rsidR="001D37A4" w:rsidRDefault="001D37A4" w:rsidP="001D37A4">
      <w:pPr>
        <w:widowControl w:val="0"/>
        <w:autoSpaceDE w:val="0"/>
        <w:autoSpaceDN w:val="0"/>
        <w:adjustRightInd w:val="0"/>
        <w:rPr>
          <w:rFonts w:ascii="Times" w:hAnsi="Times" w:cs="Helvetica"/>
        </w:rPr>
      </w:pPr>
    </w:p>
    <w:p w14:paraId="08FD9ECB" w14:textId="77777777" w:rsidR="001D37A4" w:rsidRPr="00D537BB" w:rsidRDefault="001D37A4" w:rsidP="001D37A4">
      <w:pPr>
        <w:widowControl w:val="0"/>
        <w:autoSpaceDE w:val="0"/>
        <w:autoSpaceDN w:val="0"/>
        <w:adjustRightInd w:val="0"/>
        <w:rPr>
          <w:rFonts w:ascii="Times" w:hAnsi="Times" w:cs="Helvetica"/>
          <w:highlight w:val="cyan"/>
        </w:rPr>
      </w:pPr>
      <w:r w:rsidRPr="00D537BB">
        <w:rPr>
          <w:rFonts w:ascii="Times" w:hAnsi="Times" w:cs="Helvetica"/>
          <w:highlight w:val="cyan"/>
        </w:rPr>
        <w:t>Centers for Disease Control and Prevention - ERA</w:t>
      </w:r>
    </w:p>
    <w:p w14:paraId="04C180F4" w14:textId="77777777" w:rsidR="001D37A4" w:rsidRPr="00D537BB" w:rsidRDefault="001D37A4" w:rsidP="001D37A4">
      <w:pPr>
        <w:widowControl w:val="0"/>
        <w:autoSpaceDE w:val="0"/>
        <w:autoSpaceDN w:val="0"/>
        <w:adjustRightInd w:val="0"/>
        <w:rPr>
          <w:rFonts w:ascii="Times" w:hAnsi="Times" w:cs="Helvetica"/>
          <w:highlight w:val="cyan"/>
        </w:rPr>
      </w:pPr>
      <w:r w:rsidRPr="00D537BB">
        <w:rPr>
          <w:rFonts w:ascii="Times" w:hAnsi="Times" w:cs="Helvetica"/>
          <w:highlight w:val="cyan"/>
        </w:rPr>
        <w:t>State Occupational Safety and Health Surveillance Program (SSP)</w:t>
      </w:r>
    </w:p>
    <w:p w14:paraId="0E7CD4C1" w14:textId="77777777" w:rsidR="001D37A4" w:rsidRPr="00E6762D" w:rsidRDefault="001D37A4" w:rsidP="001D37A4">
      <w:pPr>
        <w:widowControl w:val="0"/>
        <w:autoSpaceDE w:val="0"/>
        <w:autoSpaceDN w:val="0"/>
        <w:adjustRightInd w:val="0"/>
        <w:rPr>
          <w:rFonts w:ascii="Times" w:hAnsi="Times" w:cs="Helvetica"/>
        </w:rPr>
      </w:pPr>
      <w:r w:rsidRPr="00D537BB">
        <w:rPr>
          <w:rFonts w:ascii="Times" w:hAnsi="Times" w:cs="Helvetica"/>
          <w:highlight w:val="cyan"/>
        </w:rPr>
        <w:t>Synopsis 6</w:t>
      </w:r>
    </w:p>
    <w:p w14:paraId="65FAA7DC" w14:textId="77777777" w:rsidR="001D37A4" w:rsidRPr="00E6762D" w:rsidRDefault="001D5A98" w:rsidP="001D37A4">
      <w:pPr>
        <w:widowControl w:val="0"/>
        <w:autoSpaceDE w:val="0"/>
        <w:autoSpaceDN w:val="0"/>
        <w:adjustRightInd w:val="0"/>
        <w:rPr>
          <w:rFonts w:ascii="Times" w:hAnsi="Times" w:cs="Helvetica"/>
        </w:rPr>
      </w:pPr>
      <w:hyperlink r:id="rId279" w:history="1">
        <w:r w:rsidR="001D37A4" w:rsidRPr="00E6762D">
          <w:rPr>
            <w:rFonts w:ascii="Times" w:hAnsi="Times" w:cs="Helvetica"/>
            <w:color w:val="386EFF"/>
            <w:u w:val="single" w:color="386EFF"/>
          </w:rPr>
          <w:t>http://www.grants.gov/web/grants/view-opportunity.html?oppId=258990</w:t>
        </w:r>
      </w:hyperlink>
    </w:p>
    <w:p w14:paraId="5C068228" w14:textId="77777777" w:rsidR="001D37A4" w:rsidRPr="00C9051E" w:rsidRDefault="001D37A4" w:rsidP="001D37A4">
      <w:pPr>
        <w:widowControl w:val="0"/>
        <w:autoSpaceDE w:val="0"/>
        <w:autoSpaceDN w:val="0"/>
        <w:adjustRightInd w:val="0"/>
        <w:rPr>
          <w:rFonts w:ascii="Times" w:hAnsi="Times" w:cs="Helvetica"/>
        </w:rPr>
      </w:pPr>
    </w:p>
    <w:p w14:paraId="4953411B"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Centers for Disease Control and Prevention - ERA</w:t>
      </w:r>
    </w:p>
    <w:p w14:paraId="19F59203"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Cooperative Research Agreements Related to the World Trade Center Health Program (U01)</w:t>
      </w:r>
    </w:p>
    <w:p w14:paraId="7CEF3CED"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Synopsis 6</w:t>
      </w:r>
    </w:p>
    <w:p w14:paraId="01014703" w14:textId="77777777" w:rsidR="001D37A4" w:rsidRDefault="001D5A98" w:rsidP="001D37A4">
      <w:pPr>
        <w:widowControl w:val="0"/>
        <w:autoSpaceDE w:val="0"/>
        <w:autoSpaceDN w:val="0"/>
        <w:adjustRightInd w:val="0"/>
        <w:rPr>
          <w:rFonts w:ascii="Times" w:hAnsi="Times" w:cs="Helvetica"/>
        </w:rPr>
      </w:pPr>
      <w:hyperlink r:id="rId280" w:history="1">
        <w:r w:rsidR="001D37A4" w:rsidRPr="009244E4">
          <w:rPr>
            <w:rFonts w:ascii="Times" w:hAnsi="Times" w:cs="Helvetica"/>
            <w:color w:val="386EFF"/>
            <w:u w:val="single" w:color="386EFF"/>
          </w:rPr>
          <w:t>http://www.grants.gov/web/grants/view-opportunity.html?oppId=282342</w:t>
        </w:r>
      </w:hyperlink>
    </w:p>
    <w:p w14:paraId="290DFBC2" w14:textId="77777777" w:rsidR="001D37A4" w:rsidRDefault="001D37A4" w:rsidP="001D37A4">
      <w:pPr>
        <w:widowControl w:val="0"/>
        <w:autoSpaceDE w:val="0"/>
        <w:autoSpaceDN w:val="0"/>
        <w:adjustRightInd w:val="0"/>
        <w:rPr>
          <w:rFonts w:ascii="Times" w:hAnsi="Times" w:cs="Helvetica"/>
        </w:rPr>
      </w:pPr>
    </w:p>
    <w:p w14:paraId="02B6915B"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Health Resources and Services Administration</w:t>
      </w:r>
    </w:p>
    <w:p w14:paraId="30F31328"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State and Regional Primary Care Associations</w:t>
      </w:r>
    </w:p>
    <w:p w14:paraId="7832C57A"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Forecast 2</w:t>
      </w:r>
    </w:p>
    <w:p w14:paraId="4ECECDA5" w14:textId="77777777" w:rsidR="001D37A4" w:rsidRPr="00344F23" w:rsidRDefault="001D5A98" w:rsidP="001D37A4">
      <w:pPr>
        <w:widowControl w:val="0"/>
        <w:autoSpaceDE w:val="0"/>
        <w:autoSpaceDN w:val="0"/>
        <w:adjustRightInd w:val="0"/>
        <w:rPr>
          <w:rFonts w:ascii="Times" w:hAnsi="Times" w:cs="Helvetica"/>
        </w:rPr>
      </w:pPr>
      <w:hyperlink r:id="rId281" w:history="1">
        <w:r w:rsidR="001D37A4" w:rsidRPr="00344F23">
          <w:rPr>
            <w:rFonts w:ascii="Times" w:hAnsi="Times" w:cs="Helvetica"/>
            <w:color w:val="386EFF"/>
            <w:u w:val="single" w:color="386EFF"/>
          </w:rPr>
          <w:t>http://www.grants.gov/web/grants/view-opportunity.html?oppId=284907</w:t>
        </w:r>
      </w:hyperlink>
    </w:p>
    <w:p w14:paraId="6EB41FF6" w14:textId="77777777" w:rsidR="001D37A4" w:rsidRPr="00344F23" w:rsidRDefault="001D37A4" w:rsidP="001D37A4">
      <w:pPr>
        <w:widowControl w:val="0"/>
        <w:autoSpaceDE w:val="0"/>
        <w:autoSpaceDN w:val="0"/>
        <w:adjustRightInd w:val="0"/>
        <w:rPr>
          <w:rFonts w:ascii="Times" w:hAnsi="Times" w:cs="Helvetica"/>
        </w:rPr>
      </w:pPr>
    </w:p>
    <w:p w14:paraId="0F3B0539"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National Institutes of Health</w:t>
      </w:r>
    </w:p>
    <w:p w14:paraId="66442210"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Maximizing Investigators' Research Award for Early Stage Investigators (R35)</w:t>
      </w:r>
    </w:p>
    <w:p w14:paraId="5EDBAF28"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Synopsis 2</w:t>
      </w:r>
    </w:p>
    <w:p w14:paraId="2CDB683A" w14:textId="77777777" w:rsidR="001D37A4" w:rsidRPr="00344F23" w:rsidRDefault="001D5A98" w:rsidP="001D37A4">
      <w:pPr>
        <w:widowControl w:val="0"/>
        <w:autoSpaceDE w:val="0"/>
        <w:autoSpaceDN w:val="0"/>
        <w:adjustRightInd w:val="0"/>
        <w:rPr>
          <w:rFonts w:ascii="Times" w:hAnsi="Times" w:cs="Helvetica"/>
        </w:rPr>
      </w:pPr>
      <w:hyperlink r:id="rId282" w:history="1">
        <w:r w:rsidR="001D37A4" w:rsidRPr="00344F23">
          <w:rPr>
            <w:rFonts w:ascii="Times" w:hAnsi="Times" w:cs="Helvetica"/>
            <w:color w:val="386EFF"/>
            <w:u w:val="single" w:color="386EFF"/>
          </w:rPr>
          <w:t>http://www.grants.gov/web/grants/view-opportunity.html?oppId=287729</w:t>
        </w:r>
      </w:hyperlink>
    </w:p>
    <w:p w14:paraId="783A329D" w14:textId="77777777" w:rsidR="001D37A4" w:rsidRPr="00E12544" w:rsidRDefault="001D37A4" w:rsidP="001D37A4">
      <w:pPr>
        <w:widowControl w:val="0"/>
        <w:autoSpaceDE w:val="0"/>
        <w:autoSpaceDN w:val="0"/>
        <w:adjustRightInd w:val="0"/>
        <w:rPr>
          <w:rFonts w:ascii="Times" w:hAnsi="Times" w:cs="Helvetica"/>
        </w:rPr>
      </w:pPr>
    </w:p>
    <w:p w14:paraId="6BB49E0E"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National Institutes of Health</w:t>
      </w:r>
    </w:p>
    <w:p w14:paraId="0B206405"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Understanding HIV Persistence in Infants (R01)</w:t>
      </w:r>
    </w:p>
    <w:p w14:paraId="74A9BAB4" w14:textId="77777777" w:rsidR="001D37A4" w:rsidRPr="00F70D34" w:rsidRDefault="001D37A4" w:rsidP="001D37A4">
      <w:pPr>
        <w:widowControl w:val="0"/>
        <w:autoSpaceDE w:val="0"/>
        <w:autoSpaceDN w:val="0"/>
        <w:adjustRightInd w:val="0"/>
        <w:rPr>
          <w:rFonts w:ascii="Times" w:hAnsi="Times" w:cs="Helvetica"/>
        </w:rPr>
      </w:pPr>
      <w:r w:rsidRPr="00447099">
        <w:rPr>
          <w:rFonts w:ascii="Times" w:hAnsi="Times" w:cs="Helvetica"/>
        </w:rPr>
        <w:t>Synopsis 2</w:t>
      </w:r>
    </w:p>
    <w:p w14:paraId="2E6C6FA5" w14:textId="77777777" w:rsidR="001D37A4" w:rsidRPr="00447099" w:rsidRDefault="001D5A98" w:rsidP="001D37A4">
      <w:pPr>
        <w:widowControl w:val="0"/>
        <w:autoSpaceDE w:val="0"/>
        <w:autoSpaceDN w:val="0"/>
        <w:adjustRightInd w:val="0"/>
        <w:rPr>
          <w:rFonts w:ascii="Times" w:hAnsi="Times" w:cs="Helvetica"/>
        </w:rPr>
      </w:pPr>
      <w:hyperlink r:id="rId283" w:history="1">
        <w:r w:rsidR="001D37A4" w:rsidRPr="00447099">
          <w:rPr>
            <w:rFonts w:ascii="Times" w:hAnsi="Times" w:cs="Helvetica"/>
            <w:color w:val="386EFF"/>
            <w:u w:val="single" w:color="386EFF"/>
          </w:rPr>
          <w:t>http://www.grants.gov/web/grants/view-opportunity.html?oppId=287033</w:t>
        </w:r>
      </w:hyperlink>
    </w:p>
    <w:p w14:paraId="1103E848" w14:textId="77777777" w:rsidR="001D37A4" w:rsidRPr="00E12544" w:rsidRDefault="001D37A4" w:rsidP="001D37A4">
      <w:pPr>
        <w:widowControl w:val="0"/>
        <w:autoSpaceDE w:val="0"/>
        <w:autoSpaceDN w:val="0"/>
        <w:adjustRightInd w:val="0"/>
        <w:rPr>
          <w:rFonts w:ascii="Times" w:hAnsi="Times" w:cs="Helvetica"/>
        </w:rPr>
      </w:pPr>
    </w:p>
    <w:p w14:paraId="5DF2D5BD"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National Institutes of Health</w:t>
      </w:r>
    </w:p>
    <w:p w14:paraId="47FEADB8"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Centers for HIV/AIDS-Related Structural Biology (P50)</w:t>
      </w:r>
    </w:p>
    <w:p w14:paraId="105B4191"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Synopsis 2</w:t>
      </w:r>
    </w:p>
    <w:p w14:paraId="17EF035D" w14:textId="77777777" w:rsidR="001D37A4" w:rsidRPr="00E6762D" w:rsidRDefault="001D5A98" w:rsidP="001D37A4">
      <w:pPr>
        <w:widowControl w:val="0"/>
        <w:autoSpaceDE w:val="0"/>
        <w:autoSpaceDN w:val="0"/>
        <w:adjustRightInd w:val="0"/>
        <w:rPr>
          <w:rFonts w:ascii="Times" w:hAnsi="Times" w:cs="Helvetica"/>
        </w:rPr>
      </w:pPr>
      <w:hyperlink r:id="rId284" w:history="1">
        <w:r w:rsidR="001D37A4" w:rsidRPr="00E6762D">
          <w:rPr>
            <w:rFonts w:ascii="Times" w:hAnsi="Times" w:cs="Helvetica"/>
            <w:color w:val="386EFF"/>
            <w:u w:val="single" w:color="386EFF"/>
          </w:rPr>
          <w:t>http://www.grants.gov/web/grants/view-opportunity.html?oppId=287280</w:t>
        </w:r>
      </w:hyperlink>
    </w:p>
    <w:p w14:paraId="4760B64A" w14:textId="77777777" w:rsidR="001D37A4" w:rsidRPr="00E6762D" w:rsidRDefault="001D37A4" w:rsidP="001D37A4">
      <w:pPr>
        <w:widowControl w:val="0"/>
        <w:autoSpaceDE w:val="0"/>
        <w:autoSpaceDN w:val="0"/>
        <w:adjustRightInd w:val="0"/>
        <w:rPr>
          <w:rFonts w:ascii="Times" w:hAnsi="Times" w:cs="Helvetica"/>
        </w:rPr>
      </w:pPr>
    </w:p>
    <w:p w14:paraId="643E14DD"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National Institutes of Health</w:t>
      </w:r>
    </w:p>
    <w:p w14:paraId="3CB35646"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Data Coordinating Center for Multi-Site Investigator-Initiated Clinical Trials (Collaborative U24)</w:t>
      </w:r>
    </w:p>
    <w:p w14:paraId="47019C29" w14:textId="77777777" w:rsidR="001D37A4" w:rsidRPr="00344F23" w:rsidRDefault="001D37A4" w:rsidP="001D37A4">
      <w:pPr>
        <w:widowControl w:val="0"/>
        <w:autoSpaceDE w:val="0"/>
        <w:autoSpaceDN w:val="0"/>
        <w:adjustRightInd w:val="0"/>
        <w:rPr>
          <w:rFonts w:ascii="Times" w:hAnsi="Times" w:cs="Helvetica"/>
        </w:rPr>
      </w:pPr>
      <w:r w:rsidRPr="00344F23">
        <w:rPr>
          <w:rFonts w:ascii="Times" w:hAnsi="Times" w:cs="Helvetica"/>
        </w:rPr>
        <w:t>Synopsis 3</w:t>
      </w:r>
    </w:p>
    <w:p w14:paraId="23D0BDD8" w14:textId="77777777" w:rsidR="001D37A4" w:rsidRPr="00344F23" w:rsidRDefault="001D5A98" w:rsidP="001D37A4">
      <w:pPr>
        <w:widowControl w:val="0"/>
        <w:autoSpaceDE w:val="0"/>
        <w:autoSpaceDN w:val="0"/>
        <w:adjustRightInd w:val="0"/>
        <w:rPr>
          <w:rFonts w:ascii="Times" w:hAnsi="Times" w:cs="Helvetica"/>
        </w:rPr>
      </w:pPr>
      <w:hyperlink r:id="rId285" w:history="1">
        <w:r w:rsidR="001D37A4" w:rsidRPr="00344F23">
          <w:rPr>
            <w:rFonts w:ascii="Times" w:hAnsi="Times" w:cs="Helvetica"/>
            <w:color w:val="386EFF"/>
            <w:u w:val="single" w:color="386EFF"/>
          </w:rPr>
          <w:t>http://www.grants.gov/web/grants/view-opportunity.html?oppId=284258</w:t>
        </w:r>
      </w:hyperlink>
    </w:p>
    <w:p w14:paraId="1A0FBEFE" w14:textId="77777777" w:rsidR="001D37A4" w:rsidRPr="00344F23" w:rsidRDefault="001D37A4" w:rsidP="001D37A4">
      <w:pPr>
        <w:widowControl w:val="0"/>
        <w:autoSpaceDE w:val="0"/>
        <w:autoSpaceDN w:val="0"/>
        <w:adjustRightInd w:val="0"/>
        <w:rPr>
          <w:rFonts w:ascii="Times" w:hAnsi="Times" w:cs="Helvetica"/>
        </w:rPr>
      </w:pPr>
    </w:p>
    <w:p w14:paraId="64C7879B"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National Institutes of Health</w:t>
      </w:r>
    </w:p>
    <w:p w14:paraId="55AA3639"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Integrating Biospecimen Science into Clinical Assay Development (U01)</w:t>
      </w:r>
    </w:p>
    <w:p w14:paraId="7DEF1EA4"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Synopsis 3</w:t>
      </w:r>
    </w:p>
    <w:p w14:paraId="59777608" w14:textId="77777777" w:rsidR="001F10F0" w:rsidRPr="009B4264" w:rsidRDefault="001D5A98" w:rsidP="001F10F0">
      <w:pPr>
        <w:widowControl w:val="0"/>
        <w:autoSpaceDE w:val="0"/>
        <w:autoSpaceDN w:val="0"/>
        <w:adjustRightInd w:val="0"/>
        <w:rPr>
          <w:rFonts w:ascii="Times" w:hAnsi="Times" w:cs="Helvetica"/>
        </w:rPr>
      </w:pPr>
      <w:hyperlink r:id="rId286" w:history="1">
        <w:r w:rsidR="001F10F0" w:rsidRPr="009B4264">
          <w:rPr>
            <w:rFonts w:ascii="Times" w:hAnsi="Times" w:cs="Helvetica"/>
            <w:color w:val="386EFF"/>
            <w:u w:val="single" w:color="386EFF"/>
          </w:rPr>
          <w:t>http://www.grants.gov/web/grants/view-opportunity.html?oppId=282768</w:t>
        </w:r>
      </w:hyperlink>
    </w:p>
    <w:p w14:paraId="56F805DE" w14:textId="77777777" w:rsidR="001F10F0" w:rsidRPr="009B4264" w:rsidRDefault="001F10F0" w:rsidP="001F10F0">
      <w:pPr>
        <w:widowControl w:val="0"/>
        <w:autoSpaceDE w:val="0"/>
        <w:autoSpaceDN w:val="0"/>
        <w:adjustRightInd w:val="0"/>
        <w:rPr>
          <w:rFonts w:ascii="Times" w:hAnsi="Times" w:cs="Helvetica"/>
        </w:rPr>
      </w:pPr>
    </w:p>
    <w:p w14:paraId="0406043F"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National Institutes of Health</w:t>
      </w:r>
    </w:p>
    <w:p w14:paraId="75DD9C41"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Human Heredity and Health in Africa (H3Africa): Ethical, Legal, and Societal Issues (ELSI) Research Program (U01)</w:t>
      </w:r>
    </w:p>
    <w:p w14:paraId="51C072BB" w14:textId="77777777" w:rsidR="001F10F0" w:rsidRPr="009B4264" w:rsidRDefault="001F10F0" w:rsidP="001F10F0">
      <w:pPr>
        <w:widowControl w:val="0"/>
        <w:autoSpaceDE w:val="0"/>
        <w:autoSpaceDN w:val="0"/>
        <w:adjustRightInd w:val="0"/>
        <w:rPr>
          <w:rFonts w:ascii="Times" w:hAnsi="Times" w:cs="Helvetica"/>
        </w:rPr>
      </w:pPr>
      <w:r w:rsidRPr="009B4264">
        <w:rPr>
          <w:rFonts w:ascii="Times" w:hAnsi="Times" w:cs="Helvetica"/>
        </w:rPr>
        <w:t>Synopsis 2</w:t>
      </w:r>
    </w:p>
    <w:p w14:paraId="5EFE595B" w14:textId="77777777" w:rsidR="001F10F0" w:rsidRPr="009B4264" w:rsidRDefault="001D5A98" w:rsidP="001F10F0">
      <w:pPr>
        <w:widowControl w:val="0"/>
        <w:autoSpaceDE w:val="0"/>
        <w:autoSpaceDN w:val="0"/>
        <w:adjustRightInd w:val="0"/>
        <w:rPr>
          <w:rFonts w:ascii="Times" w:hAnsi="Times" w:cs="Helvetica"/>
        </w:rPr>
      </w:pPr>
      <w:hyperlink r:id="rId287" w:history="1">
        <w:r w:rsidR="001F10F0" w:rsidRPr="009B4264">
          <w:rPr>
            <w:rFonts w:ascii="Times" w:hAnsi="Times" w:cs="Helvetica"/>
            <w:color w:val="386EFF"/>
            <w:u w:val="single" w:color="386EFF"/>
          </w:rPr>
          <w:t>http://www.grants.gov/web/grants/view-opportunity.html?oppId=287194</w:t>
        </w:r>
      </w:hyperlink>
    </w:p>
    <w:p w14:paraId="5EB6E7B3" w14:textId="77777777" w:rsidR="001F10F0" w:rsidRPr="009B4264" w:rsidRDefault="001F10F0" w:rsidP="001F10F0">
      <w:pPr>
        <w:widowControl w:val="0"/>
        <w:autoSpaceDE w:val="0"/>
        <w:autoSpaceDN w:val="0"/>
        <w:adjustRightInd w:val="0"/>
        <w:rPr>
          <w:rFonts w:ascii="Times" w:hAnsi="Times" w:cs="Helvetica"/>
        </w:rPr>
      </w:pPr>
    </w:p>
    <w:p w14:paraId="18AD1E0F" w14:textId="77777777" w:rsidR="001D37A4" w:rsidRPr="00E6762D" w:rsidRDefault="001D37A4" w:rsidP="002C2D56">
      <w:pPr>
        <w:widowControl w:val="0"/>
        <w:autoSpaceDE w:val="0"/>
        <w:autoSpaceDN w:val="0"/>
        <w:adjustRightInd w:val="0"/>
        <w:rPr>
          <w:rFonts w:ascii="Times" w:hAnsi="Times" w:cs="Helvetica"/>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Default="00FA5429" w:rsidP="00B756C2"/>
    <w:p w14:paraId="3724269B" w14:textId="26007B02" w:rsidR="006C3264" w:rsidRDefault="006C3264" w:rsidP="00B756C2">
      <w:pPr>
        <w:rPr>
          <w:b/>
        </w:rPr>
      </w:pPr>
      <w:bookmarkStart w:id="221" w:name="HHSDeleted"/>
      <w:bookmarkEnd w:id="221"/>
      <w:r w:rsidRPr="006C3264">
        <w:rPr>
          <w:b/>
        </w:rPr>
        <w:t>Deletions</w:t>
      </w:r>
      <w:r>
        <w:rPr>
          <w:b/>
        </w:rPr>
        <w:t>:</w:t>
      </w:r>
    </w:p>
    <w:p w14:paraId="27594032" w14:textId="77777777" w:rsidR="006C3264" w:rsidRDefault="006C3264" w:rsidP="00B756C2">
      <w:pPr>
        <w:rPr>
          <w:b/>
        </w:rPr>
      </w:pPr>
    </w:p>
    <w:p w14:paraId="467F00DF"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Centers for Disease Control - CGH</w:t>
      </w:r>
    </w:p>
    <w:p w14:paraId="11513C9D"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CDC-RFA-GH17-1715 - Assist the Ministry of Health to Provide Critical Human Resources for Health to Achieve HIV Epidemic Control in Malawi under the President's Emergency Plan for AIDS Relief (PEPFAR)</w:t>
      </w:r>
    </w:p>
    <w:p w14:paraId="748EFF17"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Deletion Comments: Opportunity deleted...Will be posted at a later date.</w:t>
      </w:r>
    </w:p>
    <w:p w14:paraId="2CDD0E11" w14:textId="77777777" w:rsidR="001D37A4" w:rsidRPr="00447099" w:rsidRDefault="001D37A4" w:rsidP="001D37A4">
      <w:pPr>
        <w:widowControl w:val="0"/>
        <w:autoSpaceDE w:val="0"/>
        <w:autoSpaceDN w:val="0"/>
        <w:adjustRightInd w:val="0"/>
        <w:rPr>
          <w:rFonts w:ascii="Times" w:hAnsi="Times" w:cs="Helvetica"/>
        </w:rPr>
      </w:pPr>
    </w:p>
    <w:p w14:paraId="37716DA1"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Centers for Disease Control - CGH</w:t>
      </w:r>
    </w:p>
    <w:p w14:paraId="15878FF5"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CDC-RFA-GH16-1659 - Accelerating Epidemic Control in Fort Portal region in the Republic of Uganda under the President's Emergency Plan for AIDS Relief(PEPFAR)</w:t>
      </w:r>
    </w:p>
    <w:p w14:paraId="0CAA7503"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0257A0C0" w14:textId="77777777" w:rsidR="001D37A4" w:rsidRPr="00447099" w:rsidRDefault="001D37A4" w:rsidP="001D37A4">
      <w:pPr>
        <w:widowControl w:val="0"/>
        <w:autoSpaceDE w:val="0"/>
        <w:autoSpaceDN w:val="0"/>
        <w:adjustRightInd w:val="0"/>
        <w:rPr>
          <w:rFonts w:ascii="Times" w:hAnsi="Times" w:cs="Helvetica"/>
        </w:rPr>
      </w:pPr>
    </w:p>
    <w:p w14:paraId="76BEA31D"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Centers for Disease Control - CGH</w:t>
      </w:r>
    </w:p>
    <w:p w14:paraId="0A8486AD"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CDC-RFA-GH16-1658 - Accelerating Epidemic Control in Arua region in the Republic of Uganda under the President's Emergency Plan for AIDS Relief (PEPFAR)</w:t>
      </w:r>
    </w:p>
    <w:p w14:paraId="192F5E10" w14:textId="77777777" w:rsidR="001D37A4" w:rsidRPr="00447099" w:rsidRDefault="001D37A4" w:rsidP="001D37A4">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49383CAA" w14:textId="77777777" w:rsidR="001D37A4" w:rsidRPr="00447099" w:rsidRDefault="001D37A4" w:rsidP="001D37A4">
      <w:pPr>
        <w:widowControl w:val="0"/>
        <w:autoSpaceDE w:val="0"/>
        <w:autoSpaceDN w:val="0"/>
        <w:adjustRightInd w:val="0"/>
        <w:rPr>
          <w:rFonts w:ascii="Times" w:hAnsi="Times" w:cs="Helvetica"/>
        </w:rPr>
      </w:pPr>
    </w:p>
    <w:p w14:paraId="0D7C3016" w14:textId="77777777" w:rsidR="001D37A4" w:rsidRPr="00C9051E" w:rsidRDefault="001D37A4" w:rsidP="001D37A4">
      <w:pPr>
        <w:widowControl w:val="0"/>
        <w:autoSpaceDE w:val="0"/>
        <w:autoSpaceDN w:val="0"/>
        <w:adjustRightInd w:val="0"/>
        <w:rPr>
          <w:rFonts w:ascii="Times" w:hAnsi="Times" w:cs="Helvetica"/>
        </w:rPr>
      </w:pPr>
      <w:r w:rsidRPr="00C9051E">
        <w:rPr>
          <w:rFonts w:ascii="Times" w:hAnsi="Times" w:cs="Helvetica"/>
        </w:rPr>
        <w:t>Centers for Disease Control - CGH</w:t>
      </w:r>
    </w:p>
    <w:p w14:paraId="704D65CD" w14:textId="77777777" w:rsidR="001D37A4" w:rsidRPr="00C9051E" w:rsidRDefault="001D37A4" w:rsidP="001D37A4">
      <w:pPr>
        <w:widowControl w:val="0"/>
        <w:autoSpaceDE w:val="0"/>
        <w:autoSpaceDN w:val="0"/>
        <w:adjustRightInd w:val="0"/>
        <w:rPr>
          <w:rFonts w:ascii="Times" w:hAnsi="Times" w:cs="Helvetica"/>
        </w:rPr>
      </w:pPr>
      <w:r w:rsidRPr="00C9051E">
        <w:rPr>
          <w:rFonts w:ascii="Times" w:hAnsi="Times" w:cs="Helvetica"/>
        </w:rPr>
        <w:t>CDC-RFA-GH17-1732 - Strengthening of Ghana National Health Management Systems in the Areas of Strategic Information Systems and Laboratory Capacity Building under the President's Emergency Plan for AIDS Relief (PEPFAR)</w:t>
      </w:r>
    </w:p>
    <w:p w14:paraId="644750F2" w14:textId="77777777" w:rsidR="001D37A4" w:rsidRPr="00C9051E" w:rsidRDefault="001D37A4" w:rsidP="001D37A4">
      <w:pPr>
        <w:widowControl w:val="0"/>
        <w:autoSpaceDE w:val="0"/>
        <w:autoSpaceDN w:val="0"/>
        <w:adjustRightInd w:val="0"/>
        <w:rPr>
          <w:rFonts w:ascii="Times" w:hAnsi="Times" w:cs="Helvetica"/>
        </w:rPr>
      </w:pPr>
      <w:r w:rsidRPr="00C9051E">
        <w:rPr>
          <w:rFonts w:ascii="Times" w:hAnsi="Times" w:cs="Helvetica"/>
        </w:rPr>
        <w:t>Deletion Comments: Opportunity deleted</w:t>
      </w:r>
    </w:p>
    <w:p w14:paraId="1EF94E46" w14:textId="77777777" w:rsidR="001D37A4" w:rsidRPr="00C9051E" w:rsidRDefault="001D37A4" w:rsidP="001D37A4">
      <w:pPr>
        <w:widowControl w:val="0"/>
        <w:autoSpaceDE w:val="0"/>
        <w:autoSpaceDN w:val="0"/>
        <w:adjustRightInd w:val="0"/>
        <w:rPr>
          <w:rFonts w:ascii="Times" w:hAnsi="Times" w:cs="Helvetica"/>
        </w:rPr>
      </w:pPr>
    </w:p>
    <w:p w14:paraId="5D3C9EA8"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Centers for Disease Control - CGH</w:t>
      </w:r>
    </w:p>
    <w:p w14:paraId="799F7AF4"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CDC-RFA-GH15-15370201SUPP16 - Program Expansion Supplement: Technical Assistance to Provide High-Quality Voluntary Medical Male Circumcision (VMMC) Services to Programs Supported by the President's Emergency Plan for AIDS Relief (PEPFAR)</w:t>
      </w:r>
    </w:p>
    <w:p w14:paraId="763CE05E" w14:textId="77777777" w:rsidR="001D37A4" w:rsidRPr="009244E4" w:rsidRDefault="001D37A4" w:rsidP="001D37A4">
      <w:pPr>
        <w:widowControl w:val="0"/>
        <w:autoSpaceDE w:val="0"/>
        <w:autoSpaceDN w:val="0"/>
        <w:adjustRightInd w:val="0"/>
        <w:rPr>
          <w:rFonts w:ascii="Times" w:hAnsi="Times" w:cs="Helvetica"/>
        </w:rPr>
      </w:pPr>
      <w:r w:rsidRPr="009244E4">
        <w:rPr>
          <w:rFonts w:ascii="Times" w:hAnsi="Times" w:cs="Helvetica"/>
        </w:rPr>
        <w:t>Deletion Comments: Opportunity deleted</w:t>
      </w:r>
    </w:p>
    <w:p w14:paraId="18786E90" w14:textId="77777777" w:rsidR="001D37A4" w:rsidRPr="009244E4" w:rsidRDefault="001D37A4" w:rsidP="001D37A4">
      <w:pPr>
        <w:widowControl w:val="0"/>
        <w:autoSpaceDE w:val="0"/>
        <w:autoSpaceDN w:val="0"/>
        <w:adjustRightInd w:val="0"/>
        <w:rPr>
          <w:rFonts w:ascii="Times" w:hAnsi="Times" w:cs="Helvetica"/>
        </w:rPr>
      </w:pPr>
    </w:p>
    <w:p w14:paraId="5F3639E4"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Health Resources and Services Administration</w:t>
      </w:r>
    </w:p>
    <w:p w14:paraId="3E57C6C8"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HRSA-17-069 - Primary Care Training and Enhancement (PCTE)</w:t>
      </w:r>
    </w:p>
    <w:p w14:paraId="4871B029" w14:textId="77777777" w:rsidR="001D37A4" w:rsidRPr="00E6762D" w:rsidRDefault="001D37A4" w:rsidP="001D37A4">
      <w:pPr>
        <w:widowControl w:val="0"/>
        <w:autoSpaceDE w:val="0"/>
        <w:autoSpaceDN w:val="0"/>
        <w:adjustRightInd w:val="0"/>
        <w:rPr>
          <w:rFonts w:ascii="Times" w:hAnsi="Times" w:cs="Helvetica"/>
        </w:rPr>
      </w:pPr>
      <w:r w:rsidRPr="00E6762D">
        <w:rPr>
          <w:rFonts w:ascii="Times" w:hAnsi="Times" w:cs="Helvetica"/>
        </w:rPr>
        <w:t>Deletion Comments: Opportunity deleted</w:t>
      </w:r>
    </w:p>
    <w:p w14:paraId="3B81BE88" w14:textId="15A2977A" w:rsidR="006C3264" w:rsidRPr="004A3A10" w:rsidRDefault="006C3264" w:rsidP="006C3264">
      <w:pPr>
        <w:widowControl w:val="0"/>
        <w:autoSpaceDE w:val="0"/>
        <w:autoSpaceDN w:val="0"/>
        <w:adjustRightInd w:val="0"/>
        <w:rPr>
          <w:rFonts w:ascii="Times" w:hAnsi="Times" w:cs="Helvetica"/>
        </w:rPr>
      </w:pPr>
    </w:p>
    <w:p w14:paraId="7B7BCD95" w14:textId="77777777" w:rsidR="006C3264" w:rsidRPr="006C3264" w:rsidRDefault="006C3264" w:rsidP="00B756C2">
      <w:pPr>
        <w:rPr>
          <w:b/>
        </w:rPr>
      </w:pPr>
    </w:p>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22" w:name="HHSMentoredResearch"/>
      <w:bookmarkStart w:id="223" w:name="HHSDiabetes"/>
      <w:bookmarkEnd w:id="222"/>
      <w:bookmarkEnd w:id="223"/>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24" w:name="DHSGrants"/>
      <w:bookmarkEnd w:id="224"/>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290"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582F7D12" w:rsidR="00B756C2" w:rsidRDefault="00B756C2" w:rsidP="00B756C2">
      <w:pPr>
        <w:widowControl w:val="0"/>
        <w:autoSpaceDE w:val="0"/>
        <w:autoSpaceDN w:val="0"/>
        <w:adjustRightInd w:val="0"/>
        <w:rPr>
          <w:rFonts w:ascii="Times" w:hAnsi="Times" w:cs="OpenSans-Semibold"/>
          <w:b/>
          <w:bCs/>
        </w:rPr>
      </w:pPr>
      <w:r w:rsidRPr="00A910B1">
        <w:rPr>
          <w:rFonts w:ascii="Times" w:hAnsi="Times" w:cs="OpenSans-Semibold"/>
          <w:b/>
          <w:bCs/>
        </w:rPr>
        <w:t>The FY 201</w:t>
      </w:r>
      <w:r w:rsidR="002566AD">
        <w:rPr>
          <w:rFonts w:ascii="Times" w:hAnsi="Times" w:cs="OpenSans-Semibold"/>
          <w:b/>
          <w:bCs/>
        </w:rPr>
        <w:t xml:space="preserve">6 </w:t>
      </w:r>
      <w:r w:rsidRPr="00A910B1">
        <w:rPr>
          <w:rFonts w:ascii="Times" w:hAnsi="Times" w:cs="OpenSans-Semibold"/>
          <w:b/>
          <w:bCs/>
        </w:rPr>
        <w:t xml:space="preserve">Assistance to Firefighters Grants (AFG) </w:t>
      </w:r>
    </w:p>
    <w:p w14:paraId="27EFA24E" w14:textId="77777777"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Semibold"/>
          <w:b/>
          <w:bCs/>
        </w:rPr>
        <w:t>FY 2016 ASSISTANCE TO FIREFIGHTERS (AFG) GRANTS ANNOUNCEMENT</w:t>
      </w:r>
    </w:p>
    <w:p w14:paraId="395F995C" w14:textId="77777777"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Light"/>
        </w:rPr>
        <w:t>The FY 2016 AFG Open Application Period Dates Will Be As Follows:  8AM ET OCTOBER 11 through 5PM ET NOVEMBER 18</w:t>
      </w:r>
    </w:p>
    <w:p w14:paraId="238B2D40" w14:textId="77777777" w:rsidR="002566AD" w:rsidRPr="002566AD" w:rsidRDefault="002566AD"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91" w:history="1">
        <w:r w:rsidRPr="002566AD">
          <w:rPr>
            <w:rFonts w:ascii="Times" w:eastAsiaTheme="minorEastAsia" w:hAnsi="Times" w:cs="OpenSans-Light"/>
            <w:color w:val="0847AF"/>
            <w:u w:val="single"/>
          </w:rPr>
          <w:t>FY 2016 Application Workshop Schedule</w:t>
        </w:r>
      </w:hyperlink>
    </w:p>
    <w:p w14:paraId="2D53A706" w14:textId="77777777" w:rsidR="002566AD" w:rsidRPr="002566AD" w:rsidRDefault="002566AD"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92" w:history="1">
        <w:r w:rsidRPr="002566AD">
          <w:rPr>
            <w:rFonts w:ascii="Times" w:eastAsiaTheme="minorEastAsia" w:hAnsi="Times" w:cs="OpenSans-Light"/>
            <w:color w:val="0847AF"/>
            <w:u w:val="single"/>
          </w:rPr>
          <w:t>FY 2016 AFG Application Guidance Materials</w:t>
        </w:r>
      </w:hyperlink>
      <w:r w:rsidRPr="002566AD">
        <w:rPr>
          <w:rFonts w:ascii="Times" w:eastAsiaTheme="minorEastAsia" w:hAnsi="Times" w:cs="OpenSans-Light"/>
        </w:rPr>
        <w:t>  The following documents are now available:</w:t>
      </w:r>
    </w:p>
    <w:p w14:paraId="7D3B628C"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Notice of Funding Opportunity  (NOFO) – Available Now</w:t>
      </w:r>
    </w:p>
    <w:p w14:paraId="6A409F1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Grant Application Get Ready Guide</w:t>
      </w:r>
    </w:p>
    <w:p w14:paraId="4C24873B"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Narrative Get Ready Guide</w:t>
      </w:r>
    </w:p>
    <w:p w14:paraId="3064B3A8"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Operations and Safety</w:t>
      </w:r>
    </w:p>
    <w:p w14:paraId="224D09F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Vehicle Acquisition</w:t>
      </w:r>
    </w:p>
    <w:p w14:paraId="00847C6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Application Checklist</w:t>
      </w:r>
    </w:p>
    <w:p w14:paraId="75A591A5"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Cost Share Calculator</w:t>
      </w:r>
    </w:p>
    <w:p w14:paraId="30DE0A5C" w14:textId="6BD16E69" w:rsidR="002566AD" w:rsidRPr="002566AD" w:rsidRDefault="002566AD" w:rsidP="002566AD">
      <w:pPr>
        <w:widowControl w:val="0"/>
        <w:autoSpaceDE w:val="0"/>
        <w:autoSpaceDN w:val="0"/>
        <w:adjustRightInd w:val="0"/>
        <w:rPr>
          <w:rFonts w:ascii="Times" w:hAnsi="Times" w:cs="OpenSans-Light"/>
        </w:rPr>
      </w:pPr>
      <w:hyperlink r:id="rId293" w:history="1">
        <w:r w:rsidRPr="002566AD">
          <w:rPr>
            <w:rFonts w:ascii="Times" w:eastAsiaTheme="minorEastAsia" w:hAnsi="Times" w:cs="OpenSans-Light"/>
            <w:color w:val="0847AF"/>
            <w:u w:val="single"/>
          </w:rPr>
          <w:t>FY 2016 AFG FAQs</w:t>
        </w:r>
      </w:hyperlink>
    </w:p>
    <w:p w14:paraId="1B8550CD" w14:textId="77777777" w:rsidR="00B756C2"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294"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5C85A71B" w14:textId="77777777" w:rsidR="002566AD" w:rsidRDefault="002566AD" w:rsidP="00B756C2">
      <w:pPr>
        <w:widowControl w:val="0"/>
        <w:autoSpaceDE w:val="0"/>
        <w:autoSpaceDN w:val="0"/>
        <w:adjustRightInd w:val="0"/>
        <w:rPr>
          <w:rFonts w:ascii="Times" w:hAnsi="Times" w:cs="OpenSans-Light"/>
        </w:rPr>
      </w:pPr>
    </w:p>
    <w:p w14:paraId="0E68A57B" w14:textId="77777777" w:rsidR="002566AD" w:rsidRPr="00A910B1" w:rsidRDefault="002566AD" w:rsidP="00B756C2">
      <w:pPr>
        <w:widowControl w:val="0"/>
        <w:autoSpaceDE w:val="0"/>
        <w:autoSpaceDN w:val="0"/>
        <w:adjustRightInd w:val="0"/>
        <w:rPr>
          <w:rFonts w:ascii="Times" w:hAnsi="Times" w:cs="OpenSans-Light"/>
        </w:rPr>
      </w:pP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1D5A98"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295"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2566AD"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96" w:history="1">
        <w:r w:rsidRPr="00A910B1">
          <w:rPr>
            <w:rFonts w:ascii="Times" w:hAnsi="Times" w:cs="OpenSans-Light"/>
            <w:color w:val="0847AF"/>
            <w:u w:val="single" w:color="0847AF"/>
          </w:rPr>
          <w:t>View Awards List</w:t>
        </w:r>
      </w:hyperlink>
    </w:p>
    <w:p w14:paraId="5FA11E06" w14:textId="77777777" w:rsidR="002566AD" w:rsidRPr="00A910B1" w:rsidRDefault="002566AD" w:rsidP="002566AD">
      <w:pPr>
        <w:widowControl w:val="0"/>
        <w:tabs>
          <w:tab w:val="left" w:pos="220"/>
          <w:tab w:val="left" w:pos="720"/>
        </w:tabs>
        <w:autoSpaceDE w:val="0"/>
        <w:autoSpaceDN w:val="0"/>
        <w:adjustRightInd w:val="0"/>
        <w:rPr>
          <w:rFonts w:ascii="Times" w:hAnsi="Times" w:cs="OpenSans-Light"/>
        </w:rPr>
      </w:pPr>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1D5A98"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297"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98" w:history="1">
        <w:r w:rsidRPr="00A910B1">
          <w:rPr>
            <w:rFonts w:ascii="Times" w:hAnsi="Times" w:cs="OpenSans-Light"/>
            <w:color w:val="0847AF"/>
            <w:u w:val="single" w:color="0847AF"/>
          </w:rPr>
          <w:t>View Awards List</w:t>
        </w:r>
      </w:hyperlink>
    </w:p>
    <w:p w14:paraId="0D57A002" w14:textId="77777777" w:rsidR="00B756C2" w:rsidRPr="00A910B1" w:rsidRDefault="001D5A98" w:rsidP="00B756C2">
      <w:pPr>
        <w:spacing w:beforeLines="1" w:before="2" w:afterLines="1" w:after="2"/>
        <w:rPr>
          <w:rFonts w:ascii="Times" w:hAnsi="Times" w:cs="OpenSans-Light"/>
          <w:color w:val="0847AF"/>
          <w:kern w:val="1"/>
        </w:rPr>
      </w:pPr>
      <w:hyperlink r:id="rId299"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300"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301"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1D5A98" w:rsidP="00B756C2">
      <w:pPr>
        <w:numPr>
          <w:ilvl w:val="0"/>
          <w:numId w:val="16"/>
        </w:numPr>
        <w:spacing w:beforeLines="1" w:before="2" w:afterLines="1" w:after="2"/>
      </w:pPr>
      <w:hyperlink r:id="rId302" w:history="1">
        <w:r w:rsidR="00B756C2" w:rsidRPr="00A910B1">
          <w:rPr>
            <w:rStyle w:val="Hyperlink"/>
          </w:rPr>
          <w:t>AFG Workshop Schedule</w:t>
        </w:r>
      </w:hyperlink>
    </w:p>
    <w:p w14:paraId="163111C6" w14:textId="77777777" w:rsidR="00B756C2" w:rsidRPr="00A910B1" w:rsidRDefault="001D5A98" w:rsidP="00B756C2">
      <w:pPr>
        <w:numPr>
          <w:ilvl w:val="0"/>
          <w:numId w:val="16"/>
        </w:numPr>
        <w:spacing w:beforeLines="1" w:before="2" w:afterLines="1" w:after="2"/>
      </w:pPr>
      <w:hyperlink r:id="rId303" w:history="1">
        <w:r w:rsidR="00B756C2" w:rsidRPr="00A910B1">
          <w:rPr>
            <w:rStyle w:val="Hyperlink"/>
          </w:rPr>
          <w:t>Assistance to Firefighters Grants (AFG)</w:t>
        </w:r>
      </w:hyperlink>
    </w:p>
    <w:p w14:paraId="73839D7C" w14:textId="77777777" w:rsidR="00B756C2" w:rsidRPr="00A910B1" w:rsidRDefault="001D5A98" w:rsidP="00B756C2">
      <w:pPr>
        <w:numPr>
          <w:ilvl w:val="0"/>
          <w:numId w:val="16"/>
        </w:numPr>
        <w:spacing w:beforeLines="1" w:before="2" w:afterLines="1" w:after="2"/>
      </w:pPr>
      <w:hyperlink r:id="rId304" w:history="1">
        <w:r w:rsidR="00B756C2" w:rsidRPr="00A910B1">
          <w:rPr>
            <w:rStyle w:val="Hyperlink"/>
          </w:rPr>
          <w:t>AFG Awards List</w:t>
        </w:r>
      </w:hyperlink>
    </w:p>
    <w:p w14:paraId="1B3DA5F8" w14:textId="77777777" w:rsidR="00B756C2" w:rsidRPr="00A910B1" w:rsidRDefault="001D5A98" w:rsidP="00B756C2">
      <w:pPr>
        <w:numPr>
          <w:ilvl w:val="0"/>
          <w:numId w:val="16"/>
        </w:numPr>
        <w:spacing w:beforeLines="1" w:before="2" w:afterLines="1" w:after="2"/>
      </w:pPr>
      <w:hyperlink r:id="rId305" w:history="1">
        <w:r w:rsidR="00B756C2" w:rsidRPr="00A910B1">
          <w:rPr>
            <w:rStyle w:val="Hyperlink"/>
          </w:rPr>
          <w:t>AFG Success Stories</w:t>
        </w:r>
      </w:hyperlink>
    </w:p>
    <w:p w14:paraId="2714E1C1" w14:textId="77777777" w:rsidR="00B756C2" w:rsidRPr="00A910B1" w:rsidRDefault="001D5A98" w:rsidP="00B756C2">
      <w:pPr>
        <w:numPr>
          <w:ilvl w:val="0"/>
          <w:numId w:val="16"/>
        </w:numPr>
        <w:spacing w:beforeLines="1" w:before="2" w:afterLines="1" w:after="2"/>
      </w:pPr>
      <w:hyperlink r:id="rId306" w:history="1">
        <w:r w:rsidR="00B756C2" w:rsidRPr="00A910B1">
          <w:rPr>
            <w:rStyle w:val="Hyperlink"/>
          </w:rPr>
          <w:t>Staffing for Adequate Fire &amp; Emergency Response (SAFER) Grants (SAFER)</w:t>
        </w:r>
      </w:hyperlink>
    </w:p>
    <w:p w14:paraId="6725679A" w14:textId="77777777" w:rsidR="00B756C2" w:rsidRPr="00A910B1" w:rsidRDefault="001D5A98" w:rsidP="00B756C2">
      <w:pPr>
        <w:numPr>
          <w:ilvl w:val="0"/>
          <w:numId w:val="16"/>
        </w:numPr>
        <w:spacing w:beforeLines="1" w:before="2" w:afterLines="1" w:after="2"/>
      </w:pPr>
      <w:hyperlink r:id="rId307" w:history="1">
        <w:r w:rsidR="00B756C2" w:rsidRPr="00A910B1">
          <w:rPr>
            <w:rStyle w:val="Hyperlink"/>
          </w:rPr>
          <w:t>SAFER Awards List</w:t>
        </w:r>
      </w:hyperlink>
    </w:p>
    <w:p w14:paraId="21046B85" w14:textId="77777777" w:rsidR="00B756C2" w:rsidRPr="00A910B1" w:rsidRDefault="001D5A98" w:rsidP="00B756C2">
      <w:pPr>
        <w:numPr>
          <w:ilvl w:val="0"/>
          <w:numId w:val="16"/>
        </w:numPr>
        <w:spacing w:beforeLines="1" w:before="2" w:afterLines="1" w:after="2"/>
      </w:pPr>
      <w:hyperlink r:id="rId308" w:history="1">
        <w:r w:rsidR="00B756C2" w:rsidRPr="00A910B1">
          <w:rPr>
            <w:rStyle w:val="Hyperlink"/>
          </w:rPr>
          <w:t>SAFER Success Stories</w:t>
        </w:r>
      </w:hyperlink>
    </w:p>
    <w:p w14:paraId="419D885C" w14:textId="77777777" w:rsidR="00B756C2" w:rsidRPr="00A910B1" w:rsidRDefault="001D5A98" w:rsidP="00B756C2">
      <w:pPr>
        <w:numPr>
          <w:ilvl w:val="0"/>
          <w:numId w:val="16"/>
        </w:numPr>
        <w:spacing w:beforeLines="1" w:before="2" w:afterLines="1" w:after="2"/>
      </w:pPr>
      <w:hyperlink r:id="rId309" w:history="1">
        <w:r w:rsidR="00B756C2" w:rsidRPr="00A910B1">
          <w:rPr>
            <w:rStyle w:val="Hyperlink"/>
          </w:rPr>
          <w:t>Fire Prevention &amp; Safety (FP&amp;S) Grants</w:t>
        </w:r>
      </w:hyperlink>
    </w:p>
    <w:p w14:paraId="5385105B" w14:textId="77777777" w:rsidR="00B756C2" w:rsidRPr="00A910B1" w:rsidRDefault="001D5A98" w:rsidP="00B756C2">
      <w:pPr>
        <w:numPr>
          <w:ilvl w:val="0"/>
          <w:numId w:val="16"/>
        </w:numPr>
        <w:spacing w:beforeLines="1" w:before="2" w:afterLines="1" w:after="2"/>
      </w:pPr>
      <w:hyperlink r:id="rId310" w:history="1">
        <w:r w:rsidR="00B756C2" w:rsidRPr="00A910B1">
          <w:rPr>
            <w:rStyle w:val="Hyperlink"/>
          </w:rPr>
          <w:t>FP&amp;S Awards List</w:t>
        </w:r>
      </w:hyperlink>
    </w:p>
    <w:p w14:paraId="32D15238" w14:textId="77777777" w:rsidR="00B756C2" w:rsidRPr="00A910B1" w:rsidRDefault="001D5A98" w:rsidP="00B756C2">
      <w:pPr>
        <w:numPr>
          <w:ilvl w:val="0"/>
          <w:numId w:val="16"/>
        </w:numPr>
        <w:spacing w:beforeLines="1" w:before="2" w:afterLines="1" w:after="2"/>
      </w:pPr>
      <w:hyperlink r:id="rId311" w:history="1">
        <w:r w:rsidR="00B756C2" w:rsidRPr="00A910B1">
          <w:rPr>
            <w:rStyle w:val="Hyperlink"/>
          </w:rPr>
          <w:t>FP&amp;S Success Stories</w:t>
        </w:r>
      </w:hyperlink>
    </w:p>
    <w:p w14:paraId="234BFC0C" w14:textId="77777777" w:rsidR="00B756C2" w:rsidRPr="00A910B1" w:rsidRDefault="001D5A98" w:rsidP="00B756C2">
      <w:pPr>
        <w:numPr>
          <w:ilvl w:val="0"/>
          <w:numId w:val="16"/>
        </w:numPr>
        <w:spacing w:beforeLines="1" w:before="2" w:afterLines="1" w:after="2"/>
      </w:pPr>
      <w:hyperlink r:id="rId312" w:history="1">
        <w:r w:rsidR="00B756C2" w:rsidRPr="00A910B1">
          <w:rPr>
            <w:rStyle w:val="Hyperlink"/>
          </w:rPr>
          <w:t>Grant Closeout Tutorial</w:t>
        </w:r>
      </w:hyperlink>
    </w:p>
    <w:p w14:paraId="351119B3" w14:textId="77777777" w:rsidR="00B756C2" w:rsidRPr="00A910B1" w:rsidRDefault="001D5A98" w:rsidP="00B756C2">
      <w:pPr>
        <w:numPr>
          <w:ilvl w:val="0"/>
          <w:numId w:val="16"/>
        </w:numPr>
        <w:spacing w:beforeLines="1" w:before="2" w:afterLines="1" w:after="2"/>
      </w:pPr>
      <w:hyperlink r:id="rId313" w:history="1">
        <w:r w:rsidR="00B756C2" w:rsidRPr="00A910B1">
          <w:rPr>
            <w:rStyle w:val="Hyperlink"/>
          </w:rPr>
          <w:t>Assistance to Firefighters Grant (AFG) Email Alert Archive</w:t>
        </w:r>
      </w:hyperlink>
    </w:p>
    <w:p w14:paraId="6C13AA7D" w14:textId="77777777" w:rsidR="00B756C2" w:rsidRPr="00A910B1" w:rsidRDefault="001D5A98" w:rsidP="00B756C2">
      <w:pPr>
        <w:numPr>
          <w:ilvl w:val="0"/>
          <w:numId w:val="16"/>
        </w:numPr>
        <w:spacing w:beforeLines="1" w:before="2" w:afterLines="1" w:after="2"/>
      </w:pPr>
      <w:hyperlink r:id="rId314" w:history="1">
        <w:r w:rsidR="00B756C2" w:rsidRPr="00A910B1">
          <w:rPr>
            <w:rStyle w:val="Hyperlink"/>
          </w:rPr>
          <w:t>Frequently Asked Questions</w:t>
        </w:r>
      </w:hyperlink>
    </w:p>
    <w:p w14:paraId="49805BAB" w14:textId="77777777" w:rsidR="00B756C2" w:rsidRPr="00A910B1" w:rsidRDefault="001D5A98" w:rsidP="00B756C2">
      <w:pPr>
        <w:spacing w:beforeLines="1" w:before="2" w:afterLines="1" w:after="2"/>
      </w:pPr>
      <w:hyperlink r:id="rId315"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bookmarkStart w:id="225" w:name="_GoBack"/>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16" w:history="1">
        <w:r w:rsidRPr="00A910B1">
          <w:rPr>
            <w:rFonts w:cs="Arial"/>
            <w:color w:val="094EE5"/>
            <w:u w:val="single" w:color="094EE5"/>
          </w:rPr>
          <w:t>http://www.fema.gov/library/viewRecord.do?id=6363</w:t>
        </w:r>
      </w:hyperlink>
      <w:r w:rsidRPr="00A910B1">
        <w:rPr>
          <w:rFonts w:cs="Arial"/>
        </w:rPr>
        <w:t>.</w:t>
      </w:r>
    </w:p>
    <w:bookmarkEnd w:id="225"/>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26" w:name="DHSPrograms"/>
      <w:bookmarkEnd w:id="226"/>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629E9680" w14:textId="77777777" w:rsidR="001A6C76" w:rsidRPr="001A6C76" w:rsidRDefault="001A6C76" w:rsidP="001A6C76">
      <w:pPr>
        <w:widowControl w:val="0"/>
        <w:autoSpaceDE w:val="0"/>
        <w:autoSpaceDN w:val="0"/>
        <w:adjustRightInd w:val="0"/>
        <w:rPr>
          <w:rFonts w:ascii="Times" w:hAnsi="Times" w:cs="Helvetica"/>
          <w:highlight w:val="yellow"/>
        </w:rPr>
      </w:pPr>
      <w:bookmarkStart w:id="227" w:name="DHSAFG"/>
      <w:bookmarkEnd w:id="227"/>
      <w:r w:rsidRPr="001A6C76">
        <w:rPr>
          <w:rFonts w:ascii="Times" w:hAnsi="Times" w:cs="Helvetica"/>
          <w:highlight w:val="yellow"/>
        </w:rPr>
        <w:t>Department of Homeland Security - FEMA</w:t>
      </w:r>
    </w:p>
    <w:p w14:paraId="7900AAC0" w14:textId="77777777" w:rsidR="001A6C76" w:rsidRDefault="001A6C76" w:rsidP="001A6C76">
      <w:pPr>
        <w:widowControl w:val="0"/>
        <w:autoSpaceDE w:val="0"/>
        <w:autoSpaceDN w:val="0"/>
        <w:adjustRightInd w:val="0"/>
        <w:rPr>
          <w:rFonts w:ascii="Times" w:hAnsi="Times" w:cs="Helvetica"/>
        </w:rPr>
      </w:pPr>
      <w:r w:rsidRPr="001A6C76">
        <w:rPr>
          <w:rFonts w:ascii="Times" w:hAnsi="Times" w:cs="Helvetica"/>
          <w:highlight w:val="yellow"/>
        </w:rPr>
        <w:t>Assistance to Firefighters Grant (AFG)</w:t>
      </w:r>
    </w:p>
    <w:p w14:paraId="2741DF67" w14:textId="77777777" w:rsidR="0078153B" w:rsidRPr="005725B9" w:rsidRDefault="0078153B" w:rsidP="001A6C76">
      <w:pPr>
        <w:widowControl w:val="0"/>
        <w:autoSpaceDE w:val="0"/>
        <w:autoSpaceDN w:val="0"/>
        <w:adjustRightInd w:val="0"/>
        <w:rPr>
          <w:rFonts w:ascii="Times" w:hAnsi="Times" w:cs="Helvetica"/>
        </w:rPr>
      </w:pPr>
    </w:p>
    <w:p w14:paraId="29A38A6D" w14:textId="77777777" w:rsidR="001A6C76" w:rsidRPr="005725B9" w:rsidRDefault="001A6C76" w:rsidP="001A6C76">
      <w:pPr>
        <w:widowControl w:val="0"/>
        <w:autoSpaceDE w:val="0"/>
        <w:autoSpaceDN w:val="0"/>
        <w:adjustRightInd w:val="0"/>
        <w:rPr>
          <w:rFonts w:ascii="Times" w:hAnsi="Times" w:cs="Helvetica"/>
        </w:rPr>
      </w:pPr>
      <w:r w:rsidRPr="005725B9">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A6C76" w:rsidRPr="001A6C76" w14:paraId="68C1D8D5" w14:textId="77777777">
        <w:tblPrEx>
          <w:tblCellMar>
            <w:top w:w="0" w:type="dxa"/>
            <w:bottom w:w="0" w:type="dxa"/>
          </w:tblCellMar>
        </w:tblPrEx>
        <w:tc>
          <w:tcPr>
            <w:tcW w:w="4540" w:type="dxa"/>
            <w:tcMar>
              <w:top w:w="100" w:type="nil"/>
              <w:left w:w="100" w:type="nil"/>
              <w:bottom w:w="100" w:type="nil"/>
              <w:right w:w="100" w:type="nil"/>
            </w:tcMar>
          </w:tcPr>
          <w:p w14:paraId="2BB9BC10" w14:textId="77777777" w:rsidR="001A6C76" w:rsidRPr="001A6C76" w:rsidRDefault="001A6C76" w:rsidP="001A6C76">
            <w:pPr>
              <w:rPr>
                <w:b/>
                <w:bCs/>
              </w:rPr>
            </w:pPr>
            <w:r w:rsidRPr="001A6C76">
              <w:rPr>
                <w:b/>
                <w:bCs/>
              </w:rPr>
              <w:t>Document Type:</w:t>
            </w:r>
          </w:p>
        </w:tc>
        <w:tc>
          <w:tcPr>
            <w:tcW w:w="5800" w:type="dxa"/>
            <w:tcMar>
              <w:top w:w="100" w:type="nil"/>
              <w:left w:w="100" w:type="nil"/>
              <w:bottom w:w="100" w:type="nil"/>
              <w:right w:w="100" w:type="nil"/>
            </w:tcMar>
            <w:vAlign w:val="center"/>
          </w:tcPr>
          <w:p w14:paraId="0F707840" w14:textId="77777777" w:rsidR="001A6C76" w:rsidRPr="001A6C76" w:rsidRDefault="001A6C76" w:rsidP="001A6C76">
            <w:r w:rsidRPr="001A6C76">
              <w:t>Grants Notice</w:t>
            </w:r>
          </w:p>
        </w:tc>
      </w:tr>
      <w:tr w:rsidR="001A6C76" w:rsidRPr="001A6C76" w14:paraId="3F0C9E8B"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6FA85C50" w14:textId="77777777" w:rsidR="001A6C76" w:rsidRPr="001A6C76" w:rsidRDefault="001A6C76" w:rsidP="001A6C76">
            <w:pPr>
              <w:rPr>
                <w:b/>
                <w:bCs/>
              </w:rPr>
            </w:pPr>
            <w:r w:rsidRPr="001A6C76">
              <w:rPr>
                <w:b/>
                <w:bCs/>
              </w:rPr>
              <w:t>Funding Opportunity Number:</w:t>
            </w:r>
          </w:p>
        </w:tc>
        <w:tc>
          <w:tcPr>
            <w:tcW w:w="5800" w:type="dxa"/>
            <w:tcMar>
              <w:top w:w="100" w:type="nil"/>
              <w:left w:w="100" w:type="nil"/>
              <w:bottom w:w="100" w:type="nil"/>
              <w:right w:w="100" w:type="nil"/>
            </w:tcMar>
            <w:vAlign w:val="center"/>
          </w:tcPr>
          <w:p w14:paraId="28EA4959" w14:textId="77777777" w:rsidR="001A6C76" w:rsidRPr="001A6C76" w:rsidRDefault="001A6C76" w:rsidP="001A6C76">
            <w:r w:rsidRPr="001A6C76">
              <w:t>DHS-16-GPD-044-00-99</w:t>
            </w:r>
          </w:p>
        </w:tc>
      </w:tr>
      <w:tr w:rsidR="001A6C76" w:rsidRPr="001A6C76" w14:paraId="7E348838"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622B11B6" w14:textId="77777777" w:rsidR="001A6C76" w:rsidRPr="001A6C76" w:rsidRDefault="001A6C76" w:rsidP="001A6C76">
            <w:pPr>
              <w:rPr>
                <w:b/>
                <w:bCs/>
              </w:rPr>
            </w:pPr>
            <w:r w:rsidRPr="001A6C76">
              <w:rPr>
                <w:b/>
                <w:bCs/>
              </w:rPr>
              <w:t>Funding Opportunity Title:</w:t>
            </w:r>
          </w:p>
        </w:tc>
        <w:tc>
          <w:tcPr>
            <w:tcW w:w="5800" w:type="dxa"/>
            <w:tcMar>
              <w:top w:w="100" w:type="nil"/>
              <w:left w:w="100" w:type="nil"/>
              <w:bottom w:w="100" w:type="nil"/>
              <w:right w:w="100" w:type="nil"/>
            </w:tcMar>
            <w:vAlign w:val="center"/>
          </w:tcPr>
          <w:p w14:paraId="29535D71" w14:textId="77777777" w:rsidR="001A6C76" w:rsidRPr="001A6C76" w:rsidRDefault="001A6C76" w:rsidP="001A6C76">
            <w:r w:rsidRPr="001A6C76">
              <w:t>Assistance to Firefighters Grant (AFG)</w:t>
            </w:r>
          </w:p>
        </w:tc>
      </w:tr>
      <w:tr w:rsidR="001A6C76" w:rsidRPr="001A6C76" w14:paraId="24A8AAC5"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405ADA2F" w14:textId="77777777" w:rsidR="001A6C76" w:rsidRPr="001A6C76" w:rsidRDefault="001A6C76" w:rsidP="001A6C76">
            <w:pPr>
              <w:rPr>
                <w:b/>
                <w:bCs/>
              </w:rPr>
            </w:pPr>
            <w:r w:rsidRPr="001A6C76">
              <w:rPr>
                <w:b/>
                <w:bCs/>
              </w:rPr>
              <w:t>Opportunity Category:</w:t>
            </w:r>
          </w:p>
        </w:tc>
        <w:tc>
          <w:tcPr>
            <w:tcW w:w="5800" w:type="dxa"/>
            <w:tcMar>
              <w:top w:w="100" w:type="nil"/>
              <w:left w:w="100" w:type="nil"/>
              <w:bottom w:w="100" w:type="nil"/>
              <w:right w:w="100" w:type="nil"/>
            </w:tcMar>
            <w:vAlign w:val="center"/>
          </w:tcPr>
          <w:p w14:paraId="78711111" w14:textId="77777777" w:rsidR="001A6C76" w:rsidRPr="001A6C76" w:rsidRDefault="001A6C76" w:rsidP="001A6C76">
            <w:r w:rsidRPr="001A6C76">
              <w:t>Discretionary</w:t>
            </w:r>
          </w:p>
        </w:tc>
      </w:tr>
      <w:tr w:rsidR="001A6C76" w:rsidRPr="001A6C76" w14:paraId="321E8B1B"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75AC0920" w14:textId="77777777" w:rsidR="001A6C76" w:rsidRPr="001A6C76" w:rsidRDefault="001A6C76" w:rsidP="001A6C76">
            <w:pPr>
              <w:rPr>
                <w:b/>
                <w:bCs/>
              </w:rPr>
            </w:pPr>
            <w:r w:rsidRPr="001A6C76">
              <w:rPr>
                <w:b/>
                <w:bCs/>
              </w:rPr>
              <w:t>Opportunity Category Explanation:</w:t>
            </w:r>
          </w:p>
        </w:tc>
        <w:tc>
          <w:tcPr>
            <w:tcW w:w="5800" w:type="dxa"/>
            <w:tcMar>
              <w:top w:w="100" w:type="nil"/>
              <w:left w:w="100" w:type="nil"/>
              <w:bottom w:w="100" w:type="nil"/>
              <w:right w:w="100" w:type="nil"/>
            </w:tcMar>
            <w:vAlign w:val="center"/>
          </w:tcPr>
          <w:p w14:paraId="63E70E5A" w14:textId="77777777" w:rsidR="001A6C76" w:rsidRPr="001A6C76" w:rsidRDefault="001A6C76" w:rsidP="001A6C76">
            <w:r w:rsidRPr="001A6C76">
              <w:t> </w:t>
            </w:r>
          </w:p>
        </w:tc>
      </w:tr>
      <w:tr w:rsidR="001A6C76" w:rsidRPr="001A6C76" w14:paraId="381B3501"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58CB60AD" w14:textId="77777777" w:rsidR="001A6C76" w:rsidRPr="001A6C76" w:rsidRDefault="001A6C76" w:rsidP="001A6C76">
            <w:pPr>
              <w:rPr>
                <w:b/>
                <w:bCs/>
              </w:rPr>
            </w:pPr>
            <w:r w:rsidRPr="001A6C76">
              <w:rPr>
                <w:b/>
                <w:bCs/>
              </w:rPr>
              <w:t>Funding Instrument Type:</w:t>
            </w:r>
          </w:p>
        </w:tc>
        <w:tc>
          <w:tcPr>
            <w:tcW w:w="5800" w:type="dxa"/>
            <w:tcMar>
              <w:top w:w="100" w:type="nil"/>
              <w:left w:w="100" w:type="nil"/>
              <w:bottom w:w="100" w:type="nil"/>
              <w:right w:w="100" w:type="nil"/>
            </w:tcMar>
            <w:vAlign w:val="center"/>
          </w:tcPr>
          <w:p w14:paraId="0D48ACD6" w14:textId="77777777" w:rsidR="001A6C76" w:rsidRPr="001A6C76" w:rsidRDefault="001A6C76" w:rsidP="001A6C76">
            <w:r w:rsidRPr="001A6C76">
              <w:t>Grant</w:t>
            </w:r>
          </w:p>
        </w:tc>
      </w:tr>
      <w:tr w:rsidR="001A6C76" w:rsidRPr="001A6C76" w14:paraId="013A30A6"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06CD4819" w14:textId="77777777" w:rsidR="001A6C76" w:rsidRPr="001A6C76" w:rsidRDefault="001A6C76" w:rsidP="001A6C76">
            <w:pPr>
              <w:rPr>
                <w:b/>
                <w:bCs/>
              </w:rPr>
            </w:pPr>
            <w:r w:rsidRPr="001A6C76">
              <w:rPr>
                <w:b/>
                <w:bCs/>
              </w:rPr>
              <w:t>Category of Funding Activity:</w:t>
            </w:r>
          </w:p>
        </w:tc>
        <w:tc>
          <w:tcPr>
            <w:tcW w:w="5800" w:type="dxa"/>
            <w:tcMar>
              <w:top w:w="100" w:type="nil"/>
              <w:left w:w="100" w:type="nil"/>
              <w:bottom w:w="100" w:type="nil"/>
              <w:right w:w="100" w:type="nil"/>
            </w:tcMar>
            <w:vAlign w:val="center"/>
          </w:tcPr>
          <w:p w14:paraId="0C53ADAB" w14:textId="77777777" w:rsidR="001A6C76" w:rsidRPr="001A6C76" w:rsidRDefault="001A6C76" w:rsidP="001A6C76">
            <w:r w:rsidRPr="001A6C76">
              <w:t>Other (see text field entitled "Explanation of Other Category of Funding Activity" for clarification)</w:t>
            </w:r>
          </w:p>
        </w:tc>
      </w:tr>
      <w:tr w:rsidR="001A6C76" w:rsidRPr="001A6C76" w14:paraId="6F5B9909"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3068F446" w14:textId="77777777" w:rsidR="001A6C76" w:rsidRPr="001A6C76" w:rsidRDefault="001A6C76" w:rsidP="001A6C76">
            <w:pPr>
              <w:rPr>
                <w:b/>
                <w:bCs/>
              </w:rPr>
            </w:pPr>
            <w:r w:rsidRPr="001A6C76">
              <w:rPr>
                <w:b/>
                <w:bCs/>
              </w:rPr>
              <w:t>Category Explanation:</w:t>
            </w:r>
          </w:p>
        </w:tc>
        <w:tc>
          <w:tcPr>
            <w:tcW w:w="5800" w:type="dxa"/>
            <w:tcMar>
              <w:top w:w="100" w:type="nil"/>
              <w:left w:w="100" w:type="nil"/>
              <w:bottom w:w="100" w:type="nil"/>
              <w:right w:w="100" w:type="nil"/>
            </w:tcMar>
            <w:vAlign w:val="center"/>
          </w:tcPr>
          <w:p w14:paraId="456FDC1A" w14:textId="77777777" w:rsidR="001A6C76" w:rsidRPr="001A6C76" w:rsidRDefault="001A6C76" w:rsidP="001A6C76">
            <w:r w:rsidRPr="001A6C76">
              <w:t>Firefighting and emergency medical service related equipment, training</w:t>
            </w:r>
          </w:p>
        </w:tc>
      </w:tr>
      <w:tr w:rsidR="001A6C76" w:rsidRPr="001A6C76" w14:paraId="1FBA1DB6"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280AF0A6" w14:textId="77777777" w:rsidR="001A6C76" w:rsidRPr="001A6C76" w:rsidRDefault="001A6C76" w:rsidP="001A6C76">
            <w:pPr>
              <w:rPr>
                <w:b/>
                <w:bCs/>
              </w:rPr>
            </w:pPr>
            <w:r w:rsidRPr="001A6C76">
              <w:rPr>
                <w:b/>
                <w:bCs/>
              </w:rPr>
              <w:t>Expected Number of Awards:</w:t>
            </w:r>
          </w:p>
        </w:tc>
        <w:tc>
          <w:tcPr>
            <w:tcW w:w="5800" w:type="dxa"/>
            <w:tcMar>
              <w:top w:w="100" w:type="nil"/>
              <w:left w:w="100" w:type="nil"/>
              <w:bottom w:w="100" w:type="nil"/>
              <w:right w:w="100" w:type="nil"/>
            </w:tcMar>
            <w:vAlign w:val="center"/>
          </w:tcPr>
          <w:p w14:paraId="46BEC5E1" w14:textId="77777777" w:rsidR="001A6C76" w:rsidRPr="001A6C76" w:rsidRDefault="001A6C76" w:rsidP="001A6C76">
            <w:r w:rsidRPr="001A6C76">
              <w:t>2500</w:t>
            </w:r>
          </w:p>
        </w:tc>
      </w:tr>
      <w:tr w:rsidR="001A6C76" w:rsidRPr="001A6C76" w14:paraId="796F2B4F" w14:textId="77777777">
        <w:tblPrEx>
          <w:tblBorders>
            <w:top w:val="none" w:sz="0" w:space="0" w:color="auto"/>
          </w:tblBorders>
          <w:tblCellMar>
            <w:top w:w="0" w:type="dxa"/>
            <w:bottom w:w="0" w:type="dxa"/>
          </w:tblCellMar>
        </w:tblPrEx>
        <w:tc>
          <w:tcPr>
            <w:tcW w:w="4540" w:type="dxa"/>
            <w:tcMar>
              <w:top w:w="100" w:type="nil"/>
              <w:left w:w="100" w:type="nil"/>
              <w:bottom w:w="100" w:type="nil"/>
              <w:right w:w="100" w:type="nil"/>
            </w:tcMar>
          </w:tcPr>
          <w:p w14:paraId="421281D8" w14:textId="77777777" w:rsidR="001A6C76" w:rsidRPr="001A6C76" w:rsidRDefault="001A6C76" w:rsidP="001A6C76">
            <w:pPr>
              <w:rPr>
                <w:b/>
                <w:bCs/>
              </w:rPr>
            </w:pPr>
            <w:r w:rsidRPr="001A6C76">
              <w:rPr>
                <w:b/>
                <w:bCs/>
              </w:rPr>
              <w:t>CFDA Number(s):</w:t>
            </w:r>
          </w:p>
        </w:tc>
        <w:tc>
          <w:tcPr>
            <w:tcW w:w="5800" w:type="dxa"/>
            <w:tcMar>
              <w:top w:w="100" w:type="nil"/>
              <w:left w:w="100" w:type="nil"/>
              <w:bottom w:w="100" w:type="nil"/>
              <w:right w:w="100" w:type="nil"/>
            </w:tcMar>
            <w:vAlign w:val="center"/>
          </w:tcPr>
          <w:p w14:paraId="5B0C142F" w14:textId="77777777" w:rsidR="001A6C76" w:rsidRPr="001A6C76" w:rsidRDefault="001A6C76" w:rsidP="001A6C76">
            <w:r w:rsidRPr="001A6C76">
              <w:t>97.044 -- Assistance to Firefighters Grant</w:t>
            </w:r>
          </w:p>
        </w:tc>
      </w:tr>
      <w:tr w:rsidR="001A6C76" w:rsidRPr="001A6C76" w14:paraId="27BD9E67" w14:textId="77777777">
        <w:tblPrEx>
          <w:tblCellMar>
            <w:top w:w="0" w:type="dxa"/>
            <w:bottom w:w="0" w:type="dxa"/>
          </w:tblCellMar>
        </w:tblPrEx>
        <w:tc>
          <w:tcPr>
            <w:tcW w:w="4540" w:type="dxa"/>
            <w:tcMar>
              <w:top w:w="100" w:type="nil"/>
              <w:left w:w="100" w:type="nil"/>
              <w:bottom w:w="100" w:type="nil"/>
              <w:right w:w="100" w:type="nil"/>
            </w:tcMar>
          </w:tcPr>
          <w:p w14:paraId="38DD668B" w14:textId="77777777" w:rsidR="001A6C76" w:rsidRPr="001A6C76" w:rsidRDefault="001A6C76" w:rsidP="001A6C76">
            <w:pPr>
              <w:rPr>
                <w:b/>
                <w:bCs/>
              </w:rPr>
            </w:pPr>
            <w:r w:rsidRPr="001A6C76">
              <w:rPr>
                <w:b/>
                <w:bCs/>
              </w:rPr>
              <w:t>Cost Sharing or Matching Requirement:</w:t>
            </w:r>
          </w:p>
        </w:tc>
        <w:tc>
          <w:tcPr>
            <w:tcW w:w="5800" w:type="dxa"/>
            <w:tcMar>
              <w:top w:w="100" w:type="nil"/>
              <w:left w:w="100" w:type="nil"/>
              <w:bottom w:w="100" w:type="nil"/>
              <w:right w:w="100" w:type="nil"/>
            </w:tcMar>
            <w:vAlign w:val="center"/>
          </w:tcPr>
          <w:p w14:paraId="20B3AB41" w14:textId="77777777" w:rsidR="001A6C76" w:rsidRPr="001A6C76" w:rsidRDefault="001A6C76" w:rsidP="001A6C76">
            <w:r w:rsidRPr="001A6C76">
              <w:t>Yes</w:t>
            </w:r>
          </w:p>
        </w:tc>
      </w:tr>
      <w:tr w:rsidR="001A6C76" w14:paraId="4969D07C"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3653FC7C" w14:textId="77777777" w:rsidR="001A6C76" w:rsidRPr="001A6C76" w:rsidRDefault="001A6C76" w:rsidP="001A6C76">
            <w:pPr>
              <w:rPr>
                <w:b/>
                <w:bCs/>
              </w:rPr>
            </w:pPr>
            <w:r w:rsidRPr="001A6C76">
              <w:rPr>
                <w:b/>
                <w:bCs/>
              </w:rPr>
              <w:t>Posted Date:</w:t>
            </w:r>
          </w:p>
        </w:tc>
        <w:tc>
          <w:tcPr>
            <w:tcW w:w="5800" w:type="dxa"/>
            <w:tcBorders>
              <w:right w:val="nil"/>
            </w:tcBorders>
            <w:tcMar>
              <w:top w:w="100" w:type="nil"/>
              <w:left w:w="100" w:type="nil"/>
              <w:bottom w:w="100" w:type="nil"/>
              <w:right w:w="100" w:type="nil"/>
            </w:tcMar>
            <w:vAlign w:val="center"/>
          </w:tcPr>
          <w:p w14:paraId="4F09E382" w14:textId="77777777" w:rsidR="001A6C76" w:rsidRPr="001A6C76" w:rsidRDefault="001A6C76" w:rsidP="001A6C76">
            <w:r w:rsidRPr="001A6C76">
              <w:t>Sep 01, 2016</w:t>
            </w:r>
          </w:p>
        </w:tc>
      </w:tr>
      <w:tr w:rsidR="001A6C76" w14:paraId="2D44FBE6"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7B701237" w14:textId="77777777" w:rsidR="001A6C76" w:rsidRPr="001A6C76" w:rsidRDefault="001A6C76" w:rsidP="001A6C76">
            <w:pPr>
              <w:rPr>
                <w:b/>
                <w:bCs/>
              </w:rPr>
            </w:pPr>
            <w:r w:rsidRPr="001A6C76">
              <w:rPr>
                <w:b/>
                <w:bCs/>
              </w:rPr>
              <w:t>Last Updated Date:</w:t>
            </w:r>
          </w:p>
        </w:tc>
        <w:tc>
          <w:tcPr>
            <w:tcW w:w="5800" w:type="dxa"/>
            <w:tcBorders>
              <w:right w:val="nil"/>
            </w:tcBorders>
            <w:tcMar>
              <w:top w:w="100" w:type="nil"/>
              <w:left w:w="100" w:type="nil"/>
              <w:bottom w:w="100" w:type="nil"/>
              <w:right w:w="100" w:type="nil"/>
            </w:tcMar>
            <w:vAlign w:val="center"/>
          </w:tcPr>
          <w:p w14:paraId="1577BAC6" w14:textId="77777777" w:rsidR="001A6C76" w:rsidRPr="001A6C76" w:rsidRDefault="001A6C76" w:rsidP="001A6C76">
            <w:r w:rsidRPr="001A6C76">
              <w:t>Sep 01, 2016</w:t>
            </w:r>
          </w:p>
        </w:tc>
      </w:tr>
      <w:tr w:rsidR="001A6C76" w14:paraId="3B930F05"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4A806259" w14:textId="77777777" w:rsidR="001A6C76" w:rsidRPr="001A6C76" w:rsidRDefault="001A6C76" w:rsidP="001A6C76">
            <w:pPr>
              <w:rPr>
                <w:b/>
                <w:bCs/>
              </w:rPr>
            </w:pPr>
            <w:r w:rsidRPr="001A6C76">
              <w:rPr>
                <w:b/>
                <w:bCs/>
              </w:rPr>
              <w:t>Original Closing Date for Applications:</w:t>
            </w:r>
          </w:p>
        </w:tc>
        <w:tc>
          <w:tcPr>
            <w:tcW w:w="5800" w:type="dxa"/>
            <w:tcBorders>
              <w:right w:val="nil"/>
            </w:tcBorders>
            <w:tcMar>
              <w:top w:w="100" w:type="nil"/>
              <w:left w:w="100" w:type="nil"/>
              <w:bottom w:w="100" w:type="nil"/>
              <w:right w:w="100" w:type="nil"/>
            </w:tcMar>
            <w:vAlign w:val="center"/>
          </w:tcPr>
          <w:p w14:paraId="3A49C839" w14:textId="77777777" w:rsidR="001A6C76" w:rsidRPr="001A6C76" w:rsidRDefault="001A6C76" w:rsidP="001A6C76">
            <w:r w:rsidRPr="001A6C76">
              <w:t>Nov 18, 2016  </w:t>
            </w:r>
          </w:p>
        </w:tc>
      </w:tr>
      <w:tr w:rsidR="001A6C76" w14:paraId="36143107"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13B40444" w14:textId="77777777" w:rsidR="001A6C76" w:rsidRPr="001A6C76" w:rsidRDefault="001A6C76" w:rsidP="001A6C76">
            <w:pPr>
              <w:rPr>
                <w:b/>
                <w:bCs/>
              </w:rPr>
            </w:pPr>
            <w:r w:rsidRPr="001A6C76">
              <w:rPr>
                <w:b/>
                <w:bCs/>
              </w:rPr>
              <w:t>Current Closing Date for Applications:</w:t>
            </w:r>
          </w:p>
        </w:tc>
        <w:tc>
          <w:tcPr>
            <w:tcW w:w="5800" w:type="dxa"/>
            <w:tcBorders>
              <w:right w:val="nil"/>
            </w:tcBorders>
            <w:tcMar>
              <w:top w:w="100" w:type="nil"/>
              <w:left w:w="100" w:type="nil"/>
              <w:bottom w:w="100" w:type="nil"/>
              <w:right w:w="100" w:type="nil"/>
            </w:tcMar>
            <w:vAlign w:val="center"/>
          </w:tcPr>
          <w:p w14:paraId="7C14692F" w14:textId="77777777" w:rsidR="001A6C76" w:rsidRPr="001A6C76" w:rsidRDefault="001A6C76" w:rsidP="001A6C76">
            <w:r w:rsidRPr="001A6C76">
              <w:t>Nov 18, 2016  </w:t>
            </w:r>
          </w:p>
        </w:tc>
      </w:tr>
      <w:tr w:rsidR="001A6C76" w14:paraId="581030E7"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3FA9A43F" w14:textId="77777777" w:rsidR="001A6C76" w:rsidRPr="001A6C76" w:rsidRDefault="001A6C76" w:rsidP="001A6C76">
            <w:pPr>
              <w:rPr>
                <w:b/>
                <w:bCs/>
              </w:rPr>
            </w:pPr>
            <w:r w:rsidRPr="001A6C76">
              <w:rPr>
                <w:b/>
                <w:bCs/>
              </w:rPr>
              <w:t>Archive Date:</w:t>
            </w:r>
          </w:p>
        </w:tc>
        <w:tc>
          <w:tcPr>
            <w:tcW w:w="5800" w:type="dxa"/>
            <w:tcBorders>
              <w:right w:val="nil"/>
            </w:tcBorders>
            <w:tcMar>
              <w:top w:w="100" w:type="nil"/>
              <w:left w:w="100" w:type="nil"/>
              <w:bottom w:w="100" w:type="nil"/>
              <w:right w:w="100" w:type="nil"/>
            </w:tcMar>
            <w:vAlign w:val="center"/>
          </w:tcPr>
          <w:p w14:paraId="6A0EE265" w14:textId="77777777" w:rsidR="001A6C76" w:rsidRPr="001A6C76" w:rsidRDefault="001A6C76" w:rsidP="001A6C76">
            <w:r w:rsidRPr="001A6C76">
              <w:t>Dec 18, 2016</w:t>
            </w:r>
          </w:p>
        </w:tc>
      </w:tr>
      <w:tr w:rsidR="001A6C76" w14:paraId="1B1E33A2"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0031038F" w14:textId="77777777" w:rsidR="001A6C76" w:rsidRPr="001A6C76" w:rsidRDefault="001A6C76" w:rsidP="001A6C76">
            <w:pPr>
              <w:rPr>
                <w:b/>
                <w:bCs/>
              </w:rPr>
            </w:pPr>
            <w:r w:rsidRPr="001A6C76">
              <w:rPr>
                <w:b/>
                <w:bCs/>
              </w:rPr>
              <w:t>Estimated Total Program Funding:</w:t>
            </w:r>
          </w:p>
        </w:tc>
        <w:tc>
          <w:tcPr>
            <w:tcW w:w="5800" w:type="dxa"/>
            <w:tcBorders>
              <w:right w:val="nil"/>
            </w:tcBorders>
            <w:tcMar>
              <w:top w:w="100" w:type="nil"/>
              <w:left w:w="100" w:type="nil"/>
              <w:bottom w:w="100" w:type="nil"/>
              <w:right w:w="100" w:type="nil"/>
            </w:tcMar>
            <w:vAlign w:val="center"/>
          </w:tcPr>
          <w:p w14:paraId="73623F2A" w14:textId="77777777" w:rsidR="001A6C76" w:rsidRPr="001A6C76" w:rsidRDefault="001A6C76" w:rsidP="001A6C76">
            <w:r w:rsidRPr="001A6C76">
              <w:t>$310,500,000</w:t>
            </w:r>
          </w:p>
        </w:tc>
      </w:tr>
      <w:tr w:rsidR="001A6C76" w14:paraId="5DB35D0D"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70AF9C00" w14:textId="77777777" w:rsidR="001A6C76" w:rsidRPr="001A6C76" w:rsidRDefault="001A6C76" w:rsidP="001A6C76">
            <w:pPr>
              <w:rPr>
                <w:b/>
                <w:bCs/>
              </w:rPr>
            </w:pPr>
            <w:r w:rsidRPr="001A6C76">
              <w:rPr>
                <w:b/>
                <w:bCs/>
              </w:rPr>
              <w:t>Award Ceiling:</w:t>
            </w:r>
          </w:p>
        </w:tc>
        <w:tc>
          <w:tcPr>
            <w:tcW w:w="5800" w:type="dxa"/>
            <w:tcBorders>
              <w:right w:val="nil"/>
            </w:tcBorders>
            <w:tcMar>
              <w:top w:w="100" w:type="nil"/>
              <w:left w:w="100" w:type="nil"/>
              <w:bottom w:w="100" w:type="nil"/>
              <w:right w:w="100" w:type="nil"/>
            </w:tcMar>
            <w:vAlign w:val="center"/>
          </w:tcPr>
          <w:p w14:paraId="1C009726" w14:textId="77777777" w:rsidR="001A6C76" w:rsidRPr="001A6C76" w:rsidRDefault="001A6C76" w:rsidP="001A6C76">
            <w:r w:rsidRPr="001A6C76">
              <w:t>$3,450,000</w:t>
            </w:r>
          </w:p>
        </w:tc>
      </w:tr>
      <w:tr w:rsidR="001A6C76" w14:paraId="02B60ADF"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4505AA2B" w14:textId="77777777" w:rsidR="001A6C76" w:rsidRPr="001A6C76" w:rsidRDefault="001A6C76" w:rsidP="001A6C76">
            <w:pPr>
              <w:rPr>
                <w:b/>
                <w:bCs/>
              </w:rPr>
            </w:pPr>
            <w:r w:rsidRPr="001A6C76">
              <w:rPr>
                <w:b/>
                <w:bCs/>
              </w:rPr>
              <w:t>Award Floor:</w:t>
            </w:r>
          </w:p>
        </w:tc>
        <w:tc>
          <w:tcPr>
            <w:tcW w:w="5800" w:type="dxa"/>
            <w:tcBorders>
              <w:right w:val="nil"/>
            </w:tcBorders>
            <w:tcMar>
              <w:top w:w="100" w:type="nil"/>
              <w:left w:w="100" w:type="nil"/>
              <w:bottom w:w="100" w:type="nil"/>
              <w:right w:w="100" w:type="nil"/>
            </w:tcMar>
            <w:vAlign w:val="center"/>
          </w:tcPr>
          <w:p w14:paraId="055E036C" w14:textId="77777777" w:rsidR="001A6C76" w:rsidRPr="001A6C76" w:rsidRDefault="001A6C76" w:rsidP="001A6C76">
            <w:r w:rsidRPr="001A6C76">
              <w:t>$0</w:t>
            </w:r>
          </w:p>
        </w:tc>
      </w:tr>
      <w:tr w:rsidR="001A6C76" w14:paraId="352E9206"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325614B9" w14:textId="77777777" w:rsidR="001A6C76" w:rsidRPr="001A6C76" w:rsidRDefault="001A6C76" w:rsidP="001A6C76">
            <w:pPr>
              <w:rPr>
                <w:b/>
                <w:bCs/>
              </w:rPr>
            </w:pPr>
            <w:r w:rsidRPr="001A6C76">
              <w:rPr>
                <w:b/>
                <w:bCs/>
              </w:rPr>
              <w:t>Eligible Applicants:</w:t>
            </w:r>
          </w:p>
        </w:tc>
        <w:tc>
          <w:tcPr>
            <w:tcW w:w="5800" w:type="dxa"/>
            <w:tcBorders>
              <w:right w:val="nil"/>
            </w:tcBorders>
            <w:tcMar>
              <w:top w:w="100" w:type="nil"/>
              <w:left w:w="100" w:type="nil"/>
              <w:bottom w:w="100" w:type="nil"/>
              <w:right w:w="100" w:type="nil"/>
            </w:tcMar>
            <w:vAlign w:val="center"/>
          </w:tcPr>
          <w:p w14:paraId="2B65C67D" w14:textId="77777777" w:rsidR="001A6C76" w:rsidRPr="001A6C76" w:rsidRDefault="001A6C76" w:rsidP="001A6C76">
            <w:r w:rsidRPr="001A6C76">
              <w:t>Others (see text field entitled "Additional Information on Eligibility" for clarification)</w:t>
            </w:r>
          </w:p>
          <w:p w14:paraId="7A7C759C" w14:textId="77777777" w:rsidR="001A6C76" w:rsidRPr="001A6C76" w:rsidRDefault="001A6C76" w:rsidP="001A6C76">
            <w:r w:rsidRPr="001A6C76">
              <w:t>City or township governments</w:t>
            </w:r>
          </w:p>
          <w:p w14:paraId="13B8D776" w14:textId="77777777" w:rsidR="001A6C76" w:rsidRPr="001A6C76" w:rsidRDefault="001A6C76" w:rsidP="001A6C76">
            <w:r w:rsidRPr="001A6C76">
              <w:t>County governments</w:t>
            </w:r>
          </w:p>
        </w:tc>
      </w:tr>
      <w:tr w:rsidR="001A6C76" w14:paraId="2FD0E649"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56A4C6F2" w14:textId="77777777" w:rsidR="001A6C76" w:rsidRPr="001A6C76" w:rsidRDefault="001A6C76" w:rsidP="001A6C76">
            <w:pPr>
              <w:rPr>
                <w:b/>
                <w:bCs/>
              </w:rPr>
            </w:pPr>
            <w:r w:rsidRPr="001A6C76">
              <w:rPr>
                <w:b/>
                <w:bCs/>
              </w:rPr>
              <w:t>Additional Information on Eligibility:</w:t>
            </w:r>
          </w:p>
        </w:tc>
        <w:tc>
          <w:tcPr>
            <w:tcW w:w="5800" w:type="dxa"/>
            <w:tcBorders>
              <w:right w:val="nil"/>
            </w:tcBorders>
            <w:tcMar>
              <w:top w:w="100" w:type="nil"/>
              <w:left w:w="100" w:type="nil"/>
              <w:bottom w:w="100" w:type="nil"/>
              <w:right w:w="100" w:type="nil"/>
            </w:tcMar>
            <w:vAlign w:val="center"/>
          </w:tcPr>
          <w:p w14:paraId="0A7118CB" w14:textId="77777777" w:rsidR="001A6C76" w:rsidRPr="001A6C76" w:rsidRDefault="001A6C76" w:rsidP="001A6C76">
            <w:r w:rsidRPr="001A6C76">
              <w:t>Fire Departments, nonaffiliated Emergency Medical Service (EMS) organizations, State Fire Training Academies.</w:t>
            </w:r>
          </w:p>
        </w:tc>
      </w:tr>
      <w:tr w:rsidR="001A6C76" w14:paraId="5435ABE2"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4505A39D" w14:textId="77777777" w:rsidR="001A6C76" w:rsidRPr="001A6C76" w:rsidRDefault="001A6C76" w:rsidP="001A6C76">
            <w:pPr>
              <w:rPr>
                <w:b/>
                <w:bCs/>
              </w:rPr>
            </w:pPr>
            <w:r w:rsidRPr="001A6C76">
              <w:rPr>
                <w:b/>
                <w:bCs/>
              </w:rPr>
              <w:t>Agency Name:</w:t>
            </w:r>
          </w:p>
        </w:tc>
        <w:tc>
          <w:tcPr>
            <w:tcW w:w="5800" w:type="dxa"/>
            <w:tcBorders>
              <w:right w:val="nil"/>
            </w:tcBorders>
            <w:tcMar>
              <w:top w:w="100" w:type="nil"/>
              <w:left w:w="100" w:type="nil"/>
              <w:bottom w:w="100" w:type="nil"/>
              <w:right w:w="100" w:type="nil"/>
            </w:tcMar>
            <w:vAlign w:val="center"/>
          </w:tcPr>
          <w:p w14:paraId="04628FDC" w14:textId="77777777" w:rsidR="001A6C76" w:rsidRPr="001A6C76" w:rsidRDefault="001A6C76" w:rsidP="001A6C76">
            <w:r w:rsidRPr="001A6C76">
              <w:t>Department of Homeland Security - FEMA</w:t>
            </w:r>
          </w:p>
        </w:tc>
      </w:tr>
      <w:tr w:rsidR="001A6C76" w14:paraId="06B36818"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2A0FE973" w14:textId="77777777" w:rsidR="001A6C76" w:rsidRPr="001A6C76" w:rsidRDefault="001A6C76" w:rsidP="001A6C76">
            <w:pPr>
              <w:rPr>
                <w:b/>
                <w:bCs/>
              </w:rPr>
            </w:pPr>
            <w:r w:rsidRPr="001A6C76">
              <w:rPr>
                <w:b/>
                <w:bCs/>
              </w:rPr>
              <w:t>Description:</w:t>
            </w:r>
          </w:p>
        </w:tc>
        <w:tc>
          <w:tcPr>
            <w:tcW w:w="5800" w:type="dxa"/>
            <w:tcBorders>
              <w:right w:val="nil"/>
            </w:tcBorders>
            <w:tcMar>
              <w:top w:w="100" w:type="nil"/>
              <w:left w:w="100" w:type="nil"/>
              <w:bottom w:w="100" w:type="nil"/>
              <w:right w:w="100" w:type="nil"/>
            </w:tcMar>
            <w:vAlign w:val="center"/>
          </w:tcPr>
          <w:p w14:paraId="3F7BAD48" w14:textId="77777777" w:rsidR="001A6C76" w:rsidRPr="001A6C76" w:rsidRDefault="001A6C76" w:rsidP="001A6C76">
            <w:r w:rsidRPr="001A6C76">
              <w:t>The Department of Homeland Security (DHS) Federal Emergency Management Agency's (FEMA) Grant Programs Directorate implements and administers the Assistance to Firefighters Grant (AFG) program. The AFG program provides financial assistance to help fire departments, nonaffiliated Emergency Medical Service (EMS) organizations and State Fire Training Academies (SFTA); for critically needed resources to protect the public; to train emergency personnel, and to foster interoperability and support community resilience, as well as enhance through direct financial assistance, the safety of the public and to provide a continuum of support for emergency responders regarding fire, medical, and all hazard events.</w:t>
            </w:r>
          </w:p>
        </w:tc>
      </w:tr>
      <w:tr w:rsidR="001A6C76" w14:paraId="13577C03"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2BAD1864" w14:textId="77777777" w:rsidR="001A6C76" w:rsidRPr="001A6C76" w:rsidRDefault="001A6C76" w:rsidP="001A6C76">
            <w:pPr>
              <w:rPr>
                <w:b/>
                <w:bCs/>
              </w:rPr>
            </w:pPr>
            <w:r w:rsidRPr="001A6C76">
              <w:rPr>
                <w:b/>
                <w:bCs/>
              </w:rPr>
              <w:t>Link to Additional Information:</w:t>
            </w:r>
          </w:p>
        </w:tc>
        <w:tc>
          <w:tcPr>
            <w:tcW w:w="5800" w:type="dxa"/>
            <w:tcBorders>
              <w:right w:val="nil"/>
            </w:tcBorders>
            <w:tcMar>
              <w:top w:w="100" w:type="nil"/>
              <w:left w:w="100" w:type="nil"/>
              <w:bottom w:w="100" w:type="nil"/>
              <w:right w:w="100" w:type="nil"/>
            </w:tcMar>
            <w:vAlign w:val="center"/>
          </w:tcPr>
          <w:p w14:paraId="2A8D8C98" w14:textId="77777777" w:rsidR="001A6C76" w:rsidRPr="001A6C76" w:rsidRDefault="001A6C76" w:rsidP="001A6C76">
            <w:hyperlink r:id="rId317" w:history="1">
              <w:r w:rsidRPr="001A6C76">
                <w:rPr>
                  <w:rStyle w:val="Hyperlink"/>
                </w:rPr>
                <w:t>Program Guidance</w:t>
              </w:r>
            </w:hyperlink>
          </w:p>
        </w:tc>
      </w:tr>
      <w:tr w:rsidR="001A6C76" w14:paraId="43599BB7" w14:textId="77777777" w:rsidTr="001A6C76">
        <w:tblPrEx>
          <w:tblCellMar>
            <w:top w:w="0" w:type="dxa"/>
            <w:bottom w:w="0" w:type="dxa"/>
          </w:tblCellMar>
        </w:tblPrEx>
        <w:tc>
          <w:tcPr>
            <w:tcW w:w="4540" w:type="dxa"/>
            <w:tcBorders>
              <w:left w:val="nil"/>
            </w:tcBorders>
            <w:tcMar>
              <w:top w:w="100" w:type="nil"/>
              <w:left w:w="100" w:type="nil"/>
              <w:bottom w:w="100" w:type="nil"/>
              <w:right w:w="100" w:type="nil"/>
            </w:tcMar>
          </w:tcPr>
          <w:p w14:paraId="1E3D3BEF" w14:textId="77777777" w:rsidR="001A6C76" w:rsidRPr="001A6C76" w:rsidRDefault="001A6C76" w:rsidP="001A6C76">
            <w:pPr>
              <w:rPr>
                <w:b/>
                <w:bCs/>
              </w:rPr>
            </w:pPr>
            <w:r w:rsidRPr="001A6C76">
              <w:rPr>
                <w:b/>
                <w:bCs/>
              </w:rPr>
              <w:t>Grantor Contact Information:</w:t>
            </w:r>
          </w:p>
        </w:tc>
        <w:tc>
          <w:tcPr>
            <w:tcW w:w="5800" w:type="dxa"/>
            <w:tcBorders>
              <w:right w:val="nil"/>
            </w:tcBorders>
            <w:tcMar>
              <w:top w:w="100" w:type="nil"/>
              <w:left w:w="100" w:type="nil"/>
              <w:bottom w:w="100" w:type="nil"/>
              <w:right w:w="100" w:type="nil"/>
            </w:tcMar>
            <w:vAlign w:val="center"/>
          </w:tcPr>
          <w:p w14:paraId="2E31062F" w14:textId="77777777" w:rsidR="001A6C76" w:rsidRPr="001A6C76" w:rsidRDefault="001A6C76" w:rsidP="001A6C76">
            <w:r w:rsidRPr="001A6C76">
              <w:t>If you have difficulty accessing the full announcement electronically, please contact:</w:t>
            </w:r>
          </w:p>
          <w:p w14:paraId="29C7020E" w14:textId="77777777" w:rsidR="001A6C76" w:rsidRPr="001A6C76" w:rsidRDefault="001A6C76" w:rsidP="001A6C76"/>
          <w:p w14:paraId="52A6A9C7" w14:textId="77777777" w:rsidR="001A6C76" w:rsidRPr="001A6C76" w:rsidRDefault="001A6C76" w:rsidP="001A6C76">
            <w:r w:rsidRPr="001A6C76">
              <w:t>AFG P&amp;S Help Desk Phone: 8662740960 Email: firegrants@fema.gov</w:t>
            </w:r>
          </w:p>
          <w:p w14:paraId="5ECC1733" w14:textId="77777777" w:rsidR="001A6C76" w:rsidRPr="001A6C76" w:rsidRDefault="001A6C76" w:rsidP="001A6C76"/>
          <w:p w14:paraId="56A2EC8C" w14:textId="77777777" w:rsidR="001A6C76" w:rsidRPr="001A6C76" w:rsidRDefault="001A6C76" w:rsidP="001A6C76">
            <w:hyperlink r:id="rId318" w:history="1">
              <w:r w:rsidRPr="001A6C76">
                <w:rPr>
                  <w:rStyle w:val="Hyperlink"/>
                </w:rPr>
                <w:t>firegrants@fema.gov</w:t>
              </w:r>
            </w:hyperlink>
          </w:p>
        </w:tc>
      </w:tr>
    </w:tbl>
    <w:p w14:paraId="0202490C" w14:textId="77777777" w:rsidR="001A6C76" w:rsidRDefault="001A6C76" w:rsidP="001A6C76">
      <w:pPr>
        <w:rPr>
          <w:rFonts w:hint="eastAsia"/>
        </w:rPr>
      </w:pPr>
    </w:p>
    <w:p w14:paraId="5387DA0F" w14:textId="77777777" w:rsidR="001A6C76" w:rsidRPr="005725B9" w:rsidRDefault="001A6C76" w:rsidP="001A6C76">
      <w:pPr>
        <w:widowControl w:val="0"/>
        <w:autoSpaceDE w:val="0"/>
        <w:autoSpaceDN w:val="0"/>
        <w:adjustRightInd w:val="0"/>
        <w:rPr>
          <w:rFonts w:ascii="Times" w:hAnsi="Times" w:cs="Helvetica"/>
        </w:rPr>
      </w:pPr>
      <w:hyperlink r:id="rId319" w:history="1">
        <w:r w:rsidRPr="005725B9">
          <w:rPr>
            <w:rFonts w:ascii="Times" w:hAnsi="Times" w:cs="Helvetica"/>
            <w:color w:val="386EFF"/>
            <w:u w:val="single" w:color="386EFF"/>
          </w:rPr>
          <w:t>http://www.grants.gov/web/grants/view-opportunity.html?oppId=288278</w:t>
        </w:r>
      </w:hyperlink>
    </w:p>
    <w:p w14:paraId="245B6E2E" w14:textId="77777777" w:rsidR="001A6C76" w:rsidRDefault="001A6C76" w:rsidP="00B756C2">
      <w:pPr>
        <w:widowControl w:val="0"/>
        <w:autoSpaceDE w:val="0"/>
        <w:autoSpaceDN w:val="0"/>
        <w:adjustRightInd w:val="0"/>
        <w:rPr>
          <w:rFonts w:ascii="Times" w:hAnsi="Times" w:cs="Helvetica"/>
          <w:b/>
        </w:rPr>
      </w:pPr>
    </w:p>
    <w:p w14:paraId="3A3E90CE" w14:textId="20938272" w:rsidR="00B756C2" w:rsidRPr="00A910B1" w:rsidRDefault="00B756C2" w:rsidP="008E35A2">
      <w:pPr>
        <w:widowControl w:val="0"/>
        <w:autoSpaceDE w:val="0"/>
        <w:autoSpaceDN w:val="0"/>
        <w:adjustRightInd w:val="0"/>
        <w:rPr>
          <w:rFonts w:ascii="Times" w:hAnsi="Times" w:cs="Helvetica"/>
          <w:b/>
        </w:rPr>
      </w:pPr>
      <w:bookmarkStart w:id="228" w:name="DHSSTCenter"/>
      <w:bookmarkStart w:id="229" w:name="DHSHSNTP"/>
      <w:bookmarkStart w:id="230" w:name="DHSUSR"/>
      <w:bookmarkStart w:id="231" w:name="DHSSAFERFPS"/>
      <w:bookmarkStart w:id="232" w:name="DHSModifications"/>
      <w:bookmarkStart w:id="233" w:name="DHSSafer"/>
      <w:bookmarkEnd w:id="228"/>
      <w:bookmarkEnd w:id="229"/>
      <w:bookmarkEnd w:id="230"/>
      <w:bookmarkEnd w:id="231"/>
      <w:bookmarkEnd w:id="232"/>
      <w:bookmarkEnd w:id="233"/>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34" w:name="DJSCOastGuardOrg"/>
      <w:bookmarkStart w:id="235" w:name="DHSReminders"/>
      <w:bookmarkStart w:id="236" w:name="DHSDomesticNuclear"/>
      <w:bookmarkEnd w:id="234"/>
      <w:bookmarkEnd w:id="235"/>
      <w:bookmarkEnd w:id="236"/>
    </w:p>
    <w:p w14:paraId="35BAE469" w14:textId="77777777" w:rsidR="002E4440" w:rsidRPr="009244E4" w:rsidRDefault="002E4440" w:rsidP="002E4440">
      <w:pPr>
        <w:widowControl w:val="0"/>
        <w:autoSpaceDE w:val="0"/>
        <w:autoSpaceDN w:val="0"/>
        <w:adjustRightInd w:val="0"/>
        <w:rPr>
          <w:rFonts w:ascii="Times" w:hAnsi="Times" w:cs="Helvetica"/>
        </w:rPr>
      </w:pPr>
      <w:bookmarkStart w:id="237" w:name="DHSSciLeadership"/>
      <w:bookmarkEnd w:id="237"/>
      <w:r w:rsidRPr="009244E4">
        <w:rPr>
          <w:rFonts w:ascii="Times" w:hAnsi="Times" w:cs="Helvetica"/>
        </w:rPr>
        <w:t>Office of Procurement Operations - Grants Division</w:t>
      </w:r>
    </w:p>
    <w:p w14:paraId="5DD9717A" w14:textId="77777777" w:rsidR="002E4440" w:rsidRPr="009244E4" w:rsidRDefault="002E4440" w:rsidP="002E4440">
      <w:pPr>
        <w:widowControl w:val="0"/>
        <w:autoSpaceDE w:val="0"/>
        <w:autoSpaceDN w:val="0"/>
        <w:adjustRightInd w:val="0"/>
        <w:rPr>
          <w:rFonts w:ascii="Times" w:hAnsi="Times" w:cs="Helvetica"/>
        </w:rPr>
      </w:pPr>
      <w:r w:rsidRPr="009244E4">
        <w:rPr>
          <w:rFonts w:ascii="Times" w:hAnsi="Times" w:cs="Helvetica"/>
        </w:rPr>
        <w:t>2016 DHS Scientific Leadership Awards for Minority Serving Institutions (MSI) Granting Bachelor Degrees</w:t>
      </w:r>
    </w:p>
    <w:p w14:paraId="79E32D48" w14:textId="77777777" w:rsidR="002E4440" w:rsidRDefault="002E4440" w:rsidP="002E4440">
      <w:pPr>
        <w:widowControl w:val="0"/>
        <w:autoSpaceDE w:val="0"/>
        <w:autoSpaceDN w:val="0"/>
        <w:adjustRightInd w:val="0"/>
        <w:rPr>
          <w:rFonts w:ascii="Times" w:hAnsi="Times" w:cs="Helvetica"/>
        </w:rPr>
      </w:pPr>
      <w:r w:rsidRPr="009244E4">
        <w:rPr>
          <w:rFonts w:ascii="Times" w:hAnsi="Times" w:cs="Helvetica"/>
        </w:rPr>
        <w:t>Synopsis 2</w:t>
      </w:r>
    </w:p>
    <w:p w14:paraId="322D1408" w14:textId="77777777" w:rsidR="006D6E86" w:rsidRDefault="006D6E86" w:rsidP="002E444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2E4440" w:rsidRPr="002E4440" w14:paraId="2CCF3A34" w14:textId="77777777" w:rsidTr="006D6E86">
        <w:tc>
          <w:tcPr>
            <w:tcW w:w="4540" w:type="dxa"/>
            <w:gridSpan w:val="2"/>
            <w:tcMar>
              <w:top w:w="100" w:type="nil"/>
              <w:left w:w="100" w:type="nil"/>
              <w:bottom w:w="100" w:type="nil"/>
              <w:right w:w="100" w:type="nil"/>
            </w:tcMar>
          </w:tcPr>
          <w:p w14:paraId="1B4D2CCD"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Document Type:</w:t>
            </w:r>
          </w:p>
        </w:tc>
        <w:tc>
          <w:tcPr>
            <w:tcW w:w="5800" w:type="dxa"/>
            <w:gridSpan w:val="2"/>
            <w:tcMar>
              <w:top w:w="100" w:type="nil"/>
              <w:left w:w="100" w:type="nil"/>
              <w:bottom w:w="100" w:type="nil"/>
              <w:right w:w="100" w:type="nil"/>
            </w:tcMar>
            <w:vAlign w:val="center"/>
          </w:tcPr>
          <w:p w14:paraId="7ABC81DF"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Grants Notice</w:t>
            </w:r>
          </w:p>
        </w:tc>
      </w:tr>
      <w:tr w:rsidR="002E4440" w:rsidRPr="002E4440" w14:paraId="573B06C2"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24F8AFD7"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Funding Opportunity Number:</w:t>
            </w:r>
          </w:p>
        </w:tc>
        <w:tc>
          <w:tcPr>
            <w:tcW w:w="5800" w:type="dxa"/>
            <w:gridSpan w:val="2"/>
            <w:tcMar>
              <w:top w:w="100" w:type="nil"/>
              <w:left w:w="100" w:type="nil"/>
              <w:bottom w:w="100" w:type="nil"/>
              <w:right w:w="100" w:type="nil"/>
            </w:tcMar>
            <w:vAlign w:val="center"/>
          </w:tcPr>
          <w:p w14:paraId="737E8180"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DHS-16-ST-062-001</w:t>
            </w:r>
          </w:p>
        </w:tc>
      </w:tr>
      <w:tr w:rsidR="002E4440" w:rsidRPr="002E4440" w14:paraId="556ED29F"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0E7F12AD"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Funding Opportunity Title:</w:t>
            </w:r>
          </w:p>
        </w:tc>
        <w:tc>
          <w:tcPr>
            <w:tcW w:w="5800" w:type="dxa"/>
            <w:gridSpan w:val="2"/>
            <w:tcMar>
              <w:top w:w="100" w:type="nil"/>
              <w:left w:w="100" w:type="nil"/>
              <w:bottom w:w="100" w:type="nil"/>
              <w:right w:w="100" w:type="nil"/>
            </w:tcMar>
            <w:vAlign w:val="center"/>
          </w:tcPr>
          <w:p w14:paraId="3BFC344A"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2016 DHS Scientific Leadership Awards for Minority Serving Institutions (MSI) Granting Bachelor Degrees</w:t>
            </w:r>
          </w:p>
        </w:tc>
      </w:tr>
      <w:tr w:rsidR="002E4440" w:rsidRPr="002E4440" w14:paraId="3BAA2589"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17931281"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Opportunity Category:</w:t>
            </w:r>
          </w:p>
        </w:tc>
        <w:tc>
          <w:tcPr>
            <w:tcW w:w="5800" w:type="dxa"/>
            <w:gridSpan w:val="2"/>
            <w:tcMar>
              <w:top w:w="100" w:type="nil"/>
              <w:left w:w="100" w:type="nil"/>
              <w:bottom w:w="100" w:type="nil"/>
              <w:right w:w="100" w:type="nil"/>
            </w:tcMar>
            <w:vAlign w:val="center"/>
          </w:tcPr>
          <w:p w14:paraId="00399232"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Discretionary</w:t>
            </w:r>
          </w:p>
        </w:tc>
      </w:tr>
      <w:tr w:rsidR="002E4440" w:rsidRPr="002E4440" w14:paraId="0C7C0129"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096EDA68"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Opportunity Category Explanation:</w:t>
            </w:r>
          </w:p>
        </w:tc>
        <w:tc>
          <w:tcPr>
            <w:tcW w:w="5800" w:type="dxa"/>
            <w:gridSpan w:val="2"/>
            <w:tcMar>
              <w:top w:w="100" w:type="nil"/>
              <w:left w:w="100" w:type="nil"/>
              <w:bottom w:w="100" w:type="nil"/>
              <w:right w:w="100" w:type="nil"/>
            </w:tcMar>
            <w:vAlign w:val="center"/>
          </w:tcPr>
          <w:p w14:paraId="7CBD7D47"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 </w:t>
            </w:r>
          </w:p>
        </w:tc>
      </w:tr>
      <w:tr w:rsidR="002E4440" w:rsidRPr="002E4440" w14:paraId="0E1A9E70"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0C4538D2"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Funding Instrument Type:</w:t>
            </w:r>
          </w:p>
        </w:tc>
        <w:tc>
          <w:tcPr>
            <w:tcW w:w="5800" w:type="dxa"/>
            <w:gridSpan w:val="2"/>
            <w:tcMar>
              <w:top w:w="100" w:type="nil"/>
              <w:left w:w="100" w:type="nil"/>
              <w:bottom w:w="100" w:type="nil"/>
              <w:right w:w="100" w:type="nil"/>
            </w:tcMar>
            <w:vAlign w:val="center"/>
          </w:tcPr>
          <w:p w14:paraId="56A1893C"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Grant</w:t>
            </w:r>
          </w:p>
        </w:tc>
      </w:tr>
      <w:tr w:rsidR="002E4440" w:rsidRPr="002E4440" w14:paraId="749227A6"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2E3CE7C9"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Category of Funding Activity:</w:t>
            </w:r>
          </w:p>
        </w:tc>
        <w:tc>
          <w:tcPr>
            <w:tcW w:w="5800" w:type="dxa"/>
            <w:gridSpan w:val="2"/>
            <w:tcMar>
              <w:top w:w="100" w:type="nil"/>
              <w:left w:w="100" w:type="nil"/>
              <w:bottom w:w="100" w:type="nil"/>
              <w:right w:w="100" w:type="nil"/>
            </w:tcMar>
            <w:vAlign w:val="center"/>
          </w:tcPr>
          <w:p w14:paraId="7194CD3A"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Education</w:t>
            </w:r>
          </w:p>
        </w:tc>
      </w:tr>
      <w:tr w:rsidR="002E4440" w:rsidRPr="002E4440" w14:paraId="7A54A7BD"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2607F5A1"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Category Explanation:</w:t>
            </w:r>
          </w:p>
        </w:tc>
        <w:tc>
          <w:tcPr>
            <w:tcW w:w="5800" w:type="dxa"/>
            <w:gridSpan w:val="2"/>
            <w:tcMar>
              <w:top w:w="100" w:type="nil"/>
              <w:left w:w="100" w:type="nil"/>
              <w:bottom w:w="100" w:type="nil"/>
              <w:right w:w="100" w:type="nil"/>
            </w:tcMar>
            <w:vAlign w:val="center"/>
          </w:tcPr>
          <w:p w14:paraId="1A66F1BD"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 </w:t>
            </w:r>
          </w:p>
        </w:tc>
      </w:tr>
      <w:tr w:rsidR="002E4440" w:rsidRPr="002E4440" w14:paraId="419D7AEA"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1CB3F3D3"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Expected Number of Awards:</w:t>
            </w:r>
          </w:p>
        </w:tc>
        <w:tc>
          <w:tcPr>
            <w:tcW w:w="5800" w:type="dxa"/>
            <w:gridSpan w:val="2"/>
            <w:tcMar>
              <w:top w:w="100" w:type="nil"/>
              <w:left w:w="100" w:type="nil"/>
              <w:bottom w:w="100" w:type="nil"/>
              <w:right w:w="100" w:type="nil"/>
            </w:tcMar>
            <w:vAlign w:val="center"/>
          </w:tcPr>
          <w:p w14:paraId="3E9DAA5D"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6</w:t>
            </w:r>
          </w:p>
        </w:tc>
      </w:tr>
      <w:tr w:rsidR="002E4440" w:rsidRPr="002E4440" w14:paraId="68BC1882" w14:textId="77777777" w:rsidTr="006D6E86">
        <w:tblPrEx>
          <w:tblBorders>
            <w:top w:val="none" w:sz="0" w:space="0" w:color="auto"/>
          </w:tblBorders>
        </w:tblPrEx>
        <w:tc>
          <w:tcPr>
            <w:tcW w:w="4540" w:type="dxa"/>
            <w:gridSpan w:val="2"/>
            <w:tcMar>
              <w:top w:w="100" w:type="nil"/>
              <w:left w:w="100" w:type="nil"/>
              <w:bottom w:w="100" w:type="nil"/>
              <w:right w:w="100" w:type="nil"/>
            </w:tcMar>
          </w:tcPr>
          <w:p w14:paraId="518147A3"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CFDA Number(s):</w:t>
            </w:r>
          </w:p>
        </w:tc>
        <w:tc>
          <w:tcPr>
            <w:tcW w:w="5800" w:type="dxa"/>
            <w:gridSpan w:val="2"/>
            <w:tcMar>
              <w:top w:w="100" w:type="nil"/>
              <w:left w:w="100" w:type="nil"/>
              <w:bottom w:w="100" w:type="nil"/>
              <w:right w:w="100" w:type="nil"/>
            </w:tcMar>
            <w:vAlign w:val="center"/>
          </w:tcPr>
          <w:p w14:paraId="67A60FE1"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97.062 -- Scientific Leadership Awards</w:t>
            </w:r>
          </w:p>
        </w:tc>
      </w:tr>
      <w:tr w:rsidR="002E4440" w:rsidRPr="002E4440" w14:paraId="68B4486D" w14:textId="77777777" w:rsidTr="006D6E86">
        <w:tc>
          <w:tcPr>
            <w:tcW w:w="4540" w:type="dxa"/>
            <w:gridSpan w:val="2"/>
            <w:tcMar>
              <w:top w:w="100" w:type="nil"/>
              <w:left w:w="100" w:type="nil"/>
              <w:bottom w:w="100" w:type="nil"/>
              <w:right w:w="100" w:type="nil"/>
            </w:tcMar>
          </w:tcPr>
          <w:p w14:paraId="1305110A"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Cost Sharing or Matching Requirement:</w:t>
            </w:r>
          </w:p>
        </w:tc>
        <w:tc>
          <w:tcPr>
            <w:tcW w:w="5800" w:type="dxa"/>
            <w:gridSpan w:val="2"/>
            <w:tcMar>
              <w:top w:w="100" w:type="nil"/>
              <w:left w:w="100" w:type="nil"/>
              <w:bottom w:w="100" w:type="nil"/>
              <w:right w:w="100" w:type="nil"/>
            </w:tcMar>
            <w:vAlign w:val="center"/>
          </w:tcPr>
          <w:p w14:paraId="446B6FFE"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No</w:t>
            </w:r>
          </w:p>
        </w:tc>
      </w:tr>
      <w:tr w:rsidR="002E4440" w14:paraId="5E5B63C8" w14:textId="77777777" w:rsidTr="006D6E86">
        <w:tc>
          <w:tcPr>
            <w:tcW w:w="4540" w:type="dxa"/>
            <w:gridSpan w:val="2"/>
            <w:tcBorders>
              <w:left w:val="nil"/>
            </w:tcBorders>
            <w:tcMar>
              <w:top w:w="100" w:type="nil"/>
              <w:left w:w="100" w:type="nil"/>
              <w:bottom w:w="100" w:type="nil"/>
              <w:right w:w="100" w:type="nil"/>
            </w:tcMar>
          </w:tcPr>
          <w:p w14:paraId="674B5FAD"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Version:</w:t>
            </w:r>
          </w:p>
        </w:tc>
        <w:tc>
          <w:tcPr>
            <w:tcW w:w="5800" w:type="dxa"/>
            <w:gridSpan w:val="2"/>
            <w:tcBorders>
              <w:right w:val="nil"/>
            </w:tcBorders>
            <w:tcMar>
              <w:top w:w="100" w:type="nil"/>
              <w:left w:w="100" w:type="nil"/>
              <w:bottom w:w="100" w:type="nil"/>
              <w:right w:w="100" w:type="nil"/>
            </w:tcMar>
            <w:vAlign w:val="center"/>
          </w:tcPr>
          <w:p w14:paraId="51A26722"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Synopsis 2</w:t>
            </w:r>
          </w:p>
        </w:tc>
      </w:tr>
      <w:tr w:rsidR="002E4440" w14:paraId="4C62E77A" w14:textId="77777777" w:rsidTr="006D6E86">
        <w:tc>
          <w:tcPr>
            <w:tcW w:w="4540" w:type="dxa"/>
            <w:gridSpan w:val="2"/>
            <w:tcBorders>
              <w:left w:val="nil"/>
            </w:tcBorders>
            <w:tcMar>
              <w:top w:w="100" w:type="nil"/>
              <w:left w:w="100" w:type="nil"/>
              <w:bottom w:w="100" w:type="nil"/>
              <w:right w:w="100" w:type="nil"/>
            </w:tcMar>
          </w:tcPr>
          <w:p w14:paraId="730FE717"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Posted Date:</w:t>
            </w:r>
          </w:p>
        </w:tc>
        <w:tc>
          <w:tcPr>
            <w:tcW w:w="5800" w:type="dxa"/>
            <w:gridSpan w:val="2"/>
            <w:tcBorders>
              <w:right w:val="nil"/>
            </w:tcBorders>
            <w:tcMar>
              <w:top w:w="100" w:type="nil"/>
              <w:left w:w="100" w:type="nil"/>
              <w:bottom w:w="100" w:type="nil"/>
              <w:right w:w="100" w:type="nil"/>
            </w:tcMar>
            <w:vAlign w:val="center"/>
          </w:tcPr>
          <w:p w14:paraId="44214BBA"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Aug 03, 2016</w:t>
            </w:r>
          </w:p>
        </w:tc>
      </w:tr>
      <w:tr w:rsidR="002E4440" w14:paraId="675A4FD3" w14:textId="77777777" w:rsidTr="006D6E86">
        <w:tc>
          <w:tcPr>
            <w:tcW w:w="4540" w:type="dxa"/>
            <w:gridSpan w:val="2"/>
            <w:tcBorders>
              <w:left w:val="nil"/>
            </w:tcBorders>
            <w:tcMar>
              <w:top w:w="100" w:type="nil"/>
              <w:left w:w="100" w:type="nil"/>
              <w:bottom w:w="100" w:type="nil"/>
              <w:right w:w="100" w:type="nil"/>
            </w:tcMar>
          </w:tcPr>
          <w:p w14:paraId="0957030C"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Last Updated Date:</w:t>
            </w:r>
          </w:p>
        </w:tc>
        <w:tc>
          <w:tcPr>
            <w:tcW w:w="5800" w:type="dxa"/>
            <w:gridSpan w:val="2"/>
            <w:tcBorders>
              <w:right w:val="nil"/>
            </w:tcBorders>
            <w:tcMar>
              <w:top w:w="100" w:type="nil"/>
              <w:left w:w="100" w:type="nil"/>
              <w:bottom w:w="100" w:type="nil"/>
              <w:right w:w="100" w:type="nil"/>
            </w:tcMar>
            <w:vAlign w:val="center"/>
          </w:tcPr>
          <w:p w14:paraId="6A1CA106"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Aug 05, 2016</w:t>
            </w:r>
          </w:p>
        </w:tc>
      </w:tr>
      <w:tr w:rsidR="002E4440" w14:paraId="1D8DF798" w14:textId="77777777" w:rsidTr="006D6E86">
        <w:tc>
          <w:tcPr>
            <w:tcW w:w="4540" w:type="dxa"/>
            <w:gridSpan w:val="2"/>
            <w:tcBorders>
              <w:left w:val="nil"/>
            </w:tcBorders>
            <w:tcMar>
              <w:top w:w="100" w:type="nil"/>
              <w:left w:w="100" w:type="nil"/>
              <w:bottom w:w="100" w:type="nil"/>
              <w:right w:w="100" w:type="nil"/>
            </w:tcMar>
          </w:tcPr>
          <w:p w14:paraId="0EB53A08"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597FF95B"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Oct 05, 2016  </w:t>
            </w:r>
          </w:p>
        </w:tc>
      </w:tr>
      <w:tr w:rsidR="002E4440" w14:paraId="72287480" w14:textId="77777777" w:rsidTr="006D6E86">
        <w:tc>
          <w:tcPr>
            <w:tcW w:w="4540" w:type="dxa"/>
            <w:gridSpan w:val="2"/>
            <w:tcBorders>
              <w:left w:val="nil"/>
            </w:tcBorders>
            <w:tcMar>
              <w:top w:w="100" w:type="nil"/>
              <w:left w:w="100" w:type="nil"/>
              <w:bottom w:w="100" w:type="nil"/>
              <w:right w:w="100" w:type="nil"/>
            </w:tcMar>
          </w:tcPr>
          <w:p w14:paraId="6A604C65"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B5FB827"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Oct 05, 2016  </w:t>
            </w:r>
          </w:p>
        </w:tc>
      </w:tr>
      <w:tr w:rsidR="002E4440" w14:paraId="61E47350" w14:textId="77777777" w:rsidTr="006D6E86">
        <w:tc>
          <w:tcPr>
            <w:tcW w:w="4540" w:type="dxa"/>
            <w:gridSpan w:val="2"/>
            <w:tcBorders>
              <w:left w:val="nil"/>
            </w:tcBorders>
            <w:tcMar>
              <w:top w:w="100" w:type="nil"/>
              <w:left w:w="100" w:type="nil"/>
              <w:bottom w:w="100" w:type="nil"/>
              <w:right w:w="100" w:type="nil"/>
            </w:tcMar>
          </w:tcPr>
          <w:p w14:paraId="150A4585"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Archive Date:</w:t>
            </w:r>
          </w:p>
        </w:tc>
        <w:tc>
          <w:tcPr>
            <w:tcW w:w="5800" w:type="dxa"/>
            <w:gridSpan w:val="2"/>
            <w:tcBorders>
              <w:right w:val="nil"/>
            </w:tcBorders>
            <w:tcMar>
              <w:top w:w="100" w:type="nil"/>
              <w:left w:w="100" w:type="nil"/>
              <w:bottom w:w="100" w:type="nil"/>
              <w:right w:w="100" w:type="nil"/>
            </w:tcMar>
            <w:vAlign w:val="center"/>
          </w:tcPr>
          <w:p w14:paraId="4619ABE6"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Nov 04, 2016</w:t>
            </w:r>
          </w:p>
        </w:tc>
      </w:tr>
      <w:tr w:rsidR="002E4440" w14:paraId="17518D7C" w14:textId="77777777" w:rsidTr="006D6E86">
        <w:tc>
          <w:tcPr>
            <w:tcW w:w="4540" w:type="dxa"/>
            <w:gridSpan w:val="2"/>
            <w:tcBorders>
              <w:left w:val="nil"/>
            </w:tcBorders>
            <w:tcMar>
              <w:top w:w="100" w:type="nil"/>
              <w:left w:w="100" w:type="nil"/>
              <w:bottom w:w="100" w:type="nil"/>
              <w:right w:w="100" w:type="nil"/>
            </w:tcMar>
          </w:tcPr>
          <w:p w14:paraId="1428BF53"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7A407EE8"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$3,600,000</w:t>
            </w:r>
          </w:p>
        </w:tc>
      </w:tr>
      <w:tr w:rsidR="002E4440" w14:paraId="655CC205" w14:textId="77777777" w:rsidTr="006D6E86">
        <w:tc>
          <w:tcPr>
            <w:tcW w:w="4540" w:type="dxa"/>
            <w:gridSpan w:val="2"/>
            <w:tcBorders>
              <w:left w:val="nil"/>
            </w:tcBorders>
            <w:tcMar>
              <w:top w:w="100" w:type="nil"/>
              <w:left w:w="100" w:type="nil"/>
              <w:bottom w:w="100" w:type="nil"/>
              <w:right w:w="100" w:type="nil"/>
            </w:tcMar>
          </w:tcPr>
          <w:p w14:paraId="2EAD839F"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Award Ceiling:</w:t>
            </w:r>
          </w:p>
        </w:tc>
        <w:tc>
          <w:tcPr>
            <w:tcW w:w="5800" w:type="dxa"/>
            <w:gridSpan w:val="2"/>
            <w:tcBorders>
              <w:right w:val="nil"/>
            </w:tcBorders>
            <w:tcMar>
              <w:top w:w="100" w:type="nil"/>
              <w:left w:w="100" w:type="nil"/>
              <w:bottom w:w="100" w:type="nil"/>
              <w:right w:w="100" w:type="nil"/>
            </w:tcMar>
            <w:vAlign w:val="center"/>
          </w:tcPr>
          <w:p w14:paraId="519F3FBB"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$1,200,000</w:t>
            </w:r>
          </w:p>
        </w:tc>
      </w:tr>
      <w:tr w:rsidR="002E4440" w14:paraId="795E9770" w14:textId="77777777" w:rsidTr="006D6E86">
        <w:tc>
          <w:tcPr>
            <w:tcW w:w="4540" w:type="dxa"/>
            <w:gridSpan w:val="2"/>
            <w:tcBorders>
              <w:left w:val="nil"/>
            </w:tcBorders>
            <w:tcMar>
              <w:top w:w="100" w:type="nil"/>
              <w:left w:w="100" w:type="nil"/>
              <w:bottom w:w="100" w:type="nil"/>
              <w:right w:w="100" w:type="nil"/>
            </w:tcMar>
          </w:tcPr>
          <w:p w14:paraId="328C38E5" w14:textId="77777777" w:rsidR="002E4440" w:rsidRPr="002E4440" w:rsidRDefault="002E4440" w:rsidP="002E4440">
            <w:pPr>
              <w:widowControl w:val="0"/>
              <w:autoSpaceDE w:val="0"/>
              <w:autoSpaceDN w:val="0"/>
              <w:adjustRightInd w:val="0"/>
              <w:rPr>
                <w:rFonts w:ascii="Times" w:hAnsi="Times" w:cs="Helvetica"/>
                <w:b/>
                <w:bCs/>
              </w:rPr>
            </w:pPr>
            <w:r w:rsidRPr="002E4440">
              <w:rPr>
                <w:rFonts w:ascii="Times" w:hAnsi="Times" w:cs="Helvetica"/>
                <w:b/>
                <w:bCs/>
              </w:rPr>
              <w:t>Award Floor:</w:t>
            </w:r>
          </w:p>
        </w:tc>
        <w:tc>
          <w:tcPr>
            <w:tcW w:w="5800" w:type="dxa"/>
            <w:gridSpan w:val="2"/>
            <w:tcBorders>
              <w:right w:val="nil"/>
            </w:tcBorders>
            <w:tcMar>
              <w:top w:w="100" w:type="nil"/>
              <w:left w:w="100" w:type="nil"/>
              <w:bottom w:w="100" w:type="nil"/>
              <w:right w:w="100" w:type="nil"/>
            </w:tcMar>
            <w:vAlign w:val="center"/>
          </w:tcPr>
          <w:p w14:paraId="486F856E" w14:textId="77777777" w:rsidR="002E4440" w:rsidRPr="002E4440" w:rsidRDefault="002E4440" w:rsidP="002E4440">
            <w:pPr>
              <w:widowControl w:val="0"/>
              <w:autoSpaceDE w:val="0"/>
              <w:autoSpaceDN w:val="0"/>
              <w:adjustRightInd w:val="0"/>
              <w:rPr>
                <w:rFonts w:ascii="Times" w:hAnsi="Times" w:cs="Helvetica"/>
              </w:rPr>
            </w:pPr>
            <w:r w:rsidRPr="002E4440">
              <w:rPr>
                <w:rFonts w:ascii="Times" w:hAnsi="Times" w:cs="Helvetica"/>
              </w:rPr>
              <w:t>$1,000,000</w:t>
            </w:r>
          </w:p>
        </w:tc>
      </w:tr>
      <w:tr w:rsidR="006D6E86" w14:paraId="5FC9F866" w14:textId="77777777" w:rsidTr="006D6E86">
        <w:tc>
          <w:tcPr>
            <w:tcW w:w="4540" w:type="dxa"/>
            <w:gridSpan w:val="2"/>
            <w:tcBorders>
              <w:left w:val="nil"/>
            </w:tcBorders>
            <w:tcMar>
              <w:top w:w="100" w:type="nil"/>
              <w:left w:w="100" w:type="nil"/>
              <w:bottom w:w="100" w:type="nil"/>
              <w:right w:w="100" w:type="nil"/>
            </w:tcMar>
          </w:tcPr>
          <w:p w14:paraId="5EEA62A4" w14:textId="77777777" w:rsidR="006D6E86" w:rsidRPr="006D6E86" w:rsidRDefault="006D6E86">
            <w:pPr>
              <w:widowControl w:val="0"/>
              <w:autoSpaceDE w:val="0"/>
              <w:autoSpaceDN w:val="0"/>
              <w:adjustRightInd w:val="0"/>
              <w:rPr>
                <w:rFonts w:ascii="Times" w:hAnsi="Times" w:cs="Helvetica"/>
                <w:b/>
                <w:bCs/>
              </w:rPr>
            </w:pPr>
            <w:r w:rsidRPr="006D6E86">
              <w:rPr>
                <w:rFonts w:ascii="Times" w:hAnsi="Times" w:cs="Helvetica"/>
                <w:b/>
                <w:bCs/>
              </w:rPr>
              <w:t>Eligible Applicants:</w:t>
            </w:r>
          </w:p>
        </w:tc>
        <w:tc>
          <w:tcPr>
            <w:tcW w:w="5800" w:type="dxa"/>
            <w:gridSpan w:val="2"/>
            <w:tcBorders>
              <w:right w:val="nil"/>
            </w:tcBorders>
            <w:tcMar>
              <w:top w:w="100" w:type="nil"/>
              <w:left w:w="100" w:type="nil"/>
              <w:bottom w:w="100" w:type="nil"/>
              <w:right w:w="100" w:type="nil"/>
            </w:tcMar>
            <w:vAlign w:val="center"/>
          </w:tcPr>
          <w:p w14:paraId="60D721CA" w14:textId="77777777" w:rsidR="006D6E86" w:rsidRPr="006D6E86" w:rsidRDefault="006D6E86">
            <w:pPr>
              <w:widowControl w:val="0"/>
              <w:autoSpaceDE w:val="0"/>
              <w:autoSpaceDN w:val="0"/>
              <w:adjustRightInd w:val="0"/>
              <w:rPr>
                <w:rFonts w:ascii="Times" w:hAnsi="Times" w:cs="Helvetica"/>
              </w:rPr>
            </w:pPr>
            <w:r w:rsidRPr="006D6E86">
              <w:rPr>
                <w:rFonts w:ascii="Times" w:hAnsi="Times" w:cs="Helvetica"/>
              </w:rPr>
              <w:t>Private institutions of higher education</w:t>
            </w:r>
          </w:p>
          <w:p w14:paraId="38383805" w14:textId="77777777" w:rsidR="006D6E86" w:rsidRPr="006D6E86" w:rsidRDefault="006D6E86">
            <w:pPr>
              <w:widowControl w:val="0"/>
              <w:autoSpaceDE w:val="0"/>
              <w:autoSpaceDN w:val="0"/>
              <w:adjustRightInd w:val="0"/>
              <w:rPr>
                <w:rFonts w:ascii="Times" w:hAnsi="Times" w:cs="Helvetica"/>
              </w:rPr>
            </w:pPr>
            <w:r w:rsidRPr="006D6E86">
              <w:rPr>
                <w:rFonts w:ascii="Times" w:hAnsi="Times" w:cs="Helvetica"/>
              </w:rPr>
              <w:t>Public and State controlled institutions of higher education</w:t>
            </w:r>
          </w:p>
        </w:tc>
      </w:tr>
      <w:tr w:rsidR="006D6E86" w:rsidRPr="006D6E86" w14:paraId="024CE494" w14:textId="77777777" w:rsidTr="006D6E86">
        <w:trPr>
          <w:gridAfter w:val="1"/>
          <w:wAfter w:w="1592" w:type="dxa"/>
        </w:trPr>
        <w:tc>
          <w:tcPr>
            <w:tcW w:w="4428" w:type="dxa"/>
            <w:tcMar>
              <w:top w:w="100" w:type="nil"/>
              <w:left w:w="100" w:type="nil"/>
              <w:bottom w:w="100" w:type="nil"/>
              <w:right w:w="100" w:type="nil"/>
            </w:tcMar>
          </w:tcPr>
          <w:p w14:paraId="14BDF848" w14:textId="77777777" w:rsidR="006D6E86" w:rsidRPr="006D6E86" w:rsidRDefault="006D6E86" w:rsidP="006D6E86">
            <w:pPr>
              <w:widowControl w:val="0"/>
              <w:autoSpaceDE w:val="0"/>
              <w:autoSpaceDN w:val="0"/>
              <w:adjustRightInd w:val="0"/>
              <w:rPr>
                <w:rFonts w:ascii="Times" w:hAnsi="Times" w:cs="Helvetica"/>
                <w:b/>
                <w:bCs/>
              </w:rPr>
            </w:pPr>
            <w:r w:rsidRPr="006D6E86">
              <w:rPr>
                <w:rFonts w:ascii="Times" w:hAnsi="Times" w:cs="Helvetica"/>
                <w:b/>
                <w:bCs/>
              </w:rPr>
              <w:t>Agency Name:</w:t>
            </w:r>
          </w:p>
        </w:tc>
        <w:tc>
          <w:tcPr>
            <w:tcW w:w="4320" w:type="dxa"/>
            <w:gridSpan w:val="2"/>
            <w:tcMar>
              <w:top w:w="100" w:type="nil"/>
              <w:left w:w="100" w:type="nil"/>
              <w:bottom w:w="100" w:type="nil"/>
              <w:right w:w="100" w:type="nil"/>
            </w:tcMar>
            <w:vAlign w:val="center"/>
          </w:tcPr>
          <w:p w14:paraId="56EAA1C5" w14:textId="77777777" w:rsidR="006D6E86" w:rsidRPr="006D6E86" w:rsidRDefault="006D6E86" w:rsidP="006D6E86">
            <w:pPr>
              <w:widowControl w:val="0"/>
              <w:autoSpaceDE w:val="0"/>
              <w:autoSpaceDN w:val="0"/>
              <w:adjustRightInd w:val="0"/>
              <w:rPr>
                <w:rFonts w:ascii="Times" w:hAnsi="Times" w:cs="Helvetica"/>
              </w:rPr>
            </w:pPr>
            <w:r w:rsidRPr="006D6E86">
              <w:rPr>
                <w:rFonts w:ascii="Times" w:hAnsi="Times" w:cs="Helvetica"/>
              </w:rPr>
              <w:t>Office of Procurement Operations - Grants Division</w:t>
            </w:r>
          </w:p>
        </w:tc>
      </w:tr>
      <w:tr w:rsidR="006D6E86" w:rsidRPr="006D6E86" w14:paraId="5F1506BC" w14:textId="77777777" w:rsidTr="006D6E86">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5AE9A55B" w14:textId="77777777" w:rsidR="006D6E86" w:rsidRPr="006D6E86" w:rsidRDefault="006D6E86" w:rsidP="006D6E86">
            <w:pPr>
              <w:widowControl w:val="0"/>
              <w:autoSpaceDE w:val="0"/>
              <w:autoSpaceDN w:val="0"/>
              <w:adjustRightInd w:val="0"/>
              <w:rPr>
                <w:rFonts w:ascii="Times" w:hAnsi="Times" w:cs="Helvetica"/>
                <w:b/>
                <w:bCs/>
              </w:rPr>
            </w:pPr>
            <w:r w:rsidRPr="006D6E86">
              <w:rPr>
                <w:rFonts w:ascii="Times" w:hAnsi="Times" w:cs="Helvetica"/>
                <w:b/>
                <w:bCs/>
              </w:rPr>
              <w:t>Description:</w:t>
            </w:r>
          </w:p>
        </w:tc>
        <w:tc>
          <w:tcPr>
            <w:tcW w:w="4320" w:type="dxa"/>
            <w:gridSpan w:val="2"/>
            <w:tcMar>
              <w:top w:w="100" w:type="nil"/>
              <w:left w:w="100" w:type="nil"/>
              <w:bottom w:w="100" w:type="nil"/>
              <w:right w:w="100" w:type="nil"/>
            </w:tcMar>
            <w:vAlign w:val="center"/>
          </w:tcPr>
          <w:p w14:paraId="5079789D" w14:textId="771B35D4" w:rsidR="006D6E86" w:rsidRPr="006D6E86" w:rsidRDefault="006D6E86" w:rsidP="006D6E86">
            <w:pPr>
              <w:widowControl w:val="0"/>
              <w:autoSpaceDE w:val="0"/>
              <w:autoSpaceDN w:val="0"/>
              <w:adjustRightInd w:val="0"/>
              <w:rPr>
                <w:rFonts w:ascii="Times" w:hAnsi="Times" w:cs="Helvetica"/>
              </w:rPr>
            </w:pPr>
            <w:r w:rsidRPr="006D6E86">
              <w:rPr>
                <w:rFonts w:ascii="Times" w:hAnsi="Times" w:cs="Helvetica"/>
              </w:rPr>
              <w:t xml:space="preserve">The Science and Technology Directorate (S&amp;T) is DHS’s primary research and development (R&amp;D) arm. S&amp;T manages science and technology research, from development through transition, for the department's operational components and the nation’s first responders. </w:t>
            </w:r>
            <w:r w:rsidR="00306D48" w:rsidRPr="006D6E86">
              <w:rPr>
                <w:rFonts w:ascii="Times" w:hAnsi="Times" w:cs="Helvetica"/>
              </w:rPr>
              <w:t>S&amp;T’s engineers, scientists and researchers work closely with industry and academic partners to ensure R&amp;D investments address the high-priority needs of today and the growing demands of the future.</w:t>
            </w:r>
            <w:r w:rsidR="00306D48">
              <w:rPr>
                <w:rFonts w:ascii="Times" w:hAnsi="Times" w:cs="Helvetica"/>
              </w:rPr>
              <w:t xml:space="preserve"> </w:t>
            </w:r>
            <w:r w:rsidR="00306D48" w:rsidRPr="006D6E86">
              <w:rPr>
                <w:rFonts w:ascii="Times" w:hAnsi="Times" w:cs="Helvetica"/>
              </w:rPr>
              <w:t xml:space="preserve">The DHS Scientific Leadership Awards (SLA) program is one of several programs administered by the S&amp;T Office of University Programs. </w:t>
            </w:r>
            <w:r w:rsidRPr="006D6E86">
              <w:rPr>
                <w:rFonts w:ascii="Times" w:hAnsi="Times" w:cs="Helvetica"/>
              </w:rPr>
              <w:t>Through the SLA program, OUP seeks to build a diverse, highly capable, technical workforce for the homeland security enterprise. This NOFO is soliciting applications from Minority Serving Intuitions (MSIs) to establish programs that relevant to S&amp;T’s mission within their institutions or MSI networks.</w:t>
            </w:r>
          </w:p>
        </w:tc>
      </w:tr>
      <w:tr w:rsidR="006D6E86" w:rsidRPr="006D6E86" w14:paraId="16CB0D7D" w14:textId="77777777" w:rsidTr="006D6E86">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44B0431F" w14:textId="77777777" w:rsidR="006D6E86" w:rsidRPr="006D6E86" w:rsidRDefault="006D6E86" w:rsidP="006D6E86">
            <w:pPr>
              <w:widowControl w:val="0"/>
              <w:autoSpaceDE w:val="0"/>
              <w:autoSpaceDN w:val="0"/>
              <w:adjustRightInd w:val="0"/>
              <w:rPr>
                <w:rFonts w:ascii="Times" w:hAnsi="Times" w:cs="Helvetica"/>
                <w:b/>
                <w:bCs/>
              </w:rPr>
            </w:pPr>
            <w:r w:rsidRPr="006D6E86">
              <w:rPr>
                <w:rFonts w:ascii="Times" w:hAnsi="Times" w:cs="Helvetica"/>
                <w:b/>
                <w:bCs/>
              </w:rPr>
              <w:t>Link to Additional Information:</w:t>
            </w:r>
          </w:p>
        </w:tc>
        <w:tc>
          <w:tcPr>
            <w:tcW w:w="4320" w:type="dxa"/>
            <w:gridSpan w:val="2"/>
            <w:tcMar>
              <w:top w:w="100" w:type="nil"/>
              <w:left w:w="100" w:type="nil"/>
              <w:bottom w:w="100" w:type="nil"/>
              <w:right w:w="100" w:type="nil"/>
            </w:tcMar>
            <w:vAlign w:val="center"/>
          </w:tcPr>
          <w:p w14:paraId="390BDA86" w14:textId="6C859703" w:rsidR="006D6E86" w:rsidRPr="006D6E86" w:rsidRDefault="001D5A98" w:rsidP="006D6E86">
            <w:pPr>
              <w:widowControl w:val="0"/>
              <w:autoSpaceDE w:val="0"/>
              <w:autoSpaceDN w:val="0"/>
              <w:adjustRightInd w:val="0"/>
              <w:rPr>
                <w:rFonts w:ascii="Times" w:hAnsi="Times" w:cs="Helvetica"/>
              </w:rPr>
            </w:pPr>
            <w:hyperlink r:id="rId320" w:history="1">
              <w:r w:rsidR="006D6E86" w:rsidRPr="006D6E86">
                <w:rPr>
                  <w:rStyle w:val="Hyperlink"/>
                  <w:rFonts w:ascii="Times" w:hAnsi="Times" w:cs="Helvetica"/>
                </w:rPr>
                <w:t>https://fpdi.adobeconnect.com/hsup/</w:t>
              </w:r>
            </w:hyperlink>
            <w:r w:rsidR="006D6E86" w:rsidRPr="006D6E86">
              <w:rPr>
                <w:rFonts w:ascii="Times" w:hAnsi="Times" w:cs="Helvetica"/>
              </w:rPr>
              <w:t>  </w:t>
            </w:r>
            <w:r w:rsidR="006D6E86" w:rsidRPr="006D6E86">
              <w:rPr>
                <w:rFonts w:ascii="Times" w:hAnsi="Times" w:cs="Helvetica"/>
                <w:noProof/>
              </w:rPr>
              <w:drawing>
                <wp:inline distT="0" distB="0" distL="0" distR="0" wp14:anchorId="279EDE2C" wp14:editId="112250E2">
                  <wp:extent cx="152400" cy="152400"/>
                  <wp:effectExtent l="0" t="0" r="0" b="0"/>
                  <wp:docPr id="53" name="Picture 6">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D6E86" w:rsidRPr="006D6E86" w14:paraId="7D9550D8" w14:textId="77777777" w:rsidTr="006D6E86">
        <w:trPr>
          <w:gridAfter w:val="1"/>
          <w:wAfter w:w="1592" w:type="dxa"/>
        </w:trPr>
        <w:tc>
          <w:tcPr>
            <w:tcW w:w="4428" w:type="dxa"/>
            <w:tcMar>
              <w:top w:w="100" w:type="nil"/>
              <w:left w:w="100" w:type="nil"/>
              <w:bottom w:w="100" w:type="nil"/>
              <w:right w:w="100" w:type="nil"/>
            </w:tcMar>
          </w:tcPr>
          <w:p w14:paraId="06D140D7" w14:textId="77777777" w:rsidR="006D6E86" w:rsidRPr="006D6E86" w:rsidRDefault="006D6E86" w:rsidP="006D6E86">
            <w:pPr>
              <w:widowControl w:val="0"/>
              <w:autoSpaceDE w:val="0"/>
              <w:autoSpaceDN w:val="0"/>
              <w:adjustRightInd w:val="0"/>
              <w:rPr>
                <w:rFonts w:ascii="Times" w:hAnsi="Times" w:cs="Helvetica"/>
                <w:b/>
                <w:bCs/>
              </w:rPr>
            </w:pPr>
            <w:r w:rsidRPr="006D6E86">
              <w:rPr>
                <w:rFonts w:ascii="Times" w:hAnsi="Times" w:cs="Helvetica"/>
                <w:b/>
                <w:bCs/>
              </w:rPr>
              <w:t>Grantor Contact Information:</w:t>
            </w:r>
          </w:p>
        </w:tc>
        <w:tc>
          <w:tcPr>
            <w:tcW w:w="4320" w:type="dxa"/>
            <w:gridSpan w:val="2"/>
            <w:tcMar>
              <w:top w:w="100" w:type="nil"/>
              <w:left w:w="100" w:type="nil"/>
              <w:bottom w:w="100" w:type="nil"/>
              <w:right w:w="100" w:type="nil"/>
            </w:tcMar>
            <w:vAlign w:val="center"/>
          </w:tcPr>
          <w:p w14:paraId="24B13613" w14:textId="77777777" w:rsidR="006D6E86" w:rsidRPr="006D6E86" w:rsidRDefault="006D6E86" w:rsidP="006D6E86">
            <w:pPr>
              <w:widowControl w:val="0"/>
              <w:autoSpaceDE w:val="0"/>
              <w:autoSpaceDN w:val="0"/>
              <w:adjustRightInd w:val="0"/>
              <w:rPr>
                <w:rFonts w:ascii="Times" w:hAnsi="Times" w:cs="Helvetica"/>
              </w:rPr>
            </w:pPr>
            <w:r w:rsidRPr="006D6E86">
              <w:rPr>
                <w:rFonts w:ascii="Times" w:hAnsi="Times" w:cs="Helvetica"/>
              </w:rPr>
              <w:t>If you have difficulty accessing the full announcement electronically, please contact:</w:t>
            </w:r>
          </w:p>
          <w:p w14:paraId="3D7432B2" w14:textId="77777777" w:rsidR="006D6E86" w:rsidRPr="006D6E86" w:rsidRDefault="006D6E86" w:rsidP="006D6E86">
            <w:pPr>
              <w:widowControl w:val="0"/>
              <w:autoSpaceDE w:val="0"/>
              <w:autoSpaceDN w:val="0"/>
              <w:adjustRightInd w:val="0"/>
              <w:rPr>
                <w:rFonts w:ascii="Times" w:hAnsi="Times" w:cs="Helvetica"/>
              </w:rPr>
            </w:pPr>
          </w:p>
          <w:p w14:paraId="2DC9AE8E" w14:textId="77777777" w:rsidR="006D6E86" w:rsidRPr="006D6E86" w:rsidRDefault="006D6E86" w:rsidP="006D6E86">
            <w:pPr>
              <w:widowControl w:val="0"/>
              <w:autoSpaceDE w:val="0"/>
              <w:autoSpaceDN w:val="0"/>
              <w:adjustRightInd w:val="0"/>
              <w:rPr>
                <w:rFonts w:ascii="Times" w:hAnsi="Times" w:cs="Helvetica"/>
              </w:rPr>
            </w:pPr>
            <w:r w:rsidRPr="006D6E86">
              <w:rPr>
                <w:rFonts w:ascii="Times" w:hAnsi="Times" w:cs="Helvetica"/>
              </w:rPr>
              <w:t>stephanie dawkins grants specialist Phone 202-447-0495</w:t>
            </w:r>
          </w:p>
          <w:p w14:paraId="2D3A59E6" w14:textId="77777777" w:rsidR="006D6E86" w:rsidRPr="006D6E86" w:rsidRDefault="006D6E86" w:rsidP="006D6E86">
            <w:pPr>
              <w:widowControl w:val="0"/>
              <w:autoSpaceDE w:val="0"/>
              <w:autoSpaceDN w:val="0"/>
              <w:adjustRightInd w:val="0"/>
              <w:rPr>
                <w:rFonts w:ascii="Times" w:hAnsi="Times" w:cs="Helvetica"/>
              </w:rPr>
            </w:pPr>
          </w:p>
          <w:p w14:paraId="32979E01" w14:textId="77777777" w:rsidR="006D6E86" w:rsidRPr="006D6E86" w:rsidRDefault="001D5A98" w:rsidP="006D6E86">
            <w:pPr>
              <w:widowControl w:val="0"/>
              <w:autoSpaceDE w:val="0"/>
              <w:autoSpaceDN w:val="0"/>
              <w:adjustRightInd w:val="0"/>
              <w:rPr>
                <w:rFonts w:ascii="Times" w:hAnsi="Times" w:cs="Helvetica"/>
              </w:rPr>
            </w:pPr>
            <w:hyperlink r:id="rId323" w:history="1">
              <w:r w:rsidR="006D6E86" w:rsidRPr="006D6E86">
                <w:rPr>
                  <w:rStyle w:val="Hyperlink"/>
                  <w:rFonts w:ascii="Times" w:hAnsi="Times" w:cs="Helvetica"/>
                </w:rPr>
                <w:t>stephanie.dawkins@hq.dhs.gov</w:t>
              </w:r>
            </w:hyperlink>
          </w:p>
        </w:tc>
      </w:tr>
    </w:tbl>
    <w:p w14:paraId="3CE492A8" w14:textId="77777777" w:rsidR="002E4440" w:rsidRPr="009244E4" w:rsidRDefault="002E4440" w:rsidP="002E4440">
      <w:pPr>
        <w:widowControl w:val="0"/>
        <w:autoSpaceDE w:val="0"/>
        <w:autoSpaceDN w:val="0"/>
        <w:adjustRightInd w:val="0"/>
        <w:rPr>
          <w:rFonts w:ascii="Times" w:hAnsi="Times" w:cs="Helvetica"/>
        </w:rPr>
      </w:pPr>
    </w:p>
    <w:p w14:paraId="27DB1152" w14:textId="77777777" w:rsidR="002E4440" w:rsidRPr="009244E4" w:rsidRDefault="001D5A98" w:rsidP="002E4440">
      <w:pPr>
        <w:widowControl w:val="0"/>
        <w:autoSpaceDE w:val="0"/>
        <w:autoSpaceDN w:val="0"/>
        <w:adjustRightInd w:val="0"/>
        <w:rPr>
          <w:rFonts w:ascii="Times" w:hAnsi="Times" w:cs="Helvetica"/>
        </w:rPr>
      </w:pPr>
      <w:hyperlink r:id="rId324" w:history="1">
        <w:r w:rsidR="002E4440" w:rsidRPr="009244E4">
          <w:rPr>
            <w:rFonts w:ascii="Times" w:hAnsi="Times" w:cs="Helvetica"/>
            <w:color w:val="386EFF"/>
            <w:u w:val="single" w:color="386EFF"/>
          </w:rPr>
          <w:t>http://www.grants.gov/web/grants/view-opportunity.html?oppId=286814</w:t>
        </w:r>
      </w:hyperlink>
    </w:p>
    <w:p w14:paraId="7A15E9E5" w14:textId="77777777" w:rsidR="002E4440" w:rsidRDefault="002E4440" w:rsidP="00B756C2">
      <w:pPr>
        <w:widowControl w:val="0"/>
        <w:pBdr>
          <w:bottom w:val="single" w:sz="6" w:space="1" w:color="auto"/>
        </w:pBdr>
        <w:autoSpaceDE w:val="0"/>
        <w:autoSpaceDN w:val="0"/>
        <w:adjustRightInd w:val="0"/>
        <w:rPr>
          <w:rFonts w:ascii="Times" w:hAnsi="Times" w:cs="Helvetica"/>
        </w:rPr>
      </w:pPr>
    </w:p>
    <w:p w14:paraId="3BD01266" w14:textId="77777777" w:rsidR="006D6E86" w:rsidRDefault="006D6E86" w:rsidP="00B756C2">
      <w:pPr>
        <w:widowControl w:val="0"/>
        <w:autoSpaceDE w:val="0"/>
        <w:autoSpaceDN w:val="0"/>
        <w:adjustRightInd w:val="0"/>
        <w:rPr>
          <w:rFonts w:ascii="Times" w:hAnsi="Times" w:cs="Helvetica"/>
        </w:rPr>
      </w:pPr>
    </w:p>
    <w:p w14:paraId="5419DDD5" w14:textId="1F999357" w:rsidR="00B756C2"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2A35893" w14:textId="77777777" w:rsidR="00D83127" w:rsidRDefault="00D83127" w:rsidP="00B756C2">
      <w:pPr>
        <w:widowControl w:val="0"/>
        <w:autoSpaceDE w:val="0"/>
        <w:autoSpaceDN w:val="0"/>
        <w:adjustRightInd w:val="0"/>
        <w:rPr>
          <w:rFonts w:ascii="Times" w:hAnsi="Times" w:cs="Helvetica"/>
          <w:b/>
        </w:rPr>
      </w:pPr>
    </w:p>
    <w:p w14:paraId="16110851" w14:textId="77777777" w:rsidR="006E6D65" w:rsidRPr="00DF6825" w:rsidRDefault="006E6D65" w:rsidP="006E6D65">
      <w:pPr>
        <w:widowControl w:val="0"/>
        <w:autoSpaceDE w:val="0"/>
        <w:autoSpaceDN w:val="0"/>
        <w:adjustRightInd w:val="0"/>
        <w:rPr>
          <w:rFonts w:ascii="Times" w:hAnsi="Times" w:cs="Helvetica"/>
        </w:rPr>
      </w:pPr>
      <w:bookmarkStart w:id="238" w:name="DHScenterofExcellence"/>
      <w:bookmarkEnd w:id="238"/>
      <w:r w:rsidRPr="00DF6825">
        <w:rPr>
          <w:rFonts w:ascii="Times" w:hAnsi="Times" w:cs="Helvetica"/>
        </w:rPr>
        <w:t>Office of Procurement Operations - Grants Division</w:t>
      </w:r>
    </w:p>
    <w:p w14:paraId="2678B7B6" w14:textId="77777777" w:rsidR="006E6D65" w:rsidRPr="00DF6825" w:rsidRDefault="006E6D65" w:rsidP="006E6D65">
      <w:pPr>
        <w:widowControl w:val="0"/>
        <w:autoSpaceDE w:val="0"/>
        <w:autoSpaceDN w:val="0"/>
        <w:adjustRightInd w:val="0"/>
        <w:rPr>
          <w:rFonts w:ascii="Times" w:hAnsi="Times" w:cs="Helvetica"/>
        </w:rPr>
      </w:pPr>
      <w:r w:rsidRPr="00DF6825">
        <w:rPr>
          <w:rFonts w:ascii="Times" w:hAnsi="Times" w:cs="Helvetica"/>
        </w:rPr>
        <w:t>DHS S&amp;T Center of Excellence for Homeland Security Quantitative Analysis – Center Partner</w:t>
      </w:r>
    </w:p>
    <w:p w14:paraId="002C8202" w14:textId="77777777" w:rsidR="006E6D65" w:rsidRDefault="006E6D65" w:rsidP="006E6D65">
      <w:pPr>
        <w:widowControl w:val="0"/>
        <w:autoSpaceDE w:val="0"/>
        <w:autoSpaceDN w:val="0"/>
        <w:adjustRightInd w:val="0"/>
        <w:rPr>
          <w:rFonts w:ascii="Times" w:hAnsi="Times" w:cs="Helvetica"/>
        </w:rPr>
      </w:pPr>
      <w:r w:rsidRPr="00DF6825">
        <w:rPr>
          <w:rFonts w:ascii="Times" w:hAnsi="Times" w:cs="Helvetica"/>
        </w:rPr>
        <w:t>Synopsis 1</w:t>
      </w:r>
    </w:p>
    <w:p w14:paraId="468445BE" w14:textId="77777777" w:rsidR="006E6D65" w:rsidRPr="00DF6825"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6E6D65" w:rsidRPr="00DB3B23" w14:paraId="6B272502" w14:textId="77777777" w:rsidTr="006E6D65">
        <w:tc>
          <w:tcPr>
            <w:tcW w:w="4540" w:type="dxa"/>
            <w:gridSpan w:val="2"/>
            <w:tcMar>
              <w:top w:w="100" w:type="nil"/>
              <w:left w:w="100" w:type="nil"/>
              <w:bottom w:w="100" w:type="nil"/>
              <w:right w:w="100" w:type="nil"/>
            </w:tcMar>
          </w:tcPr>
          <w:p w14:paraId="5B745AA5" w14:textId="77777777" w:rsidR="006E6D65" w:rsidRPr="00DB3B23" w:rsidRDefault="006E6D65" w:rsidP="006E6D65">
            <w:pPr>
              <w:rPr>
                <w:b/>
                <w:bCs/>
              </w:rPr>
            </w:pPr>
            <w:r w:rsidRPr="00DB3B23">
              <w:rPr>
                <w:b/>
                <w:bCs/>
              </w:rPr>
              <w:t>Document Type:</w:t>
            </w:r>
          </w:p>
        </w:tc>
        <w:tc>
          <w:tcPr>
            <w:tcW w:w="5800" w:type="dxa"/>
            <w:gridSpan w:val="2"/>
            <w:tcMar>
              <w:top w:w="100" w:type="nil"/>
              <w:left w:w="100" w:type="nil"/>
              <w:bottom w:w="100" w:type="nil"/>
              <w:right w:w="100" w:type="nil"/>
            </w:tcMar>
            <w:vAlign w:val="center"/>
          </w:tcPr>
          <w:p w14:paraId="19C66541" w14:textId="77777777" w:rsidR="006E6D65" w:rsidRPr="00DB3B23" w:rsidRDefault="006E6D65" w:rsidP="006E6D65">
            <w:r w:rsidRPr="00DB3B23">
              <w:t>Grants Notice</w:t>
            </w:r>
          </w:p>
        </w:tc>
      </w:tr>
      <w:tr w:rsidR="006E6D65" w:rsidRPr="00DB3B23" w14:paraId="2E2AF5D4"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57C3B8FC" w14:textId="77777777" w:rsidR="006E6D65" w:rsidRPr="00DB3B23" w:rsidRDefault="006E6D65" w:rsidP="006E6D65">
            <w:pPr>
              <w:rPr>
                <w:b/>
                <w:bCs/>
              </w:rPr>
            </w:pPr>
            <w:r w:rsidRPr="00DB3B23">
              <w:rPr>
                <w:b/>
                <w:bCs/>
              </w:rPr>
              <w:t>Funding Opportunity Number:</w:t>
            </w:r>
          </w:p>
        </w:tc>
        <w:tc>
          <w:tcPr>
            <w:tcW w:w="5800" w:type="dxa"/>
            <w:gridSpan w:val="2"/>
            <w:tcMar>
              <w:top w:w="100" w:type="nil"/>
              <w:left w:w="100" w:type="nil"/>
              <w:bottom w:w="100" w:type="nil"/>
              <w:right w:w="100" w:type="nil"/>
            </w:tcMar>
            <w:vAlign w:val="center"/>
          </w:tcPr>
          <w:p w14:paraId="0A9C6DBF" w14:textId="77777777" w:rsidR="006E6D65" w:rsidRPr="00DB3B23" w:rsidRDefault="006E6D65" w:rsidP="006E6D65">
            <w:r w:rsidRPr="00DB3B23">
              <w:t>DHS-16-ST-061-HSQA-PARTNER</w:t>
            </w:r>
          </w:p>
        </w:tc>
      </w:tr>
      <w:tr w:rsidR="006E6D65" w:rsidRPr="00DB3B23" w14:paraId="3F1529E3"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41259DC2" w14:textId="77777777" w:rsidR="006E6D65" w:rsidRPr="00DB3B23" w:rsidRDefault="006E6D65" w:rsidP="006E6D65">
            <w:pPr>
              <w:rPr>
                <w:b/>
                <w:bCs/>
              </w:rPr>
            </w:pPr>
            <w:r w:rsidRPr="00DB3B23">
              <w:rPr>
                <w:b/>
                <w:bCs/>
              </w:rPr>
              <w:t>Funding Opportunity Title:</w:t>
            </w:r>
          </w:p>
        </w:tc>
        <w:tc>
          <w:tcPr>
            <w:tcW w:w="5800" w:type="dxa"/>
            <w:gridSpan w:val="2"/>
            <w:tcMar>
              <w:top w:w="100" w:type="nil"/>
              <w:left w:w="100" w:type="nil"/>
              <w:bottom w:w="100" w:type="nil"/>
              <w:right w:w="100" w:type="nil"/>
            </w:tcMar>
            <w:vAlign w:val="center"/>
          </w:tcPr>
          <w:p w14:paraId="5B21E9DA" w14:textId="77777777" w:rsidR="006E6D65" w:rsidRPr="00DB3B23" w:rsidRDefault="006E6D65" w:rsidP="006E6D65">
            <w:r w:rsidRPr="00DB3B23">
              <w:t>DHS S&amp;T Center of Excellence for Homeland Security Quantitative Analysis – Center Partner</w:t>
            </w:r>
          </w:p>
        </w:tc>
      </w:tr>
      <w:tr w:rsidR="006E6D65" w:rsidRPr="00DB3B23" w14:paraId="2540755F"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29F4AD34" w14:textId="77777777" w:rsidR="006E6D65" w:rsidRPr="00DB3B23" w:rsidRDefault="006E6D65" w:rsidP="006E6D65">
            <w:pPr>
              <w:rPr>
                <w:b/>
                <w:bCs/>
              </w:rPr>
            </w:pPr>
            <w:r w:rsidRPr="00DB3B23">
              <w:rPr>
                <w:b/>
                <w:bCs/>
              </w:rPr>
              <w:t>Opportunity Category:</w:t>
            </w:r>
          </w:p>
        </w:tc>
        <w:tc>
          <w:tcPr>
            <w:tcW w:w="5800" w:type="dxa"/>
            <w:gridSpan w:val="2"/>
            <w:tcMar>
              <w:top w:w="100" w:type="nil"/>
              <w:left w:w="100" w:type="nil"/>
              <w:bottom w:w="100" w:type="nil"/>
              <w:right w:w="100" w:type="nil"/>
            </w:tcMar>
            <w:vAlign w:val="center"/>
          </w:tcPr>
          <w:p w14:paraId="2AA55F29" w14:textId="77777777" w:rsidR="006E6D65" w:rsidRPr="00DB3B23" w:rsidRDefault="006E6D65" w:rsidP="006E6D65">
            <w:r w:rsidRPr="00DB3B23">
              <w:t>Discretionary</w:t>
            </w:r>
          </w:p>
        </w:tc>
      </w:tr>
      <w:tr w:rsidR="006E6D65" w:rsidRPr="00DB3B23" w14:paraId="138EF2D2"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34E3904F" w14:textId="77777777" w:rsidR="006E6D65" w:rsidRPr="00DB3B23" w:rsidRDefault="006E6D65" w:rsidP="006E6D65">
            <w:pPr>
              <w:rPr>
                <w:b/>
                <w:bCs/>
              </w:rPr>
            </w:pPr>
            <w:r w:rsidRPr="00DB3B23">
              <w:rPr>
                <w:b/>
                <w:bCs/>
              </w:rPr>
              <w:t>Opportunity Category Explanation:</w:t>
            </w:r>
          </w:p>
        </w:tc>
        <w:tc>
          <w:tcPr>
            <w:tcW w:w="5800" w:type="dxa"/>
            <w:gridSpan w:val="2"/>
            <w:tcMar>
              <w:top w:w="100" w:type="nil"/>
              <w:left w:w="100" w:type="nil"/>
              <w:bottom w:w="100" w:type="nil"/>
              <w:right w:w="100" w:type="nil"/>
            </w:tcMar>
            <w:vAlign w:val="center"/>
          </w:tcPr>
          <w:p w14:paraId="1923F587" w14:textId="77777777" w:rsidR="006E6D65" w:rsidRPr="00DB3B23" w:rsidRDefault="006E6D65" w:rsidP="006E6D65">
            <w:r w:rsidRPr="00DB3B23">
              <w:t> </w:t>
            </w:r>
          </w:p>
        </w:tc>
      </w:tr>
      <w:tr w:rsidR="006E6D65" w:rsidRPr="00DB3B23" w14:paraId="1AD49A32"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6E060D4C" w14:textId="77777777" w:rsidR="006E6D65" w:rsidRPr="00DB3B23" w:rsidRDefault="006E6D65" w:rsidP="006E6D65">
            <w:pPr>
              <w:rPr>
                <w:b/>
                <w:bCs/>
              </w:rPr>
            </w:pPr>
            <w:r w:rsidRPr="00DB3B23">
              <w:rPr>
                <w:b/>
                <w:bCs/>
              </w:rPr>
              <w:t>Funding Instrument Type:</w:t>
            </w:r>
          </w:p>
        </w:tc>
        <w:tc>
          <w:tcPr>
            <w:tcW w:w="5800" w:type="dxa"/>
            <w:gridSpan w:val="2"/>
            <w:tcMar>
              <w:top w:w="100" w:type="nil"/>
              <w:left w:w="100" w:type="nil"/>
              <w:bottom w:w="100" w:type="nil"/>
              <w:right w:w="100" w:type="nil"/>
            </w:tcMar>
            <w:vAlign w:val="center"/>
          </w:tcPr>
          <w:p w14:paraId="7939007C" w14:textId="77777777" w:rsidR="006E6D65" w:rsidRPr="00DB3B23" w:rsidRDefault="006E6D65" w:rsidP="006E6D65">
            <w:r w:rsidRPr="00DB3B23">
              <w:t>Cooperative Agreement</w:t>
            </w:r>
          </w:p>
        </w:tc>
      </w:tr>
      <w:tr w:rsidR="006E6D65" w:rsidRPr="00DB3B23" w14:paraId="3CA13D20"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692C4176" w14:textId="77777777" w:rsidR="006E6D65" w:rsidRPr="00DB3B23" w:rsidRDefault="006E6D65" w:rsidP="006E6D65">
            <w:pPr>
              <w:rPr>
                <w:b/>
                <w:bCs/>
              </w:rPr>
            </w:pPr>
            <w:r w:rsidRPr="00DB3B23">
              <w:rPr>
                <w:b/>
                <w:bCs/>
              </w:rPr>
              <w:t>Category of Funding Activity:</w:t>
            </w:r>
          </w:p>
        </w:tc>
        <w:tc>
          <w:tcPr>
            <w:tcW w:w="5800" w:type="dxa"/>
            <w:gridSpan w:val="2"/>
            <w:tcMar>
              <w:top w:w="100" w:type="nil"/>
              <w:left w:w="100" w:type="nil"/>
              <w:bottom w:w="100" w:type="nil"/>
              <w:right w:w="100" w:type="nil"/>
            </w:tcMar>
            <w:vAlign w:val="center"/>
          </w:tcPr>
          <w:p w14:paraId="61D828C7" w14:textId="77777777" w:rsidR="006E6D65" w:rsidRPr="00DB3B23" w:rsidRDefault="006E6D65" w:rsidP="006E6D65">
            <w:r w:rsidRPr="00DB3B23">
              <w:t>Science and Technology and other Research and Development</w:t>
            </w:r>
          </w:p>
        </w:tc>
      </w:tr>
      <w:tr w:rsidR="006E6D65" w:rsidRPr="00DB3B23" w14:paraId="11D96899"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10B2BE82" w14:textId="77777777" w:rsidR="006E6D65" w:rsidRPr="00DB3B23" w:rsidRDefault="006E6D65" w:rsidP="006E6D65">
            <w:pPr>
              <w:rPr>
                <w:b/>
                <w:bCs/>
              </w:rPr>
            </w:pPr>
            <w:r w:rsidRPr="00DB3B23">
              <w:rPr>
                <w:b/>
                <w:bCs/>
              </w:rPr>
              <w:t>Category Explanation:</w:t>
            </w:r>
          </w:p>
        </w:tc>
        <w:tc>
          <w:tcPr>
            <w:tcW w:w="5800" w:type="dxa"/>
            <w:gridSpan w:val="2"/>
            <w:tcMar>
              <w:top w:w="100" w:type="nil"/>
              <w:left w:w="100" w:type="nil"/>
              <w:bottom w:w="100" w:type="nil"/>
              <w:right w:w="100" w:type="nil"/>
            </w:tcMar>
            <w:vAlign w:val="center"/>
          </w:tcPr>
          <w:p w14:paraId="34433873" w14:textId="77777777" w:rsidR="006E6D65" w:rsidRPr="00DB3B23" w:rsidRDefault="006E6D65" w:rsidP="006E6D65">
            <w:r w:rsidRPr="00DB3B23">
              <w:t> </w:t>
            </w:r>
          </w:p>
        </w:tc>
      </w:tr>
      <w:tr w:rsidR="006E6D65" w:rsidRPr="00DB3B23" w14:paraId="7150D219"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5C8E80BC" w14:textId="77777777" w:rsidR="006E6D65" w:rsidRPr="00DB3B23" w:rsidRDefault="006E6D65" w:rsidP="006E6D65">
            <w:pPr>
              <w:rPr>
                <w:b/>
                <w:bCs/>
              </w:rPr>
            </w:pPr>
            <w:r w:rsidRPr="00DB3B23">
              <w:rPr>
                <w:b/>
                <w:bCs/>
              </w:rPr>
              <w:t>Expected Number of Awards:</w:t>
            </w:r>
          </w:p>
        </w:tc>
        <w:tc>
          <w:tcPr>
            <w:tcW w:w="5800" w:type="dxa"/>
            <w:gridSpan w:val="2"/>
            <w:tcMar>
              <w:top w:w="100" w:type="nil"/>
              <w:left w:w="100" w:type="nil"/>
              <w:bottom w:w="100" w:type="nil"/>
              <w:right w:w="100" w:type="nil"/>
            </w:tcMar>
            <w:vAlign w:val="center"/>
          </w:tcPr>
          <w:p w14:paraId="61ED8D41" w14:textId="77777777" w:rsidR="006E6D65" w:rsidRPr="00DB3B23" w:rsidRDefault="006E6D65" w:rsidP="006E6D65">
            <w:r w:rsidRPr="00DB3B23">
              <w:t>3</w:t>
            </w:r>
          </w:p>
        </w:tc>
      </w:tr>
      <w:tr w:rsidR="006E6D65" w:rsidRPr="00DB3B23" w14:paraId="37C6D254"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449900F8" w14:textId="77777777" w:rsidR="006E6D65" w:rsidRPr="00DB3B23" w:rsidRDefault="006E6D65" w:rsidP="006E6D65">
            <w:pPr>
              <w:rPr>
                <w:b/>
                <w:bCs/>
              </w:rPr>
            </w:pPr>
            <w:r w:rsidRPr="00DB3B23">
              <w:rPr>
                <w:b/>
                <w:bCs/>
              </w:rPr>
              <w:t>CFDA Number(s):</w:t>
            </w:r>
          </w:p>
        </w:tc>
        <w:tc>
          <w:tcPr>
            <w:tcW w:w="5800" w:type="dxa"/>
            <w:gridSpan w:val="2"/>
            <w:tcMar>
              <w:top w:w="100" w:type="nil"/>
              <w:left w:w="100" w:type="nil"/>
              <w:bottom w:w="100" w:type="nil"/>
              <w:right w:w="100" w:type="nil"/>
            </w:tcMar>
            <w:vAlign w:val="center"/>
          </w:tcPr>
          <w:p w14:paraId="3CC6F58C" w14:textId="77777777" w:rsidR="006E6D65" w:rsidRPr="00DB3B23" w:rsidRDefault="006E6D65" w:rsidP="006E6D65">
            <w:r w:rsidRPr="00DB3B23">
              <w:t>97.061 -- Centers for Homeland Security</w:t>
            </w:r>
          </w:p>
        </w:tc>
      </w:tr>
      <w:tr w:rsidR="006E6D65" w:rsidRPr="00DB3B23" w14:paraId="362226F9" w14:textId="77777777" w:rsidTr="006E6D65">
        <w:tc>
          <w:tcPr>
            <w:tcW w:w="4540" w:type="dxa"/>
            <w:gridSpan w:val="2"/>
            <w:tcMar>
              <w:top w:w="100" w:type="nil"/>
              <w:left w:w="100" w:type="nil"/>
              <w:bottom w:w="100" w:type="nil"/>
              <w:right w:w="100" w:type="nil"/>
            </w:tcMar>
          </w:tcPr>
          <w:p w14:paraId="617FAB84" w14:textId="77777777" w:rsidR="006E6D65" w:rsidRPr="00DB3B23" w:rsidRDefault="006E6D65" w:rsidP="006E6D65">
            <w:pPr>
              <w:rPr>
                <w:b/>
                <w:bCs/>
              </w:rPr>
            </w:pPr>
            <w:r w:rsidRPr="00DB3B23">
              <w:rPr>
                <w:b/>
                <w:bCs/>
              </w:rPr>
              <w:t>Cost Sharing or Matching Requirement:</w:t>
            </w:r>
          </w:p>
        </w:tc>
        <w:tc>
          <w:tcPr>
            <w:tcW w:w="5800" w:type="dxa"/>
            <w:gridSpan w:val="2"/>
            <w:tcMar>
              <w:top w:w="100" w:type="nil"/>
              <w:left w:w="100" w:type="nil"/>
              <w:bottom w:w="100" w:type="nil"/>
              <w:right w:w="100" w:type="nil"/>
            </w:tcMar>
            <w:vAlign w:val="center"/>
          </w:tcPr>
          <w:p w14:paraId="79E3E055" w14:textId="77777777" w:rsidR="006E6D65" w:rsidRPr="00DB3B23" w:rsidRDefault="006E6D65" w:rsidP="006E6D65">
            <w:r w:rsidRPr="00DB3B23">
              <w:t>No</w:t>
            </w:r>
          </w:p>
        </w:tc>
      </w:tr>
      <w:tr w:rsidR="006E6D65" w14:paraId="217EF9AB" w14:textId="77777777" w:rsidTr="006E6D65">
        <w:tc>
          <w:tcPr>
            <w:tcW w:w="4540" w:type="dxa"/>
            <w:gridSpan w:val="2"/>
            <w:tcBorders>
              <w:left w:val="nil"/>
            </w:tcBorders>
            <w:tcMar>
              <w:top w:w="100" w:type="nil"/>
              <w:left w:w="100" w:type="nil"/>
              <w:bottom w:w="100" w:type="nil"/>
              <w:right w:w="100" w:type="nil"/>
            </w:tcMar>
          </w:tcPr>
          <w:p w14:paraId="573DEF4E" w14:textId="77777777" w:rsidR="006E6D65" w:rsidRPr="00DB3B23" w:rsidRDefault="006E6D65" w:rsidP="006E6D65">
            <w:pPr>
              <w:rPr>
                <w:b/>
                <w:bCs/>
              </w:rPr>
            </w:pPr>
            <w:r w:rsidRPr="00DB3B23">
              <w:rPr>
                <w:b/>
                <w:bCs/>
              </w:rPr>
              <w:t>Posted Date:</w:t>
            </w:r>
          </w:p>
        </w:tc>
        <w:tc>
          <w:tcPr>
            <w:tcW w:w="5800" w:type="dxa"/>
            <w:gridSpan w:val="2"/>
            <w:tcBorders>
              <w:right w:val="nil"/>
            </w:tcBorders>
            <w:tcMar>
              <w:top w:w="100" w:type="nil"/>
              <w:left w:w="100" w:type="nil"/>
              <w:bottom w:w="100" w:type="nil"/>
              <w:right w:w="100" w:type="nil"/>
            </w:tcMar>
            <w:vAlign w:val="center"/>
          </w:tcPr>
          <w:p w14:paraId="7E125CCC" w14:textId="77777777" w:rsidR="006E6D65" w:rsidRPr="00DB3B23" w:rsidRDefault="006E6D65" w:rsidP="006E6D65">
            <w:r w:rsidRPr="00DB3B23">
              <w:t>Aug 01, 2016</w:t>
            </w:r>
          </w:p>
        </w:tc>
      </w:tr>
      <w:tr w:rsidR="006E6D65" w14:paraId="3211B07C" w14:textId="77777777" w:rsidTr="006E6D65">
        <w:tc>
          <w:tcPr>
            <w:tcW w:w="4540" w:type="dxa"/>
            <w:gridSpan w:val="2"/>
            <w:tcBorders>
              <w:left w:val="nil"/>
            </w:tcBorders>
            <w:tcMar>
              <w:top w:w="100" w:type="nil"/>
              <w:left w:w="100" w:type="nil"/>
              <w:bottom w:w="100" w:type="nil"/>
              <w:right w:w="100" w:type="nil"/>
            </w:tcMar>
          </w:tcPr>
          <w:p w14:paraId="1F3CDCD4" w14:textId="77777777" w:rsidR="006E6D65" w:rsidRPr="00DB3B23" w:rsidRDefault="006E6D65" w:rsidP="006E6D65">
            <w:pPr>
              <w:rPr>
                <w:b/>
                <w:bCs/>
              </w:rPr>
            </w:pPr>
            <w:r w:rsidRPr="00DB3B23">
              <w:rPr>
                <w:b/>
                <w:bCs/>
              </w:rPr>
              <w:t>Last Updated Date:</w:t>
            </w:r>
          </w:p>
        </w:tc>
        <w:tc>
          <w:tcPr>
            <w:tcW w:w="5800" w:type="dxa"/>
            <w:gridSpan w:val="2"/>
            <w:tcBorders>
              <w:right w:val="nil"/>
            </w:tcBorders>
            <w:tcMar>
              <w:top w:w="100" w:type="nil"/>
              <w:left w:w="100" w:type="nil"/>
              <w:bottom w:w="100" w:type="nil"/>
              <w:right w:w="100" w:type="nil"/>
            </w:tcMar>
            <w:vAlign w:val="center"/>
          </w:tcPr>
          <w:p w14:paraId="7CF08455" w14:textId="77777777" w:rsidR="006E6D65" w:rsidRPr="00DB3B23" w:rsidRDefault="006E6D65" w:rsidP="006E6D65">
            <w:r w:rsidRPr="00DB3B23">
              <w:t>Aug 01, 2016</w:t>
            </w:r>
          </w:p>
        </w:tc>
      </w:tr>
      <w:tr w:rsidR="006E6D65" w14:paraId="6711016D" w14:textId="77777777" w:rsidTr="006E6D65">
        <w:tc>
          <w:tcPr>
            <w:tcW w:w="4540" w:type="dxa"/>
            <w:gridSpan w:val="2"/>
            <w:tcBorders>
              <w:left w:val="nil"/>
            </w:tcBorders>
            <w:tcMar>
              <w:top w:w="100" w:type="nil"/>
              <w:left w:w="100" w:type="nil"/>
              <w:bottom w:w="100" w:type="nil"/>
              <w:right w:w="100" w:type="nil"/>
            </w:tcMar>
          </w:tcPr>
          <w:p w14:paraId="6BAC4568" w14:textId="77777777" w:rsidR="006E6D65" w:rsidRPr="00DB3B23" w:rsidRDefault="006E6D65" w:rsidP="006E6D65">
            <w:pPr>
              <w:rPr>
                <w:b/>
                <w:bCs/>
              </w:rPr>
            </w:pPr>
            <w:r w:rsidRPr="00DB3B23">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4AEFA81B" w14:textId="77777777" w:rsidR="006E6D65" w:rsidRPr="00DB3B23" w:rsidRDefault="006E6D65" w:rsidP="006E6D65">
            <w:r w:rsidRPr="00DB3B23">
              <w:t>Nov 01, 2016 </w:t>
            </w:r>
          </w:p>
        </w:tc>
      </w:tr>
      <w:tr w:rsidR="006E6D65" w14:paraId="21B04560" w14:textId="77777777" w:rsidTr="006E6D65">
        <w:tc>
          <w:tcPr>
            <w:tcW w:w="4540" w:type="dxa"/>
            <w:gridSpan w:val="2"/>
            <w:tcBorders>
              <w:left w:val="nil"/>
            </w:tcBorders>
            <w:tcMar>
              <w:top w:w="100" w:type="nil"/>
              <w:left w:w="100" w:type="nil"/>
              <w:bottom w:w="100" w:type="nil"/>
              <w:right w:w="100" w:type="nil"/>
            </w:tcMar>
          </w:tcPr>
          <w:p w14:paraId="1270A8D6" w14:textId="77777777" w:rsidR="006E6D65" w:rsidRPr="00DB3B23" w:rsidRDefault="006E6D65" w:rsidP="006E6D65">
            <w:pPr>
              <w:rPr>
                <w:b/>
                <w:bCs/>
              </w:rPr>
            </w:pPr>
            <w:r w:rsidRPr="00DB3B23">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709E559" w14:textId="77777777" w:rsidR="006E6D65" w:rsidRPr="00DB3B23" w:rsidRDefault="006E6D65" w:rsidP="006E6D65">
            <w:r w:rsidRPr="00DB3B23">
              <w:t>Nov 01, 2016 </w:t>
            </w:r>
          </w:p>
        </w:tc>
      </w:tr>
      <w:tr w:rsidR="006E6D65" w14:paraId="2A35463D" w14:textId="77777777" w:rsidTr="006E6D65">
        <w:tc>
          <w:tcPr>
            <w:tcW w:w="4540" w:type="dxa"/>
            <w:gridSpan w:val="2"/>
            <w:tcBorders>
              <w:left w:val="nil"/>
            </w:tcBorders>
            <w:tcMar>
              <w:top w:w="100" w:type="nil"/>
              <w:left w:w="100" w:type="nil"/>
              <w:bottom w:w="100" w:type="nil"/>
              <w:right w:w="100" w:type="nil"/>
            </w:tcMar>
          </w:tcPr>
          <w:p w14:paraId="026236A4" w14:textId="77777777" w:rsidR="006E6D65" w:rsidRPr="00DB3B23" w:rsidRDefault="006E6D65" w:rsidP="006E6D65">
            <w:pPr>
              <w:rPr>
                <w:b/>
                <w:bCs/>
              </w:rPr>
            </w:pPr>
            <w:r w:rsidRPr="00DB3B23">
              <w:rPr>
                <w:b/>
                <w:bCs/>
              </w:rPr>
              <w:t>Archive Date:</w:t>
            </w:r>
          </w:p>
        </w:tc>
        <w:tc>
          <w:tcPr>
            <w:tcW w:w="5800" w:type="dxa"/>
            <w:gridSpan w:val="2"/>
            <w:tcBorders>
              <w:right w:val="nil"/>
            </w:tcBorders>
            <w:tcMar>
              <w:top w:w="100" w:type="nil"/>
              <w:left w:w="100" w:type="nil"/>
              <w:bottom w:w="100" w:type="nil"/>
              <w:right w:w="100" w:type="nil"/>
            </w:tcMar>
            <w:vAlign w:val="center"/>
          </w:tcPr>
          <w:p w14:paraId="0CD6DEFD" w14:textId="77777777" w:rsidR="006E6D65" w:rsidRPr="00DB3B23" w:rsidRDefault="006E6D65" w:rsidP="006E6D65">
            <w:r w:rsidRPr="00DB3B23">
              <w:t>Dec 01, 2016</w:t>
            </w:r>
          </w:p>
        </w:tc>
      </w:tr>
      <w:tr w:rsidR="006E6D65" w14:paraId="22725776" w14:textId="77777777" w:rsidTr="006E6D65">
        <w:tc>
          <w:tcPr>
            <w:tcW w:w="4540" w:type="dxa"/>
            <w:gridSpan w:val="2"/>
            <w:tcBorders>
              <w:left w:val="nil"/>
            </w:tcBorders>
            <w:tcMar>
              <w:top w:w="100" w:type="nil"/>
              <w:left w:w="100" w:type="nil"/>
              <w:bottom w:w="100" w:type="nil"/>
              <w:right w:w="100" w:type="nil"/>
            </w:tcMar>
          </w:tcPr>
          <w:p w14:paraId="58D450B7" w14:textId="77777777" w:rsidR="006E6D65" w:rsidRPr="00DB3B23" w:rsidRDefault="006E6D65" w:rsidP="006E6D65">
            <w:pPr>
              <w:rPr>
                <w:b/>
                <w:bCs/>
              </w:rPr>
            </w:pPr>
            <w:r w:rsidRPr="00DB3B23">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642960C5" w14:textId="77777777" w:rsidR="006E6D65" w:rsidRPr="00DB3B23" w:rsidRDefault="006E6D65" w:rsidP="006E6D65">
            <w:r w:rsidRPr="00DB3B23">
              <w:t>$500,000</w:t>
            </w:r>
          </w:p>
        </w:tc>
      </w:tr>
      <w:tr w:rsidR="006E6D65" w14:paraId="095A49B9" w14:textId="77777777" w:rsidTr="006E6D65">
        <w:tc>
          <w:tcPr>
            <w:tcW w:w="4540" w:type="dxa"/>
            <w:gridSpan w:val="2"/>
            <w:tcBorders>
              <w:left w:val="nil"/>
            </w:tcBorders>
            <w:tcMar>
              <w:top w:w="100" w:type="nil"/>
              <w:left w:w="100" w:type="nil"/>
              <w:bottom w:w="100" w:type="nil"/>
              <w:right w:w="100" w:type="nil"/>
            </w:tcMar>
          </w:tcPr>
          <w:p w14:paraId="179200F1" w14:textId="77777777" w:rsidR="006E6D65" w:rsidRPr="00DB3B23" w:rsidRDefault="006E6D65" w:rsidP="006E6D65">
            <w:pPr>
              <w:rPr>
                <w:b/>
                <w:bCs/>
              </w:rPr>
            </w:pPr>
            <w:r w:rsidRPr="00DB3B23">
              <w:rPr>
                <w:b/>
                <w:bCs/>
              </w:rPr>
              <w:t>Award Ceiling:</w:t>
            </w:r>
          </w:p>
        </w:tc>
        <w:tc>
          <w:tcPr>
            <w:tcW w:w="5800" w:type="dxa"/>
            <w:gridSpan w:val="2"/>
            <w:tcBorders>
              <w:right w:val="nil"/>
            </w:tcBorders>
            <w:tcMar>
              <w:top w:w="100" w:type="nil"/>
              <w:left w:w="100" w:type="nil"/>
              <w:bottom w:w="100" w:type="nil"/>
              <w:right w:w="100" w:type="nil"/>
            </w:tcMar>
            <w:vAlign w:val="center"/>
          </w:tcPr>
          <w:p w14:paraId="573AE46F" w14:textId="77777777" w:rsidR="006E6D65" w:rsidRPr="00DB3B23" w:rsidRDefault="006E6D65" w:rsidP="006E6D65">
            <w:r w:rsidRPr="00DB3B23">
              <w:t>$500,000</w:t>
            </w:r>
          </w:p>
        </w:tc>
      </w:tr>
      <w:tr w:rsidR="006E6D65" w14:paraId="028CAAFD" w14:textId="77777777" w:rsidTr="006E6D65">
        <w:tc>
          <w:tcPr>
            <w:tcW w:w="4540" w:type="dxa"/>
            <w:gridSpan w:val="2"/>
            <w:tcBorders>
              <w:left w:val="nil"/>
            </w:tcBorders>
            <w:tcMar>
              <w:top w:w="100" w:type="nil"/>
              <w:left w:w="100" w:type="nil"/>
              <w:bottom w:w="100" w:type="nil"/>
              <w:right w:w="100" w:type="nil"/>
            </w:tcMar>
          </w:tcPr>
          <w:p w14:paraId="67CAF80D" w14:textId="77777777" w:rsidR="006E6D65" w:rsidRPr="00DB3B23" w:rsidRDefault="006E6D65" w:rsidP="006E6D65">
            <w:pPr>
              <w:rPr>
                <w:b/>
                <w:bCs/>
              </w:rPr>
            </w:pPr>
            <w:r w:rsidRPr="00DB3B23">
              <w:rPr>
                <w:b/>
                <w:bCs/>
              </w:rPr>
              <w:t>Award Floor:</w:t>
            </w:r>
          </w:p>
        </w:tc>
        <w:tc>
          <w:tcPr>
            <w:tcW w:w="5800" w:type="dxa"/>
            <w:gridSpan w:val="2"/>
            <w:tcBorders>
              <w:right w:val="nil"/>
            </w:tcBorders>
            <w:tcMar>
              <w:top w:w="100" w:type="nil"/>
              <w:left w:w="100" w:type="nil"/>
              <w:bottom w:w="100" w:type="nil"/>
              <w:right w:w="100" w:type="nil"/>
            </w:tcMar>
            <w:vAlign w:val="center"/>
          </w:tcPr>
          <w:p w14:paraId="709AED40" w14:textId="77777777" w:rsidR="006E6D65" w:rsidRPr="00DB3B23" w:rsidRDefault="006E6D65" w:rsidP="006E6D65">
            <w:r w:rsidRPr="00DB3B23">
              <w:t>$100,000</w:t>
            </w:r>
          </w:p>
        </w:tc>
      </w:tr>
      <w:tr w:rsidR="006E6D65" w14:paraId="1EDCB82B" w14:textId="77777777" w:rsidTr="006E6D65">
        <w:tc>
          <w:tcPr>
            <w:tcW w:w="4540" w:type="dxa"/>
            <w:gridSpan w:val="2"/>
            <w:tcBorders>
              <w:left w:val="nil"/>
            </w:tcBorders>
            <w:tcMar>
              <w:top w:w="100" w:type="nil"/>
              <w:left w:w="100" w:type="nil"/>
              <w:bottom w:w="100" w:type="nil"/>
              <w:right w:w="100" w:type="nil"/>
            </w:tcMar>
          </w:tcPr>
          <w:p w14:paraId="69884D67" w14:textId="77777777" w:rsidR="006E6D65" w:rsidRPr="00DB3B23" w:rsidRDefault="006E6D65" w:rsidP="006E6D65">
            <w:pPr>
              <w:rPr>
                <w:b/>
                <w:bCs/>
              </w:rPr>
            </w:pPr>
            <w:r w:rsidRPr="00DB3B23">
              <w:rPr>
                <w:b/>
                <w:bCs/>
              </w:rPr>
              <w:t>Eligible Applicants:</w:t>
            </w:r>
          </w:p>
        </w:tc>
        <w:tc>
          <w:tcPr>
            <w:tcW w:w="5800" w:type="dxa"/>
            <w:gridSpan w:val="2"/>
            <w:tcBorders>
              <w:right w:val="nil"/>
            </w:tcBorders>
            <w:tcMar>
              <w:top w:w="100" w:type="nil"/>
              <w:left w:w="100" w:type="nil"/>
              <w:bottom w:w="100" w:type="nil"/>
              <w:right w:w="100" w:type="nil"/>
            </w:tcMar>
            <w:vAlign w:val="center"/>
          </w:tcPr>
          <w:p w14:paraId="2D0E49AE" w14:textId="77777777" w:rsidR="006E6D65" w:rsidRPr="00DB3B23" w:rsidRDefault="006E6D65" w:rsidP="006E6D65">
            <w:r w:rsidRPr="00DB3B23">
              <w:t>Private institutions of higher education</w:t>
            </w:r>
          </w:p>
          <w:p w14:paraId="182D59DA" w14:textId="77777777" w:rsidR="006E6D65" w:rsidRPr="00DB3B23" w:rsidRDefault="006E6D65" w:rsidP="006E6D65">
            <w:r w:rsidRPr="00DB3B23">
              <w:t>Public and State controlled institutions of higher education</w:t>
            </w:r>
          </w:p>
        </w:tc>
      </w:tr>
      <w:tr w:rsidR="006E6D65" w14:paraId="4981EA20" w14:textId="77777777" w:rsidTr="006E6D65">
        <w:trPr>
          <w:gridAfter w:val="1"/>
          <w:wAfter w:w="1592" w:type="dxa"/>
        </w:trPr>
        <w:tc>
          <w:tcPr>
            <w:tcW w:w="4428" w:type="dxa"/>
            <w:tcMar>
              <w:top w:w="100" w:type="nil"/>
              <w:left w:w="100" w:type="nil"/>
              <w:bottom w:w="100" w:type="nil"/>
              <w:right w:w="100" w:type="nil"/>
            </w:tcMar>
          </w:tcPr>
          <w:p w14:paraId="14921766"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Agency Name:</w:t>
            </w:r>
          </w:p>
        </w:tc>
        <w:tc>
          <w:tcPr>
            <w:tcW w:w="4320" w:type="dxa"/>
            <w:gridSpan w:val="2"/>
            <w:tcMar>
              <w:top w:w="100" w:type="nil"/>
              <w:left w:w="100" w:type="nil"/>
              <w:bottom w:w="100" w:type="nil"/>
              <w:right w:w="100" w:type="nil"/>
            </w:tcMar>
            <w:vAlign w:val="center"/>
          </w:tcPr>
          <w:p w14:paraId="43986C5C"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Office of Procurement Operations - Grants Division</w:t>
            </w:r>
          </w:p>
        </w:tc>
      </w:tr>
      <w:tr w:rsidR="006E6D65" w14:paraId="42955D4F" w14:textId="77777777" w:rsidTr="006E6D65">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17FFAC43"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Description:</w:t>
            </w:r>
          </w:p>
        </w:tc>
        <w:tc>
          <w:tcPr>
            <w:tcW w:w="4320" w:type="dxa"/>
            <w:gridSpan w:val="2"/>
            <w:tcMar>
              <w:top w:w="100" w:type="nil"/>
              <w:left w:w="100" w:type="nil"/>
              <w:bottom w:w="100" w:type="nil"/>
              <w:right w:w="100" w:type="nil"/>
            </w:tcMar>
            <w:vAlign w:val="center"/>
          </w:tcPr>
          <w:p w14:paraId="468049A0"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IMPORTANT: DHS will conduct an informational webinar for interested applicants on August 23, 2016 at 3:00pm [EST]. The Department of Homeland Security (DHS) Science and Technology Directorate (S&amp;T) Office of University Programs (OUP) is requesting applications from U.S. colleges and universities to serve as a partner institution for the Center for Homeland Security Quantitative Analysis (CHSQA). OUP is also posting a separate NOFO for eligible applicants to submit lead proposals for consideration. Please see NOFO Number DHS-16-ST-061-HSQA-Partner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6E6D65" w14:paraId="77781C42" w14:textId="77777777" w:rsidTr="006E6D65">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772985E6"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Link to Additional Information:</w:t>
            </w:r>
          </w:p>
        </w:tc>
        <w:tc>
          <w:tcPr>
            <w:tcW w:w="4320" w:type="dxa"/>
            <w:gridSpan w:val="2"/>
            <w:tcMar>
              <w:top w:w="100" w:type="nil"/>
              <w:left w:w="100" w:type="nil"/>
              <w:bottom w:w="100" w:type="nil"/>
              <w:right w:w="100" w:type="nil"/>
            </w:tcMar>
            <w:vAlign w:val="center"/>
          </w:tcPr>
          <w:p w14:paraId="0F02BF78" w14:textId="77777777" w:rsidR="006E6D65" w:rsidRPr="00DB3B23" w:rsidRDefault="001D5A98" w:rsidP="006E6D65">
            <w:pPr>
              <w:widowControl w:val="0"/>
              <w:autoSpaceDE w:val="0"/>
              <w:autoSpaceDN w:val="0"/>
              <w:adjustRightInd w:val="0"/>
              <w:rPr>
                <w:rFonts w:ascii="Times" w:eastAsiaTheme="minorEastAsia" w:hAnsi="Times" w:cs="Arial"/>
                <w:color w:val="292929"/>
              </w:rPr>
            </w:pPr>
            <w:hyperlink r:id="rId325" w:history="1">
              <w:r w:rsidR="006E6D65" w:rsidRPr="00DB3B23">
                <w:rPr>
                  <w:rFonts w:ascii="Times" w:eastAsiaTheme="minorEastAsia" w:hAnsi="Times" w:cs="Arial"/>
                  <w:color w:val="0000C0"/>
                </w:rPr>
                <w:t>Webinar Sign-Up Link</w:t>
              </w:r>
            </w:hyperlink>
            <w:r w:rsidR="006E6D65" w:rsidRPr="00DB3B23">
              <w:rPr>
                <w:rFonts w:ascii="Times" w:eastAsiaTheme="minorEastAsia" w:hAnsi="Times" w:cs="Arial"/>
                <w:color w:val="292929"/>
              </w:rPr>
              <w:t>  </w:t>
            </w:r>
            <w:r w:rsidR="006E6D65" w:rsidRPr="00DB3B23">
              <w:rPr>
                <w:rFonts w:ascii="Times" w:eastAsiaTheme="minorEastAsia" w:hAnsi="Times" w:cs="Arial"/>
                <w:noProof/>
                <w:color w:val="0000C0"/>
              </w:rPr>
              <w:drawing>
                <wp:inline distT="0" distB="0" distL="0" distR="0" wp14:anchorId="3B26E14C" wp14:editId="5D9E05FC">
                  <wp:extent cx="152400" cy="152400"/>
                  <wp:effectExtent l="0" t="0" r="0" b="0"/>
                  <wp:docPr id="46" name="Picture 1">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E6D65" w14:paraId="7EC40420" w14:textId="77777777" w:rsidTr="006E6D65">
        <w:trPr>
          <w:gridAfter w:val="1"/>
          <w:wAfter w:w="1592" w:type="dxa"/>
        </w:trPr>
        <w:tc>
          <w:tcPr>
            <w:tcW w:w="4428" w:type="dxa"/>
            <w:tcMar>
              <w:top w:w="100" w:type="nil"/>
              <w:left w:w="100" w:type="nil"/>
              <w:bottom w:w="100" w:type="nil"/>
              <w:right w:w="100" w:type="nil"/>
            </w:tcMar>
          </w:tcPr>
          <w:p w14:paraId="55E0FC9F"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Grantor Contact Information:</w:t>
            </w:r>
          </w:p>
        </w:tc>
        <w:tc>
          <w:tcPr>
            <w:tcW w:w="4320" w:type="dxa"/>
            <w:gridSpan w:val="2"/>
            <w:tcMar>
              <w:top w:w="100" w:type="nil"/>
              <w:left w:w="100" w:type="nil"/>
              <w:bottom w:w="100" w:type="nil"/>
              <w:right w:w="100" w:type="nil"/>
            </w:tcMar>
            <w:vAlign w:val="center"/>
          </w:tcPr>
          <w:p w14:paraId="3348484A"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If you have difficulty accessing the full announcement electronically, please contact:</w:t>
            </w:r>
          </w:p>
          <w:p w14:paraId="770A0144" w14:textId="77777777" w:rsidR="006E6D65" w:rsidRPr="00DB3B23" w:rsidRDefault="006E6D65" w:rsidP="006E6D65">
            <w:pPr>
              <w:widowControl w:val="0"/>
              <w:autoSpaceDE w:val="0"/>
              <w:autoSpaceDN w:val="0"/>
              <w:adjustRightInd w:val="0"/>
              <w:rPr>
                <w:rFonts w:ascii="Times" w:eastAsiaTheme="minorEastAsia" w:hAnsi="Times" w:cs="Arial"/>
                <w:color w:val="292929"/>
              </w:rPr>
            </w:pPr>
          </w:p>
          <w:p w14:paraId="55DF8B5B"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Shareef Prater Grants Specialist Phone 202-447-5903</w:t>
            </w:r>
          </w:p>
          <w:p w14:paraId="7BF2136C" w14:textId="77777777" w:rsidR="006E6D65" w:rsidRPr="00DB3B23" w:rsidRDefault="006E6D65" w:rsidP="006E6D65">
            <w:pPr>
              <w:widowControl w:val="0"/>
              <w:autoSpaceDE w:val="0"/>
              <w:autoSpaceDN w:val="0"/>
              <w:adjustRightInd w:val="0"/>
              <w:rPr>
                <w:rFonts w:ascii="Times" w:eastAsiaTheme="minorEastAsia" w:hAnsi="Times" w:cs="Arial"/>
                <w:color w:val="292929"/>
              </w:rPr>
            </w:pPr>
          </w:p>
          <w:p w14:paraId="10E00F9F" w14:textId="77777777" w:rsidR="006E6D65" w:rsidRPr="00DB3B23" w:rsidRDefault="001D5A98" w:rsidP="006E6D65">
            <w:pPr>
              <w:widowControl w:val="0"/>
              <w:autoSpaceDE w:val="0"/>
              <w:autoSpaceDN w:val="0"/>
              <w:adjustRightInd w:val="0"/>
              <w:rPr>
                <w:rFonts w:ascii="Times" w:eastAsiaTheme="minorEastAsia" w:hAnsi="Times" w:cs="Arial"/>
                <w:color w:val="292929"/>
              </w:rPr>
            </w:pPr>
            <w:hyperlink r:id="rId326" w:history="1">
              <w:r w:rsidR="006E6D65" w:rsidRPr="00DB3B23">
                <w:rPr>
                  <w:rFonts w:ascii="Times" w:eastAsiaTheme="minorEastAsia" w:hAnsi="Times" w:cs="Arial"/>
                  <w:color w:val="0000C0"/>
                </w:rPr>
                <w:t>DHS Contact</w:t>
              </w:r>
            </w:hyperlink>
          </w:p>
        </w:tc>
      </w:tr>
    </w:tbl>
    <w:p w14:paraId="40DF36C3" w14:textId="77777777" w:rsidR="006E6D65" w:rsidRDefault="006E6D65" w:rsidP="006E6D65"/>
    <w:p w14:paraId="4E44A97C" w14:textId="77777777" w:rsidR="006E6D65" w:rsidRPr="00DF6825" w:rsidRDefault="001D5A98" w:rsidP="006E6D65">
      <w:pPr>
        <w:widowControl w:val="0"/>
        <w:autoSpaceDE w:val="0"/>
        <w:autoSpaceDN w:val="0"/>
        <w:adjustRightInd w:val="0"/>
        <w:rPr>
          <w:rFonts w:ascii="Times" w:hAnsi="Times" w:cs="Helvetica"/>
        </w:rPr>
      </w:pPr>
      <w:hyperlink r:id="rId327" w:history="1">
        <w:r w:rsidR="006E6D65" w:rsidRPr="00DF6825">
          <w:rPr>
            <w:rFonts w:ascii="Times" w:hAnsi="Times" w:cs="Helvetica"/>
            <w:color w:val="386EFF"/>
            <w:u w:val="single" w:color="386EFF"/>
          </w:rPr>
          <w:t>http://www.grants.gov/web/grants/view-opportunity.html?oppId=286806</w:t>
        </w:r>
      </w:hyperlink>
    </w:p>
    <w:p w14:paraId="33992AF0" w14:textId="77777777" w:rsidR="006E6D65" w:rsidRDefault="006E6D65" w:rsidP="00B756C2">
      <w:pPr>
        <w:widowControl w:val="0"/>
        <w:autoSpaceDE w:val="0"/>
        <w:autoSpaceDN w:val="0"/>
        <w:adjustRightInd w:val="0"/>
        <w:rPr>
          <w:rFonts w:ascii="Times" w:hAnsi="Times" w:cs="Helvetica"/>
          <w:b/>
        </w:rPr>
      </w:pPr>
    </w:p>
    <w:p w14:paraId="48F5FFD5" w14:textId="77777777" w:rsidR="006E6D65" w:rsidRPr="00A910B1" w:rsidRDefault="006E6D65" w:rsidP="006E6D65">
      <w:pPr>
        <w:pBdr>
          <w:bottom w:val="double" w:sz="6" w:space="1" w:color="auto"/>
        </w:pBdr>
        <w:autoSpaceDE w:val="0"/>
        <w:autoSpaceDN w:val="0"/>
        <w:adjustRightInd w:val="0"/>
        <w:rPr>
          <w:b/>
        </w:rPr>
      </w:pPr>
    </w:p>
    <w:p w14:paraId="20647675" w14:textId="77777777" w:rsidR="006E6D65" w:rsidRPr="00A910B1" w:rsidRDefault="006E6D65" w:rsidP="006E6D65">
      <w:pPr>
        <w:autoSpaceDE w:val="0"/>
        <w:autoSpaceDN w:val="0"/>
        <w:adjustRightInd w:val="0"/>
        <w:rPr>
          <w:b/>
          <w:u w:val="single"/>
        </w:rPr>
      </w:pPr>
    </w:p>
    <w:p w14:paraId="06280936" w14:textId="77777777" w:rsidR="006E6D65" w:rsidRDefault="006E6D65" w:rsidP="00B756C2">
      <w:pPr>
        <w:widowControl w:val="0"/>
        <w:autoSpaceDE w:val="0"/>
        <w:autoSpaceDN w:val="0"/>
        <w:adjustRightInd w:val="0"/>
        <w:rPr>
          <w:rFonts w:ascii="Times" w:hAnsi="Times" w:cs="Helvetica"/>
          <w:b/>
        </w:rPr>
      </w:pPr>
    </w:p>
    <w:p w14:paraId="5A5E424E" w14:textId="77777777" w:rsidR="00B756C2" w:rsidRPr="00A910B1" w:rsidRDefault="00B756C2" w:rsidP="00B756C2">
      <w:pPr>
        <w:widowControl w:val="0"/>
        <w:autoSpaceDE w:val="0"/>
        <w:autoSpaceDN w:val="0"/>
        <w:adjustRightInd w:val="0"/>
        <w:outlineLvl w:val="0"/>
        <w:rPr>
          <w:rFonts w:cs="Helvetica"/>
          <w:b/>
        </w:rPr>
      </w:pPr>
      <w:bookmarkStart w:id="239" w:name="HUD"/>
      <w:bookmarkEnd w:id="239"/>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1D5A98" w:rsidP="00B756C2">
      <w:pPr>
        <w:widowControl w:val="0"/>
        <w:autoSpaceDE w:val="0"/>
        <w:autoSpaceDN w:val="0"/>
        <w:adjustRightInd w:val="0"/>
        <w:rPr>
          <w:rFonts w:cs="Helvetica"/>
          <w:noProof/>
        </w:rPr>
      </w:pPr>
      <w:hyperlink r:id="rId329"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bookmarkStart w:id="240" w:name="HUD2016NOFA"/>
      <w:bookmarkEnd w:id="240"/>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330"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1D5A98" w:rsidP="00B756C2">
      <w:pPr>
        <w:widowControl w:val="0"/>
        <w:autoSpaceDE w:val="0"/>
        <w:autoSpaceDN w:val="0"/>
        <w:adjustRightInd w:val="0"/>
        <w:rPr>
          <w:rFonts w:cs="Helvetica"/>
        </w:rPr>
      </w:pPr>
      <w:hyperlink r:id="rId332"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13A49935" w14:textId="77777777" w:rsidR="00D83127" w:rsidRPr="00D83127" w:rsidRDefault="00D83127" w:rsidP="00D83127">
      <w:pPr>
        <w:widowControl w:val="0"/>
        <w:autoSpaceDE w:val="0"/>
        <w:autoSpaceDN w:val="0"/>
        <w:adjustRightInd w:val="0"/>
      </w:pPr>
      <w:r w:rsidRPr="00D83127">
        <w:rPr>
          <w:b/>
          <w:bCs/>
        </w:rPr>
        <w:t>HUD NOFA FORECAST</w:t>
      </w:r>
    </w:p>
    <w:p w14:paraId="2C96354F" w14:textId="77777777" w:rsidR="00D83127" w:rsidRPr="00D83127" w:rsidRDefault="00D83127" w:rsidP="00D83127">
      <w:pPr>
        <w:widowControl w:val="0"/>
        <w:autoSpaceDE w:val="0"/>
        <w:autoSpaceDN w:val="0"/>
        <w:adjustRightInd w:val="0"/>
      </w:pPr>
      <w:r w:rsidRPr="00D83127">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D83127" w:rsidRDefault="00D83127" w:rsidP="00D83127">
      <w:pPr>
        <w:widowControl w:val="0"/>
        <w:autoSpaceDE w:val="0"/>
        <w:autoSpaceDN w:val="0"/>
        <w:adjustRightInd w:val="0"/>
      </w:pPr>
      <w:r w:rsidRPr="00D83127">
        <w:t xml:space="preserve">When funding is available, HUD will issue a Notice of Funding Availability (NOFA), which will be available on </w:t>
      </w:r>
      <w:hyperlink r:id="rId333" w:history="1">
        <w:r w:rsidRPr="00D83127">
          <w:rPr>
            <w:rStyle w:val="Hyperlink"/>
            <w:b/>
            <w:bCs/>
          </w:rPr>
          <w:t>Grants.gov</w:t>
        </w:r>
      </w:hyperlink>
      <w:r w:rsidRPr="00D83127">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D83127"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D83127" w:rsidRDefault="00D83127" w:rsidP="00D83127">
            <w:pPr>
              <w:widowControl w:val="0"/>
              <w:autoSpaceDE w:val="0"/>
              <w:autoSpaceDN w:val="0"/>
              <w:adjustRightInd w:val="0"/>
            </w:pPr>
            <w:r w:rsidRPr="00D83127">
              <w:rPr>
                <w:b/>
                <w:bCs/>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D83127" w:rsidRDefault="00D83127" w:rsidP="00D83127">
            <w:pPr>
              <w:widowControl w:val="0"/>
              <w:autoSpaceDE w:val="0"/>
              <w:autoSpaceDN w:val="0"/>
              <w:adjustRightInd w:val="0"/>
            </w:pPr>
            <w:r w:rsidRPr="00D83127">
              <w:rPr>
                <w:b/>
                <w:bCs/>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D83127" w:rsidRDefault="00D83127" w:rsidP="00D83127">
            <w:pPr>
              <w:widowControl w:val="0"/>
              <w:autoSpaceDE w:val="0"/>
              <w:autoSpaceDN w:val="0"/>
              <w:adjustRightInd w:val="0"/>
            </w:pPr>
            <w:r w:rsidRPr="00D83127">
              <w:rPr>
                <w:b/>
                <w:bCs/>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D83127" w:rsidRDefault="00D83127" w:rsidP="00D83127">
            <w:pPr>
              <w:widowControl w:val="0"/>
              <w:autoSpaceDE w:val="0"/>
              <w:autoSpaceDN w:val="0"/>
              <w:adjustRightInd w:val="0"/>
            </w:pPr>
            <w:r w:rsidRPr="00D83127">
              <w:rPr>
                <w:b/>
                <w:bCs/>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D83127" w:rsidRDefault="00D83127" w:rsidP="00D83127">
            <w:pPr>
              <w:widowControl w:val="0"/>
              <w:autoSpaceDE w:val="0"/>
              <w:autoSpaceDN w:val="0"/>
              <w:adjustRightInd w:val="0"/>
            </w:pPr>
            <w:r w:rsidRPr="00D83127">
              <w:rPr>
                <w:b/>
                <w:bCs/>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D83127" w:rsidRDefault="00D83127" w:rsidP="00D83127">
            <w:pPr>
              <w:widowControl w:val="0"/>
              <w:autoSpaceDE w:val="0"/>
              <w:autoSpaceDN w:val="0"/>
              <w:adjustRightInd w:val="0"/>
            </w:pPr>
            <w:r w:rsidRPr="00D83127">
              <w:rPr>
                <w:b/>
                <w:bCs/>
              </w:rPr>
              <w:t>Estimated Application Due Date</w:t>
            </w:r>
          </w:p>
        </w:tc>
      </w:tr>
      <w:tr w:rsidR="00D83127" w:rsidRPr="00D83127"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D83127" w:rsidRDefault="00D83127" w:rsidP="00D83127">
            <w:pPr>
              <w:widowControl w:val="0"/>
              <w:autoSpaceDE w:val="0"/>
              <w:autoSpaceDN w:val="0"/>
              <w:adjustRightInd w:val="0"/>
            </w:pPr>
            <w:r w:rsidRPr="00D83127">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D83127" w:rsidRDefault="00D83127" w:rsidP="00D83127">
            <w:pPr>
              <w:widowControl w:val="0"/>
              <w:autoSpaceDE w:val="0"/>
              <w:autoSpaceDN w:val="0"/>
              <w:adjustRightInd w:val="0"/>
            </w:pPr>
            <w:r w:rsidRPr="00D83127">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D83127" w:rsidRDefault="00D83127" w:rsidP="00D83127">
            <w:pPr>
              <w:widowControl w:val="0"/>
              <w:autoSpaceDE w:val="0"/>
              <w:autoSpaceDN w:val="0"/>
              <w:adjustRightInd w:val="0"/>
            </w:pPr>
            <w:r w:rsidRPr="00D83127">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D83127" w:rsidRDefault="00D83127" w:rsidP="00D83127">
            <w:pPr>
              <w:widowControl w:val="0"/>
              <w:autoSpaceDE w:val="0"/>
              <w:autoSpaceDN w:val="0"/>
              <w:adjustRightInd w:val="0"/>
            </w:pPr>
            <w:r w:rsidRPr="00D83127">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D83127" w:rsidRDefault="00D83127" w:rsidP="00D83127">
            <w:pPr>
              <w:widowControl w:val="0"/>
              <w:autoSpaceDE w:val="0"/>
              <w:autoSpaceDN w:val="0"/>
              <w:adjustRightInd w:val="0"/>
            </w:pPr>
            <w:r w:rsidRPr="00D83127">
              <w:t>N/A</w:t>
            </w:r>
          </w:p>
        </w:tc>
      </w:tr>
      <w:tr w:rsidR="00D83127" w:rsidRPr="00D83127"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D83127" w:rsidRDefault="00D83127" w:rsidP="00D83127">
            <w:pPr>
              <w:widowControl w:val="0"/>
              <w:autoSpaceDE w:val="0"/>
              <w:autoSpaceDN w:val="0"/>
              <w:adjustRightInd w:val="0"/>
            </w:pPr>
            <w:r w:rsidRPr="00D83127">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D83127" w:rsidRDefault="00D83127" w:rsidP="00D83127">
            <w:pPr>
              <w:widowControl w:val="0"/>
              <w:autoSpaceDE w:val="0"/>
              <w:autoSpaceDN w:val="0"/>
              <w:adjustRightInd w:val="0"/>
            </w:pPr>
            <w:r w:rsidRPr="00D83127">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D83127" w:rsidRDefault="00D83127" w:rsidP="00D83127">
            <w:pPr>
              <w:widowControl w:val="0"/>
              <w:autoSpaceDE w:val="0"/>
              <w:autoSpaceDN w:val="0"/>
              <w:adjustRightInd w:val="0"/>
            </w:pPr>
            <w:r w:rsidRPr="00D83127">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D83127" w:rsidRDefault="00D83127" w:rsidP="00D83127">
            <w:pPr>
              <w:widowControl w:val="0"/>
              <w:autoSpaceDE w:val="0"/>
              <w:autoSpaceDN w:val="0"/>
              <w:adjustRightInd w:val="0"/>
            </w:pPr>
            <w:r w:rsidRPr="00D83127">
              <w:t>4/4/2016</w:t>
            </w:r>
          </w:p>
        </w:tc>
      </w:tr>
      <w:tr w:rsidR="00D83127" w:rsidRPr="00D83127"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D83127" w:rsidRDefault="00D83127" w:rsidP="00D83127">
            <w:pPr>
              <w:widowControl w:val="0"/>
              <w:autoSpaceDE w:val="0"/>
              <w:autoSpaceDN w:val="0"/>
              <w:adjustRightInd w:val="0"/>
            </w:pPr>
            <w:r w:rsidRPr="00D83127">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D83127" w:rsidRDefault="00D83127" w:rsidP="00D83127">
            <w:pPr>
              <w:widowControl w:val="0"/>
              <w:autoSpaceDE w:val="0"/>
              <w:autoSpaceDN w:val="0"/>
              <w:adjustRightInd w:val="0"/>
            </w:pPr>
            <w:r w:rsidRPr="00D83127">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D83127" w:rsidRDefault="00D83127" w:rsidP="00D83127">
            <w:pPr>
              <w:widowControl w:val="0"/>
              <w:autoSpaceDE w:val="0"/>
              <w:autoSpaceDN w:val="0"/>
              <w:adjustRightInd w:val="0"/>
            </w:pPr>
            <w:r w:rsidRPr="00D83127">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D83127" w:rsidRDefault="00D83127" w:rsidP="00D83127">
            <w:pPr>
              <w:widowControl w:val="0"/>
              <w:autoSpaceDE w:val="0"/>
              <w:autoSpaceDN w:val="0"/>
              <w:adjustRightInd w:val="0"/>
            </w:pPr>
            <w:r w:rsidRPr="00D83127">
              <w:t>4/4/2016</w:t>
            </w:r>
          </w:p>
        </w:tc>
      </w:tr>
      <w:tr w:rsidR="00D83127" w:rsidRPr="00D83127"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D83127" w:rsidRDefault="00D83127" w:rsidP="00D83127">
            <w:pPr>
              <w:widowControl w:val="0"/>
              <w:autoSpaceDE w:val="0"/>
              <w:autoSpaceDN w:val="0"/>
              <w:adjustRightInd w:val="0"/>
            </w:pPr>
            <w:r w:rsidRPr="00D83127">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D83127" w:rsidRDefault="00D83127" w:rsidP="00D83127">
            <w:pPr>
              <w:widowControl w:val="0"/>
              <w:autoSpaceDE w:val="0"/>
              <w:autoSpaceDN w:val="0"/>
              <w:adjustRightInd w:val="0"/>
            </w:pPr>
            <w:r w:rsidRPr="00D83127">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D83127" w:rsidRDefault="00D83127" w:rsidP="00D83127">
            <w:pPr>
              <w:widowControl w:val="0"/>
              <w:autoSpaceDE w:val="0"/>
              <w:autoSpaceDN w:val="0"/>
              <w:adjustRightInd w:val="0"/>
            </w:pPr>
            <w:r w:rsidRPr="00D83127">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D83127" w:rsidRDefault="00D83127" w:rsidP="00D83127">
            <w:pPr>
              <w:widowControl w:val="0"/>
              <w:autoSpaceDE w:val="0"/>
              <w:autoSpaceDN w:val="0"/>
              <w:adjustRightInd w:val="0"/>
            </w:pPr>
            <w:r w:rsidRPr="00D83127">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D83127" w:rsidRDefault="00D83127" w:rsidP="00D83127">
            <w:pPr>
              <w:widowControl w:val="0"/>
              <w:autoSpaceDE w:val="0"/>
              <w:autoSpaceDN w:val="0"/>
              <w:adjustRightInd w:val="0"/>
            </w:pPr>
            <w:r w:rsidRPr="00D83127">
              <w:t>11/14/2016</w:t>
            </w:r>
          </w:p>
        </w:tc>
      </w:tr>
      <w:tr w:rsidR="00D83127" w:rsidRPr="00D83127"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D83127" w:rsidRDefault="00D83127" w:rsidP="00D83127">
            <w:pPr>
              <w:widowControl w:val="0"/>
              <w:autoSpaceDE w:val="0"/>
              <w:autoSpaceDN w:val="0"/>
              <w:adjustRightInd w:val="0"/>
            </w:pPr>
            <w:r w:rsidRPr="00D83127">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D83127" w:rsidRDefault="00D83127" w:rsidP="00D83127">
            <w:pPr>
              <w:widowControl w:val="0"/>
              <w:autoSpaceDE w:val="0"/>
              <w:autoSpaceDN w:val="0"/>
              <w:adjustRightInd w:val="0"/>
            </w:pPr>
            <w:r w:rsidRPr="00D83127">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D83127" w:rsidRDefault="00D83127" w:rsidP="00D83127">
            <w:pPr>
              <w:widowControl w:val="0"/>
              <w:autoSpaceDE w:val="0"/>
              <w:autoSpaceDN w:val="0"/>
              <w:adjustRightInd w:val="0"/>
            </w:pPr>
            <w:r w:rsidRPr="00D83127">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D83127" w:rsidRDefault="00D83127" w:rsidP="00D83127">
            <w:pPr>
              <w:widowControl w:val="0"/>
              <w:autoSpaceDE w:val="0"/>
              <w:autoSpaceDN w:val="0"/>
              <w:adjustRightInd w:val="0"/>
            </w:pPr>
            <w:r w:rsidRPr="00D83127">
              <w:t>4/28/2016</w:t>
            </w:r>
          </w:p>
        </w:tc>
      </w:tr>
      <w:tr w:rsidR="00D83127" w:rsidRPr="00D83127"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D83127" w:rsidRDefault="00D83127" w:rsidP="00D83127">
            <w:pPr>
              <w:widowControl w:val="0"/>
              <w:autoSpaceDE w:val="0"/>
              <w:autoSpaceDN w:val="0"/>
              <w:adjustRightInd w:val="0"/>
            </w:pPr>
            <w:r w:rsidRPr="00D83127">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D83127" w:rsidRDefault="00D83127" w:rsidP="00D83127">
            <w:pPr>
              <w:widowControl w:val="0"/>
              <w:autoSpaceDE w:val="0"/>
              <w:autoSpaceDN w:val="0"/>
              <w:adjustRightInd w:val="0"/>
            </w:pPr>
            <w:r w:rsidRPr="00D83127">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D83127" w:rsidRDefault="00D83127" w:rsidP="00D83127">
            <w:pPr>
              <w:widowControl w:val="0"/>
              <w:autoSpaceDE w:val="0"/>
              <w:autoSpaceDN w:val="0"/>
              <w:adjustRightInd w:val="0"/>
            </w:pPr>
            <w:r w:rsidRPr="00D83127">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D83127" w:rsidRDefault="00D83127" w:rsidP="00D83127">
            <w:pPr>
              <w:widowControl w:val="0"/>
              <w:autoSpaceDE w:val="0"/>
              <w:autoSpaceDN w:val="0"/>
              <w:adjustRightInd w:val="0"/>
            </w:pPr>
            <w:r w:rsidRPr="00D83127">
              <w:t>4/28/2016</w:t>
            </w:r>
          </w:p>
        </w:tc>
      </w:tr>
      <w:tr w:rsidR="00D83127" w:rsidRPr="00D83127"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D83127" w:rsidRDefault="00D83127" w:rsidP="00D83127">
            <w:pPr>
              <w:widowControl w:val="0"/>
              <w:autoSpaceDE w:val="0"/>
              <w:autoSpaceDN w:val="0"/>
              <w:adjustRightInd w:val="0"/>
            </w:pPr>
            <w:r w:rsidRPr="00D83127">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D83127" w:rsidRDefault="00D83127" w:rsidP="00D83127">
            <w:pPr>
              <w:widowControl w:val="0"/>
              <w:autoSpaceDE w:val="0"/>
              <w:autoSpaceDN w:val="0"/>
              <w:adjustRightInd w:val="0"/>
            </w:pPr>
            <w:r w:rsidRPr="00D83127">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D83127" w:rsidRDefault="00D83127" w:rsidP="00D83127">
            <w:pPr>
              <w:widowControl w:val="0"/>
              <w:autoSpaceDE w:val="0"/>
              <w:autoSpaceDN w:val="0"/>
              <w:adjustRightInd w:val="0"/>
            </w:pPr>
            <w:r w:rsidRPr="00D83127">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D83127" w:rsidRDefault="00D83127" w:rsidP="00D83127">
            <w:pPr>
              <w:widowControl w:val="0"/>
              <w:autoSpaceDE w:val="0"/>
              <w:autoSpaceDN w:val="0"/>
              <w:adjustRightInd w:val="0"/>
            </w:pPr>
            <w:r w:rsidRPr="00D83127">
              <w:t>6/1/2016</w:t>
            </w:r>
          </w:p>
        </w:tc>
      </w:tr>
      <w:tr w:rsidR="00D83127" w:rsidRPr="00D83127"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D83127" w:rsidRDefault="00D83127" w:rsidP="00D83127">
            <w:pPr>
              <w:widowControl w:val="0"/>
              <w:autoSpaceDE w:val="0"/>
              <w:autoSpaceDN w:val="0"/>
              <w:adjustRightInd w:val="0"/>
            </w:pPr>
            <w:r w:rsidRPr="00D83127">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D83127" w:rsidRDefault="00D83127" w:rsidP="00D83127">
            <w:pPr>
              <w:widowControl w:val="0"/>
              <w:autoSpaceDE w:val="0"/>
              <w:autoSpaceDN w:val="0"/>
              <w:adjustRightInd w:val="0"/>
            </w:pPr>
            <w:r w:rsidRPr="00D83127">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D83127" w:rsidRDefault="00D83127" w:rsidP="00D83127">
            <w:pPr>
              <w:widowControl w:val="0"/>
              <w:autoSpaceDE w:val="0"/>
              <w:autoSpaceDN w:val="0"/>
              <w:adjustRightInd w:val="0"/>
            </w:pPr>
            <w:r w:rsidRPr="00D83127">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D83127" w:rsidRDefault="00D83127" w:rsidP="00D83127">
            <w:pPr>
              <w:widowControl w:val="0"/>
              <w:autoSpaceDE w:val="0"/>
              <w:autoSpaceDN w:val="0"/>
              <w:adjustRightInd w:val="0"/>
            </w:pPr>
            <w:r w:rsidRPr="00D83127">
              <w:t>5/16/2016</w:t>
            </w:r>
          </w:p>
        </w:tc>
      </w:tr>
      <w:tr w:rsidR="00D83127" w:rsidRPr="00D83127"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D83127" w:rsidRDefault="00D83127" w:rsidP="00D83127">
            <w:pPr>
              <w:widowControl w:val="0"/>
              <w:autoSpaceDE w:val="0"/>
              <w:autoSpaceDN w:val="0"/>
              <w:adjustRightInd w:val="0"/>
            </w:pPr>
            <w:r w:rsidRPr="00D83127">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D83127" w:rsidRDefault="00D83127" w:rsidP="00D83127">
            <w:pPr>
              <w:widowControl w:val="0"/>
              <w:autoSpaceDE w:val="0"/>
              <w:autoSpaceDN w:val="0"/>
              <w:adjustRightInd w:val="0"/>
            </w:pPr>
            <w:r w:rsidRPr="00D83127">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D83127" w:rsidRDefault="00D83127" w:rsidP="00D83127">
            <w:pPr>
              <w:widowControl w:val="0"/>
              <w:autoSpaceDE w:val="0"/>
              <w:autoSpaceDN w:val="0"/>
              <w:adjustRightInd w:val="0"/>
            </w:pPr>
            <w:r w:rsidRPr="00D83127">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D83127" w:rsidRDefault="00D83127" w:rsidP="00D83127">
            <w:pPr>
              <w:widowControl w:val="0"/>
              <w:autoSpaceDE w:val="0"/>
              <w:autoSpaceDN w:val="0"/>
              <w:adjustRightInd w:val="0"/>
            </w:pPr>
            <w:r w:rsidRPr="00D83127">
              <w:t>4/12/2016</w:t>
            </w:r>
          </w:p>
        </w:tc>
      </w:tr>
      <w:tr w:rsidR="00D83127" w:rsidRPr="00D83127"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D83127" w:rsidRDefault="00D83127" w:rsidP="00D83127">
            <w:pPr>
              <w:widowControl w:val="0"/>
              <w:autoSpaceDE w:val="0"/>
              <w:autoSpaceDN w:val="0"/>
              <w:adjustRightInd w:val="0"/>
            </w:pPr>
            <w:r w:rsidRPr="00D83127">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D83127" w:rsidRDefault="00D83127" w:rsidP="00D83127">
            <w:pPr>
              <w:widowControl w:val="0"/>
              <w:autoSpaceDE w:val="0"/>
              <w:autoSpaceDN w:val="0"/>
              <w:adjustRightInd w:val="0"/>
            </w:pPr>
            <w:r w:rsidRPr="00D83127">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D83127" w:rsidRDefault="00D83127" w:rsidP="00D83127">
            <w:pPr>
              <w:widowControl w:val="0"/>
              <w:autoSpaceDE w:val="0"/>
              <w:autoSpaceDN w:val="0"/>
              <w:adjustRightInd w:val="0"/>
            </w:pPr>
            <w:r w:rsidRPr="00D83127">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D83127" w:rsidRDefault="00D83127" w:rsidP="00D83127">
            <w:pPr>
              <w:widowControl w:val="0"/>
              <w:autoSpaceDE w:val="0"/>
              <w:autoSpaceDN w:val="0"/>
              <w:adjustRightInd w:val="0"/>
            </w:pPr>
            <w:r w:rsidRPr="00D83127">
              <w:t>6/13/2016</w:t>
            </w:r>
          </w:p>
        </w:tc>
      </w:tr>
      <w:tr w:rsidR="00D83127" w:rsidRPr="00D83127"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D83127" w:rsidRDefault="00D83127" w:rsidP="00D83127">
            <w:pPr>
              <w:widowControl w:val="0"/>
              <w:autoSpaceDE w:val="0"/>
              <w:autoSpaceDN w:val="0"/>
              <w:adjustRightInd w:val="0"/>
            </w:pPr>
            <w:r w:rsidRPr="00D83127">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D83127" w:rsidRDefault="00D83127" w:rsidP="00D83127">
            <w:pPr>
              <w:widowControl w:val="0"/>
              <w:autoSpaceDE w:val="0"/>
              <w:autoSpaceDN w:val="0"/>
              <w:adjustRightInd w:val="0"/>
            </w:pPr>
            <w:r w:rsidRPr="00D83127">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D83127" w:rsidRDefault="00D83127" w:rsidP="00D83127">
            <w:pPr>
              <w:widowControl w:val="0"/>
              <w:autoSpaceDE w:val="0"/>
              <w:autoSpaceDN w:val="0"/>
              <w:adjustRightInd w:val="0"/>
            </w:pPr>
            <w:r w:rsidRPr="00D83127">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D83127" w:rsidRDefault="00D83127" w:rsidP="00D83127">
            <w:pPr>
              <w:widowControl w:val="0"/>
              <w:autoSpaceDE w:val="0"/>
              <w:autoSpaceDN w:val="0"/>
              <w:adjustRightInd w:val="0"/>
            </w:pPr>
            <w:r w:rsidRPr="00D83127">
              <w:t>4/20/2016</w:t>
            </w:r>
          </w:p>
        </w:tc>
      </w:tr>
      <w:tr w:rsidR="00D83127" w:rsidRPr="00D83127"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D83127" w:rsidRDefault="00D83127" w:rsidP="00D83127">
            <w:pPr>
              <w:widowControl w:val="0"/>
              <w:autoSpaceDE w:val="0"/>
              <w:autoSpaceDN w:val="0"/>
              <w:adjustRightInd w:val="0"/>
            </w:pPr>
            <w:r w:rsidRPr="00D83127">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D83127" w:rsidRDefault="00D83127" w:rsidP="00D83127">
            <w:pPr>
              <w:widowControl w:val="0"/>
              <w:autoSpaceDE w:val="0"/>
              <w:autoSpaceDN w:val="0"/>
              <w:adjustRightInd w:val="0"/>
            </w:pPr>
            <w:r w:rsidRPr="00D83127">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D83127" w:rsidRDefault="00D83127" w:rsidP="00D83127">
            <w:pPr>
              <w:widowControl w:val="0"/>
              <w:autoSpaceDE w:val="0"/>
              <w:autoSpaceDN w:val="0"/>
              <w:adjustRightInd w:val="0"/>
            </w:pPr>
            <w:r w:rsidRPr="00D83127">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D83127" w:rsidRDefault="00D83127" w:rsidP="00D83127">
            <w:pPr>
              <w:widowControl w:val="0"/>
              <w:autoSpaceDE w:val="0"/>
              <w:autoSpaceDN w:val="0"/>
              <w:adjustRightInd w:val="0"/>
            </w:pPr>
            <w:r w:rsidRPr="00D83127">
              <w:t>6/14/2016</w:t>
            </w:r>
          </w:p>
        </w:tc>
      </w:tr>
      <w:tr w:rsidR="00D83127" w:rsidRPr="00D83127"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D83127" w:rsidRDefault="00D83127" w:rsidP="00D83127">
            <w:pPr>
              <w:widowControl w:val="0"/>
              <w:autoSpaceDE w:val="0"/>
              <w:autoSpaceDN w:val="0"/>
              <w:adjustRightInd w:val="0"/>
            </w:pPr>
            <w:r w:rsidRPr="00D83127">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D83127" w:rsidRDefault="00D83127" w:rsidP="00D83127">
            <w:pPr>
              <w:widowControl w:val="0"/>
              <w:autoSpaceDE w:val="0"/>
              <w:autoSpaceDN w:val="0"/>
              <w:adjustRightInd w:val="0"/>
            </w:pPr>
            <w:r w:rsidRPr="00D83127">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D83127" w:rsidRDefault="00D83127" w:rsidP="00D83127">
            <w:pPr>
              <w:widowControl w:val="0"/>
              <w:autoSpaceDE w:val="0"/>
              <w:autoSpaceDN w:val="0"/>
              <w:adjustRightInd w:val="0"/>
            </w:pPr>
            <w:r w:rsidRPr="00D83127">
              <w:t>6/28/2016</w:t>
            </w:r>
          </w:p>
        </w:tc>
      </w:tr>
      <w:tr w:rsidR="00D83127" w:rsidRPr="00D83127"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D83127" w:rsidRDefault="00D83127" w:rsidP="00D83127">
            <w:pPr>
              <w:widowControl w:val="0"/>
              <w:autoSpaceDE w:val="0"/>
              <w:autoSpaceDN w:val="0"/>
              <w:adjustRightInd w:val="0"/>
            </w:pPr>
            <w:r w:rsidRPr="00D83127">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D83127" w:rsidRDefault="00D83127" w:rsidP="00D83127">
            <w:pPr>
              <w:widowControl w:val="0"/>
              <w:autoSpaceDE w:val="0"/>
              <w:autoSpaceDN w:val="0"/>
              <w:adjustRightInd w:val="0"/>
            </w:pPr>
            <w:r w:rsidRPr="00D83127">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D83127" w:rsidRDefault="00D83127" w:rsidP="00D83127">
            <w:pPr>
              <w:widowControl w:val="0"/>
              <w:autoSpaceDE w:val="0"/>
              <w:autoSpaceDN w:val="0"/>
              <w:adjustRightInd w:val="0"/>
            </w:pPr>
            <w:r w:rsidRPr="00D83127">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D83127" w:rsidRDefault="00D83127" w:rsidP="00D83127">
            <w:pPr>
              <w:widowControl w:val="0"/>
              <w:autoSpaceDE w:val="0"/>
              <w:autoSpaceDN w:val="0"/>
              <w:adjustRightInd w:val="0"/>
            </w:pPr>
            <w:r w:rsidRPr="00D83127">
              <w:t>9/19/2016</w:t>
            </w:r>
          </w:p>
        </w:tc>
      </w:tr>
      <w:tr w:rsidR="00D83127" w:rsidRPr="00D83127"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D83127" w:rsidRDefault="00D83127" w:rsidP="00D83127">
            <w:pPr>
              <w:widowControl w:val="0"/>
              <w:autoSpaceDE w:val="0"/>
              <w:autoSpaceDN w:val="0"/>
              <w:adjustRightInd w:val="0"/>
            </w:pPr>
            <w:r w:rsidRPr="00D83127">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D83127" w:rsidRDefault="00D83127" w:rsidP="00D83127">
            <w:pPr>
              <w:widowControl w:val="0"/>
              <w:autoSpaceDE w:val="0"/>
              <w:autoSpaceDN w:val="0"/>
              <w:adjustRightInd w:val="0"/>
            </w:pPr>
            <w:r w:rsidRPr="00D83127">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D83127" w:rsidRDefault="00D83127" w:rsidP="00D83127">
            <w:pPr>
              <w:widowControl w:val="0"/>
              <w:autoSpaceDE w:val="0"/>
              <w:autoSpaceDN w:val="0"/>
              <w:adjustRightInd w:val="0"/>
            </w:pPr>
            <w:r w:rsidRPr="00D83127">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D83127" w:rsidRDefault="00D83127" w:rsidP="00D83127">
            <w:pPr>
              <w:widowControl w:val="0"/>
              <w:autoSpaceDE w:val="0"/>
              <w:autoSpaceDN w:val="0"/>
              <w:adjustRightInd w:val="0"/>
            </w:pPr>
            <w:r w:rsidRPr="00D83127">
              <w:t>6/23/2016</w:t>
            </w:r>
          </w:p>
        </w:tc>
      </w:tr>
      <w:tr w:rsidR="00D83127" w:rsidRPr="00D83127"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D83127" w:rsidRDefault="00D83127" w:rsidP="00D83127">
            <w:pPr>
              <w:widowControl w:val="0"/>
              <w:autoSpaceDE w:val="0"/>
              <w:autoSpaceDN w:val="0"/>
              <w:adjustRightInd w:val="0"/>
            </w:pPr>
            <w:r w:rsidRPr="00D83127">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D83127" w:rsidRDefault="00D83127" w:rsidP="00D83127">
            <w:pPr>
              <w:widowControl w:val="0"/>
              <w:autoSpaceDE w:val="0"/>
              <w:autoSpaceDN w:val="0"/>
              <w:adjustRightInd w:val="0"/>
            </w:pPr>
            <w:r w:rsidRPr="00D83127">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D83127" w:rsidRDefault="00D83127" w:rsidP="00D83127">
            <w:pPr>
              <w:widowControl w:val="0"/>
              <w:autoSpaceDE w:val="0"/>
              <w:autoSpaceDN w:val="0"/>
              <w:adjustRightInd w:val="0"/>
            </w:pPr>
            <w:r w:rsidRPr="00D83127">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D83127" w:rsidRDefault="00D83127" w:rsidP="00D83127">
            <w:pPr>
              <w:widowControl w:val="0"/>
              <w:autoSpaceDE w:val="0"/>
              <w:autoSpaceDN w:val="0"/>
              <w:adjustRightInd w:val="0"/>
            </w:pPr>
            <w:r w:rsidRPr="00D83127">
              <w:t>6/23/2016</w:t>
            </w:r>
          </w:p>
        </w:tc>
      </w:tr>
      <w:tr w:rsidR="00D83127" w:rsidRPr="00D83127"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D83127" w:rsidRDefault="00D83127" w:rsidP="00D83127">
            <w:pPr>
              <w:widowControl w:val="0"/>
              <w:autoSpaceDE w:val="0"/>
              <w:autoSpaceDN w:val="0"/>
              <w:adjustRightInd w:val="0"/>
            </w:pPr>
            <w:r w:rsidRPr="00D83127">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D83127" w:rsidRDefault="00D83127" w:rsidP="00D83127">
            <w:pPr>
              <w:widowControl w:val="0"/>
              <w:autoSpaceDE w:val="0"/>
              <w:autoSpaceDN w:val="0"/>
              <w:adjustRightInd w:val="0"/>
            </w:pPr>
            <w:r w:rsidRPr="00D83127">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D83127" w:rsidRDefault="00D83127" w:rsidP="00D83127">
            <w:pPr>
              <w:widowControl w:val="0"/>
              <w:autoSpaceDE w:val="0"/>
              <w:autoSpaceDN w:val="0"/>
              <w:adjustRightInd w:val="0"/>
            </w:pPr>
            <w:r w:rsidRPr="00D83127">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D83127" w:rsidRDefault="00D83127" w:rsidP="00D83127">
            <w:pPr>
              <w:widowControl w:val="0"/>
              <w:autoSpaceDE w:val="0"/>
              <w:autoSpaceDN w:val="0"/>
              <w:adjustRightInd w:val="0"/>
            </w:pPr>
            <w:r w:rsidRPr="00D83127">
              <w:t>6/23/2016</w:t>
            </w:r>
          </w:p>
        </w:tc>
      </w:tr>
      <w:tr w:rsidR="00D83127" w:rsidRPr="00D83127"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D83127" w:rsidRDefault="00D83127" w:rsidP="00D83127">
            <w:pPr>
              <w:widowControl w:val="0"/>
              <w:autoSpaceDE w:val="0"/>
              <w:autoSpaceDN w:val="0"/>
              <w:adjustRightInd w:val="0"/>
            </w:pPr>
            <w:r w:rsidRPr="00D83127">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D83127" w:rsidRDefault="00D83127" w:rsidP="00D83127">
            <w:pPr>
              <w:widowControl w:val="0"/>
              <w:autoSpaceDE w:val="0"/>
              <w:autoSpaceDN w:val="0"/>
              <w:adjustRightInd w:val="0"/>
            </w:pPr>
            <w:r w:rsidRPr="00D83127">
              <w:t>6/6/2016</w:t>
            </w:r>
          </w:p>
        </w:tc>
      </w:tr>
      <w:tr w:rsidR="00D83127" w:rsidRPr="00D83127"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D83127" w:rsidRDefault="00D83127" w:rsidP="00D83127">
            <w:pPr>
              <w:widowControl w:val="0"/>
              <w:autoSpaceDE w:val="0"/>
              <w:autoSpaceDN w:val="0"/>
              <w:adjustRightInd w:val="0"/>
            </w:pPr>
            <w:r w:rsidRPr="00D83127">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D83127" w:rsidRDefault="00D83127" w:rsidP="00D83127">
            <w:pPr>
              <w:widowControl w:val="0"/>
              <w:autoSpaceDE w:val="0"/>
              <w:autoSpaceDN w:val="0"/>
              <w:adjustRightInd w:val="0"/>
            </w:pPr>
            <w:r w:rsidRPr="00D83127">
              <w:t>8/23/2016</w:t>
            </w:r>
          </w:p>
        </w:tc>
      </w:tr>
      <w:tr w:rsidR="00D83127" w:rsidRPr="00D83127"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D83127" w:rsidRDefault="00D83127" w:rsidP="00D83127">
            <w:pPr>
              <w:widowControl w:val="0"/>
              <w:autoSpaceDE w:val="0"/>
              <w:autoSpaceDN w:val="0"/>
              <w:adjustRightInd w:val="0"/>
            </w:pPr>
            <w:r w:rsidRPr="00D83127">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D83127" w:rsidRDefault="00D83127" w:rsidP="00D83127">
            <w:pPr>
              <w:widowControl w:val="0"/>
              <w:autoSpaceDE w:val="0"/>
              <w:autoSpaceDN w:val="0"/>
              <w:adjustRightInd w:val="0"/>
            </w:pPr>
            <w:r w:rsidRPr="00D83127">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D83127" w:rsidRDefault="00D83127" w:rsidP="00D83127">
            <w:pPr>
              <w:widowControl w:val="0"/>
              <w:autoSpaceDE w:val="0"/>
              <w:autoSpaceDN w:val="0"/>
              <w:adjustRightInd w:val="0"/>
            </w:pPr>
            <w:r w:rsidRPr="00D83127">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D83127" w:rsidRDefault="00D83127" w:rsidP="00D83127">
            <w:pPr>
              <w:widowControl w:val="0"/>
              <w:autoSpaceDE w:val="0"/>
              <w:autoSpaceDN w:val="0"/>
              <w:adjustRightInd w:val="0"/>
            </w:pPr>
            <w:r w:rsidRPr="00D83127">
              <w:t>7/19/2016</w:t>
            </w:r>
          </w:p>
        </w:tc>
      </w:tr>
      <w:tr w:rsidR="00D83127" w:rsidRPr="00D83127"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D83127" w:rsidRDefault="00D83127" w:rsidP="00D83127">
            <w:pPr>
              <w:widowControl w:val="0"/>
              <w:autoSpaceDE w:val="0"/>
              <w:autoSpaceDN w:val="0"/>
              <w:adjustRightInd w:val="0"/>
            </w:pPr>
            <w:r w:rsidRPr="00D83127">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D83127" w:rsidRDefault="00D83127" w:rsidP="00D83127">
            <w:pPr>
              <w:widowControl w:val="0"/>
              <w:autoSpaceDE w:val="0"/>
              <w:autoSpaceDN w:val="0"/>
              <w:adjustRightInd w:val="0"/>
            </w:pPr>
            <w:r w:rsidRPr="00D83127">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D83127" w:rsidRDefault="00D83127" w:rsidP="00D83127">
            <w:pPr>
              <w:widowControl w:val="0"/>
              <w:autoSpaceDE w:val="0"/>
              <w:autoSpaceDN w:val="0"/>
              <w:adjustRightInd w:val="0"/>
            </w:pPr>
            <w:r w:rsidRPr="00D83127">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D83127" w:rsidRDefault="00D83127" w:rsidP="00D83127">
            <w:pPr>
              <w:widowControl w:val="0"/>
              <w:autoSpaceDE w:val="0"/>
              <w:autoSpaceDN w:val="0"/>
              <w:adjustRightInd w:val="0"/>
            </w:pPr>
            <w:r w:rsidRPr="00D83127">
              <w:t>8/9/2016</w:t>
            </w:r>
          </w:p>
        </w:tc>
      </w:tr>
      <w:tr w:rsidR="00D83127" w:rsidRPr="00D83127"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D83127" w:rsidRDefault="00D83127" w:rsidP="00D83127">
            <w:pPr>
              <w:widowControl w:val="0"/>
              <w:autoSpaceDE w:val="0"/>
              <w:autoSpaceDN w:val="0"/>
              <w:adjustRightInd w:val="0"/>
            </w:pPr>
            <w:r w:rsidRPr="00D83127">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D83127" w:rsidRDefault="00D83127" w:rsidP="00D83127">
            <w:pPr>
              <w:widowControl w:val="0"/>
              <w:autoSpaceDE w:val="0"/>
              <w:autoSpaceDN w:val="0"/>
              <w:adjustRightInd w:val="0"/>
            </w:pPr>
            <w:r w:rsidRPr="00D83127">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D83127" w:rsidRDefault="00D83127" w:rsidP="00D83127">
            <w:pPr>
              <w:widowControl w:val="0"/>
              <w:autoSpaceDE w:val="0"/>
              <w:autoSpaceDN w:val="0"/>
              <w:adjustRightInd w:val="0"/>
            </w:pPr>
            <w:r w:rsidRPr="00D83127">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D83127" w:rsidRDefault="00D83127" w:rsidP="00D83127">
            <w:pPr>
              <w:widowControl w:val="0"/>
              <w:autoSpaceDE w:val="0"/>
              <w:autoSpaceDN w:val="0"/>
              <w:adjustRightInd w:val="0"/>
            </w:pPr>
            <w:r w:rsidRPr="00D83127">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D83127" w:rsidRDefault="00D83127" w:rsidP="00D83127">
            <w:pPr>
              <w:widowControl w:val="0"/>
              <w:autoSpaceDE w:val="0"/>
              <w:autoSpaceDN w:val="0"/>
              <w:adjustRightInd w:val="0"/>
            </w:pPr>
            <w:r w:rsidRPr="00D83127">
              <w:t>CANCELLED</w:t>
            </w:r>
          </w:p>
        </w:tc>
      </w:tr>
      <w:tr w:rsidR="00D83127" w:rsidRPr="00D83127"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D83127" w:rsidRDefault="00D83127" w:rsidP="00D83127">
            <w:pPr>
              <w:widowControl w:val="0"/>
              <w:autoSpaceDE w:val="0"/>
              <w:autoSpaceDN w:val="0"/>
              <w:adjustRightInd w:val="0"/>
            </w:pPr>
            <w:r w:rsidRPr="00D83127">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D83127" w:rsidRDefault="00D83127" w:rsidP="00D83127">
            <w:pPr>
              <w:widowControl w:val="0"/>
              <w:autoSpaceDE w:val="0"/>
              <w:autoSpaceDN w:val="0"/>
              <w:adjustRightInd w:val="0"/>
            </w:pPr>
            <w:r w:rsidRPr="00D83127">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D83127" w:rsidRDefault="00D83127" w:rsidP="00D83127">
            <w:pPr>
              <w:widowControl w:val="0"/>
              <w:autoSpaceDE w:val="0"/>
              <w:autoSpaceDN w:val="0"/>
              <w:adjustRightInd w:val="0"/>
            </w:pPr>
            <w:r w:rsidRPr="00D83127">
              <w:t>14.267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D83127" w:rsidRDefault="00D83127" w:rsidP="00D83127">
            <w:pPr>
              <w:widowControl w:val="0"/>
              <w:autoSpaceDE w:val="0"/>
              <w:autoSpaceDN w:val="0"/>
              <w:adjustRightInd w:val="0"/>
            </w:pPr>
            <w:r w:rsidRPr="00D83127">
              <w:t>9/1/2016</w:t>
            </w:r>
          </w:p>
        </w:tc>
      </w:tr>
      <w:tr w:rsidR="00D83127" w:rsidRPr="00D83127"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D83127" w:rsidRDefault="00D83127" w:rsidP="00D83127">
            <w:pPr>
              <w:widowControl w:val="0"/>
              <w:autoSpaceDE w:val="0"/>
              <w:autoSpaceDN w:val="0"/>
              <w:adjustRightInd w:val="0"/>
            </w:pPr>
            <w:r w:rsidRPr="00D83127">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D83127" w:rsidRDefault="00D83127" w:rsidP="00D83127">
            <w:pPr>
              <w:widowControl w:val="0"/>
              <w:autoSpaceDE w:val="0"/>
              <w:autoSpaceDN w:val="0"/>
              <w:adjustRightInd w:val="0"/>
            </w:pPr>
            <w:r w:rsidRPr="00D83127">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D83127" w:rsidRDefault="00D83127" w:rsidP="00D83127">
            <w:pPr>
              <w:widowControl w:val="0"/>
              <w:autoSpaceDE w:val="0"/>
              <w:autoSpaceDN w:val="0"/>
              <w:adjustRightInd w:val="0"/>
            </w:pPr>
            <w:r w:rsidRPr="00D83127">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D83127" w:rsidRDefault="00D83127" w:rsidP="00D83127">
            <w:pPr>
              <w:widowControl w:val="0"/>
              <w:autoSpaceDE w:val="0"/>
              <w:autoSpaceDN w:val="0"/>
              <w:adjustRightInd w:val="0"/>
            </w:pPr>
            <w:r w:rsidRPr="00D83127">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D83127" w:rsidRDefault="00D83127" w:rsidP="00D83127">
            <w:pPr>
              <w:widowControl w:val="0"/>
              <w:autoSpaceDE w:val="0"/>
              <w:autoSpaceDN w:val="0"/>
              <w:adjustRightInd w:val="0"/>
            </w:pPr>
            <w:r w:rsidRPr="00D83127">
              <w:t>9/30/2016</w:t>
            </w:r>
          </w:p>
        </w:tc>
      </w:tr>
      <w:tr w:rsidR="00D83127" w:rsidRPr="00D83127"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D83127" w:rsidRDefault="00D83127" w:rsidP="00D83127">
            <w:pPr>
              <w:widowControl w:val="0"/>
              <w:autoSpaceDE w:val="0"/>
              <w:autoSpaceDN w:val="0"/>
              <w:adjustRightInd w:val="0"/>
            </w:pPr>
            <w:r w:rsidRPr="00D83127">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D83127" w:rsidRDefault="00D83127" w:rsidP="00D83127">
            <w:pPr>
              <w:widowControl w:val="0"/>
              <w:autoSpaceDE w:val="0"/>
              <w:autoSpaceDN w:val="0"/>
              <w:adjustRightInd w:val="0"/>
            </w:pPr>
            <w:r w:rsidRPr="00D83127">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D83127" w:rsidRDefault="00D83127" w:rsidP="00D83127">
            <w:pPr>
              <w:widowControl w:val="0"/>
              <w:autoSpaceDE w:val="0"/>
              <w:autoSpaceDN w:val="0"/>
              <w:adjustRightInd w:val="0"/>
            </w:pPr>
            <w:r w:rsidRPr="00D83127">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D83127" w:rsidRDefault="00D83127" w:rsidP="00D83127">
            <w:pPr>
              <w:widowControl w:val="0"/>
              <w:autoSpaceDE w:val="0"/>
              <w:autoSpaceDN w:val="0"/>
              <w:adjustRightInd w:val="0"/>
            </w:pPr>
            <w:r w:rsidRPr="00D83127">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D83127" w:rsidRDefault="00D83127" w:rsidP="00D83127">
            <w:pPr>
              <w:widowControl w:val="0"/>
              <w:autoSpaceDE w:val="0"/>
              <w:autoSpaceDN w:val="0"/>
              <w:adjustRightInd w:val="0"/>
            </w:pPr>
            <w:r w:rsidRPr="00D83127">
              <w:t>9/6/2016</w:t>
            </w:r>
          </w:p>
        </w:tc>
      </w:tr>
      <w:tr w:rsidR="00D83127" w:rsidRPr="00D83127"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D83127" w:rsidRDefault="00D83127" w:rsidP="00D83127">
            <w:pPr>
              <w:widowControl w:val="0"/>
              <w:autoSpaceDE w:val="0"/>
              <w:autoSpaceDN w:val="0"/>
              <w:adjustRightInd w:val="0"/>
            </w:pPr>
            <w:r w:rsidRPr="00D83127">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D83127" w:rsidRDefault="00D83127" w:rsidP="00D83127">
            <w:pPr>
              <w:widowControl w:val="0"/>
              <w:autoSpaceDE w:val="0"/>
              <w:autoSpaceDN w:val="0"/>
              <w:adjustRightInd w:val="0"/>
            </w:pPr>
            <w:r w:rsidRPr="00D83127">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D83127" w:rsidRDefault="00D83127" w:rsidP="00D83127">
            <w:pPr>
              <w:widowControl w:val="0"/>
              <w:autoSpaceDE w:val="0"/>
              <w:autoSpaceDN w:val="0"/>
              <w:adjustRightInd w:val="0"/>
            </w:pPr>
            <w:r w:rsidRPr="00D83127">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D83127" w:rsidRDefault="00D83127" w:rsidP="00D83127">
            <w:pPr>
              <w:widowControl w:val="0"/>
              <w:autoSpaceDE w:val="0"/>
              <w:autoSpaceDN w:val="0"/>
              <w:adjustRightInd w:val="0"/>
            </w:pPr>
            <w:r w:rsidRPr="00D83127">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D83127" w:rsidRDefault="00D83127" w:rsidP="00D83127">
            <w:pPr>
              <w:widowControl w:val="0"/>
              <w:autoSpaceDE w:val="0"/>
              <w:autoSpaceDN w:val="0"/>
              <w:adjustRightInd w:val="0"/>
            </w:pPr>
            <w:r w:rsidRPr="00D83127">
              <w:t>12/11/2016</w:t>
            </w:r>
          </w:p>
        </w:tc>
      </w:tr>
    </w:tbl>
    <w:p w14:paraId="5B98DBFC" w14:textId="655FAFDF" w:rsidR="00B756C2" w:rsidRPr="00A910B1" w:rsidRDefault="00D83127" w:rsidP="00B756C2">
      <w:pPr>
        <w:numPr>
          <w:ilvl w:val="0"/>
          <w:numId w:val="12"/>
        </w:numPr>
        <w:spacing w:beforeLines="1" w:before="2" w:afterLines="1" w:after="2"/>
      </w:pPr>
      <w:r w:rsidRPr="00D83127">
        <w:rPr>
          <w:b/>
          <w:bCs/>
        </w:rPr>
        <w:t>Updated 6/21/2016 </w:t>
      </w:r>
      <w:hyperlink r:id="rId334" w:history="1">
        <w:r w:rsidR="00B756C2" w:rsidRPr="00A910B1">
          <w:rPr>
            <w:color w:val="0000FF"/>
            <w:u w:val="single"/>
          </w:rPr>
          <w:t>General Section</w:t>
        </w:r>
      </w:hyperlink>
    </w:p>
    <w:p w14:paraId="123C45F1" w14:textId="77777777" w:rsidR="00B756C2" w:rsidRPr="00A910B1" w:rsidRDefault="001D5A98" w:rsidP="00B756C2">
      <w:pPr>
        <w:numPr>
          <w:ilvl w:val="0"/>
          <w:numId w:val="12"/>
        </w:numPr>
        <w:spacing w:beforeLines="1" w:before="2" w:afterLines="1" w:after="2"/>
      </w:pPr>
      <w:hyperlink r:id="rId335" w:history="1">
        <w:r w:rsidR="00B756C2" w:rsidRPr="00A910B1">
          <w:rPr>
            <w:color w:val="0000FF"/>
            <w:u w:val="single"/>
          </w:rPr>
          <w:t>FONSI</w:t>
        </w:r>
      </w:hyperlink>
    </w:p>
    <w:p w14:paraId="2D53D78A" w14:textId="77777777" w:rsidR="00B756C2" w:rsidRPr="00A910B1" w:rsidRDefault="001D5A98" w:rsidP="00B756C2">
      <w:pPr>
        <w:numPr>
          <w:ilvl w:val="0"/>
          <w:numId w:val="12"/>
        </w:numPr>
        <w:spacing w:beforeLines="1" w:before="2" w:afterLines="1" w:after="2"/>
      </w:pPr>
      <w:hyperlink r:id="rId336"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41" w:name="HUDServiceCoordinators"/>
      <w:bookmarkStart w:id="242" w:name="HIDALCP"/>
      <w:bookmarkEnd w:id="241"/>
      <w:bookmarkEnd w:id="242"/>
    </w:p>
    <w:p w14:paraId="136F415A" w14:textId="77777777" w:rsidR="00B756C2" w:rsidRPr="00234420" w:rsidRDefault="00B756C2" w:rsidP="00234420">
      <w:bookmarkStart w:id="243" w:name="HUDPrograms"/>
      <w:bookmarkEnd w:id="243"/>
      <w:r w:rsidRPr="00A910B1">
        <w:t>Programs</w:t>
      </w:r>
    </w:p>
    <w:p w14:paraId="58206E21" w14:textId="77777777" w:rsidR="00234420" w:rsidRPr="00234420" w:rsidRDefault="00234420" w:rsidP="00234420"/>
    <w:p w14:paraId="251AB804" w14:textId="77777777" w:rsidR="000E424A" w:rsidRPr="009244E4" w:rsidRDefault="000E424A" w:rsidP="000E424A">
      <w:pPr>
        <w:widowControl w:val="0"/>
        <w:autoSpaceDE w:val="0"/>
        <w:autoSpaceDN w:val="0"/>
        <w:adjustRightInd w:val="0"/>
        <w:rPr>
          <w:rFonts w:ascii="Times" w:hAnsi="Times" w:cs="Helvetica"/>
        </w:rPr>
      </w:pPr>
      <w:bookmarkStart w:id="244" w:name="HUDRuralCapacity"/>
      <w:bookmarkStart w:id="245" w:name="HUDSHOP"/>
      <w:bookmarkEnd w:id="244"/>
      <w:bookmarkEnd w:id="245"/>
      <w:r w:rsidRPr="009244E4">
        <w:rPr>
          <w:rFonts w:ascii="Times" w:hAnsi="Times" w:cs="Helvetica"/>
        </w:rPr>
        <w:t>Self-Help Homeownership Opportunity Program (SHOP)</w:t>
      </w:r>
    </w:p>
    <w:p w14:paraId="0D124AB2" w14:textId="77777777" w:rsidR="000E424A" w:rsidRDefault="000E424A" w:rsidP="000E424A">
      <w:pPr>
        <w:widowControl w:val="0"/>
        <w:autoSpaceDE w:val="0"/>
        <w:autoSpaceDN w:val="0"/>
        <w:adjustRightInd w:val="0"/>
        <w:rPr>
          <w:rFonts w:ascii="Times" w:hAnsi="Times" w:cs="Helvetica"/>
        </w:rPr>
      </w:pPr>
      <w:r w:rsidRPr="009244E4">
        <w:rPr>
          <w:rFonts w:ascii="Times" w:hAnsi="Times" w:cs="Helvetica"/>
        </w:rPr>
        <w:t>Synopsis 1</w:t>
      </w:r>
    </w:p>
    <w:p w14:paraId="4CC5A2E0" w14:textId="77777777" w:rsidR="000E424A" w:rsidRDefault="000E424A" w:rsidP="000E424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E424A" w:rsidRPr="000E424A" w14:paraId="02F4FA9C" w14:textId="77777777">
        <w:tc>
          <w:tcPr>
            <w:tcW w:w="4540" w:type="dxa"/>
            <w:tcMar>
              <w:top w:w="100" w:type="nil"/>
              <w:left w:w="100" w:type="nil"/>
              <w:bottom w:w="100" w:type="nil"/>
              <w:right w:w="100" w:type="nil"/>
            </w:tcMar>
          </w:tcPr>
          <w:p w14:paraId="1DB2E208"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Document Type:</w:t>
            </w:r>
          </w:p>
        </w:tc>
        <w:tc>
          <w:tcPr>
            <w:tcW w:w="5800" w:type="dxa"/>
            <w:tcMar>
              <w:top w:w="100" w:type="nil"/>
              <w:left w:w="100" w:type="nil"/>
              <w:bottom w:w="100" w:type="nil"/>
              <w:right w:w="100" w:type="nil"/>
            </w:tcMar>
            <w:vAlign w:val="center"/>
          </w:tcPr>
          <w:p w14:paraId="729616C8"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Grants Notice</w:t>
            </w:r>
          </w:p>
        </w:tc>
      </w:tr>
      <w:tr w:rsidR="000E424A" w:rsidRPr="000E424A" w14:paraId="205418EC" w14:textId="77777777">
        <w:tblPrEx>
          <w:tblBorders>
            <w:top w:val="none" w:sz="0" w:space="0" w:color="auto"/>
          </w:tblBorders>
        </w:tblPrEx>
        <w:tc>
          <w:tcPr>
            <w:tcW w:w="4540" w:type="dxa"/>
            <w:tcMar>
              <w:top w:w="100" w:type="nil"/>
              <w:left w:w="100" w:type="nil"/>
              <w:bottom w:w="100" w:type="nil"/>
              <w:right w:w="100" w:type="nil"/>
            </w:tcMar>
          </w:tcPr>
          <w:p w14:paraId="0B3EE135"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Opportunity Number:</w:t>
            </w:r>
          </w:p>
        </w:tc>
        <w:tc>
          <w:tcPr>
            <w:tcW w:w="5800" w:type="dxa"/>
            <w:tcMar>
              <w:top w:w="100" w:type="nil"/>
              <w:left w:w="100" w:type="nil"/>
              <w:bottom w:w="100" w:type="nil"/>
              <w:right w:w="100" w:type="nil"/>
            </w:tcMar>
            <w:vAlign w:val="center"/>
          </w:tcPr>
          <w:p w14:paraId="06525A05"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FR-6000-N-19</w:t>
            </w:r>
          </w:p>
        </w:tc>
      </w:tr>
      <w:tr w:rsidR="000E424A" w:rsidRPr="000E424A" w14:paraId="052CAE92" w14:textId="77777777">
        <w:tblPrEx>
          <w:tblBorders>
            <w:top w:val="none" w:sz="0" w:space="0" w:color="auto"/>
          </w:tblBorders>
        </w:tblPrEx>
        <w:tc>
          <w:tcPr>
            <w:tcW w:w="4540" w:type="dxa"/>
            <w:tcMar>
              <w:top w:w="100" w:type="nil"/>
              <w:left w:w="100" w:type="nil"/>
              <w:bottom w:w="100" w:type="nil"/>
              <w:right w:w="100" w:type="nil"/>
            </w:tcMar>
          </w:tcPr>
          <w:p w14:paraId="554CD946"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Opportunity Title:</w:t>
            </w:r>
          </w:p>
        </w:tc>
        <w:tc>
          <w:tcPr>
            <w:tcW w:w="5800" w:type="dxa"/>
            <w:tcMar>
              <w:top w:w="100" w:type="nil"/>
              <w:left w:w="100" w:type="nil"/>
              <w:bottom w:w="100" w:type="nil"/>
              <w:right w:w="100" w:type="nil"/>
            </w:tcMar>
            <w:vAlign w:val="center"/>
          </w:tcPr>
          <w:p w14:paraId="00382694"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Self-Help Homeownership Opportunity Program (SHOP)</w:t>
            </w:r>
          </w:p>
        </w:tc>
      </w:tr>
      <w:tr w:rsidR="000E424A" w:rsidRPr="000E424A" w14:paraId="1587A32E" w14:textId="77777777">
        <w:tblPrEx>
          <w:tblBorders>
            <w:top w:val="none" w:sz="0" w:space="0" w:color="auto"/>
          </w:tblBorders>
        </w:tblPrEx>
        <w:tc>
          <w:tcPr>
            <w:tcW w:w="4540" w:type="dxa"/>
            <w:tcMar>
              <w:top w:w="100" w:type="nil"/>
              <w:left w:w="100" w:type="nil"/>
              <w:bottom w:w="100" w:type="nil"/>
              <w:right w:w="100" w:type="nil"/>
            </w:tcMar>
          </w:tcPr>
          <w:p w14:paraId="1E31D05D"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Opportunity Category:</w:t>
            </w:r>
          </w:p>
        </w:tc>
        <w:tc>
          <w:tcPr>
            <w:tcW w:w="5800" w:type="dxa"/>
            <w:tcMar>
              <w:top w:w="100" w:type="nil"/>
              <w:left w:w="100" w:type="nil"/>
              <w:bottom w:w="100" w:type="nil"/>
              <w:right w:w="100" w:type="nil"/>
            </w:tcMar>
            <w:vAlign w:val="center"/>
          </w:tcPr>
          <w:p w14:paraId="78133FE8"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Discretionary</w:t>
            </w:r>
          </w:p>
        </w:tc>
      </w:tr>
      <w:tr w:rsidR="000E424A" w:rsidRPr="000E424A" w14:paraId="515F924F" w14:textId="77777777">
        <w:tblPrEx>
          <w:tblBorders>
            <w:top w:val="none" w:sz="0" w:space="0" w:color="auto"/>
          </w:tblBorders>
        </w:tblPrEx>
        <w:tc>
          <w:tcPr>
            <w:tcW w:w="4540" w:type="dxa"/>
            <w:tcMar>
              <w:top w:w="100" w:type="nil"/>
              <w:left w:w="100" w:type="nil"/>
              <w:bottom w:w="100" w:type="nil"/>
              <w:right w:w="100" w:type="nil"/>
            </w:tcMar>
          </w:tcPr>
          <w:p w14:paraId="0F8BC932"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0B24076"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 </w:t>
            </w:r>
          </w:p>
        </w:tc>
      </w:tr>
      <w:tr w:rsidR="000E424A" w:rsidRPr="000E424A" w14:paraId="5254E824" w14:textId="77777777">
        <w:tblPrEx>
          <w:tblBorders>
            <w:top w:val="none" w:sz="0" w:space="0" w:color="auto"/>
          </w:tblBorders>
        </w:tblPrEx>
        <w:tc>
          <w:tcPr>
            <w:tcW w:w="4540" w:type="dxa"/>
            <w:tcMar>
              <w:top w:w="100" w:type="nil"/>
              <w:left w:w="100" w:type="nil"/>
              <w:bottom w:w="100" w:type="nil"/>
              <w:right w:w="100" w:type="nil"/>
            </w:tcMar>
          </w:tcPr>
          <w:p w14:paraId="5A7CB751"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Instrument Type:</w:t>
            </w:r>
          </w:p>
        </w:tc>
        <w:tc>
          <w:tcPr>
            <w:tcW w:w="5800" w:type="dxa"/>
            <w:tcMar>
              <w:top w:w="100" w:type="nil"/>
              <w:left w:w="100" w:type="nil"/>
              <w:bottom w:w="100" w:type="nil"/>
              <w:right w:w="100" w:type="nil"/>
            </w:tcMar>
            <w:vAlign w:val="center"/>
          </w:tcPr>
          <w:p w14:paraId="7D9182D4"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Grant</w:t>
            </w:r>
          </w:p>
        </w:tc>
      </w:tr>
      <w:tr w:rsidR="000E424A" w:rsidRPr="000E424A" w14:paraId="4AD7E322" w14:textId="77777777">
        <w:tblPrEx>
          <w:tblBorders>
            <w:top w:val="none" w:sz="0" w:space="0" w:color="auto"/>
          </w:tblBorders>
        </w:tblPrEx>
        <w:tc>
          <w:tcPr>
            <w:tcW w:w="4540" w:type="dxa"/>
            <w:tcMar>
              <w:top w:w="100" w:type="nil"/>
              <w:left w:w="100" w:type="nil"/>
              <w:bottom w:w="100" w:type="nil"/>
              <w:right w:w="100" w:type="nil"/>
            </w:tcMar>
          </w:tcPr>
          <w:p w14:paraId="1E5A80ED"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Category of Funding Activity:</w:t>
            </w:r>
          </w:p>
        </w:tc>
        <w:tc>
          <w:tcPr>
            <w:tcW w:w="5800" w:type="dxa"/>
            <w:tcMar>
              <w:top w:w="100" w:type="nil"/>
              <w:left w:w="100" w:type="nil"/>
              <w:bottom w:w="100" w:type="nil"/>
              <w:right w:w="100" w:type="nil"/>
            </w:tcMar>
            <w:vAlign w:val="center"/>
          </w:tcPr>
          <w:p w14:paraId="1110C164"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Housing</w:t>
            </w:r>
          </w:p>
        </w:tc>
      </w:tr>
      <w:tr w:rsidR="000E424A" w:rsidRPr="000E424A" w14:paraId="3104880D" w14:textId="77777777">
        <w:tblPrEx>
          <w:tblBorders>
            <w:top w:val="none" w:sz="0" w:space="0" w:color="auto"/>
          </w:tblBorders>
        </w:tblPrEx>
        <w:tc>
          <w:tcPr>
            <w:tcW w:w="4540" w:type="dxa"/>
            <w:tcMar>
              <w:top w:w="100" w:type="nil"/>
              <w:left w:w="100" w:type="nil"/>
              <w:bottom w:w="100" w:type="nil"/>
              <w:right w:w="100" w:type="nil"/>
            </w:tcMar>
          </w:tcPr>
          <w:p w14:paraId="573165F8"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Category Explanation:</w:t>
            </w:r>
          </w:p>
        </w:tc>
        <w:tc>
          <w:tcPr>
            <w:tcW w:w="5800" w:type="dxa"/>
            <w:tcMar>
              <w:top w:w="100" w:type="nil"/>
              <w:left w:w="100" w:type="nil"/>
              <w:bottom w:w="100" w:type="nil"/>
              <w:right w:w="100" w:type="nil"/>
            </w:tcMar>
            <w:vAlign w:val="center"/>
          </w:tcPr>
          <w:p w14:paraId="1D21B409"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 </w:t>
            </w:r>
          </w:p>
        </w:tc>
      </w:tr>
      <w:tr w:rsidR="000E424A" w:rsidRPr="000E424A" w14:paraId="267B1665" w14:textId="77777777">
        <w:tblPrEx>
          <w:tblBorders>
            <w:top w:val="none" w:sz="0" w:space="0" w:color="auto"/>
          </w:tblBorders>
        </w:tblPrEx>
        <w:tc>
          <w:tcPr>
            <w:tcW w:w="4540" w:type="dxa"/>
            <w:tcMar>
              <w:top w:w="100" w:type="nil"/>
              <w:left w:w="100" w:type="nil"/>
              <w:bottom w:w="100" w:type="nil"/>
              <w:right w:w="100" w:type="nil"/>
            </w:tcMar>
          </w:tcPr>
          <w:p w14:paraId="15E418D7"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Expected Number of Awards:</w:t>
            </w:r>
          </w:p>
        </w:tc>
        <w:tc>
          <w:tcPr>
            <w:tcW w:w="5800" w:type="dxa"/>
            <w:tcMar>
              <w:top w:w="100" w:type="nil"/>
              <w:left w:w="100" w:type="nil"/>
              <w:bottom w:w="100" w:type="nil"/>
              <w:right w:w="100" w:type="nil"/>
            </w:tcMar>
            <w:vAlign w:val="center"/>
          </w:tcPr>
          <w:p w14:paraId="6A99B9D5"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4</w:t>
            </w:r>
          </w:p>
        </w:tc>
      </w:tr>
      <w:tr w:rsidR="000E424A" w:rsidRPr="000E424A" w14:paraId="5E4DAAEF" w14:textId="77777777">
        <w:tblPrEx>
          <w:tblBorders>
            <w:top w:val="none" w:sz="0" w:space="0" w:color="auto"/>
          </w:tblBorders>
        </w:tblPrEx>
        <w:tc>
          <w:tcPr>
            <w:tcW w:w="4540" w:type="dxa"/>
            <w:tcMar>
              <w:top w:w="100" w:type="nil"/>
              <w:left w:w="100" w:type="nil"/>
              <w:bottom w:w="100" w:type="nil"/>
              <w:right w:w="100" w:type="nil"/>
            </w:tcMar>
          </w:tcPr>
          <w:p w14:paraId="5B16D763"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CFDA Number(s):</w:t>
            </w:r>
          </w:p>
        </w:tc>
        <w:tc>
          <w:tcPr>
            <w:tcW w:w="5800" w:type="dxa"/>
            <w:tcMar>
              <w:top w:w="100" w:type="nil"/>
              <w:left w:w="100" w:type="nil"/>
              <w:bottom w:w="100" w:type="nil"/>
              <w:right w:w="100" w:type="nil"/>
            </w:tcMar>
            <w:vAlign w:val="center"/>
          </w:tcPr>
          <w:p w14:paraId="1651E1BC"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14.247 -- Self-Help Homeownership Opportunity Program</w:t>
            </w:r>
          </w:p>
        </w:tc>
      </w:tr>
      <w:tr w:rsidR="000E424A" w:rsidRPr="000E424A" w14:paraId="3EB531CA" w14:textId="77777777">
        <w:tc>
          <w:tcPr>
            <w:tcW w:w="4540" w:type="dxa"/>
            <w:tcMar>
              <w:top w:w="100" w:type="nil"/>
              <w:left w:w="100" w:type="nil"/>
              <w:bottom w:w="100" w:type="nil"/>
              <w:right w:w="100" w:type="nil"/>
            </w:tcMar>
          </w:tcPr>
          <w:p w14:paraId="64A37128"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D38FFAB"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Yes</w:t>
            </w:r>
          </w:p>
        </w:tc>
      </w:tr>
      <w:tr w:rsidR="000E424A" w14:paraId="6E96D98B" w14:textId="77777777" w:rsidTr="000E424A">
        <w:tc>
          <w:tcPr>
            <w:tcW w:w="4540" w:type="dxa"/>
            <w:tcBorders>
              <w:left w:val="nil"/>
            </w:tcBorders>
            <w:tcMar>
              <w:top w:w="100" w:type="nil"/>
              <w:left w:w="100" w:type="nil"/>
              <w:bottom w:w="100" w:type="nil"/>
              <w:right w:w="100" w:type="nil"/>
            </w:tcMar>
          </w:tcPr>
          <w:p w14:paraId="3EA71CB8"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2C059E4E"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Synopsis 1</w:t>
            </w:r>
          </w:p>
        </w:tc>
      </w:tr>
      <w:tr w:rsidR="000E424A" w14:paraId="17D3773F" w14:textId="77777777" w:rsidTr="000E424A">
        <w:tc>
          <w:tcPr>
            <w:tcW w:w="4540" w:type="dxa"/>
            <w:tcBorders>
              <w:left w:val="nil"/>
            </w:tcBorders>
            <w:tcMar>
              <w:top w:w="100" w:type="nil"/>
              <w:left w:w="100" w:type="nil"/>
              <w:bottom w:w="100" w:type="nil"/>
              <w:right w:w="100" w:type="nil"/>
            </w:tcMar>
          </w:tcPr>
          <w:p w14:paraId="2C24A714"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52A6E3B"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Aug 10, 2016</w:t>
            </w:r>
          </w:p>
        </w:tc>
      </w:tr>
      <w:tr w:rsidR="000E424A" w14:paraId="0C9B5DFF" w14:textId="77777777" w:rsidTr="000E424A">
        <w:tc>
          <w:tcPr>
            <w:tcW w:w="4540" w:type="dxa"/>
            <w:tcBorders>
              <w:left w:val="nil"/>
            </w:tcBorders>
            <w:tcMar>
              <w:top w:w="100" w:type="nil"/>
              <w:left w:w="100" w:type="nil"/>
              <w:bottom w:w="100" w:type="nil"/>
              <w:right w:w="100" w:type="nil"/>
            </w:tcMar>
          </w:tcPr>
          <w:p w14:paraId="26926D00"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A6C6CEB"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Aug 10, 2016</w:t>
            </w:r>
          </w:p>
        </w:tc>
      </w:tr>
      <w:tr w:rsidR="000E424A" w14:paraId="77D01B12" w14:textId="77777777" w:rsidTr="000E424A">
        <w:tc>
          <w:tcPr>
            <w:tcW w:w="4540" w:type="dxa"/>
            <w:tcBorders>
              <w:left w:val="nil"/>
            </w:tcBorders>
            <w:tcMar>
              <w:top w:w="100" w:type="nil"/>
              <w:left w:w="100" w:type="nil"/>
              <w:bottom w:w="100" w:type="nil"/>
              <w:right w:w="100" w:type="nil"/>
            </w:tcMar>
          </w:tcPr>
          <w:p w14:paraId="3F71C552"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AABB1C9" w14:textId="6BAB8B62" w:rsidR="000E424A" w:rsidRPr="000E424A" w:rsidRDefault="000E424A">
            <w:pPr>
              <w:widowControl w:val="0"/>
              <w:autoSpaceDE w:val="0"/>
              <w:autoSpaceDN w:val="0"/>
              <w:adjustRightInd w:val="0"/>
              <w:rPr>
                <w:rFonts w:ascii="Times" w:hAnsi="Times" w:cs="Helvetica"/>
              </w:rPr>
            </w:pPr>
            <w:r>
              <w:rPr>
                <w:rFonts w:ascii="Times" w:hAnsi="Times" w:cs="Helvetica"/>
              </w:rPr>
              <w:t>Oct 12, 2016 </w:t>
            </w:r>
            <w:r w:rsidRPr="000E424A">
              <w:rPr>
                <w:rFonts w:ascii="Times" w:hAnsi="Times" w:cs="Helvetica"/>
              </w:rPr>
              <w:t>Electronically submitted applications must be submitted no later than 11:59:59 p.m., ET, on the listed application due date.</w:t>
            </w:r>
          </w:p>
        </w:tc>
      </w:tr>
      <w:tr w:rsidR="000E424A" w14:paraId="6CF274FC" w14:textId="77777777" w:rsidTr="000E424A">
        <w:tc>
          <w:tcPr>
            <w:tcW w:w="4540" w:type="dxa"/>
            <w:tcBorders>
              <w:left w:val="nil"/>
            </w:tcBorders>
            <w:tcMar>
              <w:top w:w="100" w:type="nil"/>
              <w:left w:w="100" w:type="nil"/>
              <w:bottom w:w="100" w:type="nil"/>
              <w:right w:w="100" w:type="nil"/>
            </w:tcMar>
          </w:tcPr>
          <w:p w14:paraId="05AB8471"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004A31E"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Oct 12, 2016  Electronically submitted applications must be submitted no later than 11:59:59 p.m., ET, on the listed application due date.</w:t>
            </w:r>
          </w:p>
        </w:tc>
      </w:tr>
      <w:tr w:rsidR="000E424A" w14:paraId="3293B9C7" w14:textId="77777777" w:rsidTr="000E424A">
        <w:tc>
          <w:tcPr>
            <w:tcW w:w="4540" w:type="dxa"/>
            <w:tcBorders>
              <w:left w:val="nil"/>
            </w:tcBorders>
            <w:tcMar>
              <w:top w:w="100" w:type="nil"/>
              <w:left w:w="100" w:type="nil"/>
              <w:bottom w:w="100" w:type="nil"/>
              <w:right w:w="100" w:type="nil"/>
            </w:tcMar>
          </w:tcPr>
          <w:p w14:paraId="2C7EE581"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B374661"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Nov 11, 2016</w:t>
            </w:r>
          </w:p>
        </w:tc>
      </w:tr>
      <w:tr w:rsidR="000E424A" w14:paraId="102E81EF" w14:textId="77777777" w:rsidTr="000E424A">
        <w:tc>
          <w:tcPr>
            <w:tcW w:w="4540" w:type="dxa"/>
            <w:tcBorders>
              <w:left w:val="nil"/>
            </w:tcBorders>
            <w:tcMar>
              <w:top w:w="100" w:type="nil"/>
              <w:left w:w="100" w:type="nil"/>
              <w:bottom w:w="100" w:type="nil"/>
              <w:right w:w="100" w:type="nil"/>
            </w:tcMar>
          </w:tcPr>
          <w:p w14:paraId="684AC628"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7A0D595"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$10,000,000</w:t>
            </w:r>
          </w:p>
        </w:tc>
      </w:tr>
      <w:tr w:rsidR="000E424A" w14:paraId="3F51432A" w14:textId="77777777" w:rsidTr="000E424A">
        <w:tc>
          <w:tcPr>
            <w:tcW w:w="4540" w:type="dxa"/>
            <w:tcBorders>
              <w:left w:val="nil"/>
            </w:tcBorders>
            <w:tcMar>
              <w:top w:w="100" w:type="nil"/>
              <w:left w:w="100" w:type="nil"/>
              <w:bottom w:w="100" w:type="nil"/>
              <w:right w:w="100" w:type="nil"/>
            </w:tcMar>
          </w:tcPr>
          <w:p w14:paraId="633B6844"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91BEC9D"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$10,000,000</w:t>
            </w:r>
          </w:p>
        </w:tc>
      </w:tr>
      <w:tr w:rsidR="000E424A" w14:paraId="2FD2B75F" w14:textId="77777777" w:rsidTr="000E424A">
        <w:tc>
          <w:tcPr>
            <w:tcW w:w="4540" w:type="dxa"/>
            <w:tcBorders>
              <w:left w:val="nil"/>
            </w:tcBorders>
            <w:tcMar>
              <w:top w:w="100" w:type="nil"/>
              <w:left w:w="100" w:type="nil"/>
              <w:bottom w:w="100" w:type="nil"/>
              <w:right w:w="100" w:type="nil"/>
            </w:tcMar>
          </w:tcPr>
          <w:p w14:paraId="2B8A6D1D"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888B69E"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$450,000</w:t>
            </w:r>
          </w:p>
        </w:tc>
      </w:tr>
      <w:tr w:rsidR="000E424A" w14:paraId="41DA1B0C" w14:textId="77777777" w:rsidTr="000E424A">
        <w:tc>
          <w:tcPr>
            <w:tcW w:w="4540" w:type="dxa"/>
            <w:tcBorders>
              <w:left w:val="nil"/>
            </w:tcBorders>
            <w:tcMar>
              <w:top w:w="100" w:type="nil"/>
              <w:left w:w="100" w:type="nil"/>
              <w:bottom w:w="100" w:type="nil"/>
              <w:right w:w="100" w:type="nil"/>
            </w:tcMar>
          </w:tcPr>
          <w:p w14:paraId="772899BC"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B9EB030"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Others (see text field entitled "Additional Information on Eligibility" for clarification)</w:t>
            </w:r>
          </w:p>
        </w:tc>
      </w:tr>
      <w:tr w:rsidR="000E424A" w14:paraId="3FEEDBDA" w14:textId="77777777" w:rsidTr="000E424A">
        <w:tc>
          <w:tcPr>
            <w:tcW w:w="4540" w:type="dxa"/>
            <w:tcBorders>
              <w:left w:val="nil"/>
            </w:tcBorders>
            <w:tcMar>
              <w:top w:w="100" w:type="nil"/>
              <w:left w:w="100" w:type="nil"/>
              <w:bottom w:w="100" w:type="nil"/>
              <w:right w:w="100" w:type="nil"/>
            </w:tcMar>
          </w:tcPr>
          <w:p w14:paraId="674C6DB4"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A198421"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Applicants must be a public or private non-profit organization, or a consortium of public or private non-profit organizations, as defined below, that have the capacity and experience to provide or facilitate self-help homeownership housing opportunities on a national or regional basis. Applicants must propose to undertake eligible SHOP activities directly and/or enter into a written agreement with one or more non-profit affiliate organizations to carry out eligible SHOP activities. Individuals, foreign entities, and sole proprietorship organizations are not eligible to compete for, or receive, awards made under this announcement.</w:t>
            </w:r>
          </w:p>
        </w:tc>
      </w:tr>
      <w:tr w:rsidR="000E424A" w14:paraId="625A9B63" w14:textId="77777777" w:rsidTr="000E424A">
        <w:tc>
          <w:tcPr>
            <w:tcW w:w="4540" w:type="dxa"/>
            <w:tcBorders>
              <w:left w:val="nil"/>
            </w:tcBorders>
            <w:tcMar>
              <w:top w:w="100" w:type="nil"/>
              <w:left w:w="100" w:type="nil"/>
              <w:bottom w:w="100" w:type="nil"/>
              <w:right w:w="100" w:type="nil"/>
            </w:tcMar>
          </w:tcPr>
          <w:p w14:paraId="5CFCBEFD"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737CA59"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Department of Housing and Urban Development</w:t>
            </w:r>
          </w:p>
        </w:tc>
      </w:tr>
      <w:tr w:rsidR="000E424A" w14:paraId="2412FF67" w14:textId="77777777" w:rsidTr="000E424A">
        <w:tc>
          <w:tcPr>
            <w:tcW w:w="4540" w:type="dxa"/>
            <w:tcBorders>
              <w:left w:val="nil"/>
            </w:tcBorders>
            <w:tcMar>
              <w:top w:w="100" w:type="nil"/>
              <w:left w:w="100" w:type="nil"/>
              <w:bottom w:w="100" w:type="nil"/>
              <w:right w:w="100" w:type="nil"/>
            </w:tcMar>
          </w:tcPr>
          <w:p w14:paraId="490803C0"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4ADF9" w14:textId="61BDFFA4" w:rsidR="000E424A" w:rsidRPr="000E424A" w:rsidRDefault="000E424A">
            <w:pPr>
              <w:widowControl w:val="0"/>
              <w:autoSpaceDE w:val="0"/>
              <w:autoSpaceDN w:val="0"/>
              <w:adjustRightInd w:val="0"/>
              <w:rPr>
                <w:rFonts w:ascii="Times" w:hAnsi="Times" w:cs="Helvetica"/>
              </w:rPr>
            </w:pPr>
            <w:r w:rsidRPr="000E424A">
              <w:rPr>
                <w:rFonts w:ascii="Times" w:hAnsi="Times" w:cs="Helvetica"/>
              </w:rPr>
              <w:t xml:space="preserve">This NOFA announces the availability of $10,000,000 of FY2016 Self-Help Homeownership Opportunity Program (SHOP) grant funds. SHOP funding is intended to facilitate and encourage innovative homeownership opportunities on a national and geographically-diverse basis. The program supports self-help housing programs that require a significant amount of sweat equity by the homebuyer toward the construction or rehabilitation of his or her home. Volunteer labor is also required. Eligible applicants for SHOP funding include national and regional non-profit organizations and consortia with experience facilitating homeownership opportunities on a national, geographically-diverse basis through the provision of self-help homeownership housing programs. Applicants must propose to use a significant amount of SHOP grant funds in at least two states and may award SHOP grant funds to local non-profit affiliate organizations to carry out the </w:t>
            </w:r>
            <w:r w:rsidR="00306D48" w:rsidRPr="000E424A">
              <w:rPr>
                <w:rFonts w:ascii="Times" w:hAnsi="Times" w:cs="Helvetica"/>
              </w:rPr>
              <w:t>Grantee</w:t>
            </w:r>
            <w:r w:rsidR="00306D48">
              <w:rPr>
                <w:rFonts w:ascii="Times" w:hAnsi="Times" w:cs="Helvetica"/>
              </w:rPr>
              <w:t>'</w:t>
            </w:r>
            <w:r w:rsidR="00306D48" w:rsidRPr="000E424A">
              <w:rPr>
                <w:rFonts w:ascii="Times" w:hAnsi="Times" w:cs="Helvetica"/>
              </w:rPr>
              <w:t>s</w:t>
            </w:r>
            <w:r w:rsidRPr="000E424A">
              <w:rPr>
                <w:rFonts w:ascii="Times" w:hAnsi="Times" w:cs="Helvetica"/>
              </w:rPr>
              <w:t xml:space="preserve"> SHOP program. These affiliate organizations must be located within the </w:t>
            </w:r>
            <w:r w:rsidR="00306D48" w:rsidRPr="000E424A">
              <w:rPr>
                <w:rFonts w:ascii="Times" w:hAnsi="Times" w:cs="Helvetica"/>
              </w:rPr>
              <w:t>Grantee</w:t>
            </w:r>
            <w:r w:rsidR="00306D48">
              <w:rPr>
                <w:rFonts w:ascii="Times" w:hAnsi="Times" w:cs="Helvetica"/>
              </w:rPr>
              <w:t>'</w:t>
            </w:r>
            <w:r w:rsidR="00306D48" w:rsidRPr="000E424A">
              <w:rPr>
                <w:rFonts w:ascii="Times" w:hAnsi="Times" w:cs="Helvetica"/>
              </w:rPr>
              <w:t>s</w:t>
            </w:r>
            <w:r w:rsidRPr="000E424A">
              <w:rPr>
                <w:rFonts w:ascii="Times" w:hAnsi="Times" w:cs="Helvetica"/>
              </w:rPr>
              <w:t xml:space="preserve"> service area. Individuals are not eligible to apply for SHOP grant funds. SHOP grant funds must be used for land acquisition, infrastructure improvements, and for reasonable and necessary planning and administration costs (not to exceed 20 percent) with the maximum average SHOP investment for land acquisition and infrastructure not exceeding $15,000 per SHOP unit. The construction or rehabilitation costs of each SHOP unit must be funded with other leveraged public and private funds.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w:t>
            </w:r>
          </w:p>
        </w:tc>
      </w:tr>
      <w:tr w:rsidR="000E424A" w14:paraId="0143618B" w14:textId="77777777" w:rsidTr="000E424A">
        <w:tc>
          <w:tcPr>
            <w:tcW w:w="4540" w:type="dxa"/>
            <w:tcBorders>
              <w:left w:val="nil"/>
            </w:tcBorders>
            <w:tcMar>
              <w:top w:w="100" w:type="nil"/>
              <w:left w:w="100" w:type="nil"/>
              <w:bottom w:w="100" w:type="nil"/>
              <w:right w:w="100" w:type="nil"/>
            </w:tcMar>
          </w:tcPr>
          <w:p w14:paraId="07DCD303"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D97BD3B" w14:textId="77777777" w:rsidR="000E424A" w:rsidRPr="000E424A" w:rsidRDefault="001D5A98">
            <w:pPr>
              <w:widowControl w:val="0"/>
              <w:autoSpaceDE w:val="0"/>
              <w:autoSpaceDN w:val="0"/>
              <w:adjustRightInd w:val="0"/>
              <w:rPr>
                <w:rFonts w:ascii="Times" w:hAnsi="Times" w:cs="Helvetica"/>
              </w:rPr>
            </w:pPr>
            <w:hyperlink r:id="rId337" w:history="1">
              <w:r w:rsidR="000E424A" w:rsidRPr="000E424A">
                <w:rPr>
                  <w:rStyle w:val="Hyperlink"/>
                  <w:rFonts w:ascii="Times" w:hAnsi="Times" w:cs="Helvetica"/>
                </w:rPr>
                <w:t>http://portal.hud.gov/hudportal/HUD?src=/program_offices/administration/grants/fundsavail</w:t>
              </w:r>
            </w:hyperlink>
          </w:p>
        </w:tc>
      </w:tr>
      <w:tr w:rsidR="000E424A" w14:paraId="4990A2E2" w14:textId="77777777" w:rsidTr="000E424A">
        <w:tc>
          <w:tcPr>
            <w:tcW w:w="4540" w:type="dxa"/>
            <w:tcBorders>
              <w:left w:val="nil"/>
            </w:tcBorders>
            <w:tcMar>
              <w:top w:w="100" w:type="nil"/>
              <w:left w:w="100" w:type="nil"/>
              <w:bottom w:w="100" w:type="nil"/>
              <w:right w:w="100" w:type="nil"/>
            </w:tcMar>
          </w:tcPr>
          <w:p w14:paraId="1101D48F"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E443B3C"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If you have difficulty accessing the full announcement electronically, please contact:</w:t>
            </w:r>
          </w:p>
          <w:p w14:paraId="6AA11E23" w14:textId="77777777" w:rsidR="000E424A" w:rsidRPr="000E424A" w:rsidRDefault="000E424A">
            <w:pPr>
              <w:widowControl w:val="0"/>
              <w:autoSpaceDE w:val="0"/>
              <w:autoSpaceDN w:val="0"/>
              <w:adjustRightInd w:val="0"/>
              <w:rPr>
                <w:rFonts w:ascii="Times" w:hAnsi="Times" w:cs="Helvetica"/>
              </w:rPr>
            </w:pPr>
          </w:p>
          <w:p w14:paraId="420E02CA"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 xml:space="preserve">Thann Young Thann.Young@hud.gov </w:t>
            </w:r>
          </w:p>
          <w:p w14:paraId="2E8DC7EA" w14:textId="77777777" w:rsidR="000E424A" w:rsidRPr="000E424A" w:rsidRDefault="000E424A">
            <w:pPr>
              <w:widowControl w:val="0"/>
              <w:autoSpaceDE w:val="0"/>
              <w:autoSpaceDN w:val="0"/>
              <w:adjustRightInd w:val="0"/>
              <w:rPr>
                <w:rFonts w:ascii="Times" w:hAnsi="Times" w:cs="Helvetica"/>
              </w:rPr>
            </w:pPr>
          </w:p>
          <w:p w14:paraId="103B2F42" w14:textId="77777777" w:rsidR="000E424A" w:rsidRPr="000E424A" w:rsidRDefault="001D5A98">
            <w:pPr>
              <w:widowControl w:val="0"/>
              <w:autoSpaceDE w:val="0"/>
              <w:autoSpaceDN w:val="0"/>
              <w:adjustRightInd w:val="0"/>
              <w:rPr>
                <w:rFonts w:ascii="Times" w:hAnsi="Times" w:cs="Helvetica"/>
              </w:rPr>
            </w:pPr>
            <w:hyperlink r:id="rId338" w:history="1">
              <w:r w:rsidR="000E424A" w:rsidRPr="000E424A">
                <w:rPr>
                  <w:rStyle w:val="Hyperlink"/>
                  <w:rFonts w:ascii="Times" w:hAnsi="Times" w:cs="Helvetica"/>
                </w:rPr>
                <w:t>Grants Policy</w:t>
              </w:r>
            </w:hyperlink>
          </w:p>
        </w:tc>
      </w:tr>
    </w:tbl>
    <w:p w14:paraId="61AF182C" w14:textId="77777777" w:rsidR="000E424A" w:rsidRPr="009244E4" w:rsidRDefault="000E424A" w:rsidP="000E424A">
      <w:pPr>
        <w:widowControl w:val="0"/>
        <w:autoSpaceDE w:val="0"/>
        <w:autoSpaceDN w:val="0"/>
        <w:adjustRightInd w:val="0"/>
        <w:rPr>
          <w:rFonts w:ascii="Times" w:hAnsi="Times" w:cs="Helvetica"/>
        </w:rPr>
      </w:pPr>
    </w:p>
    <w:p w14:paraId="11C84EF5" w14:textId="77777777" w:rsidR="000E424A" w:rsidRDefault="001D5A98" w:rsidP="000E424A">
      <w:pPr>
        <w:widowControl w:val="0"/>
        <w:pBdr>
          <w:bottom w:val="single" w:sz="6" w:space="1" w:color="auto"/>
        </w:pBdr>
        <w:autoSpaceDE w:val="0"/>
        <w:autoSpaceDN w:val="0"/>
        <w:adjustRightInd w:val="0"/>
        <w:rPr>
          <w:rFonts w:ascii="Times" w:hAnsi="Times" w:cs="Helvetica"/>
          <w:color w:val="386EFF"/>
          <w:u w:val="single" w:color="386EFF"/>
        </w:rPr>
      </w:pPr>
      <w:hyperlink r:id="rId339" w:history="1">
        <w:r w:rsidR="000E424A" w:rsidRPr="009244E4">
          <w:rPr>
            <w:rFonts w:ascii="Times" w:hAnsi="Times" w:cs="Helvetica"/>
            <w:color w:val="386EFF"/>
            <w:u w:val="single" w:color="386EFF"/>
          </w:rPr>
          <w:t>http://www.grants.gov/web/grants/view-opportunity.html?oppId=287279</w:t>
        </w:r>
      </w:hyperlink>
    </w:p>
    <w:p w14:paraId="548BDDB7" w14:textId="77777777" w:rsidR="000E424A" w:rsidRPr="009244E4" w:rsidRDefault="000E424A" w:rsidP="000E424A">
      <w:pPr>
        <w:widowControl w:val="0"/>
        <w:pBdr>
          <w:bottom w:val="single" w:sz="6" w:space="1" w:color="auto"/>
        </w:pBdr>
        <w:autoSpaceDE w:val="0"/>
        <w:autoSpaceDN w:val="0"/>
        <w:adjustRightInd w:val="0"/>
        <w:rPr>
          <w:rFonts w:ascii="Times" w:hAnsi="Times" w:cs="Helvetica"/>
        </w:rPr>
      </w:pPr>
    </w:p>
    <w:p w14:paraId="2F0F2B22" w14:textId="77777777" w:rsidR="000E424A" w:rsidRPr="009244E4" w:rsidRDefault="000E424A" w:rsidP="000E424A">
      <w:pPr>
        <w:widowControl w:val="0"/>
        <w:autoSpaceDE w:val="0"/>
        <w:autoSpaceDN w:val="0"/>
        <w:adjustRightInd w:val="0"/>
        <w:rPr>
          <w:rFonts w:ascii="Times" w:hAnsi="Times" w:cs="Helvetica"/>
        </w:rPr>
      </w:pPr>
    </w:p>
    <w:p w14:paraId="5AC9CA71" w14:textId="77777777" w:rsidR="000E424A" w:rsidRPr="00344F23" w:rsidRDefault="000E424A" w:rsidP="000E424A">
      <w:pPr>
        <w:widowControl w:val="0"/>
        <w:autoSpaceDE w:val="0"/>
        <w:autoSpaceDN w:val="0"/>
        <w:adjustRightInd w:val="0"/>
        <w:rPr>
          <w:rFonts w:ascii="Times" w:hAnsi="Times" w:cs="Helvetica"/>
        </w:rPr>
      </w:pPr>
      <w:bookmarkStart w:id="246" w:name="HUDYouthHomelessness"/>
      <w:bookmarkEnd w:id="246"/>
      <w:r w:rsidRPr="00344F23">
        <w:rPr>
          <w:rFonts w:ascii="Times" w:hAnsi="Times" w:cs="Helvetica"/>
        </w:rPr>
        <w:t>Youth Homelessness Demonstration Program</w:t>
      </w:r>
    </w:p>
    <w:p w14:paraId="0A6838FB" w14:textId="77777777" w:rsidR="000E424A" w:rsidRDefault="000E424A" w:rsidP="000E424A">
      <w:pPr>
        <w:widowControl w:val="0"/>
        <w:autoSpaceDE w:val="0"/>
        <w:autoSpaceDN w:val="0"/>
        <w:adjustRightInd w:val="0"/>
        <w:rPr>
          <w:rFonts w:ascii="Times" w:hAnsi="Times" w:cs="Helvetica"/>
        </w:rPr>
      </w:pPr>
      <w:r w:rsidRPr="00344F23">
        <w:rPr>
          <w:rFonts w:ascii="Times" w:hAnsi="Times" w:cs="Helvetica"/>
        </w:rPr>
        <w:t>Synopsis 1</w:t>
      </w:r>
    </w:p>
    <w:p w14:paraId="3A067F9A" w14:textId="77777777" w:rsidR="000E424A" w:rsidRDefault="000E424A" w:rsidP="000E424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E424A" w:rsidRPr="000E424A" w14:paraId="7ADE440D" w14:textId="77777777">
        <w:tc>
          <w:tcPr>
            <w:tcW w:w="4540" w:type="dxa"/>
            <w:tcMar>
              <w:top w:w="100" w:type="nil"/>
              <w:left w:w="100" w:type="nil"/>
              <w:bottom w:w="100" w:type="nil"/>
              <w:right w:w="100" w:type="nil"/>
            </w:tcMar>
          </w:tcPr>
          <w:p w14:paraId="7D05D57A"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Document Type:</w:t>
            </w:r>
          </w:p>
        </w:tc>
        <w:tc>
          <w:tcPr>
            <w:tcW w:w="5800" w:type="dxa"/>
            <w:tcMar>
              <w:top w:w="100" w:type="nil"/>
              <w:left w:w="100" w:type="nil"/>
              <w:bottom w:w="100" w:type="nil"/>
              <w:right w:w="100" w:type="nil"/>
            </w:tcMar>
            <w:vAlign w:val="center"/>
          </w:tcPr>
          <w:p w14:paraId="63DB9B36"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Grants Notice</w:t>
            </w:r>
          </w:p>
        </w:tc>
      </w:tr>
      <w:tr w:rsidR="000E424A" w:rsidRPr="000E424A" w14:paraId="19A3AF5D" w14:textId="77777777">
        <w:tblPrEx>
          <w:tblBorders>
            <w:top w:val="none" w:sz="0" w:space="0" w:color="auto"/>
          </w:tblBorders>
        </w:tblPrEx>
        <w:tc>
          <w:tcPr>
            <w:tcW w:w="4540" w:type="dxa"/>
            <w:tcMar>
              <w:top w:w="100" w:type="nil"/>
              <w:left w:w="100" w:type="nil"/>
              <w:bottom w:w="100" w:type="nil"/>
              <w:right w:w="100" w:type="nil"/>
            </w:tcMar>
          </w:tcPr>
          <w:p w14:paraId="3BE593F8"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Opportunity Number:</w:t>
            </w:r>
          </w:p>
        </w:tc>
        <w:tc>
          <w:tcPr>
            <w:tcW w:w="5800" w:type="dxa"/>
            <w:tcMar>
              <w:top w:w="100" w:type="nil"/>
              <w:left w:w="100" w:type="nil"/>
              <w:bottom w:w="100" w:type="nil"/>
              <w:right w:w="100" w:type="nil"/>
            </w:tcMar>
            <w:vAlign w:val="center"/>
          </w:tcPr>
          <w:p w14:paraId="716A64A3"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FR-6000-N-35</w:t>
            </w:r>
          </w:p>
        </w:tc>
      </w:tr>
      <w:tr w:rsidR="000E424A" w:rsidRPr="000E424A" w14:paraId="7661ED9A" w14:textId="77777777">
        <w:tblPrEx>
          <w:tblBorders>
            <w:top w:val="none" w:sz="0" w:space="0" w:color="auto"/>
          </w:tblBorders>
        </w:tblPrEx>
        <w:tc>
          <w:tcPr>
            <w:tcW w:w="4540" w:type="dxa"/>
            <w:tcMar>
              <w:top w:w="100" w:type="nil"/>
              <w:left w:w="100" w:type="nil"/>
              <w:bottom w:w="100" w:type="nil"/>
              <w:right w:w="100" w:type="nil"/>
            </w:tcMar>
          </w:tcPr>
          <w:p w14:paraId="378B36DC"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Opportunity Title:</w:t>
            </w:r>
          </w:p>
        </w:tc>
        <w:tc>
          <w:tcPr>
            <w:tcW w:w="5800" w:type="dxa"/>
            <w:tcMar>
              <w:top w:w="100" w:type="nil"/>
              <w:left w:w="100" w:type="nil"/>
              <w:bottom w:w="100" w:type="nil"/>
              <w:right w:w="100" w:type="nil"/>
            </w:tcMar>
            <w:vAlign w:val="center"/>
          </w:tcPr>
          <w:p w14:paraId="72C478F9"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Youth Homelessness Demonstration Program</w:t>
            </w:r>
          </w:p>
        </w:tc>
      </w:tr>
      <w:tr w:rsidR="000E424A" w:rsidRPr="000E424A" w14:paraId="1B1BC60C" w14:textId="77777777">
        <w:tblPrEx>
          <w:tblBorders>
            <w:top w:val="none" w:sz="0" w:space="0" w:color="auto"/>
          </w:tblBorders>
        </w:tblPrEx>
        <w:tc>
          <w:tcPr>
            <w:tcW w:w="4540" w:type="dxa"/>
            <w:tcMar>
              <w:top w:w="100" w:type="nil"/>
              <w:left w:w="100" w:type="nil"/>
              <w:bottom w:w="100" w:type="nil"/>
              <w:right w:w="100" w:type="nil"/>
            </w:tcMar>
          </w:tcPr>
          <w:p w14:paraId="25E5249C"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Opportunity Category:</w:t>
            </w:r>
          </w:p>
        </w:tc>
        <w:tc>
          <w:tcPr>
            <w:tcW w:w="5800" w:type="dxa"/>
            <w:tcMar>
              <w:top w:w="100" w:type="nil"/>
              <w:left w:w="100" w:type="nil"/>
              <w:bottom w:w="100" w:type="nil"/>
              <w:right w:w="100" w:type="nil"/>
            </w:tcMar>
            <w:vAlign w:val="center"/>
          </w:tcPr>
          <w:p w14:paraId="62BA2B4B"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Discretionary</w:t>
            </w:r>
          </w:p>
        </w:tc>
      </w:tr>
      <w:tr w:rsidR="000E424A" w:rsidRPr="000E424A" w14:paraId="5E99B538" w14:textId="77777777">
        <w:tblPrEx>
          <w:tblBorders>
            <w:top w:val="none" w:sz="0" w:space="0" w:color="auto"/>
          </w:tblBorders>
        </w:tblPrEx>
        <w:tc>
          <w:tcPr>
            <w:tcW w:w="4540" w:type="dxa"/>
            <w:tcMar>
              <w:top w:w="100" w:type="nil"/>
              <w:left w:w="100" w:type="nil"/>
              <w:bottom w:w="100" w:type="nil"/>
              <w:right w:w="100" w:type="nil"/>
            </w:tcMar>
          </w:tcPr>
          <w:p w14:paraId="1389801F"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D04DCDC"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 </w:t>
            </w:r>
          </w:p>
        </w:tc>
      </w:tr>
      <w:tr w:rsidR="000E424A" w:rsidRPr="000E424A" w14:paraId="5F2B914B" w14:textId="77777777">
        <w:tblPrEx>
          <w:tblBorders>
            <w:top w:val="none" w:sz="0" w:space="0" w:color="auto"/>
          </w:tblBorders>
        </w:tblPrEx>
        <w:tc>
          <w:tcPr>
            <w:tcW w:w="4540" w:type="dxa"/>
            <w:tcMar>
              <w:top w:w="100" w:type="nil"/>
              <w:left w:w="100" w:type="nil"/>
              <w:bottom w:w="100" w:type="nil"/>
              <w:right w:w="100" w:type="nil"/>
            </w:tcMar>
          </w:tcPr>
          <w:p w14:paraId="49CA0241"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Funding Instrument Type:</w:t>
            </w:r>
          </w:p>
        </w:tc>
        <w:tc>
          <w:tcPr>
            <w:tcW w:w="5800" w:type="dxa"/>
            <w:tcMar>
              <w:top w:w="100" w:type="nil"/>
              <w:left w:w="100" w:type="nil"/>
              <w:bottom w:w="100" w:type="nil"/>
              <w:right w:w="100" w:type="nil"/>
            </w:tcMar>
            <w:vAlign w:val="center"/>
          </w:tcPr>
          <w:p w14:paraId="65C55A71"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Grant</w:t>
            </w:r>
          </w:p>
        </w:tc>
      </w:tr>
      <w:tr w:rsidR="000E424A" w:rsidRPr="000E424A" w14:paraId="7E166EAD" w14:textId="77777777">
        <w:tblPrEx>
          <w:tblBorders>
            <w:top w:val="none" w:sz="0" w:space="0" w:color="auto"/>
          </w:tblBorders>
        </w:tblPrEx>
        <w:tc>
          <w:tcPr>
            <w:tcW w:w="4540" w:type="dxa"/>
            <w:tcMar>
              <w:top w:w="100" w:type="nil"/>
              <w:left w:w="100" w:type="nil"/>
              <w:bottom w:w="100" w:type="nil"/>
              <w:right w:w="100" w:type="nil"/>
            </w:tcMar>
          </w:tcPr>
          <w:p w14:paraId="2571C7D5"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Category of Funding Activity:</w:t>
            </w:r>
          </w:p>
        </w:tc>
        <w:tc>
          <w:tcPr>
            <w:tcW w:w="5800" w:type="dxa"/>
            <w:tcMar>
              <w:top w:w="100" w:type="nil"/>
              <w:left w:w="100" w:type="nil"/>
              <w:bottom w:w="100" w:type="nil"/>
              <w:right w:w="100" w:type="nil"/>
            </w:tcMar>
            <w:vAlign w:val="center"/>
          </w:tcPr>
          <w:p w14:paraId="190C0B33"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Community Development</w:t>
            </w:r>
          </w:p>
        </w:tc>
      </w:tr>
      <w:tr w:rsidR="000E424A" w:rsidRPr="000E424A" w14:paraId="14A17670" w14:textId="77777777">
        <w:tblPrEx>
          <w:tblBorders>
            <w:top w:val="none" w:sz="0" w:space="0" w:color="auto"/>
          </w:tblBorders>
        </w:tblPrEx>
        <w:tc>
          <w:tcPr>
            <w:tcW w:w="4540" w:type="dxa"/>
            <w:tcMar>
              <w:top w:w="100" w:type="nil"/>
              <w:left w:w="100" w:type="nil"/>
              <w:bottom w:w="100" w:type="nil"/>
              <w:right w:w="100" w:type="nil"/>
            </w:tcMar>
          </w:tcPr>
          <w:p w14:paraId="3DA0EA2B"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Category Explanation:</w:t>
            </w:r>
          </w:p>
        </w:tc>
        <w:tc>
          <w:tcPr>
            <w:tcW w:w="5800" w:type="dxa"/>
            <w:tcMar>
              <w:top w:w="100" w:type="nil"/>
              <w:left w:w="100" w:type="nil"/>
              <w:bottom w:w="100" w:type="nil"/>
              <w:right w:w="100" w:type="nil"/>
            </w:tcMar>
            <w:vAlign w:val="center"/>
          </w:tcPr>
          <w:p w14:paraId="61444F42"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 </w:t>
            </w:r>
          </w:p>
        </w:tc>
      </w:tr>
      <w:tr w:rsidR="000E424A" w:rsidRPr="000E424A" w14:paraId="1D1636E4" w14:textId="77777777">
        <w:tblPrEx>
          <w:tblBorders>
            <w:top w:val="none" w:sz="0" w:space="0" w:color="auto"/>
          </w:tblBorders>
        </w:tblPrEx>
        <w:tc>
          <w:tcPr>
            <w:tcW w:w="4540" w:type="dxa"/>
            <w:tcMar>
              <w:top w:w="100" w:type="nil"/>
              <w:left w:w="100" w:type="nil"/>
              <w:bottom w:w="100" w:type="nil"/>
              <w:right w:w="100" w:type="nil"/>
            </w:tcMar>
          </w:tcPr>
          <w:p w14:paraId="114969E7"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Expected Number of Awards:</w:t>
            </w:r>
          </w:p>
        </w:tc>
        <w:tc>
          <w:tcPr>
            <w:tcW w:w="5800" w:type="dxa"/>
            <w:tcMar>
              <w:top w:w="100" w:type="nil"/>
              <w:left w:w="100" w:type="nil"/>
              <w:bottom w:w="100" w:type="nil"/>
              <w:right w:w="100" w:type="nil"/>
            </w:tcMar>
            <w:vAlign w:val="center"/>
          </w:tcPr>
          <w:p w14:paraId="487073C5"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10</w:t>
            </w:r>
          </w:p>
        </w:tc>
      </w:tr>
      <w:tr w:rsidR="000E424A" w:rsidRPr="000E424A" w14:paraId="12EA2851" w14:textId="77777777">
        <w:tblPrEx>
          <w:tblBorders>
            <w:top w:val="none" w:sz="0" w:space="0" w:color="auto"/>
          </w:tblBorders>
        </w:tblPrEx>
        <w:tc>
          <w:tcPr>
            <w:tcW w:w="4540" w:type="dxa"/>
            <w:tcMar>
              <w:top w:w="100" w:type="nil"/>
              <w:left w:w="100" w:type="nil"/>
              <w:bottom w:w="100" w:type="nil"/>
              <w:right w:w="100" w:type="nil"/>
            </w:tcMar>
          </w:tcPr>
          <w:p w14:paraId="78449900"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CFDA Number(s):</w:t>
            </w:r>
          </w:p>
        </w:tc>
        <w:tc>
          <w:tcPr>
            <w:tcW w:w="5800" w:type="dxa"/>
            <w:tcMar>
              <w:top w:w="100" w:type="nil"/>
              <w:left w:w="100" w:type="nil"/>
              <w:bottom w:w="100" w:type="nil"/>
              <w:right w:w="100" w:type="nil"/>
            </w:tcMar>
            <w:vAlign w:val="center"/>
          </w:tcPr>
          <w:p w14:paraId="7AAE7C79"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14.276 -- Youth Homelessness Demonstration Program</w:t>
            </w:r>
          </w:p>
        </w:tc>
      </w:tr>
      <w:tr w:rsidR="000E424A" w:rsidRPr="000E424A" w14:paraId="0DA1247B" w14:textId="77777777">
        <w:tc>
          <w:tcPr>
            <w:tcW w:w="4540" w:type="dxa"/>
            <w:tcMar>
              <w:top w:w="100" w:type="nil"/>
              <w:left w:w="100" w:type="nil"/>
              <w:bottom w:w="100" w:type="nil"/>
              <w:right w:w="100" w:type="nil"/>
            </w:tcMar>
          </w:tcPr>
          <w:p w14:paraId="3C1976BB" w14:textId="77777777" w:rsidR="000E424A" w:rsidRPr="000E424A" w:rsidRDefault="000E424A" w:rsidP="000E424A">
            <w:pPr>
              <w:widowControl w:val="0"/>
              <w:autoSpaceDE w:val="0"/>
              <w:autoSpaceDN w:val="0"/>
              <w:adjustRightInd w:val="0"/>
              <w:rPr>
                <w:rFonts w:ascii="Times" w:hAnsi="Times" w:cs="Helvetica"/>
                <w:b/>
                <w:bCs/>
              </w:rPr>
            </w:pPr>
            <w:r w:rsidRPr="000E424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7ECAC77" w14:textId="77777777" w:rsidR="000E424A" w:rsidRPr="000E424A" w:rsidRDefault="000E424A" w:rsidP="000E424A">
            <w:pPr>
              <w:widowControl w:val="0"/>
              <w:autoSpaceDE w:val="0"/>
              <w:autoSpaceDN w:val="0"/>
              <w:adjustRightInd w:val="0"/>
              <w:rPr>
                <w:rFonts w:ascii="Times" w:hAnsi="Times" w:cs="Helvetica"/>
              </w:rPr>
            </w:pPr>
            <w:r w:rsidRPr="000E424A">
              <w:rPr>
                <w:rFonts w:ascii="Times" w:hAnsi="Times" w:cs="Helvetica"/>
              </w:rPr>
              <w:t>Yes</w:t>
            </w:r>
          </w:p>
        </w:tc>
      </w:tr>
      <w:tr w:rsidR="000E424A" w14:paraId="2C5EAB26" w14:textId="77777777" w:rsidTr="000E424A">
        <w:tc>
          <w:tcPr>
            <w:tcW w:w="4540" w:type="dxa"/>
            <w:tcBorders>
              <w:left w:val="nil"/>
            </w:tcBorders>
            <w:tcMar>
              <w:top w:w="100" w:type="nil"/>
              <w:left w:w="100" w:type="nil"/>
              <w:bottom w:w="100" w:type="nil"/>
              <w:right w:w="100" w:type="nil"/>
            </w:tcMar>
          </w:tcPr>
          <w:p w14:paraId="6D4D8902"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528DFE39"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Synopsis 1</w:t>
            </w:r>
          </w:p>
        </w:tc>
      </w:tr>
      <w:tr w:rsidR="000E424A" w14:paraId="650A71F4" w14:textId="77777777" w:rsidTr="000E424A">
        <w:tc>
          <w:tcPr>
            <w:tcW w:w="4540" w:type="dxa"/>
            <w:tcBorders>
              <w:left w:val="nil"/>
            </w:tcBorders>
            <w:tcMar>
              <w:top w:w="100" w:type="nil"/>
              <w:left w:w="100" w:type="nil"/>
              <w:bottom w:w="100" w:type="nil"/>
              <w:right w:w="100" w:type="nil"/>
            </w:tcMar>
          </w:tcPr>
          <w:p w14:paraId="46D88D7F"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CB91FEB"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Aug 22, 2016</w:t>
            </w:r>
          </w:p>
        </w:tc>
      </w:tr>
      <w:tr w:rsidR="000E424A" w14:paraId="6F057127" w14:textId="77777777" w:rsidTr="000E424A">
        <w:tc>
          <w:tcPr>
            <w:tcW w:w="4540" w:type="dxa"/>
            <w:tcBorders>
              <w:left w:val="nil"/>
            </w:tcBorders>
            <w:tcMar>
              <w:top w:w="100" w:type="nil"/>
              <w:left w:w="100" w:type="nil"/>
              <w:bottom w:w="100" w:type="nil"/>
              <w:right w:w="100" w:type="nil"/>
            </w:tcMar>
          </w:tcPr>
          <w:p w14:paraId="5CC299F2"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098BFDE"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Aug 22, 2016</w:t>
            </w:r>
          </w:p>
        </w:tc>
      </w:tr>
      <w:tr w:rsidR="000E424A" w14:paraId="157D1ED7" w14:textId="77777777" w:rsidTr="000E424A">
        <w:tc>
          <w:tcPr>
            <w:tcW w:w="4540" w:type="dxa"/>
            <w:tcBorders>
              <w:left w:val="nil"/>
            </w:tcBorders>
            <w:tcMar>
              <w:top w:w="100" w:type="nil"/>
              <w:left w:w="100" w:type="nil"/>
              <w:bottom w:w="100" w:type="nil"/>
              <w:right w:w="100" w:type="nil"/>
            </w:tcMar>
          </w:tcPr>
          <w:p w14:paraId="3ED2C647"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70D54DB"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Nov 30, 2016  Electronically submitted applications must be submitted no later than 11:59:59 p.m., ET, on the listed application due date.</w:t>
            </w:r>
          </w:p>
        </w:tc>
      </w:tr>
      <w:tr w:rsidR="000E424A" w14:paraId="0ED79BC9" w14:textId="77777777" w:rsidTr="000E424A">
        <w:tc>
          <w:tcPr>
            <w:tcW w:w="4540" w:type="dxa"/>
            <w:tcBorders>
              <w:left w:val="nil"/>
            </w:tcBorders>
            <w:tcMar>
              <w:top w:w="100" w:type="nil"/>
              <w:left w:w="100" w:type="nil"/>
              <w:bottom w:w="100" w:type="nil"/>
              <w:right w:w="100" w:type="nil"/>
            </w:tcMar>
          </w:tcPr>
          <w:p w14:paraId="7C14EA4E"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96DA81F"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Nov 30, 2016  Electronically submitted applications must be submitted no later than 11:59:59 p.m., ET, on the listed application due date.</w:t>
            </w:r>
          </w:p>
        </w:tc>
      </w:tr>
      <w:tr w:rsidR="000E424A" w14:paraId="22A3A713" w14:textId="77777777" w:rsidTr="000E424A">
        <w:tc>
          <w:tcPr>
            <w:tcW w:w="4540" w:type="dxa"/>
            <w:tcBorders>
              <w:left w:val="nil"/>
            </w:tcBorders>
            <w:tcMar>
              <w:top w:w="100" w:type="nil"/>
              <w:left w:w="100" w:type="nil"/>
              <w:bottom w:w="100" w:type="nil"/>
              <w:right w:w="100" w:type="nil"/>
            </w:tcMar>
          </w:tcPr>
          <w:p w14:paraId="00801E6D"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E1BFC1C"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Dec 30, 2016</w:t>
            </w:r>
          </w:p>
        </w:tc>
      </w:tr>
      <w:tr w:rsidR="000E424A" w14:paraId="3F9ACDC3" w14:textId="77777777" w:rsidTr="000E424A">
        <w:tc>
          <w:tcPr>
            <w:tcW w:w="4540" w:type="dxa"/>
            <w:tcBorders>
              <w:left w:val="nil"/>
            </w:tcBorders>
            <w:tcMar>
              <w:top w:w="100" w:type="nil"/>
              <w:left w:w="100" w:type="nil"/>
              <w:bottom w:w="100" w:type="nil"/>
              <w:right w:w="100" w:type="nil"/>
            </w:tcMar>
          </w:tcPr>
          <w:p w14:paraId="7B4D4E3A"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FBF0E77"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$33,000,000</w:t>
            </w:r>
          </w:p>
        </w:tc>
      </w:tr>
      <w:tr w:rsidR="000E424A" w14:paraId="42937C79" w14:textId="77777777" w:rsidTr="000E424A">
        <w:tc>
          <w:tcPr>
            <w:tcW w:w="4540" w:type="dxa"/>
            <w:tcBorders>
              <w:left w:val="nil"/>
            </w:tcBorders>
            <w:tcMar>
              <w:top w:w="100" w:type="nil"/>
              <w:left w:w="100" w:type="nil"/>
              <w:bottom w:w="100" w:type="nil"/>
              <w:right w:w="100" w:type="nil"/>
            </w:tcMar>
          </w:tcPr>
          <w:p w14:paraId="30D48636"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42D8D52"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$15,000,000</w:t>
            </w:r>
          </w:p>
        </w:tc>
      </w:tr>
      <w:tr w:rsidR="000E424A" w14:paraId="21CFF8EC" w14:textId="77777777" w:rsidTr="000E424A">
        <w:tc>
          <w:tcPr>
            <w:tcW w:w="4540" w:type="dxa"/>
            <w:tcBorders>
              <w:left w:val="nil"/>
            </w:tcBorders>
            <w:tcMar>
              <w:top w:w="100" w:type="nil"/>
              <w:left w:w="100" w:type="nil"/>
              <w:bottom w:w="100" w:type="nil"/>
              <w:right w:w="100" w:type="nil"/>
            </w:tcMar>
          </w:tcPr>
          <w:p w14:paraId="2F1B0733"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AEFEFD1"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$1,000,000</w:t>
            </w:r>
          </w:p>
        </w:tc>
      </w:tr>
      <w:tr w:rsidR="000E424A" w14:paraId="6BDDB647" w14:textId="77777777" w:rsidTr="000E424A">
        <w:tc>
          <w:tcPr>
            <w:tcW w:w="4540" w:type="dxa"/>
            <w:tcBorders>
              <w:left w:val="nil"/>
            </w:tcBorders>
            <w:tcMar>
              <w:top w:w="100" w:type="nil"/>
              <w:left w:w="100" w:type="nil"/>
              <w:bottom w:w="100" w:type="nil"/>
              <w:right w:w="100" w:type="nil"/>
            </w:tcMar>
          </w:tcPr>
          <w:p w14:paraId="11BDDDAF"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BEE31C8"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Nonprofits having a 501(c)(3) status with the IRS, other than institutions of higher education</w:t>
            </w:r>
          </w:p>
          <w:p w14:paraId="3BF889C4"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City or township governments</w:t>
            </w:r>
          </w:p>
          <w:p w14:paraId="48CA0250"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State governments</w:t>
            </w:r>
          </w:p>
          <w:p w14:paraId="08C7964D"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County governments</w:t>
            </w:r>
          </w:p>
        </w:tc>
      </w:tr>
      <w:tr w:rsidR="000E424A" w14:paraId="2C2DFEBA" w14:textId="77777777" w:rsidTr="000E424A">
        <w:tc>
          <w:tcPr>
            <w:tcW w:w="4540" w:type="dxa"/>
            <w:tcBorders>
              <w:left w:val="nil"/>
            </w:tcBorders>
            <w:tcMar>
              <w:top w:w="100" w:type="nil"/>
              <w:left w:w="100" w:type="nil"/>
              <w:bottom w:w="100" w:type="nil"/>
              <w:right w:w="100" w:type="nil"/>
            </w:tcMar>
          </w:tcPr>
          <w:p w14:paraId="33A6A560"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B2316CA" w14:textId="4F3BD207" w:rsidR="000E424A" w:rsidRPr="000E424A" w:rsidRDefault="000E424A">
            <w:pPr>
              <w:widowControl w:val="0"/>
              <w:autoSpaceDE w:val="0"/>
              <w:autoSpaceDN w:val="0"/>
              <w:adjustRightInd w:val="0"/>
              <w:rPr>
                <w:rFonts w:ascii="Times" w:hAnsi="Times" w:cs="Helvetica"/>
              </w:rPr>
            </w:pPr>
            <w:r w:rsidRPr="000E424A">
              <w:rPr>
                <w:rFonts w:ascii="Times" w:hAnsi="Times" w:cs="Helvetica"/>
              </w:rPr>
              <w:t xml:space="preserve">Community Selection application: Available to Collaborative Applicants designated by CoCs registered through the FY 2016 CoC Program Registration process. The Collaborative Applicant can apply for any community located within its CoC. The Collaborative Applicant can also apply for multiple communities located within its CoC. Project application: Project applicants that are designated during the application process by the Collaborative Applicant are eligible to apply for grant funds as well as be subrecipients of grant funds. The Collaborative Applicant may apply for projects under this Demonstration as well. </w:t>
            </w:r>
            <w:r w:rsidR="00306D48" w:rsidRPr="000E424A">
              <w:rPr>
                <w:rFonts w:ascii="Times" w:hAnsi="Times" w:cs="Helvetica"/>
              </w:rPr>
              <w:t>For</w:t>
            </w:r>
            <w:r w:rsidR="00306D48">
              <w:rPr>
                <w:rFonts w:ascii="Times" w:hAnsi="Times" w:cs="Helvetica"/>
              </w:rPr>
              <w:t>-</w:t>
            </w:r>
            <w:r w:rsidR="00306D48" w:rsidRPr="000E424A">
              <w:rPr>
                <w:rFonts w:ascii="Times" w:hAnsi="Times" w:cs="Helvetica"/>
              </w:rPr>
              <w:t xml:space="preserve">profit entities are not eligible to apply for grants or to be sub recipients of grant funds. </w:t>
            </w:r>
            <w:r w:rsidRPr="000E424A">
              <w:rPr>
                <w:rFonts w:ascii="Times" w:hAnsi="Times" w:cs="Helvetica"/>
              </w:rPr>
              <w:t>To be considered for funding, project applicants must complete the information required by HUD, in the manner required by HUD, and receive the approval of the CoC to apply for funding, as signed off on by the Collaborative Applicant. This NOFA is for applying for community selection only. Project application will occur after communities have been selected - requirements for applying for projects are detailed in Appendix A. Individuals, foreign entities, and sole proprietorship organizations are not eligible to compete for, or receive, awards made under this announcement.</w:t>
            </w:r>
          </w:p>
        </w:tc>
      </w:tr>
      <w:tr w:rsidR="000E424A" w14:paraId="228FB2AD" w14:textId="77777777" w:rsidTr="000E424A">
        <w:tc>
          <w:tcPr>
            <w:tcW w:w="4540" w:type="dxa"/>
            <w:tcBorders>
              <w:left w:val="nil"/>
            </w:tcBorders>
            <w:tcMar>
              <w:top w:w="100" w:type="nil"/>
              <w:left w:w="100" w:type="nil"/>
              <w:bottom w:w="100" w:type="nil"/>
              <w:right w:w="100" w:type="nil"/>
            </w:tcMar>
          </w:tcPr>
          <w:p w14:paraId="6ACA891F"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6FB5242"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Department of Housing and Urban Development</w:t>
            </w:r>
          </w:p>
        </w:tc>
      </w:tr>
      <w:tr w:rsidR="000E424A" w14:paraId="2F22C8B5" w14:textId="77777777" w:rsidTr="000E424A">
        <w:tc>
          <w:tcPr>
            <w:tcW w:w="4540" w:type="dxa"/>
            <w:tcBorders>
              <w:left w:val="nil"/>
            </w:tcBorders>
            <w:tcMar>
              <w:top w:w="100" w:type="nil"/>
              <w:left w:w="100" w:type="nil"/>
              <w:bottom w:w="100" w:type="nil"/>
              <w:right w:w="100" w:type="nil"/>
            </w:tcMar>
          </w:tcPr>
          <w:p w14:paraId="7DC664B2"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F11F64D" w14:textId="3917954F" w:rsidR="000E424A" w:rsidRPr="000E424A" w:rsidRDefault="000E424A">
            <w:pPr>
              <w:widowControl w:val="0"/>
              <w:autoSpaceDE w:val="0"/>
              <w:autoSpaceDN w:val="0"/>
              <w:adjustRightInd w:val="0"/>
              <w:rPr>
                <w:rFonts w:ascii="Times" w:hAnsi="Times" w:cs="Helvetica"/>
              </w:rPr>
            </w:pPr>
            <w:r w:rsidRPr="000E424A">
              <w:rPr>
                <w:rFonts w:ascii="Times" w:hAnsi="Times" w:cs="Helvetica"/>
              </w:rPr>
              <w:t xml:space="preserve">NOFA Highlights: HUD will select up to 10 communities to participate in the Youth Homelessness Demonstration Program (YHDP) to develop and execute a coordinated community approach to preventing and ending youth homelessness. Four of the 10 selected communities will be rural communities. [Section I.A.1] </w:t>
            </w:r>
            <w:r w:rsidR="00306D48" w:rsidRPr="000E424A">
              <w:rPr>
                <w:rFonts w:ascii="Times" w:hAnsi="Times" w:cs="Helvetica"/>
              </w:rPr>
              <w:t>Only CoC Collaborative Applicants may apply to this NOFA [Section III.A] Applications are submitted through grants.gov, and are due by November 30, 2016 Communities represented by the CoC Collaborative Applicant must include a youth advisory board, the local or state public child welfare agency, and a broad array of other partners [Sections III.C.1, III.C.3.b, and V.A] The rating and ranking criteria included in this NOFA will be used to competitively select the communities [Section V.A] The selection of the 10 communities will be announced in January of 2017 [Section V.C] Selected Communities Will: Develop and implement a Coordinated Community Plan to prevent and end youth homelessness [Section III.C.3.b] Apply for project funding up to an amount between $1 million and $15 million per community, based on each community</w:t>
            </w:r>
            <w:r w:rsidR="00306D48">
              <w:rPr>
                <w:rFonts w:ascii="Times" w:hAnsi="Times" w:cs="Helvetica"/>
              </w:rPr>
              <w:t>'</w:t>
            </w:r>
            <w:r w:rsidR="00306D48" w:rsidRPr="000E424A">
              <w:rPr>
                <w:rFonts w:ascii="Times" w:hAnsi="Times" w:cs="Helvetica"/>
              </w:rPr>
              <w:t xml:space="preserve">s youth population size and poverty rate, for a total demonstration amount of up to $33 million [Section II.C] Request project funding on a rolling basis using a project application in the e-snaps grants management system beginning in early 2017 [Appendix A] Requests funding for all project types allowed under the CoC Program to support homeless and at risk youth, as well as innovative project types that may require a waiver of CoC Program requirements [Appendix A and Appendix B] Request funding for a 2-year grant term that will be eligible for renewal under the CoC Program, as long as the project meets statutory CoC Program requirements [Section II.B] Receive a dedicated team of technical assistance providers to advise the development and implementation of the Coordinated Community Plan [Section I.A] Participate in an evaluation that will inform the federal strategy for preventing and ending youth homelessness [Section I.A and VI.B.] </w:t>
            </w:r>
            <w:r w:rsidRPr="000E424A">
              <w:rPr>
                <w:rFonts w:ascii="Times" w:hAnsi="Times" w:cs="Helvetica"/>
              </w:rPr>
              <w:t xml:space="preserve">NOFA Priority The purpose of the YHDP is to learn how communities can successfully approach the goal of preventing and ending youth homelessness by building comprehensive systems of care for young people rather than implementing individual or unconnected projects that serve this population. </w:t>
            </w:r>
            <w:r w:rsidR="00306D48" w:rsidRPr="000E424A">
              <w:rPr>
                <w:rFonts w:ascii="Times" w:hAnsi="Times" w:cs="Helvetica"/>
              </w:rPr>
              <w:t xml:space="preserve">In order to effectively implement a system that addresses the needs of youth experiencing homelessness, Continuums of Care (CoCs) must understand the subgroups of unaccompanied youth; including pregnant and parenting, Lesbian, Gay, Bisexual, Transgender, and Questioning (LGBTQ), and minor age youth; experiencing homelessness and the unique challenges they face within their communities. </w:t>
            </w:r>
            <w:r w:rsidRPr="000E424A">
              <w:rPr>
                <w:rFonts w:ascii="Times" w:hAnsi="Times" w:cs="Helvetica"/>
              </w:rPr>
              <w:t xml:space="preserve">Additionally, CoCs must ensure that the appropriate type of housing assistance and level of services that are effective in providing safe and stable housing are available within the community and must reach out and partner with a comprehensive set of traditional and non-traditional youth homelessness stakeholders that provide youth with resources and services, advocate for them, and set policy on their behalf. </w:t>
            </w:r>
            <w:r w:rsidR="00306D48" w:rsidRPr="000E424A">
              <w:rPr>
                <w:rFonts w:ascii="Times" w:hAnsi="Times" w:cs="Helvetica"/>
              </w:rPr>
              <w:t xml:space="preserve">Finally, CoCs must incorporate the experiences of homeless or formerly homeless unaccompanied youth; which is vital to understanding the needs, strengths, and perspectives of the youth in the community; and incorporate those understandings into the YHDP coordinated community plan and awarded projects. </w:t>
            </w:r>
            <w:r w:rsidRPr="000E424A">
              <w:rPr>
                <w:rFonts w:ascii="Times" w:hAnsi="Times" w:cs="Helvetica"/>
              </w:rPr>
              <w:t xml:space="preserve">All of this will require CoCs to use innovative practices to design better projects and strong comprehensive plans to prevent and end youth homelessness. Background In 2010, the United States Interagency Council on Homelessness (USICH) presented Opening Doors: The Federal Strategic Plan to Prevent and End Homelessness to the President and Congress, identifying youth as one of four special populations and articulating a goal of preventing and ending youth homelessness by 2020. A coordinated community approach lies at the heart of the strategies advocated by Opening Doors[1]. By engaging in a system-wide crisis response, communities can better understand their system level needs and assets, plan for and allocate new and existing resources, prevent and quickly divert youth from homelessness, and identify, engage, and respond to the needs of youth experiencing homelessness. These concepts are described in the 2012 release of the Framework to End Youth Homelessness[2], and Preventing and Ending Youth Homelessness: A Coordinated Community Response by USICH in December of 2015[3]. </w:t>
            </w:r>
            <w:r w:rsidR="00306D48" w:rsidRPr="000E424A">
              <w:rPr>
                <w:rFonts w:ascii="Times" w:hAnsi="Times" w:cs="Helvetica"/>
              </w:rPr>
              <w:t xml:space="preserve">The 2015 release included a Preliminary Vision for a Community Response; and illustrates the general components believed necessary for each community to prevent and end youth homelessness. </w:t>
            </w:r>
            <w:r w:rsidRPr="000E424A">
              <w:rPr>
                <w:rFonts w:ascii="Times" w:hAnsi="Times" w:cs="Helvetica"/>
              </w:rPr>
              <w:t xml:space="preserve">Federal partner agencies with a stake in preventing and ending youth homelessness, are working tirelessly together to build on that vision. </w:t>
            </w:r>
            <w:r w:rsidR="00306D48" w:rsidRPr="000E424A">
              <w:rPr>
                <w:rFonts w:ascii="Times" w:hAnsi="Times" w:cs="Helvetica"/>
              </w:rPr>
              <w:t>This work together and a commitment to developing and supporting a coordinated community approach guides the Department of Housing and Urban Development</w:t>
            </w:r>
            <w:r w:rsidR="00306D48">
              <w:rPr>
                <w:rFonts w:ascii="Times" w:hAnsi="Times" w:cs="Helvetica"/>
              </w:rPr>
              <w:t>'</w:t>
            </w:r>
            <w:r w:rsidR="00306D48" w:rsidRPr="000E424A">
              <w:rPr>
                <w:rFonts w:ascii="Times" w:hAnsi="Times" w:cs="Helvetica"/>
              </w:rPr>
              <w:t xml:space="preserve">s (HUD) effort to prevent and end youth homelessness, and serves as the cornerstone value for the Youth Homelessness Demonstration. </w:t>
            </w:r>
            <w:r w:rsidRPr="000E424A">
              <w:rPr>
                <w:rFonts w:ascii="Times" w:hAnsi="Times" w:cs="Helvetica"/>
              </w:rPr>
              <w:t>[1] http://dev2.usich.gov/resources/uploads/asses_library/USICH_OpeningDoors_Amendment2015_FINAL.pdf [2] https://www.usich.gov/tools-for-action/framework-for-ending-youth-homelessness [3] https://www.usich.gov/resources/uploads/asset_library/Youth_Homelessness_Coordinated_Response.pdf</w:t>
            </w:r>
          </w:p>
        </w:tc>
      </w:tr>
      <w:tr w:rsidR="000E424A" w14:paraId="17225752" w14:textId="77777777" w:rsidTr="000E424A">
        <w:tc>
          <w:tcPr>
            <w:tcW w:w="4540" w:type="dxa"/>
            <w:tcBorders>
              <w:left w:val="nil"/>
            </w:tcBorders>
            <w:tcMar>
              <w:top w:w="100" w:type="nil"/>
              <w:left w:w="100" w:type="nil"/>
              <w:bottom w:w="100" w:type="nil"/>
              <w:right w:w="100" w:type="nil"/>
            </w:tcMar>
          </w:tcPr>
          <w:p w14:paraId="647A8E56"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CB35720" w14:textId="77777777" w:rsidR="000E424A" w:rsidRPr="000E424A" w:rsidRDefault="001D5A98">
            <w:pPr>
              <w:widowControl w:val="0"/>
              <w:autoSpaceDE w:val="0"/>
              <w:autoSpaceDN w:val="0"/>
              <w:adjustRightInd w:val="0"/>
              <w:rPr>
                <w:rFonts w:ascii="Times" w:hAnsi="Times" w:cs="Helvetica"/>
              </w:rPr>
            </w:pPr>
            <w:hyperlink r:id="rId340" w:history="1">
              <w:r w:rsidR="000E424A" w:rsidRPr="000E424A">
                <w:rPr>
                  <w:rStyle w:val="Hyperlink"/>
                  <w:rFonts w:ascii="Times" w:hAnsi="Times" w:cs="Helvetica"/>
                </w:rPr>
                <w:t>http://portal.hud.gov/hudportal/HUD?src=/program_offices/administration/grants/fundsavail</w:t>
              </w:r>
            </w:hyperlink>
          </w:p>
        </w:tc>
      </w:tr>
      <w:tr w:rsidR="000E424A" w14:paraId="09D135B8" w14:textId="77777777" w:rsidTr="000E424A">
        <w:tc>
          <w:tcPr>
            <w:tcW w:w="4540" w:type="dxa"/>
            <w:tcBorders>
              <w:left w:val="nil"/>
            </w:tcBorders>
            <w:tcMar>
              <w:top w:w="100" w:type="nil"/>
              <w:left w:w="100" w:type="nil"/>
              <w:bottom w:w="100" w:type="nil"/>
              <w:right w:w="100" w:type="nil"/>
            </w:tcMar>
          </w:tcPr>
          <w:p w14:paraId="1B7C9F76" w14:textId="77777777" w:rsidR="000E424A" w:rsidRPr="000E424A" w:rsidRDefault="000E424A">
            <w:pPr>
              <w:widowControl w:val="0"/>
              <w:autoSpaceDE w:val="0"/>
              <w:autoSpaceDN w:val="0"/>
              <w:adjustRightInd w:val="0"/>
              <w:rPr>
                <w:rFonts w:ascii="Times" w:hAnsi="Times" w:cs="Helvetica"/>
                <w:b/>
                <w:bCs/>
              </w:rPr>
            </w:pPr>
            <w:r w:rsidRPr="000E424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6FE2DF6"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If you have difficulty accessing the full announcement electronically, please contact:</w:t>
            </w:r>
          </w:p>
          <w:p w14:paraId="303603C5" w14:textId="77777777" w:rsidR="000E424A" w:rsidRPr="000E424A" w:rsidRDefault="000E424A">
            <w:pPr>
              <w:widowControl w:val="0"/>
              <w:autoSpaceDE w:val="0"/>
              <w:autoSpaceDN w:val="0"/>
              <w:adjustRightInd w:val="0"/>
              <w:rPr>
                <w:rFonts w:ascii="Times" w:hAnsi="Times" w:cs="Helvetica"/>
              </w:rPr>
            </w:pPr>
          </w:p>
          <w:p w14:paraId="233B6865" w14:textId="77777777" w:rsidR="000E424A" w:rsidRPr="000E424A" w:rsidRDefault="000E424A">
            <w:pPr>
              <w:widowControl w:val="0"/>
              <w:autoSpaceDE w:val="0"/>
              <w:autoSpaceDN w:val="0"/>
              <w:adjustRightInd w:val="0"/>
              <w:rPr>
                <w:rFonts w:ascii="Times" w:hAnsi="Times" w:cs="Helvetica"/>
              </w:rPr>
            </w:pPr>
            <w:r w:rsidRPr="000E424A">
              <w:rPr>
                <w:rFonts w:ascii="Times" w:hAnsi="Times" w:cs="Helvetica"/>
              </w:rPr>
              <w:t xml:space="preserve">Ebony Rankin Ebony.W.Rankin@hud.gov </w:t>
            </w:r>
          </w:p>
          <w:p w14:paraId="3920BDA3" w14:textId="77777777" w:rsidR="000E424A" w:rsidRPr="000E424A" w:rsidRDefault="000E424A">
            <w:pPr>
              <w:widowControl w:val="0"/>
              <w:autoSpaceDE w:val="0"/>
              <w:autoSpaceDN w:val="0"/>
              <w:adjustRightInd w:val="0"/>
              <w:rPr>
                <w:rFonts w:ascii="Times" w:hAnsi="Times" w:cs="Helvetica"/>
              </w:rPr>
            </w:pPr>
          </w:p>
          <w:p w14:paraId="3817F2FA" w14:textId="77777777" w:rsidR="000E424A" w:rsidRPr="000E424A" w:rsidRDefault="001D5A98">
            <w:pPr>
              <w:widowControl w:val="0"/>
              <w:autoSpaceDE w:val="0"/>
              <w:autoSpaceDN w:val="0"/>
              <w:adjustRightInd w:val="0"/>
              <w:rPr>
                <w:rFonts w:ascii="Times" w:hAnsi="Times" w:cs="Helvetica"/>
              </w:rPr>
            </w:pPr>
            <w:hyperlink r:id="rId341" w:history="1">
              <w:r w:rsidR="000E424A" w:rsidRPr="000E424A">
                <w:rPr>
                  <w:rStyle w:val="Hyperlink"/>
                  <w:rFonts w:ascii="Times" w:hAnsi="Times" w:cs="Helvetica"/>
                </w:rPr>
                <w:t>Grants Policy</w:t>
              </w:r>
            </w:hyperlink>
          </w:p>
        </w:tc>
      </w:tr>
    </w:tbl>
    <w:p w14:paraId="14C58F9F" w14:textId="77777777" w:rsidR="000E424A" w:rsidRPr="00344F23" w:rsidRDefault="000E424A" w:rsidP="000E424A">
      <w:pPr>
        <w:widowControl w:val="0"/>
        <w:autoSpaceDE w:val="0"/>
        <w:autoSpaceDN w:val="0"/>
        <w:adjustRightInd w:val="0"/>
        <w:rPr>
          <w:rFonts w:ascii="Times" w:hAnsi="Times" w:cs="Helvetica"/>
        </w:rPr>
      </w:pPr>
    </w:p>
    <w:p w14:paraId="5B5EA62F" w14:textId="77777777" w:rsidR="000E424A" w:rsidRPr="00344F23" w:rsidRDefault="001D5A98" w:rsidP="000E424A">
      <w:pPr>
        <w:widowControl w:val="0"/>
        <w:autoSpaceDE w:val="0"/>
        <w:autoSpaceDN w:val="0"/>
        <w:adjustRightInd w:val="0"/>
        <w:rPr>
          <w:rFonts w:ascii="Times" w:hAnsi="Times" w:cs="Helvetica"/>
        </w:rPr>
      </w:pPr>
      <w:hyperlink r:id="rId342" w:history="1">
        <w:r w:rsidR="000E424A" w:rsidRPr="00344F23">
          <w:rPr>
            <w:rFonts w:ascii="Times" w:hAnsi="Times" w:cs="Helvetica"/>
            <w:color w:val="386EFF"/>
            <w:u w:val="single" w:color="386EFF"/>
          </w:rPr>
          <w:t>http://www.grants.gov/web/grants/view-opportunity.html?oppId=287815</w:t>
        </w:r>
      </w:hyperlink>
    </w:p>
    <w:p w14:paraId="591A5155" w14:textId="77777777" w:rsidR="000E424A" w:rsidRDefault="000E424A" w:rsidP="000E424A">
      <w:pPr>
        <w:widowControl w:val="0"/>
        <w:autoSpaceDE w:val="0"/>
        <w:autoSpaceDN w:val="0"/>
        <w:adjustRightInd w:val="0"/>
        <w:rPr>
          <w:rFonts w:ascii="Times" w:hAnsi="Times" w:cs="Helvetica"/>
        </w:rPr>
      </w:pPr>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47" w:name="HUDNOFACompHousingCounseling"/>
      <w:bookmarkStart w:id="248" w:name="HUDNOFAHousingCounselingTraining"/>
      <w:bookmarkStart w:id="249" w:name="HUDCommunityCompass"/>
      <w:bookmarkStart w:id="250" w:name="HUDModification"/>
      <w:bookmarkEnd w:id="247"/>
      <w:bookmarkEnd w:id="248"/>
      <w:bookmarkEnd w:id="249"/>
      <w:bookmarkEnd w:id="250"/>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51" w:name="HUDSelfHelpHomeownership"/>
      <w:bookmarkEnd w:id="251"/>
    </w:p>
    <w:p w14:paraId="39C8617B" w14:textId="77777777" w:rsidR="00F025D7" w:rsidRDefault="00F025D7" w:rsidP="00B756C2">
      <w:pPr>
        <w:widowControl w:val="0"/>
        <w:autoSpaceDE w:val="0"/>
        <w:autoSpaceDN w:val="0"/>
        <w:adjustRightInd w:val="0"/>
        <w:rPr>
          <w:rFonts w:ascii="Times" w:hAnsi="Times" w:cs="Helvetica"/>
        </w:rPr>
      </w:pPr>
    </w:p>
    <w:p w14:paraId="1F8E7638" w14:textId="77777777" w:rsidR="00F025D7" w:rsidRPr="00F025D7" w:rsidRDefault="00F025D7" w:rsidP="00F025D7">
      <w:pPr>
        <w:widowControl w:val="0"/>
        <w:autoSpaceDE w:val="0"/>
        <w:autoSpaceDN w:val="0"/>
        <w:adjustRightInd w:val="0"/>
        <w:rPr>
          <w:rFonts w:ascii="Times" w:hAnsi="Times" w:cs="Helvetica"/>
          <w:highlight w:val="cyan"/>
        </w:rPr>
      </w:pPr>
      <w:bookmarkStart w:id="252" w:name="HUD2016ContinuumofCare"/>
      <w:bookmarkEnd w:id="252"/>
      <w:r w:rsidRPr="00F025D7">
        <w:rPr>
          <w:rFonts w:ascii="Times" w:hAnsi="Times" w:cs="Helvetica"/>
          <w:highlight w:val="cyan"/>
        </w:rPr>
        <w:t>FY2016 Continuum of Care</w:t>
      </w:r>
    </w:p>
    <w:p w14:paraId="375A09C0" w14:textId="77777777" w:rsidR="00F025D7" w:rsidRDefault="00F025D7" w:rsidP="00F025D7">
      <w:pPr>
        <w:widowControl w:val="0"/>
        <w:autoSpaceDE w:val="0"/>
        <w:autoSpaceDN w:val="0"/>
        <w:adjustRightInd w:val="0"/>
        <w:rPr>
          <w:rFonts w:ascii="Times" w:hAnsi="Times" w:cs="Helvetica"/>
        </w:rPr>
      </w:pPr>
      <w:r w:rsidRPr="00F025D7">
        <w:rPr>
          <w:rFonts w:ascii="Times" w:hAnsi="Times" w:cs="Helvetica"/>
          <w:highlight w:val="cyan"/>
        </w:rPr>
        <w:t>Synopsis 5</w:t>
      </w:r>
    </w:p>
    <w:p w14:paraId="57507D5B" w14:textId="77777777" w:rsidR="00F025D7" w:rsidRDefault="00F025D7" w:rsidP="00F025D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040"/>
      </w:tblGrid>
      <w:tr w:rsidR="00F025D7" w:rsidRPr="00F025D7" w14:paraId="4ACD58F1" w14:textId="77777777">
        <w:tc>
          <w:tcPr>
            <w:tcW w:w="4540" w:type="dxa"/>
            <w:tcMar>
              <w:top w:w="100" w:type="nil"/>
              <w:left w:w="100" w:type="nil"/>
              <w:bottom w:w="100" w:type="nil"/>
              <w:right w:w="100" w:type="nil"/>
            </w:tcMar>
          </w:tcPr>
          <w:p w14:paraId="189BFB20"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Document Type:</w:t>
            </w:r>
          </w:p>
        </w:tc>
        <w:tc>
          <w:tcPr>
            <w:tcW w:w="4040" w:type="dxa"/>
            <w:tcMar>
              <w:top w:w="100" w:type="nil"/>
              <w:left w:w="100" w:type="nil"/>
              <w:bottom w:w="100" w:type="nil"/>
              <w:right w:w="100" w:type="nil"/>
            </w:tcMar>
            <w:vAlign w:val="center"/>
          </w:tcPr>
          <w:p w14:paraId="32FDB9CA"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Grants Notice</w:t>
            </w:r>
          </w:p>
        </w:tc>
      </w:tr>
      <w:tr w:rsidR="00F025D7" w:rsidRPr="00F025D7" w14:paraId="1CBF257D" w14:textId="77777777">
        <w:tblPrEx>
          <w:tblBorders>
            <w:top w:val="none" w:sz="0" w:space="0" w:color="auto"/>
          </w:tblBorders>
        </w:tblPrEx>
        <w:tc>
          <w:tcPr>
            <w:tcW w:w="4540" w:type="dxa"/>
            <w:tcMar>
              <w:top w:w="100" w:type="nil"/>
              <w:left w:w="100" w:type="nil"/>
              <w:bottom w:w="100" w:type="nil"/>
              <w:right w:w="100" w:type="nil"/>
            </w:tcMar>
          </w:tcPr>
          <w:p w14:paraId="42D9F83B"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Funding Opportunity Number:</w:t>
            </w:r>
          </w:p>
        </w:tc>
        <w:tc>
          <w:tcPr>
            <w:tcW w:w="4040" w:type="dxa"/>
            <w:tcMar>
              <w:top w:w="100" w:type="nil"/>
              <w:left w:w="100" w:type="nil"/>
              <w:bottom w:w="100" w:type="nil"/>
              <w:right w:w="100" w:type="nil"/>
            </w:tcMar>
            <w:vAlign w:val="center"/>
          </w:tcPr>
          <w:p w14:paraId="3F14D1BD"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FR-6000-N-25</w:t>
            </w:r>
          </w:p>
        </w:tc>
      </w:tr>
      <w:tr w:rsidR="00F025D7" w:rsidRPr="00F025D7" w14:paraId="4606DB9E" w14:textId="77777777">
        <w:tblPrEx>
          <w:tblBorders>
            <w:top w:val="none" w:sz="0" w:space="0" w:color="auto"/>
          </w:tblBorders>
        </w:tblPrEx>
        <w:tc>
          <w:tcPr>
            <w:tcW w:w="4540" w:type="dxa"/>
            <w:tcMar>
              <w:top w:w="100" w:type="nil"/>
              <w:left w:w="100" w:type="nil"/>
              <w:bottom w:w="100" w:type="nil"/>
              <w:right w:w="100" w:type="nil"/>
            </w:tcMar>
          </w:tcPr>
          <w:p w14:paraId="6C0E007A"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Funding Opportunity Title:</w:t>
            </w:r>
          </w:p>
        </w:tc>
        <w:tc>
          <w:tcPr>
            <w:tcW w:w="4040" w:type="dxa"/>
            <w:tcMar>
              <w:top w:w="100" w:type="nil"/>
              <w:left w:w="100" w:type="nil"/>
              <w:bottom w:w="100" w:type="nil"/>
              <w:right w:w="100" w:type="nil"/>
            </w:tcMar>
            <w:vAlign w:val="center"/>
          </w:tcPr>
          <w:p w14:paraId="703540E1"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FY2016 Continuum of Care</w:t>
            </w:r>
          </w:p>
        </w:tc>
      </w:tr>
      <w:tr w:rsidR="00F025D7" w:rsidRPr="00F025D7" w14:paraId="5D3F588D" w14:textId="77777777">
        <w:tblPrEx>
          <w:tblBorders>
            <w:top w:val="none" w:sz="0" w:space="0" w:color="auto"/>
          </w:tblBorders>
        </w:tblPrEx>
        <w:tc>
          <w:tcPr>
            <w:tcW w:w="4540" w:type="dxa"/>
            <w:tcMar>
              <w:top w:w="100" w:type="nil"/>
              <w:left w:w="100" w:type="nil"/>
              <w:bottom w:w="100" w:type="nil"/>
              <w:right w:w="100" w:type="nil"/>
            </w:tcMar>
          </w:tcPr>
          <w:p w14:paraId="10241B30"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Opportunity Category:</w:t>
            </w:r>
          </w:p>
        </w:tc>
        <w:tc>
          <w:tcPr>
            <w:tcW w:w="4040" w:type="dxa"/>
            <w:tcMar>
              <w:top w:w="100" w:type="nil"/>
              <w:left w:w="100" w:type="nil"/>
              <w:bottom w:w="100" w:type="nil"/>
              <w:right w:w="100" w:type="nil"/>
            </w:tcMar>
            <w:vAlign w:val="center"/>
          </w:tcPr>
          <w:p w14:paraId="5433AB4C"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Discretionary</w:t>
            </w:r>
          </w:p>
        </w:tc>
      </w:tr>
      <w:tr w:rsidR="00F025D7" w:rsidRPr="00F025D7" w14:paraId="13EC974E" w14:textId="77777777">
        <w:tblPrEx>
          <w:tblBorders>
            <w:top w:val="none" w:sz="0" w:space="0" w:color="auto"/>
          </w:tblBorders>
        </w:tblPrEx>
        <w:tc>
          <w:tcPr>
            <w:tcW w:w="4540" w:type="dxa"/>
            <w:tcMar>
              <w:top w:w="100" w:type="nil"/>
              <w:left w:w="100" w:type="nil"/>
              <w:bottom w:w="100" w:type="nil"/>
              <w:right w:w="100" w:type="nil"/>
            </w:tcMar>
          </w:tcPr>
          <w:p w14:paraId="6235002C"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Opportunity Category Explanation:</w:t>
            </w:r>
          </w:p>
        </w:tc>
        <w:tc>
          <w:tcPr>
            <w:tcW w:w="4040" w:type="dxa"/>
            <w:tcMar>
              <w:top w:w="100" w:type="nil"/>
              <w:left w:w="100" w:type="nil"/>
              <w:bottom w:w="100" w:type="nil"/>
              <w:right w:w="100" w:type="nil"/>
            </w:tcMar>
            <w:vAlign w:val="center"/>
          </w:tcPr>
          <w:p w14:paraId="265487DB"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 </w:t>
            </w:r>
          </w:p>
        </w:tc>
      </w:tr>
      <w:tr w:rsidR="00F025D7" w:rsidRPr="00F025D7" w14:paraId="6DA87797" w14:textId="77777777">
        <w:tblPrEx>
          <w:tblBorders>
            <w:top w:val="none" w:sz="0" w:space="0" w:color="auto"/>
          </w:tblBorders>
        </w:tblPrEx>
        <w:tc>
          <w:tcPr>
            <w:tcW w:w="4540" w:type="dxa"/>
            <w:tcMar>
              <w:top w:w="100" w:type="nil"/>
              <w:left w:w="100" w:type="nil"/>
              <w:bottom w:w="100" w:type="nil"/>
              <w:right w:w="100" w:type="nil"/>
            </w:tcMar>
          </w:tcPr>
          <w:p w14:paraId="76754E65"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Funding Instrument Type:</w:t>
            </w:r>
          </w:p>
        </w:tc>
        <w:tc>
          <w:tcPr>
            <w:tcW w:w="4040" w:type="dxa"/>
            <w:tcMar>
              <w:top w:w="100" w:type="nil"/>
              <w:left w:w="100" w:type="nil"/>
              <w:bottom w:w="100" w:type="nil"/>
              <w:right w:w="100" w:type="nil"/>
            </w:tcMar>
            <w:vAlign w:val="center"/>
          </w:tcPr>
          <w:p w14:paraId="0D4D6857"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Grant</w:t>
            </w:r>
          </w:p>
        </w:tc>
      </w:tr>
      <w:tr w:rsidR="00F025D7" w:rsidRPr="00F025D7" w14:paraId="7D1C9853" w14:textId="77777777">
        <w:tblPrEx>
          <w:tblBorders>
            <w:top w:val="none" w:sz="0" w:space="0" w:color="auto"/>
          </w:tblBorders>
        </w:tblPrEx>
        <w:tc>
          <w:tcPr>
            <w:tcW w:w="4540" w:type="dxa"/>
            <w:tcMar>
              <w:top w:w="100" w:type="nil"/>
              <w:left w:w="100" w:type="nil"/>
              <w:bottom w:w="100" w:type="nil"/>
              <w:right w:w="100" w:type="nil"/>
            </w:tcMar>
          </w:tcPr>
          <w:p w14:paraId="7300DF94"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Category of Funding Activity:</w:t>
            </w:r>
          </w:p>
        </w:tc>
        <w:tc>
          <w:tcPr>
            <w:tcW w:w="4040" w:type="dxa"/>
            <w:tcMar>
              <w:top w:w="100" w:type="nil"/>
              <w:left w:w="100" w:type="nil"/>
              <w:bottom w:w="100" w:type="nil"/>
              <w:right w:w="100" w:type="nil"/>
            </w:tcMar>
            <w:vAlign w:val="center"/>
          </w:tcPr>
          <w:p w14:paraId="038E1732"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Housing</w:t>
            </w:r>
          </w:p>
        </w:tc>
      </w:tr>
      <w:tr w:rsidR="00F025D7" w:rsidRPr="00F025D7" w14:paraId="334EBA2D" w14:textId="77777777">
        <w:tblPrEx>
          <w:tblBorders>
            <w:top w:val="none" w:sz="0" w:space="0" w:color="auto"/>
          </w:tblBorders>
        </w:tblPrEx>
        <w:tc>
          <w:tcPr>
            <w:tcW w:w="4540" w:type="dxa"/>
            <w:tcMar>
              <w:top w:w="100" w:type="nil"/>
              <w:left w:w="100" w:type="nil"/>
              <w:bottom w:w="100" w:type="nil"/>
              <w:right w:w="100" w:type="nil"/>
            </w:tcMar>
          </w:tcPr>
          <w:p w14:paraId="4D0CAD13"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Category Explanation:</w:t>
            </w:r>
          </w:p>
        </w:tc>
        <w:tc>
          <w:tcPr>
            <w:tcW w:w="4040" w:type="dxa"/>
            <w:tcMar>
              <w:top w:w="100" w:type="nil"/>
              <w:left w:w="100" w:type="nil"/>
              <w:bottom w:w="100" w:type="nil"/>
              <w:right w:w="100" w:type="nil"/>
            </w:tcMar>
            <w:vAlign w:val="center"/>
          </w:tcPr>
          <w:p w14:paraId="7A5894BB"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 </w:t>
            </w:r>
          </w:p>
        </w:tc>
      </w:tr>
      <w:tr w:rsidR="00F025D7" w:rsidRPr="00F025D7" w14:paraId="41899F07" w14:textId="77777777">
        <w:tblPrEx>
          <w:tblBorders>
            <w:top w:val="none" w:sz="0" w:space="0" w:color="auto"/>
          </w:tblBorders>
        </w:tblPrEx>
        <w:tc>
          <w:tcPr>
            <w:tcW w:w="4540" w:type="dxa"/>
            <w:tcMar>
              <w:top w:w="100" w:type="nil"/>
              <w:left w:w="100" w:type="nil"/>
              <w:bottom w:w="100" w:type="nil"/>
              <w:right w:w="100" w:type="nil"/>
            </w:tcMar>
          </w:tcPr>
          <w:p w14:paraId="6E492E15"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Expected Number of Awards:</w:t>
            </w:r>
          </w:p>
        </w:tc>
        <w:tc>
          <w:tcPr>
            <w:tcW w:w="4040" w:type="dxa"/>
            <w:tcMar>
              <w:top w:w="100" w:type="nil"/>
              <w:left w:w="100" w:type="nil"/>
              <w:bottom w:w="100" w:type="nil"/>
              <w:right w:w="100" w:type="nil"/>
            </w:tcMar>
            <w:vAlign w:val="center"/>
          </w:tcPr>
          <w:p w14:paraId="0879BE63"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8000</w:t>
            </w:r>
          </w:p>
        </w:tc>
      </w:tr>
      <w:tr w:rsidR="00F025D7" w:rsidRPr="00F025D7" w14:paraId="4A117AFB" w14:textId="77777777">
        <w:tblPrEx>
          <w:tblBorders>
            <w:top w:val="none" w:sz="0" w:space="0" w:color="auto"/>
          </w:tblBorders>
        </w:tblPrEx>
        <w:tc>
          <w:tcPr>
            <w:tcW w:w="4540" w:type="dxa"/>
            <w:tcMar>
              <w:top w:w="100" w:type="nil"/>
              <w:left w:w="100" w:type="nil"/>
              <w:bottom w:w="100" w:type="nil"/>
              <w:right w:w="100" w:type="nil"/>
            </w:tcMar>
          </w:tcPr>
          <w:p w14:paraId="57A698D2"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CFDA Number(s):</w:t>
            </w:r>
          </w:p>
        </w:tc>
        <w:tc>
          <w:tcPr>
            <w:tcW w:w="4040" w:type="dxa"/>
            <w:tcMar>
              <w:top w:w="100" w:type="nil"/>
              <w:left w:w="100" w:type="nil"/>
              <w:bottom w:w="100" w:type="nil"/>
              <w:right w:w="100" w:type="nil"/>
            </w:tcMar>
            <w:vAlign w:val="center"/>
          </w:tcPr>
          <w:p w14:paraId="2D41A2DB"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14.267 -- Continuum of Care Program</w:t>
            </w:r>
          </w:p>
        </w:tc>
      </w:tr>
      <w:tr w:rsidR="00F025D7" w:rsidRPr="00F025D7" w14:paraId="695EFA68" w14:textId="77777777">
        <w:tc>
          <w:tcPr>
            <w:tcW w:w="4540" w:type="dxa"/>
            <w:tcMar>
              <w:top w:w="100" w:type="nil"/>
              <w:left w:w="100" w:type="nil"/>
              <w:bottom w:w="100" w:type="nil"/>
              <w:right w:w="100" w:type="nil"/>
            </w:tcMar>
          </w:tcPr>
          <w:p w14:paraId="1BA7DDB5" w14:textId="77777777" w:rsidR="00F025D7" w:rsidRPr="00F025D7" w:rsidRDefault="00F025D7" w:rsidP="00F025D7">
            <w:pPr>
              <w:widowControl w:val="0"/>
              <w:autoSpaceDE w:val="0"/>
              <w:autoSpaceDN w:val="0"/>
              <w:adjustRightInd w:val="0"/>
              <w:rPr>
                <w:rFonts w:ascii="Times" w:hAnsi="Times" w:cs="Helvetica"/>
                <w:b/>
                <w:bCs/>
              </w:rPr>
            </w:pPr>
            <w:r w:rsidRPr="00F025D7">
              <w:rPr>
                <w:rFonts w:ascii="Times" w:hAnsi="Times" w:cs="Helvetica"/>
                <w:b/>
                <w:bCs/>
              </w:rPr>
              <w:t>Cost Sharing or Matching Requirement:</w:t>
            </w:r>
          </w:p>
        </w:tc>
        <w:tc>
          <w:tcPr>
            <w:tcW w:w="4040" w:type="dxa"/>
            <w:tcMar>
              <w:top w:w="100" w:type="nil"/>
              <w:left w:w="100" w:type="nil"/>
              <w:bottom w:w="100" w:type="nil"/>
              <w:right w:w="100" w:type="nil"/>
            </w:tcMar>
            <w:vAlign w:val="center"/>
          </w:tcPr>
          <w:p w14:paraId="11F11929" w14:textId="77777777" w:rsidR="00F025D7" w:rsidRPr="00F025D7" w:rsidRDefault="00F025D7" w:rsidP="00F025D7">
            <w:pPr>
              <w:widowControl w:val="0"/>
              <w:autoSpaceDE w:val="0"/>
              <w:autoSpaceDN w:val="0"/>
              <w:adjustRightInd w:val="0"/>
              <w:rPr>
                <w:rFonts w:ascii="Times" w:hAnsi="Times" w:cs="Helvetica"/>
              </w:rPr>
            </w:pPr>
            <w:r w:rsidRPr="00F025D7">
              <w:rPr>
                <w:rFonts w:ascii="Times" w:hAnsi="Times" w:cs="Helvetica"/>
              </w:rPr>
              <w:t>Yes</w:t>
            </w:r>
          </w:p>
        </w:tc>
      </w:tr>
      <w:tr w:rsidR="00F025D7" w14:paraId="151E14A9" w14:textId="77777777" w:rsidTr="00F025D7">
        <w:tc>
          <w:tcPr>
            <w:tcW w:w="4540" w:type="dxa"/>
            <w:tcBorders>
              <w:left w:val="nil"/>
            </w:tcBorders>
            <w:tcMar>
              <w:top w:w="100" w:type="nil"/>
              <w:left w:w="100" w:type="nil"/>
              <w:bottom w:w="100" w:type="nil"/>
              <w:right w:w="100" w:type="nil"/>
            </w:tcMar>
          </w:tcPr>
          <w:p w14:paraId="0EF5F097"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Version:</w:t>
            </w:r>
          </w:p>
        </w:tc>
        <w:tc>
          <w:tcPr>
            <w:tcW w:w="4040" w:type="dxa"/>
            <w:tcBorders>
              <w:right w:val="nil"/>
            </w:tcBorders>
            <w:tcMar>
              <w:top w:w="100" w:type="nil"/>
              <w:left w:w="100" w:type="nil"/>
              <w:bottom w:w="100" w:type="nil"/>
              <w:right w:w="100" w:type="nil"/>
            </w:tcMar>
            <w:vAlign w:val="center"/>
          </w:tcPr>
          <w:p w14:paraId="0C1B79D8"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Synopsis 5</w:t>
            </w:r>
          </w:p>
        </w:tc>
      </w:tr>
      <w:tr w:rsidR="00F025D7" w14:paraId="2233C36F" w14:textId="77777777" w:rsidTr="00F025D7">
        <w:tc>
          <w:tcPr>
            <w:tcW w:w="4540" w:type="dxa"/>
            <w:tcBorders>
              <w:left w:val="nil"/>
            </w:tcBorders>
            <w:tcMar>
              <w:top w:w="100" w:type="nil"/>
              <w:left w:w="100" w:type="nil"/>
              <w:bottom w:w="100" w:type="nil"/>
              <w:right w:w="100" w:type="nil"/>
            </w:tcMar>
          </w:tcPr>
          <w:p w14:paraId="3E0B4BEB"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Posted Date:</w:t>
            </w:r>
          </w:p>
        </w:tc>
        <w:tc>
          <w:tcPr>
            <w:tcW w:w="4040" w:type="dxa"/>
            <w:tcBorders>
              <w:right w:val="nil"/>
            </w:tcBorders>
            <w:tcMar>
              <w:top w:w="100" w:type="nil"/>
              <w:left w:w="100" w:type="nil"/>
              <w:bottom w:w="100" w:type="nil"/>
              <w:right w:w="100" w:type="nil"/>
            </w:tcMar>
            <w:vAlign w:val="center"/>
          </w:tcPr>
          <w:p w14:paraId="526C5CDF"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Jun 28, 2016</w:t>
            </w:r>
          </w:p>
        </w:tc>
      </w:tr>
      <w:tr w:rsidR="00F025D7" w14:paraId="10F5B226" w14:textId="77777777" w:rsidTr="00F025D7">
        <w:tc>
          <w:tcPr>
            <w:tcW w:w="4540" w:type="dxa"/>
            <w:tcBorders>
              <w:left w:val="nil"/>
            </w:tcBorders>
            <w:tcMar>
              <w:top w:w="100" w:type="nil"/>
              <w:left w:w="100" w:type="nil"/>
              <w:bottom w:w="100" w:type="nil"/>
              <w:right w:w="100" w:type="nil"/>
            </w:tcMar>
          </w:tcPr>
          <w:p w14:paraId="36DD4CCC"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Last Updated Date:</w:t>
            </w:r>
          </w:p>
        </w:tc>
        <w:tc>
          <w:tcPr>
            <w:tcW w:w="4040" w:type="dxa"/>
            <w:tcBorders>
              <w:right w:val="nil"/>
            </w:tcBorders>
            <w:tcMar>
              <w:top w:w="100" w:type="nil"/>
              <w:left w:w="100" w:type="nil"/>
              <w:bottom w:w="100" w:type="nil"/>
              <w:right w:w="100" w:type="nil"/>
            </w:tcMar>
            <w:vAlign w:val="center"/>
          </w:tcPr>
          <w:p w14:paraId="62D7EEEC"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Aug 15, 2016</w:t>
            </w:r>
          </w:p>
        </w:tc>
      </w:tr>
      <w:tr w:rsidR="00F025D7" w14:paraId="57EC93D7" w14:textId="77777777" w:rsidTr="00F025D7">
        <w:tc>
          <w:tcPr>
            <w:tcW w:w="4540" w:type="dxa"/>
            <w:tcBorders>
              <w:left w:val="nil"/>
            </w:tcBorders>
            <w:tcMar>
              <w:top w:w="100" w:type="nil"/>
              <w:left w:w="100" w:type="nil"/>
              <w:bottom w:w="100" w:type="nil"/>
              <w:right w:w="100" w:type="nil"/>
            </w:tcMar>
          </w:tcPr>
          <w:p w14:paraId="3CC00A30"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Original Closing Date for Applications:</w:t>
            </w:r>
          </w:p>
        </w:tc>
        <w:tc>
          <w:tcPr>
            <w:tcW w:w="4040" w:type="dxa"/>
            <w:tcBorders>
              <w:right w:val="nil"/>
            </w:tcBorders>
            <w:tcMar>
              <w:top w:w="100" w:type="nil"/>
              <w:left w:w="100" w:type="nil"/>
              <w:bottom w:w="100" w:type="nil"/>
              <w:right w:w="100" w:type="nil"/>
            </w:tcMar>
            <w:vAlign w:val="center"/>
          </w:tcPr>
          <w:p w14:paraId="2E5397A0"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Sep 14, 2016  </w:t>
            </w:r>
          </w:p>
        </w:tc>
      </w:tr>
      <w:tr w:rsidR="00F025D7" w14:paraId="16293507" w14:textId="77777777" w:rsidTr="00F025D7">
        <w:tc>
          <w:tcPr>
            <w:tcW w:w="4540" w:type="dxa"/>
            <w:tcBorders>
              <w:left w:val="nil"/>
            </w:tcBorders>
            <w:tcMar>
              <w:top w:w="100" w:type="nil"/>
              <w:left w:w="100" w:type="nil"/>
              <w:bottom w:w="100" w:type="nil"/>
              <w:right w:w="100" w:type="nil"/>
            </w:tcMar>
          </w:tcPr>
          <w:p w14:paraId="29F07A38"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Current Closing Date for Applications:</w:t>
            </w:r>
          </w:p>
        </w:tc>
        <w:tc>
          <w:tcPr>
            <w:tcW w:w="4040" w:type="dxa"/>
            <w:tcBorders>
              <w:right w:val="nil"/>
            </w:tcBorders>
            <w:tcMar>
              <w:top w:w="100" w:type="nil"/>
              <w:left w:w="100" w:type="nil"/>
              <w:bottom w:w="100" w:type="nil"/>
              <w:right w:w="100" w:type="nil"/>
            </w:tcMar>
            <w:vAlign w:val="center"/>
          </w:tcPr>
          <w:p w14:paraId="098D8B64"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Sep 14, 2016  </w:t>
            </w:r>
          </w:p>
        </w:tc>
      </w:tr>
      <w:tr w:rsidR="00F025D7" w14:paraId="3F141674" w14:textId="77777777" w:rsidTr="00F025D7">
        <w:tc>
          <w:tcPr>
            <w:tcW w:w="4540" w:type="dxa"/>
            <w:tcBorders>
              <w:left w:val="nil"/>
            </w:tcBorders>
            <w:tcMar>
              <w:top w:w="100" w:type="nil"/>
              <w:left w:w="100" w:type="nil"/>
              <w:bottom w:w="100" w:type="nil"/>
              <w:right w:w="100" w:type="nil"/>
            </w:tcMar>
          </w:tcPr>
          <w:p w14:paraId="45E3FBC6"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Archive Date:</w:t>
            </w:r>
          </w:p>
        </w:tc>
        <w:tc>
          <w:tcPr>
            <w:tcW w:w="4040" w:type="dxa"/>
            <w:tcBorders>
              <w:right w:val="nil"/>
            </w:tcBorders>
            <w:tcMar>
              <w:top w:w="100" w:type="nil"/>
              <w:left w:w="100" w:type="nil"/>
              <w:bottom w:w="100" w:type="nil"/>
              <w:right w:w="100" w:type="nil"/>
            </w:tcMar>
            <w:vAlign w:val="center"/>
          </w:tcPr>
          <w:p w14:paraId="563EB78A"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Oct 14, 2016</w:t>
            </w:r>
          </w:p>
        </w:tc>
      </w:tr>
      <w:tr w:rsidR="00F025D7" w14:paraId="2CA0472F" w14:textId="77777777" w:rsidTr="00F025D7">
        <w:tc>
          <w:tcPr>
            <w:tcW w:w="4540" w:type="dxa"/>
            <w:tcBorders>
              <w:left w:val="nil"/>
            </w:tcBorders>
            <w:tcMar>
              <w:top w:w="100" w:type="nil"/>
              <w:left w:w="100" w:type="nil"/>
              <w:bottom w:w="100" w:type="nil"/>
              <w:right w:w="100" w:type="nil"/>
            </w:tcMar>
          </w:tcPr>
          <w:p w14:paraId="00AE3A82"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Estimated Total Program Funding:</w:t>
            </w:r>
          </w:p>
        </w:tc>
        <w:tc>
          <w:tcPr>
            <w:tcW w:w="4040" w:type="dxa"/>
            <w:tcBorders>
              <w:right w:val="nil"/>
            </w:tcBorders>
            <w:tcMar>
              <w:top w:w="100" w:type="nil"/>
              <w:left w:w="100" w:type="nil"/>
              <w:bottom w:w="100" w:type="nil"/>
              <w:right w:w="100" w:type="nil"/>
            </w:tcMar>
            <w:vAlign w:val="center"/>
          </w:tcPr>
          <w:p w14:paraId="370742F3"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$1,900,000,000</w:t>
            </w:r>
          </w:p>
        </w:tc>
      </w:tr>
      <w:tr w:rsidR="00F025D7" w14:paraId="77B713FD" w14:textId="77777777" w:rsidTr="00F025D7">
        <w:tc>
          <w:tcPr>
            <w:tcW w:w="4540" w:type="dxa"/>
            <w:tcBorders>
              <w:left w:val="nil"/>
            </w:tcBorders>
            <w:tcMar>
              <w:top w:w="100" w:type="nil"/>
              <w:left w:w="100" w:type="nil"/>
              <w:bottom w:w="100" w:type="nil"/>
              <w:right w:w="100" w:type="nil"/>
            </w:tcMar>
          </w:tcPr>
          <w:p w14:paraId="1BD7B263"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Award Ceiling:</w:t>
            </w:r>
          </w:p>
        </w:tc>
        <w:tc>
          <w:tcPr>
            <w:tcW w:w="4040" w:type="dxa"/>
            <w:tcBorders>
              <w:right w:val="nil"/>
            </w:tcBorders>
            <w:tcMar>
              <w:top w:w="100" w:type="nil"/>
              <w:left w:w="100" w:type="nil"/>
              <w:bottom w:w="100" w:type="nil"/>
              <w:right w:w="100" w:type="nil"/>
            </w:tcMar>
            <w:vAlign w:val="center"/>
          </w:tcPr>
          <w:p w14:paraId="3CE3516A"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$1,500,000</w:t>
            </w:r>
          </w:p>
        </w:tc>
      </w:tr>
      <w:tr w:rsidR="00F025D7" w14:paraId="5977286B" w14:textId="77777777" w:rsidTr="00F025D7">
        <w:tc>
          <w:tcPr>
            <w:tcW w:w="4540" w:type="dxa"/>
            <w:tcBorders>
              <w:left w:val="nil"/>
            </w:tcBorders>
            <w:tcMar>
              <w:top w:w="100" w:type="nil"/>
              <w:left w:w="100" w:type="nil"/>
              <w:bottom w:w="100" w:type="nil"/>
              <w:right w:w="100" w:type="nil"/>
            </w:tcMar>
          </w:tcPr>
          <w:p w14:paraId="4586D1DD"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Award Floor:</w:t>
            </w:r>
          </w:p>
        </w:tc>
        <w:tc>
          <w:tcPr>
            <w:tcW w:w="4040" w:type="dxa"/>
            <w:tcBorders>
              <w:right w:val="nil"/>
            </w:tcBorders>
            <w:tcMar>
              <w:top w:w="100" w:type="nil"/>
              <w:left w:w="100" w:type="nil"/>
              <w:bottom w:w="100" w:type="nil"/>
              <w:right w:w="100" w:type="nil"/>
            </w:tcMar>
            <w:vAlign w:val="center"/>
          </w:tcPr>
          <w:p w14:paraId="602DD5FD"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$2,500</w:t>
            </w:r>
          </w:p>
        </w:tc>
      </w:tr>
      <w:tr w:rsidR="00F025D7" w14:paraId="0A4B2AE0" w14:textId="77777777" w:rsidTr="00F025D7">
        <w:tc>
          <w:tcPr>
            <w:tcW w:w="4540" w:type="dxa"/>
            <w:tcBorders>
              <w:left w:val="nil"/>
            </w:tcBorders>
            <w:tcMar>
              <w:top w:w="100" w:type="nil"/>
              <w:left w:w="100" w:type="nil"/>
              <w:bottom w:w="100" w:type="nil"/>
              <w:right w:w="100" w:type="nil"/>
            </w:tcMar>
          </w:tcPr>
          <w:p w14:paraId="270A33A6"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Eligible Applicants:</w:t>
            </w:r>
          </w:p>
        </w:tc>
        <w:tc>
          <w:tcPr>
            <w:tcW w:w="4040" w:type="dxa"/>
            <w:tcBorders>
              <w:right w:val="nil"/>
            </w:tcBorders>
            <w:tcMar>
              <w:top w:w="100" w:type="nil"/>
              <w:left w:w="100" w:type="nil"/>
              <w:bottom w:w="100" w:type="nil"/>
              <w:right w:w="100" w:type="nil"/>
            </w:tcMar>
            <w:vAlign w:val="center"/>
          </w:tcPr>
          <w:p w14:paraId="4D6C3155"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Nonprofits having a 501(c)(3) status with the IRS, other than institutions of higher education</w:t>
            </w:r>
          </w:p>
          <w:p w14:paraId="4AAD7567"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County governments</w:t>
            </w:r>
          </w:p>
          <w:p w14:paraId="7B7DBCFE"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City or township governments</w:t>
            </w:r>
          </w:p>
          <w:p w14:paraId="21C84E8B"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Others (see text field entitled "Additional Information on Eligibility" for clarification)</w:t>
            </w:r>
          </w:p>
          <w:p w14:paraId="1C79DE20"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State governments</w:t>
            </w:r>
          </w:p>
        </w:tc>
      </w:tr>
      <w:tr w:rsidR="00F025D7" w14:paraId="090364BA" w14:textId="77777777" w:rsidTr="00F025D7">
        <w:tc>
          <w:tcPr>
            <w:tcW w:w="4540" w:type="dxa"/>
            <w:tcBorders>
              <w:left w:val="nil"/>
            </w:tcBorders>
            <w:tcMar>
              <w:top w:w="100" w:type="nil"/>
              <w:left w:w="100" w:type="nil"/>
              <w:bottom w:w="100" w:type="nil"/>
              <w:right w:w="100" w:type="nil"/>
            </w:tcMar>
          </w:tcPr>
          <w:p w14:paraId="00B87E2A"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Additional Information on Eligibility:</w:t>
            </w:r>
          </w:p>
        </w:tc>
        <w:tc>
          <w:tcPr>
            <w:tcW w:w="4040" w:type="dxa"/>
            <w:tcBorders>
              <w:right w:val="nil"/>
            </w:tcBorders>
            <w:tcMar>
              <w:top w:w="100" w:type="nil"/>
              <w:left w:w="100" w:type="nil"/>
              <w:bottom w:w="100" w:type="nil"/>
              <w:right w:w="100" w:type="nil"/>
            </w:tcMar>
            <w:vAlign w:val="center"/>
          </w:tcPr>
          <w:p w14:paraId="40CCB9DF" w14:textId="01C1CF36" w:rsidR="00F025D7" w:rsidRPr="00F025D7" w:rsidRDefault="00F025D7">
            <w:pPr>
              <w:widowControl w:val="0"/>
              <w:autoSpaceDE w:val="0"/>
              <w:autoSpaceDN w:val="0"/>
              <w:adjustRightInd w:val="0"/>
              <w:rPr>
                <w:rFonts w:ascii="Times" w:hAnsi="Times" w:cs="Helvetica"/>
              </w:rPr>
            </w:pPr>
            <w:r w:rsidRPr="00F025D7">
              <w:rPr>
                <w:rFonts w:ascii="Times" w:hAnsi="Times" w:cs="Helvetica"/>
              </w:rPr>
              <w:t xml:space="preserve">24 CFR 578.15, eligible project applicants for the CoC Program Competition are nonprofit organizations, States, local governments, and instrumentalities of State and local governments. Public housing agencies, as such term is defined in 24 CFR 5.100, are eligible without limitation or exclusion. For-profit entities are not eligible to apply for grants or to be subrecipients of grant </w:t>
            </w:r>
            <w:r w:rsidR="00306D48" w:rsidRPr="00F025D7">
              <w:rPr>
                <w:rFonts w:ascii="Times" w:hAnsi="Times" w:cs="Helvetica"/>
              </w:rPr>
              <w:t>funds.</w:t>
            </w:r>
            <w:r w:rsidR="00306D48">
              <w:rPr>
                <w:rFonts w:ascii="Times" w:hAnsi="Times" w:cs="Helvetica"/>
              </w:rPr>
              <w:t xml:space="preserve"> </w:t>
            </w:r>
            <w:r w:rsidR="00306D48" w:rsidRPr="00F025D7">
              <w:rPr>
                <w:rFonts w:ascii="Times" w:hAnsi="Times" w:cs="Helvetica"/>
              </w:rPr>
              <w:t>Individuals</w:t>
            </w:r>
            <w:r w:rsidRPr="00F025D7">
              <w:rPr>
                <w:rFonts w:ascii="Times" w:hAnsi="Times" w:cs="Helvetica"/>
              </w:rPr>
              <w:t>, foreign entities, and sole proprietorship organizations are not eligible to compete for, or receive, awards made under this announcement.</w:t>
            </w:r>
          </w:p>
        </w:tc>
      </w:tr>
      <w:tr w:rsidR="00F025D7" w14:paraId="08A6182B" w14:textId="77777777" w:rsidTr="00F025D7">
        <w:tc>
          <w:tcPr>
            <w:tcW w:w="4540" w:type="dxa"/>
            <w:tcBorders>
              <w:left w:val="nil"/>
            </w:tcBorders>
            <w:tcMar>
              <w:top w:w="100" w:type="nil"/>
              <w:left w:w="100" w:type="nil"/>
              <w:bottom w:w="100" w:type="nil"/>
              <w:right w:w="100" w:type="nil"/>
            </w:tcMar>
          </w:tcPr>
          <w:p w14:paraId="693E220E"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Agency Name:</w:t>
            </w:r>
          </w:p>
        </w:tc>
        <w:tc>
          <w:tcPr>
            <w:tcW w:w="4040" w:type="dxa"/>
            <w:tcBorders>
              <w:right w:val="nil"/>
            </w:tcBorders>
            <w:tcMar>
              <w:top w:w="100" w:type="nil"/>
              <w:left w:w="100" w:type="nil"/>
              <w:bottom w:w="100" w:type="nil"/>
              <w:right w:w="100" w:type="nil"/>
            </w:tcMar>
            <w:vAlign w:val="center"/>
          </w:tcPr>
          <w:p w14:paraId="0FAD5BC4"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Department of Housing and Urban Development</w:t>
            </w:r>
          </w:p>
        </w:tc>
      </w:tr>
      <w:tr w:rsidR="00F025D7" w14:paraId="134A0A40" w14:textId="77777777" w:rsidTr="00F025D7">
        <w:tc>
          <w:tcPr>
            <w:tcW w:w="4540" w:type="dxa"/>
            <w:tcBorders>
              <w:left w:val="nil"/>
            </w:tcBorders>
            <w:tcMar>
              <w:top w:w="100" w:type="nil"/>
              <w:left w:w="100" w:type="nil"/>
              <w:bottom w:w="100" w:type="nil"/>
              <w:right w:w="100" w:type="nil"/>
            </w:tcMar>
          </w:tcPr>
          <w:p w14:paraId="66F9D24E"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Description:</w:t>
            </w:r>
          </w:p>
        </w:tc>
        <w:tc>
          <w:tcPr>
            <w:tcW w:w="4040" w:type="dxa"/>
            <w:tcBorders>
              <w:right w:val="nil"/>
            </w:tcBorders>
            <w:tcMar>
              <w:top w:w="100" w:type="nil"/>
              <w:left w:w="100" w:type="nil"/>
              <w:bottom w:w="100" w:type="nil"/>
              <w:right w:w="100" w:type="nil"/>
            </w:tcMar>
            <w:vAlign w:val="center"/>
          </w:tcPr>
          <w:p w14:paraId="1905EC61"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F025D7" w14:paraId="17845EA0" w14:textId="77777777" w:rsidTr="00F025D7">
        <w:tc>
          <w:tcPr>
            <w:tcW w:w="4540" w:type="dxa"/>
            <w:tcBorders>
              <w:left w:val="nil"/>
            </w:tcBorders>
            <w:tcMar>
              <w:top w:w="100" w:type="nil"/>
              <w:left w:w="100" w:type="nil"/>
              <w:bottom w:w="100" w:type="nil"/>
              <w:right w:w="100" w:type="nil"/>
            </w:tcMar>
          </w:tcPr>
          <w:p w14:paraId="1A77F7E5"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Link to Additional Information:</w:t>
            </w:r>
          </w:p>
        </w:tc>
        <w:tc>
          <w:tcPr>
            <w:tcW w:w="4040" w:type="dxa"/>
            <w:tcBorders>
              <w:right w:val="nil"/>
            </w:tcBorders>
            <w:tcMar>
              <w:top w:w="100" w:type="nil"/>
              <w:left w:w="100" w:type="nil"/>
              <w:bottom w:w="100" w:type="nil"/>
              <w:right w:w="100" w:type="nil"/>
            </w:tcMar>
            <w:vAlign w:val="center"/>
          </w:tcPr>
          <w:p w14:paraId="076DB9FA" w14:textId="77777777" w:rsidR="00F025D7" w:rsidRPr="00F025D7" w:rsidRDefault="001D5A98">
            <w:pPr>
              <w:widowControl w:val="0"/>
              <w:autoSpaceDE w:val="0"/>
              <w:autoSpaceDN w:val="0"/>
              <w:adjustRightInd w:val="0"/>
              <w:rPr>
                <w:rFonts w:ascii="Times" w:hAnsi="Times" w:cs="Helvetica"/>
              </w:rPr>
            </w:pPr>
            <w:hyperlink r:id="rId343" w:history="1">
              <w:r w:rsidR="00F025D7" w:rsidRPr="00F025D7">
                <w:rPr>
                  <w:rStyle w:val="Hyperlink"/>
                  <w:rFonts w:ascii="Times" w:hAnsi="Times" w:cs="Helvetica"/>
                </w:rPr>
                <w:t>HUD Funds Available Page</w:t>
              </w:r>
            </w:hyperlink>
          </w:p>
        </w:tc>
      </w:tr>
      <w:tr w:rsidR="00F025D7" w14:paraId="4FA75E55" w14:textId="77777777" w:rsidTr="00F025D7">
        <w:tc>
          <w:tcPr>
            <w:tcW w:w="4540" w:type="dxa"/>
            <w:tcBorders>
              <w:left w:val="nil"/>
            </w:tcBorders>
            <w:tcMar>
              <w:top w:w="100" w:type="nil"/>
              <w:left w:w="100" w:type="nil"/>
              <w:bottom w:w="100" w:type="nil"/>
              <w:right w:w="100" w:type="nil"/>
            </w:tcMar>
          </w:tcPr>
          <w:p w14:paraId="4C2ED972" w14:textId="77777777" w:rsidR="00F025D7" w:rsidRPr="00F025D7" w:rsidRDefault="00F025D7">
            <w:pPr>
              <w:widowControl w:val="0"/>
              <w:autoSpaceDE w:val="0"/>
              <w:autoSpaceDN w:val="0"/>
              <w:adjustRightInd w:val="0"/>
              <w:rPr>
                <w:rFonts w:ascii="Times" w:hAnsi="Times" w:cs="Helvetica"/>
                <w:b/>
                <w:bCs/>
              </w:rPr>
            </w:pPr>
            <w:r w:rsidRPr="00F025D7">
              <w:rPr>
                <w:rFonts w:ascii="Times" w:hAnsi="Times" w:cs="Helvetica"/>
                <w:b/>
                <w:bCs/>
              </w:rPr>
              <w:t>Grantor Contact Information:</w:t>
            </w:r>
          </w:p>
        </w:tc>
        <w:tc>
          <w:tcPr>
            <w:tcW w:w="4040" w:type="dxa"/>
            <w:tcBorders>
              <w:right w:val="nil"/>
            </w:tcBorders>
            <w:tcMar>
              <w:top w:w="100" w:type="nil"/>
              <w:left w:w="100" w:type="nil"/>
              <w:bottom w:w="100" w:type="nil"/>
              <w:right w:w="100" w:type="nil"/>
            </w:tcMar>
            <w:vAlign w:val="center"/>
          </w:tcPr>
          <w:p w14:paraId="3C58C288"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If you have difficulty accessing the full announcement electronically, please contact:</w:t>
            </w:r>
          </w:p>
          <w:p w14:paraId="342BA643" w14:textId="77777777" w:rsidR="00F025D7" w:rsidRPr="00F025D7" w:rsidRDefault="00F025D7">
            <w:pPr>
              <w:widowControl w:val="0"/>
              <w:autoSpaceDE w:val="0"/>
              <w:autoSpaceDN w:val="0"/>
              <w:adjustRightInd w:val="0"/>
              <w:rPr>
                <w:rFonts w:ascii="Times" w:hAnsi="Times" w:cs="Helvetica"/>
              </w:rPr>
            </w:pPr>
          </w:p>
          <w:p w14:paraId="09961D6D" w14:textId="77777777" w:rsidR="00F025D7" w:rsidRPr="00F025D7" w:rsidRDefault="00F025D7">
            <w:pPr>
              <w:widowControl w:val="0"/>
              <w:autoSpaceDE w:val="0"/>
              <w:autoSpaceDN w:val="0"/>
              <w:adjustRightInd w:val="0"/>
              <w:rPr>
                <w:rFonts w:ascii="Times" w:hAnsi="Times" w:cs="Helvetica"/>
              </w:rPr>
            </w:pPr>
            <w:r w:rsidRPr="00F025D7">
              <w:rPr>
                <w:rFonts w:ascii="Times" w:hAnsi="Times" w:cs="Helvetica"/>
              </w:rPr>
              <w:t>HUD Staff</w:t>
            </w:r>
          </w:p>
          <w:p w14:paraId="5EF3A434" w14:textId="77777777" w:rsidR="00F025D7" w:rsidRPr="00F025D7" w:rsidRDefault="00F025D7">
            <w:pPr>
              <w:widowControl w:val="0"/>
              <w:autoSpaceDE w:val="0"/>
              <w:autoSpaceDN w:val="0"/>
              <w:adjustRightInd w:val="0"/>
              <w:rPr>
                <w:rFonts w:ascii="Times" w:hAnsi="Times" w:cs="Helvetica"/>
              </w:rPr>
            </w:pPr>
          </w:p>
          <w:p w14:paraId="43EF5547" w14:textId="77777777" w:rsidR="00F025D7" w:rsidRPr="00F025D7" w:rsidRDefault="001D5A98">
            <w:pPr>
              <w:widowControl w:val="0"/>
              <w:autoSpaceDE w:val="0"/>
              <w:autoSpaceDN w:val="0"/>
              <w:adjustRightInd w:val="0"/>
              <w:rPr>
                <w:rFonts w:ascii="Times" w:hAnsi="Times" w:cs="Helvetica"/>
              </w:rPr>
            </w:pPr>
            <w:hyperlink r:id="rId344" w:history="1">
              <w:r w:rsidR="00F025D7" w:rsidRPr="00F025D7">
                <w:rPr>
                  <w:rStyle w:val="Hyperlink"/>
                  <w:rFonts w:ascii="Times" w:hAnsi="Times" w:cs="Helvetica"/>
                </w:rPr>
                <w:t>HUD Exchange AAQ help desk</w:t>
              </w:r>
            </w:hyperlink>
          </w:p>
        </w:tc>
      </w:tr>
    </w:tbl>
    <w:p w14:paraId="1D0052D7" w14:textId="77777777" w:rsidR="00F025D7" w:rsidRPr="00A32E1C" w:rsidRDefault="00F025D7" w:rsidP="00F025D7">
      <w:pPr>
        <w:widowControl w:val="0"/>
        <w:autoSpaceDE w:val="0"/>
        <w:autoSpaceDN w:val="0"/>
        <w:adjustRightInd w:val="0"/>
        <w:rPr>
          <w:rFonts w:ascii="Times" w:hAnsi="Times" w:cs="Helvetica"/>
        </w:rPr>
      </w:pPr>
    </w:p>
    <w:p w14:paraId="1434E890" w14:textId="77777777" w:rsidR="00F025D7" w:rsidRPr="009244E4" w:rsidRDefault="001D5A98" w:rsidP="00F025D7">
      <w:pPr>
        <w:widowControl w:val="0"/>
        <w:autoSpaceDE w:val="0"/>
        <w:autoSpaceDN w:val="0"/>
        <w:adjustRightInd w:val="0"/>
        <w:rPr>
          <w:rFonts w:ascii="Times" w:hAnsi="Times" w:cs="Helvetica"/>
        </w:rPr>
      </w:pPr>
      <w:hyperlink r:id="rId345" w:history="1">
        <w:r w:rsidR="00F025D7" w:rsidRPr="009244E4">
          <w:rPr>
            <w:rFonts w:ascii="Times" w:hAnsi="Times" w:cs="Helvetica"/>
            <w:color w:val="386EFF"/>
            <w:u w:val="single" w:color="386EFF"/>
          </w:rPr>
          <w:t>http://www.grants.gov/web/grants/view-opportunity.html?oppId=285539</w:t>
        </w:r>
      </w:hyperlink>
    </w:p>
    <w:p w14:paraId="4CCA9FAC" w14:textId="77777777" w:rsidR="00F025D7" w:rsidRDefault="00F025D7" w:rsidP="00F025D7">
      <w:pPr>
        <w:widowControl w:val="0"/>
        <w:pBdr>
          <w:bottom w:val="single" w:sz="6" w:space="1" w:color="auto"/>
        </w:pBdr>
        <w:autoSpaceDE w:val="0"/>
        <w:autoSpaceDN w:val="0"/>
        <w:adjustRightInd w:val="0"/>
        <w:rPr>
          <w:rFonts w:ascii="Times" w:hAnsi="Times" w:cs="Helvetica"/>
        </w:rPr>
      </w:pPr>
    </w:p>
    <w:p w14:paraId="7CDFCC81" w14:textId="77777777" w:rsidR="00F025D7" w:rsidRPr="009244E4" w:rsidRDefault="00F025D7" w:rsidP="00F025D7">
      <w:pPr>
        <w:widowControl w:val="0"/>
        <w:autoSpaceDE w:val="0"/>
        <w:autoSpaceDN w:val="0"/>
        <w:adjustRightInd w:val="0"/>
        <w:rPr>
          <w:rFonts w:ascii="Times" w:hAnsi="Times" w:cs="Helvetica"/>
        </w:rPr>
      </w:pPr>
    </w:p>
    <w:p w14:paraId="145C6EA4" w14:textId="77777777" w:rsidR="00F025D7" w:rsidRPr="009244E4" w:rsidRDefault="00F025D7" w:rsidP="00F025D7">
      <w:pPr>
        <w:widowControl w:val="0"/>
        <w:autoSpaceDE w:val="0"/>
        <w:autoSpaceDN w:val="0"/>
        <w:adjustRightInd w:val="0"/>
        <w:rPr>
          <w:rFonts w:ascii="Times" w:hAnsi="Times" w:cs="Helvetica"/>
        </w:rPr>
      </w:pPr>
      <w:r w:rsidRPr="009244E4">
        <w:rPr>
          <w:rFonts w:ascii="Times" w:hAnsi="Times" w:cs="Helvetica"/>
        </w:rPr>
        <w:t>Notice of Funding Availability (NOFA) for the Fiscal Year (FY) 2016 Continuum of Care Program Competition TECHNICAL CORRECTION</w:t>
      </w:r>
    </w:p>
    <w:p w14:paraId="390D454C" w14:textId="77777777" w:rsidR="00F025D7" w:rsidRPr="00A32E1C" w:rsidRDefault="00F025D7" w:rsidP="00F025D7">
      <w:pPr>
        <w:widowControl w:val="0"/>
        <w:autoSpaceDE w:val="0"/>
        <w:autoSpaceDN w:val="0"/>
        <w:adjustRightInd w:val="0"/>
        <w:rPr>
          <w:rFonts w:ascii="Times" w:hAnsi="Times" w:cs="Helvetica"/>
        </w:rPr>
      </w:pPr>
      <w:r w:rsidRPr="009244E4">
        <w:rPr>
          <w:rFonts w:ascii="Times" w:hAnsi="Times" w:cs="Helvetica"/>
        </w:rPr>
        <w:t>Synopsis 2</w:t>
      </w:r>
    </w:p>
    <w:p w14:paraId="3A125089" w14:textId="4D284588" w:rsidR="00F025D7" w:rsidRDefault="001D5A98" w:rsidP="00F025D7">
      <w:pPr>
        <w:widowControl w:val="0"/>
        <w:autoSpaceDE w:val="0"/>
        <w:autoSpaceDN w:val="0"/>
        <w:adjustRightInd w:val="0"/>
        <w:rPr>
          <w:rFonts w:ascii="Times" w:hAnsi="Times" w:cs="Helvetica"/>
        </w:rPr>
      </w:pPr>
      <w:hyperlink r:id="rId346" w:history="1">
        <w:r w:rsidR="00F025D7" w:rsidRPr="009244E4">
          <w:rPr>
            <w:rFonts w:ascii="Times" w:hAnsi="Times" w:cs="Helvetica"/>
            <w:color w:val="386EFF"/>
            <w:u w:val="single" w:color="386EFF"/>
          </w:rPr>
          <w:t>http://www.grants.gov/web/grants/view-opportunity.html?oppId=287495</w:t>
        </w:r>
      </w:hyperlink>
    </w:p>
    <w:p w14:paraId="6BA876B4" w14:textId="77777777" w:rsidR="00F025D7" w:rsidRDefault="00F025D7" w:rsidP="00B756C2">
      <w:pPr>
        <w:widowControl w:val="0"/>
        <w:autoSpaceDE w:val="0"/>
        <w:autoSpaceDN w:val="0"/>
        <w:adjustRightInd w:val="0"/>
        <w:rPr>
          <w:rFonts w:ascii="Times" w:hAnsi="Times" w:cs="Helvetica"/>
        </w:rPr>
      </w:pPr>
    </w:p>
    <w:p w14:paraId="38DEB68D" w14:textId="77777777" w:rsidR="00F025D7" w:rsidRDefault="00F025D7" w:rsidP="00B756C2">
      <w:pPr>
        <w:widowControl w:val="0"/>
        <w:autoSpaceDE w:val="0"/>
        <w:autoSpaceDN w:val="0"/>
        <w:adjustRightInd w:val="0"/>
        <w:rPr>
          <w:rFonts w:ascii="Times" w:hAnsi="Times" w:cs="Helvetica"/>
        </w:rPr>
      </w:pPr>
    </w:p>
    <w:p w14:paraId="577A9C11" w14:textId="77777777" w:rsidR="00B756C2" w:rsidRPr="00A910B1" w:rsidRDefault="00B756C2" w:rsidP="00B756C2">
      <w:bookmarkStart w:id="253" w:name="HUDChoice"/>
      <w:bookmarkStart w:id="254" w:name="HUDNOFA"/>
      <w:bookmarkStart w:id="255" w:name="HUDOpptoRegister"/>
      <w:bookmarkStart w:id="256" w:name="HUDserviceCoord"/>
      <w:bookmarkStart w:id="257" w:name="HUDReminders"/>
      <w:bookmarkEnd w:id="253"/>
      <w:bookmarkEnd w:id="254"/>
      <w:bookmarkEnd w:id="255"/>
      <w:bookmarkEnd w:id="256"/>
      <w:bookmarkEnd w:id="257"/>
      <w:r w:rsidRPr="00A910B1">
        <w:t>Reminders</w:t>
      </w:r>
    </w:p>
    <w:p w14:paraId="15C223B3" w14:textId="77777777" w:rsidR="00B756C2" w:rsidRDefault="00B756C2" w:rsidP="00B756C2"/>
    <w:p w14:paraId="0F88C860" w14:textId="77777777" w:rsidR="006E6D65" w:rsidRPr="006E6D65" w:rsidRDefault="006E6D65" w:rsidP="006E6D65">
      <w:pPr>
        <w:widowControl w:val="0"/>
        <w:autoSpaceDE w:val="0"/>
        <w:autoSpaceDN w:val="0"/>
        <w:adjustRightInd w:val="0"/>
        <w:rPr>
          <w:rFonts w:ascii="Times" w:hAnsi="Times" w:cs="Helvetica"/>
          <w:highlight w:val="cyan"/>
        </w:rPr>
      </w:pPr>
      <w:bookmarkStart w:id="258" w:name="HUDRuralCapacityCD"/>
      <w:bookmarkEnd w:id="258"/>
      <w:r w:rsidRPr="006E6D65">
        <w:rPr>
          <w:rFonts w:ascii="Times" w:hAnsi="Times" w:cs="Helvetica"/>
          <w:highlight w:val="cyan"/>
        </w:rPr>
        <w:t>Rural Capacity Building for Community Development and Affordable Housing Grants</w:t>
      </w:r>
    </w:p>
    <w:p w14:paraId="0D7BD548" w14:textId="77777777" w:rsidR="006E6D65" w:rsidRDefault="006E6D65" w:rsidP="006E6D65">
      <w:pPr>
        <w:widowControl w:val="0"/>
        <w:autoSpaceDE w:val="0"/>
        <w:autoSpaceDN w:val="0"/>
        <w:adjustRightInd w:val="0"/>
        <w:rPr>
          <w:rFonts w:ascii="Times" w:hAnsi="Times" w:cs="Helvetica"/>
        </w:rPr>
      </w:pPr>
      <w:r w:rsidRPr="006E6D65">
        <w:rPr>
          <w:rFonts w:ascii="Times" w:hAnsi="Times" w:cs="Helvetica"/>
          <w:highlight w:val="cyan"/>
        </w:rPr>
        <w:t>Synopsis 1</w:t>
      </w:r>
    </w:p>
    <w:p w14:paraId="62B1ECCB" w14:textId="77777777" w:rsidR="006E6D65"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E6D65" w:rsidRPr="00234420" w14:paraId="40725B16" w14:textId="77777777" w:rsidTr="006E6D65">
        <w:tc>
          <w:tcPr>
            <w:tcW w:w="4540" w:type="dxa"/>
            <w:tcMar>
              <w:top w:w="100" w:type="nil"/>
              <w:left w:w="100" w:type="nil"/>
              <w:bottom w:w="100" w:type="nil"/>
              <w:right w:w="100" w:type="nil"/>
            </w:tcMar>
          </w:tcPr>
          <w:p w14:paraId="5ED60614"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Document Type:</w:t>
            </w:r>
          </w:p>
        </w:tc>
        <w:tc>
          <w:tcPr>
            <w:tcW w:w="5800" w:type="dxa"/>
            <w:tcMar>
              <w:top w:w="100" w:type="nil"/>
              <w:left w:w="100" w:type="nil"/>
              <w:bottom w:w="100" w:type="nil"/>
              <w:right w:w="100" w:type="nil"/>
            </w:tcMar>
            <w:vAlign w:val="center"/>
          </w:tcPr>
          <w:p w14:paraId="53B42167"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Grants Notice</w:t>
            </w:r>
          </w:p>
        </w:tc>
      </w:tr>
      <w:tr w:rsidR="006E6D65" w:rsidRPr="00234420" w14:paraId="74914355" w14:textId="77777777" w:rsidTr="006E6D65">
        <w:tblPrEx>
          <w:tblBorders>
            <w:top w:val="none" w:sz="0" w:space="0" w:color="auto"/>
          </w:tblBorders>
        </w:tblPrEx>
        <w:tc>
          <w:tcPr>
            <w:tcW w:w="4540" w:type="dxa"/>
            <w:tcMar>
              <w:top w:w="100" w:type="nil"/>
              <w:left w:w="100" w:type="nil"/>
              <w:bottom w:w="100" w:type="nil"/>
              <w:right w:w="100" w:type="nil"/>
            </w:tcMar>
          </w:tcPr>
          <w:p w14:paraId="7E1D3FB1"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Funding Opportunity Number:</w:t>
            </w:r>
          </w:p>
        </w:tc>
        <w:tc>
          <w:tcPr>
            <w:tcW w:w="5800" w:type="dxa"/>
            <w:tcMar>
              <w:top w:w="100" w:type="nil"/>
              <w:left w:w="100" w:type="nil"/>
              <w:bottom w:w="100" w:type="nil"/>
              <w:right w:w="100" w:type="nil"/>
            </w:tcMar>
            <w:vAlign w:val="center"/>
          </w:tcPr>
          <w:p w14:paraId="43216E4C"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FR-6000-N-08</w:t>
            </w:r>
          </w:p>
        </w:tc>
      </w:tr>
      <w:tr w:rsidR="006E6D65" w:rsidRPr="00234420" w14:paraId="14363F94" w14:textId="77777777" w:rsidTr="006E6D65">
        <w:tblPrEx>
          <w:tblBorders>
            <w:top w:val="none" w:sz="0" w:space="0" w:color="auto"/>
          </w:tblBorders>
        </w:tblPrEx>
        <w:tc>
          <w:tcPr>
            <w:tcW w:w="4540" w:type="dxa"/>
            <w:tcMar>
              <w:top w:w="100" w:type="nil"/>
              <w:left w:w="100" w:type="nil"/>
              <w:bottom w:w="100" w:type="nil"/>
              <w:right w:w="100" w:type="nil"/>
            </w:tcMar>
          </w:tcPr>
          <w:p w14:paraId="03D0F909"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Funding Opportunity Title:</w:t>
            </w:r>
          </w:p>
        </w:tc>
        <w:tc>
          <w:tcPr>
            <w:tcW w:w="5800" w:type="dxa"/>
            <w:tcMar>
              <w:top w:w="100" w:type="nil"/>
              <w:left w:w="100" w:type="nil"/>
              <w:bottom w:w="100" w:type="nil"/>
              <w:right w:w="100" w:type="nil"/>
            </w:tcMar>
            <w:vAlign w:val="center"/>
          </w:tcPr>
          <w:p w14:paraId="02EE8A24"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Rural Capacity Building for Community Development and Affordable Housing Grants</w:t>
            </w:r>
          </w:p>
        </w:tc>
      </w:tr>
      <w:tr w:rsidR="006E6D65" w:rsidRPr="00234420" w14:paraId="6470C641" w14:textId="77777777" w:rsidTr="006E6D65">
        <w:tblPrEx>
          <w:tblBorders>
            <w:top w:val="none" w:sz="0" w:space="0" w:color="auto"/>
          </w:tblBorders>
        </w:tblPrEx>
        <w:tc>
          <w:tcPr>
            <w:tcW w:w="4540" w:type="dxa"/>
            <w:tcMar>
              <w:top w:w="100" w:type="nil"/>
              <w:left w:w="100" w:type="nil"/>
              <w:bottom w:w="100" w:type="nil"/>
              <w:right w:w="100" w:type="nil"/>
            </w:tcMar>
          </w:tcPr>
          <w:p w14:paraId="0031C299"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Opportunity Category:</w:t>
            </w:r>
          </w:p>
        </w:tc>
        <w:tc>
          <w:tcPr>
            <w:tcW w:w="5800" w:type="dxa"/>
            <w:tcMar>
              <w:top w:w="100" w:type="nil"/>
              <w:left w:w="100" w:type="nil"/>
              <w:bottom w:w="100" w:type="nil"/>
              <w:right w:w="100" w:type="nil"/>
            </w:tcMar>
            <w:vAlign w:val="center"/>
          </w:tcPr>
          <w:p w14:paraId="10032A0C"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Discretionary</w:t>
            </w:r>
          </w:p>
        </w:tc>
      </w:tr>
      <w:tr w:rsidR="006E6D65" w:rsidRPr="00234420" w14:paraId="0B073940" w14:textId="77777777" w:rsidTr="006E6D65">
        <w:tblPrEx>
          <w:tblBorders>
            <w:top w:val="none" w:sz="0" w:space="0" w:color="auto"/>
          </w:tblBorders>
        </w:tblPrEx>
        <w:tc>
          <w:tcPr>
            <w:tcW w:w="4540" w:type="dxa"/>
            <w:tcMar>
              <w:top w:w="100" w:type="nil"/>
              <w:left w:w="100" w:type="nil"/>
              <w:bottom w:w="100" w:type="nil"/>
              <w:right w:w="100" w:type="nil"/>
            </w:tcMar>
          </w:tcPr>
          <w:p w14:paraId="5572A726"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A8352AB"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 </w:t>
            </w:r>
          </w:p>
        </w:tc>
      </w:tr>
      <w:tr w:rsidR="006E6D65" w:rsidRPr="00234420" w14:paraId="6E8AF268" w14:textId="77777777" w:rsidTr="006E6D65">
        <w:tblPrEx>
          <w:tblBorders>
            <w:top w:val="none" w:sz="0" w:space="0" w:color="auto"/>
          </w:tblBorders>
        </w:tblPrEx>
        <w:tc>
          <w:tcPr>
            <w:tcW w:w="4540" w:type="dxa"/>
            <w:tcMar>
              <w:top w:w="100" w:type="nil"/>
              <w:left w:w="100" w:type="nil"/>
              <w:bottom w:w="100" w:type="nil"/>
              <w:right w:w="100" w:type="nil"/>
            </w:tcMar>
          </w:tcPr>
          <w:p w14:paraId="2F2BF889"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Funding Instrument Type:</w:t>
            </w:r>
          </w:p>
        </w:tc>
        <w:tc>
          <w:tcPr>
            <w:tcW w:w="5800" w:type="dxa"/>
            <w:tcMar>
              <w:top w:w="100" w:type="nil"/>
              <w:left w:w="100" w:type="nil"/>
              <w:bottom w:w="100" w:type="nil"/>
              <w:right w:w="100" w:type="nil"/>
            </w:tcMar>
            <w:vAlign w:val="center"/>
          </w:tcPr>
          <w:p w14:paraId="44EA60A8"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Grant</w:t>
            </w:r>
          </w:p>
        </w:tc>
      </w:tr>
      <w:tr w:rsidR="006E6D65" w:rsidRPr="00234420" w14:paraId="3CF7352F" w14:textId="77777777" w:rsidTr="006E6D65">
        <w:tblPrEx>
          <w:tblBorders>
            <w:top w:val="none" w:sz="0" w:space="0" w:color="auto"/>
          </w:tblBorders>
        </w:tblPrEx>
        <w:tc>
          <w:tcPr>
            <w:tcW w:w="4540" w:type="dxa"/>
            <w:tcMar>
              <w:top w:w="100" w:type="nil"/>
              <w:left w:w="100" w:type="nil"/>
              <w:bottom w:w="100" w:type="nil"/>
              <w:right w:w="100" w:type="nil"/>
            </w:tcMar>
          </w:tcPr>
          <w:p w14:paraId="638276C4"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Category of Funding Activity:</w:t>
            </w:r>
          </w:p>
        </w:tc>
        <w:tc>
          <w:tcPr>
            <w:tcW w:w="5800" w:type="dxa"/>
            <w:tcMar>
              <w:top w:w="100" w:type="nil"/>
              <w:left w:w="100" w:type="nil"/>
              <w:bottom w:w="100" w:type="nil"/>
              <w:right w:w="100" w:type="nil"/>
            </w:tcMar>
            <w:vAlign w:val="center"/>
          </w:tcPr>
          <w:p w14:paraId="1F132821"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Community Development</w:t>
            </w:r>
          </w:p>
        </w:tc>
      </w:tr>
      <w:tr w:rsidR="006E6D65" w:rsidRPr="00234420" w14:paraId="034F5BD0" w14:textId="77777777" w:rsidTr="006E6D65">
        <w:tblPrEx>
          <w:tblBorders>
            <w:top w:val="none" w:sz="0" w:space="0" w:color="auto"/>
          </w:tblBorders>
        </w:tblPrEx>
        <w:tc>
          <w:tcPr>
            <w:tcW w:w="4540" w:type="dxa"/>
            <w:tcMar>
              <w:top w:w="100" w:type="nil"/>
              <w:left w:w="100" w:type="nil"/>
              <w:bottom w:w="100" w:type="nil"/>
              <w:right w:w="100" w:type="nil"/>
            </w:tcMar>
          </w:tcPr>
          <w:p w14:paraId="72C01294"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Category Explanation:</w:t>
            </w:r>
          </w:p>
        </w:tc>
        <w:tc>
          <w:tcPr>
            <w:tcW w:w="5800" w:type="dxa"/>
            <w:tcMar>
              <w:top w:w="100" w:type="nil"/>
              <w:left w:w="100" w:type="nil"/>
              <w:bottom w:w="100" w:type="nil"/>
              <w:right w:w="100" w:type="nil"/>
            </w:tcMar>
            <w:vAlign w:val="center"/>
          </w:tcPr>
          <w:p w14:paraId="4D95B50C"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 </w:t>
            </w:r>
          </w:p>
        </w:tc>
      </w:tr>
      <w:tr w:rsidR="006E6D65" w:rsidRPr="00234420" w14:paraId="6D138FC7" w14:textId="77777777" w:rsidTr="006E6D65">
        <w:tblPrEx>
          <w:tblBorders>
            <w:top w:val="none" w:sz="0" w:space="0" w:color="auto"/>
          </w:tblBorders>
        </w:tblPrEx>
        <w:tc>
          <w:tcPr>
            <w:tcW w:w="4540" w:type="dxa"/>
            <w:tcMar>
              <w:top w:w="100" w:type="nil"/>
              <w:left w:w="100" w:type="nil"/>
              <w:bottom w:w="100" w:type="nil"/>
              <w:right w:w="100" w:type="nil"/>
            </w:tcMar>
          </w:tcPr>
          <w:p w14:paraId="1681F4DC"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Expected Number of Awards:</w:t>
            </w:r>
          </w:p>
        </w:tc>
        <w:tc>
          <w:tcPr>
            <w:tcW w:w="5800" w:type="dxa"/>
            <w:tcMar>
              <w:top w:w="100" w:type="nil"/>
              <w:left w:w="100" w:type="nil"/>
              <w:bottom w:w="100" w:type="nil"/>
              <w:right w:w="100" w:type="nil"/>
            </w:tcMar>
            <w:vAlign w:val="center"/>
          </w:tcPr>
          <w:p w14:paraId="129B5B8B"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5</w:t>
            </w:r>
          </w:p>
        </w:tc>
      </w:tr>
      <w:tr w:rsidR="006E6D65" w:rsidRPr="00234420" w14:paraId="242462BE" w14:textId="77777777" w:rsidTr="006E6D65">
        <w:tblPrEx>
          <w:tblBorders>
            <w:top w:val="none" w:sz="0" w:space="0" w:color="auto"/>
          </w:tblBorders>
        </w:tblPrEx>
        <w:tc>
          <w:tcPr>
            <w:tcW w:w="4540" w:type="dxa"/>
            <w:tcMar>
              <w:top w:w="100" w:type="nil"/>
              <w:left w:w="100" w:type="nil"/>
              <w:bottom w:w="100" w:type="nil"/>
              <w:right w:w="100" w:type="nil"/>
            </w:tcMar>
          </w:tcPr>
          <w:p w14:paraId="227FAC8C"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CFDA Number(s):</w:t>
            </w:r>
          </w:p>
        </w:tc>
        <w:tc>
          <w:tcPr>
            <w:tcW w:w="5800" w:type="dxa"/>
            <w:tcMar>
              <w:top w:w="100" w:type="nil"/>
              <w:left w:w="100" w:type="nil"/>
              <w:bottom w:w="100" w:type="nil"/>
              <w:right w:w="100" w:type="nil"/>
            </w:tcMar>
            <w:vAlign w:val="center"/>
          </w:tcPr>
          <w:p w14:paraId="170B3607"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14.265 -- Rural Capacity Building for Community Development and Affordable Housing Grants</w:t>
            </w:r>
          </w:p>
        </w:tc>
      </w:tr>
      <w:tr w:rsidR="006E6D65" w:rsidRPr="00234420" w14:paraId="7E3DB678" w14:textId="77777777" w:rsidTr="006E6D65">
        <w:tc>
          <w:tcPr>
            <w:tcW w:w="4540" w:type="dxa"/>
            <w:tcMar>
              <w:top w:w="100" w:type="nil"/>
              <w:left w:w="100" w:type="nil"/>
              <w:bottom w:w="100" w:type="nil"/>
              <w:right w:w="100" w:type="nil"/>
            </w:tcMar>
          </w:tcPr>
          <w:p w14:paraId="22ECCF58"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1DB1EE9"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Yes</w:t>
            </w:r>
          </w:p>
        </w:tc>
      </w:tr>
      <w:tr w:rsidR="006E6D65" w14:paraId="4CC1DA3A" w14:textId="77777777" w:rsidTr="006E6D65">
        <w:tc>
          <w:tcPr>
            <w:tcW w:w="4540" w:type="dxa"/>
            <w:tcBorders>
              <w:left w:val="nil"/>
            </w:tcBorders>
            <w:tcMar>
              <w:top w:w="100" w:type="nil"/>
              <w:left w:w="100" w:type="nil"/>
              <w:bottom w:w="100" w:type="nil"/>
              <w:right w:w="100" w:type="nil"/>
            </w:tcMar>
          </w:tcPr>
          <w:p w14:paraId="208E141B"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5A602B0"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Jul 15, 2016</w:t>
            </w:r>
          </w:p>
        </w:tc>
      </w:tr>
      <w:tr w:rsidR="006E6D65" w14:paraId="38C8A158" w14:textId="77777777" w:rsidTr="006E6D65">
        <w:tc>
          <w:tcPr>
            <w:tcW w:w="4540" w:type="dxa"/>
            <w:tcBorders>
              <w:left w:val="nil"/>
            </w:tcBorders>
            <w:tcMar>
              <w:top w:w="100" w:type="nil"/>
              <w:left w:w="100" w:type="nil"/>
              <w:bottom w:w="100" w:type="nil"/>
              <w:right w:w="100" w:type="nil"/>
            </w:tcMar>
          </w:tcPr>
          <w:p w14:paraId="43DDB711"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BC4D268"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Jul 15, 2016</w:t>
            </w:r>
          </w:p>
        </w:tc>
      </w:tr>
      <w:tr w:rsidR="006E6D65" w14:paraId="08949203" w14:textId="77777777" w:rsidTr="006E6D65">
        <w:tc>
          <w:tcPr>
            <w:tcW w:w="4540" w:type="dxa"/>
            <w:tcBorders>
              <w:left w:val="nil"/>
            </w:tcBorders>
            <w:tcMar>
              <w:top w:w="100" w:type="nil"/>
              <w:left w:w="100" w:type="nil"/>
              <w:bottom w:w="100" w:type="nil"/>
              <w:right w:w="100" w:type="nil"/>
            </w:tcMar>
          </w:tcPr>
          <w:p w14:paraId="03E28457"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3FBA924" w14:textId="77777777" w:rsidR="006E6D65" w:rsidRPr="00234420" w:rsidRDefault="006E6D65" w:rsidP="006E6D65">
            <w:pPr>
              <w:widowControl w:val="0"/>
              <w:autoSpaceDE w:val="0"/>
              <w:autoSpaceDN w:val="0"/>
              <w:adjustRightInd w:val="0"/>
              <w:rPr>
                <w:rFonts w:ascii="Times" w:hAnsi="Times" w:cs="Helvetica"/>
              </w:rPr>
            </w:pPr>
            <w:r>
              <w:rPr>
                <w:rFonts w:ascii="Times" w:hAnsi="Times" w:cs="Helvetica"/>
              </w:rPr>
              <w:t>Sep 13, 2016 </w:t>
            </w:r>
            <w:r w:rsidRPr="00234420">
              <w:rPr>
                <w:rFonts w:ascii="Times" w:hAnsi="Times" w:cs="Helvetica"/>
              </w:rPr>
              <w:t>Electronically submitted applications must be submitted no later than 11:59:59 p.m., ET, on the listed application due date.</w:t>
            </w:r>
          </w:p>
        </w:tc>
      </w:tr>
      <w:tr w:rsidR="006E6D65" w14:paraId="2B9626BB" w14:textId="77777777" w:rsidTr="006E6D65">
        <w:tc>
          <w:tcPr>
            <w:tcW w:w="4540" w:type="dxa"/>
            <w:tcBorders>
              <w:left w:val="nil"/>
            </w:tcBorders>
            <w:tcMar>
              <w:top w:w="100" w:type="nil"/>
              <w:left w:w="100" w:type="nil"/>
              <w:bottom w:w="100" w:type="nil"/>
              <w:right w:w="100" w:type="nil"/>
            </w:tcMar>
          </w:tcPr>
          <w:p w14:paraId="46B23EF4"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F25E384" w14:textId="77777777" w:rsidR="006E6D65" w:rsidRPr="00234420" w:rsidRDefault="006E6D65" w:rsidP="006E6D65">
            <w:pPr>
              <w:widowControl w:val="0"/>
              <w:autoSpaceDE w:val="0"/>
              <w:autoSpaceDN w:val="0"/>
              <w:adjustRightInd w:val="0"/>
              <w:rPr>
                <w:rFonts w:ascii="Times" w:hAnsi="Times" w:cs="Helvetica"/>
              </w:rPr>
            </w:pPr>
            <w:r>
              <w:rPr>
                <w:rFonts w:ascii="Times" w:hAnsi="Times" w:cs="Helvetica"/>
              </w:rPr>
              <w:t>Sep 13, 2016 </w:t>
            </w:r>
            <w:r w:rsidRPr="00234420">
              <w:rPr>
                <w:rFonts w:ascii="Times" w:hAnsi="Times" w:cs="Helvetica"/>
              </w:rPr>
              <w:t>Electronically submitted applications must be submitted no later than 11:59:59 p.m., ET, on the listed application due date.</w:t>
            </w:r>
          </w:p>
        </w:tc>
      </w:tr>
      <w:tr w:rsidR="006E6D65" w14:paraId="4C3D9547" w14:textId="77777777" w:rsidTr="006E6D65">
        <w:tc>
          <w:tcPr>
            <w:tcW w:w="4540" w:type="dxa"/>
            <w:tcBorders>
              <w:left w:val="nil"/>
            </w:tcBorders>
            <w:tcMar>
              <w:top w:w="100" w:type="nil"/>
              <w:left w:w="100" w:type="nil"/>
              <w:bottom w:w="100" w:type="nil"/>
              <w:right w:w="100" w:type="nil"/>
            </w:tcMar>
          </w:tcPr>
          <w:p w14:paraId="3A589D5D"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499D2EC"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Dec 31, 2016</w:t>
            </w:r>
          </w:p>
        </w:tc>
      </w:tr>
      <w:tr w:rsidR="006E6D65" w14:paraId="50B7D4BB" w14:textId="77777777" w:rsidTr="006E6D65">
        <w:tc>
          <w:tcPr>
            <w:tcW w:w="4540" w:type="dxa"/>
            <w:tcBorders>
              <w:left w:val="nil"/>
            </w:tcBorders>
            <w:tcMar>
              <w:top w:w="100" w:type="nil"/>
              <w:left w:w="100" w:type="nil"/>
              <w:bottom w:w="100" w:type="nil"/>
              <w:right w:w="100" w:type="nil"/>
            </w:tcMar>
          </w:tcPr>
          <w:p w14:paraId="7194B435"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0D25946"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$5,000,000</w:t>
            </w:r>
          </w:p>
        </w:tc>
      </w:tr>
      <w:tr w:rsidR="006E6D65" w14:paraId="04781856" w14:textId="77777777" w:rsidTr="006E6D65">
        <w:tc>
          <w:tcPr>
            <w:tcW w:w="4540" w:type="dxa"/>
            <w:tcBorders>
              <w:left w:val="nil"/>
            </w:tcBorders>
            <w:tcMar>
              <w:top w:w="100" w:type="nil"/>
              <w:left w:w="100" w:type="nil"/>
              <w:bottom w:w="100" w:type="nil"/>
              <w:right w:w="100" w:type="nil"/>
            </w:tcMar>
          </w:tcPr>
          <w:p w14:paraId="3768DEFA"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D3EFCE1"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$2,500,000</w:t>
            </w:r>
          </w:p>
        </w:tc>
      </w:tr>
      <w:tr w:rsidR="006E6D65" w14:paraId="2DBF814C" w14:textId="77777777" w:rsidTr="006E6D65">
        <w:tc>
          <w:tcPr>
            <w:tcW w:w="4540" w:type="dxa"/>
            <w:tcBorders>
              <w:left w:val="nil"/>
            </w:tcBorders>
            <w:tcMar>
              <w:top w:w="100" w:type="nil"/>
              <w:left w:w="100" w:type="nil"/>
              <w:bottom w:w="100" w:type="nil"/>
              <w:right w:w="100" w:type="nil"/>
            </w:tcMar>
          </w:tcPr>
          <w:p w14:paraId="0E4A517E"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42515BB"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$500,000</w:t>
            </w:r>
          </w:p>
        </w:tc>
      </w:tr>
      <w:tr w:rsidR="006E6D65" w14:paraId="40A1FDEE" w14:textId="77777777" w:rsidTr="006E6D65">
        <w:tc>
          <w:tcPr>
            <w:tcW w:w="4540" w:type="dxa"/>
            <w:tcBorders>
              <w:left w:val="nil"/>
            </w:tcBorders>
            <w:tcMar>
              <w:top w:w="100" w:type="nil"/>
              <w:left w:w="100" w:type="nil"/>
              <w:bottom w:w="100" w:type="nil"/>
              <w:right w:w="100" w:type="nil"/>
            </w:tcMar>
          </w:tcPr>
          <w:p w14:paraId="26D01CB3"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8E9BB92"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Others (see text field entitled "Additional Information on Eligibility" for clarification)</w:t>
            </w:r>
          </w:p>
          <w:p w14:paraId="59CDA0E3"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Nonprofits having a 501(c)(3) status with the IRS, other than institutions of higher education</w:t>
            </w:r>
          </w:p>
        </w:tc>
      </w:tr>
      <w:tr w:rsidR="006E6D65" w14:paraId="59D0921C" w14:textId="77777777" w:rsidTr="006E6D65">
        <w:tc>
          <w:tcPr>
            <w:tcW w:w="4540" w:type="dxa"/>
            <w:tcBorders>
              <w:left w:val="nil"/>
            </w:tcBorders>
            <w:tcMar>
              <w:top w:w="100" w:type="nil"/>
              <w:left w:w="100" w:type="nil"/>
              <w:bottom w:w="100" w:type="nil"/>
              <w:right w:w="100" w:type="nil"/>
            </w:tcMar>
          </w:tcPr>
          <w:p w14:paraId="219768A8"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896BCAA"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HUD awards grants under this NOFA to national organizations. A national organization is defined as a non-profit entity or consortium that has on-going experience in rural housing, including experience working with rural housing development organizations, community development corporations (CDCs), community housing development organizations (CHDOs), local governments, and Indian tribes, as evidenced by past and continuing work in one or more states in five or more of the Federal regions described on HUD's website at http://portal.hud.gov/hudportal/HUD?src=/localoffices/regions. Individuals, foreign entities, and sole proprietorship organizations are not eligible to compete for, or receive, awards made under this announcement.</w:t>
            </w:r>
          </w:p>
        </w:tc>
      </w:tr>
      <w:tr w:rsidR="006E6D65" w14:paraId="79627D16" w14:textId="77777777" w:rsidTr="006E6D65">
        <w:tc>
          <w:tcPr>
            <w:tcW w:w="4540" w:type="dxa"/>
            <w:tcBorders>
              <w:left w:val="nil"/>
            </w:tcBorders>
            <w:tcMar>
              <w:top w:w="100" w:type="nil"/>
              <w:left w:w="100" w:type="nil"/>
              <w:bottom w:w="100" w:type="nil"/>
              <w:right w:w="100" w:type="nil"/>
            </w:tcMar>
          </w:tcPr>
          <w:p w14:paraId="31821989"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71A5CAE"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Department of Housing and Urban Development</w:t>
            </w:r>
          </w:p>
        </w:tc>
      </w:tr>
      <w:tr w:rsidR="006E6D65" w14:paraId="3EC7B241" w14:textId="77777777" w:rsidTr="006E6D65">
        <w:tc>
          <w:tcPr>
            <w:tcW w:w="4540" w:type="dxa"/>
            <w:tcBorders>
              <w:left w:val="nil"/>
            </w:tcBorders>
            <w:tcMar>
              <w:top w:w="100" w:type="nil"/>
              <w:left w:w="100" w:type="nil"/>
              <w:bottom w:w="100" w:type="nil"/>
              <w:right w:w="100" w:type="nil"/>
            </w:tcMar>
          </w:tcPr>
          <w:p w14:paraId="5265BB30"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CB0691"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The Rural Capacity Building program and the funding made available through this NOFA are authorized by the Consolidated Appropriations Act, 2016 (Public Law 114-113, approved December 18, 2015).</w:t>
            </w:r>
          </w:p>
        </w:tc>
      </w:tr>
      <w:tr w:rsidR="006E6D65" w14:paraId="57272C2D" w14:textId="77777777" w:rsidTr="006E6D65">
        <w:tc>
          <w:tcPr>
            <w:tcW w:w="4540" w:type="dxa"/>
            <w:tcBorders>
              <w:left w:val="nil"/>
            </w:tcBorders>
            <w:tcMar>
              <w:top w:w="100" w:type="nil"/>
              <w:left w:w="100" w:type="nil"/>
              <w:bottom w:w="100" w:type="nil"/>
              <w:right w:w="100" w:type="nil"/>
            </w:tcMar>
          </w:tcPr>
          <w:p w14:paraId="0E0E4FB1"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613F83D" w14:textId="77777777" w:rsidR="006E6D65" w:rsidRPr="00234420" w:rsidRDefault="001D5A98" w:rsidP="006E6D65">
            <w:pPr>
              <w:widowControl w:val="0"/>
              <w:autoSpaceDE w:val="0"/>
              <w:autoSpaceDN w:val="0"/>
              <w:adjustRightInd w:val="0"/>
              <w:rPr>
                <w:rFonts w:ascii="Times" w:hAnsi="Times" w:cs="Helvetica"/>
              </w:rPr>
            </w:pPr>
            <w:hyperlink r:id="rId347" w:history="1">
              <w:r w:rsidR="006E6D65" w:rsidRPr="00234420">
                <w:rPr>
                  <w:rStyle w:val="Hyperlink"/>
                  <w:rFonts w:ascii="Times" w:hAnsi="Times" w:cs="Helvetica"/>
                </w:rPr>
                <w:t>http://portal.hud.gov/hudportal/HUD?src=/program_offices/administration/grants/fundsavail</w:t>
              </w:r>
            </w:hyperlink>
          </w:p>
        </w:tc>
      </w:tr>
      <w:tr w:rsidR="006E6D65" w14:paraId="5A14AC76" w14:textId="77777777" w:rsidTr="006E6D65">
        <w:tc>
          <w:tcPr>
            <w:tcW w:w="4540" w:type="dxa"/>
            <w:tcBorders>
              <w:left w:val="nil"/>
            </w:tcBorders>
            <w:tcMar>
              <w:top w:w="100" w:type="nil"/>
              <w:left w:w="100" w:type="nil"/>
              <w:bottom w:w="100" w:type="nil"/>
              <w:right w:w="100" w:type="nil"/>
            </w:tcMar>
          </w:tcPr>
          <w:p w14:paraId="14D6A965" w14:textId="77777777" w:rsidR="006E6D65" w:rsidRPr="00234420" w:rsidRDefault="006E6D65" w:rsidP="006E6D65">
            <w:pPr>
              <w:widowControl w:val="0"/>
              <w:autoSpaceDE w:val="0"/>
              <w:autoSpaceDN w:val="0"/>
              <w:adjustRightInd w:val="0"/>
              <w:rPr>
                <w:rFonts w:ascii="Times" w:hAnsi="Times" w:cs="Helvetica"/>
                <w:b/>
                <w:bCs/>
              </w:rPr>
            </w:pPr>
            <w:r w:rsidRPr="0023442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A2D4284"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If you have difficulty accessing the full announcement electronically, please contact:</w:t>
            </w:r>
          </w:p>
          <w:p w14:paraId="055D659F" w14:textId="77777777" w:rsidR="006E6D65" w:rsidRPr="00234420" w:rsidRDefault="006E6D65" w:rsidP="006E6D65">
            <w:pPr>
              <w:widowControl w:val="0"/>
              <w:autoSpaceDE w:val="0"/>
              <w:autoSpaceDN w:val="0"/>
              <w:adjustRightInd w:val="0"/>
              <w:rPr>
                <w:rFonts w:ascii="Times" w:hAnsi="Times" w:cs="Helvetica"/>
              </w:rPr>
            </w:pPr>
          </w:p>
          <w:p w14:paraId="6B1049EB" w14:textId="77777777" w:rsidR="006E6D65" w:rsidRPr="00234420" w:rsidRDefault="006E6D65" w:rsidP="006E6D65">
            <w:pPr>
              <w:widowControl w:val="0"/>
              <w:autoSpaceDE w:val="0"/>
              <w:autoSpaceDN w:val="0"/>
              <w:adjustRightInd w:val="0"/>
              <w:rPr>
                <w:rFonts w:ascii="Times" w:hAnsi="Times" w:cs="Helvetica"/>
              </w:rPr>
            </w:pPr>
            <w:r w:rsidRPr="00234420">
              <w:rPr>
                <w:rFonts w:ascii="Times" w:hAnsi="Times" w:cs="Helvetica"/>
              </w:rPr>
              <w:t xml:space="preserve">Rudene Thomas Rudene.Thomas@hud.gov </w:t>
            </w:r>
          </w:p>
          <w:p w14:paraId="6AF0AF4F" w14:textId="77777777" w:rsidR="006E6D65" w:rsidRPr="00234420" w:rsidRDefault="006E6D65" w:rsidP="006E6D65">
            <w:pPr>
              <w:widowControl w:val="0"/>
              <w:autoSpaceDE w:val="0"/>
              <w:autoSpaceDN w:val="0"/>
              <w:adjustRightInd w:val="0"/>
              <w:rPr>
                <w:rFonts w:ascii="Times" w:hAnsi="Times" w:cs="Helvetica"/>
              </w:rPr>
            </w:pPr>
          </w:p>
          <w:p w14:paraId="2E825C1E" w14:textId="77777777" w:rsidR="006E6D65" w:rsidRPr="00234420" w:rsidRDefault="001D5A98" w:rsidP="006E6D65">
            <w:pPr>
              <w:widowControl w:val="0"/>
              <w:autoSpaceDE w:val="0"/>
              <w:autoSpaceDN w:val="0"/>
              <w:adjustRightInd w:val="0"/>
              <w:rPr>
                <w:rFonts w:ascii="Times" w:hAnsi="Times" w:cs="Helvetica"/>
              </w:rPr>
            </w:pPr>
            <w:hyperlink r:id="rId348" w:history="1">
              <w:r w:rsidR="006E6D65" w:rsidRPr="00234420">
                <w:rPr>
                  <w:rStyle w:val="Hyperlink"/>
                  <w:rFonts w:ascii="Times" w:hAnsi="Times" w:cs="Helvetica"/>
                </w:rPr>
                <w:t>Grants Policy</w:t>
              </w:r>
            </w:hyperlink>
          </w:p>
        </w:tc>
      </w:tr>
    </w:tbl>
    <w:p w14:paraId="6629023B" w14:textId="77777777" w:rsidR="006E6D65" w:rsidRPr="00A01024" w:rsidRDefault="006E6D65" w:rsidP="006E6D65">
      <w:pPr>
        <w:widowControl w:val="0"/>
        <w:autoSpaceDE w:val="0"/>
        <w:autoSpaceDN w:val="0"/>
        <w:adjustRightInd w:val="0"/>
        <w:rPr>
          <w:rFonts w:ascii="Times" w:hAnsi="Times" w:cs="Helvetica"/>
        </w:rPr>
      </w:pPr>
    </w:p>
    <w:p w14:paraId="4E4789B1" w14:textId="77777777" w:rsidR="006E6D65" w:rsidRPr="00A01024" w:rsidRDefault="001D5A98" w:rsidP="006E6D65">
      <w:pPr>
        <w:widowControl w:val="0"/>
        <w:autoSpaceDE w:val="0"/>
        <w:autoSpaceDN w:val="0"/>
        <w:adjustRightInd w:val="0"/>
        <w:rPr>
          <w:rFonts w:ascii="Times" w:hAnsi="Times" w:cs="Helvetica"/>
        </w:rPr>
      </w:pPr>
      <w:hyperlink r:id="rId349" w:history="1">
        <w:r w:rsidR="006E6D65" w:rsidRPr="00A01024">
          <w:rPr>
            <w:rFonts w:ascii="Times" w:hAnsi="Times" w:cs="Helvetica"/>
            <w:color w:val="386EFF"/>
            <w:u w:val="single" w:color="386EFF"/>
          </w:rPr>
          <w:t>http://www.grants.gov/web/grants/view-opportunity.html?oppId=286174</w:t>
        </w:r>
      </w:hyperlink>
    </w:p>
    <w:p w14:paraId="297A3999" w14:textId="77777777" w:rsidR="006E6D65" w:rsidRDefault="006E6D65" w:rsidP="006E6D65">
      <w:pPr>
        <w:spacing w:beforeLines="1" w:before="2" w:afterLines="1" w:after="2"/>
      </w:pPr>
    </w:p>
    <w:p w14:paraId="51006471" w14:textId="77777777" w:rsidR="006E6D65" w:rsidRPr="008B780D" w:rsidRDefault="006E6D65" w:rsidP="006E6D65">
      <w:pPr>
        <w:widowControl w:val="0"/>
        <w:pBdr>
          <w:bottom w:val="single" w:sz="6" w:space="1" w:color="auto"/>
        </w:pBdr>
        <w:autoSpaceDE w:val="0"/>
        <w:autoSpaceDN w:val="0"/>
        <w:adjustRightInd w:val="0"/>
        <w:rPr>
          <w:rFonts w:ascii="Times" w:hAnsi="Times" w:cs="Helvetica"/>
        </w:rPr>
      </w:pPr>
    </w:p>
    <w:p w14:paraId="171A364B" w14:textId="77777777" w:rsidR="006E6D65" w:rsidRDefault="006E6D65" w:rsidP="006E6D65">
      <w:pPr>
        <w:widowControl w:val="0"/>
        <w:autoSpaceDE w:val="0"/>
        <w:autoSpaceDN w:val="0"/>
        <w:adjustRightInd w:val="0"/>
        <w:rPr>
          <w:rFonts w:ascii="Times" w:hAnsi="Times" w:cs="Helvetica"/>
        </w:rPr>
      </w:pPr>
    </w:p>
    <w:p w14:paraId="63A19CA8" w14:textId="77777777" w:rsidR="006E6D65" w:rsidRDefault="006E6D65" w:rsidP="006E6D65">
      <w:pPr>
        <w:widowControl w:val="0"/>
        <w:autoSpaceDE w:val="0"/>
        <w:autoSpaceDN w:val="0"/>
        <w:adjustRightInd w:val="0"/>
        <w:rPr>
          <w:rFonts w:ascii="Times" w:hAnsi="Times" w:cs="Helvetica"/>
        </w:rPr>
      </w:pPr>
      <w:bookmarkStart w:id="259" w:name="HUDRossEducation"/>
      <w:bookmarkEnd w:id="259"/>
      <w:r w:rsidRPr="006E6D65">
        <w:rPr>
          <w:rFonts w:ascii="Times" w:hAnsi="Times" w:cs="Helvetica"/>
          <w:highlight w:val="cyan"/>
        </w:rPr>
        <w:t>ROSS for Education</w:t>
      </w:r>
    </w:p>
    <w:p w14:paraId="4A03C8D3" w14:textId="77777777" w:rsidR="006E6D65" w:rsidRPr="004A3A10"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020"/>
      </w:tblGrid>
      <w:tr w:rsidR="006E6D65" w:rsidRPr="00373D65" w14:paraId="5422BD5E" w14:textId="77777777" w:rsidTr="006E6D65">
        <w:tc>
          <w:tcPr>
            <w:tcW w:w="4540" w:type="dxa"/>
            <w:tcMar>
              <w:top w:w="100" w:type="nil"/>
              <w:left w:w="100" w:type="nil"/>
              <w:bottom w:w="100" w:type="nil"/>
              <w:right w:w="100" w:type="nil"/>
            </w:tcMar>
          </w:tcPr>
          <w:p w14:paraId="0E3C20CB"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Document Type:</w:t>
            </w:r>
          </w:p>
        </w:tc>
        <w:tc>
          <w:tcPr>
            <w:tcW w:w="5020" w:type="dxa"/>
            <w:tcMar>
              <w:top w:w="100" w:type="nil"/>
              <w:left w:w="100" w:type="nil"/>
              <w:bottom w:w="100" w:type="nil"/>
              <w:right w:w="100" w:type="nil"/>
            </w:tcMar>
            <w:vAlign w:val="center"/>
          </w:tcPr>
          <w:p w14:paraId="33C2D2EE"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Grants Notice</w:t>
            </w:r>
          </w:p>
        </w:tc>
      </w:tr>
      <w:tr w:rsidR="006E6D65" w:rsidRPr="00373D65" w14:paraId="681F9D47" w14:textId="77777777" w:rsidTr="006E6D65">
        <w:tblPrEx>
          <w:tblBorders>
            <w:top w:val="none" w:sz="0" w:space="0" w:color="auto"/>
          </w:tblBorders>
        </w:tblPrEx>
        <w:tc>
          <w:tcPr>
            <w:tcW w:w="4540" w:type="dxa"/>
            <w:tcMar>
              <w:top w:w="100" w:type="nil"/>
              <w:left w:w="100" w:type="nil"/>
              <w:bottom w:w="100" w:type="nil"/>
              <w:right w:w="100" w:type="nil"/>
            </w:tcMar>
          </w:tcPr>
          <w:p w14:paraId="53C78EDF"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Funding Opportunity Number:</w:t>
            </w:r>
          </w:p>
        </w:tc>
        <w:tc>
          <w:tcPr>
            <w:tcW w:w="5020" w:type="dxa"/>
            <w:tcMar>
              <w:top w:w="100" w:type="nil"/>
              <w:left w:w="100" w:type="nil"/>
              <w:bottom w:w="100" w:type="nil"/>
              <w:right w:w="100" w:type="nil"/>
            </w:tcMar>
            <w:vAlign w:val="center"/>
          </w:tcPr>
          <w:p w14:paraId="29C0E50B"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FR-6000-N-27</w:t>
            </w:r>
          </w:p>
        </w:tc>
      </w:tr>
      <w:tr w:rsidR="006E6D65" w:rsidRPr="00373D65" w14:paraId="0C871ADC" w14:textId="77777777" w:rsidTr="006E6D65">
        <w:tblPrEx>
          <w:tblBorders>
            <w:top w:val="none" w:sz="0" w:space="0" w:color="auto"/>
          </w:tblBorders>
        </w:tblPrEx>
        <w:tc>
          <w:tcPr>
            <w:tcW w:w="4540" w:type="dxa"/>
            <w:tcMar>
              <w:top w:w="100" w:type="nil"/>
              <w:left w:w="100" w:type="nil"/>
              <w:bottom w:w="100" w:type="nil"/>
              <w:right w:w="100" w:type="nil"/>
            </w:tcMar>
          </w:tcPr>
          <w:p w14:paraId="1FE1952C"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Funding Opportunity Title:</w:t>
            </w:r>
          </w:p>
        </w:tc>
        <w:tc>
          <w:tcPr>
            <w:tcW w:w="5020" w:type="dxa"/>
            <w:tcMar>
              <w:top w:w="100" w:type="nil"/>
              <w:left w:w="100" w:type="nil"/>
              <w:bottom w:w="100" w:type="nil"/>
              <w:right w:w="100" w:type="nil"/>
            </w:tcMar>
            <w:vAlign w:val="center"/>
          </w:tcPr>
          <w:p w14:paraId="2C246D70"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ROSS for Education</w:t>
            </w:r>
          </w:p>
        </w:tc>
      </w:tr>
      <w:tr w:rsidR="006E6D65" w:rsidRPr="00373D65" w14:paraId="019F44D6" w14:textId="77777777" w:rsidTr="006E6D65">
        <w:tblPrEx>
          <w:tblBorders>
            <w:top w:val="none" w:sz="0" w:space="0" w:color="auto"/>
          </w:tblBorders>
        </w:tblPrEx>
        <w:tc>
          <w:tcPr>
            <w:tcW w:w="4540" w:type="dxa"/>
            <w:tcMar>
              <w:top w:w="100" w:type="nil"/>
              <w:left w:w="100" w:type="nil"/>
              <w:bottom w:w="100" w:type="nil"/>
              <w:right w:w="100" w:type="nil"/>
            </w:tcMar>
          </w:tcPr>
          <w:p w14:paraId="361E341A"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Opportunity Category:</w:t>
            </w:r>
          </w:p>
        </w:tc>
        <w:tc>
          <w:tcPr>
            <w:tcW w:w="5020" w:type="dxa"/>
            <w:tcMar>
              <w:top w:w="100" w:type="nil"/>
              <w:left w:w="100" w:type="nil"/>
              <w:bottom w:w="100" w:type="nil"/>
              <w:right w:w="100" w:type="nil"/>
            </w:tcMar>
            <w:vAlign w:val="center"/>
          </w:tcPr>
          <w:p w14:paraId="3FC19C8B"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Discretionary</w:t>
            </w:r>
          </w:p>
        </w:tc>
      </w:tr>
      <w:tr w:rsidR="006E6D65" w:rsidRPr="00373D65" w14:paraId="2731508D" w14:textId="77777777" w:rsidTr="006E6D65">
        <w:tblPrEx>
          <w:tblBorders>
            <w:top w:val="none" w:sz="0" w:space="0" w:color="auto"/>
          </w:tblBorders>
        </w:tblPrEx>
        <w:tc>
          <w:tcPr>
            <w:tcW w:w="4540" w:type="dxa"/>
            <w:tcMar>
              <w:top w:w="100" w:type="nil"/>
              <w:left w:w="100" w:type="nil"/>
              <w:bottom w:w="100" w:type="nil"/>
              <w:right w:w="100" w:type="nil"/>
            </w:tcMar>
          </w:tcPr>
          <w:p w14:paraId="56206C08"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Opportunity Category Explanation:</w:t>
            </w:r>
          </w:p>
        </w:tc>
        <w:tc>
          <w:tcPr>
            <w:tcW w:w="5020" w:type="dxa"/>
            <w:tcMar>
              <w:top w:w="100" w:type="nil"/>
              <w:left w:w="100" w:type="nil"/>
              <w:bottom w:w="100" w:type="nil"/>
              <w:right w:w="100" w:type="nil"/>
            </w:tcMar>
            <w:vAlign w:val="center"/>
          </w:tcPr>
          <w:p w14:paraId="34DD41C7"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 </w:t>
            </w:r>
          </w:p>
        </w:tc>
      </w:tr>
      <w:tr w:rsidR="006E6D65" w:rsidRPr="00373D65" w14:paraId="40CF3D57" w14:textId="77777777" w:rsidTr="006E6D65">
        <w:tblPrEx>
          <w:tblBorders>
            <w:top w:val="none" w:sz="0" w:space="0" w:color="auto"/>
          </w:tblBorders>
        </w:tblPrEx>
        <w:tc>
          <w:tcPr>
            <w:tcW w:w="4540" w:type="dxa"/>
            <w:tcMar>
              <w:top w:w="100" w:type="nil"/>
              <w:left w:w="100" w:type="nil"/>
              <w:bottom w:w="100" w:type="nil"/>
              <w:right w:w="100" w:type="nil"/>
            </w:tcMar>
          </w:tcPr>
          <w:p w14:paraId="29EC0239"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Funding Instrument Type:</w:t>
            </w:r>
          </w:p>
        </w:tc>
        <w:tc>
          <w:tcPr>
            <w:tcW w:w="5020" w:type="dxa"/>
            <w:tcMar>
              <w:top w:w="100" w:type="nil"/>
              <w:left w:w="100" w:type="nil"/>
              <w:bottom w:w="100" w:type="nil"/>
              <w:right w:w="100" w:type="nil"/>
            </w:tcMar>
            <w:vAlign w:val="center"/>
          </w:tcPr>
          <w:p w14:paraId="5E1E05BE"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Grant</w:t>
            </w:r>
          </w:p>
        </w:tc>
      </w:tr>
      <w:tr w:rsidR="006E6D65" w:rsidRPr="00373D65" w14:paraId="3ABF1BDC" w14:textId="77777777" w:rsidTr="006E6D65">
        <w:tblPrEx>
          <w:tblBorders>
            <w:top w:val="none" w:sz="0" w:space="0" w:color="auto"/>
          </w:tblBorders>
        </w:tblPrEx>
        <w:tc>
          <w:tcPr>
            <w:tcW w:w="4540" w:type="dxa"/>
            <w:tcMar>
              <w:top w:w="100" w:type="nil"/>
              <w:left w:w="100" w:type="nil"/>
              <w:bottom w:w="100" w:type="nil"/>
              <w:right w:w="100" w:type="nil"/>
            </w:tcMar>
          </w:tcPr>
          <w:p w14:paraId="6970FAFC"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Category of Funding Activity:</w:t>
            </w:r>
          </w:p>
        </w:tc>
        <w:tc>
          <w:tcPr>
            <w:tcW w:w="5020" w:type="dxa"/>
            <w:tcMar>
              <w:top w:w="100" w:type="nil"/>
              <w:left w:w="100" w:type="nil"/>
              <w:bottom w:w="100" w:type="nil"/>
              <w:right w:w="100" w:type="nil"/>
            </w:tcMar>
            <w:vAlign w:val="center"/>
          </w:tcPr>
          <w:p w14:paraId="2E598138"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Housing</w:t>
            </w:r>
          </w:p>
        </w:tc>
      </w:tr>
      <w:tr w:rsidR="006E6D65" w:rsidRPr="00373D65" w14:paraId="02914D59" w14:textId="77777777" w:rsidTr="006E6D65">
        <w:tblPrEx>
          <w:tblBorders>
            <w:top w:val="none" w:sz="0" w:space="0" w:color="auto"/>
          </w:tblBorders>
        </w:tblPrEx>
        <w:tc>
          <w:tcPr>
            <w:tcW w:w="4540" w:type="dxa"/>
            <w:tcMar>
              <w:top w:w="100" w:type="nil"/>
              <w:left w:w="100" w:type="nil"/>
              <w:bottom w:w="100" w:type="nil"/>
              <w:right w:w="100" w:type="nil"/>
            </w:tcMar>
          </w:tcPr>
          <w:p w14:paraId="509C8A95"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Category Explanation:</w:t>
            </w:r>
          </w:p>
        </w:tc>
        <w:tc>
          <w:tcPr>
            <w:tcW w:w="5020" w:type="dxa"/>
            <w:tcMar>
              <w:top w:w="100" w:type="nil"/>
              <w:left w:w="100" w:type="nil"/>
              <w:bottom w:w="100" w:type="nil"/>
              <w:right w:w="100" w:type="nil"/>
            </w:tcMar>
            <w:vAlign w:val="center"/>
          </w:tcPr>
          <w:p w14:paraId="207D50CB"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 </w:t>
            </w:r>
          </w:p>
        </w:tc>
      </w:tr>
      <w:tr w:rsidR="006E6D65" w:rsidRPr="00373D65" w14:paraId="15B8B83B" w14:textId="77777777" w:rsidTr="006E6D65">
        <w:tblPrEx>
          <w:tblBorders>
            <w:top w:val="none" w:sz="0" w:space="0" w:color="auto"/>
          </w:tblBorders>
        </w:tblPrEx>
        <w:tc>
          <w:tcPr>
            <w:tcW w:w="4540" w:type="dxa"/>
            <w:tcMar>
              <w:top w:w="100" w:type="nil"/>
              <w:left w:w="100" w:type="nil"/>
              <w:bottom w:w="100" w:type="nil"/>
              <w:right w:w="100" w:type="nil"/>
            </w:tcMar>
          </w:tcPr>
          <w:p w14:paraId="1B50FB64"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Expected Number of Awards:</w:t>
            </w:r>
          </w:p>
        </w:tc>
        <w:tc>
          <w:tcPr>
            <w:tcW w:w="5020" w:type="dxa"/>
            <w:tcMar>
              <w:top w:w="100" w:type="nil"/>
              <w:left w:w="100" w:type="nil"/>
              <w:bottom w:w="100" w:type="nil"/>
              <w:right w:w="100" w:type="nil"/>
            </w:tcMar>
            <w:vAlign w:val="center"/>
          </w:tcPr>
          <w:p w14:paraId="0CC8FDAE"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6</w:t>
            </w:r>
          </w:p>
        </w:tc>
      </w:tr>
      <w:tr w:rsidR="006E6D65" w:rsidRPr="00373D65" w14:paraId="1215E128" w14:textId="77777777" w:rsidTr="006E6D65">
        <w:tblPrEx>
          <w:tblBorders>
            <w:top w:val="none" w:sz="0" w:space="0" w:color="auto"/>
          </w:tblBorders>
        </w:tblPrEx>
        <w:tc>
          <w:tcPr>
            <w:tcW w:w="4540" w:type="dxa"/>
            <w:tcMar>
              <w:top w:w="100" w:type="nil"/>
              <w:left w:w="100" w:type="nil"/>
              <w:bottom w:w="100" w:type="nil"/>
              <w:right w:w="100" w:type="nil"/>
            </w:tcMar>
          </w:tcPr>
          <w:p w14:paraId="6A8075DD"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CFDA Number(s):</w:t>
            </w:r>
          </w:p>
        </w:tc>
        <w:tc>
          <w:tcPr>
            <w:tcW w:w="5020" w:type="dxa"/>
            <w:tcMar>
              <w:top w:w="100" w:type="nil"/>
              <w:left w:w="100" w:type="nil"/>
              <w:bottom w:w="100" w:type="nil"/>
              <w:right w:w="100" w:type="nil"/>
            </w:tcMar>
            <w:vAlign w:val="center"/>
          </w:tcPr>
          <w:p w14:paraId="5D369598"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14.898 -- ROSS Supportive Services Programs</w:t>
            </w:r>
          </w:p>
        </w:tc>
      </w:tr>
      <w:tr w:rsidR="006E6D65" w:rsidRPr="00373D65" w14:paraId="2F48C20B" w14:textId="77777777" w:rsidTr="006E6D65">
        <w:tc>
          <w:tcPr>
            <w:tcW w:w="4540" w:type="dxa"/>
            <w:tcMar>
              <w:top w:w="100" w:type="nil"/>
              <w:left w:w="100" w:type="nil"/>
              <w:bottom w:w="100" w:type="nil"/>
              <w:right w:w="100" w:type="nil"/>
            </w:tcMar>
          </w:tcPr>
          <w:p w14:paraId="6C6B7573"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Cost Sharing or Matching Requirement:</w:t>
            </w:r>
          </w:p>
        </w:tc>
        <w:tc>
          <w:tcPr>
            <w:tcW w:w="5020" w:type="dxa"/>
            <w:tcMar>
              <w:top w:w="100" w:type="nil"/>
              <w:left w:w="100" w:type="nil"/>
              <w:bottom w:w="100" w:type="nil"/>
              <w:right w:w="100" w:type="nil"/>
            </w:tcMar>
            <w:vAlign w:val="center"/>
          </w:tcPr>
          <w:p w14:paraId="7185A646"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Yes</w:t>
            </w:r>
          </w:p>
        </w:tc>
      </w:tr>
      <w:tr w:rsidR="006E6D65" w14:paraId="585415B3" w14:textId="77777777" w:rsidTr="006E6D65">
        <w:tc>
          <w:tcPr>
            <w:tcW w:w="4540" w:type="dxa"/>
            <w:tcBorders>
              <w:left w:val="nil"/>
            </w:tcBorders>
            <w:tcMar>
              <w:top w:w="100" w:type="nil"/>
              <w:left w:w="100" w:type="nil"/>
              <w:bottom w:w="100" w:type="nil"/>
              <w:right w:w="100" w:type="nil"/>
            </w:tcMar>
          </w:tcPr>
          <w:p w14:paraId="1548E828"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Posted Date:</w:t>
            </w:r>
          </w:p>
        </w:tc>
        <w:tc>
          <w:tcPr>
            <w:tcW w:w="5020" w:type="dxa"/>
            <w:tcBorders>
              <w:right w:val="nil"/>
            </w:tcBorders>
            <w:tcMar>
              <w:top w:w="100" w:type="nil"/>
              <w:left w:w="100" w:type="nil"/>
              <w:bottom w:w="100" w:type="nil"/>
              <w:right w:w="100" w:type="nil"/>
            </w:tcMar>
            <w:vAlign w:val="center"/>
          </w:tcPr>
          <w:p w14:paraId="28FEF6F0"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Jul 29, 2016</w:t>
            </w:r>
          </w:p>
        </w:tc>
      </w:tr>
      <w:tr w:rsidR="006E6D65" w14:paraId="1092BA34" w14:textId="77777777" w:rsidTr="006E6D65">
        <w:tc>
          <w:tcPr>
            <w:tcW w:w="4540" w:type="dxa"/>
            <w:tcBorders>
              <w:left w:val="nil"/>
            </w:tcBorders>
            <w:tcMar>
              <w:top w:w="100" w:type="nil"/>
              <w:left w:w="100" w:type="nil"/>
              <w:bottom w:w="100" w:type="nil"/>
              <w:right w:w="100" w:type="nil"/>
            </w:tcMar>
          </w:tcPr>
          <w:p w14:paraId="2CD15CEE"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Last Updated Date:</w:t>
            </w:r>
          </w:p>
        </w:tc>
        <w:tc>
          <w:tcPr>
            <w:tcW w:w="5020" w:type="dxa"/>
            <w:tcBorders>
              <w:right w:val="nil"/>
            </w:tcBorders>
            <w:tcMar>
              <w:top w:w="100" w:type="nil"/>
              <w:left w:w="100" w:type="nil"/>
              <w:bottom w:w="100" w:type="nil"/>
              <w:right w:w="100" w:type="nil"/>
            </w:tcMar>
            <w:vAlign w:val="center"/>
          </w:tcPr>
          <w:p w14:paraId="76E6D553"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Jul 29, 2016</w:t>
            </w:r>
          </w:p>
        </w:tc>
      </w:tr>
      <w:tr w:rsidR="006E6D65" w14:paraId="100B6F82" w14:textId="77777777" w:rsidTr="006E6D65">
        <w:tc>
          <w:tcPr>
            <w:tcW w:w="4540" w:type="dxa"/>
            <w:tcBorders>
              <w:left w:val="nil"/>
            </w:tcBorders>
            <w:tcMar>
              <w:top w:w="100" w:type="nil"/>
              <w:left w:w="100" w:type="nil"/>
              <w:bottom w:w="100" w:type="nil"/>
              <w:right w:w="100" w:type="nil"/>
            </w:tcMar>
          </w:tcPr>
          <w:p w14:paraId="67FE29D7"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Original Closing Date for Applications:</w:t>
            </w:r>
          </w:p>
        </w:tc>
        <w:tc>
          <w:tcPr>
            <w:tcW w:w="5020" w:type="dxa"/>
            <w:tcBorders>
              <w:right w:val="nil"/>
            </w:tcBorders>
            <w:tcMar>
              <w:top w:w="100" w:type="nil"/>
              <w:left w:w="100" w:type="nil"/>
              <w:bottom w:w="100" w:type="nil"/>
              <w:right w:w="100" w:type="nil"/>
            </w:tcMar>
            <w:vAlign w:val="center"/>
          </w:tcPr>
          <w:p w14:paraId="1C980BDA"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Sep 28, 2016  Electronically submitted applications must be submitted no later than 11:59:59 p.m., ET, on the listed application due date.</w:t>
            </w:r>
          </w:p>
        </w:tc>
      </w:tr>
      <w:tr w:rsidR="006E6D65" w14:paraId="5D4B0037" w14:textId="77777777" w:rsidTr="006E6D65">
        <w:tc>
          <w:tcPr>
            <w:tcW w:w="4540" w:type="dxa"/>
            <w:tcBorders>
              <w:left w:val="nil"/>
            </w:tcBorders>
            <w:tcMar>
              <w:top w:w="100" w:type="nil"/>
              <w:left w:w="100" w:type="nil"/>
              <w:bottom w:w="100" w:type="nil"/>
              <w:right w:w="100" w:type="nil"/>
            </w:tcMar>
          </w:tcPr>
          <w:p w14:paraId="21C18261"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Current Closing Date for Applications:</w:t>
            </w:r>
          </w:p>
        </w:tc>
        <w:tc>
          <w:tcPr>
            <w:tcW w:w="5020" w:type="dxa"/>
            <w:tcBorders>
              <w:right w:val="nil"/>
            </w:tcBorders>
            <w:tcMar>
              <w:top w:w="100" w:type="nil"/>
              <w:left w:w="100" w:type="nil"/>
              <w:bottom w:w="100" w:type="nil"/>
              <w:right w:w="100" w:type="nil"/>
            </w:tcMar>
            <w:vAlign w:val="center"/>
          </w:tcPr>
          <w:p w14:paraId="17B386E7"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Sep 28, 2016  Electronically submitted applications must be submitted no later than 11:59:59 p.m., ET, on the listed application due date.</w:t>
            </w:r>
          </w:p>
        </w:tc>
      </w:tr>
      <w:tr w:rsidR="006E6D65" w14:paraId="20B192CE" w14:textId="77777777" w:rsidTr="006E6D65">
        <w:tc>
          <w:tcPr>
            <w:tcW w:w="4540" w:type="dxa"/>
            <w:tcBorders>
              <w:left w:val="nil"/>
            </w:tcBorders>
            <w:tcMar>
              <w:top w:w="100" w:type="nil"/>
              <w:left w:w="100" w:type="nil"/>
              <w:bottom w:w="100" w:type="nil"/>
              <w:right w:w="100" w:type="nil"/>
            </w:tcMar>
          </w:tcPr>
          <w:p w14:paraId="215435F1"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Archive Date:</w:t>
            </w:r>
          </w:p>
        </w:tc>
        <w:tc>
          <w:tcPr>
            <w:tcW w:w="5020" w:type="dxa"/>
            <w:tcBorders>
              <w:right w:val="nil"/>
            </w:tcBorders>
            <w:tcMar>
              <w:top w:w="100" w:type="nil"/>
              <w:left w:w="100" w:type="nil"/>
              <w:bottom w:w="100" w:type="nil"/>
              <w:right w:w="100" w:type="nil"/>
            </w:tcMar>
            <w:vAlign w:val="center"/>
          </w:tcPr>
          <w:p w14:paraId="36A630F9"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Oct 28, 2016</w:t>
            </w:r>
          </w:p>
        </w:tc>
      </w:tr>
      <w:tr w:rsidR="006E6D65" w14:paraId="2D054ACF" w14:textId="77777777" w:rsidTr="006E6D65">
        <w:tc>
          <w:tcPr>
            <w:tcW w:w="4540" w:type="dxa"/>
            <w:tcBorders>
              <w:left w:val="nil"/>
            </w:tcBorders>
            <w:tcMar>
              <w:top w:w="100" w:type="nil"/>
              <w:left w:w="100" w:type="nil"/>
              <w:bottom w:w="100" w:type="nil"/>
              <w:right w:w="100" w:type="nil"/>
            </w:tcMar>
          </w:tcPr>
          <w:p w14:paraId="5759B436"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Estimated Total Program Funding:</w:t>
            </w:r>
          </w:p>
        </w:tc>
        <w:tc>
          <w:tcPr>
            <w:tcW w:w="5020" w:type="dxa"/>
            <w:tcBorders>
              <w:right w:val="nil"/>
            </w:tcBorders>
            <w:tcMar>
              <w:top w:w="100" w:type="nil"/>
              <w:left w:w="100" w:type="nil"/>
              <w:bottom w:w="100" w:type="nil"/>
              <w:right w:w="100" w:type="nil"/>
            </w:tcMar>
            <w:vAlign w:val="center"/>
          </w:tcPr>
          <w:p w14:paraId="2763717B"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$2,000,000</w:t>
            </w:r>
          </w:p>
        </w:tc>
      </w:tr>
      <w:tr w:rsidR="006E6D65" w14:paraId="4FE9CA39" w14:textId="77777777" w:rsidTr="006E6D65">
        <w:tc>
          <w:tcPr>
            <w:tcW w:w="4540" w:type="dxa"/>
            <w:tcBorders>
              <w:left w:val="nil"/>
            </w:tcBorders>
            <w:tcMar>
              <w:top w:w="100" w:type="nil"/>
              <w:left w:w="100" w:type="nil"/>
              <w:bottom w:w="100" w:type="nil"/>
              <w:right w:w="100" w:type="nil"/>
            </w:tcMar>
          </w:tcPr>
          <w:p w14:paraId="3F13B9D8"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Award Ceiling:</w:t>
            </w:r>
          </w:p>
        </w:tc>
        <w:tc>
          <w:tcPr>
            <w:tcW w:w="5020" w:type="dxa"/>
            <w:tcBorders>
              <w:right w:val="nil"/>
            </w:tcBorders>
            <w:tcMar>
              <w:top w:w="100" w:type="nil"/>
              <w:left w:w="100" w:type="nil"/>
              <w:bottom w:w="100" w:type="nil"/>
              <w:right w:w="100" w:type="nil"/>
            </w:tcMar>
            <w:vAlign w:val="center"/>
          </w:tcPr>
          <w:p w14:paraId="72CD7AB8"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$452,000</w:t>
            </w:r>
          </w:p>
        </w:tc>
      </w:tr>
      <w:tr w:rsidR="006E6D65" w14:paraId="4B225622" w14:textId="77777777" w:rsidTr="006E6D65">
        <w:tc>
          <w:tcPr>
            <w:tcW w:w="4540" w:type="dxa"/>
            <w:tcBorders>
              <w:left w:val="nil"/>
            </w:tcBorders>
            <w:tcMar>
              <w:top w:w="100" w:type="nil"/>
              <w:left w:w="100" w:type="nil"/>
              <w:bottom w:w="100" w:type="nil"/>
              <w:right w:w="100" w:type="nil"/>
            </w:tcMar>
          </w:tcPr>
          <w:p w14:paraId="56FFBD67"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Eligible Applicants:</w:t>
            </w:r>
          </w:p>
        </w:tc>
        <w:tc>
          <w:tcPr>
            <w:tcW w:w="5020" w:type="dxa"/>
            <w:tcBorders>
              <w:right w:val="nil"/>
            </w:tcBorders>
            <w:tcMar>
              <w:top w:w="100" w:type="nil"/>
              <w:left w:w="100" w:type="nil"/>
              <w:bottom w:w="100" w:type="nil"/>
              <w:right w:w="100" w:type="nil"/>
            </w:tcMar>
            <w:vAlign w:val="center"/>
          </w:tcPr>
          <w:p w14:paraId="2C120A4F"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Others (see text field entitled "Additional Information on Eligibility" for clarification)</w:t>
            </w:r>
          </w:p>
        </w:tc>
      </w:tr>
      <w:tr w:rsidR="006E6D65" w14:paraId="3C61B21B" w14:textId="77777777" w:rsidTr="006E6D65">
        <w:tc>
          <w:tcPr>
            <w:tcW w:w="4540" w:type="dxa"/>
            <w:tcBorders>
              <w:left w:val="nil"/>
            </w:tcBorders>
            <w:tcMar>
              <w:top w:w="100" w:type="nil"/>
              <w:left w:w="100" w:type="nil"/>
              <w:bottom w:w="100" w:type="nil"/>
              <w:right w:w="100" w:type="nil"/>
            </w:tcMar>
          </w:tcPr>
          <w:p w14:paraId="7F4F4398"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Additional Information on Eligibility:</w:t>
            </w:r>
          </w:p>
        </w:tc>
        <w:tc>
          <w:tcPr>
            <w:tcW w:w="5020" w:type="dxa"/>
            <w:tcBorders>
              <w:right w:val="nil"/>
            </w:tcBorders>
            <w:tcMar>
              <w:top w:w="100" w:type="nil"/>
              <w:left w:w="100" w:type="nil"/>
              <w:bottom w:w="100" w:type="nil"/>
              <w:right w:w="100" w:type="nil"/>
            </w:tcMar>
            <w:vAlign w:val="center"/>
          </w:tcPr>
          <w:p w14:paraId="1EE117FB"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Eligible applicants are public housing authorities (PHAs) (including newly established consolidated PHAs) that have Annual Contribution Contract units. Non-profit organizations, resident associations, and for-profit organizations are not eligible to apply for funding under this NOFA. Individuals, foreign entities, and sole proprietorship organizations are not eligible to compete for, or receive, awards made under this announcement.</w:t>
            </w:r>
          </w:p>
        </w:tc>
      </w:tr>
      <w:tr w:rsidR="006E6D65" w14:paraId="561F8F56" w14:textId="77777777" w:rsidTr="006E6D65">
        <w:tc>
          <w:tcPr>
            <w:tcW w:w="4540" w:type="dxa"/>
            <w:tcBorders>
              <w:left w:val="nil"/>
            </w:tcBorders>
            <w:tcMar>
              <w:top w:w="100" w:type="nil"/>
              <w:left w:w="100" w:type="nil"/>
              <w:bottom w:w="100" w:type="nil"/>
              <w:right w:w="100" w:type="nil"/>
            </w:tcMar>
          </w:tcPr>
          <w:p w14:paraId="0AFA78F3"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Agency Name:</w:t>
            </w:r>
          </w:p>
        </w:tc>
        <w:tc>
          <w:tcPr>
            <w:tcW w:w="5020" w:type="dxa"/>
            <w:tcBorders>
              <w:right w:val="nil"/>
            </w:tcBorders>
            <w:tcMar>
              <w:top w:w="100" w:type="nil"/>
              <w:left w:w="100" w:type="nil"/>
              <w:bottom w:w="100" w:type="nil"/>
              <w:right w:w="100" w:type="nil"/>
            </w:tcMar>
            <w:vAlign w:val="center"/>
          </w:tcPr>
          <w:p w14:paraId="45FEAC2A"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Department of Housing and Urban Development</w:t>
            </w:r>
          </w:p>
        </w:tc>
      </w:tr>
      <w:tr w:rsidR="006E6D65" w14:paraId="209BA909" w14:textId="77777777" w:rsidTr="006E6D65">
        <w:tc>
          <w:tcPr>
            <w:tcW w:w="4540" w:type="dxa"/>
            <w:tcBorders>
              <w:left w:val="nil"/>
            </w:tcBorders>
            <w:tcMar>
              <w:top w:w="100" w:type="nil"/>
              <w:left w:w="100" w:type="nil"/>
              <w:bottom w:w="100" w:type="nil"/>
              <w:right w:w="100" w:type="nil"/>
            </w:tcMar>
          </w:tcPr>
          <w:p w14:paraId="13CACC68"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Description:</w:t>
            </w:r>
          </w:p>
        </w:tc>
        <w:tc>
          <w:tcPr>
            <w:tcW w:w="5020" w:type="dxa"/>
            <w:tcBorders>
              <w:right w:val="nil"/>
            </w:tcBorders>
            <w:tcMar>
              <w:top w:w="100" w:type="nil"/>
              <w:left w:w="100" w:type="nil"/>
              <w:bottom w:w="100" w:type="nil"/>
              <w:right w:w="100" w:type="nil"/>
            </w:tcMar>
            <w:vAlign w:val="center"/>
          </w:tcPr>
          <w:p w14:paraId="6610766A"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This NOFA announces the availability of approximately $2 million to provide grants to public housing authorities (PHAs) to deploy education navigators to provide individualized assistance to randomly selected public housing youth between the ages of 15-20 and their families in FAFSA completion, financial literacy and college readiness, postsecondary program applications and post-acceptance assistance.</w:t>
            </w:r>
          </w:p>
        </w:tc>
      </w:tr>
      <w:tr w:rsidR="006E6D65" w14:paraId="73952F14" w14:textId="77777777" w:rsidTr="006E6D65">
        <w:tc>
          <w:tcPr>
            <w:tcW w:w="4540" w:type="dxa"/>
            <w:tcBorders>
              <w:left w:val="nil"/>
            </w:tcBorders>
            <w:tcMar>
              <w:top w:w="100" w:type="nil"/>
              <w:left w:w="100" w:type="nil"/>
              <w:bottom w:w="100" w:type="nil"/>
              <w:right w:w="100" w:type="nil"/>
            </w:tcMar>
          </w:tcPr>
          <w:p w14:paraId="0EB080A9"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Link to Additional Information:</w:t>
            </w:r>
          </w:p>
        </w:tc>
        <w:tc>
          <w:tcPr>
            <w:tcW w:w="5020" w:type="dxa"/>
            <w:tcBorders>
              <w:right w:val="nil"/>
            </w:tcBorders>
            <w:tcMar>
              <w:top w:w="100" w:type="nil"/>
              <w:left w:w="100" w:type="nil"/>
              <w:bottom w:w="100" w:type="nil"/>
              <w:right w:w="100" w:type="nil"/>
            </w:tcMar>
            <w:vAlign w:val="center"/>
          </w:tcPr>
          <w:p w14:paraId="24448453" w14:textId="77777777" w:rsidR="006E6D65" w:rsidRPr="00373D65" w:rsidRDefault="001D5A98" w:rsidP="006E6D65">
            <w:pPr>
              <w:widowControl w:val="0"/>
              <w:autoSpaceDE w:val="0"/>
              <w:autoSpaceDN w:val="0"/>
              <w:adjustRightInd w:val="0"/>
              <w:rPr>
                <w:rFonts w:ascii="Times" w:hAnsi="Times" w:cs="Helvetica"/>
              </w:rPr>
            </w:pPr>
            <w:hyperlink r:id="rId350" w:history="1">
              <w:r w:rsidR="006E6D65" w:rsidRPr="00373D65">
                <w:rPr>
                  <w:rStyle w:val="Hyperlink"/>
                  <w:rFonts w:ascii="Times" w:hAnsi="Times" w:cs="Helvetica"/>
                </w:rPr>
                <w:t>http://portal.hud.gov/hudportal/HUD?src=/program_offices/administration/grants/fundsavail</w:t>
              </w:r>
            </w:hyperlink>
          </w:p>
        </w:tc>
      </w:tr>
      <w:tr w:rsidR="006E6D65" w14:paraId="7F867C72" w14:textId="77777777" w:rsidTr="006E6D65">
        <w:tc>
          <w:tcPr>
            <w:tcW w:w="4540" w:type="dxa"/>
            <w:tcBorders>
              <w:left w:val="nil"/>
            </w:tcBorders>
            <w:tcMar>
              <w:top w:w="100" w:type="nil"/>
              <w:left w:w="100" w:type="nil"/>
              <w:bottom w:w="100" w:type="nil"/>
              <w:right w:w="100" w:type="nil"/>
            </w:tcMar>
          </w:tcPr>
          <w:p w14:paraId="3D3C04AE" w14:textId="77777777" w:rsidR="006E6D65" w:rsidRPr="00373D65" w:rsidRDefault="006E6D65" w:rsidP="006E6D65">
            <w:pPr>
              <w:widowControl w:val="0"/>
              <w:autoSpaceDE w:val="0"/>
              <w:autoSpaceDN w:val="0"/>
              <w:adjustRightInd w:val="0"/>
              <w:rPr>
                <w:rFonts w:ascii="Times" w:hAnsi="Times" w:cs="Helvetica"/>
                <w:b/>
                <w:bCs/>
              </w:rPr>
            </w:pPr>
            <w:r w:rsidRPr="00373D65">
              <w:rPr>
                <w:rFonts w:ascii="Times" w:hAnsi="Times" w:cs="Helvetica"/>
                <w:b/>
                <w:bCs/>
              </w:rPr>
              <w:t>Grantor Contact Information:</w:t>
            </w:r>
          </w:p>
        </w:tc>
        <w:tc>
          <w:tcPr>
            <w:tcW w:w="5020" w:type="dxa"/>
            <w:tcBorders>
              <w:right w:val="nil"/>
            </w:tcBorders>
            <w:tcMar>
              <w:top w:w="100" w:type="nil"/>
              <w:left w:w="100" w:type="nil"/>
              <w:bottom w:w="100" w:type="nil"/>
              <w:right w:w="100" w:type="nil"/>
            </w:tcMar>
            <w:vAlign w:val="center"/>
          </w:tcPr>
          <w:p w14:paraId="428C6F23"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If you have difficulty accessing the full announcement electronically, please contact:</w:t>
            </w:r>
          </w:p>
          <w:p w14:paraId="20906915" w14:textId="77777777" w:rsidR="006E6D65" w:rsidRPr="00373D65" w:rsidRDefault="006E6D65" w:rsidP="006E6D65">
            <w:pPr>
              <w:widowControl w:val="0"/>
              <w:autoSpaceDE w:val="0"/>
              <w:autoSpaceDN w:val="0"/>
              <w:adjustRightInd w:val="0"/>
              <w:rPr>
                <w:rFonts w:ascii="Times" w:hAnsi="Times" w:cs="Helvetica"/>
              </w:rPr>
            </w:pPr>
          </w:p>
          <w:p w14:paraId="5F1C1C86" w14:textId="77777777" w:rsidR="006E6D65" w:rsidRPr="00373D65" w:rsidRDefault="006E6D65" w:rsidP="006E6D65">
            <w:pPr>
              <w:widowControl w:val="0"/>
              <w:autoSpaceDE w:val="0"/>
              <w:autoSpaceDN w:val="0"/>
              <w:adjustRightInd w:val="0"/>
              <w:rPr>
                <w:rFonts w:ascii="Times" w:hAnsi="Times" w:cs="Helvetica"/>
              </w:rPr>
            </w:pPr>
            <w:r w:rsidRPr="00373D65">
              <w:rPr>
                <w:rFonts w:ascii="Times" w:hAnsi="Times" w:cs="Helvetica"/>
              </w:rPr>
              <w:t xml:space="preserve">Maria Queen Maria-Lana.Queen@hud.gov </w:t>
            </w:r>
          </w:p>
          <w:p w14:paraId="547F2EF9" w14:textId="77777777" w:rsidR="006E6D65" w:rsidRPr="00373D65" w:rsidRDefault="006E6D65" w:rsidP="006E6D65">
            <w:pPr>
              <w:widowControl w:val="0"/>
              <w:autoSpaceDE w:val="0"/>
              <w:autoSpaceDN w:val="0"/>
              <w:adjustRightInd w:val="0"/>
              <w:rPr>
                <w:rFonts w:ascii="Times" w:hAnsi="Times" w:cs="Helvetica"/>
              </w:rPr>
            </w:pPr>
          </w:p>
          <w:p w14:paraId="2E39EEAF" w14:textId="77777777" w:rsidR="006E6D65" w:rsidRPr="00373D65" w:rsidRDefault="001D5A98" w:rsidP="006E6D65">
            <w:pPr>
              <w:widowControl w:val="0"/>
              <w:autoSpaceDE w:val="0"/>
              <w:autoSpaceDN w:val="0"/>
              <w:adjustRightInd w:val="0"/>
              <w:rPr>
                <w:rFonts w:ascii="Times" w:hAnsi="Times" w:cs="Helvetica"/>
              </w:rPr>
            </w:pPr>
            <w:hyperlink r:id="rId351" w:history="1">
              <w:r w:rsidR="006E6D65" w:rsidRPr="00373D65">
                <w:rPr>
                  <w:rStyle w:val="Hyperlink"/>
                  <w:rFonts w:ascii="Times" w:hAnsi="Times" w:cs="Helvetica"/>
                </w:rPr>
                <w:t>Grants Policy</w:t>
              </w:r>
            </w:hyperlink>
          </w:p>
        </w:tc>
      </w:tr>
    </w:tbl>
    <w:p w14:paraId="65612F8D" w14:textId="77777777" w:rsidR="006E6D65" w:rsidRDefault="006E6D65" w:rsidP="006E6D65">
      <w:pPr>
        <w:widowControl w:val="0"/>
        <w:autoSpaceDE w:val="0"/>
        <w:autoSpaceDN w:val="0"/>
        <w:adjustRightInd w:val="0"/>
        <w:rPr>
          <w:rFonts w:ascii="Times" w:hAnsi="Times" w:cs="Helvetica"/>
        </w:rPr>
      </w:pPr>
    </w:p>
    <w:p w14:paraId="5C6A2417" w14:textId="77777777" w:rsidR="006E6D65" w:rsidRPr="004A3A10" w:rsidRDefault="001D5A98" w:rsidP="006E6D65">
      <w:pPr>
        <w:widowControl w:val="0"/>
        <w:autoSpaceDE w:val="0"/>
        <w:autoSpaceDN w:val="0"/>
        <w:adjustRightInd w:val="0"/>
        <w:rPr>
          <w:rFonts w:ascii="Times" w:hAnsi="Times" w:cs="Helvetica"/>
        </w:rPr>
      </w:pPr>
      <w:hyperlink r:id="rId352" w:history="1">
        <w:r w:rsidR="006E6D65" w:rsidRPr="004A3A10">
          <w:rPr>
            <w:rFonts w:ascii="Times" w:hAnsi="Times" w:cs="Helvetica"/>
            <w:color w:val="386EFF"/>
            <w:u w:val="single" w:color="386EFF"/>
          </w:rPr>
          <w:t>http://www.grants.gov/web/grants/view-opportunity.html?oppId=286724</w:t>
        </w:r>
      </w:hyperlink>
    </w:p>
    <w:p w14:paraId="6EF76776" w14:textId="77777777" w:rsidR="006E6D65" w:rsidRDefault="006E6D65" w:rsidP="005A4880">
      <w:pPr>
        <w:widowControl w:val="0"/>
        <w:pBdr>
          <w:bottom w:val="single" w:sz="6" w:space="1" w:color="auto"/>
        </w:pBdr>
        <w:autoSpaceDE w:val="0"/>
        <w:autoSpaceDN w:val="0"/>
        <w:adjustRightInd w:val="0"/>
        <w:rPr>
          <w:rFonts w:ascii="Times" w:hAnsi="Times" w:cs="Helvetica"/>
        </w:rPr>
      </w:pPr>
    </w:p>
    <w:p w14:paraId="254C701E" w14:textId="77777777" w:rsidR="006E6D65" w:rsidRDefault="006E6D65" w:rsidP="005A4880">
      <w:pPr>
        <w:widowControl w:val="0"/>
        <w:autoSpaceDE w:val="0"/>
        <w:autoSpaceDN w:val="0"/>
        <w:adjustRightInd w:val="0"/>
        <w:rPr>
          <w:rFonts w:ascii="Times" w:hAnsi="Times" w:cs="Helvetica"/>
        </w:rPr>
      </w:pPr>
    </w:p>
    <w:p w14:paraId="42B0BE9C" w14:textId="20101D9A" w:rsidR="005A4880" w:rsidRPr="0031758D" w:rsidRDefault="005A4880" w:rsidP="005A4880">
      <w:pPr>
        <w:widowControl w:val="0"/>
        <w:autoSpaceDE w:val="0"/>
        <w:autoSpaceDN w:val="0"/>
        <w:adjustRightInd w:val="0"/>
        <w:rPr>
          <w:rFonts w:ascii="Times" w:hAnsi="Times" w:cs="Helvetica"/>
        </w:rPr>
      </w:pPr>
      <w:r w:rsidRPr="0031758D">
        <w:rPr>
          <w:rFonts w:ascii="Times" w:hAnsi="Times" w:cs="Helvetica"/>
        </w:rPr>
        <w:t>Funding Opportunity Number: FR-6000-N-25</w:t>
      </w:r>
    </w:p>
    <w:p w14:paraId="118D40D0" w14:textId="77777777" w:rsidR="005A4880" w:rsidRPr="006E6D65" w:rsidRDefault="005A4880" w:rsidP="005A4880">
      <w:pPr>
        <w:widowControl w:val="0"/>
        <w:autoSpaceDE w:val="0"/>
        <w:autoSpaceDN w:val="0"/>
        <w:adjustRightInd w:val="0"/>
        <w:rPr>
          <w:rFonts w:ascii="Times" w:hAnsi="Times" w:cs="Helvetica"/>
          <w:highlight w:val="cyan"/>
        </w:rPr>
      </w:pPr>
      <w:bookmarkStart w:id="260" w:name="HUDContinuumofcare"/>
      <w:bookmarkEnd w:id="260"/>
      <w:r w:rsidRPr="006E6D65">
        <w:rPr>
          <w:rFonts w:ascii="Times" w:hAnsi="Times" w:cs="Helvetica"/>
          <w:highlight w:val="cyan"/>
        </w:rPr>
        <w:t>FY2016 Continuum of Care</w:t>
      </w:r>
    </w:p>
    <w:p w14:paraId="72FC32BE" w14:textId="77777777" w:rsidR="005A4880" w:rsidRPr="0031758D" w:rsidRDefault="005A4880" w:rsidP="005A4880">
      <w:pPr>
        <w:widowControl w:val="0"/>
        <w:autoSpaceDE w:val="0"/>
        <w:autoSpaceDN w:val="0"/>
        <w:adjustRightInd w:val="0"/>
        <w:rPr>
          <w:rFonts w:ascii="Times" w:hAnsi="Times" w:cs="Helvetica"/>
        </w:rPr>
      </w:pPr>
      <w:r w:rsidRPr="006E6D65">
        <w:rPr>
          <w:rFonts w:ascii="Times" w:hAnsi="Times" w:cs="Helvetica"/>
          <w:highlight w:val="cyan"/>
        </w:rPr>
        <w:t>Modification 4</w:t>
      </w:r>
    </w:p>
    <w:p w14:paraId="5033924B" w14:textId="77777777" w:rsidR="005A4880" w:rsidRDefault="005A4880" w:rsidP="005A4880">
      <w:pPr>
        <w:widowControl w:val="0"/>
        <w:autoSpaceDE w:val="0"/>
        <w:autoSpaceDN w:val="0"/>
        <w:adjustRightInd w:val="0"/>
        <w:rPr>
          <w:rFonts w:ascii="Times" w:hAnsi="Times" w:cs="Helvetica"/>
        </w:rPr>
      </w:pPr>
      <w:r w:rsidRPr="0031758D">
        <w:rPr>
          <w:rFonts w:ascii="Times" w:hAnsi="Times" w:cs="Helvetica"/>
        </w:rPr>
        <w:t>Modification Comments: This modification updates the Agency Contact URL.</w:t>
      </w:r>
    </w:p>
    <w:p w14:paraId="6580170B" w14:textId="77777777" w:rsidR="005A4880" w:rsidRPr="0031758D" w:rsidRDefault="005A4880" w:rsidP="005A488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040"/>
      </w:tblGrid>
      <w:tr w:rsidR="005A4880" w:rsidRPr="008211BA" w14:paraId="7EB715EE" w14:textId="77777777" w:rsidTr="005A4880">
        <w:tc>
          <w:tcPr>
            <w:tcW w:w="4540" w:type="dxa"/>
            <w:tcMar>
              <w:top w:w="100" w:type="nil"/>
              <w:left w:w="100" w:type="nil"/>
              <w:bottom w:w="100" w:type="nil"/>
              <w:right w:w="100" w:type="nil"/>
            </w:tcMar>
          </w:tcPr>
          <w:p w14:paraId="7E00EBFD"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Document Type:</w:t>
            </w:r>
          </w:p>
        </w:tc>
        <w:tc>
          <w:tcPr>
            <w:tcW w:w="4040" w:type="dxa"/>
            <w:tcMar>
              <w:top w:w="100" w:type="nil"/>
              <w:left w:w="100" w:type="nil"/>
              <w:bottom w:w="100" w:type="nil"/>
              <w:right w:w="100" w:type="nil"/>
            </w:tcMar>
            <w:vAlign w:val="center"/>
          </w:tcPr>
          <w:p w14:paraId="046A57CD"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Grants Notice</w:t>
            </w:r>
          </w:p>
        </w:tc>
      </w:tr>
      <w:tr w:rsidR="005A4880" w:rsidRPr="008211BA" w14:paraId="7F1B9EA3" w14:textId="77777777" w:rsidTr="005A4880">
        <w:tblPrEx>
          <w:tblBorders>
            <w:top w:val="none" w:sz="0" w:space="0" w:color="auto"/>
          </w:tblBorders>
        </w:tblPrEx>
        <w:tc>
          <w:tcPr>
            <w:tcW w:w="4540" w:type="dxa"/>
            <w:tcMar>
              <w:top w:w="100" w:type="nil"/>
              <w:left w:w="100" w:type="nil"/>
              <w:bottom w:w="100" w:type="nil"/>
              <w:right w:w="100" w:type="nil"/>
            </w:tcMar>
          </w:tcPr>
          <w:p w14:paraId="50D15015"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Opportunity Number:</w:t>
            </w:r>
          </w:p>
        </w:tc>
        <w:tc>
          <w:tcPr>
            <w:tcW w:w="4040" w:type="dxa"/>
            <w:tcMar>
              <w:top w:w="100" w:type="nil"/>
              <w:left w:w="100" w:type="nil"/>
              <w:bottom w:w="100" w:type="nil"/>
              <w:right w:w="100" w:type="nil"/>
            </w:tcMar>
            <w:vAlign w:val="center"/>
          </w:tcPr>
          <w:p w14:paraId="08FA22F4"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FR-6000-N-25</w:t>
            </w:r>
          </w:p>
        </w:tc>
      </w:tr>
      <w:tr w:rsidR="005A4880" w:rsidRPr="008211BA" w14:paraId="3711D37A" w14:textId="77777777" w:rsidTr="005A4880">
        <w:tblPrEx>
          <w:tblBorders>
            <w:top w:val="none" w:sz="0" w:space="0" w:color="auto"/>
          </w:tblBorders>
        </w:tblPrEx>
        <w:tc>
          <w:tcPr>
            <w:tcW w:w="4540" w:type="dxa"/>
            <w:tcMar>
              <w:top w:w="100" w:type="nil"/>
              <w:left w:w="100" w:type="nil"/>
              <w:bottom w:w="100" w:type="nil"/>
              <w:right w:w="100" w:type="nil"/>
            </w:tcMar>
          </w:tcPr>
          <w:p w14:paraId="61A1D5A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Opportunity Title:</w:t>
            </w:r>
          </w:p>
        </w:tc>
        <w:tc>
          <w:tcPr>
            <w:tcW w:w="4040" w:type="dxa"/>
            <w:tcMar>
              <w:top w:w="100" w:type="nil"/>
              <w:left w:w="100" w:type="nil"/>
              <w:bottom w:w="100" w:type="nil"/>
              <w:right w:w="100" w:type="nil"/>
            </w:tcMar>
            <w:vAlign w:val="center"/>
          </w:tcPr>
          <w:p w14:paraId="188EBDBE"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FY2016 Continuum of Care</w:t>
            </w:r>
          </w:p>
        </w:tc>
      </w:tr>
      <w:tr w:rsidR="005A4880" w:rsidRPr="008211BA" w14:paraId="77C5F19F" w14:textId="77777777" w:rsidTr="005A4880">
        <w:tblPrEx>
          <w:tblBorders>
            <w:top w:val="none" w:sz="0" w:space="0" w:color="auto"/>
          </w:tblBorders>
        </w:tblPrEx>
        <w:tc>
          <w:tcPr>
            <w:tcW w:w="4540" w:type="dxa"/>
            <w:tcMar>
              <w:top w:w="100" w:type="nil"/>
              <w:left w:w="100" w:type="nil"/>
              <w:bottom w:w="100" w:type="nil"/>
              <w:right w:w="100" w:type="nil"/>
            </w:tcMar>
          </w:tcPr>
          <w:p w14:paraId="41EAC4A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Opportunity Category:</w:t>
            </w:r>
          </w:p>
        </w:tc>
        <w:tc>
          <w:tcPr>
            <w:tcW w:w="4040" w:type="dxa"/>
            <w:tcMar>
              <w:top w:w="100" w:type="nil"/>
              <w:left w:w="100" w:type="nil"/>
              <w:bottom w:w="100" w:type="nil"/>
              <w:right w:w="100" w:type="nil"/>
            </w:tcMar>
            <w:vAlign w:val="center"/>
          </w:tcPr>
          <w:p w14:paraId="66878353"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Discretionary</w:t>
            </w:r>
          </w:p>
        </w:tc>
      </w:tr>
      <w:tr w:rsidR="005A4880" w:rsidRPr="008211BA" w14:paraId="7A589DA6" w14:textId="77777777" w:rsidTr="005A4880">
        <w:tblPrEx>
          <w:tblBorders>
            <w:top w:val="none" w:sz="0" w:space="0" w:color="auto"/>
          </w:tblBorders>
        </w:tblPrEx>
        <w:tc>
          <w:tcPr>
            <w:tcW w:w="4540" w:type="dxa"/>
            <w:tcMar>
              <w:top w:w="100" w:type="nil"/>
              <w:left w:w="100" w:type="nil"/>
              <w:bottom w:w="100" w:type="nil"/>
              <w:right w:w="100" w:type="nil"/>
            </w:tcMar>
          </w:tcPr>
          <w:p w14:paraId="7FD3653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Opportunity Category Explanation:</w:t>
            </w:r>
          </w:p>
        </w:tc>
        <w:tc>
          <w:tcPr>
            <w:tcW w:w="4040" w:type="dxa"/>
            <w:tcMar>
              <w:top w:w="100" w:type="nil"/>
              <w:left w:w="100" w:type="nil"/>
              <w:bottom w:w="100" w:type="nil"/>
              <w:right w:w="100" w:type="nil"/>
            </w:tcMar>
            <w:vAlign w:val="center"/>
          </w:tcPr>
          <w:p w14:paraId="6BDF8E0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 </w:t>
            </w:r>
          </w:p>
        </w:tc>
      </w:tr>
      <w:tr w:rsidR="005A4880" w:rsidRPr="008211BA" w14:paraId="1E7E9D4E" w14:textId="77777777" w:rsidTr="005A4880">
        <w:tblPrEx>
          <w:tblBorders>
            <w:top w:val="none" w:sz="0" w:space="0" w:color="auto"/>
          </w:tblBorders>
        </w:tblPrEx>
        <w:tc>
          <w:tcPr>
            <w:tcW w:w="4540" w:type="dxa"/>
            <w:tcMar>
              <w:top w:w="100" w:type="nil"/>
              <w:left w:w="100" w:type="nil"/>
              <w:bottom w:w="100" w:type="nil"/>
              <w:right w:w="100" w:type="nil"/>
            </w:tcMar>
          </w:tcPr>
          <w:p w14:paraId="34A4D3E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Instrument Type:</w:t>
            </w:r>
          </w:p>
        </w:tc>
        <w:tc>
          <w:tcPr>
            <w:tcW w:w="4040" w:type="dxa"/>
            <w:tcMar>
              <w:top w:w="100" w:type="nil"/>
              <w:left w:w="100" w:type="nil"/>
              <w:bottom w:w="100" w:type="nil"/>
              <w:right w:w="100" w:type="nil"/>
            </w:tcMar>
            <w:vAlign w:val="center"/>
          </w:tcPr>
          <w:p w14:paraId="32631738"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Grant</w:t>
            </w:r>
          </w:p>
        </w:tc>
      </w:tr>
      <w:tr w:rsidR="005A4880" w:rsidRPr="008211BA" w14:paraId="01752CAD" w14:textId="77777777" w:rsidTr="005A4880">
        <w:tblPrEx>
          <w:tblBorders>
            <w:top w:val="none" w:sz="0" w:space="0" w:color="auto"/>
          </w:tblBorders>
        </w:tblPrEx>
        <w:tc>
          <w:tcPr>
            <w:tcW w:w="4540" w:type="dxa"/>
            <w:tcMar>
              <w:top w:w="100" w:type="nil"/>
              <w:left w:w="100" w:type="nil"/>
              <w:bottom w:w="100" w:type="nil"/>
              <w:right w:w="100" w:type="nil"/>
            </w:tcMar>
          </w:tcPr>
          <w:p w14:paraId="7A658AA1"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Category of Funding Activity:</w:t>
            </w:r>
          </w:p>
        </w:tc>
        <w:tc>
          <w:tcPr>
            <w:tcW w:w="4040" w:type="dxa"/>
            <w:tcMar>
              <w:top w:w="100" w:type="nil"/>
              <w:left w:w="100" w:type="nil"/>
              <w:bottom w:w="100" w:type="nil"/>
              <w:right w:w="100" w:type="nil"/>
            </w:tcMar>
            <w:vAlign w:val="center"/>
          </w:tcPr>
          <w:p w14:paraId="248445C4"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Housing</w:t>
            </w:r>
          </w:p>
        </w:tc>
      </w:tr>
      <w:tr w:rsidR="005A4880" w:rsidRPr="008211BA" w14:paraId="7D8681D4" w14:textId="77777777" w:rsidTr="005A4880">
        <w:tblPrEx>
          <w:tblBorders>
            <w:top w:val="none" w:sz="0" w:space="0" w:color="auto"/>
          </w:tblBorders>
        </w:tblPrEx>
        <w:tc>
          <w:tcPr>
            <w:tcW w:w="4540" w:type="dxa"/>
            <w:tcMar>
              <w:top w:w="100" w:type="nil"/>
              <w:left w:w="100" w:type="nil"/>
              <w:bottom w:w="100" w:type="nil"/>
              <w:right w:w="100" w:type="nil"/>
            </w:tcMar>
          </w:tcPr>
          <w:p w14:paraId="073F8C5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Category Explanation:</w:t>
            </w:r>
          </w:p>
        </w:tc>
        <w:tc>
          <w:tcPr>
            <w:tcW w:w="4040" w:type="dxa"/>
            <w:tcMar>
              <w:top w:w="100" w:type="nil"/>
              <w:left w:w="100" w:type="nil"/>
              <w:bottom w:w="100" w:type="nil"/>
              <w:right w:w="100" w:type="nil"/>
            </w:tcMar>
            <w:vAlign w:val="center"/>
          </w:tcPr>
          <w:p w14:paraId="2BF8A960"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 </w:t>
            </w:r>
          </w:p>
        </w:tc>
      </w:tr>
      <w:tr w:rsidR="005A4880" w:rsidRPr="008211BA" w14:paraId="1AA75DB5" w14:textId="77777777" w:rsidTr="005A4880">
        <w:tblPrEx>
          <w:tblBorders>
            <w:top w:val="none" w:sz="0" w:space="0" w:color="auto"/>
          </w:tblBorders>
        </w:tblPrEx>
        <w:tc>
          <w:tcPr>
            <w:tcW w:w="4540" w:type="dxa"/>
            <w:tcMar>
              <w:top w:w="100" w:type="nil"/>
              <w:left w:w="100" w:type="nil"/>
              <w:bottom w:w="100" w:type="nil"/>
              <w:right w:w="100" w:type="nil"/>
            </w:tcMar>
          </w:tcPr>
          <w:p w14:paraId="2C2FA22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Expected Number of Awards:</w:t>
            </w:r>
          </w:p>
        </w:tc>
        <w:tc>
          <w:tcPr>
            <w:tcW w:w="4040" w:type="dxa"/>
            <w:tcMar>
              <w:top w:w="100" w:type="nil"/>
              <w:left w:w="100" w:type="nil"/>
              <w:bottom w:w="100" w:type="nil"/>
              <w:right w:w="100" w:type="nil"/>
            </w:tcMar>
            <w:vAlign w:val="center"/>
          </w:tcPr>
          <w:p w14:paraId="3A6DA031"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8000</w:t>
            </w:r>
          </w:p>
        </w:tc>
      </w:tr>
      <w:tr w:rsidR="005A4880" w:rsidRPr="008211BA" w14:paraId="20646473" w14:textId="77777777" w:rsidTr="005A4880">
        <w:tblPrEx>
          <w:tblBorders>
            <w:top w:val="none" w:sz="0" w:space="0" w:color="auto"/>
          </w:tblBorders>
        </w:tblPrEx>
        <w:tc>
          <w:tcPr>
            <w:tcW w:w="4540" w:type="dxa"/>
            <w:tcMar>
              <w:top w:w="100" w:type="nil"/>
              <w:left w:w="100" w:type="nil"/>
              <w:bottom w:w="100" w:type="nil"/>
              <w:right w:w="100" w:type="nil"/>
            </w:tcMar>
          </w:tcPr>
          <w:p w14:paraId="21C29D6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CFDA Number(s):</w:t>
            </w:r>
          </w:p>
        </w:tc>
        <w:tc>
          <w:tcPr>
            <w:tcW w:w="4040" w:type="dxa"/>
            <w:tcMar>
              <w:top w:w="100" w:type="nil"/>
              <w:left w:w="100" w:type="nil"/>
              <w:bottom w:w="100" w:type="nil"/>
              <w:right w:w="100" w:type="nil"/>
            </w:tcMar>
            <w:vAlign w:val="center"/>
          </w:tcPr>
          <w:p w14:paraId="421E530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14.267 -- Continuum of Care Program</w:t>
            </w:r>
          </w:p>
        </w:tc>
      </w:tr>
      <w:tr w:rsidR="005A4880" w:rsidRPr="008211BA" w14:paraId="3AC01A21" w14:textId="77777777" w:rsidTr="005A4880">
        <w:tc>
          <w:tcPr>
            <w:tcW w:w="4540" w:type="dxa"/>
            <w:tcMar>
              <w:top w:w="100" w:type="nil"/>
              <w:left w:w="100" w:type="nil"/>
              <w:bottom w:w="100" w:type="nil"/>
              <w:right w:w="100" w:type="nil"/>
            </w:tcMar>
          </w:tcPr>
          <w:p w14:paraId="466E63F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Cost Sharing or Matching Requirement:</w:t>
            </w:r>
          </w:p>
        </w:tc>
        <w:tc>
          <w:tcPr>
            <w:tcW w:w="4040" w:type="dxa"/>
            <w:tcMar>
              <w:top w:w="100" w:type="nil"/>
              <w:left w:w="100" w:type="nil"/>
              <w:bottom w:w="100" w:type="nil"/>
              <w:right w:w="100" w:type="nil"/>
            </w:tcMar>
            <w:vAlign w:val="center"/>
          </w:tcPr>
          <w:p w14:paraId="13FF0DC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Yes</w:t>
            </w:r>
          </w:p>
        </w:tc>
      </w:tr>
      <w:tr w:rsidR="005A4880" w14:paraId="58922A4B" w14:textId="77777777" w:rsidTr="005A4880">
        <w:tc>
          <w:tcPr>
            <w:tcW w:w="4540" w:type="dxa"/>
            <w:tcBorders>
              <w:left w:val="nil"/>
            </w:tcBorders>
            <w:tcMar>
              <w:top w:w="100" w:type="nil"/>
              <w:left w:w="100" w:type="nil"/>
              <w:bottom w:w="100" w:type="nil"/>
              <w:right w:w="100" w:type="nil"/>
            </w:tcMar>
          </w:tcPr>
          <w:p w14:paraId="76B73C7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Version:</w:t>
            </w:r>
          </w:p>
        </w:tc>
        <w:tc>
          <w:tcPr>
            <w:tcW w:w="4040" w:type="dxa"/>
            <w:tcBorders>
              <w:right w:val="nil"/>
            </w:tcBorders>
            <w:tcMar>
              <w:top w:w="100" w:type="nil"/>
              <w:left w:w="100" w:type="nil"/>
              <w:bottom w:w="100" w:type="nil"/>
              <w:right w:w="100" w:type="nil"/>
            </w:tcMar>
            <w:vAlign w:val="center"/>
          </w:tcPr>
          <w:p w14:paraId="6E980203"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Synopsis 4</w:t>
            </w:r>
          </w:p>
        </w:tc>
      </w:tr>
      <w:tr w:rsidR="005A4880" w14:paraId="07959800" w14:textId="77777777" w:rsidTr="005A4880">
        <w:tc>
          <w:tcPr>
            <w:tcW w:w="4540" w:type="dxa"/>
            <w:tcBorders>
              <w:left w:val="nil"/>
            </w:tcBorders>
            <w:tcMar>
              <w:top w:w="100" w:type="nil"/>
              <w:left w:w="100" w:type="nil"/>
              <w:bottom w:w="100" w:type="nil"/>
              <w:right w:w="100" w:type="nil"/>
            </w:tcMar>
          </w:tcPr>
          <w:p w14:paraId="7A6D6D2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Posted Date:</w:t>
            </w:r>
          </w:p>
        </w:tc>
        <w:tc>
          <w:tcPr>
            <w:tcW w:w="4040" w:type="dxa"/>
            <w:tcBorders>
              <w:right w:val="nil"/>
            </w:tcBorders>
            <w:tcMar>
              <w:top w:w="100" w:type="nil"/>
              <w:left w:w="100" w:type="nil"/>
              <w:bottom w:w="100" w:type="nil"/>
              <w:right w:w="100" w:type="nil"/>
            </w:tcMar>
            <w:vAlign w:val="center"/>
          </w:tcPr>
          <w:p w14:paraId="5301D001"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Jun 28, 2016</w:t>
            </w:r>
          </w:p>
        </w:tc>
      </w:tr>
      <w:tr w:rsidR="005A4880" w14:paraId="769E41B3" w14:textId="77777777" w:rsidTr="005A4880">
        <w:tc>
          <w:tcPr>
            <w:tcW w:w="4540" w:type="dxa"/>
            <w:tcBorders>
              <w:left w:val="nil"/>
            </w:tcBorders>
            <w:tcMar>
              <w:top w:w="100" w:type="nil"/>
              <w:left w:w="100" w:type="nil"/>
              <w:bottom w:w="100" w:type="nil"/>
              <w:right w:w="100" w:type="nil"/>
            </w:tcMar>
          </w:tcPr>
          <w:p w14:paraId="10F4DF1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Last Updated Date:</w:t>
            </w:r>
          </w:p>
        </w:tc>
        <w:tc>
          <w:tcPr>
            <w:tcW w:w="4040" w:type="dxa"/>
            <w:tcBorders>
              <w:right w:val="nil"/>
            </w:tcBorders>
            <w:tcMar>
              <w:top w:w="100" w:type="nil"/>
              <w:left w:w="100" w:type="nil"/>
              <w:bottom w:w="100" w:type="nil"/>
              <w:right w:w="100" w:type="nil"/>
            </w:tcMar>
            <w:vAlign w:val="center"/>
          </w:tcPr>
          <w:p w14:paraId="1D202E5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Jun 29, 2016</w:t>
            </w:r>
          </w:p>
        </w:tc>
      </w:tr>
      <w:tr w:rsidR="005A4880" w14:paraId="4A0D4D42" w14:textId="77777777" w:rsidTr="005A4880">
        <w:tc>
          <w:tcPr>
            <w:tcW w:w="4540" w:type="dxa"/>
            <w:tcBorders>
              <w:left w:val="nil"/>
            </w:tcBorders>
            <w:tcMar>
              <w:top w:w="100" w:type="nil"/>
              <w:left w:w="100" w:type="nil"/>
              <w:bottom w:w="100" w:type="nil"/>
              <w:right w:w="100" w:type="nil"/>
            </w:tcMar>
          </w:tcPr>
          <w:p w14:paraId="304B7387"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Original Closing Date for Applications:</w:t>
            </w:r>
          </w:p>
        </w:tc>
        <w:tc>
          <w:tcPr>
            <w:tcW w:w="4040" w:type="dxa"/>
            <w:tcBorders>
              <w:right w:val="nil"/>
            </w:tcBorders>
            <w:tcMar>
              <w:top w:w="100" w:type="nil"/>
              <w:left w:w="100" w:type="nil"/>
              <w:bottom w:w="100" w:type="nil"/>
              <w:right w:w="100" w:type="nil"/>
            </w:tcMar>
            <w:vAlign w:val="center"/>
          </w:tcPr>
          <w:p w14:paraId="599BD37D" w14:textId="4862F376"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Sep 14, 2016 </w:t>
            </w:r>
          </w:p>
        </w:tc>
      </w:tr>
      <w:tr w:rsidR="005A4880" w14:paraId="34EC86E1" w14:textId="77777777" w:rsidTr="005A4880">
        <w:tc>
          <w:tcPr>
            <w:tcW w:w="4540" w:type="dxa"/>
            <w:tcBorders>
              <w:left w:val="nil"/>
            </w:tcBorders>
            <w:tcMar>
              <w:top w:w="100" w:type="nil"/>
              <w:left w:w="100" w:type="nil"/>
              <w:bottom w:w="100" w:type="nil"/>
              <w:right w:w="100" w:type="nil"/>
            </w:tcMar>
          </w:tcPr>
          <w:p w14:paraId="7B59B790"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Current Closing Date for Applications:</w:t>
            </w:r>
          </w:p>
        </w:tc>
        <w:tc>
          <w:tcPr>
            <w:tcW w:w="4040" w:type="dxa"/>
            <w:tcBorders>
              <w:right w:val="nil"/>
            </w:tcBorders>
            <w:tcMar>
              <w:top w:w="100" w:type="nil"/>
              <w:left w:w="100" w:type="nil"/>
              <w:bottom w:w="100" w:type="nil"/>
              <w:right w:w="100" w:type="nil"/>
            </w:tcMar>
            <w:vAlign w:val="center"/>
          </w:tcPr>
          <w:p w14:paraId="3BE4004E" w14:textId="1722E1B1"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Sep 14, 2016 </w:t>
            </w:r>
          </w:p>
        </w:tc>
      </w:tr>
      <w:tr w:rsidR="005A4880" w14:paraId="18B84DA3" w14:textId="77777777" w:rsidTr="005A4880">
        <w:tc>
          <w:tcPr>
            <w:tcW w:w="4540" w:type="dxa"/>
            <w:tcBorders>
              <w:left w:val="nil"/>
            </w:tcBorders>
            <w:tcMar>
              <w:top w:w="100" w:type="nil"/>
              <w:left w:w="100" w:type="nil"/>
              <w:bottom w:w="100" w:type="nil"/>
              <w:right w:w="100" w:type="nil"/>
            </w:tcMar>
          </w:tcPr>
          <w:p w14:paraId="70FF37B5"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Archive Date:</w:t>
            </w:r>
          </w:p>
        </w:tc>
        <w:tc>
          <w:tcPr>
            <w:tcW w:w="4040" w:type="dxa"/>
            <w:tcBorders>
              <w:right w:val="nil"/>
            </w:tcBorders>
            <w:tcMar>
              <w:top w:w="100" w:type="nil"/>
              <w:left w:w="100" w:type="nil"/>
              <w:bottom w:w="100" w:type="nil"/>
              <w:right w:w="100" w:type="nil"/>
            </w:tcMar>
            <w:vAlign w:val="center"/>
          </w:tcPr>
          <w:p w14:paraId="0A09100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Oct 14, 2016</w:t>
            </w:r>
          </w:p>
        </w:tc>
      </w:tr>
      <w:tr w:rsidR="005A4880" w14:paraId="084D6020" w14:textId="77777777" w:rsidTr="005A4880">
        <w:tc>
          <w:tcPr>
            <w:tcW w:w="4540" w:type="dxa"/>
            <w:tcBorders>
              <w:left w:val="nil"/>
            </w:tcBorders>
            <w:tcMar>
              <w:top w:w="100" w:type="nil"/>
              <w:left w:w="100" w:type="nil"/>
              <w:bottom w:w="100" w:type="nil"/>
              <w:right w:w="100" w:type="nil"/>
            </w:tcMar>
          </w:tcPr>
          <w:p w14:paraId="71871411"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Estimated Total Program Funding:</w:t>
            </w:r>
          </w:p>
        </w:tc>
        <w:tc>
          <w:tcPr>
            <w:tcW w:w="4040" w:type="dxa"/>
            <w:tcBorders>
              <w:right w:val="nil"/>
            </w:tcBorders>
            <w:tcMar>
              <w:top w:w="100" w:type="nil"/>
              <w:left w:w="100" w:type="nil"/>
              <w:bottom w:w="100" w:type="nil"/>
              <w:right w:w="100" w:type="nil"/>
            </w:tcMar>
            <w:vAlign w:val="center"/>
          </w:tcPr>
          <w:p w14:paraId="6619D6AC"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$1,900,000,000</w:t>
            </w:r>
          </w:p>
        </w:tc>
      </w:tr>
      <w:tr w:rsidR="005A4880" w14:paraId="62F17016" w14:textId="77777777" w:rsidTr="005A4880">
        <w:tc>
          <w:tcPr>
            <w:tcW w:w="4540" w:type="dxa"/>
            <w:tcBorders>
              <w:left w:val="nil"/>
            </w:tcBorders>
            <w:tcMar>
              <w:top w:w="100" w:type="nil"/>
              <w:left w:w="100" w:type="nil"/>
              <w:bottom w:w="100" w:type="nil"/>
              <w:right w:w="100" w:type="nil"/>
            </w:tcMar>
          </w:tcPr>
          <w:p w14:paraId="1B6D64B9"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Award Ceiling:</w:t>
            </w:r>
          </w:p>
        </w:tc>
        <w:tc>
          <w:tcPr>
            <w:tcW w:w="4040" w:type="dxa"/>
            <w:tcBorders>
              <w:right w:val="nil"/>
            </w:tcBorders>
            <w:tcMar>
              <w:top w:w="100" w:type="nil"/>
              <w:left w:w="100" w:type="nil"/>
              <w:bottom w:w="100" w:type="nil"/>
              <w:right w:w="100" w:type="nil"/>
            </w:tcMar>
            <w:vAlign w:val="center"/>
          </w:tcPr>
          <w:p w14:paraId="4EBDD06B"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$1,500,000</w:t>
            </w:r>
          </w:p>
        </w:tc>
      </w:tr>
      <w:tr w:rsidR="005A4880" w14:paraId="0715B210" w14:textId="77777777" w:rsidTr="005A4880">
        <w:tc>
          <w:tcPr>
            <w:tcW w:w="4540" w:type="dxa"/>
            <w:tcBorders>
              <w:left w:val="nil"/>
            </w:tcBorders>
            <w:tcMar>
              <w:top w:w="100" w:type="nil"/>
              <w:left w:w="100" w:type="nil"/>
              <w:bottom w:w="100" w:type="nil"/>
              <w:right w:w="100" w:type="nil"/>
            </w:tcMar>
          </w:tcPr>
          <w:p w14:paraId="6365E650"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Award Floor:</w:t>
            </w:r>
          </w:p>
        </w:tc>
        <w:tc>
          <w:tcPr>
            <w:tcW w:w="4040" w:type="dxa"/>
            <w:tcBorders>
              <w:right w:val="nil"/>
            </w:tcBorders>
            <w:tcMar>
              <w:top w:w="100" w:type="nil"/>
              <w:left w:w="100" w:type="nil"/>
              <w:bottom w:w="100" w:type="nil"/>
              <w:right w:w="100" w:type="nil"/>
            </w:tcMar>
            <w:vAlign w:val="center"/>
          </w:tcPr>
          <w:p w14:paraId="5741819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$2,500</w:t>
            </w:r>
          </w:p>
        </w:tc>
      </w:tr>
      <w:tr w:rsidR="005A4880" w14:paraId="7B98EE57" w14:textId="77777777" w:rsidTr="005A4880">
        <w:tc>
          <w:tcPr>
            <w:tcW w:w="4540" w:type="dxa"/>
            <w:tcBorders>
              <w:left w:val="nil"/>
            </w:tcBorders>
            <w:tcMar>
              <w:top w:w="100" w:type="nil"/>
              <w:left w:w="100" w:type="nil"/>
              <w:bottom w:w="100" w:type="nil"/>
              <w:right w:w="100" w:type="nil"/>
            </w:tcMar>
          </w:tcPr>
          <w:p w14:paraId="665CBD5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Eligible Applicants:</w:t>
            </w:r>
          </w:p>
        </w:tc>
        <w:tc>
          <w:tcPr>
            <w:tcW w:w="4040" w:type="dxa"/>
            <w:tcBorders>
              <w:right w:val="nil"/>
            </w:tcBorders>
            <w:tcMar>
              <w:top w:w="100" w:type="nil"/>
              <w:left w:w="100" w:type="nil"/>
              <w:bottom w:w="100" w:type="nil"/>
              <w:right w:w="100" w:type="nil"/>
            </w:tcMar>
            <w:vAlign w:val="center"/>
          </w:tcPr>
          <w:p w14:paraId="0ED9A9C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City or township governments</w:t>
            </w:r>
          </w:p>
          <w:p w14:paraId="4F52D69D"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State governments</w:t>
            </w:r>
          </w:p>
          <w:p w14:paraId="38001C0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County governments</w:t>
            </w:r>
          </w:p>
          <w:p w14:paraId="77400DF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Others (see text field entitled "Additional Information on Eligibility" for clarification)</w:t>
            </w:r>
          </w:p>
          <w:p w14:paraId="6F6472E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Nonprofits having a 501(c)(3) status with the IRS, other than institutions of higher education</w:t>
            </w:r>
          </w:p>
        </w:tc>
      </w:tr>
      <w:tr w:rsidR="005A4880" w14:paraId="73CD2036" w14:textId="77777777" w:rsidTr="005A4880">
        <w:tc>
          <w:tcPr>
            <w:tcW w:w="4540" w:type="dxa"/>
            <w:tcBorders>
              <w:left w:val="nil"/>
            </w:tcBorders>
            <w:tcMar>
              <w:top w:w="100" w:type="nil"/>
              <w:left w:w="100" w:type="nil"/>
              <w:bottom w:w="100" w:type="nil"/>
              <w:right w:w="100" w:type="nil"/>
            </w:tcMar>
          </w:tcPr>
          <w:p w14:paraId="34FC8B7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Additional Information on Eligibility:</w:t>
            </w:r>
          </w:p>
        </w:tc>
        <w:tc>
          <w:tcPr>
            <w:tcW w:w="4040" w:type="dxa"/>
            <w:tcBorders>
              <w:right w:val="nil"/>
            </w:tcBorders>
            <w:tcMar>
              <w:top w:w="100" w:type="nil"/>
              <w:left w:w="100" w:type="nil"/>
              <w:bottom w:w="100" w:type="nil"/>
              <w:right w:w="100" w:type="nil"/>
            </w:tcMar>
            <w:vAlign w:val="center"/>
          </w:tcPr>
          <w:p w14:paraId="578065C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24 CFR 578.15, eligible project applicants for the CoC Program Competition are nonprofit organizations, States, local governments, and instrumentalities of State and local governments. Public housing agencies, as such term is defined in 24 CFR 5.100, are eligible without limitation or exclusion. For-profit entities are not eligible to apply for grants or to be subrecipients of grant funds.</w:t>
            </w:r>
            <w:r>
              <w:rPr>
                <w:rFonts w:ascii="Times" w:hAnsi="Times" w:cs="Helvetica"/>
              </w:rPr>
              <w:t xml:space="preserve"> </w:t>
            </w:r>
            <w:r w:rsidRPr="008211BA">
              <w:rPr>
                <w:rFonts w:ascii="Times" w:hAnsi="Times" w:cs="Helvetica"/>
              </w:rPr>
              <w:t>Individuals, foreign entities, and sole proprietorship organizations are not eligible to compete for, or receive, awards made under this announcement.</w:t>
            </w:r>
          </w:p>
        </w:tc>
      </w:tr>
      <w:tr w:rsidR="005A4880" w14:paraId="6BA0C849" w14:textId="77777777" w:rsidTr="005A4880">
        <w:tc>
          <w:tcPr>
            <w:tcW w:w="4540" w:type="dxa"/>
            <w:tcBorders>
              <w:left w:val="nil"/>
            </w:tcBorders>
            <w:tcMar>
              <w:top w:w="100" w:type="nil"/>
              <w:left w:w="100" w:type="nil"/>
              <w:bottom w:w="100" w:type="nil"/>
              <w:right w:w="100" w:type="nil"/>
            </w:tcMar>
          </w:tcPr>
          <w:p w14:paraId="1F59BC2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Agency Name:</w:t>
            </w:r>
          </w:p>
        </w:tc>
        <w:tc>
          <w:tcPr>
            <w:tcW w:w="4040" w:type="dxa"/>
            <w:tcBorders>
              <w:right w:val="nil"/>
            </w:tcBorders>
            <w:tcMar>
              <w:top w:w="100" w:type="nil"/>
              <w:left w:w="100" w:type="nil"/>
              <w:bottom w:w="100" w:type="nil"/>
              <w:right w:w="100" w:type="nil"/>
            </w:tcMar>
            <w:vAlign w:val="center"/>
          </w:tcPr>
          <w:p w14:paraId="50947D8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Department of Housing and Urban Development</w:t>
            </w:r>
          </w:p>
        </w:tc>
      </w:tr>
      <w:tr w:rsidR="005A4880" w14:paraId="76F43A3B" w14:textId="77777777" w:rsidTr="005A4880">
        <w:tc>
          <w:tcPr>
            <w:tcW w:w="4540" w:type="dxa"/>
            <w:tcBorders>
              <w:left w:val="nil"/>
            </w:tcBorders>
            <w:tcMar>
              <w:top w:w="100" w:type="nil"/>
              <w:left w:w="100" w:type="nil"/>
              <w:bottom w:w="100" w:type="nil"/>
              <w:right w:w="100" w:type="nil"/>
            </w:tcMar>
          </w:tcPr>
          <w:p w14:paraId="1230785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Description:</w:t>
            </w:r>
          </w:p>
        </w:tc>
        <w:tc>
          <w:tcPr>
            <w:tcW w:w="4040" w:type="dxa"/>
            <w:tcBorders>
              <w:right w:val="nil"/>
            </w:tcBorders>
            <w:tcMar>
              <w:top w:w="100" w:type="nil"/>
              <w:left w:w="100" w:type="nil"/>
              <w:bottom w:w="100" w:type="nil"/>
              <w:right w:w="100" w:type="nil"/>
            </w:tcMar>
            <w:vAlign w:val="center"/>
          </w:tcPr>
          <w:p w14:paraId="6885FAD2"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5A4880" w14:paraId="055203EF" w14:textId="77777777" w:rsidTr="005A4880">
        <w:tc>
          <w:tcPr>
            <w:tcW w:w="4540" w:type="dxa"/>
            <w:tcBorders>
              <w:left w:val="nil"/>
            </w:tcBorders>
            <w:tcMar>
              <w:top w:w="100" w:type="nil"/>
              <w:left w:w="100" w:type="nil"/>
              <w:bottom w:w="100" w:type="nil"/>
              <w:right w:w="100" w:type="nil"/>
            </w:tcMar>
          </w:tcPr>
          <w:p w14:paraId="126AD183"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Link to Additional Information:</w:t>
            </w:r>
          </w:p>
        </w:tc>
        <w:tc>
          <w:tcPr>
            <w:tcW w:w="4040" w:type="dxa"/>
            <w:tcBorders>
              <w:right w:val="nil"/>
            </w:tcBorders>
            <w:tcMar>
              <w:top w:w="100" w:type="nil"/>
              <w:left w:w="100" w:type="nil"/>
              <w:bottom w:w="100" w:type="nil"/>
              <w:right w:w="100" w:type="nil"/>
            </w:tcMar>
            <w:vAlign w:val="center"/>
          </w:tcPr>
          <w:p w14:paraId="26F44D9B" w14:textId="77777777" w:rsidR="005A4880" w:rsidRPr="008211BA" w:rsidRDefault="001D5A98" w:rsidP="005A4880">
            <w:pPr>
              <w:widowControl w:val="0"/>
              <w:autoSpaceDE w:val="0"/>
              <w:autoSpaceDN w:val="0"/>
              <w:adjustRightInd w:val="0"/>
              <w:rPr>
                <w:rFonts w:ascii="Times" w:hAnsi="Times" w:cs="Helvetica"/>
              </w:rPr>
            </w:pPr>
            <w:hyperlink r:id="rId353" w:history="1">
              <w:r w:rsidR="005A4880" w:rsidRPr="008211BA">
                <w:rPr>
                  <w:rStyle w:val="Hyperlink"/>
                  <w:rFonts w:ascii="Times" w:hAnsi="Times" w:cs="Helvetica"/>
                </w:rPr>
                <w:t>HUD Funds Available Page</w:t>
              </w:r>
            </w:hyperlink>
          </w:p>
        </w:tc>
      </w:tr>
      <w:tr w:rsidR="005A4880" w14:paraId="3431E5FB" w14:textId="77777777" w:rsidTr="005A4880">
        <w:tc>
          <w:tcPr>
            <w:tcW w:w="4540" w:type="dxa"/>
            <w:tcBorders>
              <w:left w:val="nil"/>
            </w:tcBorders>
            <w:tcMar>
              <w:top w:w="100" w:type="nil"/>
              <w:left w:w="100" w:type="nil"/>
              <w:bottom w:w="100" w:type="nil"/>
              <w:right w:w="100" w:type="nil"/>
            </w:tcMar>
          </w:tcPr>
          <w:p w14:paraId="366DAC62"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Grantor Contact Information:</w:t>
            </w:r>
          </w:p>
        </w:tc>
        <w:tc>
          <w:tcPr>
            <w:tcW w:w="4040" w:type="dxa"/>
            <w:tcBorders>
              <w:right w:val="nil"/>
            </w:tcBorders>
            <w:tcMar>
              <w:top w:w="100" w:type="nil"/>
              <w:left w:w="100" w:type="nil"/>
              <w:bottom w:w="100" w:type="nil"/>
              <w:right w:w="100" w:type="nil"/>
            </w:tcMar>
            <w:vAlign w:val="center"/>
          </w:tcPr>
          <w:p w14:paraId="287B0D2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If you have difficulty accessing the full announcement electronically, please contact:</w:t>
            </w:r>
          </w:p>
          <w:p w14:paraId="13B4A468" w14:textId="77777777" w:rsidR="005A4880" w:rsidRPr="008211BA" w:rsidRDefault="005A4880" w:rsidP="005A4880">
            <w:pPr>
              <w:widowControl w:val="0"/>
              <w:autoSpaceDE w:val="0"/>
              <w:autoSpaceDN w:val="0"/>
              <w:adjustRightInd w:val="0"/>
              <w:rPr>
                <w:rFonts w:ascii="Times" w:hAnsi="Times" w:cs="Helvetica"/>
              </w:rPr>
            </w:pPr>
          </w:p>
          <w:p w14:paraId="1413DA5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HUD Staff</w:t>
            </w:r>
          </w:p>
          <w:p w14:paraId="58ABE3B1" w14:textId="77777777" w:rsidR="005A4880" w:rsidRPr="008211BA" w:rsidRDefault="005A4880" w:rsidP="005A4880">
            <w:pPr>
              <w:widowControl w:val="0"/>
              <w:autoSpaceDE w:val="0"/>
              <w:autoSpaceDN w:val="0"/>
              <w:adjustRightInd w:val="0"/>
              <w:rPr>
                <w:rFonts w:ascii="Times" w:hAnsi="Times" w:cs="Helvetica"/>
              </w:rPr>
            </w:pPr>
          </w:p>
          <w:p w14:paraId="554ADDF5" w14:textId="77777777" w:rsidR="005A4880" w:rsidRPr="008211BA" w:rsidRDefault="001D5A98" w:rsidP="005A4880">
            <w:pPr>
              <w:widowControl w:val="0"/>
              <w:autoSpaceDE w:val="0"/>
              <w:autoSpaceDN w:val="0"/>
              <w:adjustRightInd w:val="0"/>
              <w:rPr>
                <w:rFonts w:ascii="Times" w:hAnsi="Times" w:cs="Helvetica"/>
              </w:rPr>
            </w:pPr>
            <w:hyperlink r:id="rId354" w:history="1">
              <w:r w:rsidR="005A4880" w:rsidRPr="008211BA">
                <w:rPr>
                  <w:rStyle w:val="Hyperlink"/>
                  <w:rFonts w:ascii="Times" w:hAnsi="Times" w:cs="Helvetica"/>
                </w:rPr>
                <w:t>HUD Exchange AAQ help desk</w:t>
              </w:r>
            </w:hyperlink>
          </w:p>
        </w:tc>
      </w:tr>
    </w:tbl>
    <w:p w14:paraId="7950B030" w14:textId="77777777" w:rsidR="005A4880" w:rsidRPr="0031758D" w:rsidRDefault="005A4880" w:rsidP="005A4880">
      <w:pPr>
        <w:widowControl w:val="0"/>
        <w:autoSpaceDE w:val="0"/>
        <w:autoSpaceDN w:val="0"/>
        <w:adjustRightInd w:val="0"/>
        <w:rPr>
          <w:rFonts w:ascii="Times" w:hAnsi="Times" w:cs="Helvetica"/>
        </w:rPr>
      </w:pPr>
    </w:p>
    <w:p w14:paraId="278411C2" w14:textId="77777777" w:rsidR="005A4880" w:rsidRPr="0031758D" w:rsidRDefault="005A4880" w:rsidP="005A4880">
      <w:pPr>
        <w:widowControl w:val="0"/>
        <w:autoSpaceDE w:val="0"/>
        <w:autoSpaceDN w:val="0"/>
        <w:adjustRightInd w:val="0"/>
        <w:rPr>
          <w:rFonts w:ascii="Times" w:hAnsi="Times" w:cs="Helvetica"/>
        </w:rPr>
      </w:pPr>
    </w:p>
    <w:p w14:paraId="10A9FDBF" w14:textId="77777777" w:rsidR="005A4880" w:rsidRDefault="005A4880" w:rsidP="005A4880">
      <w:pPr>
        <w:widowControl w:val="0"/>
        <w:pBdr>
          <w:bottom w:val="single" w:sz="6" w:space="1" w:color="auto"/>
        </w:pBdr>
        <w:autoSpaceDE w:val="0"/>
        <w:autoSpaceDN w:val="0"/>
        <w:adjustRightInd w:val="0"/>
        <w:rPr>
          <w:rFonts w:ascii="Times" w:hAnsi="Times" w:cs="Helvetica"/>
          <w:color w:val="386EFF"/>
          <w:u w:val="single" w:color="386EFF"/>
        </w:rPr>
      </w:pPr>
      <w:r w:rsidRPr="0031758D">
        <w:rPr>
          <w:rFonts w:ascii="Times" w:hAnsi="Times" w:cs="Helvetica"/>
        </w:rPr>
        <w:t xml:space="preserve">Link: </w:t>
      </w:r>
      <w:hyperlink r:id="rId355" w:history="1">
        <w:r w:rsidRPr="0031758D">
          <w:rPr>
            <w:rFonts w:ascii="Times" w:hAnsi="Times" w:cs="Helvetica"/>
            <w:color w:val="386EFF"/>
            <w:u w:val="single" w:color="386EFF"/>
          </w:rPr>
          <w:t>http://www.grants.gov/web/grants/view-opportunity.html?oppId=285539</w:t>
        </w:r>
      </w:hyperlink>
    </w:p>
    <w:p w14:paraId="7956B790" w14:textId="77777777" w:rsidR="005A4880" w:rsidRPr="0031758D" w:rsidRDefault="005A4880" w:rsidP="005A4880">
      <w:pPr>
        <w:widowControl w:val="0"/>
        <w:pBdr>
          <w:bottom w:val="single" w:sz="6" w:space="1" w:color="auto"/>
        </w:pBdr>
        <w:autoSpaceDE w:val="0"/>
        <w:autoSpaceDN w:val="0"/>
        <w:adjustRightInd w:val="0"/>
        <w:rPr>
          <w:rFonts w:ascii="Times" w:hAnsi="Times" w:cs="Helvetica"/>
        </w:rPr>
      </w:pPr>
    </w:p>
    <w:p w14:paraId="647839B0" w14:textId="77777777" w:rsidR="005A4880" w:rsidRPr="00A910B1" w:rsidRDefault="005A4880" w:rsidP="00D83127">
      <w:pPr>
        <w:spacing w:beforeLines="1" w:before="2" w:afterLines="1" w:after="2"/>
      </w:pPr>
    </w:p>
    <w:p w14:paraId="1F161BCC" w14:textId="77777777" w:rsidR="00D83127" w:rsidRPr="00BD04CA" w:rsidRDefault="00D83127" w:rsidP="00D83127">
      <w:pPr>
        <w:widowControl w:val="0"/>
        <w:autoSpaceDE w:val="0"/>
        <w:autoSpaceDN w:val="0"/>
        <w:adjustRightInd w:val="0"/>
        <w:rPr>
          <w:rFonts w:ascii="Times" w:hAnsi="Times" w:cs="Helvetica"/>
        </w:rPr>
      </w:pPr>
      <w:bookmarkStart w:id="261" w:name="HUDFairHousingEdOutreach"/>
      <w:bookmarkStart w:id="262" w:name="HUDCommunityCompassTA"/>
      <w:bookmarkStart w:id="263" w:name="HUDTechCorrNOFA"/>
      <w:bookmarkEnd w:id="261"/>
      <w:bookmarkEnd w:id="262"/>
      <w:bookmarkEnd w:id="263"/>
      <w:r w:rsidRPr="00BD04CA">
        <w:rPr>
          <w:rFonts w:ascii="Times" w:hAnsi="Times" w:cs="Helvetica"/>
        </w:rPr>
        <w:t>Technical Correction to the General Section to HUD's Fiscal Year 2016 Notice[s] of Funding Availability for Discretionary Programs</w:t>
      </w:r>
    </w:p>
    <w:p w14:paraId="2E3525AC" w14:textId="77777777" w:rsidR="00D83127" w:rsidRDefault="00D83127" w:rsidP="00D83127">
      <w:pPr>
        <w:widowControl w:val="0"/>
        <w:autoSpaceDE w:val="0"/>
        <w:autoSpaceDN w:val="0"/>
        <w:adjustRightInd w:val="0"/>
        <w:rPr>
          <w:rFonts w:ascii="Times" w:hAnsi="Times" w:cs="Helvetica"/>
        </w:rPr>
      </w:pPr>
      <w:r w:rsidRPr="00BD04CA">
        <w:rPr>
          <w:rFonts w:ascii="Times" w:hAnsi="Times" w:cs="Helvetica"/>
        </w:rPr>
        <w:t>Modification 1</w:t>
      </w:r>
    </w:p>
    <w:p w14:paraId="47F2F2AD" w14:textId="77777777" w:rsidR="00D83127" w:rsidRPr="00395BB8"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EC3045" w14:paraId="09F2474B" w14:textId="77777777" w:rsidTr="00D83127">
        <w:tc>
          <w:tcPr>
            <w:tcW w:w="4540" w:type="dxa"/>
            <w:tcMar>
              <w:top w:w="100" w:type="nil"/>
              <w:left w:w="100" w:type="nil"/>
              <w:bottom w:w="100" w:type="nil"/>
              <w:right w:w="100" w:type="nil"/>
            </w:tcMar>
          </w:tcPr>
          <w:p w14:paraId="4E54C3B8" w14:textId="77777777" w:rsidR="00D83127" w:rsidRPr="00EC3045" w:rsidRDefault="00D83127" w:rsidP="00D83127">
            <w:pPr>
              <w:rPr>
                <w:b/>
                <w:bCs/>
              </w:rPr>
            </w:pPr>
            <w:r w:rsidRPr="00EC3045">
              <w:rPr>
                <w:b/>
                <w:bCs/>
              </w:rPr>
              <w:t>Document Type:</w:t>
            </w:r>
          </w:p>
        </w:tc>
        <w:tc>
          <w:tcPr>
            <w:tcW w:w="5800" w:type="dxa"/>
            <w:tcMar>
              <w:top w:w="100" w:type="nil"/>
              <w:left w:w="100" w:type="nil"/>
              <w:bottom w:w="100" w:type="nil"/>
              <w:right w:w="100" w:type="nil"/>
            </w:tcMar>
            <w:vAlign w:val="center"/>
          </w:tcPr>
          <w:p w14:paraId="24E540C3" w14:textId="77777777" w:rsidR="00D83127" w:rsidRPr="00EC3045" w:rsidRDefault="00D83127" w:rsidP="00D83127">
            <w:r w:rsidRPr="00EC3045">
              <w:t>Grants Notice</w:t>
            </w:r>
          </w:p>
        </w:tc>
      </w:tr>
      <w:tr w:rsidR="00D83127" w:rsidRPr="00EC3045" w14:paraId="309B2A2E" w14:textId="77777777" w:rsidTr="00D83127">
        <w:tblPrEx>
          <w:tblBorders>
            <w:top w:val="none" w:sz="0" w:space="0" w:color="auto"/>
          </w:tblBorders>
        </w:tblPrEx>
        <w:tc>
          <w:tcPr>
            <w:tcW w:w="4540" w:type="dxa"/>
            <w:tcMar>
              <w:top w:w="100" w:type="nil"/>
              <w:left w:w="100" w:type="nil"/>
              <w:bottom w:w="100" w:type="nil"/>
              <w:right w:w="100" w:type="nil"/>
            </w:tcMar>
          </w:tcPr>
          <w:p w14:paraId="2EA5C28B" w14:textId="77777777" w:rsidR="00D83127" w:rsidRPr="00EC3045" w:rsidRDefault="00D83127" w:rsidP="00D83127">
            <w:pPr>
              <w:rPr>
                <w:b/>
                <w:bCs/>
              </w:rPr>
            </w:pPr>
            <w:r w:rsidRPr="00EC3045">
              <w:rPr>
                <w:b/>
                <w:bCs/>
              </w:rPr>
              <w:t>Funding Opportunity Number:</w:t>
            </w:r>
          </w:p>
        </w:tc>
        <w:tc>
          <w:tcPr>
            <w:tcW w:w="5800" w:type="dxa"/>
            <w:tcMar>
              <w:top w:w="100" w:type="nil"/>
              <w:left w:w="100" w:type="nil"/>
              <w:bottom w:w="100" w:type="nil"/>
              <w:right w:w="100" w:type="nil"/>
            </w:tcMar>
            <w:vAlign w:val="center"/>
          </w:tcPr>
          <w:p w14:paraId="28250E1D" w14:textId="77777777" w:rsidR="00D83127" w:rsidRPr="00EC3045" w:rsidRDefault="00D83127" w:rsidP="00D83127">
            <w:r w:rsidRPr="00EC3045">
              <w:t>FR-6000-N-01-C</w:t>
            </w:r>
          </w:p>
        </w:tc>
      </w:tr>
      <w:tr w:rsidR="00D83127" w:rsidRPr="00EC3045" w14:paraId="0FBE63C3" w14:textId="77777777" w:rsidTr="00D83127">
        <w:tblPrEx>
          <w:tblBorders>
            <w:top w:val="none" w:sz="0" w:space="0" w:color="auto"/>
          </w:tblBorders>
        </w:tblPrEx>
        <w:tc>
          <w:tcPr>
            <w:tcW w:w="4540" w:type="dxa"/>
            <w:tcMar>
              <w:top w:w="100" w:type="nil"/>
              <w:left w:w="100" w:type="nil"/>
              <w:bottom w:w="100" w:type="nil"/>
              <w:right w:w="100" w:type="nil"/>
            </w:tcMar>
          </w:tcPr>
          <w:p w14:paraId="4BADF0AA" w14:textId="77777777" w:rsidR="00D83127" w:rsidRPr="00EC3045" w:rsidRDefault="00D83127" w:rsidP="00D83127">
            <w:pPr>
              <w:rPr>
                <w:b/>
                <w:bCs/>
              </w:rPr>
            </w:pPr>
            <w:r w:rsidRPr="00EC3045">
              <w:rPr>
                <w:b/>
                <w:bCs/>
              </w:rPr>
              <w:t>Funding Opportunity Title:</w:t>
            </w:r>
          </w:p>
        </w:tc>
        <w:tc>
          <w:tcPr>
            <w:tcW w:w="5800" w:type="dxa"/>
            <w:tcMar>
              <w:top w:w="100" w:type="nil"/>
              <w:left w:w="100" w:type="nil"/>
              <w:bottom w:w="100" w:type="nil"/>
              <w:right w:w="100" w:type="nil"/>
            </w:tcMar>
            <w:vAlign w:val="center"/>
          </w:tcPr>
          <w:p w14:paraId="6AF68E4F" w14:textId="77777777" w:rsidR="00D83127" w:rsidRPr="00EC3045" w:rsidRDefault="00D83127" w:rsidP="00D83127">
            <w:r w:rsidRPr="00EC3045">
              <w:t>Technical Correction to the General Section to HUD's Fiscal Year 2016 Notice[s] of Funding Availability for Discretionary Programs</w:t>
            </w:r>
          </w:p>
        </w:tc>
      </w:tr>
      <w:tr w:rsidR="00D83127" w:rsidRPr="00EC3045" w14:paraId="5C470543" w14:textId="77777777" w:rsidTr="00D83127">
        <w:tblPrEx>
          <w:tblBorders>
            <w:top w:val="none" w:sz="0" w:space="0" w:color="auto"/>
          </w:tblBorders>
        </w:tblPrEx>
        <w:tc>
          <w:tcPr>
            <w:tcW w:w="4540" w:type="dxa"/>
            <w:tcMar>
              <w:top w:w="100" w:type="nil"/>
              <w:left w:w="100" w:type="nil"/>
              <w:bottom w:w="100" w:type="nil"/>
              <w:right w:w="100" w:type="nil"/>
            </w:tcMar>
          </w:tcPr>
          <w:p w14:paraId="1605FB72" w14:textId="77777777" w:rsidR="00D83127" w:rsidRPr="00EC3045" w:rsidRDefault="00D83127" w:rsidP="00D83127">
            <w:pPr>
              <w:rPr>
                <w:b/>
                <w:bCs/>
              </w:rPr>
            </w:pPr>
            <w:r w:rsidRPr="00EC3045">
              <w:rPr>
                <w:b/>
                <w:bCs/>
              </w:rPr>
              <w:t>Opportunity Category:</w:t>
            </w:r>
          </w:p>
        </w:tc>
        <w:tc>
          <w:tcPr>
            <w:tcW w:w="5800" w:type="dxa"/>
            <w:tcMar>
              <w:top w:w="100" w:type="nil"/>
              <w:left w:w="100" w:type="nil"/>
              <w:bottom w:w="100" w:type="nil"/>
              <w:right w:w="100" w:type="nil"/>
            </w:tcMar>
            <w:vAlign w:val="center"/>
          </w:tcPr>
          <w:p w14:paraId="7E8C0274" w14:textId="77777777" w:rsidR="00D83127" w:rsidRPr="00EC3045" w:rsidRDefault="00D83127" w:rsidP="00D83127">
            <w:r w:rsidRPr="00EC3045">
              <w:t>Discretionary</w:t>
            </w:r>
          </w:p>
        </w:tc>
      </w:tr>
      <w:tr w:rsidR="00D83127" w:rsidRPr="00EC3045" w14:paraId="24B374C2" w14:textId="77777777" w:rsidTr="00D83127">
        <w:tblPrEx>
          <w:tblBorders>
            <w:top w:val="none" w:sz="0" w:space="0" w:color="auto"/>
          </w:tblBorders>
        </w:tblPrEx>
        <w:tc>
          <w:tcPr>
            <w:tcW w:w="4540" w:type="dxa"/>
            <w:tcMar>
              <w:top w:w="100" w:type="nil"/>
              <w:left w:w="100" w:type="nil"/>
              <w:bottom w:w="100" w:type="nil"/>
              <w:right w:w="100" w:type="nil"/>
            </w:tcMar>
          </w:tcPr>
          <w:p w14:paraId="2BA1D58D" w14:textId="77777777" w:rsidR="00D83127" w:rsidRPr="00EC3045" w:rsidRDefault="00D83127" w:rsidP="00D83127">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7A8A3F83" w14:textId="77777777" w:rsidR="00D83127" w:rsidRPr="00EC3045" w:rsidRDefault="00D83127" w:rsidP="00D83127"/>
        </w:tc>
      </w:tr>
      <w:tr w:rsidR="00D83127" w:rsidRPr="00EC3045" w14:paraId="7139CA10" w14:textId="77777777" w:rsidTr="00D83127">
        <w:tblPrEx>
          <w:tblBorders>
            <w:top w:val="none" w:sz="0" w:space="0" w:color="auto"/>
          </w:tblBorders>
        </w:tblPrEx>
        <w:tc>
          <w:tcPr>
            <w:tcW w:w="4540" w:type="dxa"/>
            <w:tcMar>
              <w:top w:w="100" w:type="nil"/>
              <w:left w:w="100" w:type="nil"/>
              <w:bottom w:w="100" w:type="nil"/>
              <w:right w:w="100" w:type="nil"/>
            </w:tcMar>
          </w:tcPr>
          <w:p w14:paraId="13930D2C" w14:textId="77777777" w:rsidR="00D83127" w:rsidRPr="00EC3045" w:rsidRDefault="00D83127" w:rsidP="00D83127">
            <w:pPr>
              <w:rPr>
                <w:b/>
                <w:bCs/>
              </w:rPr>
            </w:pPr>
            <w:r w:rsidRPr="00EC3045">
              <w:rPr>
                <w:b/>
                <w:bCs/>
              </w:rPr>
              <w:t>Funding Instrument Type:</w:t>
            </w:r>
          </w:p>
        </w:tc>
        <w:tc>
          <w:tcPr>
            <w:tcW w:w="5800" w:type="dxa"/>
            <w:tcMar>
              <w:top w:w="100" w:type="nil"/>
              <w:left w:w="100" w:type="nil"/>
              <w:bottom w:w="100" w:type="nil"/>
              <w:right w:w="100" w:type="nil"/>
            </w:tcMar>
            <w:vAlign w:val="center"/>
          </w:tcPr>
          <w:p w14:paraId="0B6D0A88" w14:textId="77777777" w:rsidR="00D83127" w:rsidRPr="00EC3045" w:rsidRDefault="00D83127" w:rsidP="00D83127">
            <w:r w:rsidRPr="00EC3045">
              <w:t>Grant</w:t>
            </w:r>
          </w:p>
        </w:tc>
      </w:tr>
      <w:tr w:rsidR="00D83127" w:rsidRPr="00EC3045" w14:paraId="43CA51AA" w14:textId="77777777" w:rsidTr="00D83127">
        <w:tblPrEx>
          <w:tblBorders>
            <w:top w:val="none" w:sz="0" w:space="0" w:color="auto"/>
          </w:tblBorders>
        </w:tblPrEx>
        <w:tc>
          <w:tcPr>
            <w:tcW w:w="4540" w:type="dxa"/>
            <w:tcMar>
              <w:top w:w="100" w:type="nil"/>
              <w:left w:w="100" w:type="nil"/>
              <w:bottom w:w="100" w:type="nil"/>
              <w:right w:w="100" w:type="nil"/>
            </w:tcMar>
          </w:tcPr>
          <w:p w14:paraId="5109ACAA" w14:textId="77777777" w:rsidR="00D83127" w:rsidRPr="00EC3045" w:rsidRDefault="00D83127" w:rsidP="00D83127">
            <w:pPr>
              <w:rPr>
                <w:b/>
                <w:bCs/>
              </w:rPr>
            </w:pPr>
            <w:r w:rsidRPr="00EC3045">
              <w:rPr>
                <w:b/>
                <w:bCs/>
              </w:rPr>
              <w:t>Category of Funding Activity:</w:t>
            </w:r>
          </w:p>
        </w:tc>
        <w:tc>
          <w:tcPr>
            <w:tcW w:w="5800" w:type="dxa"/>
            <w:tcMar>
              <w:top w:w="100" w:type="nil"/>
              <w:left w:w="100" w:type="nil"/>
              <w:bottom w:w="100" w:type="nil"/>
              <w:right w:w="100" w:type="nil"/>
            </w:tcMar>
            <w:vAlign w:val="center"/>
          </w:tcPr>
          <w:p w14:paraId="7B31E27A" w14:textId="77777777" w:rsidR="00D83127" w:rsidRPr="00EC3045" w:rsidRDefault="00D83127" w:rsidP="00D83127">
            <w:r w:rsidRPr="00EC3045">
              <w:t>Community Development</w:t>
            </w:r>
          </w:p>
        </w:tc>
      </w:tr>
      <w:tr w:rsidR="00D83127" w:rsidRPr="00EC3045" w14:paraId="39062E61" w14:textId="77777777" w:rsidTr="00D83127">
        <w:tblPrEx>
          <w:tblBorders>
            <w:top w:val="none" w:sz="0" w:space="0" w:color="auto"/>
          </w:tblBorders>
        </w:tblPrEx>
        <w:tc>
          <w:tcPr>
            <w:tcW w:w="4540" w:type="dxa"/>
            <w:tcMar>
              <w:top w:w="100" w:type="nil"/>
              <w:left w:w="100" w:type="nil"/>
              <w:bottom w:w="100" w:type="nil"/>
              <w:right w:w="100" w:type="nil"/>
            </w:tcMar>
          </w:tcPr>
          <w:p w14:paraId="43ABBD9A" w14:textId="77777777" w:rsidR="00D83127" w:rsidRPr="00EC3045" w:rsidRDefault="00D83127" w:rsidP="00D83127">
            <w:pPr>
              <w:rPr>
                <w:b/>
                <w:bCs/>
              </w:rPr>
            </w:pPr>
            <w:r w:rsidRPr="00EC3045">
              <w:rPr>
                <w:b/>
                <w:bCs/>
              </w:rPr>
              <w:t>Category Explanation:</w:t>
            </w:r>
          </w:p>
        </w:tc>
        <w:tc>
          <w:tcPr>
            <w:tcW w:w="5800" w:type="dxa"/>
            <w:tcMar>
              <w:top w:w="100" w:type="nil"/>
              <w:left w:w="100" w:type="nil"/>
              <w:bottom w:w="100" w:type="nil"/>
              <w:right w:w="100" w:type="nil"/>
            </w:tcMar>
            <w:vAlign w:val="center"/>
          </w:tcPr>
          <w:p w14:paraId="2E95846E" w14:textId="77777777" w:rsidR="00D83127" w:rsidRPr="00EC3045" w:rsidRDefault="00D83127" w:rsidP="00D83127"/>
        </w:tc>
      </w:tr>
      <w:tr w:rsidR="00D83127" w:rsidRPr="00EC3045" w14:paraId="15D12A65"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3D2DFE7A" w14:textId="77777777" w:rsidR="00D83127" w:rsidRPr="00EC3045" w:rsidRDefault="00D83127" w:rsidP="00D83127">
            <w:pPr>
              <w:rPr>
                <w:b/>
                <w:bCs/>
              </w:rPr>
            </w:pPr>
            <w:r w:rsidRPr="00EC3045">
              <w:rPr>
                <w:b/>
                <w:bCs/>
              </w:rPr>
              <w:t>Expected Number of Awards:</w:t>
            </w:r>
          </w:p>
        </w:tc>
        <w:tc>
          <w:tcPr>
            <w:tcW w:w="5800" w:type="dxa"/>
            <w:tcMar>
              <w:top w:w="100" w:type="nil"/>
              <w:left w:w="100" w:type="nil"/>
              <w:bottom w:w="100" w:type="nil"/>
              <w:right w:w="100" w:type="nil"/>
            </w:tcMar>
            <w:vAlign w:val="center"/>
          </w:tcPr>
          <w:p w14:paraId="288873DA" w14:textId="77777777" w:rsidR="00D83127" w:rsidRPr="00EC3045" w:rsidRDefault="00D83127" w:rsidP="00D83127">
            <w:r w:rsidRPr="00EC3045">
              <w:t>0</w:t>
            </w:r>
          </w:p>
        </w:tc>
      </w:tr>
      <w:tr w:rsidR="00D83127" w:rsidRPr="00EC3045" w14:paraId="153D14BD" w14:textId="77777777" w:rsidTr="00D83127">
        <w:tblPrEx>
          <w:tblBorders>
            <w:top w:val="none" w:sz="0" w:space="0" w:color="auto"/>
          </w:tblBorders>
        </w:tblPrEx>
        <w:tc>
          <w:tcPr>
            <w:tcW w:w="4540" w:type="dxa"/>
            <w:tcMar>
              <w:top w:w="100" w:type="nil"/>
              <w:left w:w="100" w:type="nil"/>
              <w:bottom w:w="100" w:type="nil"/>
              <w:right w:w="100" w:type="nil"/>
            </w:tcMar>
          </w:tcPr>
          <w:p w14:paraId="14542103" w14:textId="77777777" w:rsidR="00D83127" w:rsidRPr="00EC3045" w:rsidRDefault="00D83127" w:rsidP="00D83127">
            <w:pPr>
              <w:rPr>
                <w:b/>
                <w:bCs/>
              </w:rPr>
            </w:pPr>
            <w:r w:rsidRPr="00EC3045">
              <w:rPr>
                <w:b/>
                <w:bCs/>
              </w:rPr>
              <w:t>CFDA Number(s):</w:t>
            </w:r>
          </w:p>
        </w:tc>
        <w:tc>
          <w:tcPr>
            <w:tcW w:w="5800" w:type="dxa"/>
            <w:tcMar>
              <w:top w:w="100" w:type="nil"/>
              <w:left w:w="100" w:type="nil"/>
              <w:bottom w:w="100" w:type="nil"/>
              <w:right w:w="100" w:type="nil"/>
            </w:tcMar>
            <w:vAlign w:val="center"/>
          </w:tcPr>
          <w:p w14:paraId="7A832C07" w14:textId="77777777" w:rsidR="00D83127" w:rsidRPr="00EC3045" w:rsidRDefault="00D83127" w:rsidP="00D83127"/>
        </w:tc>
      </w:tr>
      <w:tr w:rsidR="00D83127" w:rsidRPr="00EC3045" w14:paraId="169929AB" w14:textId="77777777" w:rsidTr="00D83127">
        <w:tc>
          <w:tcPr>
            <w:tcW w:w="4540" w:type="dxa"/>
            <w:tcMar>
              <w:top w:w="100" w:type="nil"/>
              <w:left w:w="100" w:type="nil"/>
              <w:bottom w:w="100" w:type="nil"/>
              <w:right w:w="100" w:type="nil"/>
            </w:tcMar>
          </w:tcPr>
          <w:p w14:paraId="63514471" w14:textId="77777777" w:rsidR="00D83127" w:rsidRPr="00EC3045" w:rsidRDefault="00D83127" w:rsidP="00D83127">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3FBB7C37" w14:textId="77777777" w:rsidR="00D83127" w:rsidRPr="00EC3045" w:rsidRDefault="00D83127" w:rsidP="00D83127">
            <w:r w:rsidRPr="00EC3045">
              <w:t>No</w:t>
            </w:r>
          </w:p>
        </w:tc>
      </w:tr>
      <w:tr w:rsidR="00D83127" w14:paraId="4A7D6E84" w14:textId="77777777" w:rsidTr="00D83127">
        <w:tc>
          <w:tcPr>
            <w:tcW w:w="4540" w:type="dxa"/>
            <w:tcBorders>
              <w:left w:val="nil"/>
            </w:tcBorders>
            <w:tcMar>
              <w:top w:w="100" w:type="nil"/>
              <w:left w:w="100" w:type="nil"/>
              <w:bottom w:w="100" w:type="nil"/>
              <w:right w:w="100" w:type="nil"/>
            </w:tcMar>
          </w:tcPr>
          <w:p w14:paraId="0CE036E0" w14:textId="77777777" w:rsidR="00D83127" w:rsidRPr="00EC3045" w:rsidRDefault="00D83127" w:rsidP="00D83127">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10A5FA3B" w14:textId="77777777" w:rsidR="00D83127" w:rsidRPr="00EC3045" w:rsidRDefault="00D83127" w:rsidP="00D83127">
            <w:r w:rsidRPr="00EC3045">
              <w:t>May 16, 2016</w:t>
            </w:r>
          </w:p>
        </w:tc>
      </w:tr>
      <w:tr w:rsidR="00D83127" w14:paraId="424EB3CD" w14:textId="77777777" w:rsidTr="00D83127">
        <w:tc>
          <w:tcPr>
            <w:tcW w:w="4540" w:type="dxa"/>
            <w:tcBorders>
              <w:left w:val="nil"/>
            </w:tcBorders>
            <w:tcMar>
              <w:top w:w="100" w:type="nil"/>
              <w:left w:w="100" w:type="nil"/>
              <w:bottom w:w="100" w:type="nil"/>
              <w:right w:w="100" w:type="nil"/>
            </w:tcMar>
          </w:tcPr>
          <w:p w14:paraId="4905A9ED" w14:textId="77777777" w:rsidR="00D83127" w:rsidRPr="00EC3045" w:rsidRDefault="00D83127" w:rsidP="00D83127">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7954B91E" w14:textId="77777777" w:rsidR="00D83127" w:rsidRPr="00EC3045" w:rsidRDefault="00D83127" w:rsidP="00D83127">
            <w:r w:rsidRPr="00EC3045">
              <w:t>May 16, 2016</w:t>
            </w:r>
          </w:p>
        </w:tc>
      </w:tr>
      <w:tr w:rsidR="00D83127" w14:paraId="28EE3930" w14:textId="77777777" w:rsidTr="00D83127">
        <w:tc>
          <w:tcPr>
            <w:tcW w:w="4540" w:type="dxa"/>
            <w:tcBorders>
              <w:left w:val="nil"/>
            </w:tcBorders>
            <w:tcMar>
              <w:top w:w="100" w:type="nil"/>
              <w:left w:w="100" w:type="nil"/>
              <w:bottom w:w="100" w:type="nil"/>
              <w:right w:w="100" w:type="nil"/>
            </w:tcMar>
          </w:tcPr>
          <w:p w14:paraId="60549BB5" w14:textId="77777777" w:rsidR="00D83127" w:rsidRPr="00EC3045" w:rsidRDefault="00D83127" w:rsidP="00D83127">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8E65F99" w14:textId="3C11897C" w:rsidR="00D83127" w:rsidRPr="00EC3045" w:rsidRDefault="00D83127" w:rsidP="00D83127">
            <w:r>
              <w:t>Dec 31, 2016 </w:t>
            </w:r>
            <w:r w:rsidRPr="00EC3045">
              <w:t>Electronically submitted applications to program NOFAs must be submitted no later than 11:59:59 p.m., ET, on the listed application due date. No applications are accepted in response to this Notice, which publishes policies and guidance only.</w:t>
            </w:r>
          </w:p>
        </w:tc>
      </w:tr>
      <w:tr w:rsidR="00D83127" w14:paraId="3D6D0113" w14:textId="77777777" w:rsidTr="00D83127">
        <w:tc>
          <w:tcPr>
            <w:tcW w:w="4540" w:type="dxa"/>
            <w:tcBorders>
              <w:left w:val="nil"/>
            </w:tcBorders>
            <w:tcMar>
              <w:top w:w="100" w:type="nil"/>
              <w:left w:w="100" w:type="nil"/>
              <w:bottom w:w="100" w:type="nil"/>
              <w:right w:w="100" w:type="nil"/>
            </w:tcMar>
          </w:tcPr>
          <w:p w14:paraId="5614C0A6" w14:textId="77777777" w:rsidR="00D83127" w:rsidRPr="00EC3045" w:rsidRDefault="00D83127" w:rsidP="00D83127">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752F94D1" w14:textId="77777777" w:rsidR="00D83127" w:rsidRPr="00EC3045" w:rsidRDefault="00D83127" w:rsidP="00D83127">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D83127" w14:paraId="49943D0C" w14:textId="77777777" w:rsidTr="00D83127">
        <w:tc>
          <w:tcPr>
            <w:tcW w:w="4540" w:type="dxa"/>
            <w:tcBorders>
              <w:left w:val="nil"/>
            </w:tcBorders>
            <w:tcMar>
              <w:top w:w="100" w:type="nil"/>
              <w:left w:w="100" w:type="nil"/>
              <w:bottom w:w="100" w:type="nil"/>
              <w:right w:w="100" w:type="nil"/>
            </w:tcMar>
          </w:tcPr>
          <w:p w14:paraId="19CF0627" w14:textId="77777777" w:rsidR="00D83127" w:rsidRPr="00EC3045" w:rsidRDefault="00D83127" w:rsidP="00D83127">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362BCE40" w14:textId="77777777" w:rsidR="00D83127" w:rsidRPr="00EC3045" w:rsidRDefault="00D83127" w:rsidP="00D83127">
            <w:r w:rsidRPr="00EC3045">
              <w:t>Jan 30, 2017</w:t>
            </w:r>
          </w:p>
        </w:tc>
      </w:tr>
      <w:tr w:rsidR="00D83127" w14:paraId="0F9F9BE2" w14:textId="77777777" w:rsidTr="00D83127">
        <w:tc>
          <w:tcPr>
            <w:tcW w:w="4540" w:type="dxa"/>
            <w:tcBorders>
              <w:left w:val="nil"/>
            </w:tcBorders>
            <w:tcMar>
              <w:top w:w="100" w:type="nil"/>
              <w:left w:w="100" w:type="nil"/>
              <w:bottom w:w="100" w:type="nil"/>
              <w:right w:w="100" w:type="nil"/>
            </w:tcMar>
          </w:tcPr>
          <w:p w14:paraId="56F6E05B" w14:textId="77777777" w:rsidR="00D83127" w:rsidRPr="00EC3045" w:rsidRDefault="00D83127" w:rsidP="00D83127">
            <w:pPr>
              <w:rPr>
                <w:b/>
                <w:bCs/>
              </w:rPr>
            </w:pPr>
            <w:r w:rsidRPr="00EC3045">
              <w:rPr>
                <w:b/>
                <w:bCs/>
              </w:rPr>
              <w:t>Estimated Total Program Funding:</w:t>
            </w:r>
          </w:p>
        </w:tc>
        <w:tc>
          <w:tcPr>
            <w:tcW w:w="5800" w:type="dxa"/>
            <w:tcBorders>
              <w:right w:val="nil"/>
            </w:tcBorders>
            <w:tcMar>
              <w:top w:w="100" w:type="nil"/>
              <w:left w:w="100" w:type="nil"/>
              <w:bottom w:w="100" w:type="nil"/>
              <w:right w:w="100" w:type="nil"/>
            </w:tcMar>
            <w:vAlign w:val="center"/>
          </w:tcPr>
          <w:p w14:paraId="5809EB95" w14:textId="77777777" w:rsidR="00D83127" w:rsidRPr="00EC3045" w:rsidRDefault="00D83127" w:rsidP="00D83127">
            <w:r w:rsidRPr="00EC3045">
              <w:t>$0</w:t>
            </w:r>
          </w:p>
        </w:tc>
      </w:tr>
      <w:tr w:rsidR="00D83127" w14:paraId="2B2714CC" w14:textId="77777777" w:rsidTr="00D83127">
        <w:tc>
          <w:tcPr>
            <w:tcW w:w="4540" w:type="dxa"/>
            <w:tcBorders>
              <w:left w:val="nil"/>
            </w:tcBorders>
            <w:tcMar>
              <w:top w:w="100" w:type="nil"/>
              <w:left w:w="100" w:type="nil"/>
              <w:bottom w:w="100" w:type="nil"/>
              <w:right w:w="100" w:type="nil"/>
            </w:tcMar>
          </w:tcPr>
          <w:p w14:paraId="792BDE07" w14:textId="77777777" w:rsidR="00D83127" w:rsidRPr="00EC3045" w:rsidRDefault="00D83127" w:rsidP="00D83127">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22F1A3D6" w14:textId="77777777" w:rsidR="00D83127" w:rsidRPr="00EC3045" w:rsidRDefault="00D83127" w:rsidP="00D83127">
            <w:r w:rsidRPr="00EC3045">
              <w:t>$0</w:t>
            </w:r>
          </w:p>
        </w:tc>
      </w:tr>
      <w:tr w:rsidR="00D83127" w14:paraId="5EEAAB33" w14:textId="77777777" w:rsidTr="00D83127">
        <w:tc>
          <w:tcPr>
            <w:tcW w:w="4540" w:type="dxa"/>
            <w:tcBorders>
              <w:left w:val="nil"/>
            </w:tcBorders>
            <w:tcMar>
              <w:top w:w="100" w:type="nil"/>
              <w:left w:w="100" w:type="nil"/>
              <w:bottom w:w="100" w:type="nil"/>
              <w:right w:w="100" w:type="nil"/>
            </w:tcMar>
          </w:tcPr>
          <w:p w14:paraId="1555979A" w14:textId="77777777" w:rsidR="00D83127" w:rsidRPr="00EC3045" w:rsidRDefault="00D83127" w:rsidP="00D83127">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0FA598FC" w14:textId="77777777" w:rsidR="00D83127" w:rsidRPr="00EC3045" w:rsidRDefault="00D83127" w:rsidP="00D83127">
            <w:r w:rsidRPr="00EC3045">
              <w:t>$0</w:t>
            </w:r>
          </w:p>
        </w:tc>
      </w:tr>
      <w:tr w:rsidR="00D83127" w14:paraId="1827592D" w14:textId="77777777" w:rsidTr="00D83127">
        <w:tc>
          <w:tcPr>
            <w:tcW w:w="4540" w:type="dxa"/>
            <w:tcBorders>
              <w:left w:val="nil"/>
            </w:tcBorders>
            <w:tcMar>
              <w:top w:w="100" w:type="nil"/>
              <w:left w:w="100" w:type="nil"/>
              <w:bottom w:w="100" w:type="nil"/>
              <w:right w:w="100" w:type="nil"/>
            </w:tcMar>
          </w:tcPr>
          <w:p w14:paraId="6BB6B172" w14:textId="77777777" w:rsidR="00D83127" w:rsidRPr="00EC3045" w:rsidRDefault="00D83127" w:rsidP="00D83127">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5AC24E29" w14:textId="77777777" w:rsidR="00D83127" w:rsidRPr="00EC3045" w:rsidRDefault="00D83127" w:rsidP="00D83127">
            <w:r w:rsidRPr="00EC3045">
              <w:t>Public and State controlled institutions of higher education</w:t>
            </w:r>
          </w:p>
          <w:p w14:paraId="6B3D5C86" w14:textId="77777777" w:rsidR="00D83127" w:rsidRPr="00EC3045" w:rsidRDefault="00D83127" w:rsidP="00D83127">
            <w:r w:rsidRPr="00EC3045">
              <w:t>Unrestricted (i.e., open to any type of entity above), subject to any clarification in text field entitled "Additional Information on Eligibility"</w:t>
            </w:r>
          </w:p>
          <w:p w14:paraId="2C137485" w14:textId="77777777" w:rsidR="00D83127" w:rsidRPr="00EC3045" w:rsidRDefault="00D83127" w:rsidP="00D83127">
            <w:r w:rsidRPr="00EC3045">
              <w:t>Nonprofits that do not have a 501(c)(3) status with the IRS, other than institutions of higher education</w:t>
            </w:r>
          </w:p>
          <w:p w14:paraId="0169E544" w14:textId="77777777" w:rsidR="00D83127" w:rsidRPr="00EC3045" w:rsidRDefault="00D83127" w:rsidP="00D83127">
            <w:r w:rsidRPr="00EC3045">
              <w:t>State governments</w:t>
            </w:r>
          </w:p>
          <w:p w14:paraId="568D181A" w14:textId="77777777" w:rsidR="00D83127" w:rsidRPr="00EC3045" w:rsidRDefault="00D83127" w:rsidP="00D83127">
            <w:r w:rsidRPr="00EC3045">
              <w:t>Private institutions of higher education</w:t>
            </w:r>
          </w:p>
          <w:p w14:paraId="7DE27256" w14:textId="77777777" w:rsidR="00D83127" w:rsidRPr="00EC3045" w:rsidRDefault="00D83127" w:rsidP="00D83127">
            <w:r w:rsidRPr="00EC3045">
              <w:t>Public housing authorities/Indian housing authorities</w:t>
            </w:r>
          </w:p>
          <w:p w14:paraId="73495130" w14:textId="77777777" w:rsidR="00D83127" w:rsidRPr="00EC3045" w:rsidRDefault="00D83127" w:rsidP="00D83127">
            <w:r w:rsidRPr="00EC3045">
              <w:t>County governments</w:t>
            </w:r>
          </w:p>
          <w:p w14:paraId="5EBC99B1" w14:textId="77777777" w:rsidR="00D83127" w:rsidRPr="00EC3045" w:rsidRDefault="00D83127" w:rsidP="00D83127">
            <w:r w:rsidRPr="00EC3045">
              <w:t>Special district governments</w:t>
            </w:r>
          </w:p>
          <w:p w14:paraId="046113DD" w14:textId="77777777" w:rsidR="00D83127" w:rsidRPr="00EC3045" w:rsidRDefault="00D83127" w:rsidP="00D83127">
            <w:r w:rsidRPr="00EC3045">
              <w:t>City or township governments</w:t>
            </w:r>
          </w:p>
          <w:p w14:paraId="1B43C2BB" w14:textId="77777777" w:rsidR="00D83127" w:rsidRPr="00EC3045" w:rsidRDefault="00D83127" w:rsidP="00D83127">
            <w:r w:rsidRPr="00EC3045">
              <w:t>Small businesses</w:t>
            </w:r>
          </w:p>
          <w:p w14:paraId="11923151" w14:textId="77777777" w:rsidR="00D83127" w:rsidRPr="00EC3045" w:rsidRDefault="00D83127" w:rsidP="00D83127">
            <w:r w:rsidRPr="00EC3045">
              <w:t>Native American tribal governments (Federally recognized)</w:t>
            </w:r>
          </w:p>
          <w:p w14:paraId="307A9870" w14:textId="77777777" w:rsidR="00D83127" w:rsidRPr="00EC3045" w:rsidRDefault="00D83127" w:rsidP="00D83127">
            <w:r w:rsidRPr="00EC3045">
              <w:t>Independent school districts</w:t>
            </w:r>
          </w:p>
          <w:p w14:paraId="6A36DA60" w14:textId="77777777" w:rsidR="00D83127" w:rsidRPr="00EC3045" w:rsidRDefault="00D83127" w:rsidP="00D83127">
            <w:r w:rsidRPr="00EC3045">
              <w:t>Native American tribal organizations (other than Federally recognized tribal governments)</w:t>
            </w:r>
          </w:p>
          <w:p w14:paraId="55647EF9" w14:textId="77777777" w:rsidR="00D83127" w:rsidRPr="00EC3045" w:rsidRDefault="00D83127" w:rsidP="00D83127">
            <w:r w:rsidRPr="00EC3045">
              <w:t>Individuals</w:t>
            </w:r>
          </w:p>
          <w:p w14:paraId="0B67F818" w14:textId="77777777" w:rsidR="00D83127" w:rsidRPr="00EC3045" w:rsidRDefault="00D83127" w:rsidP="00D83127">
            <w:r w:rsidRPr="00EC3045">
              <w:t>Nonprofits having a 501(c)(3) status with the IRS, other than institutions of higher education</w:t>
            </w:r>
          </w:p>
          <w:p w14:paraId="2EA557D5" w14:textId="77777777" w:rsidR="00D83127" w:rsidRPr="00EC3045" w:rsidRDefault="00D83127" w:rsidP="00D83127">
            <w:r w:rsidRPr="00EC3045">
              <w:t>For profit organizations other than small businesses</w:t>
            </w:r>
          </w:p>
        </w:tc>
      </w:tr>
      <w:tr w:rsidR="00D83127" w14:paraId="4A4069A2" w14:textId="77777777" w:rsidTr="00D83127">
        <w:tc>
          <w:tcPr>
            <w:tcW w:w="4540" w:type="dxa"/>
            <w:tcBorders>
              <w:left w:val="nil"/>
            </w:tcBorders>
            <w:tcMar>
              <w:top w:w="100" w:type="nil"/>
              <w:left w:w="100" w:type="nil"/>
              <w:bottom w:w="100" w:type="nil"/>
              <w:right w:w="100" w:type="nil"/>
            </w:tcMar>
          </w:tcPr>
          <w:p w14:paraId="3894E22C" w14:textId="77777777" w:rsidR="00D83127" w:rsidRPr="00EC3045" w:rsidRDefault="00D83127" w:rsidP="00D83127">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42B58F1F" w14:textId="77777777" w:rsidR="00D83127" w:rsidRPr="00EC3045" w:rsidRDefault="00D83127" w:rsidP="00D83127">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D83127" w14:paraId="71525F31" w14:textId="77777777" w:rsidTr="00D83127">
        <w:tc>
          <w:tcPr>
            <w:tcW w:w="4540" w:type="dxa"/>
            <w:tcBorders>
              <w:left w:val="nil"/>
            </w:tcBorders>
            <w:tcMar>
              <w:top w:w="100" w:type="nil"/>
              <w:left w:w="100" w:type="nil"/>
              <w:bottom w:w="100" w:type="nil"/>
              <w:right w:w="100" w:type="nil"/>
            </w:tcMar>
          </w:tcPr>
          <w:p w14:paraId="24214FBC" w14:textId="77777777" w:rsidR="00D83127" w:rsidRPr="00EC3045" w:rsidRDefault="00D83127" w:rsidP="00D83127">
            <w:pPr>
              <w:rPr>
                <w:b/>
                <w:bCs/>
              </w:rPr>
            </w:pPr>
            <w:r w:rsidRPr="00EC3045">
              <w:rPr>
                <w:b/>
                <w:bCs/>
              </w:rPr>
              <w:t>Agency Name:</w:t>
            </w:r>
          </w:p>
        </w:tc>
        <w:tc>
          <w:tcPr>
            <w:tcW w:w="5800" w:type="dxa"/>
            <w:tcBorders>
              <w:right w:val="nil"/>
            </w:tcBorders>
            <w:tcMar>
              <w:top w:w="100" w:type="nil"/>
              <w:left w:w="100" w:type="nil"/>
              <w:bottom w:w="100" w:type="nil"/>
              <w:right w:w="100" w:type="nil"/>
            </w:tcMar>
            <w:vAlign w:val="center"/>
          </w:tcPr>
          <w:p w14:paraId="2CFC97A5" w14:textId="77777777" w:rsidR="00D83127" w:rsidRPr="00EC3045" w:rsidRDefault="00D83127" w:rsidP="00D83127">
            <w:r w:rsidRPr="00EC3045">
              <w:t>Department of Housing and Urban Development</w:t>
            </w:r>
          </w:p>
        </w:tc>
      </w:tr>
      <w:tr w:rsidR="00D83127" w14:paraId="74323B12" w14:textId="77777777" w:rsidTr="00D83127">
        <w:tc>
          <w:tcPr>
            <w:tcW w:w="4540" w:type="dxa"/>
            <w:tcBorders>
              <w:left w:val="nil"/>
            </w:tcBorders>
            <w:tcMar>
              <w:top w:w="100" w:type="nil"/>
              <w:left w:w="100" w:type="nil"/>
              <w:bottom w:w="100" w:type="nil"/>
              <w:right w:w="100" w:type="nil"/>
            </w:tcMar>
          </w:tcPr>
          <w:p w14:paraId="001ADB3B" w14:textId="77777777" w:rsidR="00D83127" w:rsidRPr="00EC3045" w:rsidRDefault="00D83127" w:rsidP="00D83127">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215926CD" w14:textId="77777777" w:rsidR="00D83127" w:rsidRPr="00EC3045" w:rsidRDefault="00D83127" w:rsidP="00D83127">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D83127" w14:paraId="66023344" w14:textId="77777777" w:rsidTr="00D83127">
        <w:tc>
          <w:tcPr>
            <w:tcW w:w="4540" w:type="dxa"/>
            <w:tcBorders>
              <w:left w:val="nil"/>
            </w:tcBorders>
            <w:tcMar>
              <w:top w:w="100" w:type="nil"/>
              <w:left w:w="100" w:type="nil"/>
              <w:bottom w:w="100" w:type="nil"/>
              <w:right w:w="100" w:type="nil"/>
            </w:tcMar>
          </w:tcPr>
          <w:p w14:paraId="46111D65" w14:textId="77777777" w:rsidR="00D83127" w:rsidRPr="00EC3045" w:rsidRDefault="00D83127" w:rsidP="00D83127">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19A18F46" w14:textId="77777777" w:rsidR="00D83127" w:rsidRPr="00EC3045" w:rsidRDefault="001D5A98" w:rsidP="00D83127">
            <w:hyperlink r:id="rId356" w:history="1">
              <w:r w:rsidR="00D83127" w:rsidRPr="00EC3045">
                <w:rPr>
                  <w:rStyle w:val="Hyperlink"/>
                </w:rPr>
                <w:t>http://portal.hud.gov/hudportal/HUD?src=/program_offices/administration/grants/fundsavail</w:t>
              </w:r>
            </w:hyperlink>
          </w:p>
        </w:tc>
      </w:tr>
      <w:tr w:rsidR="00D83127" w14:paraId="7CF389F8" w14:textId="77777777" w:rsidTr="00D83127">
        <w:tc>
          <w:tcPr>
            <w:tcW w:w="4540" w:type="dxa"/>
            <w:tcBorders>
              <w:left w:val="nil"/>
            </w:tcBorders>
            <w:tcMar>
              <w:top w:w="100" w:type="nil"/>
              <w:left w:w="100" w:type="nil"/>
              <w:bottom w:w="100" w:type="nil"/>
              <w:right w:w="100" w:type="nil"/>
            </w:tcMar>
          </w:tcPr>
          <w:p w14:paraId="7D759270" w14:textId="77777777" w:rsidR="00D83127" w:rsidRPr="00EC3045" w:rsidRDefault="00D83127" w:rsidP="00D83127">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227FD19E" w14:textId="77777777" w:rsidR="00D83127" w:rsidRPr="00EC3045" w:rsidRDefault="00D83127" w:rsidP="00D83127">
            <w:r w:rsidRPr="00EC3045">
              <w:t>If you have difficulty accessing the full announcement electronically, please contact:</w:t>
            </w:r>
          </w:p>
          <w:p w14:paraId="1C9968DA" w14:textId="77777777" w:rsidR="00D83127" w:rsidRPr="00EC3045" w:rsidRDefault="00D83127" w:rsidP="00D83127"/>
          <w:p w14:paraId="44582D7D" w14:textId="77777777" w:rsidR="00D83127" w:rsidRPr="00EC3045" w:rsidRDefault="00D83127" w:rsidP="00D83127">
            <w:r w:rsidRPr="00EC3045">
              <w:t xml:space="preserve">Loyd LaMois loyd.lamois@hud.gov </w:t>
            </w:r>
          </w:p>
          <w:p w14:paraId="05D5FA64" w14:textId="77777777" w:rsidR="00D83127" w:rsidRPr="00EC3045" w:rsidRDefault="001D5A98" w:rsidP="00D83127">
            <w:hyperlink r:id="rId357" w:history="1">
              <w:r w:rsidR="00D83127" w:rsidRPr="00EC3045">
                <w:rPr>
                  <w:rStyle w:val="Hyperlink"/>
                </w:rPr>
                <w:t>Grants Policy</w:t>
              </w:r>
            </w:hyperlink>
          </w:p>
        </w:tc>
      </w:tr>
    </w:tbl>
    <w:p w14:paraId="2600DF6A" w14:textId="77777777" w:rsidR="00D83127" w:rsidRDefault="00D83127" w:rsidP="00D83127"/>
    <w:p w14:paraId="0A87A3C7" w14:textId="77777777" w:rsidR="00D83127" w:rsidRDefault="00D83127" w:rsidP="00D83127"/>
    <w:p w14:paraId="72220B3D" w14:textId="10A2BA99" w:rsidR="00D83127" w:rsidRDefault="001D5A98" w:rsidP="00D83127">
      <w:pPr>
        <w:rPr>
          <w:rFonts w:ascii="Times" w:hAnsi="Times" w:cs="Helvetica"/>
          <w:color w:val="386EFF"/>
          <w:u w:val="single" w:color="386EFF"/>
        </w:rPr>
      </w:pPr>
      <w:hyperlink r:id="rId358" w:history="1">
        <w:r w:rsidR="00D83127" w:rsidRPr="00BD04CA">
          <w:rPr>
            <w:rFonts w:ascii="Times" w:hAnsi="Times" w:cs="Helvetica"/>
            <w:color w:val="386EFF"/>
            <w:u w:val="single" w:color="386EFF"/>
          </w:rPr>
          <w:t>http://www.grants.gov/web/grants/view-opportunity.html?oppId=283900</w:t>
        </w:r>
      </w:hyperlink>
    </w:p>
    <w:p w14:paraId="2C6C3B85" w14:textId="767B33AD"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bookmarkStart w:id="264" w:name="HUDFairHousingPrivateEnforcement"/>
      <w:bookmarkEnd w:id="264"/>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FC3B5CD" w14:textId="77777777" w:rsidR="00B756C2" w:rsidRPr="006E6D65" w:rsidRDefault="00B756C2" w:rsidP="00B756C2">
      <w:pPr>
        <w:widowControl w:val="0"/>
        <w:autoSpaceDE w:val="0"/>
        <w:autoSpaceDN w:val="0"/>
        <w:adjustRightInd w:val="0"/>
        <w:rPr>
          <w:rFonts w:ascii="Times" w:hAnsi="Times" w:cs="Helvetica"/>
        </w:rPr>
      </w:pPr>
      <w:bookmarkStart w:id="265" w:name="HUDJobsPlus"/>
      <w:bookmarkStart w:id="266" w:name="HUDChoiceMod1"/>
      <w:bookmarkStart w:id="267" w:name="HUDJobsPlusPilot"/>
      <w:bookmarkStart w:id="268" w:name="HUDSuccessPermanent"/>
      <w:bookmarkStart w:id="269" w:name="HUDAIDSHOPWA"/>
      <w:bookmarkStart w:id="270" w:name="HUDElderlyHouseholds"/>
      <w:bookmarkStart w:id="271" w:name="HUDChoiceNeighborhoods"/>
      <w:bookmarkStart w:id="272" w:name="HUDResEvalMod"/>
      <w:bookmarkStart w:id="273" w:name="HUDContinuumofCareNOFA"/>
      <w:bookmarkStart w:id="274" w:name="HUDVAWA"/>
      <w:bookmarkStart w:id="275" w:name="HUDNoticeofFunds"/>
      <w:bookmarkEnd w:id="265"/>
      <w:bookmarkEnd w:id="266"/>
      <w:bookmarkEnd w:id="267"/>
      <w:bookmarkEnd w:id="268"/>
      <w:bookmarkEnd w:id="269"/>
      <w:bookmarkEnd w:id="270"/>
      <w:bookmarkEnd w:id="271"/>
      <w:bookmarkEnd w:id="272"/>
      <w:bookmarkEnd w:id="273"/>
      <w:bookmarkEnd w:id="274"/>
      <w:bookmarkEnd w:id="275"/>
      <w:r w:rsidRPr="006E6D65">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6E6D65">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1D5A98" w:rsidP="00AA41B4">
            <w:pPr>
              <w:widowControl w:val="0"/>
              <w:autoSpaceDE w:val="0"/>
              <w:autoSpaceDN w:val="0"/>
              <w:adjustRightInd w:val="0"/>
              <w:rPr>
                <w:rFonts w:ascii="Times" w:hAnsi="Times" w:cs="Helvetica"/>
              </w:rPr>
            </w:pPr>
            <w:hyperlink r:id="rId359"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1D5A98" w:rsidP="00AA41B4">
            <w:pPr>
              <w:widowControl w:val="0"/>
              <w:autoSpaceDE w:val="0"/>
              <w:autoSpaceDN w:val="0"/>
              <w:adjustRightInd w:val="0"/>
              <w:rPr>
                <w:rFonts w:ascii="Times" w:hAnsi="Times" w:cs="Helvetica"/>
              </w:rPr>
            </w:pPr>
            <w:hyperlink r:id="rId360"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1D5A98" w:rsidP="00B756C2">
      <w:pPr>
        <w:widowControl w:val="0"/>
        <w:autoSpaceDE w:val="0"/>
        <w:autoSpaceDN w:val="0"/>
        <w:adjustRightInd w:val="0"/>
        <w:rPr>
          <w:rFonts w:ascii="Times" w:hAnsi="Times" w:cs="Helvetica"/>
        </w:rPr>
      </w:pPr>
      <w:hyperlink r:id="rId361"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76" w:name="IMLS"/>
      <w:bookmarkEnd w:id="276"/>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1D5A98" w:rsidP="00B756C2">
      <w:pPr>
        <w:autoSpaceDE w:val="0"/>
        <w:autoSpaceDN w:val="0"/>
        <w:adjustRightInd w:val="0"/>
        <w:outlineLvl w:val="0"/>
        <w:rPr>
          <w:rStyle w:val="Hyperlink"/>
          <w:b/>
        </w:rPr>
      </w:pPr>
      <w:hyperlink r:id="rId364"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1D5A98" w:rsidP="00B756C2">
      <w:pPr>
        <w:autoSpaceDE w:val="0"/>
        <w:autoSpaceDN w:val="0"/>
        <w:adjustRightInd w:val="0"/>
        <w:rPr>
          <w:b/>
        </w:rPr>
      </w:pPr>
      <w:hyperlink r:id="rId366"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77" w:name="IMLSSummary"/>
      <w:bookmarkEnd w:id="277"/>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1D5A98" w:rsidP="00B756C2">
      <w:pPr>
        <w:widowControl w:val="0"/>
        <w:autoSpaceDE w:val="0"/>
        <w:autoSpaceDN w:val="0"/>
        <w:adjustRightInd w:val="0"/>
        <w:spacing w:after="180"/>
        <w:rPr>
          <w:color w:val="434547"/>
        </w:rPr>
      </w:pPr>
      <w:hyperlink r:id="rId367" w:history="1">
        <w:r w:rsidR="00B756C2" w:rsidRPr="00A910B1">
          <w:rPr>
            <w:b/>
            <w:bCs/>
            <w:color w:val="18515C"/>
          </w:rPr>
          <w:t>Museums</w:t>
        </w:r>
      </w:hyperlink>
      <w:r w:rsidR="00B756C2" w:rsidRPr="00A910B1">
        <w:rPr>
          <w:b/>
          <w:bCs/>
          <w:color w:val="434547"/>
        </w:rPr>
        <w:t>  </w:t>
      </w:r>
      <w:hyperlink r:id="rId368"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8" w:name="IMLSFacebook"/>
      <w:bookmarkEnd w:id="278"/>
      <w:r w:rsidRPr="00A910B1">
        <w:t>Check out IMLS's Facebook page at:</w:t>
      </w:r>
      <w:r w:rsidRPr="00A910B1">
        <w:rPr>
          <w:b/>
          <w:color w:val="5D4C47"/>
        </w:rPr>
        <w:t xml:space="preserve"> </w:t>
      </w:r>
      <w:r w:rsidRPr="00A910B1">
        <w:rPr>
          <w:color w:val="5D4C47"/>
        </w:rPr>
        <w:br/>
      </w:r>
      <w:bookmarkStart w:id="279" w:name="IMLSSparks"/>
      <w:bookmarkStart w:id="280" w:name="IMLSNatlLeadershipLibraries"/>
      <w:bookmarkStart w:id="281" w:name="IMLSNatLeadership"/>
      <w:bookmarkStart w:id="282" w:name="IMLSSparksIgnition"/>
      <w:bookmarkStart w:id="283" w:name="IMLSModif"/>
      <w:bookmarkStart w:id="284" w:name="IMLSNatLeadershipGrants"/>
      <w:bookmarkEnd w:id="279"/>
      <w:bookmarkEnd w:id="280"/>
      <w:bookmarkEnd w:id="281"/>
      <w:bookmarkEnd w:id="282"/>
      <w:bookmarkEnd w:id="283"/>
      <w:bookmarkEnd w:id="284"/>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03A1BE8D" w14:textId="77777777" w:rsidR="00B756C2" w:rsidRDefault="00B756C2" w:rsidP="00B756C2"/>
    <w:p w14:paraId="509DC252" w14:textId="6328C922" w:rsidR="00373D65" w:rsidRPr="00A910B1" w:rsidRDefault="00373D65" w:rsidP="00373D65"/>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85" w:name="IMLSNatlLeadership"/>
      <w:bookmarkStart w:id="286" w:name="IMLSReminder"/>
      <w:bookmarkStart w:id="287" w:name="IMLSNatlLeadershipGrants"/>
      <w:bookmarkEnd w:id="285"/>
      <w:bookmarkEnd w:id="286"/>
      <w:bookmarkEnd w:id="287"/>
    </w:p>
    <w:p w14:paraId="46B826E7" w14:textId="2E8E086A" w:rsidR="00B756C2" w:rsidRPr="00A910B1" w:rsidRDefault="00B756C2" w:rsidP="002847B4">
      <w:r w:rsidRPr="00A910B1">
        <w:t>Reminders:</w:t>
      </w:r>
    </w:p>
    <w:p w14:paraId="21B95665" w14:textId="77777777" w:rsidR="00B756C2" w:rsidRDefault="00B756C2" w:rsidP="00B756C2"/>
    <w:p w14:paraId="731AEEBC" w14:textId="3301697E" w:rsidR="00B756C2" w:rsidRDefault="0001122B" w:rsidP="00B756C2">
      <w:pPr>
        <w:widowControl w:val="0"/>
        <w:autoSpaceDE w:val="0"/>
        <w:autoSpaceDN w:val="0"/>
        <w:adjustRightInd w:val="0"/>
        <w:rPr>
          <w:rFonts w:ascii="Times" w:hAnsi="Times" w:cs="Helvetica"/>
        </w:rPr>
      </w:pPr>
      <w:bookmarkStart w:id="288" w:name="IMLSLauraBush"/>
      <w:bookmarkStart w:id="289" w:name="IMLSExpertFacilitationFamilyLearning"/>
      <w:bookmarkStart w:id="290" w:name="IMLSMuseumsforAmerica"/>
      <w:bookmarkStart w:id="291" w:name="IMLSNatlLeadershipMuseums"/>
      <w:bookmarkStart w:id="292" w:name="IMLSMuseumAssessment"/>
      <w:bookmarkStart w:id="293" w:name="IMLSNatLeadershipLibraries"/>
      <w:bookmarkStart w:id="294" w:name="IMLSDeleted"/>
      <w:bookmarkEnd w:id="288"/>
      <w:bookmarkEnd w:id="289"/>
      <w:bookmarkEnd w:id="290"/>
      <w:bookmarkEnd w:id="291"/>
      <w:bookmarkEnd w:id="292"/>
      <w:bookmarkEnd w:id="293"/>
      <w:bookmarkEnd w:id="294"/>
      <w:r>
        <w:rPr>
          <w:rFonts w:ascii="Times" w:hAnsi="Times" w:cs="Helvetica"/>
        </w:rPr>
        <w:t>Deleted:</w:t>
      </w:r>
    </w:p>
    <w:p w14:paraId="614DF4B1" w14:textId="77777777" w:rsidR="0001122B" w:rsidRDefault="0001122B" w:rsidP="00B756C2">
      <w:pPr>
        <w:widowControl w:val="0"/>
        <w:autoSpaceDE w:val="0"/>
        <w:autoSpaceDN w:val="0"/>
        <w:adjustRightInd w:val="0"/>
        <w:rPr>
          <w:rFonts w:ascii="Times" w:hAnsi="Times" w:cs="Helvetica"/>
        </w:rPr>
      </w:pPr>
    </w:p>
    <w:p w14:paraId="0A9FE42E" w14:textId="77777777" w:rsidR="0001122B" w:rsidRPr="00A47E7E" w:rsidRDefault="0001122B" w:rsidP="0001122B">
      <w:pPr>
        <w:rPr>
          <w:rFonts w:ascii="Times" w:hAnsi="Times"/>
        </w:rPr>
      </w:pPr>
    </w:p>
    <w:p w14:paraId="550070D0" w14:textId="77777777" w:rsidR="0001122B" w:rsidRPr="00A910B1" w:rsidRDefault="0001122B"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95" w:name="DOIwebsite"/>
      <w:bookmarkEnd w:id="295"/>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369"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1D5A98" w:rsidP="00B756C2">
      <w:pPr>
        <w:pBdr>
          <w:bottom w:val="single" w:sz="6" w:space="1" w:color="auto"/>
        </w:pBdr>
        <w:autoSpaceDE w:val="0"/>
        <w:autoSpaceDN w:val="0"/>
        <w:adjustRightInd w:val="0"/>
      </w:pPr>
      <w:hyperlink r:id="rId371"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96" w:name="DOIPrograms"/>
      <w:bookmarkEnd w:id="296"/>
      <w:r w:rsidRPr="00A910B1">
        <w:rPr>
          <w:b/>
        </w:rPr>
        <w:t>Programs:</w:t>
      </w:r>
    </w:p>
    <w:p w14:paraId="43EDE490" w14:textId="77777777" w:rsidR="003C6102" w:rsidRDefault="003C6102" w:rsidP="00B756C2">
      <w:pPr>
        <w:rPr>
          <w:b/>
        </w:rPr>
      </w:pPr>
      <w:bookmarkStart w:id="297" w:name="DOIEHPExternal"/>
      <w:bookmarkStart w:id="298" w:name="DOI21st"/>
      <w:bookmarkEnd w:id="297"/>
      <w:bookmarkEnd w:id="298"/>
    </w:p>
    <w:p w14:paraId="3DC9B9A7" w14:textId="77777777" w:rsidR="00B756C2" w:rsidRPr="00A910B1" w:rsidRDefault="00B756C2" w:rsidP="00B756C2">
      <w:pPr>
        <w:rPr>
          <w:b/>
        </w:rPr>
      </w:pPr>
      <w:bookmarkStart w:id="299" w:name="DOINaturalResourcesDamage"/>
      <w:bookmarkStart w:id="300" w:name="DOIMod"/>
      <w:bookmarkEnd w:id="299"/>
      <w:bookmarkEnd w:id="300"/>
      <w:r w:rsidRPr="00A910B1">
        <w:rPr>
          <w:b/>
        </w:rPr>
        <w:t>Modifications:</w:t>
      </w:r>
    </w:p>
    <w:p w14:paraId="1B0C7897" w14:textId="77777777" w:rsidR="00B756C2" w:rsidRDefault="00B756C2" w:rsidP="00B756C2">
      <w:pPr>
        <w:rPr>
          <w:b/>
        </w:rPr>
      </w:pPr>
    </w:p>
    <w:p w14:paraId="49C7D7F9" w14:textId="77777777" w:rsidR="001F5384" w:rsidRDefault="001F5384" w:rsidP="00B756C2">
      <w:pPr>
        <w:rPr>
          <w:b/>
        </w:rPr>
      </w:pPr>
    </w:p>
    <w:p w14:paraId="4F69C3B2" w14:textId="77777777" w:rsidR="001F5384" w:rsidRPr="006B3C8C" w:rsidRDefault="001F5384" w:rsidP="001F5384">
      <w:pPr>
        <w:widowControl w:val="0"/>
        <w:autoSpaceDE w:val="0"/>
        <w:autoSpaceDN w:val="0"/>
        <w:adjustRightInd w:val="0"/>
        <w:rPr>
          <w:rFonts w:ascii="Times" w:hAnsi="Times" w:cs="Helvetica"/>
        </w:rPr>
      </w:pPr>
      <w:bookmarkStart w:id="301" w:name="DOIPresTechTraining"/>
      <w:bookmarkEnd w:id="301"/>
      <w:r w:rsidRPr="006B3C8C">
        <w:rPr>
          <w:rFonts w:ascii="Times" w:hAnsi="Times" w:cs="Helvetica"/>
        </w:rPr>
        <w:t>National Park Service</w:t>
      </w:r>
    </w:p>
    <w:p w14:paraId="2785575C" w14:textId="77777777" w:rsidR="001F5384" w:rsidRPr="006B3C8C" w:rsidRDefault="001F5384" w:rsidP="001F5384">
      <w:pPr>
        <w:widowControl w:val="0"/>
        <w:autoSpaceDE w:val="0"/>
        <w:autoSpaceDN w:val="0"/>
        <w:adjustRightInd w:val="0"/>
        <w:rPr>
          <w:rFonts w:ascii="Times" w:hAnsi="Times" w:cs="Helvetica"/>
        </w:rPr>
      </w:pPr>
      <w:r w:rsidRPr="006B3C8C">
        <w:rPr>
          <w:rFonts w:ascii="Times" w:hAnsi="Times" w:cs="Helvetica"/>
        </w:rPr>
        <w:t>2017 Preservation Technology and Training Grants</w:t>
      </w:r>
    </w:p>
    <w:p w14:paraId="41753A24" w14:textId="77777777" w:rsidR="001F5384" w:rsidRDefault="001F5384" w:rsidP="001F5384">
      <w:pPr>
        <w:widowControl w:val="0"/>
        <w:autoSpaceDE w:val="0"/>
        <w:autoSpaceDN w:val="0"/>
        <w:adjustRightInd w:val="0"/>
        <w:rPr>
          <w:rFonts w:ascii="Times" w:hAnsi="Times" w:cs="Helvetica"/>
        </w:rPr>
      </w:pPr>
      <w:r w:rsidRPr="006B3C8C">
        <w:rPr>
          <w:rFonts w:ascii="Times" w:hAnsi="Times" w:cs="Helvetica"/>
        </w:rPr>
        <w:t>Synopsis 3</w:t>
      </w:r>
    </w:p>
    <w:p w14:paraId="774CFA83" w14:textId="77777777" w:rsidR="001F5384" w:rsidRPr="006B3C8C" w:rsidRDefault="001F5384" w:rsidP="001F538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384" w:rsidRPr="001F5384" w14:paraId="5DCBC87A" w14:textId="77777777">
        <w:tc>
          <w:tcPr>
            <w:tcW w:w="4540" w:type="dxa"/>
            <w:tcMar>
              <w:top w:w="100" w:type="nil"/>
              <w:left w:w="100" w:type="nil"/>
              <w:bottom w:w="100" w:type="nil"/>
              <w:right w:w="100" w:type="nil"/>
            </w:tcMar>
          </w:tcPr>
          <w:p w14:paraId="7C29EC2C" w14:textId="77777777" w:rsidR="001F5384" w:rsidRPr="001F5384" w:rsidRDefault="001F5384" w:rsidP="001F5384">
            <w:pPr>
              <w:rPr>
                <w:b/>
                <w:bCs/>
              </w:rPr>
            </w:pPr>
            <w:r w:rsidRPr="001F5384">
              <w:rPr>
                <w:b/>
                <w:bCs/>
              </w:rPr>
              <w:t>Document Type:</w:t>
            </w:r>
          </w:p>
        </w:tc>
        <w:tc>
          <w:tcPr>
            <w:tcW w:w="5800" w:type="dxa"/>
            <w:tcMar>
              <w:top w:w="100" w:type="nil"/>
              <w:left w:w="100" w:type="nil"/>
              <w:bottom w:w="100" w:type="nil"/>
              <w:right w:w="100" w:type="nil"/>
            </w:tcMar>
            <w:vAlign w:val="center"/>
          </w:tcPr>
          <w:p w14:paraId="6F56536F" w14:textId="77777777" w:rsidR="001F5384" w:rsidRPr="001F5384" w:rsidRDefault="001F5384" w:rsidP="001F5384">
            <w:r w:rsidRPr="001F5384">
              <w:t>Grants Notice</w:t>
            </w:r>
          </w:p>
        </w:tc>
      </w:tr>
      <w:tr w:rsidR="001F5384" w:rsidRPr="001F5384" w14:paraId="0EF8AA4B" w14:textId="77777777">
        <w:tblPrEx>
          <w:tblBorders>
            <w:top w:val="none" w:sz="0" w:space="0" w:color="auto"/>
          </w:tblBorders>
        </w:tblPrEx>
        <w:tc>
          <w:tcPr>
            <w:tcW w:w="4540" w:type="dxa"/>
            <w:tcMar>
              <w:top w:w="100" w:type="nil"/>
              <w:left w:w="100" w:type="nil"/>
              <w:bottom w:w="100" w:type="nil"/>
              <w:right w:w="100" w:type="nil"/>
            </w:tcMar>
          </w:tcPr>
          <w:p w14:paraId="6DD6D399" w14:textId="77777777" w:rsidR="001F5384" w:rsidRPr="001F5384" w:rsidRDefault="001F5384" w:rsidP="001F5384">
            <w:pPr>
              <w:rPr>
                <w:b/>
                <w:bCs/>
              </w:rPr>
            </w:pPr>
            <w:r w:rsidRPr="001F5384">
              <w:rPr>
                <w:b/>
                <w:bCs/>
              </w:rPr>
              <w:t>Funding Opportunity Number:</w:t>
            </w:r>
          </w:p>
        </w:tc>
        <w:tc>
          <w:tcPr>
            <w:tcW w:w="5800" w:type="dxa"/>
            <w:tcMar>
              <w:top w:w="100" w:type="nil"/>
              <w:left w:w="100" w:type="nil"/>
              <w:bottom w:w="100" w:type="nil"/>
              <w:right w:w="100" w:type="nil"/>
            </w:tcMar>
            <w:vAlign w:val="center"/>
          </w:tcPr>
          <w:p w14:paraId="65808845" w14:textId="77777777" w:rsidR="001F5384" w:rsidRPr="001F5384" w:rsidRDefault="001F5384" w:rsidP="001F5384">
            <w:r w:rsidRPr="001F5384">
              <w:t>P16AS00579</w:t>
            </w:r>
          </w:p>
        </w:tc>
      </w:tr>
      <w:tr w:rsidR="001F5384" w:rsidRPr="001F5384" w14:paraId="3CDE2740" w14:textId="77777777">
        <w:tblPrEx>
          <w:tblBorders>
            <w:top w:val="none" w:sz="0" w:space="0" w:color="auto"/>
          </w:tblBorders>
        </w:tblPrEx>
        <w:tc>
          <w:tcPr>
            <w:tcW w:w="4540" w:type="dxa"/>
            <w:tcMar>
              <w:top w:w="100" w:type="nil"/>
              <w:left w:w="100" w:type="nil"/>
              <w:bottom w:w="100" w:type="nil"/>
              <w:right w:w="100" w:type="nil"/>
            </w:tcMar>
          </w:tcPr>
          <w:p w14:paraId="74A9AFF2" w14:textId="77777777" w:rsidR="001F5384" w:rsidRPr="001F5384" w:rsidRDefault="001F5384" w:rsidP="001F5384">
            <w:pPr>
              <w:rPr>
                <w:b/>
                <w:bCs/>
              </w:rPr>
            </w:pPr>
            <w:r w:rsidRPr="001F5384">
              <w:rPr>
                <w:b/>
                <w:bCs/>
              </w:rPr>
              <w:t>Funding Opportunity Title:</w:t>
            </w:r>
          </w:p>
        </w:tc>
        <w:tc>
          <w:tcPr>
            <w:tcW w:w="5800" w:type="dxa"/>
            <w:tcMar>
              <w:top w:w="100" w:type="nil"/>
              <w:left w:w="100" w:type="nil"/>
              <w:bottom w:w="100" w:type="nil"/>
              <w:right w:w="100" w:type="nil"/>
            </w:tcMar>
            <w:vAlign w:val="center"/>
          </w:tcPr>
          <w:p w14:paraId="2CCFD9AA" w14:textId="77777777" w:rsidR="001F5384" w:rsidRPr="001F5384" w:rsidRDefault="001F5384" w:rsidP="001F5384">
            <w:r w:rsidRPr="001F5384">
              <w:t>2017 Preservation Technology and Training Grants</w:t>
            </w:r>
          </w:p>
        </w:tc>
      </w:tr>
      <w:tr w:rsidR="001F5384" w:rsidRPr="001F5384" w14:paraId="7CF8EAEF" w14:textId="77777777">
        <w:tblPrEx>
          <w:tblBorders>
            <w:top w:val="none" w:sz="0" w:space="0" w:color="auto"/>
          </w:tblBorders>
        </w:tblPrEx>
        <w:tc>
          <w:tcPr>
            <w:tcW w:w="4540" w:type="dxa"/>
            <w:tcMar>
              <w:top w:w="100" w:type="nil"/>
              <w:left w:w="100" w:type="nil"/>
              <w:bottom w:w="100" w:type="nil"/>
              <w:right w:w="100" w:type="nil"/>
            </w:tcMar>
          </w:tcPr>
          <w:p w14:paraId="31948995" w14:textId="77777777" w:rsidR="001F5384" w:rsidRPr="001F5384" w:rsidRDefault="001F5384" w:rsidP="001F5384">
            <w:pPr>
              <w:rPr>
                <w:b/>
                <w:bCs/>
              </w:rPr>
            </w:pPr>
            <w:r w:rsidRPr="001F5384">
              <w:rPr>
                <w:b/>
                <w:bCs/>
              </w:rPr>
              <w:t>Opportunity Category:</w:t>
            </w:r>
          </w:p>
        </w:tc>
        <w:tc>
          <w:tcPr>
            <w:tcW w:w="5800" w:type="dxa"/>
            <w:tcMar>
              <w:top w:w="100" w:type="nil"/>
              <w:left w:w="100" w:type="nil"/>
              <w:bottom w:w="100" w:type="nil"/>
              <w:right w:w="100" w:type="nil"/>
            </w:tcMar>
            <w:vAlign w:val="center"/>
          </w:tcPr>
          <w:p w14:paraId="2A6EEFF9" w14:textId="77777777" w:rsidR="001F5384" w:rsidRPr="001F5384" w:rsidRDefault="001F5384" w:rsidP="001F5384">
            <w:r w:rsidRPr="001F5384">
              <w:t>Discretionary</w:t>
            </w:r>
          </w:p>
        </w:tc>
      </w:tr>
      <w:tr w:rsidR="001F5384" w:rsidRPr="001F5384" w14:paraId="7A8BAC59" w14:textId="77777777">
        <w:tblPrEx>
          <w:tblBorders>
            <w:top w:val="none" w:sz="0" w:space="0" w:color="auto"/>
          </w:tblBorders>
        </w:tblPrEx>
        <w:tc>
          <w:tcPr>
            <w:tcW w:w="4540" w:type="dxa"/>
            <w:tcMar>
              <w:top w:w="100" w:type="nil"/>
              <w:left w:w="100" w:type="nil"/>
              <w:bottom w:w="100" w:type="nil"/>
              <w:right w:w="100" w:type="nil"/>
            </w:tcMar>
          </w:tcPr>
          <w:p w14:paraId="7459DDF7" w14:textId="77777777" w:rsidR="001F5384" w:rsidRPr="001F5384" w:rsidRDefault="001F5384" w:rsidP="001F5384">
            <w:pPr>
              <w:rPr>
                <w:b/>
                <w:bCs/>
              </w:rPr>
            </w:pPr>
            <w:r w:rsidRPr="001F5384">
              <w:rPr>
                <w:b/>
                <w:bCs/>
              </w:rPr>
              <w:t>Opportunity Category Explanation:</w:t>
            </w:r>
          </w:p>
        </w:tc>
        <w:tc>
          <w:tcPr>
            <w:tcW w:w="5800" w:type="dxa"/>
            <w:tcMar>
              <w:top w:w="100" w:type="nil"/>
              <w:left w:w="100" w:type="nil"/>
              <w:bottom w:w="100" w:type="nil"/>
              <w:right w:w="100" w:type="nil"/>
            </w:tcMar>
            <w:vAlign w:val="center"/>
          </w:tcPr>
          <w:p w14:paraId="36A53269" w14:textId="77777777" w:rsidR="001F5384" w:rsidRPr="001F5384" w:rsidRDefault="001F5384" w:rsidP="001F5384">
            <w:r w:rsidRPr="001F5384">
              <w:t> </w:t>
            </w:r>
          </w:p>
        </w:tc>
      </w:tr>
      <w:tr w:rsidR="001F5384" w:rsidRPr="001F5384" w14:paraId="157EC666" w14:textId="77777777">
        <w:tblPrEx>
          <w:tblBorders>
            <w:top w:val="none" w:sz="0" w:space="0" w:color="auto"/>
          </w:tblBorders>
        </w:tblPrEx>
        <w:tc>
          <w:tcPr>
            <w:tcW w:w="4540" w:type="dxa"/>
            <w:tcMar>
              <w:top w:w="100" w:type="nil"/>
              <w:left w:w="100" w:type="nil"/>
              <w:bottom w:w="100" w:type="nil"/>
              <w:right w:w="100" w:type="nil"/>
            </w:tcMar>
          </w:tcPr>
          <w:p w14:paraId="5B5FDA1A" w14:textId="77777777" w:rsidR="001F5384" w:rsidRPr="001F5384" w:rsidRDefault="001F5384" w:rsidP="001F5384">
            <w:pPr>
              <w:rPr>
                <w:b/>
                <w:bCs/>
              </w:rPr>
            </w:pPr>
            <w:r w:rsidRPr="001F5384">
              <w:rPr>
                <w:b/>
                <w:bCs/>
              </w:rPr>
              <w:t>Funding Instrument Type:</w:t>
            </w:r>
          </w:p>
        </w:tc>
        <w:tc>
          <w:tcPr>
            <w:tcW w:w="5800" w:type="dxa"/>
            <w:tcMar>
              <w:top w:w="100" w:type="nil"/>
              <w:left w:w="100" w:type="nil"/>
              <w:bottom w:w="100" w:type="nil"/>
              <w:right w:w="100" w:type="nil"/>
            </w:tcMar>
            <w:vAlign w:val="center"/>
          </w:tcPr>
          <w:p w14:paraId="073EF662" w14:textId="77777777" w:rsidR="001F5384" w:rsidRPr="001F5384" w:rsidRDefault="001F5384" w:rsidP="001F5384">
            <w:r w:rsidRPr="001F5384">
              <w:t>Grant</w:t>
            </w:r>
          </w:p>
        </w:tc>
      </w:tr>
      <w:tr w:rsidR="001F5384" w:rsidRPr="001F5384" w14:paraId="24396E2B" w14:textId="77777777">
        <w:tblPrEx>
          <w:tblBorders>
            <w:top w:val="none" w:sz="0" w:space="0" w:color="auto"/>
          </w:tblBorders>
        </w:tblPrEx>
        <w:tc>
          <w:tcPr>
            <w:tcW w:w="4540" w:type="dxa"/>
            <w:tcMar>
              <w:top w:w="100" w:type="nil"/>
              <w:left w:w="100" w:type="nil"/>
              <w:bottom w:w="100" w:type="nil"/>
              <w:right w:w="100" w:type="nil"/>
            </w:tcMar>
          </w:tcPr>
          <w:p w14:paraId="3B8E04C2" w14:textId="77777777" w:rsidR="001F5384" w:rsidRPr="001F5384" w:rsidRDefault="001F5384" w:rsidP="001F5384">
            <w:pPr>
              <w:rPr>
                <w:b/>
                <w:bCs/>
              </w:rPr>
            </w:pPr>
            <w:r w:rsidRPr="001F5384">
              <w:rPr>
                <w:b/>
                <w:bCs/>
              </w:rPr>
              <w:t>Category of Funding Activity:</w:t>
            </w:r>
          </w:p>
        </w:tc>
        <w:tc>
          <w:tcPr>
            <w:tcW w:w="5800" w:type="dxa"/>
            <w:tcMar>
              <w:top w:w="100" w:type="nil"/>
              <w:left w:w="100" w:type="nil"/>
              <w:bottom w:w="100" w:type="nil"/>
              <w:right w:w="100" w:type="nil"/>
            </w:tcMar>
            <w:vAlign w:val="center"/>
          </w:tcPr>
          <w:p w14:paraId="525947D0" w14:textId="77777777" w:rsidR="001F5384" w:rsidRPr="001F5384" w:rsidRDefault="001F5384" w:rsidP="001F5384">
            <w:r w:rsidRPr="001F5384">
              <w:t>Arts (see "Cultural Affairs" in CFDA)</w:t>
            </w:r>
          </w:p>
          <w:p w14:paraId="4624DF63" w14:textId="77777777" w:rsidR="001F5384" w:rsidRPr="001F5384" w:rsidRDefault="001F5384" w:rsidP="001F5384">
            <w:r w:rsidRPr="001F5384">
              <w:t>Humanities (see "Cultural Affairs" in CFDA)</w:t>
            </w:r>
          </w:p>
          <w:p w14:paraId="0F9AB73A" w14:textId="77777777" w:rsidR="001F5384" w:rsidRPr="001F5384" w:rsidRDefault="001F5384" w:rsidP="001F5384">
            <w:r w:rsidRPr="001F5384">
              <w:t>Other (see text field entitled "Explanation of Other Category of Funding Activity" for clarification)</w:t>
            </w:r>
          </w:p>
          <w:p w14:paraId="3D73F2E1" w14:textId="77777777" w:rsidR="001F5384" w:rsidRPr="001F5384" w:rsidRDefault="001F5384" w:rsidP="001F5384">
            <w:r w:rsidRPr="001F5384">
              <w:t>Science and Technology and other Research and Development</w:t>
            </w:r>
          </w:p>
        </w:tc>
      </w:tr>
      <w:tr w:rsidR="001F5384" w:rsidRPr="001F5384" w14:paraId="70783131" w14:textId="77777777">
        <w:tblPrEx>
          <w:tblBorders>
            <w:top w:val="none" w:sz="0" w:space="0" w:color="auto"/>
          </w:tblBorders>
        </w:tblPrEx>
        <w:tc>
          <w:tcPr>
            <w:tcW w:w="4540" w:type="dxa"/>
            <w:tcMar>
              <w:top w:w="100" w:type="nil"/>
              <w:left w:w="100" w:type="nil"/>
              <w:bottom w:w="100" w:type="nil"/>
              <w:right w:w="100" w:type="nil"/>
            </w:tcMar>
          </w:tcPr>
          <w:p w14:paraId="4A442596" w14:textId="77777777" w:rsidR="001F5384" w:rsidRPr="001F5384" w:rsidRDefault="001F5384" w:rsidP="001F5384">
            <w:pPr>
              <w:rPr>
                <w:b/>
                <w:bCs/>
              </w:rPr>
            </w:pPr>
            <w:r w:rsidRPr="001F5384">
              <w:rPr>
                <w:b/>
                <w:bCs/>
              </w:rPr>
              <w:t>Category Explanation:</w:t>
            </w:r>
          </w:p>
        </w:tc>
        <w:tc>
          <w:tcPr>
            <w:tcW w:w="5800" w:type="dxa"/>
            <w:tcMar>
              <w:top w:w="100" w:type="nil"/>
              <w:left w:w="100" w:type="nil"/>
              <w:bottom w:w="100" w:type="nil"/>
              <w:right w:w="100" w:type="nil"/>
            </w:tcMar>
            <w:vAlign w:val="center"/>
          </w:tcPr>
          <w:p w14:paraId="3362CDA6" w14:textId="77777777" w:rsidR="001F5384" w:rsidRPr="001F5384" w:rsidRDefault="001F5384" w:rsidP="001F5384">
            <w:r w:rsidRPr="001F5384">
              <w:t>Historic Preservation</w:t>
            </w:r>
          </w:p>
        </w:tc>
      </w:tr>
      <w:tr w:rsidR="001F5384" w:rsidRPr="001F5384" w14:paraId="7E39FE0C" w14:textId="77777777">
        <w:tblPrEx>
          <w:tblBorders>
            <w:top w:val="none" w:sz="0" w:space="0" w:color="auto"/>
          </w:tblBorders>
        </w:tblPrEx>
        <w:tc>
          <w:tcPr>
            <w:tcW w:w="4540" w:type="dxa"/>
            <w:tcMar>
              <w:top w:w="100" w:type="nil"/>
              <w:left w:w="100" w:type="nil"/>
              <w:bottom w:w="100" w:type="nil"/>
              <w:right w:w="100" w:type="nil"/>
            </w:tcMar>
          </w:tcPr>
          <w:p w14:paraId="4E04277A" w14:textId="77777777" w:rsidR="001F5384" w:rsidRPr="001F5384" w:rsidRDefault="001F5384" w:rsidP="001F5384">
            <w:pPr>
              <w:rPr>
                <w:b/>
                <w:bCs/>
              </w:rPr>
            </w:pPr>
            <w:r w:rsidRPr="001F5384">
              <w:rPr>
                <w:b/>
                <w:bCs/>
              </w:rPr>
              <w:t>Expected Number of Awards:</w:t>
            </w:r>
          </w:p>
        </w:tc>
        <w:tc>
          <w:tcPr>
            <w:tcW w:w="5800" w:type="dxa"/>
            <w:tcMar>
              <w:top w:w="100" w:type="nil"/>
              <w:left w:w="100" w:type="nil"/>
              <w:bottom w:w="100" w:type="nil"/>
              <w:right w:w="100" w:type="nil"/>
            </w:tcMar>
            <w:vAlign w:val="center"/>
          </w:tcPr>
          <w:p w14:paraId="106B44C5" w14:textId="77777777" w:rsidR="001F5384" w:rsidRPr="001F5384" w:rsidRDefault="001F5384" w:rsidP="001F5384">
            <w:r w:rsidRPr="001F5384">
              <w:t>10</w:t>
            </w:r>
          </w:p>
        </w:tc>
      </w:tr>
      <w:tr w:rsidR="001F5384" w:rsidRPr="001F5384" w14:paraId="5F3E72B6" w14:textId="77777777">
        <w:tblPrEx>
          <w:tblBorders>
            <w:top w:val="none" w:sz="0" w:space="0" w:color="auto"/>
          </w:tblBorders>
        </w:tblPrEx>
        <w:tc>
          <w:tcPr>
            <w:tcW w:w="4540" w:type="dxa"/>
            <w:tcMar>
              <w:top w:w="100" w:type="nil"/>
              <w:left w:w="100" w:type="nil"/>
              <w:bottom w:w="100" w:type="nil"/>
              <w:right w:w="100" w:type="nil"/>
            </w:tcMar>
          </w:tcPr>
          <w:p w14:paraId="11D41350" w14:textId="77777777" w:rsidR="001F5384" w:rsidRPr="001F5384" w:rsidRDefault="001F5384" w:rsidP="001F5384">
            <w:pPr>
              <w:rPr>
                <w:b/>
                <w:bCs/>
              </w:rPr>
            </w:pPr>
            <w:r w:rsidRPr="001F5384">
              <w:rPr>
                <w:b/>
                <w:bCs/>
              </w:rPr>
              <w:t>CFDA Number(s):</w:t>
            </w:r>
          </w:p>
        </w:tc>
        <w:tc>
          <w:tcPr>
            <w:tcW w:w="5800" w:type="dxa"/>
            <w:tcMar>
              <w:top w:w="100" w:type="nil"/>
              <w:left w:w="100" w:type="nil"/>
              <w:bottom w:w="100" w:type="nil"/>
              <w:right w:w="100" w:type="nil"/>
            </w:tcMar>
            <w:vAlign w:val="center"/>
          </w:tcPr>
          <w:p w14:paraId="0FF5AEC5" w14:textId="77777777" w:rsidR="001F5384" w:rsidRPr="001F5384" w:rsidRDefault="001F5384" w:rsidP="001F5384">
            <w:r w:rsidRPr="001F5384">
              <w:t>15.923 -- National Center for Preservation Technology and Training</w:t>
            </w:r>
          </w:p>
        </w:tc>
      </w:tr>
      <w:tr w:rsidR="001F5384" w:rsidRPr="001F5384" w14:paraId="24D258E7" w14:textId="77777777">
        <w:tc>
          <w:tcPr>
            <w:tcW w:w="4540" w:type="dxa"/>
            <w:tcMar>
              <w:top w:w="100" w:type="nil"/>
              <w:left w:w="100" w:type="nil"/>
              <w:bottom w:w="100" w:type="nil"/>
              <w:right w:w="100" w:type="nil"/>
            </w:tcMar>
          </w:tcPr>
          <w:p w14:paraId="79C3A454" w14:textId="77777777" w:rsidR="001F5384" w:rsidRPr="001F5384" w:rsidRDefault="001F5384" w:rsidP="001F5384">
            <w:pPr>
              <w:rPr>
                <w:b/>
                <w:bCs/>
              </w:rPr>
            </w:pPr>
            <w:r w:rsidRPr="001F5384">
              <w:rPr>
                <w:b/>
                <w:bCs/>
              </w:rPr>
              <w:t>Cost Sharing or Matching Requirement:</w:t>
            </w:r>
          </w:p>
        </w:tc>
        <w:tc>
          <w:tcPr>
            <w:tcW w:w="5800" w:type="dxa"/>
            <w:tcMar>
              <w:top w:w="100" w:type="nil"/>
              <w:left w:w="100" w:type="nil"/>
              <w:bottom w:w="100" w:type="nil"/>
              <w:right w:w="100" w:type="nil"/>
            </w:tcMar>
            <w:vAlign w:val="center"/>
          </w:tcPr>
          <w:p w14:paraId="61842027" w14:textId="77777777" w:rsidR="001F5384" w:rsidRPr="001F5384" w:rsidRDefault="001F5384" w:rsidP="001F5384">
            <w:r w:rsidRPr="001F5384">
              <w:t>No</w:t>
            </w:r>
          </w:p>
        </w:tc>
      </w:tr>
      <w:tr w:rsidR="001F5384" w14:paraId="0EC96F17" w14:textId="77777777" w:rsidTr="001F5384">
        <w:tc>
          <w:tcPr>
            <w:tcW w:w="4540" w:type="dxa"/>
            <w:tcBorders>
              <w:left w:val="nil"/>
            </w:tcBorders>
            <w:tcMar>
              <w:top w:w="100" w:type="nil"/>
              <w:left w:w="100" w:type="nil"/>
              <w:bottom w:w="100" w:type="nil"/>
              <w:right w:w="100" w:type="nil"/>
            </w:tcMar>
          </w:tcPr>
          <w:p w14:paraId="6A1996CD" w14:textId="77777777" w:rsidR="001F5384" w:rsidRPr="001F5384" w:rsidRDefault="001F5384" w:rsidP="001F5384">
            <w:pPr>
              <w:rPr>
                <w:b/>
                <w:bCs/>
              </w:rPr>
            </w:pPr>
            <w:r w:rsidRPr="001F5384">
              <w:rPr>
                <w:b/>
                <w:bCs/>
              </w:rPr>
              <w:t>Posted Date:</w:t>
            </w:r>
          </w:p>
        </w:tc>
        <w:tc>
          <w:tcPr>
            <w:tcW w:w="5800" w:type="dxa"/>
            <w:tcBorders>
              <w:right w:val="nil"/>
            </w:tcBorders>
            <w:tcMar>
              <w:top w:w="100" w:type="nil"/>
              <w:left w:w="100" w:type="nil"/>
              <w:bottom w:w="100" w:type="nil"/>
              <w:right w:w="100" w:type="nil"/>
            </w:tcMar>
            <w:vAlign w:val="center"/>
          </w:tcPr>
          <w:p w14:paraId="72BB1960" w14:textId="77777777" w:rsidR="001F5384" w:rsidRPr="001F5384" w:rsidRDefault="001F5384" w:rsidP="001F5384">
            <w:r w:rsidRPr="001F5384">
              <w:t>Sep 02, 2016</w:t>
            </w:r>
          </w:p>
        </w:tc>
      </w:tr>
      <w:tr w:rsidR="001F5384" w14:paraId="50E9058C" w14:textId="77777777" w:rsidTr="001F5384">
        <w:tc>
          <w:tcPr>
            <w:tcW w:w="4540" w:type="dxa"/>
            <w:tcBorders>
              <w:left w:val="nil"/>
            </w:tcBorders>
            <w:tcMar>
              <w:top w:w="100" w:type="nil"/>
              <w:left w:w="100" w:type="nil"/>
              <w:bottom w:w="100" w:type="nil"/>
              <w:right w:w="100" w:type="nil"/>
            </w:tcMar>
          </w:tcPr>
          <w:p w14:paraId="60B77888" w14:textId="77777777" w:rsidR="001F5384" w:rsidRPr="001F5384" w:rsidRDefault="001F5384" w:rsidP="001F5384">
            <w:pPr>
              <w:rPr>
                <w:b/>
                <w:bCs/>
              </w:rPr>
            </w:pPr>
            <w:r w:rsidRPr="001F5384">
              <w:rPr>
                <w:b/>
                <w:bCs/>
              </w:rPr>
              <w:t>Last Updated Date:</w:t>
            </w:r>
          </w:p>
        </w:tc>
        <w:tc>
          <w:tcPr>
            <w:tcW w:w="5800" w:type="dxa"/>
            <w:tcBorders>
              <w:right w:val="nil"/>
            </w:tcBorders>
            <w:tcMar>
              <w:top w:w="100" w:type="nil"/>
              <w:left w:w="100" w:type="nil"/>
              <w:bottom w:w="100" w:type="nil"/>
              <w:right w:w="100" w:type="nil"/>
            </w:tcMar>
            <w:vAlign w:val="center"/>
          </w:tcPr>
          <w:p w14:paraId="7997D591" w14:textId="77777777" w:rsidR="001F5384" w:rsidRPr="001F5384" w:rsidRDefault="001F5384" w:rsidP="001F5384">
            <w:r w:rsidRPr="001F5384">
              <w:t>Sep 02, 2016</w:t>
            </w:r>
          </w:p>
        </w:tc>
      </w:tr>
      <w:tr w:rsidR="001F5384" w14:paraId="26669C76" w14:textId="77777777" w:rsidTr="001F5384">
        <w:tc>
          <w:tcPr>
            <w:tcW w:w="4540" w:type="dxa"/>
            <w:tcBorders>
              <w:left w:val="nil"/>
            </w:tcBorders>
            <w:tcMar>
              <w:top w:w="100" w:type="nil"/>
              <w:left w:w="100" w:type="nil"/>
              <w:bottom w:w="100" w:type="nil"/>
              <w:right w:w="100" w:type="nil"/>
            </w:tcMar>
          </w:tcPr>
          <w:p w14:paraId="1686BF07" w14:textId="77777777" w:rsidR="001F5384" w:rsidRPr="001F5384" w:rsidRDefault="001F5384" w:rsidP="001F5384">
            <w:pPr>
              <w:rPr>
                <w:b/>
                <w:bCs/>
              </w:rPr>
            </w:pPr>
            <w:r w:rsidRPr="001F5384">
              <w:rPr>
                <w:b/>
                <w:bCs/>
              </w:rPr>
              <w:t>Original Closing Date for Applications:</w:t>
            </w:r>
          </w:p>
        </w:tc>
        <w:tc>
          <w:tcPr>
            <w:tcW w:w="5800" w:type="dxa"/>
            <w:tcBorders>
              <w:right w:val="nil"/>
            </w:tcBorders>
            <w:tcMar>
              <w:top w:w="100" w:type="nil"/>
              <w:left w:w="100" w:type="nil"/>
              <w:bottom w:w="100" w:type="nil"/>
              <w:right w:w="100" w:type="nil"/>
            </w:tcMar>
            <w:vAlign w:val="center"/>
          </w:tcPr>
          <w:p w14:paraId="4A5B29FD" w14:textId="77777777" w:rsidR="001F5384" w:rsidRPr="001F5384" w:rsidRDefault="001F5384" w:rsidP="001F5384">
            <w:r w:rsidRPr="001F5384">
              <w:t>Nov 03, 2016  </w:t>
            </w:r>
          </w:p>
        </w:tc>
      </w:tr>
      <w:tr w:rsidR="001F5384" w14:paraId="43612619" w14:textId="77777777" w:rsidTr="001F5384">
        <w:tc>
          <w:tcPr>
            <w:tcW w:w="4540" w:type="dxa"/>
            <w:tcBorders>
              <w:left w:val="nil"/>
            </w:tcBorders>
            <w:tcMar>
              <w:top w:w="100" w:type="nil"/>
              <w:left w:w="100" w:type="nil"/>
              <w:bottom w:w="100" w:type="nil"/>
              <w:right w:w="100" w:type="nil"/>
            </w:tcMar>
          </w:tcPr>
          <w:p w14:paraId="498D34A2" w14:textId="77777777" w:rsidR="001F5384" w:rsidRPr="001F5384" w:rsidRDefault="001F5384" w:rsidP="001F5384">
            <w:pPr>
              <w:rPr>
                <w:b/>
                <w:bCs/>
              </w:rPr>
            </w:pPr>
            <w:r w:rsidRPr="001F5384">
              <w:rPr>
                <w:b/>
                <w:bCs/>
              </w:rPr>
              <w:t>Current Closing Date for Applications:</w:t>
            </w:r>
          </w:p>
        </w:tc>
        <w:tc>
          <w:tcPr>
            <w:tcW w:w="5800" w:type="dxa"/>
            <w:tcBorders>
              <w:right w:val="nil"/>
            </w:tcBorders>
            <w:tcMar>
              <w:top w:w="100" w:type="nil"/>
              <w:left w:w="100" w:type="nil"/>
              <w:bottom w:w="100" w:type="nil"/>
              <w:right w:w="100" w:type="nil"/>
            </w:tcMar>
            <w:vAlign w:val="center"/>
          </w:tcPr>
          <w:p w14:paraId="4928F58E" w14:textId="77777777" w:rsidR="001F5384" w:rsidRPr="001F5384" w:rsidRDefault="001F5384" w:rsidP="001F5384">
            <w:r w:rsidRPr="001F5384">
              <w:t>Nov 03, 2016  </w:t>
            </w:r>
          </w:p>
        </w:tc>
      </w:tr>
      <w:tr w:rsidR="001F5384" w14:paraId="276A69AB" w14:textId="77777777" w:rsidTr="001F5384">
        <w:tc>
          <w:tcPr>
            <w:tcW w:w="4540" w:type="dxa"/>
            <w:tcBorders>
              <w:left w:val="nil"/>
            </w:tcBorders>
            <w:tcMar>
              <w:top w:w="100" w:type="nil"/>
              <w:left w:w="100" w:type="nil"/>
              <w:bottom w:w="100" w:type="nil"/>
              <w:right w:w="100" w:type="nil"/>
            </w:tcMar>
          </w:tcPr>
          <w:p w14:paraId="00FF5AF0" w14:textId="77777777" w:rsidR="001F5384" w:rsidRPr="001F5384" w:rsidRDefault="001F5384" w:rsidP="001F5384">
            <w:pPr>
              <w:rPr>
                <w:b/>
                <w:bCs/>
              </w:rPr>
            </w:pPr>
            <w:r w:rsidRPr="001F5384">
              <w:rPr>
                <w:b/>
                <w:bCs/>
              </w:rPr>
              <w:t>Archive Date:</w:t>
            </w:r>
          </w:p>
        </w:tc>
        <w:tc>
          <w:tcPr>
            <w:tcW w:w="5800" w:type="dxa"/>
            <w:tcBorders>
              <w:right w:val="nil"/>
            </w:tcBorders>
            <w:tcMar>
              <w:top w:w="100" w:type="nil"/>
              <w:left w:w="100" w:type="nil"/>
              <w:bottom w:w="100" w:type="nil"/>
              <w:right w:w="100" w:type="nil"/>
            </w:tcMar>
            <w:vAlign w:val="center"/>
          </w:tcPr>
          <w:p w14:paraId="5F505219" w14:textId="77777777" w:rsidR="001F5384" w:rsidRPr="001F5384" w:rsidRDefault="001F5384" w:rsidP="001F5384">
            <w:r w:rsidRPr="001F5384">
              <w:t>Sep 02, 2017</w:t>
            </w:r>
          </w:p>
        </w:tc>
      </w:tr>
      <w:tr w:rsidR="001F5384" w14:paraId="61F705BA" w14:textId="77777777" w:rsidTr="001F5384">
        <w:tc>
          <w:tcPr>
            <w:tcW w:w="4540" w:type="dxa"/>
            <w:tcBorders>
              <w:left w:val="nil"/>
            </w:tcBorders>
            <w:tcMar>
              <w:top w:w="100" w:type="nil"/>
              <w:left w:w="100" w:type="nil"/>
              <w:bottom w:w="100" w:type="nil"/>
              <w:right w:w="100" w:type="nil"/>
            </w:tcMar>
          </w:tcPr>
          <w:p w14:paraId="3864893B" w14:textId="77777777" w:rsidR="001F5384" w:rsidRPr="001F5384" w:rsidRDefault="001F5384" w:rsidP="001F5384">
            <w:pPr>
              <w:rPr>
                <w:b/>
                <w:bCs/>
              </w:rPr>
            </w:pPr>
            <w:r w:rsidRPr="001F5384">
              <w:rPr>
                <w:b/>
                <w:bCs/>
              </w:rPr>
              <w:t>Estimated Total Program Funding:</w:t>
            </w:r>
          </w:p>
        </w:tc>
        <w:tc>
          <w:tcPr>
            <w:tcW w:w="5800" w:type="dxa"/>
            <w:tcBorders>
              <w:right w:val="nil"/>
            </w:tcBorders>
            <w:tcMar>
              <w:top w:w="100" w:type="nil"/>
              <w:left w:w="100" w:type="nil"/>
              <w:bottom w:w="100" w:type="nil"/>
              <w:right w:w="100" w:type="nil"/>
            </w:tcMar>
            <w:vAlign w:val="center"/>
          </w:tcPr>
          <w:p w14:paraId="03F17A8C" w14:textId="77777777" w:rsidR="001F5384" w:rsidRPr="001F5384" w:rsidRDefault="001F5384" w:rsidP="001F5384">
            <w:r w:rsidRPr="001F5384">
              <w:t>$300,000</w:t>
            </w:r>
          </w:p>
        </w:tc>
      </w:tr>
      <w:tr w:rsidR="001F5384" w14:paraId="749BFBE0" w14:textId="77777777" w:rsidTr="001F5384">
        <w:tc>
          <w:tcPr>
            <w:tcW w:w="4540" w:type="dxa"/>
            <w:tcBorders>
              <w:left w:val="nil"/>
            </w:tcBorders>
            <w:tcMar>
              <w:top w:w="100" w:type="nil"/>
              <w:left w:w="100" w:type="nil"/>
              <w:bottom w:w="100" w:type="nil"/>
              <w:right w:w="100" w:type="nil"/>
            </w:tcMar>
          </w:tcPr>
          <w:p w14:paraId="5CA3AB9A" w14:textId="77777777" w:rsidR="001F5384" w:rsidRPr="001F5384" w:rsidRDefault="001F5384" w:rsidP="001F5384">
            <w:pPr>
              <w:rPr>
                <w:b/>
                <w:bCs/>
              </w:rPr>
            </w:pPr>
            <w:r w:rsidRPr="001F5384">
              <w:rPr>
                <w:b/>
                <w:bCs/>
              </w:rPr>
              <w:t>Award Ceiling:</w:t>
            </w:r>
          </w:p>
        </w:tc>
        <w:tc>
          <w:tcPr>
            <w:tcW w:w="5800" w:type="dxa"/>
            <w:tcBorders>
              <w:right w:val="nil"/>
            </w:tcBorders>
            <w:tcMar>
              <w:top w:w="100" w:type="nil"/>
              <w:left w:w="100" w:type="nil"/>
              <w:bottom w:w="100" w:type="nil"/>
              <w:right w:w="100" w:type="nil"/>
            </w:tcMar>
            <w:vAlign w:val="center"/>
          </w:tcPr>
          <w:p w14:paraId="0DFB1687" w14:textId="77777777" w:rsidR="001F5384" w:rsidRPr="001F5384" w:rsidRDefault="001F5384" w:rsidP="001F5384">
            <w:r w:rsidRPr="001F5384">
              <w:t>$40,000</w:t>
            </w:r>
          </w:p>
        </w:tc>
      </w:tr>
      <w:tr w:rsidR="001F5384" w14:paraId="3FBEDBA3" w14:textId="77777777" w:rsidTr="001F5384">
        <w:tc>
          <w:tcPr>
            <w:tcW w:w="4540" w:type="dxa"/>
            <w:tcBorders>
              <w:left w:val="nil"/>
            </w:tcBorders>
            <w:tcMar>
              <w:top w:w="100" w:type="nil"/>
              <w:left w:w="100" w:type="nil"/>
              <w:bottom w:w="100" w:type="nil"/>
              <w:right w:w="100" w:type="nil"/>
            </w:tcMar>
          </w:tcPr>
          <w:p w14:paraId="1F1AC17B" w14:textId="77777777" w:rsidR="001F5384" w:rsidRPr="001F5384" w:rsidRDefault="001F5384" w:rsidP="001F5384">
            <w:pPr>
              <w:rPr>
                <w:b/>
                <w:bCs/>
              </w:rPr>
            </w:pPr>
            <w:r w:rsidRPr="001F5384">
              <w:rPr>
                <w:b/>
                <w:bCs/>
              </w:rPr>
              <w:t>Award Floor:</w:t>
            </w:r>
          </w:p>
        </w:tc>
        <w:tc>
          <w:tcPr>
            <w:tcW w:w="5800" w:type="dxa"/>
            <w:tcBorders>
              <w:right w:val="nil"/>
            </w:tcBorders>
            <w:tcMar>
              <w:top w:w="100" w:type="nil"/>
              <w:left w:w="100" w:type="nil"/>
              <w:bottom w:w="100" w:type="nil"/>
              <w:right w:w="100" w:type="nil"/>
            </w:tcMar>
            <w:vAlign w:val="center"/>
          </w:tcPr>
          <w:p w14:paraId="607D3DF5" w14:textId="77777777" w:rsidR="001F5384" w:rsidRPr="001F5384" w:rsidRDefault="001F5384" w:rsidP="001F5384">
            <w:r w:rsidRPr="001F5384">
              <w:t>$5,000</w:t>
            </w:r>
          </w:p>
        </w:tc>
      </w:tr>
      <w:tr w:rsidR="001F5384" w14:paraId="2676782E" w14:textId="77777777" w:rsidTr="001F5384">
        <w:tc>
          <w:tcPr>
            <w:tcW w:w="4540" w:type="dxa"/>
            <w:tcBorders>
              <w:left w:val="nil"/>
            </w:tcBorders>
            <w:tcMar>
              <w:top w:w="100" w:type="nil"/>
              <w:left w:w="100" w:type="nil"/>
              <w:bottom w:w="100" w:type="nil"/>
              <w:right w:w="100" w:type="nil"/>
            </w:tcMar>
          </w:tcPr>
          <w:p w14:paraId="6D6D856E" w14:textId="77777777" w:rsidR="001F5384" w:rsidRPr="001F5384" w:rsidRDefault="001F5384" w:rsidP="001F5384">
            <w:pPr>
              <w:rPr>
                <w:b/>
                <w:bCs/>
              </w:rPr>
            </w:pPr>
            <w:r w:rsidRPr="001F5384">
              <w:rPr>
                <w:b/>
                <w:bCs/>
              </w:rPr>
              <w:t>Eligible Applicants:</w:t>
            </w:r>
          </w:p>
        </w:tc>
        <w:tc>
          <w:tcPr>
            <w:tcW w:w="5800" w:type="dxa"/>
            <w:tcBorders>
              <w:right w:val="nil"/>
            </w:tcBorders>
            <w:tcMar>
              <w:top w:w="100" w:type="nil"/>
              <w:left w:w="100" w:type="nil"/>
              <w:bottom w:w="100" w:type="nil"/>
              <w:right w:w="100" w:type="nil"/>
            </w:tcMar>
            <w:vAlign w:val="center"/>
          </w:tcPr>
          <w:p w14:paraId="1DA4C5E6" w14:textId="77777777" w:rsidR="001F5384" w:rsidRPr="001F5384" w:rsidRDefault="001F5384" w:rsidP="001F5384">
            <w:r w:rsidRPr="001F5384">
              <w:t>Others (see text field entitled "Additional Information on Eligibility" for clarification)</w:t>
            </w:r>
          </w:p>
          <w:p w14:paraId="5548C2A0" w14:textId="77777777" w:rsidR="001F5384" w:rsidRPr="001F5384" w:rsidRDefault="001F5384" w:rsidP="001F5384">
            <w:r w:rsidRPr="001F5384">
              <w:t>Nonprofits having a 501(c)(3) status with the IRS, other than institutions of higher education</w:t>
            </w:r>
          </w:p>
          <w:p w14:paraId="635F4532" w14:textId="77777777" w:rsidR="001F5384" w:rsidRPr="001F5384" w:rsidRDefault="001F5384" w:rsidP="001F5384">
            <w:r w:rsidRPr="001F5384">
              <w:t>Native American tribal governments (Federally recognized)</w:t>
            </w:r>
          </w:p>
          <w:p w14:paraId="58EE7D88" w14:textId="77777777" w:rsidR="001F5384" w:rsidRPr="001F5384" w:rsidRDefault="001F5384" w:rsidP="001F5384">
            <w:r w:rsidRPr="001F5384">
              <w:t>Public and State controlled institutions of higher education</w:t>
            </w:r>
          </w:p>
          <w:p w14:paraId="5052B999" w14:textId="77777777" w:rsidR="001F5384" w:rsidRPr="001F5384" w:rsidRDefault="001F5384" w:rsidP="001F5384">
            <w:r w:rsidRPr="001F5384">
              <w:t>County governments</w:t>
            </w:r>
          </w:p>
          <w:p w14:paraId="10A711B4" w14:textId="77777777" w:rsidR="001F5384" w:rsidRPr="001F5384" w:rsidRDefault="001F5384" w:rsidP="001F5384">
            <w:r w:rsidRPr="001F5384">
              <w:t>State governments</w:t>
            </w:r>
          </w:p>
          <w:p w14:paraId="745EE82D" w14:textId="77777777" w:rsidR="001F5384" w:rsidRPr="001F5384" w:rsidRDefault="001F5384" w:rsidP="001F5384">
            <w:r w:rsidRPr="001F5384">
              <w:t>Private institutions of higher education</w:t>
            </w:r>
          </w:p>
          <w:p w14:paraId="77FDF29E" w14:textId="77777777" w:rsidR="001F5384" w:rsidRPr="001F5384" w:rsidRDefault="001F5384" w:rsidP="001F5384">
            <w:r w:rsidRPr="001F5384">
              <w:t>Special district governments</w:t>
            </w:r>
          </w:p>
          <w:p w14:paraId="6451835E" w14:textId="77777777" w:rsidR="001F5384" w:rsidRPr="001F5384" w:rsidRDefault="001F5384" w:rsidP="001F5384">
            <w:r w:rsidRPr="001F5384">
              <w:t>Native American tribal organizations (other than Federally recognized tribal governments)</w:t>
            </w:r>
          </w:p>
          <w:p w14:paraId="2629A39D" w14:textId="77777777" w:rsidR="001F5384" w:rsidRPr="001F5384" w:rsidRDefault="001F5384" w:rsidP="001F5384">
            <w:r w:rsidRPr="001F5384">
              <w:t>City or township governments</w:t>
            </w:r>
          </w:p>
        </w:tc>
      </w:tr>
      <w:tr w:rsidR="001F5384" w14:paraId="77ACAD34" w14:textId="77777777" w:rsidTr="001F5384">
        <w:tc>
          <w:tcPr>
            <w:tcW w:w="4540" w:type="dxa"/>
            <w:tcBorders>
              <w:left w:val="nil"/>
            </w:tcBorders>
            <w:tcMar>
              <w:top w:w="100" w:type="nil"/>
              <w:left w:w="100" w:type="nil"/>
              <w:bottom w:w="100" w:type="nil"/>
              <w:right w:w="100" w:type="nil"/>
            </w:tcMar>
          </w:tcPr>
          <w:p w14:paraId="29ED54C1" w14:textId="77777777" w:rsidR="001F5384" w:rsidRPr="001F5384" w:rsidRDefault="001F5384" w:rsidP="001F5384">
            <w:pPr>
              <w:rPr>
                <w:b/>
                <w:bCs/>
              </w:rPr>
            </w:pPr>
            <w:r w:rsidRPr="001F5384">
              <w:rPr>
                <w:b/>
                <w:bCs/>
              </w:rPr>
              <w:t>Additional Information on Eligibility:</w:t>
            </w:r>
          </w:p>
        </w:tc>
        <w:tc>
          <w:tcPr>
            <w:tcW w:w="5800" w:type="dxa"/>
            <w:tcBorders>
              <w:right w:val="nil"/>
            </w:tcBorders>
            <w:tcMar>
              <w:top w:w="100" w:type="nil"/>
              <w:left w:w="100" w:type="nil"/>
              <w:bottom w:w="100" w:type="nil"/>
              <w:right w:w="100" w:type="nil"/>
            </w:tcMar>
            <w:vAlign w:val="center"/>
          </w:tcPr>
          <w:p w14:paraId="10D93400" w14:textId="77777777" w:rsidR="001F5384" w:rsidRPr="001F5384" w:rsidRDefault="001F5384" w:rsidP="001F5384">
            <w:r w:rsidRPr="001F5384">
              <w:t>Federal Agencies</w:t>
            </w:r>
          </w:p>
        </w:tc>
      </w:tr>
      <w:tr w:rsidR="001F5384" w14:paraId="6220FEFB" w14:textId="77777777" w:rsidTr="001F5384">
        <w:tc>
          <w:tcPr>
            <w:tcW w:w="4540" w:type="dxa"/>
            <w:tcBorders>
              <w:left w:val="nil"/>
            </w:tcBorders>
            <w:tcMar>
              <w:top w:w="100" w:type="nil"/>
              <w:left w:w="100" w:type="nil"/>
              <w:bottom w:w="100" w:type="nil"/>
              <w:right w:w="100" w:type="nil"/>
            </w:tcMar>
          </w:tcPr>
          <w:p w14:paraId="2A6496A0" w14:textId="77777777" w:rsidR="001F5384" w:rsidRPr="001F5384" w:rsidRDefault="001F5384" w:rsidP="001F5384">
            <w:pPr>
              <w:rPr>
                <w:b/>
                <w:bCs/>
              </w:rPr>
            </w:pPr>
            <w:r w:rsidRPr="001F5384">
              <w:rPr>
                <w:b/>
                <w:bCs/>
              </w:rPr>
              <w:t>Agency Name:</w:t>
            </w:r>
          </w:p>
        </w:tc>
        <w:tc>
          <w:tcPr>
            <w:tcW w:w="5800" w:type="dxa"/>
            <w:tcBorders>
              <w:right w:val="nil"/>
            </w:tcBorders>
            <w:tcMar>
              <w:top w:w="100" w:type="nil"/>
              <w:left w:w="100" w:type="nil"/>
              <w:bottom w:w="100" w:type="nil"/>
              <w:right w:w="100" w:type="nil"/>
            </w:tcMar>
            <w:vAlign w:val="center"/>
          </w:tcPr>
          <w:p w14:paraId="6FF34167" w14:textId="77777777" w:rsidR="001F5384" w:rsidRPr="001F5384" w:rsidRDefault="001F5384" w:rsidP="001F5384">
            <w:r w:rsidRPr="001F5384">
              <w:t>National Park Service</w:t>
            </w:r>
          </w:p>
        </w:tc>
      </w:tr>
      <w:tr w:rsidR="001F5384" w14:paraId="03C117B2" w14:textId="77777777" w:rsidTr="001F5384">
        <w:tc>
          <w:tcPr>
            <w:tcW w:w="4540" w:type="dxa"/>
            <w:tcBorders>
              <w:left w:val="nil"/>
            </w:tcBorders>
            <w:tcMar>
              <w:top w:w="100" w:type="nil"/>
              <w:left w:w="100" w:type="nil"/>
              <w:bottom w:w="100" w:type="nil"/>
              <w:right w:w="100" w:type="nil"/>
            </w:tcMar>
          </w:tcPr>
          <w:p w14:paraId="26E2D90C" w14:textId="77777777" w:rsidR="001F5384" w:rsidRPr="001F5384" w:rsidRDefault="001F5384" w:rsidP="001F5384">
            <w:pPr>
              <w:rPr>
                <w:b/>
                <w:bCs/>
              </w:rPr>
            </w:pPr>
            <w:r w:rsidRPr="001F5384">
              <w:rPr>
                <w:b/>
                <w:bCs/>
              </w:rPr>
              <w:t>Description:</w:t>
            </w:r>
          </w:p>
        </w:tc>
        <w:tc>
          <w:tcPr>
            <w:tcW w:w="5800" w:type="dxa"/>
            <w:tcBorders>
              <w:right w:val="nil"/>
            </w:tcBorders>
            <w:tcMar>
              <w:top w:w="100" w:type="nil"/>
              <w:left w:w="100" w:type="nil"/>
              <w:bottom w:w="100" w:type="nil"/>
              <w:right w:w="100" w:type="nil"/>
            </w:tcMar>
            <w:vAlign w:val="center"/>
          </w:tcPr>
          <w:p w14:paraId="67AD707B" w14:textId="67EF88D0" w:rsidR="001F5384" w:rsidRPr="001F5384" w:rsidRDefault="001F5384" w:rsidP="001F5384">
            <w:r w:rsidRPr="001F5384">
              <w:t xml:space="preserve">2017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community.The competitive grants program will provide funding to federal agencies, states, tribes, local governments, and non-profit organizations. </w:t>
            </w:r>
            <w:r w:rsidR="00D550CB" w:rsidRPr="001F5384">
              <w:t>PTT Grants will support the following activities:</w:t>
            </w:r>
            <w:r w:rsidR="00D550CB">
              <w:t xml:space="preserve"> </w:t>
            </w:r>
            <w:r w:rsidR="00D550CB" w:rsidRPr="001F5384">
              <w:t xml:space="preserve">Innovative research that develops new technologies or adapts existing technologies to preserve cultural resources (typically $25,000 to $40,000)Specialized workshops or symposia that identify and address national preservation needs (typically $15,000 to $25,000)How-to videos, mobile applications, podcasts, best practices publications, or webinars that disseminate practical preservation methods or provide better tools for preservation practice (typically $5,000 to $15,000)The maximum grant award is $40,000. </w:t>
            </w:r>
            <w:r w:rsidRPr="001F5384">
              <w:t>The actual grant award amount is dependent on the scope of the proposed activity. NCPTT does not fund "bricks and mortar" grants.</w:t>
            </w:r>
          </w:p>
        </w:tc>
      </w:tr>
      <w:tr w:rsidR="001F5384" w14:paraId="258F1A92" w14:textId="77777777" w:rsidTr="001F5384">
        <w:tc>
          <w:tcPr>
            <w:tcW w:w="4540" w:type="dxa"/>
            <w:tcBorders>
              <w:left w:val="nil"/>
            </w:tcBorders>
            <w:tcMar>
              <w:top w:w="100" w:type="nil"/>
              <w:left w:w="100" w:type="nil"/>
              <w:bottom w:w="100" w:type="nil"/>
              <w:right w:w="100" w:type="nil"/>
            </w:tcMar>
          </w:tcPr>
          <w:p w14:paraId="21B6C88E" w14:textId="77777777" w:rsidR="001F5384" w:rsidRPr="001F5384" w:rsidRDefault="001F5384" w:rsidP="001F5384">
            <w:pPr>
              <w:rPr>
                <w:b/>
                <w:bCs/>
              </w:rPr>
            </w:pPr>
            <w:r w:rsidRPr="001F5384">
              <w:rPr>
                <w:b/>
                <w:bCs/>
              </w:rPr>
              <w:t>Link to Additional Information:</w:t>
            </w:r>
          </w:p>
        </w:tc>
        <w:tc>
          <w:tcPr>
            <w:tcW w:w="5800" w:type="dxa"/>
            <w:tcBorders>
              <w:right w:val="nil"/>
            </w:tcBorders>
            <w:tcMar>
              <w:top w:w="100" w:type="nil"/>
              <w:left w:w="100" w:type="nil"/>
              <w:bottom w:w="100" w:type="nil"/>
              <w:right w:w="100" w:type="nil"/>
            </w:tcMar>
            <w:vAlign w:val="center"/>
          </w:tcPr>
          <w:p w14:paraId="7C38AE99" w14:textId="77777777" w:rsidR="001F5384" w:rsidRPr="001F5384" w:rsidRDefault="001D5A98" w:rsidP="001F5384">
            <w:hyperlink r:id="rId372" w:history="1">
              <w:r w:rsidR="001F5384" w:rsidRPr="001F5384">
                <w:rPr>
                  <w:rStyle w:val="Hyperlink"/>
                </w:rPr>
                <w:t>https://www.ncptt.nps.gov/grants/</w:t>
              </w:r>
            </w:hyperlink>
          </w:p>
        </w:tc>
      </w:tr>
      <w:tr w:rsidR="001F5384" w14:paraId="2CF2BD18" w14:textId="77777777" w:rsidTr="001F5384">
        <w:tc>
          <w:tcPr>
            <w:tcW w:w="4540" w:type="dxa"/>
            <w:tcBorders>
              <w:left w:val="nil"/>
            </w:tcBorders>
            <w:tcMar>
              <w:top w:w="100" w:type="nil"/>
              <w:left w:w="100" w:type="nil"/>
              <w:bottom w:w="100" w:type="nil"/>
              <w:right w:w="100" w:type="nil"/>
            </w:tcMar>
          </w:tcPr>
          <w:p w14:paraId="7DFB1798" w14:textId="77777777" w:rsidR="001F5384" w:rsidRPr="001F5384" w:rsidRDefault="001F5384" w:rsidP="001F5384">
            <w:pPr>
              <w:rPr>
                <w:b/>
                <w:bCs/>
              </w:rPr>
            </w:pPr>
            <w:r w:rsidRPr="001F5384">
              <w:rPr>
                <w:b/>
                <w:bCs/>
              </w:rPr>
              <w:t>Grantor Contact Information:</w:t>
            </w:r>
          </w:p>
        </w:tc>
        <w:tc>
          <w:tcPr>
            <w:tcW w:w="5800" w:type="dxa"/>
            <w:tcBorders>
              <w:right w:val="nil"/>
            </w:tcBorders>
            <w:tcMar>
              <w:top w:w="100" w:type="nil"/>
              <w:left w:w="100" w:type="nil"/>
              <w:bottom w:w="100" w:type="nil"/>
              <w:right w:w="100" w:type="nil"/>
            </w:tcMar>
            <w:vAlign w:val="center"/>
          </w:tcPr>
          <w:p w14:paraId="24C52A24" w14:textId="77777777" w:rsidR="001F5384" w:rsidRPr="001F5384" w:rsidRDefault="001F5384" w:rsidP="001F5384">
            <w:r w:rsidRPr="001F5384">
              <w:t>If you have difficulty accessing the full announcement electronically, please contact:</w:t>
            </w:r>
          </w:p>
          <w:p w14:paraId="3AEE6DBC" w14:textId="77777777" w:rsidR="001F5384" w:rsidRPr="001F5384" w:rsidRDefault="001F5384" w:rsidP="001F5384"/>
          <w:p w14:paraId="67F4AA26" w14:textId="77777777" w:rsidR="001F5384" w:rsidRPr="001F5384" w:rsidRDefault="001F5384" w:rsidP="001F5384">
            <w:r w:rsidRPr="001F5384">
              <w:t xml:space="preserve">Chief, Materials Conservation Mary Striegel 318-356-7444 Mary_Striegel@nps.gov </w:t>
            </w:r>
          </w:p>
          <w:p w14:paraId="30306061" w14:textId="77777777" w:rsidR="001F5384" w:rsidRPr="001F5384" w:rsidRDefault="001F5384" w:rsidP="001F5384"/>
          <w:p w14:paraId="4AEE2448" w14:textId="77777777" w:rsidR="001F5384" w:rsidRPr="001F5384" w:rsidRDefault="001D5A98" w:rsidP="001F5384">
            <w:hyperlink r:id="rId373" w:history="1">
              <w:r w:rsidR="001F5384" w:rsidRPr="001F5384">
                <w:rPr>
                  <w:rStyle w:val="Hyperlink"/>
                </w:rPr>
                <w:t>Mary_striegel@nps.gov</w:t>
              </w:r>
            </w:hyperlink>
          </w:p>
        </w:tc>
      </w:tr>
    </w:tbl>
    <w:p w14:paraId="49444920" w14:textId="77777777" w:rsidR="001F5384" w:rsidRDefault="001F5384" w:rsidP="001F5384"/>
    <w:p w14:paraId="75EF8FC1" w14:textId="77777777" w:rsidR="001F5384" w:rsidRDefault="001F5384" w:rsidP="001F5384"/>
    <w:p w14:paraId="5BB6267E" w14:textId="77777777" w:rsidR="001F5384" w:rsidRPr="006B3C8C" w:rsidRDefault="001D5A98" w:rsidP="001F5384">
      <w:pPr>
        <w:widowControl w:val="0"/>
        <w:autoSpaceDE w:val="0"/>
        <w:autoSpaceDN w:val="0"/>
        <w:adjustRightInd w:val="0"/>
        <w:rPr>
          <w:rFonts w:ascii="Times" w:hAnsi="Times" w:cs="Helvetica"/>
        </w:rPr>
      </w:pPr>
      <w:hyperlink r:id="rId374" w:history="1">
        <w:r w:rsidR="001F5384" w:rsidRPr="006B3C8C">
          <w:rPr>
            <w:rFonts w:ascii="Times" w:hAnsi="Times" w:cs="Helvetica"/>
            <w:color w:val="386EFF"/>
            <w:u w:val="single" w:color="386EFF"/>
          </w:rPr>
          <w:t>http://www.grants.gov/web/grants/view-opportunity.html?oppId=288174</w:t>
        </w:r>
      </w:hyperlink>
    </w:p>
    <w:p w14:paraId="12B546CC" w14:textId="77777777" w:rsidR="001F5384" w:rsidRPr="00A910B1" w:rsidRDefault="001F5384" w:rsidP="00B756C2">
      <w:pPr>
        <w:rPr>
          <w:b/>
        </w:rPr>
      </w:pPr>
    </w:p>
    <w:p w14:paraId="57316D2D" w14:textId="77777777" w:rsidR="001F5384" w:rsidRPr="000C003F" w:rsidRDefault="001F5384" w:rsidP="008C60B3">
      <w:pPr>
        <w:widowControl w:val="0"/>
        <w:autoSpaceDE w:val="0"/>
        <w:autoSpaceDN w:val="0"/>
        <w:adjustRightInd w:val="0"/>
        <w:rPr>
          <w:rFonts w:ascii="Times" w:hAnsi="Times" w:cs="Helvetica"/>
        </w:rPr>
      </w:pPr>
      <w:bookmarkStart w:id="302" w:name="DOINAGPRA"/>
      <w:bookmarkStart w:id="303" w:name="DOI21stCenturyMod"/>
      <w:bookmarkStart w:id="304" w:name="DOIReminders"/>
      <w:bookmarkStart w:id="305" w:name="DOINAWCA"/>
      <w:bookmarkEnd w:id="302"/>
      <w:bookmarkEnd w:id="303"/>
      <w:bookmarkEnd w:id="304"/>
      <w:bookmarkEnd w:id="305"/>
    </w:p>
    <w:p w14:paraId="694ABF53" w14:textId="026AD31B"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Fish and Wildlife Service</w:t>
      </w:r>
    </w:p>
    <w:p w14:paraId="739AC4AA"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NAWCA U.S. Small Grants</w:t>
      </w:r>
    </w:p>
    <w:p w14:paraId="1377B515" w14:textId="77777777" w:rsidR="008C60B3" w:rsidRDefault="008C60B3" w:rsidP="008C60B3">
      <w:pPr>
        <w:widowControl w:val="0"/>
        <w:autoSpaceDE w:val="0"/>
        <w:autoSpaceDN w:val="0"/>
        <w:adjustRightInd w:val="0"/>
        <w:rPr>
          <w:rFonts w:ascii="Times" w:hAnsi="Times" w:cs="Helvetica"/>
        </w:rPr>
      </w:pPr>
      <w:r w:rsidRPr="000C003F">
        <w:rPr>
          <w:rFonts w:ascii="Times" w:hAnsi="Times" w:cs="Helvetica"/>
        </w:rPr>
        <w:t>Synopsis 2</w:t>
      </w:r>
    </w:p>
    <w:p w14:paraId="726A9BE6" w14:textId="77777777" w:rsidR="008C60B3" w:rsidRPr="000C003F" w:rsidRDefault="008C60B3" w:rsidP="008C60B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C60B3" w:rsidRPr="008C60B3" w14:paraId="72159ACF" w14:textId="77777777" w:rsidTr="00A664E3">
        <w:tc>
          <w:tcPr>
            <w:tcW w:w="4540" w:type="dxa"/>
            <w:tcMar>
              <w:top w:w="100" w:type="nil"/>
              <w:left w:w="100" w:type="nil"/>
              <w:bottom w:w="100" w:type="nil"/>
              <w:right w:w="100" w:type="nil"/>
            </w:tcMar>
          </w:tcPr>
          <w:p w14:paraId="7EEBCC60" w14:textId="77777777" w:rsidR="008C60B3" w:rsidRPr="008C60B3" w:rsidRDefault="008C60B3" w:rsidP="00A664E3">
            <w:pPr>
              <w:rPr>
                <w:b/>
                <w:bCs/>
              </w:rPr>
            </w:pPr>
            <w:r w:rsidRPr="008C60B3">
              <w:rPr>
                <w:b/>
                <w:bCs/>
              </w:rPr>
              <w:t>Document Type:</w:t>
            </w:r>
          </w:p>
        </w:tc>
        <w:tc>
          <w:tcPr>
            <w:tcW w:w="5800" w:type="dxa"/>
            <w:tcMar>
              <w:top w:w="100" w:type="nil"/>
              <w:left w:w="100" w:type="nil"/>
              <w:bottom w:w="100" w:type="nil"/>
              <w:right w:w="100" w:type="nil"/>
            </w:tcMar>
            <w:vAlign w:val="center"/>
          </w:tcPr>
          <w:p w14:paraId="370C689A" w14:textId="77777777" w:rsidR="008C60B3" w:rsidRPr="008C60B3" w:rsidRDefault="008C60B3" w:rsidP="00A664E3">
            <w:r w:rsidRPr="008C60B3">
              <w:t>Grants Notice</w:t>
            </w:r>
          </w:p>
        </w:tc>
      </w:tr>
      <w:tr w:rsidR="008C60B3" w:rsidRPr="008C60B3" w14:paraId="23FEC746" w14:textId="77777777" w:rsidTr="00A664E3">
        <w:tblPrEx>
          <w:tblBorders>
            <w:top w:val="none" w:sz="0" w:space="0" w:color="auto"/>
          </w:tblBorders>
        </w:tblPrEx>
        <w:tc>
          <w:tcPr>
            <w:tcW w:w="4540" w:type="dxa"/>
            <w:tcMar>
              <w:top w:w="100" w:type="nil"/>
              <w:left w:w="100" w:type="nil"/>
              <w:bottom w:w="100" w:type="nil"/>
              <w:right w:w="100" w:type="nil"/>
            </w:tcMar>
          </w:tcPr>
          <w:p w14:paraId="41E0E040" w14:textId="77777777" w:rsidR="008C60B3" w:rsidRPr="008C60B3" w:rsidRDefault="008C60B3" w:rsidP="00A664E3">
            <w:pPr>
              <w:rPr>
                <w:b/>
                <w:bCs/>
              </w:rPr>
            </w:pPr>
            <w:r w:rsidRPr="008C60B3">
              <w:rPr>
                <w:b/>
                <w:bCs/>
              </w:rPr>
              <w:t>Funding Opportunity Number:</w:t>
            </w:r>
          </w:p>
        </w:tc>
        <w:tc>
          <w:tcPr>
            <w:tcW w:w="5800" w:type="dxa"/>
            <w:tcMar>
              <w:top w:w="100" w:type="nil"/>
              <w:left w:w="100" w:type="nil"/>
              <w:bottom w:w="100" w:type="nil"/>
              <w:right w:w="100" w:type="nil"/>
            </w:tcMar>
            <w:vAlign w:val="center"/>
          </w:tcPr>
          <w:p w14:paraId="6B07C433" w14:textId="77777777" w:rsidR="008C60B3" w:rsidRPr="008C60B3" w:rsidRDefault="008C60B3" w:rsidP="00A664E3">
            <w:r w:rsidRPr="008C60B3">
              <w:t>F16AS00445</w:t>
            </w:r>
          </w:p>
        </w:tc>
      </w:tr>
      <w:tr w:rsidR="008C60B3" w:rsidRPr="008C60B3" w14:paraId="65B263CA" w14:textId="77777777" w:rsidTr="00A664E3">
        <w:tblPrEx>
          <w:tblBorders>
            <w:top w:val="none" w:sz="0" w:space="0" w:color="auto"/>
          </w:tblBorders>
        </w:tblPrEx>
        <w:tc>
          <w:tcPr>
            <w:tcW w:w="4540" w:type="dxa"/>
            <w:tcMar>
              <w:top w:w="100" w:type="nil"/>
              <w:left w:w="100" w:type="nil"/>
              <w:bottom w:w="100" w:type="nil"/>
              <w:right w:w="100" w:type="nil"/>
            </w:tcMar>
          </w:tcPr>
          <w:p w14:paraId="002F8DE4" w14:textId="77777777" w:rsidR="008C60B3" w:rsidRPr="008C60B3" w:rsidRDefault="008C60B3" w:rsidP="00A664E3">
            <w:pPr>
              <w:rPr>
                <w:b/>
                <w:bCs/>
              </w:rPr>
            </w:pPr>
            <w:r w:rsidRPr="008C60B3">
              <w:rPr>
                <w:b/>
                <w:bCs/>
              </w:rPr>
              <w:t>Funding Opportunity Title:</w:t>
            </w:r>
          </w:p>
        </w:tc>
        <w:tc>
          <w:tcPr>
            <w:tcW w:w="5800" w:type="dxa"/>
            <w:tcMar>
              <w:top w:w="100" w:type="nil"/>
              <w:left w:w="100" w:type="nil"/>
              <w:bottom w:w="100" w:type="nil"/>
              <w:right w:w="100" w:type="nil"/>
            </w:tcMar>
            <w:vAlign w:val="center"/>
          </w:tcPr>
          <w:p w14:paraId="3B6325EA" w14:textId="77777777" w:rsidR="008C60B3" w:rsidRPr="008C60B3" w:rsidRDefault="008C60B3" w:rsidP="00A664E3">
            <w:r w:rsidRPr="008C60B3">
              <w:t>NAWCA U.S. Small Grants</w:t>
            </w:r>
          </w:p>
        </w:tc>
      </w:tr>
      <w:tr w:rsidR="008C60B3" w:rsidRPr="008C60B3" w14:paraId="1CAE2F57" w14:textId="77777777" w:rsidTr="00A664E3">
        <w:tblPrEx>
          <w:tblBorders>
            <w:top w:val="none" w:sz="0" w:space="0" w:color="auto"/>
          </w:tblBorders>
        </w:tblPrEx>
        <w:tc>
          <w:tcPr>
            <w:tcW w:w="4540" w:type="dxa"/>
            <w:tcMar>
              <w:top w:w="100" w:type="nil"/>
              <w:left w:w="100" w:type="nil"/>
              <w:bottom w:w="100" w:type="nil"/>
              <w:right w:w="100" w:type="nil"/>
            </w:tcMar>
          </w:tcPr>
          <w:p w14:paraId="07AB262F" w14:textId="77777777" w:rsidR="008C60B3" w:rsidRPr="008C60B3" w:rsidRDefault="008C60B3" w:rsidP="00A664E3">
            <w:pPr>
              <w:rPr>
                <w:b/>
                <w:bCs/>
              </w:rPr>
            </w:pPr>
            <w:r w:rsidRPr="008C60B3">
              <w:rPr>
                <w:b/>
                <w:bCs/>
              </w:rPr>
              <w:t>Opportunity Category:</w:t>
            </w:r>
          </w:p>
        </w:tc>
        <w:tc>
          <w:tcPr>
            <w:tcW w:w="5800" w:type="dxa"/>
            <w:tcMar>
              <w:top w:w="100" w:type="nil"/>
              <w:left w:w="100" w:type="nil"/>
              <w:bottom w:w="100" w:type="nil"/>
              <w:right w:w="100" w:type="nil"/>
            </w:tcMar>
            <w:vAlign w:val="center"/>
          </w:tcPr>
          <w:p w14:paraId="4BE49ED5" w14:textId="77777777" w:rsidR="008C60B3" w:rsidRPr="008C60B3" w:rsidRDefault="008C60B3" w:rsidP="00A664E3">
            <w:r w:rsidRPr="008C60B3">
              <w:t>Discretionary</w:t>
            </w:r>
          </w:p>
        </w:tc>
      </w:tr>
      <w:tr w:rsidR="008C60B3" w:rsidRPr="008C60B3" w14:paraId="6BE50ED8" w14:textId="77777777" w:rsidTr="00A664E3">
        <w:tblPrEx>
          <w:tblBorders>
            <w:top w:val="none" w:sz="0" w:space="0" w:color="auto"/>
          </w:tblBorders>
        </w:tblPrEx>
        <w:tc>
          <w:tcPr>
            <w:tcW w:w="4540" w:type="dxa"/>
            <w:tcMar>
              <w:top w:w="100" w:type="nil"/>
              <w:left w:w="100" w:type="nil"/>
              <w:bottom w:w="100" w:type="nil"/>
              <w:right w:w="100" w:type="nil"/>
            </w:tcMar>
          </w:tcPr>
          <w:p w14:paraId="615AEDE7" w14:textId="77777777" w:rsidR="008C60B3" w:rsidRPr="008C60B3" w:rsidRDefault="008C60B3" w:rsidP="00A664E3">
            <w:pPr>
              <w:rPr>
                <w:b/>
                <w:bCs/>
              </w:rPr>
            </w:pPr>
            <w:r w:rsidRPr="008C60B3">
              <w:rPr>
                <w:b/>
                <w:bCs/>
              </w:rPr>
              <w:t>Opportunity Category Explanation:</w:t>
            </w:r>
          </w:p>
        </w:tc>
        <w:tc>
          <w:tcPr>
            <w:tcW w:w="5800" w:type="dxa"/>
            <w:tcMar>
              <w:top w:w="100" w:type="nil"/>
              <w:left w:w="100" w:type="nil"/>
              <w:bottom w:w="100" w:type="nil"/>
              <w:right w:w="100" w:type="nil"/>
            </w:tcMar>
            <w:vAlign w:val="center"/>
          </w:tcPr>
          <w:p w14:paraId="786593D3" w14:textId="77777777" w:rsidR="008C60B3" w:rsidRPr="008C60B3" w:rsidRDefault="008C60B3" w:rsidP="00A664E3">
            <w:r w:rsidRPr="008C60B3">
              <w:t> </w:t>
            </w:r>
          </w:p>
        </w:tc>
      </w:tr>
      <w:tr w:rsidR="008C60B3" w:rsidRPr="008C60B3" w14:paraId="6FC952F8" w14:textId="77777777" w:rsidTr="00A664E3">
        <w:tblPrEx>
          <w:tblBorders>
            <w:top w:val="none" w:sz="0" w:space="0" w:color="auto"/>
          </w:tblBorders>
        </w:tblPrEx>
        <w:tc>
          <w:tcPr>
            <w:tcW w:w="4540" w:type="dxa"/>
            <w:tcMar>
              <w:top w:w="100" w:type="nil"/>
              <w:left w:w="100" w:type="nil"/>
              <w:bottom w:w="100" w:type="nil"/>
              <w:right w:w="100" w:type="nil"/>
            </w:tcMar>
          </w:tcPr>
          <w:p w14:paraId="4D7764C9" w14:textId="77777777" w:rsidR="008C60B3" w:rsidRPr="008C60B3" w:rsidRDefault="008C60B3" w:rsidP="00A664E3">
            <w:pPr>
              <w:rPr>
                <w:b/>
                <w:bCs/>
              </w:rPr>
            </w:pPr>
            <w:r w:rsidRPr="008C60B3">
              <w:rPr>
                <w:b/>
                <w:bCs/>
              </w:rPr>
              <w:t>Funding Instrument Type:</w:t>
            </w:r>
          </w:p>
        </w:tc>
        <w:tc>
          <w:tcPr>
            <w:tcW w:w="5800" w:type="dxa"/>
            <w:tcMar>
              <w:top w:w="100" w:type="nil"/>
              <w:left w:w="100" w:type="nil"/>
              <w:bottom w:w="100" w:type="nil"/>
              <w:right w:w="100" w:type="nil"/>
            </w:tcMar>
            <w:vAlign w:val="center"/>
          </w:tcPr>
          <w:p w14:paraId="786257A5" w14:textId="77777777" w:rsidR="008C60B3" w:rsidRPr="008C60B3" w:rsidRDefault="008C60B3" w:rsidP="00A664E3">
            <w:r w:rsidRPr="008C60B3">
              <w:t>Grant</w:t>
            </w:r>
          </w:p>
        </w:tc>
      </w:tr>
      <w:tr w:rsidR="008C60B3" w:rsidRPr="008C60B3" w14:paraId="360A6B18" w14:textId="77777777" w:rsidTr="00A664E3">
        <w:tblPrEx>
          <w:tblBorders>
            <w:top w:val="none" w:sz="0" w:space="0" w:color="auto"/>
          </w:tblBorders>
        </w:tblPrEx>
        <w:tc>
          <w:tcPr>
            <w:tcW w:w="4540" w:type="dxa"/>
            <w:tcMar>
              <w:top w:w="100" w:type="nil"/>
              <w:left w:w="100" w:type="nil"/>
              <w:bottom w:w="100" w:type="nil"/>
              <w:right w:w="100" w:type="nil"/>
            </w:tcMar>
          </w:tcPr>
          <w:p w14:paraId="1980E204" w14:textId="77777777" w:rsidR="008C60B3" w:rsidRPr="008C60B3" w:rsidRDefault="008C60B3" w:rsidP="00A664E3">
            <w:pPr>
              <w:rPr>
                <w:b/>
                <w:bCs/>
              </w:rPr>
            </w:pPr>
            <w:r w:rsidRPr="008C60B3">
              <w:rPr>
                <w:b/>
                <w:bCs/>
              </w:rPr>
              <w:t>Category of Funding Activity:</w:t>
            </w:r>
          </w:p>
        </w:tc>
        <w:tc>
          <w:tcPr>
            <w:tcW w:w="5800" w:type="dxa"/>
            <w:tcMar>
              <w:top w:w="100" w:type="nil"/>
              <w:left w:w="100" w:type="nil"/>
              <w:bottom w:w="100" w:type="nil"/>
              <w:right w:w="100" w:type="nil"/>
            </w:tcMar>
            <w:vAlign w:val="center"/>
          </w:tcPr>
          <w:p w14:paraId="006B78EA" w14:textId="77777777" w:rsidR="008C60B3" w:rsidRPr="008C60B3" w:rsidRDefault="008C60B3" w:rsidP="00A664E3">
            <w:r w:rsidRPr="008C60B3">
              <w:t>Natural Resources</w:t>
            </w:r>
          </w:p>
        </w:tc>
      </w:tr>
      <w:tr w:rsidR="008C60B3" w:rsidRPr="008C60B3" w14:paraId="0BAECDC7" w14:textId="77777777" w:rsidTr="00A664E3">
        <w:tblPrEx>
          <w:tblBorders>
            <w:top w:val="none" w:sz="0" w:space="0" w:color="auto"/>
          </w:tblBorders>
        </w:tblPrEx>
        <w:tc>
          <w:tcPr>
            <w:tcW w:w="4540" w:type="dxa"/>
            <w:tcMar>
              <w:top w:w="100" w:type="nil"/>
              <w:left w:w="100" w:type="nil"/>
              <w:bottom w:w="100" w:type="nil"/>
              <w:right w:w="100" w:type="nil"/>
            </w:tcMar>
          </w:tcPr>
          <w:p w14:paraId="48BB5980" w14:textId="77777777" w:rsidR="008C60B3" w:rsidRPr="008C60B3" w:rsidRDefault="008C60B3" w:rsidP="00A664E3">
            <w:pPr>
              <w:rPr>
                <w:b/>
                <w:bCs/>
              </w:rPr>
            </w:pPr>
            <w:r w:rsidRPr="008C60B3">
              <w:rPr>
                <w:b/>
                <w:bCs/>
              </w:rPr>
              <w:t>Category Explanation:</w:t>
            </w:r>
          </w:p>
        </w:tc>
        <w:tc>
          <w:tcPr>
            <w:tcW w:w="5800" w:type="dxa"/>
            <w:tcMar>
              <w:top w:w="100" w:type="nil"/>
              <w:left w:w="100" w:type="nil"/>
              <w:bottom w:w="100" w:type="nil"/>
              <w:right w:w="100" w:type="nil"/>
            </w:tcMar>
            <w:vAlign w:val="center"/>
          </w:tcPr>
          <w:p w14:paraId="56656A60" w14:textId="77777777" w:rsidR="008C60B3" w:rsidRPr="008C60B3" w:rsidRDefault="008C60B3" w:rsidP="00A664E3">
            <w:r w:rsidRPr="008C60B3">
              <w:t> </w:t>
            </w:r>
          </w:p>
        </w:tc>
      </w:tr>
      <w:tr w:rsidR="008C60B3" w:rsidRPr="008C60B3" w14:paraId="7155E5ED" w14:textId="77777777" w:rsidTr="00A664E3">
        <w:tblPrEx>
          <w:tblBorders>
            <w:top w:val="none" w:sz="0" w:space="0" w:color="auto"/>
          </w:tblBorders>
        </w:tblPrEx>
        <w:tc>
          <w:tcPr>
            <w:tcW w:w="4540" w:type="dxa"/>
            <w:tcMar>
              <w:top w:w="100" w:type="nil"/>
              <w:left w:w="100" w:type="nil"/>
              <w:bottom w:w="100" w:type="nil"/>
              <w:right w:w="100" w:type="nil"/>
            </w:tcMar>
          </w:tcPr>
          <w:p w14:paraId="4C190A28" w14:textId="77777777" w:rsidR="008C60B3" w:rsidRPr="008C60B3" w:rsidRDefault="008C60B3" w:rsidP="00A664E3">
            <w:pPr>
              <w:rPr>
                <w:b/>
                <w:bCs/>
              </w:rPr>
            </w:pPr>
            <w:r w:rsidRPr="008C60B3">
              <w:rPr>
                <w:b/>
                <w:bCs/>
              </w:rPr>
              <w:t>Expected Number of Awards:</w:t>
            </w:r>
          </w:p>
        </w:tc>
        <w:tc>
          <w:tcPr>
            <w:tcW w:w="5800" w:type="dxa"/>
            <w:tcMar>
              <w:top w:w="100" w:type="nil"/>
              <w:left w:w="100" w:type="nil"/>
              <w:bottom w:w="100" w:type="nil"/>
              <w:right w:w="100" w:type="nil"/>
            </w:tcMar>
            <w:vAlign w:val="center"/>
          </w:tcPr>
          <w:p w14:paraId="77A78994" w14:textId="77777777" w:rsidR="008C60B3" w:rsidRPr="008C60B3" w:rsidRDefault="008C60B3" w:rsidP="00A664E3">
            <w:r w:rsidRPr="008C60B3">
              <w:t>50</w:t>
            </w:r>
          </w:p>
        </w:tc>
      </w:tr>
      <w:tr w:rsidR="008C60B3" w:rsidRPr="008C60B3" w14:paraId="457F80ED" w14:textId="77777777" w:rsidTr="00A664E3">
        <w:tblPrEx>
          <w:tblBorders>
            <w:top w:val="none" w:sz="0" w:space="0" w:color="auto"/>
          </w:tblBorders>
        </w:tblPrEx>
        <w:tc>
          <w:tcPr>
            <w:tcW w:w="4540" w:type="dxa"/>
            <w:tcMar>
              <w:top w:w="100" w:type="nil"/>
              <w:left w:w="100" w:type="nil"/>
              <w:bottom w:w="100" w:type="nil"/>
              <w:right w:w="100" w:type="nil"/>
            </w:tcMar>
          </w:tcPr>
          <w:p w14:paraId="0762BC59" w14:textId="77777777" w:rsidR="008C60B3" w:rsidRPr="008C60B3" w:rsidRDefault="008C60B3" w:rsidP="00A664E3">
            <w:pPr>
              <w:rPr>
                <w:b/>
                <w:bCs/>
              </w:rPr>
            </w:pPr>
            <w:r w:rsidRPr="008C60B3">
              <w:rPr>
                <w:b/>
                <w:bCs/>
              </w:rPr>
              <w:t>CFDA Number(s):</w:t>
            </w:r>
          </w:p>
        </w:tc>
        <w:tc>
          <w:tcPr>
            <w:tcW w:w="5800" w:type="dxa"/>
            <w:tcMar>
              <w:top w:w="100" w:type="nil"/>
              <w:left w:w="100" w:type="nil"/>
              <w:bottom w:w="100" w:type="nil"/>
              <w:right w:w="100" w:type="nil"/>
            </w:tcMar>
            <w:vAlign w:val="center"/>
          </w:tcPr>
          <w:p w14:paraId="71E0508F" w14:textId="77777777" w:rsidR="008C60B3" w:rsidRPr="008C60B3" w:rsidRDefault="008C60B3" w:rsidP="00A664E3">
            <w:r w:rsidRPr="008C60B3">
              <w:t>15.623 -- North American Wetlands Conservation Fund</w:t>
            </w:r>
          </w:p>
        </w:tc>
      </w:tr>
      <w:tr w:rsidR="008C60B3" w:rsidRPr="008C60B3" w14:paraId="1465C1DE" w14:textId="77777777" w:rsidTr="00A664E3">
        <w:tc>
          <w:tcPr>
            <w:tcW w:w="4540" w:type="dxa"/>
            <w:tcMar>
              <w:top w:w="100" w:type="nil"/>
              <w:left w:w="100" w:type="nil"/>
              <w:bottom w:w="100" w:type="nil"/>
              <w:right w:w="100" w:type="nil"/>
            </w:tcMar>
          </w:tcPr>
          <w:p w14:paraId="4781CB0E" w14:textId="77777777" w:rsidR="008C60B3" w:rsidRPr="008C60B3" w:rsidRDefault="008C60B3" w:rsidP="00A664E3">
            <w:pPr>
              <w:rPr>
                <w:b/>
                <w:bCs/>
              </w:rPr>
            </w:pPr>
            <w:r w:rsidRPr="008C60B3">
              <w:rPr>
                <w:b/>
                <w:bCs/>
              </w:rPr>
              <w:t>Cost Sharing or Matching Requirement:</w:t>
            </w:r>
          </w:p>
        </w:tc>
        <w:tc>
          <w:tcPr>
            <w:tcW w:w="5800" w:type="dxa"/>
            <w:tcMar>
              <w:top w:w="100" w:type="nil"/>
              <w:left w:w="100" w:type="nil"/>
              <w:bottom w:w="100" w:type="nil"/>
              <w:right w:w="100" w:type="nil"/>
            </w:tcMar>
            <w:vAlign w:val="center"/>
          </w:tcPr>
          <w:p w14:paraId="5957B273" w14:textId="77777777" w:rsidR="008C60B3" w:rsidRPr="008C60B3" w:rsidRDefault="008C60B3" w:rsidP="00A664E3">
            <w:r w:rsidRPr="008C60B3">
              <w:t>Yes</w:t>
            </w:r>
          </w:p>
        </w:tc>
      </w:tr>
      <w:tr w:rsidR="008C60B3" w14:paraId="7408CFC4" w14:textId="77777777" w:rsidTr="00A664E3">
        <w:tc>
          <w:tcPr>
            <w:tcW w:w="4540" w:type="dxa"/>
            <w:tcBorders>
              <w:left w:val="nil"/>
            </w:tcBorders>
            <w:tcMar>
              <w:top w:w="100" w:type="nil"/>
              <w:left w:w="100" w:type="nil"/>
              <w:bottom w:w="100" w:type="nil"/>
              <w:right w:w="100" w:type="nil"/>
            </w:tcMar>
          </w:tcPr>
          <w:p w14:paraId="1ECB1E31" w14:textId="77777777" w:rsidR="008C60B3" w:rsidRPr="008C60B3" w:rsidRDefault="008C60B3" w:rsidP="00A664E3">
            <w:pPr>
              <w:rPr>
                <w:b/>
                <w:bCs/>
              </w:rPr>
            </w:pPr>
            <w:r w:rsidRPr="008C60B3">
              <w:rPr>
                <w:b/>
                <w:bCs/>
              </w:rPr>
              <w:t>Version:</w:t>
            </w:r>
          </w:p>
        </w:tc>
        <w:tc>
          <w:tcPr>
            <w:tcW w:w="5800" w:type="dxa"/>
            <w:tcBorders>
              <w:right w:val="nil"/>
            </w:tcBorders>
            <w:tcMar>
              <w:top w:w="100" w:type="nil"/>
              <w:left w:w="100" w:type="nil"/>
              <w:bottom w:w="100" w:type="nil"/>
              <w:right w:w="100" w:type="nil"/>
            </w:tcMar>
            <w:vAlign w:val="center"/>
          </w:tcPr>
          <w:p w14:paraId="71520EA5" w14:textId="77777777" w:rsidR="008C60B3" w:rsidRPr="008C60B3" w:rsidRDefault="008C60B3" w:rsidP="00A664E3">
            <w:r w:rsidRPr="008C60B3">
              <w:t>Synopsis 2</w:t>
            </w:r>
          </w:p>
        </w:tc>
      </w:tr>
      <w:tr w:rsidR="008C60B3" w14:paraId="138756F7" w14:textId="77777777" w:rsidTr="00A664E3">
        <w:tc>
          <w:tcPr>
            <w:tcW w:w="4540" w:type="dxa"/>
            <w:tcBorders>
              <w:left w:val="nil"/>
            </w:tcBorders>
            <w:tcMar>
              <w:top w:w="100" w:type="nil"/>
              <w:left w:w="100" w:type="nil"/>
              <w:bottom w:w="100" w:type="nil"/>
              <w:right w:w="100" w:type="nil"/>
            </w:tcMar>
          </w:tcPr>
          <w:p w14:paraId="11178DEA" w14:textId="77777777" w:rsidR="008C60B3" w:rsidRPr="008C60B3" w:rsidRDefault="008C60B3" w:rsidP="00A664E3">
            <w:pPr>
              <w:rPr>
                <w:b/>
                <w:bCs/>
              </w:rPr>
            </w:pPr>
            <w:r w:rsidRPr="008C60B3">
              <w:rPr>
                <w:b/>
                <w:bCs/>
              </w:rPr>
              <w:t>Posted Date:</w:t>
            </w:r>
          </w:p>
        </w:tc>
        <w:tc>
          <w:tcPr>
            <w:tcW w:w="5800" w:type="dxa"/>
            <w:tcBorders>
              <w:right w:val="nil"/>
            </w:tcBorders>
            <w:tcMar>
              <w:top w:w="100" w:type="nil"/>
              <w:left w:w="100" w:type="nil"/>
              <w:bottom w:w="100" w:type="nil"/>
              <w:right w:w="100" w:type="nil"/>
            </w:tcMar>
            <w:vAlign w:val="center"/>
          </w:tcPr>
          <w:p w14:paraId="4FABF949" w14:textId="77777777" w:rsidR="008C60B3" w:rsidRPr="008C60B3" w:rsidRDefault="008C60B3" w:rsidP="00A664E3">
            <w:r w:rsidRPr="008C60B3">
              <w:t>Sep 01, 2016</w:t>
            </w:r>
          </w:p>
        </w:tc>
      </w:tr>
      <w:tr w:rsidR="008C60B3" w14:paraId="790C0844" w14:textId="77777777" w:rsidTr="00A664E3">
        <w:tc>
          <w:tcPr>
            <w:tcW w:w="4540" w:type="dxa"/>
            <w:tcBorders>
              <w:left w:val="nil"/>
            </w:tcBorders>
            <w:tcMar>
              <w:top w:w="100" w:type="nil"/>
              <w:left w:w="100" w:type="nil"/>
              <w:bottom w:w="100" w:type="nil"/>
              <w:right w:w="100" w:type="nil"/>
            </w:tcMar>
          </w:tcPr>
          <w:p w14:paraId="4A1FF55B" w14:textId="77777777" w:rsidR="008C60B3" w:rsidRPr="008C60B3" w:rsidRDefault="008C60B3" w:rsidP="00A664E3">
            <w:pPr>
              <w:rPr>
                <w:b/>
                <w:bCs/>
              </w:rPr>
            </w:pPr>
            <w:r w:rsidRPr="008C60B3">
              <w:rPr>
                <w:b/>
                <w:bCs/>
              </w:rPr>
              <w:t>Last Updated Date:</w:t>
            </w:r>
          </w:p>
        </w:tc>
        <w:tc>
          <w:tcPr>
            <w:tcW w:w="5800" w:type="dxa"/>
            <w:tcBorders>
              <w:right w:val="nil"/>
            </w:tcBorders>
            <w:tcMar>
              <w:top w:w="100" w:type="nil"/>
              <w:left w:w="100" w:type="nil"/>
              <w:bottom w:w="100" w:type="nil"/>
              <w:right w:w="100" w:type="nil"/>
            </w:tcMar>
            <w:vAlign w:val="center"/>
          </w:tcPr>
          <w:p w14:paraId="471483AB" w14:textId="77777777" w:rsidR="008C60B3" w:rsidRPr="008C60B3" w:rsidRDefault="008C60B3" w:rsidP="00A664E3">
            <w:r w:rsidRPr="008C60B3">
              <w:t>Aug 31, 2016</w:t>
            </w:r>
          </w:p>
        </w:tc>
      </w:tr>
      <w:tr w:rsidR="008C60B3" w14:paraId="24DD28A1" w14:textId="77777777" w:rsidTr="00A664E3">
        <w:tc>
          <w:tcPr>
            <w:tcW w:w="4540" w:type="dxa"/>
            <w:tcBorders>
              <w:left w:val="nil"/>
            </w:tcBorders>
            <w:tcMar>
              <w:top w:w="100" w:type="nil"/>
              <w:left w:w="100" w:type="nil"/>
              <w:bottom w:w="100" w:type="nil"/>
              <w:right w:w="100" w:type="nil"/>
            </w:tcMar>
          </w:tcPr>
          <w:p w14:paraId="5DA60E0A" w14:textId="77777777" w:rsidR="008C60B3" w:rsidRPr="008C60B3" w:rsidRDefault="008C60B3" w:rsidP="00A664E3">
            <w:pPr>
              <w:rPr>
                <w:b/>
                <w:bCs/>
              </w:rPr>
            </w:pPr>
            <w:r w:rsidRPr="008C60B3">
              <w:rPr>
                <w:b/>
                <w:bCs/>
              </w:rPr>
              <w:t>Original Closing Date for Applications:</w:t>
            </w:r>
          </w:p>
        </w:tc>
        <w:tc>
          <w:tcPr>
            <w:tcW w:w="5800" w:type="dxa"/>
            <w:tcBorders>
              <w:right w:val="nil"/>
            </w:tcBorders>
            <w:tcMar>
              <w:top w:w="100" w:type="nil"/>
              <w:left w:w="100" w:type="nil"/>
              <w:bottom w:w="100" w:type="nil"/>
              <w:right w:w="100" w:type="nil"/>
            </w:tcMar>
            <w:vAlign w:val="center"/>
          </w:tcPr>
          <w:p w14:paraId="467580DB" w14:textId="3DFE98AF" w:rsidR="008C60B3" w:rsidRPr="008C60B3" w:rsidRDefault="008C60B3" w:rsidP="00A664E3">
            <w:r>
              <w:t>Nov 03, 2016</w:t>
            </w:r>
            <w:r w:rsidRPr="008C60B3">
              <w:t> 4pm EST November 3, 2016 All applicants submit SF-424 in grants.gov. In the grants.gov package, lease budget table and project narrative forms blank but submit with SF-424. Email proposal &amp; support docs: nawca_smallgrants@fws.gov</w:t>
            </w:r>
          </w:p>
        </w:tc>
      </w:tr>
      <w:tr w:rsidR="008C60B3" w14:paraId="6B712D16" w14:textId="77777777" w:rsidTr="00A664E3">
        <w:tc>
          <w:tcPr>
            <w:tcW w:w="4540" w:type="dxa"/>
            <w:tcBorders>
              <w:left w:val="nil"/>
            </w:tcBorders>
            <w:tcMar>
              <w:top w:w="100" w:type="nil"/>
              <w:left w:w="100" w:type="nil"/>
              <w:bottom w:w="100" w:type="nil"/>
              <w:right w:w="100" w:type="nil"/>
            </w:tcMar>
          </w:tcPr>
          <w:p w14:paraId="536C5E83" w14:textId="77777777" w:rsidR="008C60B3" w:rsidRPr="008C60B3" w:rsidRDefault="008C60B3" w:rsidP="00A664E3">
            <w:pPr>
              <w:rPr>
                <w:b/>
                <w:bCs/>
              </w:rPr>
            </w:pPr>
            <w:r w:rsidRPr="008C60B3">
              <w:rPr>
                <w:b/>
                <w:bCs/>
              </w:rPr>
              <w:t>Current Closing Date for Applications:</w:t>
            </w:r>
          </w:p>
        </w:tc>
        <w:tc>
          <w:tcPr>
            <w:tcW w:w="5800" w:type="dxa"/>
            <w:tcBorders>
              <w:right w:val="nil"/>
            </w:tcBorders>
            <w:tcMar>
              <w:top w:w="100" w:type="nil"/>
              <w:left w:w="100" w:type="nil"/>
              <w:bottom w:w="100" w:type="nil"/>
              <w:right w:w="100" w:type="nil"/>
            </w:tcMar>
            <w:vAlign w:val="center"/>
          </w:tcPr>
          <w:p w14:paraId="7F72A000" w14:textId="51438769" w:rsidR="008C60B3" w:rsidRPr="008C60B3" w:rsidRDefault="008C60B3" w:rsidP="00A664E3">
            <w:r>
              <w:t>Nov 03, 2016 </w:t>
            </w:r>
            <w:r w:rsidRPr="008C60B3">
              <w:t>4pm EST November 3, 2016 All applicants submit SF-424 in grants.gov. In the grants.gov package, lease budget table and project narrative forms blank but submit with SF-424. Email proposal &amp; support docs: nawca_smallgrants@fws.gov</w:t>
            </w:r>
          </w:p>
        </w:tc>
      </w:tr>
      <w:tr w:rsidR="008C60B3" w14:paraId="70F6A953" w14:textId="77777777" w:rsidTr="00A664E3">
        <w:tc>
          <w:tcPr>
            <w:tcW w:w="4540" w:type="dxa"/>
            <w:tcBorders>
              <w:left w:val="nil"/>
            </w:tcBorders>
            <w:tcMar>
              <w:top w:w="100" w:type="nil"/>
              <w:left w:w="100" w:type="nil"/>
              <w:bottom w:w="100" w:type="nil"/>
              <w:right w:w="100" w:type="nil"/>
            </w:tcMar>
          </w:tcPr>
          <w:p w14:paraId="6FDBA664" w14:textId="77777777" w:rsidR="008C60B3" w:rsidRPr="008C60B3" w:rsidRDefault="008C60B3" w:rsidP="00A664E3">
            <w:pPr>
              <w:rPr>
                <w:b/>
                <w:bCs/>
              </w:rPr>
            </w:pPr>
            <w:r w:rsidRPr="008C60B3">
              <w:rPr>
                <w:b/>
                <w:bCs/>
              </w:rPr>
              <w:t>Archive Date:</w:t>
            </w:r>
          </w:p>
        </w:tc>
        <w:tc>
          <w:tcPr>
            <w:tcW w:w="5800" w:type="dxa"/>
            <w:tcBorders>
              <w:right w:val="nil"/>
            </w:tcBorders>
            <w:tcMar>
              <w:top w:w="100" w:type="nil"/>
              <w:left w:w="100" w:type="nil"/>
              <w:bottom w:w="100" w:type="nil"/>
              <w:right w:w="100" w:type="nil"/>
            </w:tcMar>
            <w:vAlign w:val="center"/>
          </w:tcPr>
          <w:p w14:paraId="588B3ED7" w14:textId="77777777" w:rsidR="008C60B3" w:rsidRPr="008C60B3" w:rsidRDefault="008C60B3" w:rsidP="00A664E3">
            <w:r w:rsidRPr="008C60B3">
              <w:t>Nov 04, 2016</w:t>
            </w:r>
          </w:p>
        </w:tc>
      </w:tr>
      <w:tr w:rsidR="008C60B3" w14:paraId="4357B21C" w14:textId="77777777" w:rsidTr="00A664E3">
        <w:tc>
          <w:tcPr>
            <w:tcW w:w="4540" w:type="dxa"/>
            <w:tcBorders>
              <w:left w:val="nil"/>
            </w:tcBorders>
            <w:tcMar>
              <w:top w:w="100" w:type="nil"/>
              <w:left w:w="100" w:type="nil"/>
              <w:bottom w:w="100" w:type="nil"/>
              <w:right w:w="100" w:type="nil"/>
            </w:tcMar>
          </w:tcPr>
          <w:p w14:paraId="41CAD295" w14:textId="77777777" w:rsidR="008C60B3" w:rsidRPr="008C60B3" w:rsidRDefault="008C60B3" w:rsidP="00A664E3">
            <w:pPr>
              <w:rPr>
                <w:b/>
                <w:bCs/>
              </w:rPr>
            </w:pPr>
            <w:r w:rsidRPr="008C60B3">
              <w:rPr>
                <w:b/>
                <w:bCs/>
              </w:rPr>
              <w:t>Estimated Total Program Funding:</w:t>
            </w:r>
          </w:p>
        </w:tc>
        <w:tc>
          <w:tcPr>
            <w:tcW w:w="5800" w:type="dxa"/>
            <w:tcBorders>
              <w:right w:val="nil"/>
            </w:tcBorders>
            <w:tcMar>
              <w:top w:w="100" w:type="nil"/>
              <w:left w:w="100" w:type="nil"/>
              <w:bottom w:w="100" w:type="nil"/>
              <w:right w:w="100" w:type="nil"/>
            </w:tcMar>
            <w:vAlign w:val="center"/>
          </w:tcPr>
          <w:p w14:paraId="1CFD7AAB" w14:textId="77777777" w:rsidR="008C60B3" w:rsidRPr="008C60B3" w:rsidRDefault="008C60B3" w:rsidP="00A664E3">
            <w:r w:rsidRPr="008C60B3">
              <w:t>$3,000,000</w:t>
            </w:r>
          </w:p>
        </w:tc>
      </w:tr>
      <w:tr w:rsidR="008C60B3" w14:paraId="70265173" w14:textId="77777777" w:rsidTr="00A664E3">
        <w:tc>
          <w:tcPr>
            <w:tcW w:w="4540" w:type="dxa"/>
            <w:tcBorders>
              <w:left w:val="nil"/>
            </w:tcBorders>
            <w:tcMar>
              <w:top w:w="100" w:type="nil"/>
              <w:left w:w="100" w:type="nil"/>
              <w:bottom w:w="100" w:type="nil"/>
              <w:right w:w="100" w:type="nil"/>
            </w:tcMar>
          </w:tcPr>
          <w:p w14:paraId="1658BAA9" w14:textId="77777777" w:rsidR="008C60B3" w:rsidRPr="008C60B3" w:rsidRDefault="008C60B3" w:rsidP="00A664E3">
            <w:pPr>
              <w:rPr>
                <w:b/>
                <w:bCs/>
              </w:rPr>
            </w:pPr>
            <w:r w:rsidRPr="008C60B3">
              <w:rPr>
                <w:b/>
                <w:bCs/>
              </w:rPr>
              <w:t>Award Ceiling:</w:t>
            </w:r>
          </w:p>
        </w:tc>
        <w:tc>
          <w:tcPr>
            <w:tcW w:w="5800" w:type="dxa"/>
            <w:tcBorders>
              <w:right w:val="nil"/>
            </w:tcBorders>
            <w:tcMar>
              <w:top w:w="100" w:type="nil"/>
              <w:left w:w="100" w:type="nil"/>
              <w:bottom w:w="100" w:type="nil"/>
              <w:right w:w="100" w:type="nil"/>
            </w:tcMar>
            <w:vAlign w:val="center"/>
          </w:tcPr>
          <w:p w14:paraId="64FD9ABE" w14:textId="77777777" w:rsidR="008C60B3" w:rsidRPr="008C60B3" w:rsidRDefault="008C60B3" w:rsidP="00A664E3">
            <w:r w:rsidRPr="008C60B3">
              <w:t>$100,000</w:t>
            </w:r>
          </w:p>
        </w:tc>
      </w:tr>
      <w:tr w:rsidR="008C60B3" w14:paraId="34FA9DB9" w14:textId="77777777" w:rsidTr="00A664E3">
        <w:tc>
          <w:tcPr>
            <w:tcW w:w="4540" w:type="dxa"/>
            <w:tcBorders>
              <w:left w:val="nil"/>
            </w:tcBorders>
            <w:tcMar>
              <w:top w:w="100" w:type="nil"/>
              <w:left w:w="100" w:type="nil"/>
              <w:bottom w:w="100" w:type="nil"/>
              <w:right w:w="100" w:type="nil"/>
            </w:tcMar>
          </w:tcPr>
          <w:p w14:paraId="090F8E3C" w14:textId="77777777" w:rsidR="008C60B3" w:rsidRPr="008C60B3" w:rsidRDefault="008C60B3" w:rsidP="00A664E3">
            <w:pPr>
              <w:rPr>
                <w:b/>
                <w:bCs/>
              </w:rPr>
            </w:pPr>
            <w:r w:rsidRPr="008C60B3">
              <w:rPr>
                <w:b/>
                <w:bCs/>
              </w:rPr>
              <w:t>Award Floor:</w:t>
            </w:r>
          </w:p>
        </w:tc>
        <w:tc>
          <w:tcPr>
            <w:tcW w:w="5800" w:type="dxa"/>
            <w:tcBorders>
              <w:right w:val="nil"/>
            </w:tcBorders>
            <w:tcMar>
              <w:top w:w="100" w:type="nil"/>
              <w:left w:w="100" w:type="nil"/>
              <w:bottom w:w="100" w:type="nil"/>
              <w:right w:w="100" w:type="nil"/>
            </w:tcMar>
            <w:vAlign w:val="center"/>
          </w:tcPr>
          <w:p w14:paraId="34D0452D" w14:textId="77777777" w:rsidR="008C60B3" w:rsidRPr="008C60B3" w:rsidRDefault="008C60B3" w:rsidP="00A664E3">
            <w:r w:rsidRPr="008C60B3">
              <w:t>$1,000</w:t>
            </w:r>
          </w:p>
        </w:tc>
      </w:tr>
      <w:tr w:rsidR="008C60B3" w14:paraId="6D341A83" w14:textId="77777777" w:rsidTr="00A664E3">
        <w:tc>
          <w:tcPr>
            <w:tcW w:w="4540" w:type="dxa"/>
            <w:tcBorders>
              <w:left w:val="nil"/>
            </w:tcBorders>
            <w:tcMar>
              <w:top w:w="100" w:type="nil"/>
              <w:left w:w="100" w:type="nil"/>
              <w:bottom w:w="100" w:type="nil"/>
              <w:right w:w="100" w:type="nil"/>
            </w:tcMar>
          </w:tcPr>
          <w:p w14:paraId="0D819BE6" w14:textId="77777777" w:rsidR="008C60B3" w:rsidRPr="008C60B3" w:rsidRDefault="008C60B3" w:rsidP="00A664E3">
            <w:pPr>
              <w:rPr>
                <w:b/>
                <w:bCs/>
              </w:rPr>
            </w:pPr>
            <w:r w:rsidRPr="008C60B3">
              <w:rPr>
                <w:b/>
                <w:bCs/>
              </w:rPr>
              <w:t>Eligible Applicants:</w:t>
            </w:r>
          </w:p>
        </w:tc>
        <w:tc>
          <w:tcPr>
            <w:tcW w:w="5800" w:type="dxa"/>
            <w:tcBorders>
              <w:right w:val="nil"/>
            </w:tcBorders>
            <w:tcMar>
              <w:top w:w="100" w:type="nil"/>
              <w:left w:w="100" w:type="nil"/>
              <w:bottom w:w="100" w:type="nil"/>
              <w:right w:w="100" w:type="nil"/>
            </w:tcMar>
            <w:vAlign w:val="center"/>
          </w:tcPr>
          <w:p w14:paraId="40468A4A" w14:textId="77777777" w:rsidR="008C60B3" w:rsidRPr="008C60B3" w:rsidRDefault="008C60B3" w:rsidP="00A664E3">
            <w:r w:rsidRPr="008C60B3">
              <w:t>Unrestricted (i.e., open to any type of entity above), subject to any clarification in text field entitled "Additional Information on Eligibility"</w:t>
            </w:r>
          </w:p>
        </w:tc>
      </w:tr>
      <w:tr w:rsidR="008C60B3" w14:paraId="1853760C" w14:textId="77777777" w:rsidTr="00A664E3">
        <w:tc>
          <w:tcPr>
            <w:tcW w:w="4540" w:type="dxa"/>
            <w:tcBorders>
              <w:left w:val="nil"/>
            </w:tcBorders>
            <w:tcMar>
              <w:top w:w="100" w:type="nil"/>
              <w:left w:w="100" w:type="nil"/>
              <w:bottom w:w="100" w:type="nil"/>
              <w:right w:w="100" w:type="nil"/>
            </w:tcMar>
          </w:tcPr>
          <w:p w14:paraId="02EA076F" w14:textId="77777777" w:rsidR="008C60B3" w:rsidRPr="008C60B3" w:rsidRDefault="008C60B3" w:rsidP="00A664E3">
            <w:pPr>
              <w:rPr>
                <w:b/>
                <w:bCs/>
              </w:rPr>
            </w:pPr>
            <w:r w:rsidRPr="008C60B3">
              <w:rPr>
                <w:b/>
                <w:bCs/>
              </w:rPr>
              <w:t>Agency Name:</w:t>
            </w:r>
          </w:p>
        </w:tc>
        <w:tc>
          <w:tcPr>
            <w:tcW w:w="5800" w:type="dxa"/>
            <w:tcBorders>
              <w:right w:val="nil"/>
            </w:tcBorders>
            <w:tcMar>
              <w:top w:w="100" w:type="nil"/>
              <w:left w:w="100" w:type="nil"/>
              <w:bottom w:w="100" w:type="nil"/>
              <w:right w:w="100" w:type="nil"/>
            </w:tcMar>
            <w:vAlign w:val="center"/>
          </w:tcPr>
          <w:p w14:paraId="672BD9E8" w14:textId="77777777" w:rsidR="008C60B3" w:rsidRPr="008C60B3" w:rsidRDefault="008C60B3" w:rsidP="00A664E3">
            <w:r w:rsidRPr="008C60B3">
              <w:t>Fish and Wildlife Service</w:t>
            </w:r>
          </w:p>
        </w:tc>
      </w:tr>
      <w:tr w:rsidR="008C60B3" w14:paraId="175CE78D" w14:textId="77777777" w:rsidTr="00A664E3">
        <w:tc>
          <w:tcPr>
            <w:tcW w:w="4540" w:type="dxa"/>
            <w:tcBorders>
              <w:left w:val="nil"/>
            </w:tcBorders>
            <w:tcMar>
              <w:top w:w="100" w:type="nil"/>
              <w:left w:w="100" w:type="nil"/>
              <w:bottom w:w="100" w:type="nil"/>
              <w:right w:w="100" w:type="nil"/>
            </w:tcMar>
          </w:tcPr>
          <w:p w14:paraId="54E46FE4" w14:textId="77777777" w:rsidR="008C60B3" w:rsidRPr="008C60B3" w:rsidRDefault="008C60B3" w:rsidP="00A664E3">
            <w:pPr>
              <w:rPr>
                <w:b/>
                <w:bCs/>
              </w:rPr>
            </w:pPr>
            <w:r w:rsidRPr="008C60B3">
              <w:rPr>
                <w:b/>
                <w:bCs/>
              </w:rPr>
              <w:t>Description:</w:t>
            </w:r>
          </w:p>
        </w:tc>
        <w:tc>
          <w:tcPr>
            <w:tcW w:w="5800" w:type="dxa"/>
            <w:tcBorders>
              <w:right w:val="nil"/>
            </w:tcBorders>
            <w:tcMar>
              <w:top w:w="100" w:type="nil"/>
              <w:left w:w="100" w:type="nil"/>
              <w:bottom w:w="100" w:type="nil"/>
              <w:right w:w="100" w:type="nil"/>
            </w:tcMar>
            <w:vAlign w:val="center"/>
          </w:tcPr>
          <w:p w14:paraId="5AA56D3F" w14:textId="77777777" w:rsidR="008C60B3" w:rsidRPr="008C60B3" w:rsidRDefault="008C60B3" w:rsidP="00A664E3">
            <w:r w:rsidRPr="008C60B3">
              <w:t>The U.S. Small Grants Program is a competitive, matching grants program that supports public-private partnerships carrying out projects in the United States that further the goals of the North American Wetlands Conservation Act. These projects must involve long-term protection, restoration, enhancement and/or establishment of wetlands and associated uplands habitats for the benefit of all wetlands-associated migratory birds. A 1:1 match is required. Research funding is ineligible. In June 2016, U.S. Small Grants Program award ceiling increased from $75,000 to $100,000 by the North American Wetlands Conservation Council (NAWCC).</w:t>
            </w:r>
          </w:p>
        </w:tc>
      </w:tr>
      <w:tr w:rsidR="008C60B3" w14:paraId="6F68F892" w14:textId="77777777" w:rsidTr="00A664E3">
        <w:tc>
          <w:tcPr>
            <w:tcW w:w="4540" w:type="dxa"/>
            <w:tcBorders>
              <w:left w:val="nil"/>
            </w:tcBorders>
            <w:tcMar>
              <w:top w:w="100" w:type="nil"/>
              <w:left w:w="100" w:type="nil"/>
              <w:bottom w:w="100" w:type="nil"/>
              <w:right w:w="100" w:type="nil"/>
            </w:tcMar>
          </w:tcPr>
          <w:p w14:paraId="622BC1A5" w14:textId="77777777" w:rsidR="008C60B3" w:rsidRPr="008C60B3" w:rsidRDefault="008C60B3" w:rsidP="00A664E3">
            <w:pPr>
              <w:rPr>
                <w:b/>
                <w:bCs/>
              </w:rPr>
            </w:pPr>
            <w:r w:rsidRPr="008C60B3">
              <w:rPr>
                <w:b/>
                <w:bCs/>
              </w:rPr>
              <w:t>Link to Additional Information:</w:t>
            </w:r>
          </w:p>
        </w:tc>
        <w:tc>
          <w:tcPr>
            <w:tcW w:w="5800" w:type="dxa"/>
            <w:tcBorders>
              <w:right w:val="nil"/>
            </w:tcBorders>
            <w:tcMar>
              <w:top w:w="100" w:type="nil"/>
              <w:left w:w="100" w:type="nil"/>
              <w:bottom w:w="100" w:type="nil"/>
              <w:right w:w="100" w:type="nil"/>
            </w:tcMar>
            <w:vAlign w:val="center"/>
          </w:tcPr>
          <w:p w14:paraId="43B0C456" w14:textId="77777777" w:rsidR="008C60B3" w:rsidRPr="008C60B3" w:rsidRDefault="001D5A98" w:rsidP="00A664E3">
            <w:hyperlink r:id="rId375" w:anchor="us-small" w:history="1">
              <w:r w:rsidR="008C60B3" w:rsidRPr="008C60B3">
                <w:rPr>
                  <w:rStyle w:val="Hyperlink"/>
                </w:rPr>
                <w:t>U.S. Small Grants Instructions and Proposal Outline</w:t>
              </w:r>
            </w:hyperlink>
          </w:p>
        </w:tc>
      </w:tr>
      <w:tr w:rsidR="008C60B3" w14:paraId="18A3EB25" w14:textId="77777777" w:rsidTr="00A664E3">
        <w:tc>
          <w:tcPr>
            <w:tcW w:w="4540" w:type="dxa"/>
            <w:tcBorders>
              <w:left w:val="nil"/>
            </w:tcBorders>
            <w:tcMar>
              <w:top w:w="100" w:type="nil"/>
              <w:left w:w="100" w:type="nil"/>
              <w:bottom w:w="100" w:type="nil"/>
              <w:right w:w="100" w:type="nil"/>
            </w:tcMar>
          </w:tcPr>
          <w:p w14:paraId="2914F75F" w14:textId="77777777" w:rsidR="008C60B3" w:rsidRPr="008C60B3" w:rsidRDefault="008C60B3" w:rsidP="00A664E3">
            <w:pPr>
              <w:rPr>
                <w:b/>
                <w:bCs/>
              </w:rPr>
            </w:pPr>
            <w:r w:rsidRPr="008C60B3">
              <w:rPr>
                <w:b/>
                <w:bCs/>
              </w:rPr>
              <w:t>Grantor Contact Information:</w:t>
            </w:r>
          </w:p>
        </w:tc>
        <w:tc>
          <w:tcPr>
            <w:tcW w:w="5800" w:type="dxa"/>
            <w:tcBorders>
              <w:right w:val="nil"/>
            </w:tcBorders>
            <w:tcMar>
              <w:top w:w="100" w:type="nil"/>
              <w:left w:w="100" w:type="nil"/>
              <w:bottom w:w="100" w:type="nil"/>
              <w:right w:w="100" w:type="nil"/>
            </w:tcMar>
            <w:vAlign w:val="center"/>
          </w:tcPr>
          <w:p w14:paraId="2462B495" w14:textId="77777777" w:rsidR="008C60B3" w:rsidRPr="008C60B3" w:rsidRDefault="008C60B3" w:rsidP="00A664E3">
            <w:r w:rsidRPr="008C60B3">
              <w:t>If you have difficulty accessing the full announcement electronically, please contact:</w:t>
            </w:r>
          </w:p>
          <w:p w14:paraId="79B66D06" w14:textId="77777777" w:rsidR="008C60B3" w:rsidRPr="008C60B3" w:rsidRDefault="008C60B3" w:rsidP="00A664E3"/>
          <w:p w14:paraId="66818885" w14:textId="77777777" w:rsidR="008C60B3" w:rsidRPr="008C60B3" w:rsidRDefault="008C60B3" w:rsidP="00A664E3">
            <w:r w:rsidRPr="008C60B3">
              <w:t xml:space="preserve">Rodecia Mcknight 7033582266 </w:t>
            </w:r>
          </w:p>
          <w:p w14:paraId="125F5493" w14:textId="77777777" w:rsidR="008C60B3" w:rsidRPr="008C60B3" w:rsidRDefault="008C60B3" w:rsidP="00A664E3"/>
          <w:p w14:paraId="6E3C4159" w14:textId="77777777" w:rsidR="008C60B3" w:rsidRPr="008C60B3" w:rsidRDefault="001D5A98" w:rsidP="00A664E3">
            <w:hyperlink r:id="rId376" w:history="1">
              <w:r w:rsidR="008C60B3" w:rsidRPr="008C60B3">
                <w:rPr>
                  <w:rStyle w:val="Hyperlink"/>
                </w:rPr>
                <w:t>U.S. Small Grant Coordinator</w:t>
              </w:r>
            </w:hyperlink>
          </w:p>
        </w:tc>
      </w:tr>
    </w:tbl>
    <w:p w14:paraId="6380AF00" w14:textId="77777777" w:rsidR="008C60B3" w:rsidRDefault="008C60B3" w:rsidP="008C60B3"/>
    <w:p w14:paraId="5AC6748E" w14:textId="77777777" w:rsidR="008C60B3" w:rsidRDefault="001D5A98" w:rsidP="008C60B3">
      <w:pPr>
        <w:rPr>
          <w:rFonts w:ascii="Times" w:hAnsi="Times" w:cs="Helvetica"/>
          <w:color w:val="386EFF"/>
          <w:u w:val="single" w:color="386EFF"/>
        </w:rPr>
      </w:pPr>
      <w:hyperlink r:id="rId377" w:history="1">
        <w:r w:rsidR="008C60B3" w:rsidRPr="000C003F">
          <w:rPr>
            <w:rFonts w:ascii="Times" w:hAnsi="Times" w:cs="Helvetica"/>
            <w:color w:val="386EFF"/>
            <w:u w:val="single" w:color="386EFF"/>
          </w:rPr>
          <w:t>http://www.grants.gov/web/grants/view-opportunity.html?oppId=288249</w:t>
        </w:r>
      </w:hyperlink>
    </w:p>
    <w:p w14:paraId="0A725876" w14:textId="77777777" w:rsidR="008C60B3" w:rsidRDefault="008C60B3" w:rsidP="00B756C2">
      <w:pPr>
        <w:rPr>
          <w:b/>
        </w:rPr>
      </w:pPr>
    </w:p>
    <w:p w14:paraId="487B00F0" w14:textId="77777777" w:rsidR="00B756C2" w:rsidRPr="00A910B1" w:rsidRDefault="00B756C2" w:rsidP="00B756C2">
      <w:pPr>
        <w:rPr>
          <w:b/>
        </w:rPr>
      </w:pPr>
      <w:r w:rsidRPr="00A910B1">
        <w:rPr>
          <w:b/>
        </w:rPr>
        <w:t>Reminders:</w:t>
      </w:r>
    </w:p>
    <w:p w14:paraId="31DFC6FD" w14:textId="77777777" w:rsidR="00B756C2" w:rsidRPr="00A910B1" w:rsidRDefault="00B756C2" w:rsidP="00B756C2">
      <w:pPr>
        <w:rPr>
          <w:b/>
        </w:rPr>
      </w:pPr>
    </w:p>
    <w:p w14:paraId="154168E9" w14:textId="77777777" w:rsidR="006E6D65" w:rsidRPr="00DF6825" w:rsidRDefault="006E6D65" w:rsidP="006E6D65">
      <w:pPr>
        <w:widowControl w:val="0"/>
        <w:autoSpaceDE w:val="0"/>
        <w:autoSpaceDN w:val="0"/>
        <w:adjustRightInd w:val="0"/>
        <w:rPr>
          <w:rFonts w:ascii="Times" w:hAnsi="Times" w:cs="Helvetica"/>
        </w:rPr>
      </w:pPr>
      <w:bookmarkStart w:id="306" w:name="DOICombatingWildlife"/>
      <w:bookmarkStart w:id="307" w:name="DOIEarthquake"/>
      <w:bookmarkStart w:id="308" w:name="DOIHistPresUnderrepresented"/>
      <w:bookmarkStart w:id="309" w:name="DOINatFishPassage"/>
      <w:bookmarkStart w:id="310" w:name="DOIMarineTurtle"/>
      <w:bookmarkEnd w:id="306"/>
      <w:bookmarkEnd w:id="307"/>
      <w:bookmarkEnd w:id="308"/>
      <w:bookmarkEnd w:id="309"/>
      <w:bookmarkEnd w:id="310"/>
      <w:r w:rsidRPr="00DF6825">
        <w:rPr>
          <w:rFonts w:ascii="Times" w:hAnsi="Times" w:cs="Helvetica"/>
        </w:rPr>
        <w:t>Fish and Wildlife Service</w:t>
      </w:r>
    </w:p>
    <w:p w14:paraId="09627389" w14:textId="77777777" w:rsidR="006E6D65" w:rsidRPr="00DF6825" w:rsidRDefault="006E6D65" w:rsidP="006E6D65">
      <w:pPr>
        <w:widowControl w:val="0"/>
        <w:autoSpaceDE w:val="0"/>
        <w:autoSpaceDN w:val="0"/>
        <w:adjustRightInd w:val="0"/>
        <w:rPr>
          <w:rFonts w:ascii="Times" w:hAnsi="Times" w:cs="Helvetica"/>
        </w:rPr>
      </w:pPr>
      <w:r w:rsidRPr="00DF6825">
        <w:rPr>
          <w:rFonts w:ascii="Times" w:hAnsi="Times" w:cs="Helvetica"/>
        </w:rPr>
        <w:t>Marine Turtle Conservation Fund</w:t>
      </w:r>
    </w:p>
    <w:p w14:paraId="20F70DC9" w14:textId="77777777" w:rsidR="006E6D65" w:rsidRDefault="006E6D65" w:rsidP="006E6D65">
      <w:pPr>
        <w:widowControl w:val="0"/>
        <w:autoSpaceDE w:val="0"/>
        <w:autoSpaceDN w:val="0"/>
        <w:adjustRightInd w:val="0"/>
        <w:rPr>
          <w:rFonts w:ascii="Times" w:hAnsi="Times" w:cs="Helvetica"/>
        </w:rPr>
      </w:pPr>
      <w:r w:rsidRPr="00DF6825">
        <w:rPr>
          <w:rFonts w:ascii="Times" w:hAnsi="Times" w:cs="Helvetica"/>
        </w:rPr>
        <w:t>Synopsis 1</w:t>
      </w:r>
    </w:p>
    <w:p w14:paraId="40D8A8A5" w14:textId="77777777" w:rsidR="006E6D65"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E6D65" w:rsidRPr="009D5212" w14:paraId="38060BF5" w14:textId="77777777" w:rsidTr="006E6D65">
        <w:tc>
          <w:tcPr>
            <w:tcW w:w="4540" w:type="dxa"/>
            <w:tcMar>
              <w:top w:w="100" w:type="nil"/>
              <w:left w:w="100" w:type="nil"/>
              <w:bottom w:w="100" w:type="nil"/>
              <w:right w:w="100" w:type="nil"/>
            </w:tcMar>
          </w:tcPr>
          <w:p w14:paraId="52CA8680"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Document Type:</w:t>
            </w:r>
          </w:p>
        </w:tc>
        <w:tc>
          <w:tcPr>
            <w:tcW w:w="5800" w:type="dxa"/>
            <w:tcMar>
              <w:top w:w="100" w:type="nil"/>
              <w:left w:w="100" w:type="nil"/>
              <w:bottom w:w="100" w:type="nil"/>
              <w:right w:w="100" w:type="nil"/>
            </w:tcMar>
            <w:vAlign w:val="center"/>
          </w:tcPr>
          <w:p w14:paraId="3E96BE0F"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Grants Notice</w:t>
            </w:r>
          </w:p>
        </w:tc>
      </w:tr>
      <w:tr w:rsidR="006E6D65" w:rsidRPr="009D5212" w14:paraId="25D2D3BC" w14:textId="77777777" w:rsidTr="006E6D65">
        <w:tblPrEx>
          <w:tblBorders>
            <w:top w:val="none" w:sz="0" w:space="0" w:color="auto"/>
          </w:tblBorders>
        </w:tblPrEx>
        <w:tc>
          <w:tcPr>
            <w:tcW w:w="4540" w:type="dxa"/>
            <w:tcMar>
              <w:top w:w="100" w:type="nil"/>
              <w:left w:w="100" w:type="nil"/>
              <w:bottom w:w="100" w:type="nil"/>
              <w:right w:w="100" w:type="nil"/>
            </w:tcMar>
          </w:tcPr>
          <w:p w14:paraId="5B058CEB"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Funding Opportunity Number:</w:t>
            </w:r>
          </w:p>
        </w:tc>
        <w:tc>
          <w:tcPr>
            <w:tcW w:w="5800" w:type="dxa"/>
            <w:tcMar>
              <w:top w:w="100" w:type="nil"/>
              <w:left w:w="100" w:type="nil"/>
              <w:bottom w:w="100" w:type="nil"/>
              <w:right w:w="100" w:type="nil"/>
            </w:tcMar>
            <w:vAlign w:val="center"/>
          </w:tcPr>
          <w:p w14:paraId="7EFC082E"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F16AS00378</w:t>
            </w:r>
          </w:p>
        </w:tc>
      </w:tr>
      <w:tr w:rsidR="006E6D65" w:rsidRPr="009D5212" w14:paraId="28ED6268" w14:textId="77777777" w:rsidTr="006E6D65">
        <w:tblPrEx>
          <w:tblBorders>
            <w:top w:val="none" w:sz="0" w:space="0" w:color="auto"/>
          </w:tblBorders>
        </w:tblPrEx>
        <w:tc>
          <w:tcPr>
            <w:tcW w:w="4540" w:type="dxa"/>
            <w:tcMar>
              <w:top w:w="100" w:type="nil"/>
              <w:left w:w="100" w:type="nil"/>
              <w:bottom w:w="100" w:type="nil"/>
              <w:right w:w="100" w:type="nil"/>
            </w:tcMar>
          </w:tcPr>
          <w:p w14:paraId="24119310"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Funding Opportunity Title:</w:t>
            </w:r>
          </w:p>
        </w:tc>
        <w:tc>
          <w:tcPr>
            <w:tcW w:w="5800" w:type="dxa"/>
            <w:tcMar>
              <w:top w:w="100" w:type="nil"/>
              <w:left w:w="100" w:type="nil"/>
              <w:bottom w:w="100" w:type="nil"/>
              <w:right w:w="100" w:type="nil"/>
            </w:tcMar>
            <w:vAlign w:val="center"/>
          </w:tcPr>
          <w:p w14:paraId="51439664"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Marine Turtle Conservation Fund</w:t>
            </w:r>
          </w:p>
        </w:tc>
      </w:tr>
      <w:tr w:rsidR="006E6D65" w:rsidRPr="009D5212" w14:paraId="62A5FEF7" w14:textId="77777777" w:rsidTr="006E6D65">
        <w:tblPrEx>
          <w:tblBorders>
            <w:top w:val="none" w:sz="0" w:space="0" w:color="auto"/>
          </w:tblBorders>
        </w:tblPrEx>
        <w:tc>
          <w:tcPr>
            <w:tcW w:w="4540" w:type="dxa"/>
            <w:tcMar>
              <w:top w:w="100" w:type="nil"/>
              <w:left w:w="100" w:type="nil"/>
              <w:bottom w:w="100" w:type="nil"/>
              <w:right w:w="100" w:type="nil"/>
            </w:tcMar>
          </w:tcPr>
          <w:p w14:paraId="35E4EEB9"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Opportunity Category:</w:t>
            </w:r>
          </w:p>
        </w:tc>
        <w:tc>
          <w:tcPr>
            <w:tcW w:w="5800" w:type="dxa"/>
            <w:tcMar>
              <w:top w:w="100" w:type="nil"/>
              <w:left w:w="100" w:type="nil"/>
              <w:bottom w:w="100" w:type="nil"/>
              <w:right w:w="100" w:type="nil"/>
            </w:tcMar>
            <w:vAlign w:val="center"/>
          </w:tcPr>
          <w:p w14:paraId="2AA6F8D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Discretionary</w:t>
            </w:r>
          </w:p>
        </w:tc>
      </w:tr>
      <w:tr w:rsidR="006E6D65" w:rsidRPr="009D5212" w14:paraId="5720CDCA" w14:textId="77777777" w:rsidTr="006E6D65">
        <w:tblPrEx>
          <w:tblBorders>
            <w:top w:val="none" w:sz="0" w:space="0" w:color="auto"/>
          </w:tblBorders>
        </w:tblPrEx>
        <w:tc>
          <w:tcPr>
            <w:tcW w:w="4540" w:type="dxa"/>
            <w:tcMar>
              <w:top w:w="100" w:type="nil"/>
              <w:left w:w="100" w:type="nil"/>
              <w:bottom w:w="100" w:type="nil"/>
              <w:right w:w="100" w:type="nil"/>
            </w:tcMar>
          </w:tcPr>
          <w:p w14:paraId="15332AEA"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7021D09"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 </w:t>
            </w:r>
          </w:p>
        </w:tc>
      </w:tr>
      <w:tr w:rsidR="006E6D65" w:rsidRPr="009D5212" w14:paraId="3B83B0A4" w14:textId="77777777" w:rsidTr="006E6D65">
        <w:tblPrEx>
          <w:tblBorders>
            <w:top w:val="none" w:sz="0" w:space="0" w:color="auto"/>
          </w:tblBorders>
        </w:tblPrEx>
        <w:tc>
          <w:tcPr>
            <w:tcW w:w="4540" w:type="dxa"/>
            <w:tcMar>
              <w:top w:w="100" w:type="nil"/>
              <w:left w:w="100" w:type="nil"/>
              <w:bottom w:w="100" w:type="nil"/>
              <w:right w:w="100" w:type="nil"/>
            </w:tcMar>
          </w:tcPr>
          <w:p w14:paraId="2083B153"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Funding Instrument Type:</w:t>
            </w:r>
          </w:p>
        </w:tc>
        <w:tc>
          <w:tcPr>
            <w:tcW w:w="5800" w:type="dxa"/>
            <w:tcMar>
              <w:top w:w="100" w:type="nil"/>
              <w:left w:w="100" w:type="nil"/>
              <w:bottom w:w="100" w:type="nil"/>
              <w:right w:w="100" w:type="nil"/>
            </w:tcMar>
            <w:vAlign w:val="center"/>
          </w:tcPr>
          <w:p w14:paraId="7736890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Cooperative Agreement</w:t>
            </w:r>
          </w:p>
          <w:p w14:paraId="0234B801"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Grant</w:t>
            </w:r>
          </w:p>
        </w:tc>
      </w:tr>
      <w:tr w:rsidR="006E6D65" w:rsidRPr="009D5212" w14:paraId="6ABE175D" w14:textId="77777777" w:rsidTr="006E6D65">
        <w:tblPrEx>
          <w:tblBorders>
            <w:top w:val="none" w:sz="0" w:space="0" w:color="auto"/>
          </w:tblBorders>
        </w:tblPrEx>
        <w:tc>
          <w:tcPr>
            <w:tcW w:w="4540" w:type="dxa"/>
            <w:tcMar>
              <w:top w:w="100" w:type="nil"/>
              <w:left w:w="100" w:type="nil"/>
              <w:bottom w:w="100" w:type="nil"/>
              <w:right w:w="100" w:type="nil"/>
            </w:tcMar>
          </w:tcPr>
          <w:p w14:paraId="461C58D9"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Category of Funding Activity:</w:t>
            </w:r>
          </w:p>
        </w:tc>
        <w:tc>
          <w:tcPr>
            <w:tcW w:w="5800" w:type="dxa"/>
            <w:tcMar>
              <w:top w:w="100" w:type="nil"/>
              <w:left w:w="100" w:type="nil"/>
              <w:bottom w:w="100" w:type="nil"/>
              <w:right w:w="100" w:type="nil"/>
            </w:tcMar>
            <w:vAlign w:val="center"/>
          </w:tcPr>
          <w:p w14:paraId="4889626F"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Community Development</w:t>
            </w:r>
          </w:p>
          <w:p w14:paraId="599221DA"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Education</w:t>
            </w:r>
          </w:p>
          <w:p w14:paraId="562986C1"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Environment</w:t>
            </w:r>
          </w:p>
          <w:p w14:paraId="12237CCC"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Natural Resources</w:t>
            </w:r>
          </w:p>
          <w:p w14:paraId="76775A0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Other (see text field entitled "Explanation of Other Category of Funding Activity" for clarification)</w:t>
            </w:r>
          </w:p>
          <w:p w14:paraId="5BC68A8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Science and Technology and other Research and Development</w:t>
            </w:r>
          </w:p>
        </w:tc>
      </w:tr>
      <w:tr w:rsidR="006E6D65" w:rsidRPr="009D5212" w14:paraId="2C207D81" w14:textId="77777777" w:rsidTr="006E6D65">
        <w:tblPrEx>
          <w:tblBorders>
            <w:top w:val="none" w:sz="0" w:space="0" w:color="auto"/>
          </w:tblBorders>
        </w:tblPrEx>
        <w:tc>
          <w:tcPr>
            <w:tcW w:w="4540" w:type="dxa"/>
            <w:tcMar>
              <w:top w:w="100" w:type="nil"/>
              <w:left w:w="100" w:type="nil"/>
              <w:bottom w:w="100" w:type="nil"/>
              <w:right w:w="100" w:type="nil"/>
            </w:tcMar>
          </w:tcPr>
          <w:p w14:paraId="19934A51"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Category Explanation:</w:t>
            </w:r>
          </w:p>
        </w:tc>
        <w:tc>
          <w:tcPr>
            <w:tcW w:w="5800" w:type="dxa"/>
            <w:tcMar>
              <w:top w:w="100" w:type="nil"/>
              <w:left w:w="100" w:type="nil"/>
              <w:bottom w:w="100" w:type="nil"/>
              <w:right w:w="100" w:type="nil"/>
            </w:tcMar>
            <w:vAlign w:val="center"/>
          </w:tcPr>
          <w:p w14:paraId="4296BEBF"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Wildlife Conservation - proposed project work should occur within the species range, outside of the United States. If work is to be conducted outside of the species range, the proposal should show a clear relevance to its conservation.</w:t>
            </w:r>
          </w:p>
        </w:tc>
      </w:tr>
      <w:tr w:rsidR="006E6D65" w:rsidRPr="009D5212" w14:paraId="5F27D338" w14:textId="77777777" w:rsidTr="006E6D65">
        <w:tblPrEx>
          <w:tblBorders>
            <w:top w:val="none" w:sz="0" w:space="0" w:color="auto"/>
          </w:tblBorders>
        </w:tblPrEx>
        <w:tc>
          <w:tcPr>
            <w:tcW w:w="4540" w:type="dxa"/>
            <w:tcMar>
              <w:top w:w="100" w:type="nil"/>
              <w:left w:w="100" w:type="nil"/>
              <w:bottom w:w="100" w:type="nil"/>
              <w:right w:w="100" w:type="nil"/>
            </w:tcMar>
          </w:tcPr>
          <w:p w14:paraId="757B88B7"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Expected Number of Awards:</w:t>
            </w:r>
          </w:p>
        </w:tc>
        <w:tc>
          <w:tcPr>
            <w:tcW w:w="5800" w:type="dxa"/>
            <w:tcMar>
              <w:top w:w="100" w:type="nil"/>
              <w:left w:w="100" w:type="nil"/>
              <w:bottom w:w="100" w:type="nil"/>
              <w:right w:w="100" w:type="nil"/>
            </w:tcMar>
            <w:vAlign w:val="center"/>
          </w:tcPr>
          <w:p w14:paraId="1F38BFEE"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40</w:t>
            </w:r>
          </w:p>
        </w:tc>
      </w:tr>
      <w:tr w:rsidR="006E6D65" w:rsidRPr="009D5212" w14:paraId="2B3BF1C4" w14:textId="77777777" w:rsidTr="006E6D65">
        <w:tblPrEx>
          <w:tblBorders>
            <w:top w:val="none" w:sz="0" w:space="0" w:color="auto"/>
          </w:tblBorders>
        </w:tblPrEx>
        <w:tc>
          <w:tcPr>
            <w:tcW w:w="4540" w:type="dxa"/>
            <w:tcMar>
              <w:top w:w="100" w:type="nil"/>
              <w:left w:w="100" w:type="nil"/>
              <w:bottom w:w="100" w:type="nil"/>
              <w:right w:w="100" w:type="nil"/>
            </w:tcMar>
          </w:tcPr>
          <w:p w14:paraId="15DEE94F"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CFDA Number(s):</w:t>
            </w:r>
          </w:p>
        </w:tc>
        <w:tc>
          <w:tcPr>
            <w:tcW w:w="5800" w:type="dxa"/>
            <w:tcMar>
              <w:top w:w="100" w:type="nil"/>
              <w:left w:w="100" w:type="nil"/>
              <w:bottom w:w="100" w:type="nil"/>
              <w:right w:w="100" w:type="nil"/>
            </w:tcMar>
            <w:vAlign w:val="center"/>
          </w:tcPr>
          <w:p w14:paraId="23A926A3"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15.645 -- Marine Turtle Conservation Fund</w:t>
            </w:r>
          </w:p>
        </w:tc>
      </w:tr>
      <w:tr w:rsidR="006E6D65" w:rsidRPr="009D5212" w14:paraId="0FEF0560" w14:textId="77777777" w:rsidTr="006E6D65">
        <w:tc>
          <w:tcPr>
            <w:tcW w:w="4540" w:type="dxa"/>
            <w:tcMar>
              <w:top w:w="100" w:type="nil"/>
              <w:left w:w="100" w:type="nil"/>
              <w:bottom w:w="100" w:type="nil"/>
              <w:right w:w="100" w:type="nil"/>
            </w:tcMar>
          </w:tcPr>
          <w:p w14:paraId="35B6A8AC"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B71985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No</w:t>
            </w:r>
          </w:p>
        </w:tc>
      </w:tr>
      <w:tr w:rsidR="006E6D65" w14:paraId="5AE4EDDD" w14:textId="77777777" w:rsidTr="006E6D65">
        <w:tc>
          <w:tcPr>
            <w:tcW w:w="4540" w:type="dxa"/>
            <w:tcBorders>
              <w:left w:val="nil"/>
            </w:tcBorders>
            <w:tcMar>
              <w:top w:w="100" w:type="nil"/>
              <w:left w:w="100" w:type="nil"/>
              <w:bottom w:w="100" w:type="nil"/>
              <w:right w:w="100" w:type="nil"/>
            </w:tcMar>
          </w:tcPr>
          <w:p w14:paraId="5FADE254"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CD0A209"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Aug 02, 2016</w:t>
            </w:r>
          </w:p>
        </w:tc>
      </w:tr>
      <w:tr w:rsidR="006E6D65" w14:paraId="4DA9B898" w14:textId="77777777" w:rsidTr="006E6D65">
        <w:tc>
          <w:tcPr>
            <w:tcW w:w="4540" w:type="dxa"/>
            <w:tcBorders>
              <w:left w:val="nil"/>
            </w:tcBorders>
            <w:tcMar>
              <w:top w:w="100" w:type="nil"/>
              <w:left w:w="100" w:type="nil"/>
              <w:bottom w:w="100" w:type="nil"/>
              <w:right w:w="100" w:type="nil"/>
            </w:tcMar>
          </w:tcPr>
          <w:p w14:paraId="1B8612C6"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18B0775"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Aug 02, 2016</w:t>
            </w:r>
          </w:p>
        </w:tc>
      </w:tr>
      <w:tr w:rsidR="006E6D65" w14:paraId="4B4EDBC9" w14:textId="77777777" w:rsidTr="006E6D65">
        <w:tc>
          <w:tcPr>
            <w:tcW w:w="4540" w:type="dxa"/>
            <w:tcBorders>
              <w:left w:val="nil"/>
            </w:tcBorders>
            <w:tcMar>
              <w:top w:w="100" w:type="nil"/>
              <w:left w:w="100" w:type="nil"/>
              <w:bottom w:w="100" w:type="nil"/>
              <w:right w:w="100" w:type="nil"/>
            </w:tcMar>
          </w:tcPr>
          <w:p w14:paraId="031B75B1"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F7EB767"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Oct 02, 2016 </w:t>
            </w:r>
          </w:p>
        </w:tc>
      </w:tr>
      <w:tr w:rsidR="006E6D65" w14:paraId="7C7BFCFD" w14:textId="77777777" w:rsidTr="006E6D65">
        <w:tc>
          <w:tcPr>
            <w:tcW w:w="4540" w:type="dxa"/>
            <w:tcBorders>
              <w:left w:val="nil"/>
            </w:tcBorders>
            <w:tcMar>
              <w:top w:w="100" w:type="nil"/>
              <w:left w:w="100" w:type="nil"/>
              <w:bottom w:w="100" w:type="nil"/>
              <w:right w:w="100" w:type="nil"/>
            </w:tcMar>
          </w:tcPr>
          <w:p w14:paraId="2B52980B"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A9FB8A9"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Oct 02, 2016 </w:t>
            </w:r>
          </w:p>
        </w:tc>
      </w:tr>
      <w:tr w:rsidR="006E6D65" w14:paraId="5E59BF77" w14:textId="77777777" w:rsidTr="006E6D65">
        <w:tc>
          <w:tcPr>
            <w:tcW w:w="4540" w:type="dxa"/>
            <w:tcBorders>
              <w:left w:val="nil"/>
            </w:tcBorders>
            <w:tcMar>
              <w:top w:w="100" w:type="nil"/>
              <w:left w:w="100" w:type="nil"/>
              <w:bottom w:w="100" w:type="nil"/>
              <w:right w:w="100" w:type="nil"/>
            </w:tcMar>
          </w:tcPr>
          <w:p w14:paraId="3BA56EB2"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4947502"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Oct 04, 2016</w:t>
            </w:r>
          </w:p>
        </w:tc>
      </w:tr>
      <w:tr w:rsidR="006E6D65" w14:paraId="3D71BA1D" w14:textId="77777777" w:rsidTr="006E6D65">
        <w:tc>
          <w:tcPr>
            <w:tcW w:w="4540" w:type="dxa"/>
            <w:tcBorders>
              <w:left w:val="nil"/>
            </w:tcBorders>
            <w:tcMar>
              <w:top w:w="100" w:type="nil"/>
              <w:left w:w="100" w:type="nil"/>
              <w:bottom w:w="100" w:type="nil"/>
              <w:right w:w="100" w:type="nil"/>
            </w:tcMar>
          </w:tcPr>
          <w:p w14:paraId="34132E18"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EDC1DD7"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$1,500,000</w:t>
            </w:r>
          </w:p>
        </w:tc>
      </w:tr>
      <w:tr w:rsidR="006E6D65" w14:paraId="33EAA6AE" w14:textId="77777777" w:rsidTr="006E6D65">
        <w:tc>
          <w:tcPr>
            <w:tcW w:w="4540" w:type="dxa"/>
            <w:tcBorders>
              <w:left w:val="nil"/>
            </w:tcBorders>
            <w:tcMar>
              <w:top w:w="100" w:type="nil"/>
              <w:left w:w="100" w:type="nil"/>
              <w:bottom w:w="100" w:type="nil"/>
              <w:right w:w="100" w:type="nil"/>
            </w:tcMar>
          </w:tcPr>
          <w:p w14:paraId="4EFDD1C9"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A65F165"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$80,000</w:t>
            </w:r>
          </w:p>
        </w:tc>
      </w:tr>
      <w:tr w:rsidR="006E6D65" w14:paraId="53420A22" w14:textId="77777777" w:rsidTr="006E6D65">
        <w:tc>
          <w:tcPr>
            <w:tcW w:w="4540" w:type="dxa"/>
            <w:tcBorders>
              <w:left w:val="nil"/>
            </w:tcBorders>
            <w:tcMar>
              <w:top w:w="100" w:type="nil"/>
              <w:left w:w="100" w:type="nil"/>
              <w:bottom w:w="100" w:type="nil"/>
              <w:right w:w="100" w:type="nil"/>
            </w:tcMar>
          </w:tcPr>
          <w:p w14:paraId="4C0925C5"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5FAD820"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$10,000</w:t>
            </w:r>
          </w:p>
        </w:tc>
      </w:tr>
      <w:tr w:rsidR="006E6D65" w14:paraId="27A8F29D" w14:textId="77777777" w:rsidTr="006E6D65">
        <w:tc>
          <w:tcPr>
            <w:tcW w:w="4540" w:type="dxa"/>
            <w:tcBorders>
              <w:left w:val="nil"/>
            </w:tcBorders>
            <w:tcMar>
              <w:top w:w="100" w:type="nil"/>
              <w:left w:w="100" w:type="nil"/>
              <w:bottom w:w="100" w:type="nil"/>
              <w:right w:w="100" w:type="nil"/>
            </w:tcMar>
          </w:tcPr>
          <w:p w14:paraId="278B9145"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050D285"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Unrestricted (i.e., open to any type of entity above), subject to any clarification in text field entitled "Additional Information on Eligibility"</w:t>
            </w:r>
          </w:p>
        </w:tc>
      </w:tr>
      <w:tr w:rsidR="006E6D65" w14:paraId="1D21F105" w14:textId="77777777" w:rsidTr="006E6D65">
        <w:tc>
          <w:tcPr>
            <w:tcW w:w="4540" w:type="dxa"/>
            <w:tcBorders>
              <w:left w:val="nil"/>
            </w:tcBorders>
            <w:tcMar>
              <w:top w:w="100" w:type="nil"/>
              <w:left w:w="100" w:type="nil"/>
              <w:bottom w:w="100" w:type="nil"/>
              <w:right w:w="100" w:type="nil"/>
            </w:tcMar>
          </w:tcPr>
          <w:p w14:paraId="177030A7"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6073250"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Fish and Wildlife Service</w:t>
            </w:r>
          </w:p>
        </w:tc>
      </w:tr>
      <w:tr w:rsidR="006E6D65" w14:paraId="4FBE4D20" w14:textId="77777777" w:rsidTr="006E6D65">
        <w:tc>
          <w:tcPr>
            <w:tcW w:w="4540" w:type="dxa"/>
            <w:tcBorders>
              <w:left w:val="nil"/>
            </w:tcBorders>
            <w:tcMar>
              <w:top w:w="100" w:type="nil"/>
              <w:left w:w="100" w:type="nil"/>
              <w:bottom w:w="100" w:type="nil"/>
              <w:right w:w="100" w:type="nil"/>
            </w:tcMar>
          </w:tcPr>
          <w:p w14:paraId="3A280B02"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D3B1C6D"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The Marine Turtle Conservation Fund is soliciting proposals for the conservation of marine turtles (Chelonia mydas, Caretta caretta, Dermochelys coriacea, Eretmochelys imbricata, Lepidochelys olivacea, Lepidochelys kempii) throughout their range outside of the United States and its territories. The U.S. Government enacted the Marine Turtle Conservation Act (MTCA) of 2004 in response to the decline of many marine turtle populations worldwide and the serious threats to their long-term survival. The primary purpose of the Act is to provide financial support for projects that conserve nesting populations and habitat and address other threats to the survival of marine turtles in foreign countries. The goal of this program is to reduce threats to marine turtles in their natural habitat. Proposals should identify specific conservation actions that have a high likelihood of creating lasting benefits. Project activities that emphasize data collection and status assessment should describe a direct link to management action, and explain how lack of information has been a key limiting factor for management action in the past. Proposals that do not identify how actions will reduce threats or that do not demonstrate a strong link between data collection and management action will be disqualified. Proposed project work should occur within the species range, outside of the United States. If work is to be conducted outside of the species range, the proposal should show a clear relevance to its conservation. To the extent that it provides clear, direct support for the program objectives above, proposed work may also relate to climate change adaptation, mitigation and education.</w:t>
            </w:r>
          </w:p>
        </w:tc>
      </w:tr>
      <w:tr w:rsidR="006E6D65" w14:paraId="43B4AE0F" w14:textId="77777777" w:rsidTr="006E6D65">
        <w:tc>
          <w:tcPr>
            <w:tcW w:w="4540" w:type="dxa"/>
            <w:tcBorders>
              <w:left w:val="nil"/>
            </w:tcBorders>
            <w:tcMar>
              <w:top w:w="100" w:type="nil"/>
              <w:left w:w="100" w:type="nil"/>
              <w:bottom w:w="100" w:type="nil"/>
              <w:right w:w="100" w:type="nil"/>
            </w:tcMar>
          </w:tcPr>
          <w:p w14:paraId="52A1A20F"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DD306B2" w14:textId="77777777" w:rsidR="006E6D65" w:rsidRPr="009D5212" w:rsidRDefault="001D5A98" w:rsidP="006E6D65">
            <w:pPr>
              <w:widowControl w:val="0"/>
              <w:autoSpaceDE w:val="0"/>
              <w:autoSpaceDN w:val="0"/>
              <w:adjustRightInd w:val="0"/>
              <w:rPr>
                <w:rFonts w:ascii="Times" w:hAnsi="Times" w:cs="Helvetica"/>
              </w:rPr>
            </w:pPr>
            <w:hyperlink r:id="rId378" w:history="1">
              <w:r w:rsidR="006E6D65" w:rsidRPr="009D5212">
                <w:rPr>
                  <w:rStyle w:val="Hyperlink"/>
                  <w:rFonts w:ascii="Times" w:hAnsi="Times" w:cs="Helvetica"/>
                </w:rPr>
                <w:t>https://www.fws.gov/international/grants-and-reporting/how-to-apply.html</w:t>
              </w:r>
            </w:hyperlink>
          </w:p>
        </w:tc>
      </w:tr>
      <w:tr w:rsidR="006E6D65" w14:paraId="5DB2B399" w14:textId="77777777" w:rsidTr="006E6D65">
        <w:tc>
          <w:tcPr>
            <w:tcW w:w="4540" w:type="dxa"/>
            <w:tcBorders>
              <w:left w:val="nil"/>
            </w:tcBorders>
            <w:tcMar>
              <w:top w:w="100" w:type="nil"/>
              <w:left w:w="100" w:type="nil"/>
              <w:bottom w:w="100" w:type="nil"/>
              <w:right w:w="100" w:type="nil"/>
            </w:tcMar>
          </w:tcPr>
          <w:p w14:paraId="058655A9" w14:textId="77777777" w:rsidR="006E6D65" w:rsidRPr="009D5212" w:rsidRDefault="006E6D65" w:rsidP="006E6D65">
            <w:pPr>
              <w:widowControl w:val="0"/>
              <w:autoSpaceDE w:val="0"/>
              <w:autoSpaceDN w:val="0"/>
              <w:adjustRightInd w:val="0"/>
              <w:rPr>
                <w:rFonts w:ascii="Times" w:hAnsi="Times" w:cs="Helvetica"/>
                <w:b/>
                <w:bCs/>
              </w:rPr>
            </w:pPr>
            <w:r w:rsidRPr="009D521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D90F091"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If you have difficulty accessing the full announcement electronically, please contact:</w:t>
            </w:r>
          </w:p>
          <w:p w14:paraId="0C6998AF" w14:textId="77777777" w:rsidR="006E6D65" w:rsidRPr="009D5212" w:rsidRDefault="006E6D65" w:rsidP="006E6D65">
            <w:pPr>
              <w:widowControl w:val="0"/>
              <w:autoSpaceDE w:val="0"/>
              <w:autoSpaceDN w:val="0"/>
              <w:adjustRightInd w:val="0"/>
              <w:rPr>
                <w:rFonts w:ascii="Times" w:hAnsi="Times" w:cs="Helvetica"/>
              </w:rPr>
            </w:pPr>
          </w:p>
          <w:p w14:paraId="4A133948" w14:textId="77777777" w:rsidR="006E6D65" w:rsidRPr="009D5212" w:rsidRDefault="006E6D65" w:rsidP="006E6D65">
            <w:pPr>
              <w:widowControl w:val="0"/>
              <w:autoSpaceDE w:val="0"/>
              <w:autoSpaceDN w:val="0"/>
              <w:adjustRightInd w:val="0"/>
              <w:rPr>
                <w:rFonts w:ascii="Times" w:hAnsi="Times" w:cs="Helvetica"/>
              </w:rPr>
            </w:pPr>
            <w:r w:rsidRPr="009D5212">
              <w:rPr>
                <w:rFonts w:ascii="Times" w:hAnsi="Times" w:cs="Helvetica"/>
              </w:rPr>
              <w:t xml:space="preserve">Forrest Miller 703-358-2259 forrest_miller@fws.gov </w:t>
            </w:r>
          </w:p>
          <w:p w14:paraId="5E89527A" w14:textId="77777777" w:rsidR="006E6D65" w:rsidRPr="009D5212" w:rsidRDefault="006E6D65" w:rsidP="006E6D65">
            <w:pPr>
              <w:widowControl w:val="0"/>
              <w:autoSpaceDE w:val="0"/>
              <w:autoSpaceDN w:val="0"/>
              <w:adjustRightInd w:val="0"/>
              <w:rPr>
                <w:rFonts w:ascii="Times" w:hAnsi="Times" w:cs="Helvetica"/>
              </w:rPr>
            </w:pPr>
          </w:p>
          <w:p w14:paraId="552DEB8F" w14:textId="77777777" w:rsidR="006E6D65" w:rsidRPr="009D5212" w:rsidRDefault="001D5A98" w:rsidP="006E6D65">
            <w:pPr>
              <w:widowControl w:val="0"/>
              <w:autoSpaceDE w:val="0"/>
              <w:autoSpaceDN w:val="0"/>
              <w:adjustRightInd w:val="0"/>
              <w:rPr>
                <w:rFonts w:ascii="Times" w:hAnsi="Times" w:cs="Helvetica"/>
              </w:rPr>
            </w:pPr>
            <w:hyperlink r:id="rId379" w:history="1">
              <w:r w:rsidR="006E6D65" w:rsidRPr="009D5212">
                <w:rPr>
                  <w:rStyle w:val="Hyperlink"/>
                  <w:rFonts w:ascii="Times" w:hAnsi="Times" w:cs="Helvetica"/>
                </w:rPr>
                <w:t>forrest_miller@fws.gov</w:t>
              </w:r>
            </w:hyperlink>
          </w:p>
        </w:tc>
      </w:tr>
    </w:tbl>
    <w:p w14:paraId="2BA0EEF1" w14:textId="77777777" w:rsidR="006E6D65" w:rsidRDefault="006E6D65" w:rsidP="006E6D65">
      <w:pPr>
        <w:widowControl w:val="0"/>
        <w:autoSpaceDE w:val="0"/>
        <w:autoSpaceDN w:val="0"/>
        <w:adjustRightInd w:val="0"/>
        <w:rPr>
          <w:rFonts w:ascii="Times" w:hAnsi="Times" w:cs="Helvetica"/>
        </w:rPr>
      </w:pPr>
    </w:p>
    <w:p w14:paraId="57FB5EC7" w14:textId="77777777" w:rsidR="006E6D65" w:rsidRPr="00DF6825" w:rsidRDefault="006E6D65" w:rsidP="006E6D65">
      <w:pPr>
        <w:widowControl w:val="0"/>
        <w:autoSpaceDE w:val="0"/>
        <w:autoSpaceDN w:val="0"/>
        <w:adjustRightInd w:val="0"/>
        <w:rPr>
          <w:rFonts w:ascii="Times" w:hAnsi="Times" w:cs="Helvetica"/>
        </w:rPr>
      </w:pPr>
    </w:p>
    <w:p w14:paraId="616FE037" w14:textId="77777777" w:rsidR="006E6D65" w:rsidRPr="00DF6825" w:rsidRDefault="001D5A98" w:rsidP="006E6D65">
      <w:pPr>
        <w:widowControl w:val="0"/>
        <w:autoSpaceDE w:val="0"/>
        <w:autoSpaceDN w:val="0"/>
        <w:adjustRightInd w:val="0"/>
        <w:rPr>
          <w:rFonts w:ascii="Times" w:hAnsi="Times" w:cs="Helvetica"/>
        </w:rPr>
      </w:pPr>
      <w:hyperlink r:id="rId380" w:history="1">
        <w:r w:rsidR="006E6D65" w:rsidRPr="00DF6825">
          <w:rPr>
            <w:rFonts w:ascii="Times" w:hAnsi="Times" w:cs="Helvetica"/>
            <w:color w:val="386EFF"/>
            <w:u w:val="single" w:color="386EFF"/>
          </w:rPr>
          <w:t>http://www.grants.gov/web/grants/view-opportunity.html?oppId=286874</w:t>
        </w:r>
      </w:hyperlink>
    </w:p>
    <w:p w14:paraId="4A07F284" w14:textId="23EEA51F"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5F8F7A52" w14:textId="2E4D5851" w:rsidR="006C3264" w:rsidRDefault="006C3264" w:rsidP="00C62620">
      <w:pPr>
        <w:widowControl w:val="0"/>
        <w:autoSpaceDE w:val="0"/>
        <w:autoSpaceDN w:val="0"/>
        <w:adjustRightInd w:val="0"/>
        <w:rPr>
          <w:rFonts w:ascii="Times" w:hAnsi="Times" w:cs="Arial"/>
        </w:rPr>
      </w:pPr>
      <w:bookmarkStart w:id="311" w:name="DOIDeleted"/>
      <w:bookmarkEnd w:id="311"/>
      <w:r w:rsidRPr="006C3264">
        <w:rPr>
          <w:rFonts w:ascii="Times" w:hAnsi="Times" w:cs="Arial"/>
        </w:rPr>
        <w:t>Deleted</w:t>
      </w:r>
      <w:r>
        <w:rPr>
          <w:rFonts w:ascii="Times" w:hAnsi="Times" w:cs="Arial"/>
        </w:rPr>
        <w:t xml:space="preserve"> : </w:t>
      </w:r>
    </w:p>
    <w:p w14:paraId="6D97885D" w14:textId="77777777" w:rsidR="006C3264" w:rsidRDefault="006C3264" w:rsidP="00C62620">
      <w:pPr>
        <w:widowControl w:val="0"/>
        <w:autoSpaceDE w:val="0"/>
        <w:autoSpaceDN w:val="0"/>
        <w:adjustRightInd w:val="0"/>
        <w:rPr>
          <w:rFonts w:ascii="Times" w:hAnsi="Times" w:cs="Arial"/>
        </w:rPr>
      </w:pPr>
    </w:p>
    <w:p w14:paraId="57335284"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Fish and Wildlife Service</w:t>
      </w:r>
    </w:p>
    <w:p w14:paraId="66F187E3"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F16AS00324 - Service Training and Technical Assistance</w:t>
      </w:r>
    </w:p>
    <w:p w14:paraId="5AF70BEB"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Deletion Comments: Opportunity deleted</w:t>
      </w:r>
    </w:p>
    <w:p w14:paraId="52912B42" w14:textId="77777777" w:rsidR="006C3264" w:rsidRPr="00506F63" w:rsidRDefault="006C3264" w:rsidP="006C3264">
      <w:pPr>
        <w:widowControl w:val="0"/>
        <w:autoSpaceDE w:val="0"/>
        <w:autoSpaceDN w:val="0"/>
        <w:adjustRightInd w:val="0"/>
        <w:rPr>
          <w:rFonts w:ascii="Times" w:hAnsi="Times" w:cs="Helvetica"/>
        </w:rPr>
      </w:pPr>
    </w:p>
    <w:p w14:paraId="69575A62" w14:textId="77777777" w:rsidR="006C3264" w:rsidRPr="006C3264" w:rsidRDefault="006C3264" w:rsidP="00C62620">
      <w:pPr>
        <w:widowControl w:val="0"/>
        <w:autoSpaceDE w:val="0"/>
        <w:autoSpaceDN w:val="0"/>
        <w:adjustRightInd w:val="0"/>
        <w:rPr>
          <w:rFonts w:ascii="Times" w:hAnsi="Times" w:cs="Helvetica"/>
        </w:rPr>
      </w:pPr>
    </w:p>
    <w:p w14:paraId="68C3B9D8" w14:textId="77777777" w:rsidR="00B756C2" w:rsidRDefault="00B756C2" w:rsidP="00B756C2">
      <w:pPr>
        <w:pBdr>
          <w:bottom w:val="double" w:sz="6" w:space="1" w:color="auto"/>
        </w:pBdr>
        <w:autoSpaceDE w:val="0"/>
        <w:autoSpaceDN w:val="0"/>
        <w:adjustRightInd w:val="0"/>
        <w:rPr>
          <w:b/>
        </w:rPr>
      </w:pPr>
      <w:bookmarkStart w:id="312" w:name="DOINatFishHabitat"/>
      <w:bookmarkEnd w:id="312"/>
    </w:p>
    <w:p w14:paraId="60687EF5" w14:textId="77777777" w:rsidR="006C3264" w:rsidRPr="00A910B1" w:rsidRDefault="006C3264" w:rsidP="00B756C2">
      <w:pPr>
        <w:pBdr>
          <w:bottom w:val="double" w:sz="6" w:space="1" w:color="auto"/>
        </w:pBdr>
        <w:autoSpaceDE w:val="0"/>
        <w:autoSpaceDN w:val="0"/>
        <w:adjustRightInd w:val="0"/>
        <w:rPr>
          <w:b/>
        </w:rPr>
      </w:pPr>
    </w:p>
    <w:p w14:paraId="1956ADD2" w14:textId="77777777" w:rsidR="006C3264" w:rsidRPr="00506F63" w:rsidRDefault="006C3264" w:rsidP="006C3264">
      <w:pPr>
        <w:widowControl w:val="0"/>
        <w:autoSpaceDE w:val="0"/>
        <w:autoSpaceDN w:val="0"/>
        <w:adjustRightInd w:val="0"/>
        <w:rPr>
          <w:rFonts w:ascii="Times" w:hAnsi="Times" w:cs="Helvetica"/>
        </w:rPr>
      </w:pPr>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13" w:name="DOINAWCA15mod2"/>
      <w:bookmarkEnd w:id="313"/>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14" w:name="Labor"/>
      <w:bookmarkStart w:id="315" w:name="DOJ"/>
      <w:bookmarkEnd w:id="314"/>
      <w:bookmarkEnd w:id="315"/>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1D5A98" w:rsidP="00B756C2">
      <w:pPr>
        <w:autoSpaceDE w:val="0"/>
        <w:autoSpaceDN w:val="0"/>
        <w:adjustRightInd w:val="0"/>
        <w:outlineLvl w:val="0"/>
        <w:rPr>
          <w:rFonts w:ascii="Times" w:hAnsi="Times"/>
          <w:b/>
        </w:rPr>
      </w:pPr>
      <w:hyperlink r:id="rId383" w:history="1">
        <w:r w:rsidR="00B756C2" w:rsidRPr="00A910B1">
          <w:rPr>
            <w:rStyle w:val="Hyperlink"/>
            <w:rFonts w:ascii="Times" w:hAnsi="Times"/>
            <w:b/>
          </w:rPr>
          <w:t>Bureau of Justice Assistance (BJA)</w:t>
        </w:r>
      </w:hyperlink>
    </w:p>
    <w:p w14:paraId="633F1F58" w14:textId="77777777" w:rsidR="00B756C2" w:rsidRPr="00A910B1" w:rsidRDefault="001D5A98" w:rsidP="00B756C2">
      <w:pPr>
        <w:autoSpaceDE w:val="0"/>
        <w:autoSpaceDN w:val="0"/>
        <w:adjustRightInd w:val="0"/>
        <w:outlineLvl w:val="0"/>
        <w:rPr>
          <w:rFonts w:ascii="Times" w:hAnsi="Times"/>
          <w:b/>
        </w:rPr>
      </w:pPr>
      <w:hyperlink r:id="rId384" w:history="1">
        <w:r w:rsidR="00B756C2" w:rsidRPr="00A910B1">
          <w:rPr>
            <w:rStyle w:val="Hyperlink"/>
            <w:rFonts w:ascii="Times" w:hAnsi="Times"/>
            <w:b/>
          </w:rPr>
          <w:t>Bureau of Justice Statistics (BJS)</w:t>
        </w:r>
      </w:hyperlink>
    </w:p>
    <w:p w14:paraId="07A24E76" w14:textId="77777777" w:rsidR="00B756C2" w:rsidRPr="00A910B1" w:rsidRDefault="001D5A98" w:rsidP="00B756C2">
      <w:pPr>
        <w:autoSpaceDE w:val="0"/>
        <w:autoSpaceDN w:val="0"/>
        <w:adjustRightInd w:val="0"/>
        <w:outlineLvl w:val="0"/>
        <w:rPr>
          <w:rFonts w:ascii="Times" w:hAnsi="Times"/>
          <w:b/>
        </w:rPr>
      </w:pPr>
      <w:hyperlink r:id="rId385" w:history="1">
        <w:r w:rsidR="00B756C2" w:rsidRPr="00A910B1">
          <w:rPr>
            <w:rStyle w:val="Hyperlink"/>
            <w:rFonts w:ascii="Times" w:hAnsi="Times"/>
            <w:b/>
          </w:rPr>
          <w:t>National Criminal Justice Reference Service (NCJRS)</w:t>
        </w:r>
      </w:hyperlink>
    </w:p>
    <w:p w14:paraId="78A8B006" w14:textId="77777777" w:rsidR="00B756C2" w:rsidRPr="00A910B1" w:rsidRDefault="001D5A98" w:rsidP="00B756C2">
      <w:pPr>
        <w:autoSpaceDE w:val="0"/>
        <w:autoSpaceDN w:val="0"/>
        <w:adjustRightInd w:val="0"/>
        <w:outlineLvl w:val="0"/>
        <w:rPr>
          <w:rFonts w:ascii="Times" w:hAnsi="Times"/>
          <w:b/>
        </w:rPr>
      </w:pPr>
      <w:hyperlink r:id="rId386" w:history="1">
        <w:r w:rsidR="00B756C2" w:rsidRPr="00A910B1">
          <w:rPr>
            <w:rStyle w:val="Hyperlink"/>
            <w:rFonts w:ascii="Times" w:hAnsi="Times"/>
            <w:b/>
          </w:rPr>
          <w:t>National Institute of Justice (NIJ)</w:t>
        </w:r>
      </w:hyperlink>
    </w:p>
    <w:p w14:paraId="7A75C7FE" w14:textId="77777777" w:rsidR="00B756C2" w:rsidRPr="00A910B1" w:rsidRDefault="001D5A98" w:rsidP="00B756C2">
      <w:pPr>
        <w:autoSpaceDE w:val="0"/>
        <w:autoSpaceDN w:val="0"/>
        <w:adjustRightInd w:val="0"/>
        <w:outlineLvl w:val="0"/>
        <w:rPr>
          <w:rFonts w:ascii="Times" w:hAnsi="Times"/>
          <w:b/>
        </w:rPr>
      </w:pPr>
      <w:hyperlink r:id="rId387"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1D5A98" w:rsidP="00B756C2">
      <w:pPr>
        <w:autoSpaceDE w:val="0"/>
        <w:autoSpaceDN w:val="0"/>
        <w:adjustRightInd w:val="0"/>
        <w:outlineLvl w:val="0"/>
        <w:rPr>
          <w:rFonts w:ascii="Times" w:hAnsi="Times"/>
          <w:b/>
        </w:rPr>
      </w:pPr>
      <w:hyperlink r:id="rId388"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1D5A98" w:rsidP="00B756C2">
      <w:pPr>
        <w:autoSpaceDE w:val="0"/>
        <w:autoSpaceDN w:val="0"/>
        <w:adjustRightInd w:val="0"/>
        <w:outlineLvl w:val="0"/>
        <w:rPr>
          <w:rFonts w:ascii="Times" w:hAnsi="Times"/>
          <w:b/>
        </w:rPr>
      </w:pPr>
      <w:hyperlink r:id="rId389"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1D5A98" w:rsidP="00B756C2">
      <w:pPr>
        <w:autoSpaceDE w:val="0"/>
        <w:autoSpaceDN w:val="0"/>
        <w:adjustRightInd w:val="0"/>
        <w:outlineLvl w:val="0"/>
        <w:rPr>
          <w:b/>
        </w:rPr>
      </w:pPr>
      <w:hyperlink r:id="rId390"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16" w:name="DOJGrants"/>
      <w:bookmarkEnd w:id="316"/>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17" w:name="DOJZeroTolerance"/>
      <w:bookmarkStart w:id="318" w:name="DOJOVWTransHousing"/>
      <w:bookmarkEnd w:id="317"/>
      <w:bookmarkEnd w:id="318"/>
    </w:p>
    <w:p w14:paraId="550C1E14" w14:textId="77777777" w:rsidR="00B756C2" w:rsidRPr="00A910B1" w:rsidRDefault="00B756C2" w:rsidP="00B756C2">
      <w:bookmarkStart w:id="319" w:name="DOJWEB"/>
      <w:bookmarkStart w:id="320" w:name="DOJPrograms"/>
      <w:bookmarkEnd w:id="319"/>
      <w:bookmarkEnd w:id="320"/>
      <w:r w:rsidRPr="00A910B1">
        <w:t>Programs:</w:t>
      </w:r>
    </w:p>
    <w:p w14:paraId="4CEAD908" w14:textId="77777777" w:rsidR="00B756C2" w:rsidRDefault="00B756C2" w:rsidP="00B756C2"/>
    <w:p w14:paraId="1669CB54" w14:textId="77777777" w:rsidR="00373D65" w:rsidRPr="00A01024" w:rsidRDefault="00373D65" w:rsidP="00585360">
      <w:pPr>
        <w:widowControl w:val="0"/>
        <w:autoSpaceDE w:val="0"/>
        <w:autoSpaceDN w:val="0"/>
        <w:adjustRightInd w:val="0"/>
        <w:rPr>
          <w:rFonts w:ascii="Times" w:hAnsi="Times" w:cs="Helvetica"/>
        </w:rPr>
      </w:pPr>
      <w:bookmarkStart w:id="321" w:name="DOJNICJusticeWomen"/>
      <w:bookmarkEnd w:id="321"/>
    </w:p>
    <w:p w14:paraId="7598B7D0" w14:textId="77777777" w:rsidR="00CE2F2C" w:rsidRDefault="00CE2F2C" w:rsidP="00CE2F2C">
      <w:bookmarkStart w:id="322" w:name="DOJResearch"/>
      <w:bookmarkStart w:id="323" w:name="DOJOVCPathwaytoJustice"/>
      <w:bookmarkStart w:id="324" w:name="DOJNetworkingHealthcare"/>
      <w:bookmarkEnd w:id="322"/>
      <w:bookmarkEnd w:id="323"/>
      <w:bookmarkEnd w:id="324"/>
      <w:r>
        <w:t>Research:</w:t>
      </w:r>
    </w:p>
    <w:p w14:paraId="56402358" w14:textId="77777777" w:rsidR="00CE2F2C" w:rsidRPr="00264C75" w:rsidRDefault="00CE2F2C"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25" w:name="DOJModifications"/>
      <w:bookmarkEnd w:id="325"/>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4CF446F8" w14:textId="23A59401" w:rsidR="00B52D0F" w:rsidRDefault="00B52D0F" w:rsidP="00127FF0">
      <w:pPr>
        <w:widowControl w:val="0"/>
        <w:autoSpaceDE w:val="0"/>
        <w:autoSpaceDN w:val="0"/>
        <w:adjustRightInd w:val="0"/>
        <w:rPr>
          <w:rFonts w:ascii="Times" w:hAnsi="Times" w:cs="Helvetica"/>
        </w:rPr>
      </w:pPr>
      <w:r>
        <w:rPr>
          <w:rFonts w:ascii="Times" w:hAnsi="Times" w:cs="Helvetica"/>
        </w:rPr>
        <w:t xml:space="preserve">Reminders: </w:t>
      </w:r>
    </w:p>
    <w:p w14:paraId="3A84A6CD" w14:textId="77777777" w:rsidR="009144A6" w:rsidRPr="00A910B1" w:rsidRDefault="009144A6" w:rsidP="009144A6">
      <w:bookmarkStart w:id="326" w:name="DOJBuildingEnhancingPartnerships"/>
      <w:bookmarkStart w:id="327" w:name="DOJSafeThrivingCommunities"/>
      <w:bookmarkStart w:id="328" w:name="DOJResEvalDrugsCrime"/>
      <w:bookmarkStart w:id="329" w:name="DOJSecondChanceActReentry"/>
      <w:bookmarkStart w:id="330" w:name="DOJVisitingFellows"/>
      <w:bookmarkStart w:id="331" w:name="DOJSmartPolicing"/>
      <w:bookmarkEnd w:id="326"/>
      <w:bookmarkEnd w:id="327"/>
      <w:bookmarkEnd w:id="328"/>
      <w:bookmarkEnd w:id="329"/>
      <w:bookmarkEnd w:id="330"/>
      <w:bookmarkEnd w:id="331"/>
    </w:p>
    <w:p w14:paraId="3A2137D2" w14:textId="14BB0A80" w:rsidR="005D1E8B" w:rsidRDefault="0001122B" w:rsidP="009144A6">
      <w:bookmarkStart w:id="332" w:name="DOJDeleted"/>
      <w:bookmarkEnd w:id="332"/>
      <w:r>
        <w:t>Deleted:</w:t>
      </w:r>
    </w:p>
    <w:p w14:paraId="5838C3C4" w14:textId="77777777" w:rsidR="0001122B" w:rsidRDefault="0001122B" w:rsidP="009144A6"/>
    <w:p w14:paraId="2D2B96DE" w14:textId="77777777" w:rsidR="0001122B" w:rsidRPr="00A47E7E" w:rsidRDefault="0001122B" w:rsidP="0001122B">
      <w:pPr>
        <w:widowControl w:val="0"/>
        <w:autoSpaceDE w:val="0"/>
        <w:autoSpaceDN w:val="0"/>
        <w:adjustRightInd w:val="0"/>
        <w:rPr>
          <w:rFonts w:ascii="Times" w:hAnsi="Times" w:cs="Helvetica"/>
        </w:rPr>
      </w:pPr>
    </w:p>
    <w:p w14:paraId="333C8C1D" w14:textId="77777777" w:rsidR="0001122B" w:rsidRPr="00A910B1" w:rsidRDefault="0001122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33" w:name="DOJEnhanceCulturallySpecificServices"/>
      <w:bookmarkEnd w:id="333"/>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34" w:name="DOJSexualAssaultJusticeInitiative"/>
      <w:bookmarkStart w:id="335" w:name="DOJEnhancedCollabModel"/>
      <w:bookmarkStart w:id="336" w:name="DOJResearchCampusSexualAssault"/>
      <w:bookmarkEnd w:id="334"/>
      <w:bookmarkEnd w:id="335"/>
      <w:bookmarkEnd w:id="336"/>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37" w:name="DOL"/>
      <w:bookmarkEnd w:id="337"/>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38" w:name="DOLAgencyGrants"/>
      <w:bookmarkEnd w:id="338"/>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1D5A98" w:rsidP="00B756C2">
      <w:pPr>
        <w:widowControl w:val="0"/>
        <w:numPr>
          <w:ilvl w:val="0"/>
          <w:numId w:val="16"/>
        </w:numPr>
        <w:autoSpaceDE w:val="0"/>
        <w:autoSpaceDN w:val="0"/>
        <w:adjustRightInd w:val="0"/>
        <w:rPr>
          <w:rFonts w:cs="Helvetica"/>
        </w:rPr>
      </w:pPr>
      <w:hyperlink r:id="rId393" w:history="1">
        <w:r w:rsidR="00B756C2" w:rsidRPr="00A910B1">
          <w:rPr>
            <w:rStyle w:val="Hyperlink"/>
            <w:rFonts w:cs="Helvetica"/>
          </w:rPr>
          <w:t>Employment and Training Administration (ETA)</w:t>
        </w:r>
      </w:hyperlink>
    </w:p>
    <w:p w14:paraId="1BBF8FB1" w14:textId="77777777" w:rsidR="00B756C2" w:rsidRPr="00A910B1" w:rsidRDefault="001D5A98" w:rsidP="00B756C2">
      <w:pPr>
        <w:widowControl w:val="0"/>
        <w:numPr>
          <w:ilvl w:val="0"/>
          <w:numId w:val="16"/>
        </w:numPr>
        <w:autoSpaceDE w:val="0"/>
        <w:autoSpaceDN w:val="0"/>
        <w:adjustRightInd w:val="0"/>
        <w:rPr>
          <w:rFonts w:cs="Helvetica"/>
        </w:rPr>
      </w:pPr>
      <w:hyperlink r:id="rId394" w:history="1">
        <w:r w:rsidR="00B756C2" w:rsidRPr="00A910B1">
          <w:rPr>
            <w:rStyle w:val="Hyperlink"/>
            <w:rFonts w:cs="Helvetica"/>
          </w:rPr>
          <w:t>Occupational Safety and Health Administration (OSHA)</w:t>
        </w:r>
      </w:hyperlink>
    </w:p>
    <w:p w14:paraId="1EF84761" w14:textId="77777777" w:rsidR="00B756C2" w:rsidRPr="00A910B1" w:rsidRDefault="001D5A98" w:rsidP="00B756C2">
      <w:pPr>
        <w:widowControl w:val="0"/>
        <w:numPr>
          <w:ilvl w:val="0"/>
          <w:numId w:val="16"/>
        </w:numPr>
        <w:autoSpaceDE w:val="0"/>
        <w:autoSpaceDN w:val="0"/>
        <w:adjustRightInd w:val="0"/>
        <w:rPr>
          <w:rFonts w:cs="Helvetica"/>
        </w:rPr>
      </w:pPr>
      <w:hyperlink r:id="rId395" w:history="1">
        <w:r w:rsidR="00B756C2" w:rsidRPr="00A910B1">
          <w:rPr>
            <w:rStyle w:val="Hyperlink"/>
            <w:rFonts w:cs="Helvetica"/>
          </w:rPr>
          <w:t>Mine Safety &amp; Health Administration (MSHA)</w:t>
        </w:r>
      </w:hyperlink>
    </w:p>
    <w:p w14:paraId="35D7120E" w14:textId="77777777" w:rsidR="00B756C2" w:rsidRPr="00A910B1" w:rsidRDefault="001D5A98" w:rsidP="00B756C2">
      <w:pPr>
        <w:widowControl w:val="0"/>
        <w:numPr>
          <w:ilvl w:val="0"/>
          <w:numId w:val="16"/>
        </w:numPr>
        <w:autoSpaceDE w:val="0"/>
        <w:autoSpaceDN w:val="0"/>
        <w:adjustRightInd w:val="0"/>
        <w:rPr>
          <w:rFonts w:cs="Helvetica"/>
        </w:rPr>
      </w:pPr>
      <w:hyperlink r:id="rId396" w:history="1">
        <w:r w:rsidR="00B756C2" w:rsidRPr="00A910B1">
          <w:rPr>
            <w:rStyle w:val="Hyperlink"/>
            <w:rFonts w:cs="Helvetica"/>
          </w:rPr>
          <w:t>Bureau of International Labor Affairs (ILAB)</w:t>
        </w:r>
      </w:hyperlink>
    </w:p>
    <w:p w14:paraId="16DC774F" w14:textId="77777777" w:rsidR="00B756C2" w:rsidRPr="00A910B1" w:rsidRDefault="001D5A98" w:rsidP="00B756C2">
      <w:pPr>
        <w:widowControl w:val="0"/>
        <w:numPr>
          <w:ilvl w:val="0"/>
          <w:numId w:val="16"/>
        </w:numPr>
        <w:autoSpaceDE w:val="0"/>
        <w:autoSpaceDN w:val="0"/>
        <w:adjustRightInd w:val="0"/>
        <w:rPr>
          <w:rFonts w:cs="Helvetica"/>
        </w:rPr>
      </w:pPr>
      <w:hyperlink r:id="rId397" w:history="1">
        <w:r w:rsidR="00B756C2" w:rsidRPr="00A910B1">
          <w:rPr>
            <w:rStyle w:val="Hyperlink"/>
            <w:rFonts w:cs="Helvetica"/>
          </w:rPr>
          <w:t>Veterans' Employment and Training Service (VETS)</w:t>
        </w:r>
      </w:hyperlink>
    </w:p>
    <w:p w14:paraId="22D9CB79" w14:textId="77777777" w:rsidR="00B756C2" w:rsidRPr="00A910B1" w:rsidRDefault="001D5A98" w:rsidP="00B756C2">
      <w:pPr>
        <w:widowControl w:val="0"/>
        <w:numPr>
          <w:ilvl w:val="0"/>
          <w:numId w:val="16"/>
        </w:numPr>
        <w:autoSpaceDE w:val="0"/>
        <w:autoSpaceDN w:val="0"/>
        <w:adjustRightInd w:val="0"/>
        <w:rPr>
          <w:rFonts w:cs="Helvetica"/>
        </w:rPr>
      </w:pPr>
      <w:hyperlink r:id="rId398" w:history="1">
        <w:r w:rsidR="00B756C2" w:rsidRPr="00A910B1">
          <w:rPr>
            <w:rStyle w:val="Hyperlink"/>
            <w:rFonts w:cs="Helvetica"/>
          </w:rPr>
          <w:t>Office of Disability Employment Policy (ODEP)</w:t>
        </w:r>
      </w:hyperlink>
    </w:p>
    <w:p w14:paraId="185F9629" w14:textId="77777777" w:rsidR="00B756C2" w:rsidRPr="00A910B1" w:rsidRDefault="001D5A98" w:rsidP="00B756C2">
      <w:pPr>
        <w:widowControl w:val="0"/>
        <w:numPr>
          <w:ilvl w:val="0"/>
          <w:numId w:val="16"/>
        </w:numPr>
        <w:autoSpaceDE w:val="0"/>
        <w:autoSpaceDN w:val="0"/>
        <w:adjustRightInd w:val="0"/>
        <w:rPr>
          <w:rFonts w:cs="Helvetica"/>
        </w:rPr>
      </w:pPr>
      <w:hyperlink r:id="rId399"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1D5A98" w:rsidP="00B756C2">
      <w:pPr>
        <w:widowControl w:val="0"/>
        <w:numPr>
          <w:ilvl w:val="0"/>
          <w:numId w:val="17"/>
        </w:numPr>
        <w:autoSpaceDE w:val="0"/>
        <w:autoSpaceDN w:val="0"/>
        <w:adjustRightInd w:val="0"/>
        <w:rPr>
          <w:rFonts w:cs="Helvetica"/>
        </w:rPr>
      </w:pPr>
      <w:hyperlink r:id="rId400"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1D5A98" w:rsidP="00B756C2">
      <w:pPr>
        <w:widowControl w:val="0"/>
        <w:autoSpaceDE w:val="0"/>
        <w:autoSpaceDN w:val="0"/>
        <w:adjustRightInd w:val="0"/>
        <w:rPr>
          <w:rFonts w:cs="Helvetica"/>
        </w:rPr>
      </w:pPr>
      <w:hyperlink r:id="rId401"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1D5A98" w:rsidP="00B756C2">
      <w:pPr>
        <w:widowControl w:val="0"/>
        <w:numPr>
          <w:ilvl w:val="0"/>
          <w:numId w:val="18"/>
        </w:numPr>
        <w:autoSpaceDE w:val="0"/>
        <w:autoSpaceDN w:val="0"/>
        <w:adjustRightInd w:val="0"/>
        <w:rPr>
          <w:rFonts w:cs="Helvetica"/>
        </w:rPr>
      </w:pPr>
      <w:hyperlink r:id="rId402"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1D5A98" w:rsidP="00B756C2">
      <w:pPr>
        <w:widowControl w:val="0"/>
        <w:numPr>
          <w:ilvl w:val="0"/>
          <w:numId w:val="18"/>
        </w:numPr>
        <w:autoSpaceDE w:val="0"/>
        <w:autoSpaceDN w:val="0"/>
        <w:adjustRightInd w:val="0"/>
        <w:rPr>
          <w:rFonts w:cs="Helvetica"/>
        </w:rPr>
      </w:pPr>
      <w:hyperlink r:id="rId403" w:history="1">
        <w:r w:rsidR="00B756C2" w:rsidRPr="00A910B1">
          <w:rPr>
            <w:rStyle w:val="Hyperlink"/>
            <w:rFonts w:cs="Helvetica"/>
          </w:rPr>
          <w:t>Grant and Contract Information</w:t>
        </w:r>
      </w:hyperlink>
    </w:p>
    <w:p w14:paraId="16418882" w14:textId="77777777" w:rsidR="00B756C2" w:rsidRPr="00A910B1" w:rsidRDefault="001D5A98" w:rsidP="00B756C2">
      <w:pPr>
        <w:widowControl w:val="0"/>
        <w:numPr>
          <w:ilvl w:val="0"/>
          <w:numId w:val="18"/>
        </w:numPr>
        <w:autoSpaceDE w:val="0"/>
        <w:autoSpaceDN w:val="0"/>
        <w:adjustRightInd w:val="0"/>
        <w:rPr>
          <w:rFonts w:cs="Helvetica"/>
        </w:rPr>
      </w:pPr>
      <w:hyperlink r:id="rId404" w:history="1">
        <w:r w:rsidR="00B756C2" w:rsidRPr="00A910B1">
          <w:rPr>
            <w:rStyle w:val="Hyperlink"/>
            <w:rFonts w:cs="Helvetica"/>
          </w:rPr>
          <w:t>Contracting and Grant Program Overview</w:t>
        </w:r>
      </w:hyperlink>
    </w:p>
    <w:p w14:paraId="6B1EA2B0" w14:textId="77777777" w:rsidR="00B756C2" w:rsidRPr="00A910B1" w:rsidRDefault="001D5A98" w:rsidP="00B756C2">
      <w:pPr>
        <w:widowControl w:val="0"/>
        <w:numPr>
          <w:ilvl w:val="0"/>
          <w:numId w:val="18"/>
        </w:numPr>
        <w:autoSpaceDE w:val="0"/>
        <w:autoSpaceDN w:val="0"/>
        <w:adjustRightInd w:val="0"/>
        <w:rPr>
          <w:rFonts w:cs="Helvetica"/>
        </w:rPr>
      </w:pPr>
      <w:hyperlink r:id="rId405" w:history="1">
        <w:r w:rsidR="00B756C2" w:rsidRPr="00A910B1">
          <w:rPr>
            <w:rStyle w:val="Hyperlink"/>
            <w:rFonts w:cs="Helvetica"/>
          </w:rPr>
          <w:t>Annual Acquisition Plan &amp; Procurement Forecast</w:t>
        </w:r>
      </w:hyperlink>
    </w:p>
    <w:p w14:paraId="11543460" w14:textId="77777777" w:rsidR="00B756C2" w:rsidRPr="00A910B1" w:rsidRDefault="001D5A98" w:rsidP="00B756C2">
      <w:pPr>
        <w:widowControl w:val="0"/>
        <w:numPr>
          <w:ilvl w:val="0"/>
          <w:numId w:val="18"/>
        </w:numPr>
        <w:autoSpaceDE w:val="0"/>
        <w:autoSpaceDN w:val="0"/>
        <w:adjustRightInd w:val="0"/>
        <w:rPr>
          <w:rFonts w:cs="Helvetica"/>
        </w:rPr>
      </w:pPr>
      <w:hyperlink r:id="rId406" w:history="1">
        <w:r w:rsidR="00B756C2" w:rsidRPr="00A910B1">
          <w:rPr>
            <w:rStyle w:val="Hyperlink"/>
            <w:rFonts w:cs="Helvetica"/>
          </w:rPr>
          <w:t>Civil Rights Enforcement for Department of Labor Grant Recipients</w:t>
        </w:r>
      </w:hyperlink>
    </w:p>
    <w:p w14:paraId="6669F2DB" w14:textId="77777777" w:rsidR="00B756C2" w:rsidRPr="00A910B1" w:rsidRDefault="001D5A98" w:rsidP="00B756C2">
      <w:pPr>
        <w:widowControl w:val="0"/>
        <w:numPr>
          <w:ilvl w:val="0"/>
          <w:numId w:val="18"/>
        </w:numPr>
        <w:autoSpaceDE w:val="0"/>
        <w:autoSpaceDN w:val="0"/>
        <w:adjustRightInd w:val="0"/>
        <w:rPr>
          <w:rFonts w:cs="Helvetica"/>
        </w:rPr>
      </w:pPr>
      <w:hyperlink r:id="rId407" w:history="1">
        <w:r w:rsidR="00B756C2" w:rsidRPr="00A910B1">
          <w:rPr>
            <w:rStyle w:val="Hyperlink"/>
            <w:rFonts w:cs="Helvetica"/>
          </w:rPr>
          <w:t>More Information About Grants</w:t>
        </w:r>
      </w:hyperlink>
    </w:p>
    <w:p w14:paraId="0996AD4E" w14:textId="77777777" w:rsidR="00B756C2" w:rsidRPr="00A910B1" w:rsidRDefault="001D5A98" w:rsidP="00B756C2">
      <w:pPr>
        <w:widowControl w:val="0"/>
        <w:numPr>
          <w:ilvl w:val="0"/>
          <w:numId w:val="18"/>
        </w:numPr>
        <w:autoSpaceDE w:val="0"/>
        <w:autoSpaceDN w:val="0"/>
        <w:adjustRightInd w:val="0"/>
        <w:rPr>
          <w:rFonts w:cs="Helvetica"/>
        </w:rPr>
      </w:pPr>
      <w:hyperlink r:id="rId408"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1D5A98" w:rsidP="00B756C2">
      <w:pPr>
        <w:widowControl w:val="0"/>
        <w:numPr>
          <w:ilvl w:val="0"/>
          <w:numId w:val="19"/>
        </w:numPr>
        <w:autoSpaceDE w:val="0"/>
        <w:autoSpaceDN w:val="0"/>
        <w:adjustRightInd w:val="0"/>
        <w:rPr>
          <w:rFonts w:cs="Helvetica"/>
        </w:rPr>
      </w:pPr>
      <w:hyperlink r:id="rId409"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1D5A98" w:rsidP="00B756C2">
      <w:pPr>
        <w:widowControl w:val="0"/>
        <w:numPr>
          <w:ilvl w:val="0"/>
          <w:numId w:val="19"/>
        </w:numPr>
        <w:autoSpaceDE w:val="0"/>
        <w:autoSpaceDN w:val="0"/>
        <w:adjustRightInd w:val="0"/>
        <w:rPr>
          <w:rFonts w:cs="Helvetica"/>
        </w:rPr>
      </w:pPr>
      <w:hyperlink r:id="rId410"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411"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12" w:history="1">
        <w:r w:rsidRPr="00A910B1">
          <w:rPr>
            <w:rFonts w:ascii="Times" w:hAnsi="Times"/>
            <w:color w:val="0000FF"/>
            <w:u w:val="single"/>
          </w:rPr>
          <w:t>www.dol.gov/odep</w:t>
        </w:r>
      </w:hyperlink>
      <w:r w:rsidRPr="00A910B1">
        <w:rPr>
          <w:rFonts w:ascii="Times" w:hAnsi="Times"/>
        </w:rPr>
        <w:t xml:space="preserve">. ODEP grants are awarded by the </w:t>
      </w:r>
      <w:hyperlink r:id="rId413"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414"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415" w:history="1">
        <w:r w:rsidRPr="00A910B1">
          <w:rPr>
            <w:rFonts w:ascii="Times" w:hAnsi="Times"/>
            <w:color w:val="0000FF"/>
            <w:u w:val="single"/>
          </w:rPr>
          <w:t>Veterans' Workforce Investment Program (VWIP)</w:t>
        </w:r>
      </w:hyperlink>
      <w:r w:rsidRPr="00A910B1">
        <w:rPr>
          <w:rFonts w:ascii="Times" w:hAnsi="Times"/>
        </w:rPr>
        <w:t xml:space="preserve">; </w:t>
      </w:r>
      <w:hyperlink r:id="rId416"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417"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418"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1D5A98" w:rsidP="00B756C2">
      <w:pPr>
        <w:rPr>
          <w:rStyle w:val="Hyperlink"/>
          <w:b/>
        </w:rPr>
      </w:pPr>
      <w:hyperlink r:id="rId420"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1D5A98" w:rsidP="00B756C2">
      <w:hyperlink r:id="rId422"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98C3847" w14:textId="66171C2A" w:rsidR="00484A59" w:rsidRPr="00484A59" w:rsidRDefault="00B756C2" w:rsidP="00484A59">
      <w:pPr>
        <w:rPr>
          <w:b/>
        </w:rPr>
      </w:pPr>
      <w:bookmarkStart w:id="339" w:name="DOLPrograms"/>
      <w:bookmarkEnd w:id="339"/>
      <w:r w:rsidRPr="00A910B1">
        <w:rPr>
          <w:b/>
        </w:rPr>
        <w:t>Programs</w:t>
      </w:r>
    </w:p>
    <w:p w14:paraId="020346CB" w14:textId="77777777" w:rsidR="00484A59" w:rsidRDefault="00484A59" w:rsidP="00B756C2">
      <w:pPr>
        <w:rPr>
          <w:b/>
        </w:rPr>
      </w:pPr>
    </w:p>
    <w:p w14:paraId="4606F8EC" w14:textId="7301D609" w:rsidR="00127FF0" w:rsidRDefault="00127FF0" w:rsidP="00127FF0">
      <w:pPr>
        <w:widowControl w:val="0"/>
        <w:pBdr>
          <w:bottom w:val="single" w:sz="6" w:space="1" w:color="auto"/>
        </w:pBdr>
        <w:autoSpaceDE w:val="0"/>
        <w:autoSpaceDN w:val="0"/>
        <w:adjustRightInd w:val="0"/>
        <w:rPr>
          <w:rFonts w:ascii="Times" w:hAnsi="Times" w:cs="Helvetica"/>
          <w:color w:val="386EFF"/>
          <w:u w:val="single" w:color="386EFF"/>
        </w:rPr>
      </w:pPr>
      <w:bookmarkStart w:id="340" w:name="DOLPortableRetirement"/>
      <w:bookmarkEnd w:id="340"/>
    </w:p>
    <w:p w14:paraId="16AF01B4" w14:textId="77777777" w:rsidR="00766F79" w:rsidRDefault="00766F79" w:rsidP="00127FF0">
      <w:pPr>
        <w:widowControl w:val="0"/>
        <w:pBdr>
          <w:bottom w:val="single" w:sz="6" w:space="1" w:color="auto"/>
        </w:pBdr>
        <w:autoSpaceDE w:val="0"/>
        <w:autoSpaceDN w:val="0"/>
        <w:adjustRightInd w:val="0"/>
        <w:rPr>
          <w:rFonts w:ascii="Times" w:hAnsi="Times" w:cs="Helvetica"/>
          <w:color w:val="386EFF"/>
          <w:u w:val="single" w:color="386EFF"/>
        </w:rPr>
      </w:pPr>
    </w:p>
    <w:p w14:paraId="3761699D" w14:textId="77777777" w:rsidR="00766F79" w:rsidRDefault="00766F79" w:rsidP="00127FF0">
      <w:pPr>
        <w:widowControl w:val="0"/>
        <w:autoSpaceDE w:val="0"/>
        <w:autoSpaceDN w:val="0"/>
        <w:adjustRightInd w:val="0"/>
        <w:rPr>
          <w:rFonts w:ascii="Times" w:hAnsi="Times" w:cs="Helvetica"/>
          <w:color w:val="386EFF"/>
          <w:u w:val="single" w:color="386EFF"/>
        </w:rPr>
      </w:pPr>
    </w:p>
    <w:p w14:paraId="66285D7D" w14:textId="1F0F9721" w:rsidR="00127FF0" w:rsidRPr="004A3A10" w:rsidRDefault="00127FF0" w:rsidP="00127FF0">
      <w:pPr>
        <w:widowControl w:val="0"/>
        <w:autoSpaceDE w:val="0"/>
        <w:autoSpaceDN w:val="0"/>
        <w:adjustRightInd w:val="0"/>
        <w:rPr>
          <w:rFonts w:ascii="Times" w:hAnsi="Times" w:cs="Helvetica"/>
        </w:rPr>
      </w:pPr>
    </w:p>
    <w:p w14:paraId="790BF4BA" w14:textId="77777777" w:rsidR="00127FF0" w:rsidRDefault="00127FF0" w:rsidP="00B756C2">
      <w:pPr>
        <w:rPr>
          <w:b/>
        </w:rPr>
      </w:pPr>
    </w:p>
    <w:p w14:paraId="540E9E96" w14:textId="77777777" w:rsidR="00B756C2" w:rsidRPr="00A910B1" w:rsidRDefault="00B756C2" w:rsidP="00B756C2">
      <w:pPr>
        <w:rPr>
          <w:b/>
        </w:rPr>
      </w:pPr>
      <w:bookmarkStart w:id="341" w:name="DOLYouthBuild"/>
      <w:bookmarkStart w:id="342" w:name="DOLSCSEP"/>
      <w:bookmarkStart w:id="343" w:name="DOLDisabilityEmploymentInitiative"/>
      <w:bookmarkStart w:id="344" w:name="DOLReentryDemoYoungAdults"/>
      <w:bookmarkStart w:id="345" w:name="DOLCPY"/>
      <w:bookmarkStart w:id="346" w:name="DOLUrbanIVTP"/>
      <w:bookmarkStart w:id="347" w:name="DOLTrainingtoWorkAdultReentry"/>
      <w:bookmarkStart w:id="348" w:name="DOLModif"/>
      <w:bookmarkEnd w:id="341"/>
      <w:bookmarkEnd w:id="342"/>
      <w:bookmarkEnd w:id="343"/>
      <w:bookmarkEnd w:id="344"/>
      <w:bookmarkEnd w:id="345"/>
      <w:bookmarkEnd w:id="346"/>
      <w:bookmarkEnd w:id="347"/>
      <w:bookmarkEnd w:id="348"/>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49" w:name="DOLSusnaHarwoodTargetedTopics"/>
      <w:bookmarkStart w:id="350" w:name="DOLTechHire"/>
      <w:bookmarkStart w:id="351" w:name="DOLPaidLeave"/>
      <w:bookmarkStart w:id="352" w:name="DOLAmApprentices"/>
      <w:bookmarkStart w:id="353" w:name="DOLReminders"/>
      <w:bookmarkEnd w:id="349"/>
      <w:bookmarkEnd w:id="350"/>
      <w:bookmarkEnd w:id="351"/>
      <w:bookmarkEnd w:id="352"/>
      <w:bookmarkEnd w:id="353"/>
      <w:r w:rsidRPr="00A910B1">
        <w:rPr>
          <w:b/>
        </w:rPr>
        <w:t>Reminders</w:t>
      </w:r>
    </w:p>
    <w:p w14:paraId="74A48B7F" w14:textId="77777777" w:rsidR="00B756C2" w:rsidRPr="00A910B1" w:rsidRDefault="00B756C2" w:rsidP="00B756C2">
      <w:pPr>
        <w:rPr>
          <w:b/>
        </w:rPr>
      </w:pPr>
    </w:p>
    <w:p w14:paraId="34257F31" w14:textId="77777777" w:rsidR="004C16A2" w:rsidRPr="006E6D65" w:rsidRDefault="004C16A2" w:rsidP="004C16A2">
      <w:pPr>
        <w:widowControl w:val="0"/>
        <w:autoSpaceDE w:val="0"/>
        <w:autoSpaceDN w:val="0"/>
        <w:adjustRightInd w:val="0"/>
        <w:rPr>
          <w:rFonts w:ascii="Times" w:hAnsi="Times" w:cs="Helvetica"/>
          <w:highlight w:val="cyan"/>
        </w:rPr>
      </w:pPr>
      <w:bookmarkStart w:id="354" w:name="DOLStrengtheningWorkingFamilies"/>
      <w:bookmarkStart w:id="355" w:name="DOLDisabilityEmploy"/>
      <w:bookmarkStart w:id="356" w:name="DOLETAAdultReentry"/>
      <w:bookmarkStart w:id="357" w:name="DOLAmericasPromise"/>
      <w:bookmarkStart w:id="358" w:name="DOLMadagascar"/>
      <w:bookmarkStart w:id="359" w:name="DOLBrookwoodSago"/>
      <w:bookmarkEnd w:id="354"/>
      <w:bookmarkEnd w:id="355"/>
      <w:bookmarkEnd w:id="356"/>
      <w:bookmarkEnd w:id="357"/>
      <w:bookmarkEnd w:id="358"/>
      <w:bookmarkEnd w:id="359"/>
      <w:r w:rsidRPr="006E6D65">
        <w:rPr>
          <w:rFonts w:ascii="Times" w:hAnsi="Times" w:cs="Helvetica"/>
          <w:highlight w:val="cyan"/>
        </w:rPr>
        <w:t>Mine Safety and Health Administration</w:t>
      </w:r>
    </w:p>
    <w:p w14:paraId="1D8D491A" w14:textId="77777777" w:rsidR="004C16A2" w:rsidRPr="004A3A10" w:rsidRDefault="004C16A2" w:rsidP="004C16A2">
      <w:pPr>
        <w:widowControl w:val="0"/>
        <w:autoSpaceDE w:val="0"/>
        <w:autoSpaceDN w:val="0"/>
        <w:adjustRightInd w:val="0"/>
        <w:rPr>
          <w:rFonts w:ascii="Times" w:hAnsi="Times" w:cs="Helvetica"/>
        </w:rPr>
      </w:pPr>
      <w:r w:rsidRPr="006E6D65">
        <w:rPr>
          <w:rFonts w:ascii="Times" w:hAnsi="Times" w:cs="Helvetica"/>
          <w:highlight w:val="cyan"/>
        </w:rPr>
        <w:t>Brookwood Sago Grant</w:t>
      </w:r>
    </w:p>
    <w:p w14:paraId="503A3D2A" w14:textId="77777777" w:rsidR="004C16A2"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40"/>
      </w:tblGrid>
      <w:tr w:rsidR="004C16A2" w:rsidRPr="00766F79" w14:paraId="6782D5C3" w14:textId="77777777" w:rsidTr="004C16A2">
        <w:tc>
          <w:tcPr>
            <w:tcW w:w="4540" w:type="dxa"/>
            <w:tcMar>
              <w:top w:w="100" w:type="nil"/>
              <w:left w:w="100" w:type="nil"/>
              <w:bottom w:w="100" w:type="nil"/>
              <w:right w:w="100" w:type="nil"/>
            </w:tcMar>
          </w:tcPr>
          <w:p w14:paraId="6549627A"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Document Type:</w:t>
            </w:r>
          </w:p>
        </w:tc>
        <w:tc>
          <w:tcPr>
            <w:tcW w:w="3540" w:type="dxa"/>
            <w:tcMar>
              <w:top w:w="100" w:type="nil"/>
              <w:left w:w="100" w:type="nil"/>
              <w:bottom w:w="100" w:type="nil"/>
              <w:right w:w="100" w:type="nil"/>
            </w:tcMar>
            <w:vAlign w:val="center"/>
          </w:tcPr>
          <w:p w14:paraId="4B53C394"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Grants Notice</w:t>
            </w:r>
          </w:p>
        </w:tc>
      </w:tr>
      <w:tr w:rsidR="004C16A2" w:rsidRPr="00766F79" w14:paraId="5238B4B3" w14:textId="77777777" w:rsidTr="004C16A2">
        <w:tblPrEx>
          <w:tblBorders>
            <w:top w:val="none" w:sz="0" w:space="0" w:color="auto"/>
          </w:tblBorders>
        </w:tblPrEx>
        <w:tc>
          <w:tcPr>
            <w:tcW w:w="4540" w:type="dxa"/>
            <w:tcMar>
              <w:top w:w="100" w:type="nil"/>
              <w:left w:w="100" w:type="nil"/>
              <w:bottom w:w="100" w:type="nil"/>
              <w:right w:w="100" w:type="nil"/>
            </w:tcMar>
          </w:tcPr>
          <w:p w14:paraId="214F813E"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Funding Opportunity Number:</w:t>
            </w:r>
          </w:p>
        </w:tc>
        <w:tc>
          <w:tcPr>
            <w:tcW w:w="3540" w:type="dxa"/>
            <w:tcMar>
              <w:top w:w="100" w:type="nil"/>
              <w:left w:w="100" w:type="nil"/>
              <w:bottom w:w="100" w:type="nil"/>
              <w:right w:w="100" w:type="nil"/>
            </w:tcMar>
            <w:vAlign w:val="center"/>
          </w:tcPr>
          <w:p w14:paraId="021DF47B"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BS16-3BS</w:t>
            </w:r>
          </w:p>
        </w:tc>
      </w:tr>
      <w:tr w:rsidR="004C16A2" w:rsidRPr="00766F79" w14:paraId="0EE19B75" w14:textId="77777777" w:rsidTr="004C16A2">
        <w:tblPrEx>
          <w:tblBorders>
            <w:top w:val="none" w:sz="0" w:space="0" w:color="auto"/>
          </w:tblBorders>
        </w:tblPrEx>
        <w:tc>
          <w:tcPr>
            <w:tcW w:w="4540" w:type="dxa"/>
            <w:tcMar>
              <w:top w:w="100" w:type="nil"/>
              <w:left w:w="100" w:type="nil"/>
              <w:bottom w:w="100" w:type="nil"/>
              <w:right w:w="100" w:type="nil"/>
            </w:tcMar>
          </w:tcPr>
          <w:p w14:paraId="647922B3"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Funding Opportunity Title:</w:t>
            </w:r>
          </w:p>
        </w:tc>
        <w:tc>
          <w:tcPr>
            <w:tcW w:w="3540" w:type="dxa"/>
            <w:tcMar>
              <w:top w:w="100" w:type="nil"/>
              <w:left w:w="100" w:type="nil"/>
              <w:bottom w:w="100" w:type="nil"/>
              <w:right w:w="100" w:type="nil"/>
            </w:tcMar>
            <w:vAlign w:val="center"/>
          </w:tcPr>
          <w:p w14:paraId="16351E8C"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Brookwood Sago Grant</w:t>
            </w:r>
          </w:p>
        </w:tc>
      </w:tr>
      <w:tr w:rsidR="004C16A2" w:rsidRPr="00766F79" w14:paraId="60AC148B" w14:textId="77777777" w:rsidTr="004C16A2">
        <w:tblPrEx>
          <w:tblBorders>
            <w:top w:val="none" w:sz="0" w:space="0" w:color="auto"/>
          </w:tblBorders>
        </w:tblPrEx>
        <w:tc>
          <w:tcPr>
            <w:tcW w:w="4540" w:type="dxa"/>
            <w:tcMar>
              <w:top w:w="100" w:type="nil"/>
              <w:left w:w="100" w:type="nil"/>
              <w:bottom w:w="100" w:type="nil"/>
              <w:right w:w="100" w:type="nil"/>
            </w:tcMar>
          </w:tcPr>
          <w:p w14:paraId="00158CA2"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Opportunity Category:</w:t>
            </w:r>
          </w:p>
        </w:tc>
        <w:tc>
          <w:tcPr>
            <w:tcW w:w="3540" w:type="dxa"/>
            <w:tcMar>
              <w:top w:w="100" w:type="nil"/>
              <w:left w:w="100" w:type="nil"/>
              <w:bottom w:w="100" w:type="nil"/>
              <w:right w:w="100" w:type="nil"/>
            </w:tcMar>
            <w:vAlign w:val="center"/>
          </w:tcPr>
          <w:p w14:paraId="55C0CE02"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Mandatory</w:t>
            </w:r>
          </w:p>
        </w:tc>
      </w:tr>
      <w:tr w:rsidR="004C16A2" w:rsidRPr="00766F79" w14:paraId="13D0FB6C" w14:textId="77777777" w:rsidTr="004C16A2">
        <w:tblPrEx>
          <w:tblBorders>
            <w:top w:val="none" w:sz="0" w:space="0" w:color="auto"/>
          </w:tblBorders>
        </w:tblPrEx>
        <w:tc>
          <w:tcPr>
            <w:tcW w:w="4540" w:type="dxa"/>
            <w:tcMar>
              <w:top w:w="100" w:type="nil"/>
              <w:left w:w="100" w:type="nil"/>
              <w:bottom w:w="100" w:type="nil"/>
              <w:right w:w="100" w:type="nil"/>
            </w:tcMar>
          </w:tcPr>
          <w:p w14:paraId="449CFC9A"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Opportunity Category Explanation:</w:t>
            </w:r>
          </w:p>
        </w:tc>
        <w:tc>
          <w:tcPr>
            <w:tcW w:w="3540" w:type="dxa"/>
            <w:tcMar>
              <w:top w:w="100" w:type="nil"/>
              <w:left w:w="100" w:type="nil"/>
              <w:bottom w:w="100" w:type="nil"/>
              <w:right w:w="100" w:type="nil"/>
            </w:tcMar>
            <w:vAlign w:val="center"/>
          </w:tcPr>
          <w:p w14:paraId="55936D32"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 </w:t>
            </w:r>
          </w:p>
        </w:tc>
      </w:tr>
      <w:tr w:rsidR="004C16A2" w:rsidRPr="00766F79" w14:paraId="6FCD44CD" w14:textId="77777777" w:rsidTr="004C16A2">
        <w:tblPrEx>
          <w:tblBorders>
            <w:top w:val="none" w:sz="0" w:space="0" w:color="auto"/>
          </w:tblBorders>
        </w:tblPrEx>
        <w:tc>
          <w:tcPr>
            <w:tcW w:w="4540" w:type="dxa"/>
            <w:tcMar>
              <w:top w:w="100" w:type="nil"/>
              <w:left w:w="100" w:type="nil"/>
              <w:bottom w:w="100" w:type="nil"/>
              <w:right w:w="100" w:type="nil"/>
            </w:tcMar>
          </w:tcPr>
          <w:p w14:paraId="534A130F"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Funding Instrument Type:</w:t>
            </w:r>
          </w:p>
        </w:tc>
        <w:tc>
          <w:tcPr>
            <w:tcW w:w="3540" w:type="dxa"/>
            <w:tcMar>
              <w:top w:w="100" w:type="nil"/>
              <w:left w:w="100" w:type="nil"/>
              <w:bottom w:w="100" w:type="nil"/>
              <w:right w:w="100" w:type="nil"/>
            </w:tcMar>
            <w:vAlign w:val="center"/>
          </w:tcPr>
          <w:p w14:paraId="5BCA0276"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Grant</w:t>
            </w:r>
          </w:p>
        </w:tc>
      </w:tr>
      <w:tr w:rsidR="004C16A2" w:rsidRPr="00766F79" w14:paraId="34DA768E" w14:textId="77777777" w:rsidTr="004C16A2">
        <w:tblPrEx>
          <w:tblBorders>
            <w:top w:val="none" w:sz="0" w:space="0" w:color="auto"/>
          </w:tblBorders>
        </w:tblPrEx>
        <w:tc>
          <w:tcPr>
            <w:tcW w:w="4540" w:type="dxa"/>
            <w:tcMar>
              <w:top w:w="100" w:type="nil"/>
              <w:left w:w="100" w:type="nil"/>
              <w:bottom w:w="100" w:type="nil"/>
              <w:right w:w="100" w:type="nil"/>
            </w:tcMar>
          </w:tcPr>
          <w:p w14:paraId="30D567CE"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Category of Funding Activity:</w:t>
            </w:r>
          </w:p>
        </w:tc>
        <w:tc>
          <w:tcPr>
            <w:tcW w:w="3540" w:type="dxa"/>
            <w:tcMar>
              <w:top w:w="100" w:type="nil"/>
              <w:left w:w="100" w:type="nil"/>
              <w:bottom w:w="100" w:type="nil"/>
              <w:right w:w="100" w:type="nil"/>
            </w:tcMar>
            <w:vAlign w:val="center"/>
          </w:tcPr>
          <w:p w14:paraId="05FC2314"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Education</w:t>
            </w:r>
          </w:p>
        </w:tc>
      </w:tr>
      <w:tr w:rsidR="004C16A2" w:rsidRPr="00766F79" w14:paraId="44A14EFC" w14:textId="77777777" w:rsidTr="004C16A2">
        <w:tblPrEx>
          <w:tblBorders>
            <w:top w:val="none" w:sz="0" w:space="0" w:color="auto"/>
          </w:tblBorders>
        </w:tblPrEx>
        <w:tc>
          <w:tcPr>
            <w:tcW w:w="4540" w:type="dxa"/>
            <w:tcMar>
              <w:top w:w="100" w:type="nil"/>
              <w:left w:w="100" w:type="nil"/>
              <w:bottom w:w="100" w:type="nil"/>
              <w:right w:w="100" w:type="nil"/>
            </w:tcMar>
          </w:tcPr>
          <w:p w14:paraId="3C02F995"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Category Explanation:</w:t>
            </w:r>
          </w:p>
        </w:tc>
        <w:tc>
          <w:tcPr>
            <w:tcW w:w="3540" w:type="dxa"/>
            <w:tcMar>
              <w:top w:w="100" w:type="nil"/>
              <w:left w:w="100" w:type="nil"/>
              <w:bottom w:w="100" w:type="nil"/>
              <w:right w:w="100" w:type="nil"/>
            </w:tcMar>
            <w:vAlign w:val="center"/>
          </w:tcPr>
          <w:p w14:paraId="592D945B"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 </w:t>
            </w:r>
          </w:p>
        </w:tc>
      </w:tr>
      <w:tr w:rsidR="004C16A2" w:rsidRPr="00766F79" w14:paraId="59A41649" w14:textId="77777777" w:rsidTr="004C16A2">
        <w:tblPrEx>
          <w:tblBorders>
            <w:top w:val="none" w:sz="0" w:space="0" w:color="auto"/>
          </w:tblBorders>
        </w:tblPrEx>
        <w:tc>
          <w:tcPr>
            <w:tcW w:w="4540" w:type="dxa"/>
            <w:tcMar>
              <w:top w:w="100" w:type="nil"/>
              <w:left w:w="100" w:type="nil"/>
              <w:bottom w:w="100" w:type="nil"/>
              <w:right w:w="100" w:type="nil"/>
            </w:tcMar>
          </w:tcPr>
          <w:p w14:paraId="7B5FF0E9"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Expected Number of Awards:</w:t>
            </w:r>
          </w:p>
        </w:tc>
        <w:tc>
          <w:tcPr>
            <w:tcW w:w="3540" w:type="dxa"/>
            <w:tcMar>
              <w:top w:w="100" w:type="nil"/>
              <w:left w:w="100" w:type="nil"/>
              <w:bottom w:w="100" w:type="nil"/>
              <w:right w:w="100" w:type="nil"/>
            </w:tcMar>
            <w:vAlign w:val="center"/>
          </w:tcPr>
          <w:p w14:paraId="2AAA12E8"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20</w:t>
            </w:r>
          </w:p>
        </w:tc>
      </w:tr>
      <w:tr w:rsidR="004C16A2" w:rsidRPr="00766F79" w14:paraId="4A54ABF2" w14:textId="77777777" w:rsidTr="004C16A2">
        <w:tblPrEx>
          <w:tblBorders>
            <w:top w:val="none" w:sz="0" w:space="0" w:color="auto"/>
          </w:tblBorders>
        </w:tblPrEx>
        <w:tc>
          <w:tcPr>
            <w:tcW w:w="4540" w:type="dxa"/>
            <w:tcMar>
              <w:top w:w="100" w:type="nil"/>
              <w:left w:w="100" w:type="nil"/>
              <w:bottom w:w="100" w:type="nil"/>
              <w:right w:w="100" w:type="nil"/>
            </w:tcMar>
          </w:tcPr>
          <w:p w14:paraId="06F7DDB8"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CFDA Number(s):</w:t>
            </w:r>
          </w:p>
        </w:tc>
        <w:tc>
          <w:tcPr>
            <w:tcW w:w="3540" w:type="dxa"/>
            <w:tcMar>
              <w:top w:w="100" w:type="nil"/>
              <w:left w:w="100" w:type="nil"/>
              <w:bottom w:w="100" w:type="nil"/>
              <w:right w:w="100" w:type="nil"/>
            </w:tcMar>
            <w:vAlign w:val="center"/>
          </w:tcPr>
          <w:p w14:paraId="6E017E3C"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17.603 -- Brookwood-Sago Grant</w:t>
            </w:r>
          </w:p>
        </w:tc>
      </w:tr>
      <w:tr w:rsidR="004C16A2" w:rsidRPr="00766F79" w14:paraId="48D1524B" w14:textId="77777777" w:rsidTr="004C16A2">
        <w:tc>
          <w:tcPr>
            <w:tcW w:w="4540" w:type="dxa"/>
            <w:tcMar>
              <w:top w:w="100" w:type="nil"/>
              <w:left w:w="100" w:type="nil"/>
              <w:bottom w:w="100" w:type="nil"/>
              <w:right w:w="100" w:type="nil"/>
            </w:tcMar>
          </w:tcPr>
          <w:p w14:paraId="2D554F56"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Cost Sharing or Matching Requirement:</w:t>
            </w:r>
          </w:p>
        </w:tc>
        <w:tc>
          <w:tcPr>
            <w:tcW w:w="3540" w:type="dxa"/>
            <w:tcMar>
              <w:top w:w="100" w:type="nil"/>
              <w:left w:w="100" w:type="nil"/>
              <w:bottom w:w="100" w:type="nil"/>
              <w:right w:w="100" w:type="nil"/>
            </w:tcMar>
            <w:vAlign w:val="center"/>
          </w:tcPr>
          <w:p w14:paraId="3CD169B6"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No</w:t>
            </w:r>
          </w:p>
        </w:tc>
      </w:tr>
      <w:tr w:rsidR="004C16A2" w14:paraId="5D21C07A" w14:textId="77777777" w:rsidTr="004C16A2">
        <w:tc>
          <w:tcPr>
            <w:tcW w:w="4540" w:type="dxa"/>
            <w:tcBorders>
              <w:left w:val="nil"/>
            </w:tcBorders>
            <w:tcMar>
              <w:top w:w="100" w:type="nil"/>
              <w:left w:w="100" w:type="nil"/>
              <w:bottom w:w="100" w:type="nil"/>
              <w:right w:w="100" w:type="nil"/>
            </w:tcMar>
          </w:tcPr>
          <w:p w14:paraId="214EE5A8"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Posted Date:</w:t>
            </w:r>
          </w:p>
        </w:tc>
        <w:tc>
          <w:tcPr>
            <w:tcW w:w="3540" w:type="dxa"/>
            <w:tcBorders>
              <w:right w:val="nil"/>
            </w:tcBorders>
            <w:tcMar>
              <w:top w:w="100" w:type="nil"/>
              <w:left w:w="100" w:type="nil"/>
              <w:bottom w:w="100" w:type="nil"/>
              <w:right w:w="100" w:type="nil"/>
            </w:tcMar>
            <w:vAlign w:val="center"/>
          </w:tcPr>
          <w:p w14:paraId="6ACD32C6"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Jul 28, 2016</w:t>
            </w:r>
          </w:p>
        </w:tc>
      </w:tr>
      <w:tr w:rsidR="004C16A2" w14:paraId="508D4398" w14:textId="77777777" w:rsidTr="004C16A2">
        <w:tc>
          <w:tcPr>
            <w:tcW w:w="4540" w:type="dxa"/>
            <w:tcBorders>
              <w:left w:val="nil"/>
            </w:tcBorders>
            <w:tcMar>
              <w:top w:w="100" w:type="nil"/>
              <w:left w:w="100" w:type="nil"/>
              <w:bottom w:w="100" w:type="nil"/>
              <w:right w:w="100" w:type="nil"/>
            </w:tcMar>
          </w:tcPr>
          <w:p w14:paraId="72E1ED8C"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Last Updated Date:</w:t>
            </w:r>
          </w:p>
        </w:tc>
        <w:tc>
          <w:tcPr>
            <w:tcW w:w="3540" w:type="dxa"/>
            <w:tcBorders>
              <w:right w:val="nil"/>
            </w:tcBorders>
            <w:tcMar>
              <w:top w:w="100" w:type="nil"/>
              <w:left w:w="100" w:type="nil"/>
              <w:bottom w:w="100" w:type="nil"/>
              <w:right w:w="100" w:type="nil"/>
            </w:tcMar>
            <w:vAlign w:val="center"/>
          </w:tcPr>
          <w:p w14:paraId="6062FCE8"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Jul 28, 2016</w:t>
            </w:r>
          </w:p>
        </w:tc>
      </w:tr>
      <w:tr w:rsidR="004C16A2" w14:paraId="3EBECB26" w14:textId="77777777" w:rsidTr="004C16A2">
        <w:tc>
          <w:tcPr>
            <w:tcW w:w="4540" w:type="dxa"/>
            <w:tcBorders>
              <w:left w:val="nil"/>
            </w:tcBorders>
            <w:tcMar>
              <w:top w:w="100" w:type="nil"/>
              <w:left w:w="100" w:type="nil"/>
              <w:bottom w:w="100" w:type="nil"/>
              <w:right w:w="100" w:type="nil"/>
            </w:tcMar>
          </w:tcPr>
          <w:p w14:paraId="56670CF6"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Original Closing Date for Applications:</w:t>
            </w:r>
          </w:p>
        </w:tc>
        <w:tc>
          <w:tcPr>
            <w:tcW w:w="3540" w:type="dxa"/>
            <w:tcBorders>
              <w:right w:val="nil"/>
            </w:tcBorders>
            <w:tcMar>
              <w:top w:w="100" w:type="nil"/>
              <w:left w:w="100" w:type="nil"/>
              <w:bottom w:w="100" w:type="nil"/>
              <w:right w:w="100" w:type="nil"/>
            </w:tcMar>
            <w:vAlign w:val="center"/>
          </w:tcPr>
          <w:p w14:paraId="4A69250A"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Sep 09, 2016  </w:t>
            </w:r>
          </w:p>
        </w:tc>
      </w:tr>
      <w:tr w:rsidR="004C16A2" w14:paraId="497F89CA" w14:textId="77777777" w:rsidTr="004C16A2">
        <w:tc>
          <w:tcPr>
            <w:tcW w:w="4540" w:type="dxa"/>
            <w:tcBorders>
              <w:left w:val="nil"/>
            </w:tcBorders>
            <w:tcMar>
              <w:top w:w="100" w:type="nil"/>
              <w:left w:w="100" w:type="nil"/>
              <w:bottom w:w="100" w:type="nil"/>
              <w:right w:w="100" w:type="nil"/>
            </w:tcMar>
          </w:tcPr>
          <w:p w14:paraId="38843477"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Current Closing Date for Applications:</w:t>
            </w:r>
          </w:p>
        </w:tc>
        <w:tc>
          <w:tcPr>
            <w:tcW w:w="3540" w:type="dxa"/>
            <w:tcBorders>
              <w:right w:val="nil"/>
            </w:tcBorders>
            <w:tcMar>
              <w:top w:w="100" w:type="nil"/>
              <w:left w:w="100" w:type="nil"/>
              <w:bottom w:w="100" w:type="nil"/>
              <w:right w:w="100" w:type="nil"/>
            </w:tcMar>
            <w:vAlign w:val="center"/>
          </w:tcPr>
          <w:p w14:paraId="42DD93E5"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Sep 09, 2016  </w:t>
            </w:r>
          </w:p>
        </w:tc>
      </w:tr>
      <w:tr w:rsidR="004C16A2" w14:paraId="418EDF74" w14:textId="77777777" w:rsidTr="004C16A2">
        <w:tc>
          <w:tcPr>
            <w:tcW w:w="4540" w:type="dxa"/>
            <w:tcBorders>
              <w:left w:val="nil"/>
            </w:tcBorders>
            <w:tcMar>
              <w:top w:w="100" w:type="nil"/>
              <w:left w:w="100" w:type="nil"/>
              <w:bottom w:w="100" w:type="nil"/>
              <w:right w:w="100" w:type="nil"/>
            </w:tcMar>
          </w:tcPr>
          <w:p w14:paraId="3CD5DCCE"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Archive Date:</w:t>
            </w:r>
          </w:p>
        </w:tc>
        <w:tc>
          <w:tcPr>
            <w:tcW w:w="3540" w:type="dxa"/>
            <w:tcBorders>
              <w:right w:val="nil"/>
            </w:tcBorders>
            <w:tcMar>
              <w:top w:w="100" w:type="nil"/>
              <w:left w:w="100" w:type="nil"/>
              <w:bottom w:w="100" w:type="nil"/>
              <w:right w:w="100" w:type="nil"/>
            </w:tcMar>
            <w:vAlign w:val="center"/>
          </w:tcPr>
          <w:p w14:paraId="73849D2E"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Oct 09, 2016</w:t>
            </w:r>
          </w:p>
        </w:tc>
      </w:tr>
      <w:tr w:rsidR="004C16A2" w14:paraId="37B90DD2" w14:textId="77777777" w:rsidTr="004C16A2">
        <w:tc>
          <w:tcPr>
            <w:tcW w:w="4540" w:type="dxa"/>
            <w:tcBorders>
              <w:left w:val="nil"/>
            </w:tcBorders>
            <w:tcMar>
              <w:top w:w="100" w:type="nil"/>
              <w:left w:w="100" w:type="nil"/>
              <w:bottom w:w="100" w:type="nil"/>
              <w:right w:w="100" w:type="nil"/>
            </w:tcMar>
          </w:tcPr>
          <w:p w14:paraId="211F34CB"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Estimated Total Program Funding:</w:t>
            </w:r>
          </w:p>
        </w:tc>
        <w:tc>
          <w:tcPr>
            <w:tcW w:w="3540" w:type="dxa"/>
            <w:tcBorders>
              <w:right w:val="nil"/>
            </w:tcBorders>
            <w:tcMar>
              <w:top w:w="100" w:type="nil"/>
              <w:left w:w="100" w:type="nil"/>
              <w:bottom w:w="100" w:type="nil"/>
              <w:right w:w="100" w:type="nil"/>
            </w:tcMar>
            <w:vAlign w:val="center"/>
          </w:tcPr>
          <w:p w14:paraId="45390672"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$1,000,000</w:t>
            </w:r>
          </w:p>
        </w:tc>
      </w:tr>
      <w:tr w:rsidR="004C16A2" w14:paraId="0CD00C1A" w14:textId="77777777" w:rsidTr="004C16A2">
        <w:tc>
          <w:tcPr>
            <w:tcW w:w="4540" w:type="dxa"/>
            <w:tcBorders>
              <w:left w:val="nil"/>
            </w:tcBorders>
            <w:tcMar>
              <w:top w:w="100" w:type="nil"/>
              <w:left w:w="100" w:type="nil"/>
              <w:bottom w:w="100" w:type="nil"/>
              <w:right w:w="100" w:type="nil"/>
            </w:tcMar>
          </w:tcPr>
          <w:p w14:paraId="5153F2ED"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Award Ceiling:</w:t>
            </w:r>
          </w:p>
        </w:tc>
        <w:tc>
          <w:tcPr>
            <w:tcW w:w="3540" w:type="dxa"/>
            <w:tcBorders>
              <w:right w:val="nil"/>
            </w:tcBorders>
            <w:tcMar>
              <w:top w:w="100" w:type="nil"/>
              <w:left w:w="100" w:type="nil"/>
              <w:bottom w:w="100" w:type="nil"/>
              <w:right w:w="100" w:type="nil"/>
            </w:tcMar>
            <w:vAlign w:val="center"/>
          </w:tcPr>
          <w:p w14:paraId="1C9B4C6F"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$250,000</w:t>
            </w:r>
          </w:p>
        </w:tc>
      </w:tr>
      <w:tr w:rsidR="004C16A2" w14:paraId="78BE13C6" w14:textId="77777777" w:rsidTr="004C16A2">
        <w:tc>
          <w:tcPr>
            <w:tcW w:w="4540" w:type="dxa"/>
            <w:tcBorders>
              <w:left w:val="nil"/>
            </w:tcBorders>
            <w:tcMar>
              <w:top w:w="100" w:type="nil"/>
              <w:left w:w="100" w:type="nil"/>
              <w:bottom w:w="100" w:type="nil"/>
              <w:right w:w="100" w:type="nil"/>
            </w:tcMar>
          </w:tcPr>
          <w:p w14:paraId="246D09C1"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Award Floor:</w:t>
            </w:r>
          </w:p>
        </w:tc>
        <w:tc>
          <w:tcPr>
            <w:tcW w:w="3540" w:type="dxa"/>
            <w:tcBorders>
              <w:right w:val="nil"/>
            </w:tcBorders>
            <w:tcMar>
              <w:top w:w="100" w:type="nil"/>
              <w:left w:w="100" w:type="nil"/>
              <w:bottom w:w="100" w:type="nil"/>
              <w:right w:w="100" w:type="nil"/>
            </w:tcMar>
            <w:vAlign w:val="center"/>
          </w:tcPr>
          <w:p w14:paraId="061BEF75"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$50,000</w:t>
            </w:r>
          </w:p>
        </w:tc>
      </w:tr>
      <w:tr w:rsidR="004C16A2" w14:paraId="15283204" w14:textId="77777777" w:rsidTr="004C16A2">
        <w:tc>
          <w:tcPr>
            <w:tcW w:w="4540" w:type="dxa"/>
            <w:tcBorders>
              <w:left w:val="nil"/>
            </w:tcBorders>
            <w:tcMar>
              <w:top w:w="100" w:type="nil"/>
              <w:left w:w="100" w:type="nil"/>
              <w:bottom w:w="100" w:type="nil"/>
              <w:right w:w="100" w:type="nil"/>
            </w:tcMar>
          </w:tcPr>
          <w:p w14:paraId="2F097C94"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Eligible Applicants:</w:t>
            </w:r>
          </w:p>
        </w:tc>
        <w:tc>
          <w:tcPr>
            <w:tcW w:w="3540" w:type="dxa"/>
            <w:tcBorders>
              <w:right w:val="nil"/>
            </w:tcBorders>
            <w:tcMar>
              <w:top w:w="100" w:type="nil"/>
              <w:left w:w="100" w:type="nil"/>
              <w:bottom w:w="100" w:type="nil"/>
              <w:right w:w="100" w:type="nil"/>
            </w:tcMar>
            <w:vAlign w:val="center"/>
          </w:tcPr>
          <w:p w14:paraId="19FD181A"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Native American tribal governments (Federally recognized)</w:t>
            </w:r>
          </w:p>
          <w:p w14:paraId="1D926B39"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Nonprofits having a 501(c)(3) status with the IRS, other than institutions of higher education</w:t>
            </w:r>
          </w:p>
        </w:tc>
      </w:tr>
      <w:tr w:rsidR="004C16A2" w14:paraId="6D5E9DE2" w14:textId="77777777" w:rsidTr="004C16A2">
        <w:tc>
          <w:tcPr>
            <w:tcW w:w="4540" w:type="dxa"/>
            <w:tcBorders>
              <w:left w:val="nil"/>
            </w:tcBorders>
            <w:tcMar>
              <w:top w:w="100" w:type="nil"/>
              <w:left w:w="100" w:type="nil"/>
              <w:bottom w:w="100" w:type="nil"/>
              <w:right w:w="100" w:type="nil"/>
            </w:tcMar>
          </w:tcPr>
          <w:p w14:paraId="421381CB"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Additional Information on Eligibility:</w:t>
            </w:r>
          </w:p>
        </w:tc>
        <w:tc>
          <w:tcPr>
            <w:tcW w:w="3540" w:type="dxa"/>
            <w:tcBorders>
              <w:right w:val="nil"/>
            </w:tcBorders>
            <w:tcMar>
              <w:top w:w="100" w:type="nil"/>
              <w:left w:w="100" w:type="nil"/>
              <w:bottom w:w="100" w:type="nil"/>
              <w:right w:w="100" w:type="nil"/>
            </w:tcMar>
            <w:vAlign w:val="center"/>
          </w:tcPr>
          <w:p w14:paraId="01672762"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Applicants for the grants may be States and nonprofit (private or public) entities, including U.S. territories, Indian tribes, tribal organizations, Alaska Native entities, Indian-controlled organizations serving Indians, and Native Hawaiian organizations.</w:t>
            </w:r>
          </w:p>
        </w:tc>
      </w:tr>
      <w:tr w:rsidR="004C16A2" w14:paraId="1C2548BB" w14:textId="77777777" w:rsidTr="004C16A2">
        <w:tc>
          <w:tcPr>
            <w:tcW w:w="4540" w:type="dxa"/>
            <w:tcBorders>
              <w:left w:val="nil"/>
            </w:tcBorders>
            <w:tcMar>
              <w:top w:w="100" w:type="nil"/>
              <w:left w:w="100" w:type="nil"/>
              <w:bottom w:w="100" w:type="nil"/>
              <w:right w:w="100" w:type="nil"/>
            </w:tcMar>
          </w:tcPr>
          <w:p w14:paraId="61DBEBA6"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Agency Name:</w:t>
            </w:r>
          </w:p>
        </w:tc>
        <w:tc>
          <w:tcPr>
            <w:tcW w:w="3540" w:type="dxa"/>
            <w:tcBorders>
              <w:right w:val="nil"/>
            </w:tcBorders>
            <w:tcMar>
              <w:top w:w="100" w:type="nil"/>
              <w:left w:w="100" w:type="nil"/>
              <w:bottom w:w="100" w:type="nil"/>
              <w:right w:w="100" w:type="nil"/>
            </w:tcMar>
            <w:vAlign w:val="center"/>
          </w:tcPr>
          <w:p w14:paraId="4CEC311F"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Mine Safety and Health Administration</w:t>
            </w:r>
          </w:p>
        </w:tc>
      </w:tr>
      <w:tr w:rsidR="004C16A2" w14:paraId="635FEEFB" w14:textId="77777777" w:rsidTr="004C16A2">
        <w:tc>
          <w:tcPr>
            <w:tcW w:w="4540" w:type="dxa"/>
            <w:tcBorders>
              <w:left w:val="nil"/>
            </w:tcBorders>
            <w:tcMar>
              <w:top w:w="100" w:type="nil"/>
              <w:left w:w="100" w:type="nil"/>
              <w:bottom w:w="100" w:type="nil"/>
              <w:right w:w="100" w:type="nil"/>
            </w:tcMar>
          </w:tcPr>
          <w:p w14:paraId="5D63F8EF"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Description:</w:t>
            </w:r>
          </w:p>
        </w:tc>
        <w:tc>
          <w:tcPr>
            <w:tcW w:w="3540" w:type="dxa"/>
            <w:tcBorders>
              <w:right w:val="nil"/>
            </w:tcBorders>
            <w:tcMar>
              <w:top w:w="100" w:type="nil"/>
              <w:left w:w="100" w:type="nil"/>
              <w:bottom w:w="100" w:type="nil"/>
              <w:right w:w="100" w:type="nil"/>
            </w:tcMar>
            <w:vAlign w:val="center"/>
          </w:tcPr>
          <w:p w14:paraId="5F51E235"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The U.S. Department of Labor (DOL), Mine Safety and Health Administration (MSHA), is making up to $1,000,000 available in grant funds for education and training programs to help identify, avoid, and prevent unsafe working conditions in and around mines. The focus of these grants for Fiscal Year (FY) 2016 will be on training and training materials for mine emergency preparedness and mine emergency prevention for all underground mines. Applicants for the grants may be States and nonprofit (private or public) entities, including U.S. territories, Indian tribes, tribal organizations, Alaska Native entities, Indian-controlled organizations serving Indians, and Native Hawaiian organizations. MSHA could award as many as 20 grants. The amount of each individual grant will be at least $50,000.00 and the maximum individual award will be $250,000. This notice contains all of the information needed to apply for grant funding. DATES: The closing date for applications will be September 9, 2016, (no later than 11:59 p.m. EDST). MSHA will award grants on or before September 30, 2016. ADDRESSES: Grant applications for this competition must be submitted electronically through the Grants.gov site at www.grants.gov. If applying online poses a hardship to any applicant, the MSHA Directorate of Educational Policy and Development will provide assistance to help applicants submit online.</w:t>
            </w:r>
          </w:p>
        </w:tc>
      </w:tr>
      <w:tr w:rsidR="004C16A2" w14:paraId="5828CFE8" w14:textId="77777777" w:rsidTr="004C16A2">
        <w:tc>
          <w:tcPr>
            <w:tcW w:w="4540" w:type="dxa"/>
            <w:tcBorders>
              <w:left w:val="nil"/>
            </w:tcBorders>
            <w:tcMar>
              <w:top w:w="100" w:type="nil"/>
              <w:left w:w="100" w:type="nil"/>
              <w:bottom w:w="100" w:type="nil"/>
              <w:right w:w="100" w:type="nil"/>
            </w:tcMar>
          </w:tcPr>
          <w:p w14:paraId="72600A51"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Link to Additional Information:</w:t>
            </w:r>
          </w:p>
        </w:tc>
        <w:tc>
          <w:tcPr>
            <w:tcW w:w="3540" w:type="dxa"/>
            <w:tcBorders>
              <w:right w:val="nil"/>
            </w:tcBorders>
            <w:tcMar>
              <w:top w:w="100" w:type="nil"/>
              <w:left w:w="100" w:type="nil"/>
              <w:bottom w:w="100" w:type="nil"/>
              <w:right w:w="100" w:type="nil"/>
            </w:tcMar>
            <w:vAlign w:val="center"/>
          </w:tcPr>
          <w:p w14:paraId="6978BE48"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 </w:t>
            </w:r>
          </w:p>
        </w:tc>
      </w:tr>
      <w:tr w:rsidR="004C16A2" w14:paraId="3C4AD8BD" w14:textId="77777777" w:rsidTr="004C16A2">
        <w:tc>
          <w:tcPr>
            <w:tcW w:w="4540" w:type="dxa"/>
            <w:tcBorders>
              <w:left w:val="nil"/>
            </w:tcBorders>
            <w:tcMar>
              <w:top w:w="100" w:type="nil"/>
              <w:left w:w="100" w:type="nil"/>
              <w:bottom w:w="100" w:type="nil"/>
              <w:right w:w="100" w:type="nil"/>
            </w:tcMar>
          </w:tcPr>
          <w:p w14:paraId="30BCEBDF" w14:textId="77777777" w:rsidR="004C16A2" w:rsidRPr="00766F79" w:rsidRDefault="004C16A2" w:rsidP="004C16A2">
            <w:pPr>
              <w:widowControl w:val="0"/>
              <w:autoSpaceDE w:val="0"/>
              <w:autoSpaceDN w:val="0"/>
              <w:adjustRightInd w:val="0"/>
              <w:rPr>
                <w:rFonts w:ascii="Times" w:hAnsi="Times" w:cs="Helvetica"/>
                <w:b/>
                <w:bCs/>
              </w:rPr>
            </w:pPr>
            <w:r w:rsidRPr="00766F79">
              <w:rPr>
                <w:rFonts w:ascii="Times" w:hAnsi="Times" w:cs="Helvetica"/>
                <w:b/>
                <w:bCs/>
              </w:rPr>
              <w:t>Grantor Contact Information:</w:t>
            </w:r>
          </w:p>
        </w:tc>
        <w:tc>
          <w:tcPr>
            <w:tcW w:w="3540" w:type="dxa"/>
            <w:tcBorders>
              <w:right w:val="nil"/>
            </w:tcBorders>
            <w:tcMar>
              <w:top w:w="100" w:type="nil"/>
              <w:left w:w="100" w:type="nil"/>
              <w:bottom w:w="100" w:type="nil"/>
              <w:right w:w="100" w:type="nil"/>
            </w:tcMar>
            <w:vAlign w:val="center"/>
          </w:tcPr>
          <w:p w14:paraId="5AB195C3"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If you have difficulty accessing the full announcement electronically, please contact:</w:t>
            </w:r>
          </w:p>
          <w:p w14:paraId="69CB4C2E" w14:textId="77777777" w:rsidR="004C16A2" w:rsidRPr="00766F79" w:rsidRDefault="004C16A2" w:rsidP="004C16A2">
            <w:pPr>
              <w:widowControl w:val="0"/>
              <w:autoSpaceDE w:val="0"/>
              <w:autoSpaceDN w:val="0"/>
              <w:adjustRightInd w:val="0"/>
              <w:rPr>
                <w:rFonts w:ascii="Times" w:hAnsi="Times" w:cs="Helvetica"/>
              </w:rPr>
            </w:pPr>
          </w:p>
          <w:p w14:paraId="37366198" w14:textId="77777777" w:rsidR="004C16A2" w:rsidRPr="00766F79" w:rsidRDefault="004C16A2" w:rsidP="004C16A2">
            <w:pPr>
              <w:widowControl w:val="0"/>
              <w:autoSpaceDE w:val="0"/>
              <w:autoSpaceDN w:val="0"/>
              <w:adjustRightInd w:val="0"/>
              <w:rPr>
                <w:rFonts w:ascii="Times" w:hAnsi="Times" w:cs="Helvetica"/>
              </w:rPr>
            </w:pPr>
            <w:r w:rsidRPr="00766F79">
              <w:rPr>
                <w:rFonts w:ascii="Times" w:hAnsi="Times" w:cs="Helvetica"/>
              </w:rPr>
              <w:t>Janice Oates Grant Program Manager Phone 202-693-9573</w:t>
            </w:r>
          </w:p>
        </w:tc>
      </w:tr>
    </w:tbl>
    <w:p w14:paraId="1E69A04E" w14:textId="77777777" w:rsidR="004C16A2" w:rsidRPr="00662DCD" w:rsidRDefault="004C16A2" w:rsidP="004C16A2">
      <w:pPr>
        <w:widowControl w:val="0"/>
        <w:autoSpaceDE w:val="0"/>
        <w:autoSpaceDN w:val="0"/>
        <w:adjustRightInd w:val="0"/>
        <w:rPr>
          <w:rFonts w:ascii="Times" w:hAnsi="Times" w:cs="Helvetica"/>
        </w:rPr>
      </w:pPr>
    </w:p>
    <w:p w14:paraId="50B31D47" w14:textId="55379B6A" w:rsidR="00B756C2" w:rsidRPr="00A910B1" w:rsidRDefault="001D5A98" w:rsidP="004C16A2">
      <w:pPr>
        <w:rPr>
          <w:b/>
        </w:rPr>
      </w:pPr>
      <w:hyperlink r:id="rId423" w:history="1">
        <w:r w:rsidR="004C16A2" w:rsidRPr="004A3A10">
          <w:rPr>
            <w:rFonts w:ascii="Times" w:hAnsi="Times" w:cs="Helvetica"/>
            <w:color w:val="386EFF"/>
            <w:u w:val="single" w:color="386EFF"/>
          </w:rPr>
          <w:t>http://www.grants.gov/web/grants/view-opportunity.html?oppId=286677</w:t>
        </w:r>
      </w:hyperlink>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60" w:name="DOLFaceForward"/>
      <w:bookmarkStart w:id="361" w:name="DOLLaborManage"/>
      <w:bookmarkStart w:id="362" w:name="DOLETA"/>
      <w:bookmarkEnd w:id="360"/>
      <w:bookmarkEnd w:id="361"/>
      <w:bookmarkEnd w:id="362"/>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63" w:name="NASAResearch"/>
      <w:bookmarkEnd w:id="363"/>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1D5A98" w:rsidP="00B756C2">
      <w:pPr>
        <w:autoSpaceDE w:val="0"/>
        <w:autoSpaceDN w:val="0"/>
        <w:adjustRightInd w:val="0"/>
      </w:pPr>
      <w:hyperlink r:id="rId425"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64" w:name="NASACompetitions"/>
      <w:bookmarkEnd w:id="364"/>
    </w:p>
    <w:p w14:paraId="55778D7A" w14:textId="03BB80B9" w:rsidR="00B756C2" w:rsidRPr="00A910B1" w:rsidRDefault="00B50FC2" w:rsidP="00B756C2">
      <w:bookmarkStart w:id="365" w:name="NASAPrograms"/>
      <w:bookmarkEnd w:id="365"/>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7166ADD5"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NASA Headquarters</w:t>
      </w:r>
    </w:p>
    <w:p w14:paraId="0B27AFE8"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ROSES 2016: Planetary Instrument Concepts for the Advancement of Solar System Observations</w:t>
      </w:r>
    </w:p>
    <w:p w14:paraId="0C93FD93"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24739CE9" w14:textId="77777777" w:rsidR="00801B58" w:rsidRPr="00E12544" w:rsidRDefault="001D5A98" w:rsidP="00801B58">
      <w:pPr>
        <w:widowControl w:val="0"/>
        <w:autoSpaceDE w:val="0"/>
        <w:autoSpaceDN w:val="0"/>
        <w:adjustRightInd w:val="0"/>
        <w:rPr>
          <w:rFonts w:ascii="Times" w:hAnsi="Times" w:cs="Helvetica"/>
        </w:rPr>
      </w:pPr>
      <w:hyperlink r:id="rId428" w:history="1">
        <w:r w:rsidR="00801B58" w:rsidRPr="00E12544">
          <w:rPr>
            <w:rFonts w:ascii="Times" w:hAnsi="Times" w:cs="Helvetica"/>
            <w:color w:val="386EFF"/>
            <w:u w:val="single" w:color="386EFF"/>
          </w:rPr>
          <w:t>http://www.grants.gov/web/grants/view-opportunity.html?oppId=287136</w:t>
        </w:r>
      </w:hyperlink>
    </w:p>
    <w:p w14:paraId="02576C71" w14:textId="77777777" w:rsidR="00801B58" w:rsidRPr="00E12544" w:rsidRDefault="00801B58" w:rsidP="00801B58">
      <w:pPr>
        <w:widowControl w:val="0"/>
        <w:autoSpaceDE w:val="0"/>
        <w:autoSpaceDN w:val="0"/>
        <w:adjustRightInd w:val="0"/>
        <w:rPr>
          <w:rFonts w:ascii="Times" w:hAnsi="Times" w:cs="Helvetica"/>
        </w:rPr>
      </w:pPr>
    </w:p>
    <w:p w14:paraId="50311424"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NASA Headquarters</w:t>
      </w:r>
    </w:p>
    <w:p w14:paraId="05DE7A14"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ROSES 2016: Astrophysics Probe Mission Concept Studies</w:t>
      </w:r>
    </w:p>
    <w:p w14:paraId="42FE124E"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Synopsis 1</w:t>
      </w:r>
    </w:p>
    <w:p w14:paraId="2811074A" w14:textId="77777777" w:rsidR="00801B58" w:rsidRPr="00344F23" w:rsidRDefault="001D5A98" w:rsidP="00801B58">
      <w:pPr>
        <w:widowControl w:val="0"/>
        <w:autoSpaceDE w:val="0"/>
        <w:autoSpaceDN w:val="0"/>
        <w:adjustRightInd w:val="0"/>
        <w:rPr>
          <w:rFonts w:ascii="Times" w:hAnsi="Times" w:cs="Helvetica"/>
        </w:rPr>
      </w:pPr>
      <w:hyperlink r:id="rId429" w:history="1">
        <w:r w:rsidR="00801B58" w:rsidRPr="00344F23">
          <w:rPr>
            <w:rFonts w:ascii="Times" w:hAnsi="Times" w:cs="Helvetica"/>
            <w:color w:val="386EFF"/>
            <w:u w:val="single" w:color="386EFF"/>
          </w:rPr>
          <w:t>http://www.grants.gov/web/grants/view-opportunity.html?oppId=287656</w:t>
        </w:r>
      </w:hyperlink>
    </w:p>
    <w:p w14:paraId="30516A44" w14:textId="77777777" w:rsidR="00801B58" w:rsidRPr="00C46476" w:rsidRDefault="00801B58" w:rsidP="00801B58">
      <w:pPr>
        <w:widowControl w:val="0"/>
        <w:autoSpaceDE w:val="0"/>
        <w:autoSpaceDN w:val="0"/>
        <w:adjustRightInd w:val="0"/>
        <w:rPr>
          <w:rFonts w:ascii="Times" w:hAnsi="Times" w:cs="Helvetica"/>
        </w:rPr>
      </w:pPr>
    </w:p>
    <w:p w14:paraId="3E667803"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NASA Headquarters</w:t>
      </w:r>
    </w:p>
    <w:p w14:paraId="7C16E59A"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ROSES 2016: Cloud and Aerosol Monsoonal Processes - Philippines Experiment</w:t>
      </w:r>
    </w:p>
    <w:p w14:paraId="15732EF9"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7EDDBAD4" w14:textId="77777777" w:rsidR="00801B58" w:rsidRPr="00C46476" w:rsidRDefault="001D5A98" w:rsidP="00801B58">
      <w:pPr>
        <w:widowControl w:val="0"/>
        <w:autoSpaceDE w:val="0"/>
        <w:autoSpaceDN w:val="0"/>
        <w:adjustRightInd w:val="0"/>
        <w:rPr>
          <w:rFonts w:ascii="Times" w:hAnsi="Times" w:cs="Helvetica"/>
        </w:rPr>
      </w:pPr>
      <w:hyperlink r:id="rId430" w:history="1">
        <w:r w:rsidR="00801B58" w:rsidRPr="00C46476">
          <w:rPr>
            <w:rFonts w:ascii="Times" w:hAnsi="Times" w:cs="Helvetica"/>
            <w:color w:val="386EFF"/>
            <w:u w:val="single" w:color="386EFF"/>
          </w:rPr>
          <w:t>http://www.grants.gov/web/grants/view-opportunity.html?oppId=287315</w:t>
        </w:r>
      </w:hyperlink>
    </w:p>
    <w:p w14:paraId="1B5555F2" w14:textId="77777777" w:rsidR="00801B58" w:rsidRPr="006041D4" w:rsidRDefault="00801B58" w:rsidP="00801B58">
      <w:pPr>
        <w:widowControl w:val="0"/>
        <w:autoSpaceDE w:val="0"/>
        <w:autoSpaceDN w:val="0"/>
        <w:adjustRightInd w:val="0"/>
        <w:rPr>
          <w:rFonts w:ascii="Times" w:hAnsi="Times" w:cs="Helvetica"/>
          <w:highlight w:val="cyan"/>
        </w:rPr>
      </w:pPr>
    </w:p>
    <w:p w14:paraId="255B1772"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NASA Headquarters</w:t>
      </w:r>
    </w:p>
    <w:p w14:paraId="329F3008"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Solar System Exploration Research Virtual Institute - Cycle 2</w:t>
      </w:r>
    </w:p>
    <w:p w14:paraId="20025E8D"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15F2112E" w14:textId="77777777" w:rsidR="00801B58" w:rsidRPr="0082562B" w:rsidRDefault="001D5A98" w:rsidP="00801B58">
      <w:pPr>
        <w:widowControl w:val="0"/>
        <w:autoSpaceDE w:val="0"/>
        <w:autoSpaceDN w:val="0"/>
        <w:adjustRightInd w:val="0"/>
        <w:rPr>
          <w:rFonts w:ascii="Times" w:hAnsi="Times" w:cs="Helvetica"/>
        </w:rPr>
      </w:pPr>
      <w:hyperlink r:id="rId431" w:history="1">
        <w:r w:rsidR="00801B58" w:rsidRPr="0082562B">
          <w:rPr>
            <w:rFonts w:ascii="Times" w:hAnsi="Times" w:cs="Helvetica"/>
            <w:color w:val="386EFF"/>
            <w:u w:val="single" w:color="386EFF"/>
          </w:rPr>
          <w:t>http://www.grants.gov/web/grants/view-opportunity.html?oppId=288094</w:t>
        </w:r>
      </w:hyperlink>
    </w:p>
    <w:p w14:paraId="0289CFE8" w14:textId="77777777" w:rsidR="00801B58" w:rsidRDefault="00801B58" w:rsidP="00801B58">
      <w:pPr>
        <w:widowControl w:val="0"/>
        <w:autoSpaceDE w:val="0"/>
        <w:autoSpaceDN w:val="0"/>
        <w:adjustRightInd w:val="0"/>
        <w:rPr>
          <w:rFonts w:ascii="Times" w:hAnsi="Times" w:cs="Helvetica"/>
        </w:rPr>
      </w:pPr>
    </w:p>
    <w:p w14:paraId="190DC1FE"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NASA Headquarters</w:t>
      </w:r>
    </w:p>
    <w:p w14:paraId="3FD7EE16"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ROSES 2016: Ocean Salinity Science Team</w:t>
      </w:r>
    </w:p>
    <w:p w14:paraId="59D5A067"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Synopsis 1</w:t>
      </w:r>
    </w:p>
    <w:p w14:paraId="73776429" w14:textId="77777777" w:rsidR="00F02C71" w:rsidRPr="005725B9" w:rsidRDefault="001D5A98" w:rsidP="00F02C71">
      <w:pPr>
        <w:widowControl w:val="0"/>
        <w:autoSpaceDE w:val="0"/>
        <w:autoSpaceDN w:val="0"/>
        <w:adjustRightInd w:val="0"/>
        <w:rPr>
          <w:rFonts w:ascii="Times" w:hAnsi="Times" w:cs="Helvetica"/>
        </w:rPr>
      </w:pPr>
      <w:hyperlink r:id="rId432" w:history="1">
        <w:r w:rsidR="00F02C71" w:rsidRPr="005725B9">
          <w:rPr>
            <w:rFonts w:ascii="Times" w:hAnsi="Times" w:cs="Helvetica"/>
            <w:color w:val="386EFF"/>
            <w:u w:val="single" w:color="386EFF"/>
          </w:rPr>
          <w:t>http://www.grants.gov/web/grants/view-opportunity.html?oppId=288270</w:t>
        </w:r>
      </w:hyperlink>
    </w:p>
    <w:p w14:paraId="464A6371" w14:textId="77777777" w:rsidR="00F02C71" w:rsidRPr="005725B9" w:rsidRDefault="00F02C71" w:rsidP="00F02C71">
      <w:pPr>
        <w:widowControl w:val="0"/>
        <w:autoSpaceDE w:val="0"/>
        <w:autoSpaceDN w:val="0"/>
        <w:adjustRightInd w:val="0"/>
        <w:rPr>
          <w:rFonts w:ascii="Times" w:hAnsi="Times" w:cs="Helvetica"/>
        </w:rPr>
      </w:pPr>
    </w:p>
    <w:p w14:paraId="2ED5CB48"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NASA Headquarters</w:t>
      </w:r>
    </w:p>
    <w:p w14:paraId="5AE44BD7"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ROSES 2016: Sea Level Change Science Team</w:t>
      </w:r>
    </w:p>
    <w:p w14:paraId="033E6A46" w14:textId="77777777" w:rsidR="00F02C71" w:rsidRPr="005725B9" w:rsidRDefault="00F02C71" w:rsidP="00F02C71">
      <w:pPr>
        <w:widowControl w:val="0"/>
        <w:autoSpaceDE w:val="0"/>
        <w:autoSpaceDN w:val="0"/>
        <w:adjustRightInd w:val="0"/>
        <w:rPr>
          <w:rFonts w:ascii="Times" w:hAnsi="Times" w:cs="Helvetica"/>
        </w:rPr>
      </w:pPr>
      <w:r w:rsidRPr="005725B9">
        <w:rPr>
          <w:rFonts w:ascii="Times" w:hAnsi="Times" w:cs="Helvetica"/>
        </w:rPr>
        <w:t>Synopsis 1</w:t>
      </w:r>
    </w:p>
    <w:p w14:paraId="0C7FB9E1" w14:textId="77777777" w:rsidR="00F02C71" w:rsidRPr="005725B9" w:rsidRDefault="001D5A98" w:rsidP="00F02C71">
      <w:pPr>
        <w:widowControl w:val="0"/>
        <w:autoSpaceDE w:val="0"/>
        <w:autoSpaceDN w:val="0"/>
        <w:adjustRightInd w:val="0"/>
        <w:rPr>
          <w:rFonts w:ascii="Times" w:hAnsi="Times" w:cs="Helvetica"/>
        </w:rPr>
      </w:pPr>
      <w:hyperlink r:id="rId433" w:history="1">
        <w:r w:rsidR="00F02C71" w:rsidRPr="005725B9">
          <w:rPr>
            <w:rFonts w:ascii="Times" w:hAnsi="Times" w:cs="Helvetica"/>
            <w:color w:val="386EFF"/>
            <w:u w:val="single" w:color="386EFF"/>
          </w:rPr>
          <w:t>http://www.grants.gov/web/grants/view-opportunity.html?oppId=288271</w:t>
        </w:r>
      </w:hyperlink>
    </w:p>
    <w:p w14:paraId="26B21649" w14:textId="77777777" w:rsidR="00F02C71" w:rsidRPr="0082562B" w:rsidRDefault="00F02C71" w:rsidP="00801B58">
      <w:pPr>
        <w:widowControl w:val="0"/>
        <w:autoSpaceDE w:val="0"/>
        <w:autoSpaceDN w:val="0"/>
        <w:adjustRightInd w:val="0"/>
        <w:rPr>
          <w:rFonts w:ascii="Times" w:hAnsi="Times" w:cs="Helvetica"/>
        </w:rPr>
      </w:pPr>
    </w:p>
    <w:p w14:paraId="1A57A8D5" w14:textId="38B7A5FD" w:rsidR="00D76CC0" w:rsidRDefault="00D76CC0" w:rsidP="00B756C2">
      <w:pPr>
        <w:widowControl w:val="0"/>
        <w:autoSpaceDE w:val="0"/>
        <w:autoSpaceDN w:val="0"/>
        <w:adjustRightInd w:val="0"/>
        <w:rPr>
          <w:rFonts w:ascii="Times" w:hAnsi="Times" w:cs="Helvetica"/>
        </w:rPr>
      </w:pPr>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2AF5E808"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NASA Headquarters</w:t>
      </w:r>
    </w:p>
    <w:p w14:paraId="36D34F5A"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ROSES 2016: Heliophysics Grand Challenges Research</w:t>
      </w:r>
    </w:p>
    <w:p w14:paraId="6397FE5E"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2</w:t>
      </w:r>
    </w:p>
    <w:p w14:paraId="590651B6" w14:textId="77777777" w:rsidR="00801B58" w:rsidRPr="0082562B" w:rsidRDefault="001D5A98" w:rsidP="00801B58">
      <w:pPr>
        <w:widowControl w:val="0"/>
        <w:autoSpaceDE w:val="0"/>
        <w:autoSpaceDN w:val="0"/>
        <w:adjustRightInd w:val="0"/>
        <w:rPr>
          <w:rFonts w:ascii="Times" w:hAnsi="Times" w:cs="Helvetica"/>
        </w:rPr>
      </w:pPr>
      <w:hyperlink r:id="rId434" w:history="1">
        <w:r w:rsidR="00801B58" w:rsidRPr="0082562B">
          <w:rPr>
            <w:rFonts w:ascii="Times" w:hAnsi="Times" w:cs="Helvetica"/>
            <w:color w:val="386EFF"/>
            <w:u w:val="single" w:color="386EFF"/>
          </w:rPr>
          <w:t>http://www.grants.gov/web/grants/view-opportunity.html?oppId=286873</w:t>
        </w:r>
      </w:hyperlink>
    </w:p>
    <w:p w14:paraId="62798CBB" w14:textId="77777777" w:rsidR="00801B58" w:rsidRPr="006041D4" w:rsidRDefault="00801B58" w:rsidP="00801B58">
      <w:pPr>
        <w:widowControl w:val="0"/>
        <w:autoSpaceDE w:val="0"/>
        <w:autoSpaceDN w:val="0"/>
        <w:adjustRightInd w:val="0"/>
        <w:rPr>
          <w:rFonts w:ascii="Times" w:hAnsi="Times" w:cs="Helvetica"/>
          <w:highlight w:val="cyan"/>
        </w:rPr>
      </w:pPr>
    </w:p>
    <w:p w14:paraId="6C18C510" w14:textId="77777777" w:rsidR="00801B58" w:rsidRPr="006041D4" w:rsidRDefault="00801B58" w:rsidP="00801B58">
      <w:pPr>
        <w:widowControl w:val="0"/>
        <w:autoSpaceDE w:val="0"/>
        <w:autoSpaceDN w:val="0"/>
        <w:adjustRightInd w:val="0"/>
        <w:rPr>
          <w:rFonts w:ascii="Times" w:hAnsi="Times" w:cs="Helvetica"/>
          <w:highlight w:val="cyan"/>
        </w:rPr>
      </w:pPr>
      <w:r w:rsidRPr="006041D4">
        <w:rPr>
          <w:rFonts w:ascii="Times" w:hAnsi="Times" w:cs="Helvetica"/>
          <w:highlight w:val="cyan"/>
        </w:rPr>
        <w:t>NASA Headquarters</w:t>
      </w:r>
    </w:p>
    <w:p w14:paraId="0D4CDC92" w14:textId="77777777" w:rsidR="00801B58" w:rsidRPr="006041D4" w:rsidRDefault="00801B58" w:rsidP="00801B58">
      <w:pPr>
        <w:widowControl w:val="0"/>
        <w:autoSpaceDE w:val="0"/>
        <w:autoSpaceDN w:val="0"/>
        <w:adjustRightInd w:val="0"/>
        <w:rPr>
          <w:rFonts w:ascii="Times" w:hAnsi="Times" w:cs="Helvetica"/>
          <w:highlight w:val="cyan"/>
        </w:rPr>
      </w:pPr>
      <w:r w:rsidRPr="006041D4">
        <w:rPr>
          <w:rFonts w:ascii="Times" w:hAnsi="Times" w:cs="Helvetica"/>
          <w:highlight w:val="cyan"/>
        </w:rPr>
        <w:t>ROSES 2016: Planetary Science and Technology Through Analog Research</w:t>
      </w:r>
    </w:p>
    <w:p w14:paraId="58B673ED" w14:textId="77777777" w:rsidR="00801B58" w:rsidRPr="00E12544" w:rsidRDefault="00801B58" w:rsidP="00801B58">
      <w:pPr>
        <w:widowControl w:val="0"/>
        <w:autoSpaceDE w:val="0"/>
        <w:autoSpaceDN w:val="0"/>
        <w:adjustRightInd w:val="0"/>
        <w:rPr>
          <w:rFonts w:ascii="Times" w:hAnsi="Times" w:cs="Helvetica"/>
        </w:rPr>
      </w:pPr>
      <w:r w:rsidRPr="006041D4">
        <w:rPr>
          <w:rFonts w:ascii="Times" w:hAnsi="Times" w:cs="Helvetica"/>
          <w:highlight w:val="cyan"/>
        </w:rPr>
        <w:t>Synopsis 2</w:t>
      </w:r>
    </w:p>
    <w:p w14:paraId="6A8A2F59" w14:textId="77777777" w:rsidR="00801B58" w:rsidRPr="00E12544" w:rsidRDefault="001D5A98" w:rsidP="00801B58">
      <w:pPr>
        <w:widowControl w:val="0"/>
        <w:autoSpaceDE w:val="0"/>
        <w:autoSpaceDN w:val="0"/>
        <w:adjustRightInd w:val="0"/>
        <w:rPr>
          <w:rFonts w:ascii="Times" w:hAnsi="Times" w:cs="Helvetica"/>
        </w:rPr>
      </w:pPr>
      <w:hyperlink r:id="rId435" w:history="1">
        <w:r w:rsidR="00801B58" w:rsidRPr="00E12544">
          <w:rPr>
            <w:rFonts w:ascii="Times" w:hAnsi="Times" w:cs="Helvetica"/>
            <w:color w:val="386EFF"/>
            <w:u w:val="single" w:color="386EFF"/>
          </w:rPr>
          <w:t>http://www.grants.gov/web/grants/view-opportunity.html?oppId=284424</w:t>
        </w:r>
      </w:hyperlink>
    </w:p>
    <w:p w14:paraId="52476AE2" w14:textId="77777777" w:rsidR="00801B58" w:rsidRDefault="00801B58" w:rsidP="00801B58">
      <w:pPr>
        <w:rPr>
          <w:rFonts w:ascii="Times" w:hAnsi="Times"/>
        </w:rPr>
      </w:pPr>
    </w:p>
    <w:p w14:paraId="18DC3C1E"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NNH16ZCQ002K-ITP1 - ASTEROID REDIRECT MISSION UMBRELLA FOR PARTNERSHIPS (ARM-UP) APPENDIX B: INVESTIGATION TEAM PHASE 1</w:t>
      </w:r>
    </w:p>
    <w:p w14:paraId="53FB0079"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Deletion Comments: Opportunity deleted</w:t>
      </w:r>
    </w:p>
    <w:p w14:paraId="320E8E1D" w14:textId="77777777" w:rsidR="00D76CC0" w:rsidRPr="00A910B1" w:rsidRDefault="00D76CC0"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66" w:name="NARA"/>
      <w:bookmarkEnd w:id="366"/>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67" w:name="NARAGrantOpps"/>
      <w:bookmarkEnd w:id="367"/>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436"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68" w:name="NARAReminders"/>
      <w:bookmarkEnd w:id="368"/>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220FB8DB" w14:textId="77777777" w:rsidR="004C16A2" w:rsidRDefault="004C16A2" w:rsidP="004C16A2">
      <w:pPr>
        <w:widowControl w:val="0"/>
        <w:autoSpaceDE w:val="0"/>
        <w:autoSpaceDN w:val="0"/>
        <w:adjustRightInd w:val="0"/>
        <w:rPr>
          <w:rFonts w:ascii="Times" w:hAnsi="Times" w:cs="Helvetica"/>
        </w:rPr>
      </w:pPr>
      <w:bookmarkStart w:id="369" w:name="NARAStateBoardProgramming"/>
      <w:bookmarkStart w:id="370" w:name="NARAPublishingHistoricalRecords"/>
      <w:bookmarkStart w:id="371" w:name="NARAAccesstoHistoricalRecords"/>
      <w:bookmarkEnd w:id="369"/>
      <w:bookmarkEnd w:id="370"/>
      <w:bookmarkEnd w:id="371"/>
      <w:r w:rsidRPr="004A3A10">
        <w:rPr>
          <w:rFonts w:ascii="Times" w:hAnsi="Times" w:cs="Helvetica"/>
        </w:rPr>
        <w:t>Access to Historical Records - Major Initiatives</w:t>
      </w:r>
    </w:p>
    <w:p w14:paraId="50337828" w14:textId="77777777" w:rsidR="004C16A2" w:rsidRPr="004A3A10"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E168C6" w14:paraId="4C317E2D" w14:textId="77777777" w:rsidTr="004C16A2">
        <w:tc>
          <w:tcPr>
            <w:tcW w:w="4540" w:type="dxa"/>
            <w:tcMar>
              <w:top w:w="100" w:type="nil"/>
              <w:left w:w="100" w:type="nil"/>
              <w:bottom w:w="100" w:type="nil"/>
              <w:right w:w="100" w:type="nil"/>
            </w:tcMar>
          </w:tcPr>
          <w:p w14:paraId="6195852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4020FA5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Grants Notice</w:t>
            </w:r>
          </w:p>
        </w:tc>
      </w:tr>
      <w:tr w:rsidR="004C16A2" w:rsidRPr="00E168C6" w14:paraId="4973260A" w14:textId="77777777" w:rsidTr="004C16A2">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MAJOR-201707</w:t>
            </w:r>
          </w:p>
        </w:tc>
      </w:tr>
      <w:tr w:rsidR="004C16A2" w:rsidRPr="00E168C6" w14:paraId="52623E2B" w14:textId="77777777" w:rsidTr="004C16A2">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Access to Historical Records - Major Initiatives</w:t>
            </w:r>
          </w:p>
        </w:tc>
      </w:tr>
      <w:tr w:rsidR="004C16A2" w:rsidRPr="00E168C6" w14:paraId="52316AF7" w14:textId="77777777" w:rsidTr="004C16A2">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Discretionary</w:t>
            </w:r>
          </w:p>
        </w:tc>
      </w:tr>
      <w:tr w:rsidR="004C16A2" w:rsidRPr="00E168C6" w14:paraId="7F57EFA4" w14:textId="77777777" w:rsidTr="004C16A2">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2536124B" w14:textId="77777777" w:rsidTr="004C16A2">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w:t>
            </w:r>
          </w:p>
        </w:tc>
      </w:tr>
      <w:tr w:rsidR="004C16A2" w:rsidRPr="00E168C6" w14:paraId="79D88C21" w14:textId="77777777" w:rsidTr="004C16A2">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4C16A2" w:rsidRPr="00E168C6" w14:paraId="49E3C416" w14:textId="77777777" w:rsidTr="004C16A2">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33C56673" w14:textId="77777777" w:rsidTr="004C16A2">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5</w:t>
            </w:r>
          </w:p>
        </w:tc>
      </w:tr>
      <w:tr w:rsidR="004C16A2" w:rsidRPr="00E168C6" w14:paraId="130EEE9A" w14:textId="77777777" w:rsidTr="004C16A2">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67CBDDF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4C16A2" w:rsidRPr="00E168C6" w14:paraId="0E4304FD" w14:textId="77777777" w:rsidTr="004C16A2">
        <w:tc>
          <w:tcPr>
            <w:tcW w:w="4540" w:type="dxa"/>
            <w:tcMar>
              <w:top w:w="100" w:type="nil"/>
              <w:left w:w="100" w:type="nil"/>
              <w:bottom w:w="100" w:type="nil"/>
              <w:right w:w="100" w:type="nil"/>
            </w:tcMar>
          </w:tcPr>
          <w:p w14:paraId="3EE4415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Yes</w:t>
            </w:r>
          </w:p>
        </w:tc>
      </w:tr>
      <w:tr w:rsidR="004C16A2" w14:paraId="13F1B920" w14:textId="77777777" w:rsidTr="004C16A2">
        <w:tc>
          <w:tcPr>
            <w:tcW w:w="4540" w:type="dxa"/>
            <w:tcBorders>
              <w:left w:val="nil"/>
            </w:tcBorders>
            <w:tcMar>
              <w:top w:w="100" w:type="nil"/>
              <w:left w:w="100" w:type="nil"/>
              <w:bottom w:w="100" w:type="nil"/>
              <w:right w:w="100" w:type="nil"/>
            </w:tcMar>
          </w:tcPr>
          <w:p w14:paraId="3C23194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70D332D5" w14:textId="77777777" w:rsidTr="004C16A2">
        <w:tc>
          <w:tcPr>
            <w:tcW w:w="4540" w:type="dxa"/>
            <w:tcBorders>
              <w:left w:val="nil"/>
            </w:tcBorders>
            <w:tcMar>
              <w:top w:w="100" w:type="nil"/>
              <w:left w:w="100" w:type="nil"/>
              <w:bottom w:w="100" w:type="nil"/>
              <w:right w:w="100" w:type="nil"/>
            </w:tcMar>
          </w:tcPr>
          <w:p w14:paraId="3B57CFD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5D4F3C46" w14:textId="77777777" w:rsidTr="004C16A2">
        <w:tc>
          <w:tcPr>
            <w:tcW w:w="4540" w:type="dxa"/>
            <w:tcBorders>
              <w:left w:val="nil"/>
            </w:tcBorders>
            <w:tcMar>
              <w:top w:w="100" w:type="nil"/>
              <w:left w:w="100" w:type="nil"/>
              <w:bottom w:w="100" w:type="nil"/>
              <w:right w:w="100" w:type="nil"/>
            </w:tcMar>
          </w:tcPr>
          <w:p w14:paraId="7151FB2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11C149A" w14:textId="7DCC0803"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84B82CE" w14:textId="77777777" w:rsidTr="004C16A2">
        <w:tc>
          <w:tcPr>
            <w:tcW w:w="4540" w:type="dxa"/>
            <w:tcBorders>
              <w:left w:val="nil"/>
            </w:tcBorders>
            <w:tcMar>
              <w:top w:w="100" w:type="nil"/>
              <w:left w:w="100" w:type="nil"/>
              <w:bottom w:w="100" w:type="nil"/>
              <w:right w:w="100" w:type="nil"/>
            </w:tcMar>
          </w:tcPr>
          <w:p w14:paraId="43C82BA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3FD140" w14:textId="4DED74FE"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074F74C" w14:textId="77777777" w:rsidTr="004C16A2">
        <w:tc>
          <w:tcPr>
            <w:tcW w:w="4540" w:type="dxa"/>
            <w:tcBorders>
              <w:left w:val="nil"/>
            </w:tcBorders>
            <w:tcMar>
              <w:top w:w="100" w:type="nil"/>
              <w:left w:w="100" w:type="nil"/>
              <w:bottom w:w="100" w:type="nil"/>
              <w:right w:w="100" w:type="nil"/>
            </w:tcMar>
          </w:tcPr>
          <w:p w14:paraId="43E5EAB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6AF63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Aug 11, 2017</w:t>
            </w:r>
          </w:p>
        </w:tc>
      </w:tr>
      <w:tr w:rsidR="004C16A2" w14:paraId="7BB2F714" w14:textId="77777777" w:rsidTr="004C16A2">
        <w:tc>
          <w:tcPr>
            <w:tcW w:w="4540" w:type="dxa"/>
            <w:tcBorders>
              <w:left w:val="nil"/>
            </w:tcBorders>
            <w:tcMar>
              <w:top w:w="100" w:type="nil"/>
              <w:left w:w="100" w:type="nil"/>
              <w:bottom w:w="100" w:type="nil"/>
              <w:right w:w="100" w:type="nil"/>
            </w:tcMar>
          </w:tcPr>
          <w:p w14:paraId="123FEB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39DBD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$1,000,000</w:t>
            </w:r>
          </w:p>
        </w:tc>
      </w:tr>
      <w:tr w:rsidR="004C16A2" w14:paraId="611B1486" w14:textId="77777777" w:rsidTr="004C16A2">
        <w:tc>
          <w:tcPr>
            <w:tcW w:w="4540" w:type="dxa"/>
            <w:tcBorders>
              <w:left w:val="nil"/>
            </w:tcBorders>
            <w:tcMar>
              <w:top w:w="100" w:type="nil"/>
              <w:left w:w="100" w:type="nil"/>
              <w:bottom w:w="100" w:type="nil"/>
              <w:right w:w="100" w:type="nil"/>
            </w:tcMar>
          </w:tcPr>
          <w:p w14:paraId="1BBDBAC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B2DED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$350,000</w:t>
            </w:r>
          </w:p>
        </w:tc>
      </w:tr>
      <w:tr w:rsidR="004C16A2" w14:paraId="3EBB9918" w14:textId="77777777" w:rsidTr="004C16A2">
        <w:tc>
          <w:tcPr>
            <w:tcW w:w="4540" w:type="dxa"/>
            <w:tcBorders>
              <w:left w:val="nil"/>
            </w:tcBorders>
            <w:tcMar>
              <w:top w:w="100" w:type="nil"/>
              <w:left w:w="100" w:type="nil"/>
              <w:bottom w:w="100" w:type="nil"/>
              <w:right w:w="100" w:type="nil"/>
            </w:tcMar>
          </w:tcPr>
          <w:p w14:paraId="66EF4AA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0F805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w:t>
            </w:r>
          </w:p>
        </w:tc>
      </w:tr>
      <w:tr w:rsidR="004C16A2" w14:paraId="21704F1B" w14:textId="77777777" w:rsidTr="004C16A2">
        <w:tc>
          <w:tcPr>
            <w:tcW w:w="4540" w:type="dxa"/>
            <w:tcBorders>
              <w:left w:val="nil"/>
            </w:tcBorders>
            <w:tcMar>
              <w:top w:w="100" w:type="nil"/>
              <w:left w:w="100" w:type="nil"/>
              <w:bottom w:w="100" w:type="nil"/>
              <w:right w:w="100" w:type="nil"/>
            </w:tcMar>
          </w:tcPr>
          <w:p w14:paraId="3DED01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85EF51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7DED8E0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County governments</w:t>
            </w:r>
          </w:p>
          <w:p w14:paraId="1D6DB8F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p w14:paraId="155DDEA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4D32ACD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City or township governments</w:t>
            </w:r>
          </w:p>
          <w:p w14:paraId="2C1D929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058D869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State governments</w:t>
            </w:r>
          </w:p>
        </w:tc>
      </w:tr>
      <w:tr w:rsidR="004C16A2" w14:paraId="5E364A51" w14:textId="77777777" w:rsidTr="004C16A2">
        <w:tc>
          <w:tcPr>
            <w:tcW w:w="4540" w:type="dxa"/>
            <w:tcBorders>
              <w:left w:val="nil"/>
            </w:tcBorders>
            <w:tcMar>
              <w:top w:w="100" w:type="nil"/>
              <w:left w:w="100" w:type="nil"/>
              <w:bottom w:w="100" w:type="nil"/>
              <w:right w:w="100" w:type="nil"/>
            </w:tcMar>
          </w:tcPr>
          <w:p w14:paraId="6C977D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AC5B82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4C16A2" w14:paraId="2D53314A" w14:textId="77777777" w:rsidTr="004C16A2">
        <w:tc>
          <w:tcPr>
            <w:tcW w:w="4540" w:type="dxa"/>
            <w:tcBorders>
              <w:left w:val="nil"/>
            </w:tcBorders>
            <w:tcMar>
              <w:top w:w="100" w:type="nil"/>
              <w:left w:w="100" w:type="nil"/>
              <w:bottom w:w="100" w:type="nil"/>
              <w:right w:w="100" w:type="nil"/>
            </w:tcMar>
          </w:tcPr>
          <w:p w14:paraId="63CDEE5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3CCB6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4C16A2" w14:paraId="2BF8F316" w14:textId="77777777" w:rsidTr="004C16A2">
        <w:tc>
          <w:tcPr>
            <w:tcW w:w="4540" w:type="dxa"/>
            <w:tcBorders>
              <w:left w:val="nil"/>
            </w:tcBorders>
            <w:tcMar>
              <w:top w:w="100" w:type="nil"/>
              <w:left w:w="100" w:type="nil"/>
              <w:bottom w:w="100" w:type="nil"/>
              <w:right w:w="100" w:type="nil"/>
            </w:tcMar>
          </w:tcPr>
          <w:p w14:paraId="6B96B0D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0ACA20" w14:textId="77777777" w:rsidR="004C16A2" w:rsidRPr="00E168C6" w:rsidRDefault="001D5A98" w:rsidP="004C16A2">
            <w:pPr>
              <w:widowControl w:val="0"/>
              <w:autoSpaceDE w:val="0"/>
              <w:autoSpaceDN w:val="0"/>
              <w:adjustRightInd w:val="0"/>
              <w:rPr>
                <w:rFonts w:ascii="Times" w:hAnsi="Times" w:cs="Helvetica"/>
              </w:rPr>
            </w:pPr>
            <w:hyperlink r:id="rId438" w:history="1">
              <w:r w:rsidR="004C16A2" w:rsidRPr="00E168C6">
                <w:rPr>
                  <w:rStyle w:val="Hyperlink"/>
                  <w:rFonts w:ascii="Times" w:hAnsi="Times" w:cs="Helvetica"/>
                </w:rPr>
                <w:t>Link to full grant announcement, including additional requirements</w:t>
              </w:r>
            </w:hyperlink>
          </w:p>
        </w:tc>
      </w:tr>
      <w:tr w:rsidR="004C16A2" w14:paraId="46CA405C" w14:textId="77777777" w:rsidTr="004C16A2">
        <w:tc>
          <w:tcPr>
            <w:tcW w:w="4540" w:type="dxa"/>
            <w:tcBorders>
              <w:left w:val="nil"/>
            </w:tcBorders>
            <w:tcMar>
              <w:top w:w="100" w:type="nil"/>
              <w:left w:w="100" w:type="nil"/>
              <w:bottom w:w="100" w:type="nil"/>
              <w:right w:w="100" w:type="nil"/>
            </w:tcMar>
          </w:tcPr>
          <w:p w14:paraId="0892551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0D6C20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79DF21C5" w14:textId="77777777" w:rsidR="004C16A2" w:rsidRPr="00E168C6" w:rsidRDefault="004C16A2" w:rsidP="004C16A2">
            <w:pPr>
              <w:widowControl w:val="0"/>
              <w:autoSpaceDE w:val="0"/>
              <w:autoSpaceDN w:val="0"/>
              <w:adjustRightInd w:val="0"/>
              <w:rPr>
                <w:rFonts w:ascii="Times" w:hAnsi="Times" w:cs="Helvetica"/>
              </w:rPr>
            </w:pPr>
          </w:p>
          <w:p w14:paraId="001F737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519E2BB2" w14:textId="77777777" w:rsidR="004C16A2" w:rsidRPr="00E168C6" w:rsidRDefault="004C16A2" w:rsidP="004C16A2">
            <w:pPr>
              <w:widowControl w:val="0"/>
              <w:autoSpaceDE w:val="0"/>
              <w:autoSpaceDN w:val="0"/>
              <w:adjustRightInd w:val="0"/>
              <w:rPr>
                <w:rFonts w:ascii="Times" w:hAnsi="Times" w:cs="Helvetica"/>
              </w:rPr>
            </w:pPr>
          </w:p>
          <w:p w14:paraId="3BFF28BA" w14:textId="77777777" w:rsidR="004C16A2" w:rsidRPr="00E168C6" w:rsidRDefault="001D5A98" w:rsidP="004C16A2">
            <w:pPr>
              <w:widowControl w:val="0"/>
              <w:autoSpaceDE w:val="0"/>
              <w:autoSpaceDN w:val="0"/>
              <w:adjustRightInd w:val="0"/>
              <w:rPr>
                <w:rFonts w:ascii="Times" w:hAnsi="Times" w:cs="Helvetica"/>
              </w:rPr>
            </w:pPr>
            <w:hyperlink r:id="rId439" w:history="1">
              <w:r w:rsidR="004C16A2" w:rsidRPr="00E168C6">
                <w:rPr>
                  <w:rStyle w:val="Hyperlink"/>
                  <w:rFonts w:ascii="Times" w:hAnsi="Times" w:cs="Helvetica"/>
                </w:rPr>
                <w:t>Grant Information Specialist</w:t>
              </w:r>
            </w:hyperlink>
          </w:p>
        </w:tc>
      </w:tr>
    </w:tbl>
    <w:p w14:paraId="5813ECA0" w14:textId="77777777" w:rsidR="004C16A2" w:rsidRDefault="004C16A2" w:rsidP="004C16A2">
      <w:pPr>
        <w:widowControl w:val="0"/>
        <w:autoSpaceDE w:val="0"/>
        <w:autoSpaceDN w:val="0"/>
        <w:adjustRightInd w:val="0"/>
        <w:rPr>
          <w:rFonts w:ascii="Times" w:hAnsi="Times" w:cs="Helvetica"/>
        </w:rPr>
      </w:pPr>
    </w:p>
    <w:p w14:paraId="0F69A2D9" w14:textId="77777777" w:rsidR="004C16A2" w:rsidRDefault="001D5A98" w:rsidP="004C16A2">
      <w:pPr>
        <w:widowControl w:val="0"/>
        <w:pBdr>
          <w:bottom w:val="single" w:sz="6" w:space="1" w:color="auto"/>
        </w:pBdr>
        <w:autoSpaceDE w:val="0"/>
        <w:autoSpaceDN w:val="0"/>
        <w:adjustRightInd w:val="0"/>
        <w:rPr>
          <w:rFonts w:ascii="Times" w:hAnsi="Times" w:cs="Helvetica"/>
          <w:color w:val="386EFF"/>
          <w:u w:val="single" w:color="386EFF"/>
        </w:rPr>
      </w:pPr>
      <w:hyperlink r:id="rId440" w:history="1">
        <w:r w:rsidR="004C16A2" w:rsidRPr="004A3A10">
          <w:rPr>
            <w:rFonts w:ascii="Times" w:hAnsi="Times" w:cs="Helvetica"/>
            <w:color w:val="386EFF"/>
            <w:u w:val="single" w:color="386EFF"/>
          </w:rPr>
          <w:t>http://www.grants.gov/web/grants/view-opportunity.html?oppId=286436</w:t>
        </w:r>
      </w:hyperlink>
    </w:p>
    <w:p w14:paraId="629927CF" w14:textId="77777777" w:rsidR="004C16A2" w:rsidRPr="004A3A10" w:rsidRDefault="004C16A2" w:rsidP="004C16A2">
      <w:pPr>
        <w:widowControl w:val="0"/>
        <w:pBdr>
          <w:bottom w:val="single" w:sz="6" w:space="1" w:color="auto"/>
        </w:pBdr>
        <w:autoSpaceDE w:val="0"/>
        <w:autoSpaceDN w:val="0"/>
        <w:adjustRightInd w:val="0"/>
        <w:rPr>
          <w:rFonts w:ascii="Times" w:hAnsi="Times" w:cs="Helvetica"/>
        </w:rPr>
      </w:pPr>
    </w:p>
    <w:p w14:paraId="28992D42" w14:textId="77777777" w:rsidR="004C16A2" w:rsidRPr="004A3A10" w:rsidRDefault="004C16A2" w:rsidP="004C16A2">
      <w:pPr>
        <w:widowControl w:val="0"/>
        <w:autoSpaceDE w:val="0"/>
        <w:autoSpaceDN w:val="0"/>
        <w:adjustRightInd w:val="0"/>
        <w:rPr>
          <w:rFonts w:ascii="Times" w:hAnsi="Times" w:cs="Helvetica"/>
        </w:rPr>
      </w:pPr>
    </w:p>
    <w:p w14:paraId="1769F686" w14:textId="77777777" w:rsidR="004C16A2" w:rsidRDefault="004C16A2" w:rsidP="004C16A2">
      <w:pPr>
        <w:widowControl w:val="0"/>
        <w:autoSpaceDE w:val="0"/>
        <w:autoSpaceDN w:val="0"/>
        <w:adjustRightInd w:val="0"/>
        <w:rPr>
          <w:rFonts w:ascii="Times" w:hAnsi="Times" w:cs="Helvetica"/>
        </w:rPr>
      </w:pPr>
      <w:bookmarkStart w:id="372" w:name="NARAAccessHistoricalArchival"/>
      <w:bookmarkEnd w:id="372"/>
      <w:r w:rsidRPr="004A3A10">
        <w:rPr>
          <w:rFonts w:ascii="Times" w:hAnsi="Times" w:cs="Helvetica"/>
        </w:rPr>
        <w:t>Access to Historical Records – Archival Projects</w:t>
      </w:r>
    </w:p>
    <w:p w14:paraId="57233956" w14:textId="77777777" w:rsidR="004C16A2" w:rsidRPr="004A3A10"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E168C6" w14:paraId="1EF46E5E" w14:textId="77777777" w:rsidTr="004C16A2">
        <w:tc>
          <w:tcPr>
            <w:tcW w:w="4540" w:type="dxa"/>
            <w:tcMar>
              <w:top w:w="100" w:type="nil"/>
              <w:left w:w="100" w:type="nil"/>
              <w:bottom w:w="100" w:type="nil"/>
              <w:right w:w="100" w:type="nil"/>
            </w:tcMar>
          </w:tcPr>
          <w:p w14:paraId="7D5B7D18"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39DAEE4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Grants Notice</w:t>
            </w:r>
          </w:p>
        </w:tc>
      </w:tr>
      <w:tr w:rsidR="004C16A2" w:rsidRPr="00E168C6" w14:paraId="0816B9E6" w14:textId="77777777" w:rsidTr="004C16A2">
        <w:tblPrEx>
          <w:tblBorders>
            <w:top w:val="none" w:sz="0" w:space="0" w:color="auto"/>
          </w:tblBorders>
        </w:tblPrEx>
        <w:tc>
          <w:tcPr>
            <w:tcW w:w="4540" w:type="dxa"/>
            <w:tcMar>
              <w:top w:w="100" w:type="nil"/>
              <w:left w:w="100" w:type="nil"/>
              <w:bottom w:w="100" w:type="nil"/>
              <w:right w:w="100" w:type="nil"/>
            </w:tcMar>
          </w:tcPr>
          <w:p w14:paraId="223ACBB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44A4F9F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ARCHIVAL-201612</w:t>
            </w:r>
          </w:p>
        </w:tc>
      </w:tr>
      <w:tr w:rsidR="004C16A2" w:rsidRPr="00E168C6" w14:paraId="1988F012" w14:textId="77777777" w:rsidTr="004C16A2">
        <w:tblPrEx>
          <w:tblBorders>
            <w:top w:val="none" w:sz="0" w:space="0" w:color="auto"/>
          </w:tblBorders>
        </w:tblPrEx>
        <w:tc>
          <w:tcPr>
            <w:tcW w:w="4540" w:type="dxa"/>
            <w:tcMar>
              <w:top w:w="100" w:type="nil"/>
              <w:left w:w="100" w:type="nil"/>
              <w:bottom w:w="100" w:type="nil"/>
              <w:right w:w="100" w:type="nil"/>
            </w:tcMar>
          </w:tcPr>
          <w:p w14:paraId="6AE66A5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248B92B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Access to Historical Records – Archival Projects</w:t>
            </w:r>
          </w:p>
        </w:tc>
      </w:tr>
      <w:tr w:rsidR="004C16A2" w:rsidRPr="00E168C6" w14:paraId="57B8CD80" w14:textId="77777777" w:rsidTr="004C16A2">
        <w:tblPrEx>
          <w:tblBorders>
            <w:top w:val="none" w:sz="0" w:space="0" w:color="auto"/>
          </w:tblBorders>
        </w:tblPrEx>
        <w:tc>
          <w:tcPr>
            <w:tcW w:w="4540" w:type="dxa"/>
            <w:tcMar>
              <w:top w:w="100" w:type="nil"/>
              <w:left w:w="100" w:type="nil"/>
              <w:bottom w:w="100" w:type="nil"/>
              <w:right w:w="100" w:type="nil"/>
            </w:tcMar>
          </w:tcPr>
          <w:p w14:paraId="356E97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6EC0062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Discretionary</w:t>
            </w:r>
          </w:p>
        </w:tc>
      </w:tr>
      <w:tr w:rsidR="004C16A2" w:rsidRPr="00E168C6" w14:paraId="06CFC98F" w14:textId="77777777" w:rsidTr="004C16A2">
        <w:tblPrEx>
          <w:tblBorders>
            <w:top w:val="none" w:sz="0" w:space="0" w:color="auto"/>
          </w:tblBorders>
        </w:tblPrEx>
        <w:tc>
          <w:tcPr>
            <w:tcW w:w="4540" w:type="dxa"/>
            <w:tcMar>
              <w:top w:w="100" w:type="nil"/>
              <w:left w:w="100" w:type="nil"/>
              <w:bottom w:w="100" w:type="nil"/>
              <w:right w:w="100" w:type="nil"/>
            </w:tcMar>
          </w:tcPr>
          <w:p w14:paraId="67B07E5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8EBBD7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192D8C2F" w14:textId="77777777" w:rsidTr="004C16A2">
        <w:tblPrEx>
          <w:tblBorders>
            <w:top w:val="none" w:sz="0" w:space="0" w:color="auto"/>
          </w:tblBorders>
        </w:tblPrEx>
        <w:tc>
          <w:tcPr>
            <w:tcW w:w="4540" w:type="dxa"/>
            <w:tcMar>
              <w:top w:w="100" w:type="nil"/>
              <w:left w:w="100" w:type="nil"/>
              <w:bottom w:w="100" w:type="nil"/>
              <w:right w:w="100" w:type="nil"/>
            </w:tcMar>
          </w:tcPr>
          <w:p w14:paraId="6C74324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40B920D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w:t>
            </w:r>
          </w:p>
        </w:tc>
      </w:tr>
      <w:tr w:rsidR="004C16A2" w:rsidRPr="00E168C6" w14:paraId="0B4EDF23" w14:textId="77777777" w:rsidTr="004C16A2">
        <w:tblPrEx>
          <w:tblBorders>
            <w:top w:val="none" w:sz="0" w:space="0" w:color="auto"/>
          </w:tblBorders>
        </w:tblPrEx>
        <w:tc>
          <w:tcPr>
            <w:tcW w:w="4540" w:type="dxa"/>
            <w:tcMar>
              <w:top w:w="100" w:type="nil"/>
              <w:left w:w="100" w:type="nil"/>
              <w:bottom w:w="100" w:type="nil"/>
              <w:right w:w="100" w:type="nil"/>
            </w:tcMar>
          </w:tcPr>
          <w:p w14:paraId="0367A3C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3A0274F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4C16A2" w:rsidRPr="00E168C6" w14:paraId="3BBDBB2F" w14:textId="77777777" w:rsidTr="004C16A2">
        <w:tblPrEx>
          <w:tblBorders>
            <w:top w:val="none" w:sz="0" w:space="0" w:color="auto"/>
          </w:tblBorders>
        </w:tblPrEx>
        <w:tc>
          <w:tcPr>
            <w:tcW w:w="4540" w:type="dxa"/>
            <w:tcMar>
              <w:top w:w="100" w:type="nil"/>
              <w:left w:w="100" w:type="nil"/>
              <w:bottom w:w="100" w:type="nil"/>
              <w:right w:w="100" w:type="nil"/>
            </w:tcMar>
          </w:tcPr>
          <w:p w14:paraId="6BD2F14B"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167FB13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05D9F8B8" w14:textId="77777777" w:rsidTr="004C16A2">
        <w:tblPrEx>
          <w:tblBorders>
            <w:top w:val="none" w:sz="0" w:space="0" w:color="auto"/>
          </w:tblBorders>
        </w:tblPrEx>
        <w:tc>
          <w:tcPr>
            <w:tcW w:w="4540" w:type="dxa"/>
            <w:tcMar>
              <w:top w:w="100" w:type="nil"/>
              <w:left w:w="100" w:type="nil"/>
              <w:bottom w:w="100" w:type="nil"/>
              <w:right w:w="100" w:type="nil"/>
            </w:tcMar>
          </w:tcPr>
          <w:p w14:paraId="78C2C2C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62B6474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w:t>
            </w:r>
          </w:p>
        </w:tc>
      </w:tr>
      <w:tr w:rsidR="004C16A2" w:rsidRPr="00E168C6" w14:paraId="70387343" w14:textId="77777777" w:rsidTr="004C16A2">
        <w:tblPrEx>
          <w:tblBorders>
            <w:top w:val="none" w:sz="0" w:space="0" w:color="auto"/>
          </w:tblBorders>
        </w:tblPrEx>
        <w:tc>
          <w:tcPr>
            <w:tcW w:w="4540" w:type="dxa"/>
            <w:tcMar>
              <w:top w:w="100" w:type="nil"/>
              <w:left w:w="100" w:type="nil"/>
              <w:bottom w:w="100" w:type="nil"/>
              <w:right w:w="100" w:type="nil"/>
            </w:tcMar>
          </w:tcPr>
          <w:p w14:paraId="1627509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7D4C3920"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4C16A2" w:rsidRPr="00E168C6" w14:paraId="52445EB1" w14:textId="77777777" w:rsidTr="004C16A2">
        <w:tc>
          <w:tcPr>
            <w:tcW w:w="4540" w:type="dxa"/>
            <w:tcMar>
              <w:top w:w="100" w:type="nil"/>
              <w:left w:w="100" w:type="nil"/>
              <w:bottom w:w="100" w:type="nil"/>
              <w:right w:w="100" w:type="nil"/>
            </w:tcMar>
          </w:tcPr>
          <w:p w14:paraId="40AACE3F"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3B718E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w:t>
            </w:r>
          </w:p>
        </w:tc>
      </w:tr>
      <w:tr w:rsidR="004C16A2" w14:paraId="567631F4" w14:textId="77777777" w:rsidTr="004C16A2">
        <w:tc>
          <w:tcPr>
            <w:tcW w:w="4540" w:type="dxa"/>
            <w:tcBorders>
              <w:left w:val="nil"/>
            </w:tcBorders>
            <w:tcMar>
              <w:top w:w="100" w:type="nil"/>
              <w:left w:w="100" w:type="nil"/>
              <w:bottom w:w="100" w:type="nil"/>
              <w:right w:w="100" w:type="nil"/>
            </w:tcMar>
          </w:tcPr>
          <w:p w14:paraId="23F18C7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4A559E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147D887A" w14:textId="77777777" w:rsidTr="004C16A2">
        <w:tc>
          <w:tcPr>
            <w:tcW w:w="4540" w:type="dxa"/>
            <w:tcBorders>
              <w:left w:val="nil"/>
            </w:tcBorders>
            <w:tcMar>
              <w:top w:w="100" w:type="nil"/>
              <w:left w:w="100" w:type="nil"/>
              <w:bottom w:w="100" w:type="nil"/>
              <w:right w:w="100" w:type="nil"/>
            </w:tcMar>
          </w:tcPr>
          <w:p w14:paraId="0F674B5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8C1F91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4F1DE815" w14:textId="77777777" w:rsidTr="004C16A2">
        <w:tc>
          <w:tcPr>
            <w:tcW w:w="4540" w:type="dxa"/>
            <w:tcBorders>
              <w:left w:val="nil"/>
            </w:tcBorders>
            <w:tcMar>
              <w:top w:w="100" w:type="nil"/>
              <w:left w:w="100" w:type="nil"/>
              <w:bottom w:w="100" w:type="nil"/>
              <w:right w:w="100" w:type="nil"/>
            </w:tcMar>
          </w:tcPr>
          <w:p w14:paraId="2EE96E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4A07E6" w14:textId="77777777" w:rsidR="004C16A2" w:rsidRPr="00E168C6" w:rsidRDefault="004C16A2" w:rsidP="004C16A2">
            <w:pPr>
              <w:widowControl w:val="0"/>
              <w:autoSpaceDE w:val="0"/>
              <w:autoSpaceDN w:val="0"/>
              <w:adjustRightInd w:val="0"/>
              <w:rPr>
                <w:rFonts w:ascii="Times" w:hAnsi="Times" w:cs="Helvetica"/>
              </w:rPr>
            </w:pPr>
            <w:r>
              <w:rPr>
                <w:rFonts w:ascii="Times" w:hAnsi="Times" w:cs="Helvetica"/>
              </w:rPr>
              <w:t>Dec 06, 2016 </w:t>
            </w:r>
          </w:p>
        </w:tc>
      </w:tr>
      <w:tr w:rsidR="004C16A2" w14:paraId="1BB15135" w14:textId="77777777" w:rsidTr="004C16A2">
        <w:tc>
          <w:tcPr>
            <w:tcW w:w="4540" w:type="dxa"/>
            <w:tcBorders>
              <w:left w:val="nil"/>
            </w:tcBorders>
            <w:tcMar>
              <w:top w:w="100" w:type="nil"/>
              <w:left w:w="100" w:type="nil"/>
              <w:bottom w:w="100" w:type="nil"/>
              <w:right w:w="100" w:type="nil"/>
            </w:tcMar>
          </w:tcPr>
          <w:p w14:paraId="495D4C3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40B01F" w14:textId="77777777" w:rsidR="004C16A2" w:rsidRPr="00E168C6" w:rsidRDefault="004C16A2" w:rsidP="004C16A2">
            <w:pPr>
              <w:widowControl w:val="0"/>
              <w:autoSpaceDE w:val="0"/>
              <w:autoSpaceDN w:val="0"/>
              <w:adjustRightInd w:val="0"/>
              <w:rPr>
                <w:rFonts w:ascii="Times" w:hAnsi="Times" w:cs="Helvetica"/>
              </w:rPr>
            </w:pPr>
            <w:r>
              <w:rPr>
                <w:rFonts w:ascii="Times" w:hAnsi="Times" w:cs="Helvetica"/>
              </w:rPr>
              <w:t>Dec 06, 2016 </w:t>
            </w:r>
          </w:p>
        </w:tc>
      </w:tr>
      <w:tr w:rsidR="004C16A2" w14:paraId="25EDB65B" w14:textId="77777777" w:rsidTr="004C16A2">
        <w:tc>
          <w:tcPr>
            <w:tcW w:w="4540" w:type="dxa"/>
            <w:tcBorders>
              <w:left w:val="nil"/>
            </w:tcBorders>
            <w:tcMar>
              <w:top w:w="100" w:type="nil"/>
              <w:left w:w="100" w:type="nil"/>
              <w:bottom w:w="100" w:type="nil"/>
              <w:right w:w="100" w:type="nil"/>
            </w:tcMar>
          </w:tcPr>
          <w:p w14:paraId="7C851DB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9D1EFE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Jan 05, 2017</w:t>
            </w:r>
          </w:p>
        </w:tc>
      </w:tr>
      <w:tr w:rsidR="004C16A2" w14:paraId="2C2F2490" w14:textId="77777777" w:rsidTr="004C16A2">
        <w:tc>
          <w:tcPr>
            <w:tcW w:w="4540" w:type="dxa"/>
            <w:tcBorders>
              <w:left w:val="nil"/>
            </w:tcBorders>
            <w:tcMar>
              <w:top w:w="100" w:type="nil"/>
              <w:left w:w="100" w:type="nil"/>
              <w:bottom w:w="100" w:type="nil"/>
              <w:right w:w="100" w:type="nil"/>
            </w:tcMar>
          </w:tcPr>
          <w:p w14:paraId="2B798C7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10D742F"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$700,000</w:t>
            </w:r>
          </w:p>
        </w:tc>
      </w:tr>
      <w:tr w:rsidR="004C16A2" w14:paraId="03ECD2FF" w14:textId="77777777" w:rsidTr="004C16A2">
        <w:tc>
          <w:tcPr>
            <w:tcW w:w="4540" w:type="dxa"/>
            <w:tcBorders>
              <w:left w:val="nil"/>
            </w:tcBorders>
            <w:tcMar>
              <w:top w:w="100" w:type="nil"/>
              <w:left w:w="100" w:type="nil"/>
              <w:bottom w:w="100" w:type="nil"/>
              <w:right w:w="100" w:type="nil"/>
            </w:tcMar>
          </w:tcPr>
          <w:p w14:paraId="279A7AF6"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C6BF04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$100,000</w:t>
            </w:r>
          </w:p>
        </w:tc>
      </w:tr>
      <w:tr w:rsidR="004C16A2" w14:paraId="246A69FC" w14:textId="77777777" w:rsidTr="004C16A2">
        <w:tc>
          <w:tcPr>
            <w:tcW w:w="4540" w:type="dxa"/>
            <w:tcBorders>
              <w:left w:val="nil"/>
            </w:tcBorders>
            <w:tcMar>
              <w:top w:w="100" w:type="nil"/>
              <w:left w:w="100" w:type="nil"/>
              <w:bottom w:w="100" w:type="nil"/>
              <w:right w:w="100" w:type="nil"/>
            </w:tcMar>
          </w:tcPr>
          <w:p w14:paraId="2F672AF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3E85DF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w:t>
            </w:r>
          </w:p>
        </w:tc>
      </w:tr>
      <w:tr w:rsidR="004C16A2" w14:paraId="179471D7" w14:textId="77777777" w:rsidTr="004C16A2">
        <w:tc>
          <w:tcPr>
            <w:tcW w:w="4540" w:type="dxa"/>
            <w:tcBorders>
              <w:left w:val="nil"/>
            </w:tcBorders>
            <w:tcMar>
              <w:top w:w="100" w:type="nil"/>
              <w:left w:w="100" w:type="nil"/>
              <w:bottom w:w="100" w:type="nil"/>
              <w:right w:w="100" w:type="nil"/>
            </w:tcMar>
          </w:tcPr>
          <w:p w14:paraId="2170AF6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B06E25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52269D4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2E6C1C3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State governments</w:t>
            </w:r>
          </w:p>
          <w:p w14:paraId="0483FE2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City or township governments</w:t>
            </w:r>
          </w:p>
          <w:p w14:paraId="56BA7F5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4BB38CD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County governments</w:t>
            </w:r>
          </w:p>
          <w:p w14:paraId="422EC6F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tc>
      </w:tr>
      <w:tr w:rsidR="004C16A2" w14:paraId="7AEB7763" w14:textId="77777777" w:rsidTr="004C16A2">
        <w:tc>
          <w:tcPr>
            <w:tcW w:w="4540" w:type="dxa"/>
            <w:tcBorders>
              <w:left w:val="nil"/>
            </w:tcBorders>
            <w:tcMar>
              <w:top w:w="100" w:type="nil"/>
              <w:left w:w="100" w:type="nil"/>
              <w:bottom w:w="100" w:type="nil"/>
              <w:right w:w="100" w:type="nil"/>
            </w:tcMar>
          </w:tcPr>
          <w:p w14:paraId="34DFF2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E7007E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4C16A2" w14:paraId="0665DFFD" w14:textId="77777777" w:rsidTr="004C16A2">
        <w:tc>
          <w:tcPr>
            <w:tcW w:w="4540" w:type="dxa"/>
            <w:tcBorders>
              <w:left w:val="nil"/>
            </w:tcBorders>
            <w:tcMar>
              <w:top w:w="100" w:type="nil"/>
              <w:left w:w="100" w:type="nil"/>
              <w:bottom w:w="100" w:type="nil"/>
              <w:right w:w="100" w:type="nil"/>
            </w:tcMar>
          </w:tcPr>
          <w:p w14:paraId="36500EB2"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85094B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The National Historical Publications and Records Commission seeks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$100,000. The Commission expects to make up to 10 grants in this category for a total of up to $700,000. Grants begin no earlier than July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any of these items will not be considered. Ineligible applications will not be reviewed.</w:t>
            </w:r>
          </w:p>
        </w:tc>
      </w:tr>
      <w:tr w:rsidR="004C16A2" w14:paraId="40647CA4" w14:textId="77777777" w:rsidTr="004C16A2">
        <w:tc>
          <w:tcPr>
            <w:tcW w:w="4540" w:type="dxa"/>
            <w:tcBorders>
              <w:left w:val="nil"/>
            </w:tcBorders>
            <w:tcMar>
              <w:top w:w="100" w:type="nil"/>
              <w:left w:w="100" w:type="nil"/>
              <w:bottom w:w="100" w:type="nil"/>
              <w:right w:w="100" w:type="nil"/>
            </w:tcMar>
          </w:tcPr>
          <w:p w14:paraId="0D4EA68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D577D09" w14:textId="77777777" w:rsidR="004C16A2" w:rsidRPr="00E168C6" w:rsidRDefault="001D5A98" w:rsidP="004C16A2">
            <w:pPr>
              <w:widowControl w:val="0"/>
              <w:autoSpaceDE w:val="0"/>
              <w:autoSpaceDN w:val="0"/>
              <w:adjustRightInd w:val="0"/>
              <w:rPr>
                <w:rFonts w:ascii="Times" w:hAnsi="Times" w:cs="Helvetica"/>
              </w:rPr>
            </w:pPr>
            <w:hyperlink r:id="rId441" w:history="1">
              <w:r w:rsidR="004C16A2" w:rsidRPr="00E168C6">
                <w:rPr>
                  <w:rStyle w:val="Hyperlink"/>
                  <w:rFonts w:ascii="Times" w:hAnsi="Times" w:cs="Helvetica"/>
                </w:rPr>
                <w:t>Link to full grant announcement, including additional requirements</w:t>
              </w:r>
            </w:hyperlink>
          </w:p>
        </w:tc>
      </w:tr>
      <w:tr w:rsidR="004C16A2" w14:paraId="12ABABBE" w14:textId="77777777" w:rsidTr="004C16A2">
        <w:tc>
          <w:tcPr>
            <w:tcW w:w="4540" w:type="dxa"/>
            <w:tcBorders>
              <w:left w:val="nil"/>
            </w:tcBorders>
            <w:tcMar>
              <w:top w:w="100" w:type="nil"/>
              <w:left w:w="100" w:type="nil"/>
              <w:bottom w:w="100" w:type="nil"/>
              <w:right w:w="100" w:type="nil"/>
            </w:tcMar>
          </w:tcPr>
          <w:p w14:paraId="6A0E662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57210C8"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43FA92FC" w14:textId="77777777" w:rsidR="004C16A2" w:rsidRPr="00E168C6" w:rsidRDefault="004C16A2" w:rsidP="004C16A2">
            <w:pPr>
              <w:widowControl w:val="0"/>
              <w:autoSpaceDE w:val="0"/>
              <w:autoSpaceDN w:val="0"/>
              <w:adjustRightInd w:val="0"/>
              <w:rPr>
                <w:rFonts w:ascii="Times" w:hAnsi="Times" w:cs="Helvetica"/>
              </w:rPr>
            </w:pPr>
          </w:p>
          <w:p w14:paraId="7EE5AE9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4C674639" w14:textId="77777777" w:rsidR="004C16A2" w:rsidRPr="00E168C6" w:rsidRDefault="004C16A2" w:rsidP="004C16A2">
            <w:pPr>
              <w:widowControl w:val="0"/>
              <w:autoSpaceDE w:val="0"/>
              <w:autoSpaceDN w:val="0"/>
              <w:adjustRightInd w:val="0"/>
              <w:rPr>
                <w:rFonts w:ascii="Times" w:hAnsi="Times" w:cs="Helvetica"/>
              </w:rPr>
            </w:pPr>
          </w:p>
          <w:p w14:paraId="30FDC642" w14:textId="77777777" w:rsidR="004C16A2" w:rsidRPr="00E168C6" w:rsidRDefault="001D5A98" w:rsidP="004C16A2">
            <w:pPr>
              <w:widowControl w:val="0"/>
              <w:autoSpaceDE w:val="0"/>
              <w:autoSpaceDN w:val="0"/>
              <w:adjustRightInd w:val="0"/>
              <w:rPr>
                <w:rFonts w:ascii="Times" w:hAnsi="Times" w:cs="Helvetica"/>
              </w:rPr>
            </w:pPr>
            <w:hyperlink r:id="rId442" w:history="1">
              <w:r w:rsidR="004C16A2" w:rsidRPr="00E168C6">
                <w:rPr>
                  <w:rStyle w:val="Hyperlink"/>
                  <w:rFonts w:ascii="Times" w:hAnsi="Times" w:cs="Helvetica"/>
                </w:rPr>
                <w:t>Grant Information Specialist</w:t>
              </w:r>
            </w:hyperlink>
          </w:p>
        </w:tc>
      </w:tr>
    </w:tbl>
    <w:p w14:paraId="5EE862BA" w14:textId="77777777" w:rsidR="004C16A2" w:rsidRDefault="004C16A2" w:rsidP="004C16A2">
      <w:pPr>
        <w:widowControl w:val="0"/>
        <w:autoSpaceDE w:val="0"/>
        <w:autoSpaceDN w:val="0"/>
        <w:adjustRightInd w:val="0"/>
        <w:rPr>
          <w:rFonts w:ascii="Times" w:hAnsi="Times" w:cs="Helvetica"/>
        </w:rPr>
      </w:pPr>
    </w:p>
    <w:p w14:paraId="14205715" w14:textId="77777777" w:rsidR="004C16A2" w:rsidRDefault="004C16A2" w:rsidP="004C16A2">
      <w:pPr>
        <w:widowControl w:val="0"/>
        <w:autoSpaceDE w:val="0"/>
        <w:autoSpaceDN w:val="0"/>
        <w:adjustRightInd w:val="0"/>
        <w:rPr>
          <w:rFonts w:ascii="Times" w:hAnsi="Times" w:cs="Helvetica"/>
        </w:rPr>
      </w:pPr>
    </w:p>
    <w:p w14:paraId="37B98E7B" w14:textId="77777777" w:rsidR="004C16A2" w:rsidRDefault="001D5A98" w:rsidP="004C16A2">
      <w:pPr>
        <w:widowControl w:val="0"/>
        <w:autoSpaceDE w:val="0"/>
        <w:autoSpaceDN w:val="0"/>
        <w:adjustRightInd w:val="0"/>
        <w:rPr>
          <w:rFonts w:ascii="Times" w:hAnsi="Times" w:cs="Helvetica"/>
          <w:color w:val="386EFF"/>
          <w:u w:val="single" w:color="386EFF"/>
        </w:rPr>
      </w:pPr>
      <w:hyperlink r:id="rId443" w:history="1">
        <w:r w:rsidR="004C16A2" w:rsidRPr="004A3A10">
          <w:rPr>
            <w:rFonts w:ascii="Times" w:hAnsi="Times" w:cs="Helvetica"/>
            <w:color w:val="386EFF"/>
            <w:u w:val="single" w:color="386EFF"/>
          </w:rPr>
          <w:t>http://www.grants.gov/web/grants/view-opportunity.html?oppId=286450</w:t>
        </w:r>
      </w:hyperlink>
    </w:p>
    <w:p w14:paraId="649BD3F5" w14:textId="77777777" w:rsidR="004C16A2" w:rsidRDefault="004C16A2" w:rsidP="004C16A2">
      <w:pPr>
        <w:widowControl w:val="0"/>
        <w:pBdr>
          <w:bottom w:val="single" w:sz="6" w:space="1" w:color="auto"/>
        </w:pBdr>
        <w:autoSpaceDE w:val="0"/>
        <w:autoSpaceDN w:val="0"/>
        <w:adjustRightInd w:val="0"/>
        <w:rPr>
          <w:rFonts w:ascii="Times" w:hAnsi="Times" w:cs="Helvetica"/>
          <w:color w:val="386EFF"/>
          <w:u w:val="single" w:color="386EFF"/>
        </w:rPr>
      </w:pPr>
    </w:p>
    <w:p w14:paraId="727B17A0" w14:textId="77777777" w:rsidR="004C16A2" w:rsidRDefault="004C16A2" w:rsidP="00B52D0F">
      <w:pPr>
        <w:widowControl w:val="0"/>
        <w:autoSpaceDE w:val="0"/>
        <w:autoSpaceDN w:val="0"/>
        <w:adjustRightInd w:val="0"/>
        <w:rPr>
          <w:rFonts w:ascii="Times" w:hAnsi="Times" w:cs="Helvetica"/>
        </w:rPr>
      </w:pPr>
    </w:p>
    <w:p w14:paraId="3C04F6D4" w14:textId="4EB0DF80" w:rsidR="00B52D0F" w:rsidRDefault="00B52D0F" w:rsidP="00B52D0F">
      <w:pPr>
        <w:widowControl w:val="0"/>
        <w:autoSpaceDE w:val="0"/>
        <w:autoSpaceDN w:val="0"/>
        <w:adjustRightInd w:val="0"/>
        <w:rPr>
          <w:rFonts w:ascii="Times" w:hAnsi="Times" w:cs="Helvetica"/>
        </w:rPr>
      </w:pPr>
      <w:bookmarkStart w:id="373" w:name="NARAPublicEngagement"/>
      <w:bookmarkEnd w:id="373"/>
      <w:r w:rsidRPr="0056489C">
        <w:rPr>
          <w:rFonts w:ascii="Times" w:hAnsi="Times" w:cs="Helvetica"/>
        </w:rPr>
        <w:t>Public Engagement with Historical Records</w:t>
      </w:r>
      <w:r>
        <w:rPr>
          <w:rFonts w:ascii="Times" w:hAnsi="Times" w:cs="Helvetica"/>
        </w:rPr>
        <w:t xml:space="preserve"> </w:t>
      </w:r>
      <w:r w:rsidRPr="0056489C">
        <w:rPr>
          <w:rFonts w:ascii="Times" w:hAnsi="Times" w:cs="Helvetica"/>
        </w:rPr>
        <w:t>Grant</w:t>
      </w:r>
    </w:p>
    <w:p w14:paraId="257DE7A7" w14:textId="77777777" w:rsidR="00B52D0F" w:rsidRDefault="00B52D0F" w:rsidP="00B52D0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7F4FAC" w14:paraId="06529A80" w14:textId="77777777" w:rsidTr="00B52D0F">
        <w:tc>
          <w:tcPr>
            <w:tcW w:w="4540" w:type="dxa"/>
            <w:tcMar>
              <w:top w:w="100" w:type="nil"/>
              <w:left w:w="100" w:type="nil"/>
              <w:bottom w:w="100" w:type="nil"/>
              <w:right w:w="100" w:type="nil"/>
            </w:tcMar>
          </w:tcPr>
          <w:p w14:paraId="6A2CB3D4"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Document Type:</w:t>
            </w:r>
          </w:p>
        </w:tc>
        <w:tc>
          <w:tcPr>
            <w:tcW w:w="5800" w:type="dxa"/>
            <w:tcMar>
              <w:top w:w="100" w:type="nil"/>
              <w:left w:w="100" w:type="nil"/>
              <w:bottom w:w="100" w:type="nil"/>
              <w:right w:w="100" w:type="nil"/>
            </w:tcMar>
            <w:vAlign w:val="center"/>
          </w:tcPr>
          <w:p w14:paraId="4FFBB4C4"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Grants Notice</w:t>
            </w:r>
          </w:p>
        </w:tc>
      </w:tr>
      <w:tr w:rsidR="00B52D0F" w:rsidRPr="007F4FAC" w14:paraId="04693DED" w14:textId="77777777" w:rsidTr="00B52D0F">
        <w:tblPrEx>
          <w:tblBorders>
            <w:top w:val="none" w:sz="0" w:space="0" w:color="auto"/>
          </w:tblBorders>
        </w:tblPrEx>
        <w:tc>
          <w:tcPr>
            <w:tcW w:w="4540" w:type="dxa"/>
            <w:tcMar>
              <w:top w:w="100" w:type="nil"/>
              <w:left w:w="100" w:type="nil"/>
              <w:bottom w:w="100" w:type="nil"/>
              <w:right w:w="100" w:type="nil"/>
            </w:tcMar>
          </w:tcPr>
          <w:p w14:paraId="29FDC51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Opportunity Number:</w:t>
            </w:r>
          </w:p>
        </w:tc>
        <w:tc>
          <w:tcPr>
            <w:tcW w:w="5800" w:type="dxa"/>
            <w:tcMar>
              <w:top w:w="100" w:type="nil"/>
              <w:left w:w="100" w:type="nil"/>
              <w:bottom w:w="100" w:type="nil"/>
              <w:right w:w="100" w:type="nil"/>
            </w:tcMar>
            <w:vAlign w:val="center"/>
          </w:tcPr>
          <w:p w14:paraId="077DE93B"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ENGAGEMENT-201610</w:t>
            </w:r>
          </w:p>
        </w:tc>
      </w:tr>
      <w:tr w:rsidR="00B52D0F" w:rsidRPr="007F4FAC" w14:paraId="6B72C911" w14:textId="77777777" w:rsidTr="00B52D0F">
        <w:tblPrEx>
          <w:tblBorders>
            <w:top w:val="none" w:sz="0" w:space="0" w:color="auto"/>
          </w:tblBorders>
        </w:tblPrEx>
        <w:tc>
          <w:tcPr>
            <w:tcW w:w="4540" w:type="dxa"/>
            <w:tcMar>
              <w:top w:w="100" w:type="nil"/>
              <w:left w:w="100" w:type="nil"/>
              <w:bottom w:w="100" w:type="nil"/>
              <w:right w:w="100" w:type="nil"/>
            </w:tcMar>
          </w:tcPr>
          <w:p w14:paraId="54795722"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Opportunity Title:</w:t>
            </w:r>
          </w:p>
        </w:tc>
        <w:tc>
          <w:tcPr>
            <w:tcW w:w="5800" w:type="dxa"/>
            <w:tcMar>
              <w:top w:w="100" w:type="nil"/>
              <w:left w:w="100" w:type="nil"/>
              <w:bottom w:w="100" w:type="nil"/>
              <w:right w:w="100" w:type="nil"/>
            </w:tcMar>
            <w:vAlign w:val="center"/>
          </w:tcPr>
          <w:p w14:paraId="4E10895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Public Engagement with Historical Records</w:t>
            </w:r>
          </w:p>
        </w:tc>
      </w:tr>
      <w:tr w:rsidR="00B52D0F" w:rsidRPr="007F4FAC" w14:paraId="094122A1" w14:textId="77777777" w:rsidTr="00B52D0F">
        <w:tblPrEx>
          <w:tblBorders>
            <w:top w:val="none" w:sz="0" w:space="0" w:color="auto"/>
          </w:tblBorders>
        </w:tblPrEx>
        <w:tc>
          <w:tcPr>
            <w:tcW w:w="4540" w:type="dxa"/>
            <w:tcMar>
              <w:top w:w="100" w:type="nil"/>
              <w:left w:w="100" w:type="nil"/>
              <w:bottom w:w="100" w:type="nil"/>
              <w:right w:w="100" w:type="nil"/>
            </w:tcMar>
          </w:tcPr>
          <w:p w14:paraId="2D987CED"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Opportunity Category:</w:t>
            </w:r>
          </w:p>
        </w:tc>
        <w:tc>
          <w:tcPr>
            <w:tcW w:w="5800" w:type="dxa"/>
            <w:tcMar>
              <w:top w:w="100" w:type="nil"/>
              <w:left w:w="100" w:type="nil"/>
              <w:bottom w:w="100" w:type="nil"/>
              <w:right w:w="100" w:type="nil"/>
            </w:tcMar>
            <w:vAlign w:val="center"/>
          </w:tcPr>
          <w:p w14:paraId="4DFD4B5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Discretionary</w:t>
            </w:r>
          </w:p>
        </w:tc>
      </w:tr>
      <w:tr w:rsidR="00B52D0F" w:rsidRPr="007F4FAC" w14:paraId="67801D15" w14:textId="77777777" w:rsidTr="00B52D0F">
        <w:tblPrEx>
          <w:tblBorders>
            <w:top w:val="none" w:sz="0" w:space="0" w:color="auto"/>
          </w:tblBorders>
        </w:tblPrEx>
        <w:tc>
          <w:tcPr>
            <w:tcW w:w="4540" w:type="dxa"/>
            <w:tcMar>
              <w:top w:w="100" w:type="nil"/>
              <w:left w:w="100" w:type="nil"/>
              <w:bottom w:w="100" w:type="nil"/>
              <w:right w:w="100" w:type="nil"/>
            </w:tcMar>
          </w:tcPr>
          <w:p w14:paraId="22DA26EC"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613FA90"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rsidRPr="007F4FAC" w14:paraId="3A6F5578" w14:textId="77777777" w:rsidTr="00B52D0F">
        <w:tblPrEx>
          <w:tblBorders>
            <w:top w:val="none" w:sz="0" w:space="0" w:color="auto"/>
          </w:tblBorders>
        </w:tblPrEx>
        <w:tc>
          <w:tcPr>
            <w:tcW w:w="4540" w:type="dxa"/>
            <w:tcMar>
              <w:top w:w="100" w:type="nil"/>
              <w:left w:w="100" w:type="nil"/>
              <w:bottom w:w="100" w:type="nil"/>
              <w:right w:w="100" w:type="nil"/>
            </w:tcMar>
          </w:tcPr>
          <w:p w14:paraId="38E8A65D"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Instrument Type:</w:t>
            </w:r>
          </w:p>
        </w:tc>
        <w:tc>
          <w:tcPr>
            <w:tcW w:w="5800" w:type="dxa"/>
            <w:tcMar>
              <w:top w:w="100" w:type="nil"/>
              <w:left w:w="100" w:type="nil"/>
              <w:bottom w:w="100" w:type="nil"/>
              <w:right w:w="100" w:type="nil"/>
            </w:tcMar>
            <w:vAlign w:val="center"/>
          </w:tcPr>
          <w:p w14:paraId="504321AA"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Grant</w:t>
            </w:r>
          </w:p>
        </w:tc>
      </w:tr>
      <w:tr w:rsidR="00B52D0F" w:rsidRPr="007F4FAC" w14:paraId="61CCB3C4" w14:textId="77777777" w:rsidTr="00B52D0F">
        <w:tblPrEx>
          <w:tblBorders>
            <w:top w:val="none" w:sz="0" w:space="0" w:color="auto"/>
          </w:tblBorders>
        </w:tblPrEx>
        <w:tc>
          <w:tcPr>
            <w:tcW w:w="4540" w:type="dxa"/>
            <w:tcMar>
              <w:top w:w="100" w:type="nil"/>
              <w:left w:w="100" w:type="nil"/>
              <w:bottom w:w="100" w:type="nil"/>
              <w:right w:w="100" w:type="nil"/>
            </w:tcMar>
          </w:tcPr>
          <w:p w14:paraId="5C2EA6D9"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Category of Funding Activity:</w:t>
            </w:r>
          </w:p>
        </w:tc>
        <w:tc>
          <w:tcPr>
            <w:tcW w:w="5800" w:type="dxa"/>
            <w:tcMar>
              <w:top w:w="100" w:type="nil"/>
              <w:left w:w="100" w:type="nil"/>
              <w:bottom w:w="100" w:type="nil"/>
              <w:right w:w="100" w:type="nil"/>
            </w:tcMar>
            <w:vAlign w:val="center"/>
          </w:tcPr>
          <w:p w14:paraId="04C3ACE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Humanities (see "Cultural Affairs" in CFDA)</w:t>
            </w:r>
          </w:p>
        </w:tc>
      </w:tr>
      <w:tr w:rsidR="00B52D0F" w:rsidRPr="007F4FAC" w14:paraId="5DF0013A" w14:textId="77777777" w:rsidTr="00B52D0F">
        <w:tblPrEx>
          <w:tblBorders>
            <w:top w:val="none" w:sz="0" w:space="0" w:color="auto"/>
          </w:tblBorders>
        </w:tblPrEx>
        <w:tc>
          <w:tcPr>
            <w:tcW w:w="4540" w:type="dxa"/>
            <w:tcMar>
              <w:top w:w="100" w:type="nil"/>
              <w:left w:w="100" w:type="nil"/>
              <w:bottom w:w="100" w:type="nil"/>
              <w:right w:w="100" w:type="nil"/>
            </w:tcMar>
          </w:tcPr>
          <w:p w14:paraId="05195999"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Category Explanation:</w:t>
            </w:r>
          </w:p>
        </w:tc>
        <w:tc>
          <w:tcPr>
            <w:tcW w:w="5800" w:type="dxa"/>
            <w:tcMar>
              <w:top w:w="100" w:type="nil"/>
              <w:left w:w="100" w:type="nil"/>
              <w:bottom w:w="100" w:type="nil"/>
              <w:right w:w="100" w:type="nil"/>
            </w:tcMar>
            <w:vAlign w:val="center"/>
          </w:tcPr>
          <w:p w14:paraId="388EEB92"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rsidRPr="007F4FAC" w14:paraId="63757248" w14:textId="77777777" w:rsidTr="00B52D0F">
        <w:tblPrEx>
          <w:tblBorders>
            <w:top w:val="none" w:sz="0" w:space="0" w:color="auto"/>
          </w:tblBorders>
        </w:tblPrEx>
        <w:tc>
          <w:tcPr>
            <w:tcW w:w="4540" w:type="dxa"/>
            <w:tcMar>
              <w:top w:w="100" w:type="nil"/>
              <w:left w:w="100" w:type="nil"/>
              <w:bottom w:w="100" w:type="nil"/>
              <w:right w:w="100" w:type="nil"/>
            </w:tcMar>
          </w:tcPr>
          <w:p w14:paraId="5B6BE8F5"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Expected Number of Awards:</w:t>
            </w:r>
          </w:p>
        </w:tc>
        <w:tc>
          <w:tcPr>
            <w:tcW w:w="5800" w:type="dxa"/>
            <w:tcMar>
              <w:top w:w="100" w:type="nil"/>
              <w:left w:w="100" w:type="nil"/>
              <w:bottom w:w="100" w:type="nil"/>
              <w:right w:w="100" w:type="nil"/>
            </w:tcMar>
            <w:vAlign w:val="center"/>
          </w:tcPr>
          <w:p w14:paraId="55D4E58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3</w:t>
            </w:r>
          </w:p>
        </w:tc>
      </w:tr>
      <w:tr w:rsidR="00B52D0F" w:rsidRPr="007F4FAC" w14:paraId="7D866C66" w14:textId="77777777" w:rsidTr="00B52D0F">
        <w:tblPrEx>
          <w:tblBorders>
            <w:top w:val="none" w:sz="0" w:space="0" w:color="auto"/>
          </w:tblBorders>
        </w:tblPrEx>
        <w:tc>
          <w:tcPr>
            <w:tcW w:w="4540" w:type="dxa"/>
            <w:tcMar>
              <w:top w:w="100" w:type="nil"/>
              <w:left w:w="100" w:type="nil"/>
              <w:bottom w:w="100" w:type="nil"/>
              <w:right w:w="100" w:type="nil"/>
            </w:tcMar>
          </w:tcPr>
          <w:p w14:paraId="2BAE2DF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CFDA Number(s):</w:t>
            </w:r>
          </w:p>
        </w:tc>
        <w:tc>
          <w:tcPr>
            <w:tcW w:w="5800" w:type="dxa"/>
            <w:tcMar>
              <w:top w:w="100" w:type="nil"/>
              <w:left w:w="100" w:type="nil"/>
              <w:bottom w:w="100" w:type="nil"/>
              <w:right w:w="100" w:type="nil"/>
            </w:tcMar>
            <w:vAlign w:val="center"/>
          </w:tcPr>
          <w:p w14:paraId="54272A1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89.003 -- National Historical Publications and Records Grants</w:t>
            </w:r>
          </w:p>
        </w:tc>
      </w:tr>
      <w:tr w:rsidR="00B52D0F" w:rsidRPr="007F4FAC" w14:paraId="24ACA700" w14:textId="77777777" w:rsidTr="00B52D0F">
        <w:tc>
          <w:tcPr>
            <w:tcW w:w="4540" w:type="dxa"/>
            <w:tcMar>
              <w:top w:w="100" w:type="nil"/>
              <w:left w:w="100" w:type="nil"/>
              <w:bottom w:w="100" w:type="nil"/>
              <w:right w:w="100" w:type="nil"/>
            </w:tcMar>
          </w:tcPr>
          <w:p w14:paraId="28F9802A"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6B68F85"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Yes</w:t>
            </w:r>
          </w:p>
        </w:tc>
      </w:tr>
      <w:tr w:rsidR="00B52D0F" w14:paraId="2A8BDCD7" w14:textId="77777777" w:rsidTr="00B52D0F">
        <w:tc>
          <w:tcPr>
            <w:tcW w:w="4540" w:type="dxa"/>
            <w:tcBorders>
              <w:left w:val="nil"/>
            </w:tcBorders>
            <w:tcMar>
              <w:top w:w="100" w:type="nil"/>
              <w:left w:w="100" w:type="nil"/>
              <w:bottom w:w="100" w:type="nil"/>
              <w:right w:w="100" w:type="nil"/>
            </w:tcMar>
          </w:tcPr>
          <w:p w14:paraId="0E8F81FF"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27AC2B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Jun 06, 2016</w:t>
            </w:r>
          </w:p>
        </w:tc>
      </w:tr>
      <w:tr w:rsidR="00B52D0F" w14:paraId="5FBBE59A" w14:textId="77777777" w:rsidTr="00B52D0F">
        <w:tc>
          <w:tcPr>
            <w:tcW w:w="4540" w:type="dxa"/>
            <w:tcBorders>
              <w:left w:val="nil"/>
            </w:tcBorders>
            <w:tcMar>
              <w:top w:w="100" w:type="nil"/>
              <w:left w:w="100" w:type="nil"/>
              <w:bottom w:w="100" w:type="nil"/>
              <w:right w:w="100" w:type="nil"/>
            </w:tcMar>
          </w:tcPr>
          <w:p w14:paraId="52A3E418"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4724B33"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Jun 06, 2016</w:t>
            </w:r>
          </w:p>
        </w:tc>
      </w:tr>
      <w:tr w:rsidR="00B52D0F" w14:paraId="48579B52" w14:textId="77777777" w:rsidTr="00B52D0F">
        <w:tc>
          <w:tcPr>
            <w:tcW w:w="4540" w:type="dxa"/>
            <w:tcBorders>
              <w:left w:val="nil"/>
            </w:tcBorders>
            <w:tcMar>
              <w:top w:w="100" w:type="nil"/>
              <w:left w:w="100" w:type="nil"/>
              <w:bottom w:w="100" w:type="nil"/>
              <w:right w:w="100" w:type="nil"/>
            </w:tcMar>
          </w:tcPr>
          <w:p w14:paraId="46642B5F"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BE0C0F8" w14:textId="77777777" w:rsidR="00B52D0F" w:rsidRPr="007F4FAC" w:rsidRDefault="00B52D0F" w:rsidP="00B52D0F">
            <w:pPr>
              <w:widowControl w:val="0"/>
              <w:autoSpaceDE w:val="0"/>
              <w:autoSpaceDN w:val="0"/>
              <w:adjustRightInd w:val="0"/>
              <w:rPr>
                <w:rFonts w:ascii="Times" w:hAnsi="Times" w:cs="Helvetica"/>
              </w:rPr>
            </w:pPr>
            <w:r>
              <w:rPr>
                <w:rFonts w:ascii="Times" w:hAnsi="Times" w:cs="Helvetica"/>
              </w:rPr>
              <w:t>Oct 06, 2016 </w:t>
            </w:r>
          </w:p>
        </w:tc>
      </w:tr>
      <w:tr w:rsidR="00B52D0F" w14:paraId="0761F95F" w14:textId="77777777" w:rsidTr="00B52D0F">
        <w:tc>
          <w:tcPr>
            <w:tcW w:w="4540" w:type="dxa"/>
            <w:tcBorders>
              <w:left w:val="nil"/>
            </w:tcBorders>
            <w:tcMar>
              <w:top w:w="100" w:type="nil"/>
              <w:left w:w="100" w:type="nil"/>
              <w:bottom w:w="100" w:type="nil"/>
              <w:right w:w="100" w:type="nil"/>
            </w:tcMar>
          </w:tcPr>
          <w:p w14:paraId="63EE7F97"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FA1A5C9" w14:textId="77777777" w:rsidR="00B52D0F" w:rsidRPr="007F4FAC" w:rsidRDefault="00B52D0F" w:rsidP="00B52D0F">
            <w:pPr>
              <w:widowControl w:val="0"/>
              <w:autoSpaceDE w:val="0"/>
              <w:autoSpaceDN w:val="0"/>
              <w:adjustRightInd w:val="0"/>
              <w:rPr>
                <w:rFonts w:ascii="Times" w:hAnsi="Times" w:cs="Helvetica"/>
              </w:rPr>
            </w:pPr>
            <w:r>
              <w:rPr>
                <w:rFonts w:ascii="Times" w:hAnsi="Times" w:cs="Helvetica"/>
              </w:rPr>
              <w:t>Oct 06, 2016 </w:t>
            </w:r>
          </w:p>
        </w:tc>
      </w:tr>
      <w:tr w:rsidR="00B52D0F" w14:paraId="34D386DF" w14:textId="77777777" w:rsidTr="00B52D0F">
        <w:tc>
          <w:tcPr>
            <w:tcW w:w="4540" w:type="dxa"/>
            <w:tcBorders>
              <w:left w:val="nil"/>
            </w:tcBorders>
            <w:tcMar>
              <w:top w:w="100" w:type="nil"/>
              <w:left w:w="100" w:type="nil"/>
              <w:bottom w:w="100" w:type="nil"/>
              <w:right w:w="100" w:type="nil"/>
            </w:tcMar>
          </w:tcPr>
          <w:p w14:paraId="54A873D3"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D7035F9"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14:paraId="4778FEB4" w14:textId="77777777" w:rsidTr="00B52D0F">
        <w:tc>
          <w:tcPr>
            <w:tcW w:w="4540" w:type="dxa"/>
            <w:tcBorders>
              <w:left w:val="nil"/>
            </w:tcBorders>
            <w:tcMar>
              <w:top w:w="100" w:type="nil"/>
              <w:left w:w="100" w:type="nil"/>
              <w:bottom w:w="100" w:type="nil"/>
              <w:right w:w="100" w:type="nil"/>
            </w:tcMar>
          </w:tcPr>
          <w:p w14:paraId="31E9E4B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4F71F4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$275,000</w:t>
            </w:r>
          </w:p>
        </w:tc>
      </w:tr>
      <w:tr w:rsidR="00B52D0F" w14:paraId="57F67B82" w14:textId="77777777" w:rsidTr="00B52D0F">
        <w:tc>
          <w:tcPr>
            <w:tcW w:w="4540" w:type="dxa"/>
            <w:tcBorders>
              <w:left w:val="nil"/>
            </w:tcBorders>
            <w:tcMar>
              <w:top w:w="100" w:type="nil"/>
              <w:left w:w="100" w:type="nil"/>
              <w:bottom w:w="100" w:type="nil"/>
              <w:right w:w="100" w:type="nil"/>
            </w:tcMar>
          </w:tcPr>
          <w:p w14:paraId="07D0138A"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48A47E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$150,000</w:t>
            </w:r>
          </w:p>
        </w:tc>
      </w:tr>
      <w:tr w:rsidR="00B52D0F" w14:paraId="0E48C7BD" w14:textId="77777777" w:rsidTr="00B52D0F">
        <w:tc>
          <w:tcPr>
            <w:tcW w:w="4540" w:type="dxa"/>
            <w:tcBorders>
              <w:left w:val="nil"/>
            </w:tcBorders>
            <w:tcMar>
              <w:top w:w="100" w:type="nil"/>
              <w:left w:w="100" w:type="nil"/>
              <w:bottom w:w="100" w:type="nil"/>
              <w:right w:w="100" w:type="nil"/>
            </w:tcMar>
          </w:tcPr>
          <w:p w14:paraId="25ED0258"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07FB4D3"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$50,000</w:t>
            </w:r>
          </w:p>
        </w:tc>
      </w:tr>
      <w:tr w:rsidR="00B52D0F" w14:paraId="4C18D16B" w14:textId="77777777" w:rsidTr="00B52D0F">
        <w:tc>
          <w:tcPr>
            <w:tcW w:w="4540" w:type="dxa"/>
            <w:tcBorders>
              <w:left w:val="nil"/>
            </w:tcBorders>
            <w:tcMar>
              <w:top w:w="100" w:type="nil"/>
              <w:left w:w="100" w:type="nil"/>
              <w:bottom w:w="100" w:type="nil"/>
              <w:right w:w="100" w:type="nil"/>
            </w:tcMar>
          </w:tcPr>
          <w:p w14:paraId="19236345"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A41E1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State governments</w:t>
            </w:r>
          </w:p>
          <w:p w14:paraId="1C2331E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Public and State controlled institutions of higher education</w:t>
            </w:r>
          </w:p>
          <w:p w14:paraId="0D3DFA6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City or township governments</w:t>
            </w:r>
          </w:p>
          <w:p w14:paraId="1DBD187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Nonprofits having a 501(c)(3) status with the IRS, other than institutions of higher education</w:t>
            </w:r>
          </w:p>
          <w:p w14:paraId="7A5F6FA7"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Private institutions of higher education</w:t>
            </w:r>
          </w:p>
          <w:p w14:paraId="3A4B5A3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County governments</w:t>
            </w:r>
          </w:p>
          <w:p w14:paraId="77D1F109"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Native American tribal governments (Federally recognized)</w:t>
            </w:r>
          </w:p>
        </w:tc>
      </w:tr>
      <w:tr w:rsidR="00B52D0F" w14:paraId="263C0EEB" w14:textId="77777777" w:rsidTr="00B52D0F">
        <w:tc>
          <w:tcPr>
            <w:tcW w:w="4540" w:type="dxa"/>
            <w:tcBorders>
              <w:left w:val="nil"/>
            </w:tcBorders>
            <w:tcMar>
              <w:top w:w="100" w:type="nil"/>
              <w:left w:w="100" w:type="nil"/>
              <w:bottom w:w="100" w:type="nil"/>
              <w:right w:w="100" w:type="nil"/>
            </w:tcMar>
          </w:tcPr>
          <w:p w14:paraId="6F26C61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D8B5B58"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National Archives and Records Administration</w:t>
            </w:r>
          </w:p>
        </w:tc>
      </w:tr>
      <w:tr w:rsidR="00B52D0F" w14:paraId="7BFF14E0" w14:textId="77777777" w:rsidTr="00B52D0F">
        <w:tc>
          <w:tcPr>
            <w:tcW w:w="4540" w:type="dxa"/>
            <w:tcBorders>
              <w:left w:val="nil"/>
            </w:tcBorders>
            <w:tcMar>
              <w:top w:w="100" w:type="nil"/>
              <w:left w:w="100" w:type="nil"/>
              <w:bottom w:w="100" w:type="nil"/>
              <w:right w:w="100" w:type="nil"/>
            </w:tcMar>
          </w:tcPr>
          <w:p w14:paraId="69151FF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A7740D5"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K-16 students or community members that encourage them to engage with historical records already in repositories or that are collected as part of the project. For a comprehensive list of the Commission’s limitations on funding, please see “What we do and do not fund” (http://www.archives.gov/nhprc/apply/eligibility.html). Applications that consist entirely of ineligible activities will not be considered. Award Information A grant normally is for one to three years. The Commission expects to make up to three grants of between $50,000 and $150,000. The total amount allocated for this program is up to $275,000. Grants begin no earlier than July 1, 2017. The Commission requires that grant recipients acknowledge NHPRC grant assistance in all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Public Engagement with Historical Records category. NHPRC grant recipients are not permitted to use grant funds for indirect costs (as indicated in 2 CFR 2600.101).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52D0F" w14:paraId="1CB46FF2" w14:textId="77777777" w:rsidTr="00B52D0F">
        <w:tc>
          <w:tcPr>
            <w:tcW w:w="4540" w:type="dxa"/>
            <w:tcBorders>
              <w:left w:val="nil"/>
            </w:tcBorders>
            <w:tcMar>
              <w:top w:w="100" w:type="nil"/>
              <w:left w:w="100" w:type="nil"/>
              <w:bottom w:w="100" w:type="nil"/>
              <w:right w:w="100" w:type="nil"/>
            </w:tcMar>
          </w:tcPr>
          <w:p w14:paraId="03D0CBF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C2E7110" w14:textId="77777777" w:rsidR="00B52D0F" w:rsidRPr="007F4FAC" w:rsidRDefault="001D5A98" w:rsidP="00B52D0F">
            <w:pPr>
              <w:widowControl w:val="0"/>
              <w:autoSpaceDE w:val="0"/>
              <w:autoSpaceDN w:val="0"/>
              <w:adjustRightInd w:val="0"/>
              <w:rPr>
                <w:rFonts w:ascii="Times" w:hAnsi="Times" w:cs="Helvetica"/>
              </w:rPr>
            </w:pPr>
            <w:hyperlink r:id="rId444" w:history="1">
              <w:r w:rsidR="00B52D0F" w:rsidRPr="007F4FAC">
                <w:rPr>
                  <w:rStyle w:val="Hyperlink"/>
                  <w:rFonts w:ascii="Times" w:hAnsi="Times" w:cs="Helvetica"/>
                </w:rPr>
                <w:t>Link to full grant announcement, including additional requirements</w:t>
              </w:r>
            </w:hyperlink>
          </w:p>
        </w:tc>
      </w:tr>
      <w:tr w:rsidR="00B52D0F" w14:paraId="7AE2A731" w14:textId="77777777" w:rsidTr="00B52D0F">
        <w:tc>
          <w:tcPr>
            <w:tcW w:w="4540" w:type="dxa"/>
            <w:tcBorders>
              <w:left w:val="nil"/>
            </w:tcBorders>
            <w:tcMar>
              <w:top w:w="100" w:type="nil"/>
              <w:left w:w="100" w:type="nil"/>
              <w:bottom w:w="100" w:type="nil"/>
              <w:right w:w="100" w:type="nil"/>
            </w:tcMar>
          </w:tcPr>
          <w:p w14:paraId="51375794"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327993D"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If you have difficulty accessing the full announcement electronically, please contact:</w:t>
            </w:r>
          </w:p>
          <w:p w14:paraId="312E9626" w14:textId="77777777" w:rsidR="00B52D0F" w:rsidRPr="007F4FAC" w:rsidRDefault="00B52D0F" w:rsidP="00B52D0F">
            <w:pPr>
              <w:widowControl w:val="0"/>
              <w:autoSpaceDE w:val="0"/>
              <w:autoSpaceDN w:val="0"/>
              <w:adjustRightInd w:val="0"/>
              <w:rPr>
                <w:rFonts w:ascii="Times" w:hAnsi="Times" w:cs="Helvetica"/>
              </w:rPr>
            </w:pPr>
          </w:p>
          <w:p w14:paraId="6342F33D"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xml:space="preserve">Jeff de la Concepcion Jeff.delaconcepcion@nara.gov </w:t>
            </w:r>
          </w:p>
          <w:p w14:paraId="1A7A5749" w14:textId="77777777" w:rsidR="00B52D0F" w:rsidRPr="007F4FAC" w:rsidRDefault="00B52D0F" w:rsidP="00B52D0F">
            <w:pPr>
              <w:widowControl w:val="0"/>
              <w:autoSpaceDE w:val="0"/>
              <w:autoSpaceDN w:val="0"/>
              <w:adjustRightInd w:val="0"/>
              <w:rPr>
                <w:rFonts w:ascii="Times" w:hAnsi="Times" w:cs="Helvetica"/>
              </w:rPr>
            </w:pPr>
          </w:p>
          <w:p w14:paraId="6273431D" w14:textId="77777777" w:rsidR="00B52D0F" w:rsidRPr="007F4FAC" w:rsidRDefault="001D5A98" w:rsidP="00B52D0F">
            <w:pPr>
              <w:widowControl w:val="0"/>
              <w:autoSpaceDE w:val="0"/>
              <w:autoSpaceDN w:val="0"/>
              <w:adjustRightInd w:val="0"/>
              <w:rPr>
                <w:rFonts w:ascii="Times" w:hAnsi="Times" w:cs="Helvetica"/>
              </w:rPr>
            </w:pPr>
            <w:hyperlink r:id="rId445" w:history="1">
              <w:r w:rsidR="00B52D0F" w:rsidRPr="007F4FAC">
                <w:rPr>
                  <w:rStyle w:val="Hyperlink"/>
                  <w:rFonts w:ascii="Times" w:hAnsi="Times" w:cs="Helvetica"/>
                </w:rPr>
                <w:t>Grant Information Specialist</w:t>
              </w:r>
            </w:hyperlink>
          </w:p>
        </w:tc>
      </w:tr>
    </w:tbl>
    <w:p w14:paraId="64350613" w14:textId="77777777" w:rsidR="00B52D0F" w:rsidRPr="0056489C" w:rsidRDefault="00B52D0F" w:rsidP="00B52D0F">
      <w:pPr>
        <w:widowControl w:val="0"/>
        <w:autoSpaceDE w:val="0"/>
        <w:autoSpaceDN w:val="0"/>
        <w:adjustRightInd w:val="0"/>
        <w:rPr>
          <w:rFonts w:ascii="Times" w:hAnsi="Times" w:cs="Helvetica"/>
        </w:rPr>
      </w:pPr>
    </w:p>
    <w:p w14:paraId="6136E9BB" w14:textId="77777777" w:rsidR="00B52D0F" w:rsidRDefault="001D5A98" w:rsidP="00B52D0F">
      <w:pPr>
        <w:widowControl w:val="0"/>
        <w:pBdr>
          <w:bottom w:val="single" w:sz="6" w:space="1" w:color="auto"/>
        </w:pBdr>
        <w:autoSpaceDE w:val="0"/>
        <w:autoSpaceDN w:val="0"/>
        <w:adjustRightInd w:val="0"/>
        <w:rPr>
          <w:rFonts w:ascii="Times" w:hAnsi="Times" w:cs="Helvetica"/>
          <w:color w:val="386EFF"/>
          <w:u w:val="single" w:color="386EFF"/>
        </w:rPr>
      </w:pPr>
      <w:hyperlink r:id="rId446" w:history="1">
        <w:r w:rsidR="00B52D0F" w:rsidRPr="0056489C">
          <w:rPr>
            <w:rFonts w:ascii="Times" w:hAnsi="Times" w:cs="Helvetica"/>
            <w:color w:val="386EFF"/>
            <w:u w:val="single" w:color="386EFF"/>
          </w:rPr>
          <w:t>http://www.grants.gov/web/grants/view-opportunity.html?oppId=284376</w:t>
        </w:r>
      </w:hyperlink>
    </w:p>
    <w:p w14:paraId="74B33017" w14:textId="77777777" w:rsidR="00B52D0F" w:rsidRPr="0056489C" w:rsidRDefault="00B52D0F" w:rsidP="00B52D0F">
      <w:pPr>
        <w:widowControl w:val="0"/>
        <w:pBdr>
          <w:bottom w:val="single" w:sz="6" w:space="1" w:color="auto"/>
        </w:pBdr>
        <w:autoSpaceDE w:val="0"/>
        <w:autoSpaceDN w:val="0"/>
        <w:adjustRightInd w:val="0"/>
        <w:rPr>
          <w:rFonts w:ascii="Times" w:hAnsi="Times" w:cs="Helvetica"/>
        </w:rPr>
      </w:pPr>
    </w:p>
    <w:p w14:paraId="429AEAEF" w14:textId="77777777" w:rsidR="00B52D0F" w:rsidRPr="00A910B1" w:rsidRDefault="00B52D0F" w:rsidP="00B52D0F">
      <w:pPr>
        <w:widowControl w:val="0"/>
        <w:autoSpaceDE w:val="0"/>
        <w:autoSpaceDN w:val="0"/>
        <w:adjustRightInd w:val="0"/>
      </w:pPr>
    </w:p>
    <w:p w14:paraId="3F7D996E" w14:textId="77777777" w:rsidR="00B756C2" w:rsidRPr="00A910B1" w:rsidRDefault="00B756C2" w:rsidP="00B756C2">
      <w:pPr>
        <w:widowControl w:val="0"/>
        <w:autoSpaceDE w:val="0"/>
        <w:autoSpaceDN w:val="0"/>
        <w:adjustRightInd w:val="0"/>
        <w:rPr>
          <w:rFonts w:ascii="Times" w:hAnsi="Times" w:cs="Helvetica"/>
        </w:rPr>
      </w:pPr>
      <w:bookmarkStart w:id="374" w:name="NARAHistoricalRecords"/>
      <w:bookmarkStart w:id="375" w:name="NARAHistoricalRecordsDoc"/>
      <w:bookmarkEnd w:id="374"/>
      <w:bookmarkEnd w:id="375"/>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1D5A98" w:rsidP="00AA41B4">
            <w:pPr>
              <w:widowControl w:val="0"/>
              <w:autoSpaceDE w:val="0"/>
              <w:autoSpaceDN w:val="0"/>
              <w:adjustRightInd w:val="0"/>
              <w:rPr>
                <w:rFonts w:ascii="Times" w:hAnsi="Times" w:cs="Helvetica"/>
              </w:rPr>
            </w:pPr>
            <w:hyperlink r:id="rId447"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1D5A98" w:rsidP="00AA41B4">
            <w:pPr>
              <w:widowControl w:val="0"/>
              <w:autoSpaceDE w:val="0"/>
              <w:autoSpaceDN w:val="0"/>
              <w:adjustRightInd w:val="0"/>
              <w:rPr>
                <w:rFonts w:ascii="Times" w:hAnsi="Times" w:cs="Helvetica"/>
              </w:rPr>
            </w:pPr>
            <w:hyperlink r:id="rId448"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D50C34A" w14:textId="3D0E8D5F" w:rsidR="00B756C2" w:rsidRPr="00455DD3" w:rsidRDefault="001D5A98" w:rsidP="00455DD3">
      <w:hyperlink r:id="rId449" w:history="1">
        <w:r w:rsidR="00B756C2" w:rsidRPr="00A910B1">
          <w:rPr>
            <w:u w:color="386EFF"/>
          </w:rPr>
          <w:t>http://www.grants.gov/web/grants/view-opportunity.html?oppId=280202</w:t>
        </w:r>
      </w:hyperlink>
    </w:p>
    <w:p w14:paraId="72523DE4" w14:textId="77777777" w:rsidR="00455DD3" w:rsidRPr="00455DD3" w:rsidRDefault="00455DD3" w:rsidP="00455DD3"/>
    <w:p w14:paraId="3295B908" w14:textId="77777777" w:rsidR="00B756C2" w:rsidRPr="00455DD3" w:rsidRDefault="00B756C2" w:rsidP="00455DD3">
      <w:bookmarkStart w:id="376" w:name="NARALiteracyandEngagement"/>
      <w:bookmarkEnd w:id="376"/>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77" w:name="NARAInnovation"/>
      <w:bookmarkStart w:id="378" w:name="NEA"/>
      <w:bookmarkEnd w:id="377"/>
      <w:bookmarkEnd w:id="378"/>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79" w:name="NEAAgencyGrantOverview"/>
      <w:bookmarkEnd w:id="379"/>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451"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455"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80" w:name="NEAPrograms"/>
      <w:bookmarkEnd w:id="380"/>
      <w:r w:rsidRPr="00A910B1">
        <w:rPr>
          <w:rFonts w:ascii="Times" w:hAnsi="Times" w:cs="Helvetica"/>
        </w:rPr>
        <w:t>Programs:</w:t>
      </w:r>
      <w:bookmarkStart w:id="381" w:name="NEAAEP"/>
      <w:bookmarkEnd w:id="381"/>
    </w:p>
    <w:p w14:paraId="141E26B6" w14:textId="77777777" w:rsidR="00B756C2" w:rsidRDefault="00B756C2" w:rsidP="00B756C2">
      <w:pPr>
        <w:widowControl w:val="0"/>
        <w:autoSpaceDE w:val="0"/>
        <w:autoSpaceDN w:val="0"/>
        <w:adjustRightInd w:val="0"/>
        <w:rPr>
          <w:rFonts w:ascii="Times" w:hAnsi="Times" w:cs="Helvetica"/>
        </w:rPr>
      </w:pPr>
    </w:p>
    <w:p w14:paraId="4E00BD41" w14:textId="77777777" w:rsidR="007D438A" w:rsidRPr="009244E4" w:rsidRDefault="007D438A" w:rsidP="007D438A">
      <w:pPr>
        <w:widowControl w:val="0"/>
        <w:autoSpaceDE w:val="0"/>
        <w:autoSpaceDN w:val="0"/>
        <w:adjustRightInd w:val="0"/>
        <w:rPr>
          <w:rFonts w:ascii="Times" w:hAnsi="Times" w:cs="Helvetica"/>
        </w:rPr>
      </w:pPr>
      <w:bookmarkStart w:id="382" w:name="NEAArtWorksI"/>
      <w:bookmarkStart w:id="383" w:name="NEAMod"/>
      <w:bookmarkStart w:id="384" w:name="NEALiteratureFellowships"/>
      <w:bookmarkEnd w:id="382"/>
      <w:bookmarkEnd w:id="383"/>
      <w:bookmarkEnd w:id="384"/>
      <w:r w:rsidRPr="009244E4">
        <w:rPr>
          <w:rFonts w:ascii="Times" w:hAnsi="Times" w:cs="Helvetica"/>
        </w:rPr>
        <w:t>NEA Literature Fellowships: Translation Projects, FY 2018</w:t>
      </w:r>
    </w:p>
    <w:p w14:paraId="0D6952AA" w14:textId="77777777" w:rsidR="007D438A" w:rsidRDefault="007D438A" w:rsidP="007D438A">
      <w:pPr>
        <w:widowControl w:val="0"/>
        <w:autoSpaceDE w:val="0"/>
        <w:autoSpaceDN w:val="0"/>
        <w:adjustRightInd w:val="0"/>
        <w:rPr>
          <w:rFonts w:ascii="Times" w:hAnsi="Times" w:cs="Helvetica"/>
        </w:rPr>
      </w:pPr>
      <w:r w:rsidRPr="009244E4">
        <w:rPr>
          <w:rFonts w:ascii="Times" w:hAnsi="Times" w:cs="Helvetica"/>
        </w:rPr>
        <w:t>Synopsis 1</w:t>
      </w:r>
    </w:p>
    <w:p w14:paraId="4CC7976E" w14:textId="77777777" w:rsidR="007D438A" w:rsidRDefault="007D438A" w:rsidP="007D438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D438A" w:rsidRPr="007D438A" w14:paraId="133D96A7" w14:textId="77777777">
        <w:tc>
          <w:tcPr>
            <w:tcW w:w="4540" w:type="dxa"/>
            <w:tcMar>
              <w:top w:w="100" w:type="nil"/>
              <w:left w:w="100" w:type="nil"/>
              <w:bottom w:w="100" w:type="nil"/>
              <w:right w:w="100" w:type="nil"/>
            </w:tcMar>
          </w:tcPr>
          <w:p w14:paraId="7F98DF7C"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Document Type:</w:t>
            </w:r>
          </w:p>
        </w:tc>
        <w:tc>
          <w:tcPr>
            <w:tcW w:w="5800" w:type="dxa"/>
            <w:tcMar>
              <w:top w:w="100" w:type="nil"/>
              <w:left w:w="100" w:type="nil"/>
              <w:bottom w:w="100" w:type="nil"/>
              <w:right w:w="100" w:type="nil"/>
            </w:tcMar>
            <w:vAlign w:val="center"/>
          </w:tcPr>
          <w:p w14:paraId="26C29E3F"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Grants Notice</w:t>
            </w:r>
          </w:p>
        </w:tc>
      </w:tr>
      <w:tr w:rsidR="007D438A" w:rsidRPr="007D438A" w14:paraId="4E03F8AB" w14:textId="77777777">
        <w:tblPrEx>
          <w:tblBorders>
            <w:top w:val="none" w:sz="0" w:space="0" w:color="auto"/>
          </w:tblBorders>
        </w:tblPrEx>
        <w:tc>
          <w:tcPr>
            <w:tcW w:w="4540" w:type="dxa"/>
            <w:tcMar>
              <w:top w:w="100" w:type="nil"/>
              <w:left w:w="100" w:type="nil"/>
              <w:bottom w:w="100" w:type="nil"/>
              <w:right w:w="100" w:type="nil"/>
            </w:tcMar>
          </w:tcPr>
          <w:p w14:paraId="3CC94E40"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Funding Opportunity Number:</w:t>
            </w:r>
          </w:p>
        </w:tc>
        <w:tc>
          <w:tcPr>
            <w:tcW w:w="5800" w:type="dxa"/>
            <w:tcMar>
              <w:top w:w="100" w:type="nil"/>
              <w:left w:w="100" w:type="nil"/>
              <w:bottom w:w="100" w:type="nil"/>
              <w:right w:w="100" w:type="nil"/>
            </w:tcMar>
            <w:vAlign w:val="center"/>
          </w:tcPr>
          <w:p w14:paraId="11CBAEF7"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2017NEA03LFTP</w:t>
            </w:r>
          </w:p>
        </w:tc>
      </w:tr>
      <w:tr w:rsidR="007D438A" w:rsidRPr="007D438A" w14:paraId="64DD34A8" w14:textId="77777777">
        <w:tblPrEx>
          <w:tblBorders>
            <w:top w:val="none" w:sz="0" w:space="0" w:color="auto"/>
          </w:tblBorders>
        </w:tblPrEx>
        <w:tc>
          <w:tcPr>
            <w:tcW w:w="4540" w:type="dxa"/>
            <w:tcMar>
              <w:top w:w="100" w:type="nil"/>
              <w:left w:w="100" w:type="nil"/>
              <w:bottom w:w="100" w:type="nil"/>
              <w:right w:w="100" w:type="nil"/>
            </w:tcMar>
          </w:tcPr>
          <w:p w14:paraId="0967A824"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Funding Opportunity Title:</w:t>
            </w:r>
          </w:p>
        </w:tc>
        <w:tc>
          <w:tcPr>
            <w:tcW w:w="5800" w:type="dxa"/>
            <w:tcMar>
              <w:top w:w="100" w:type="nil"/>
              <w:left w:w="100" w:type="nil"/>
              <w:bottom w:w="100" w:type="nil"/>
              <w:right w:w="100" w:type="nil"/>
            </w:tcMar>
            <w:vAlign w:val="center"/>
          </w:tcPr>
          <w:p w14:paraId="68AA35C2"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NEA Literature Fellowships: Translation Projects, FY 2018</w:t>
            </w:r>
          </w:p>
        </w:tc>
      </w:tr>
      <w:tr w:rsidR="007D438A" w:rsidRPr="007D438A" w14:paraId="02E01A0F" w14:textId="77777777">
        <w:tblPrEx>
          <w:tblBorders>
            <w:top w:val="none" w:sz="0" w:space="0" w:color="auto"/>
          </w:tblBorders>
        </w:tblPrEx>
        <w:tc>
          <w:tcPr>
            <w:tcW w:w="4540" w:type="dxa"/>
            <w:tcMar>
              <w:top w:w="100" w:type="nil"/>
              <w:left w:w="100" w:type="nil"/>
              <w:bottom w:w="100" w:type="nil"/>
              <w:right w:w="100" w:type="nil"/>
            </w:tcMar>
          </w:tcPr>
          <w:p w14:paraId="153A016D"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Opportunity Category:</w:t>
            </w:r>
          </w:p>
        </w:tc>
        <w:tc>
          <w:tcPr>
            <w:tcW w:w="5800" w:type="dxa"/>
            <w:tcMar>
              <w:top w:w="100" w:type="nil"/>
              <w:left w:w="100" w:type="nil"/>
              <w:bottom w:w="100" w:type="nil"/>
              <w:right w:w="100" w:type="nil"/>
            </w:tcMar>
            <w:vAlign w:val="center"/>
          </w:tcPr>
          <w:p w14:paraId="6D5577C1"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Discretionary</w:t>
            </w:r>
          </w:p>
        </w:tc>
      </w:tr>
      <w:tr w:rsidR="007D438A" w:rsidRPr="007D438A" w14:paraId="4BD1BF14" w14:textId="77777777">
        <w:tblPrEx>
          <w:tblBorders>
            <w:top w:val="none" w:sz="0" w:space="0" w:color="auto"/>
          </w:tblBorders>
        </w:tblPrEx>
        <w:tc>
          <w:tcPr>
            <w:tcW w:w="4540" w:type="dxa"/>
            <w:tcMar>
              <w:top w:w="100" w:type="nil"/>
              <w:left w:w="100" w:type="nil"/>
              <w:bottom w:w="100" w:type="nil"/>
              <w:right w:w="100" w:type="nil"/>
            </w:tcMar>
          </w:tcPr>
          <w:p w14:paraId="6A545723"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09FC191"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 </w:t>
            </w:r>
          </w:p>
        </w:tc>
      </w:tr>
      <w:tr w:rsidR="007D438A" w:rsidRPr="007D438A" w14:paraId="78B587E0" w14:textId="77777777">
        <w:tblPrEx>
          <w:tblBorders>
            <w:top w:val="none" w:sz="0" w:space="0" w:color="auto"/>
          </w:tblBorders>
        </w:tblPrEx>
        <w:tc>
          <w:tcPr>
            <w:tcW w:w="4540" w:type="dxa"/>
            <w:tcMar>
              <w:top w:w="100" w:type="nil"/>
              <w:left w:w="100" w:type="nil"/>
              <w:bottom w:w="100" w:type="nil"/>
              <w:right w:w="100" w:type="nil"/>
            </w:tcMar>
          </w:tcPr>
          <w:p w14:paraId="489C2F37"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Funding Instrument Type:</w:t>
            </w:r>
          </w:p>
        </w:tc>
        <w:tc>
          <w:tcPr>
            <w:tcW w:w="5800" w:type="dxa"/>
            <w:tcMar>
              <w:top w:w="100" w:type="nil"/>
              <w:left w:w="100" w:type="nil"/>
              <w:bottom w:w="100" w:type="nil"/>
              <w:right w:w="100" w:type="nil"/>
            </w:tcMar>
            <w:vAlign w:val="center"/>
          </w:tcPr>
          <w:p w14:paraId="2ACC3FBA"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Grant</w:t>
            </w:r>
          </w:p>
        </w:tc>
      </w:tr>
      <w:tr w:rsidR="007D438A" w:rsidRPr="007D438A" w14:paraId="62C87A17" w14:textId="77777777">
        <w:tblPrEx>
          <w:tblBorders>
            <w:top w:val="none" w:sz="0" w:space="0" w:color="auto"/>
          </w:tblBorders>
        </w:tblPrEx>
        <w:tc>
          <w:tcPr>
            <w:tcW w:w="4540" w:type="dxa"/>
            <w:tcMar>
              <w:top w:w="100" w:type="nil"/>
              <w:left w:w="100" w:type="nil"/>
              <w:bottom w:w="100" w:type="nil"/>
              <w:right w:w="100" w:type="nil"/>
            </w:tcMar>
          </w:tcPr>
          <w:p w14:paraId="672A9D40"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Category of Funding Activity:</w:t>
            </w:r>
          </w:p>
        </w:tc>
        <w:tc>
          <w:tcPr>
            <w:tcW w:w="5800" w:type="dxa"/>
            <w:tcMar>
              <w:top w:w="100" w:type="nil"/>
              <w:left w:w="100" w:type="nil"/>
              <w:bottom w:w="100" w:type="nil"/>
              <w:right w:w="100" w:type="nil"/>
            </w:tcMar>
            <w:vAlign w:val="center"/>
          </w:tcPr>
          <w:p w14:paraId="68DF8A45"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Arts (see "Cultural Affairs" in CFDA)</w:t>
            </w:r>
          </w:p>
        </w:tc>
      </w:tr>
      <w:tr w:rsidR="007D438A" w:rsidRPr="007D438A" w14:paraId="36FBF42E" w14:textId="77777777">
        <w:tblPrEx>
          <w:tblBorders>
            <w:top w:val="none" w:sz="0" w:space="0" w:color="auto"/>
          </w:tblBorders>
        </w:tblPrEx>
        <w:tc>
          <w:tcPr>
            <w:tcW w:w="4540" w:type="dxa"/>
            <w:tcMar>
              <w:top w:w="100" w:type="nil"/>
              <w:left w:w="100" w:type="nil"/>
              <w:bottom w:w="100" w:type="nil"/>
              <w:right w:w="100" w:type="nil"/>
            </w:tcMar>
          </w:tcPr>
          <w:p w14:paraId="4000BC51"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Category Explanation:</w:t>
            </w:r>
          </w:p>
        </w:tc>
        <w:tc>
          <w:tcPr>
            <w:tcW w:w="5800" w:type="dxa"/>
            <w:tcMar>
              <w:top w:w="100" w:type="nil"/>
              <w:left w:w="100" w:type="nil"/>
              <w:bottom w:w="100" w:type="nil"/>
              <w:right w:w="100" w:type="nil"/>
            </w:tcMar>
            <w:vAlign w:val="center"/>
          </w:tcPr>
          <w:p w14:paraId="774541D8"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 </w:t>
            </w:r>
          </w:p>
        </w:tc>
      </w:tr>
      <w:tr w:rsidR="007D438A" w:rsidRPr="007D438A" w14:paraId="68F29BB9" w14:textId="77777777">
        <w:tblPrEx>
          <w:tblBorders>
            <w:top w:val="none" w:sz="0" w:space="0" w:color="auto"/>
          </w:tblBorders>
        </w:tblPrEx>
        <w:tc>
          <w:tcPr>
            <w:tcW w:w="4540" w:type="dxa"/>
            <w:tcMar>
              <w:top w:w="100" w:type="nil"/>
              <w:left w:w="100" w:type="nil"/>
              <w:bottom w:w="100" w:type="nil"/>
              <w:right w:w="100" w:type="nil"/>
            </w:tcMar>
          </w:tcPr>
          <w:p w14:paraId="7AD35429"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Expected Number of Awards:</w:t>
            </w:r>
          </w:p>
        </w:tc>
        <w:tc>
          <w:tcPr>
            <w:tcW w:w="5800" w:type="dxa"/>
            <w:tcMar>
              <w:top w:w="100" w:type="nil"/>
              <w:left w:w="100" w:type="nil"/>
              <w:bottom w:w="100" w:type="nil"/>
              <w:right w:w="100" w:type="nil"/>
            </w:tcMar>
            <w:vAlign w:val="center"/>
          </w:tcPr>
          <w:p w14:paraId="1850A5BA"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 </w:t>
            </w:r>
          </w:p>
        </w:tc>
      </w:tr>
      <w:tr w:rsidR="007D438A" w:rsidRPr="007D438A" w14:paraId="522A2FE8" w14:textId="77777777">
        <w:tblPrEx>
          <w:tblBorders>
            <w:top w:val="none" w:sz="0" w:space="0" w:color="auto"/>
          </w:tblBorders>
        </w:tblPrEx>
        <w:tc>
          <w:tcPr>
            <w:tcW w:w="4540" w:type="dxa"/>
            <w:tcMar>
              <w:top w:w="100" w:type="nil"/>
              <w:left w:w="100" w:type="nil"/>
              <w:bottom w:w="100" w:type="nil"/>
              <w:right w:w="100" w:type="nil"/>
            </w:tcMar>
          </w:tcPr>
          <w:p w14:paraId="3E4CE92A"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CFDA Number(s):</w:t>
            </w:r>
          </w:p>
        </w:tc>
        <w:tc>
          <w:tcPr>
            <w:tcW w:w="5800" w:type="dxa"/>
            <w:tcMar>
              <w:top w:w="100" w:type="nil"/>
              <w:left w:w="100" w:type="nil"/>
              <w:bottom w:w="100" w:type="nil"/>
              <w:right w:w="100" w:type="nil"/>
            </w:tcMar>
            <w:vAlign w:val="center"/>
          </w:tcPr>
          <w:p w14:paraId="2799CBBF" w14:textId="6D3ACD5C"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 xml:space="preserve">45.024 -- Promotion of the </w:t>
            </w:r>
            <w:r w:rsidR="00306D48" w:rsidRPr="007D438A">
              <w:rPr>
                <w:rFonts w:ascii="Times" w:hAnsi="Times" w:cs="Helvetica"/>
              </w:rPr>
              <w:t>Arts</w:t>
            </w:r>
            <w:r w:rsidR="00306D48">
              <w:rPr>
                <w:rFonts w:ascii="Times" w:hAnsi="Times" w:cs="Helvetica"/>
              </w:rPr>
              <w:t xml:space="preserve"> </w:t>
            </w:r>
            <w:r w:rsidR="00306D48" w:rsidRPr="007D438A">
              <w:rPr>
                <w:rFonts w:ascii="Times" w:hAnsi="Times" w:cs="Helvetica"/>
              </w:rPr>
              <w:t>Grants</w:t>
            </w:r>
            <w:r w:rsidRPr="007D438A">
              <w:rPr>
                <w:rFonts w:ascii="Times" w:hAnsi="Times" w:cs="Helvetica"/>
              </w:rPr>
              <w:t xml:space="preserve"> to Organizations and Individuals</w:t>
            </w:r>
          </w:p>
        </w:tc>
      </w:tr>
      <w:tr w:rsidR="007D438A" w:rsidRPr="007D438A" w14:paraId="0EA4DE3B" w14:textId="77777777">
        <w:tc>
          <w:tcPr>
            <w:tcW w:w="4540" w:type="dxa"/>
            <w:tcMar>
              <w:top w:w="100" w:type="nil"/>
              <w:left w:w="100" w:type="nil"/>
              <w:bottom w:w="100" w:type="nil"/>
              <w:right w:w="100" w:type="nil"/>
            </w:tcMar>
          </w:tcPr>
          <w:p w14:paraId="377CC919" w14:textId="77777777" w:rsidR="007D438A" w:rsidRPr="007D438A" w:rsidRDefault="007D438A" w:rsidP="007D438A">
            <w:pPr>
              <w:widowControl w:val="0"/>
              <w:autoSpaceDE w:val="0"/>
              <w:autoSpaceDN w:val="0"/>
              <w:adjustRightInd w:val="0"/>
              <w:rPr>
                <w:rFonts w:ascii="Times" w:hAnsi="Times" w:cs="Helvetica"/>
                <w:b/>
                <w:bCs/>
              </w:rPr>
            </w:pPr>
            <w:r w:rsidRPr="007D43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93B9A8D" w14:textId="77777777" w:rsidR="007D438A" w:rsidRPr="007D438A" w:rsidRDefault="007D438A" w:rsidP="007D438A">
            <w:pPr>
              <w:widowControl w:val="0"/>
              <w:autoSpaceDE w:val="0"/>
              <w:autoSpaceDN w:val="0"/>
              <w:adjustRightInd w:val="0"/>
              <w:rPr>
                <w:rFonts w:ascii="Times" w:hAnsi="Times" w:cs="Helvetica"/>
              </w:rPr>
            </w:pPr>
            <w:r w:rsidRPr="007D438A">
              <w:rPr>
                <w:rFonts w:ascii="Times" w:hAnsi="Times" w:cs="Helvetica"/>
              </w:rPr>
              <w:t>No</w:t>
            </w:r>
          </w:p>
        </w:tc>
      </w:tr>
      <w:tr w:rsidR="007D438A" w14:paraId="3474F9D9" w14:textId="77777777" w:rsidTr="007D438A">
        <w:tc>
          <w:tcPr>
            <w:tcW w:w="4540" w:type="dxa"/>
            <w:tcBorders>
              <w:left w:val="nil"/>
            </w:tcBorders>
            <w:tcMar>
              <w:top w:w="100" w:type="nil"/>
              <w:left w:w="100" w:type="nil"/>
              <w:bottom w:w="100" w:type="nil"/>
              <w:right w:w="100" w:type="nil"/>
            </w:tcMar>
          </w:tcPr>
          <w:p w14:paraId="7E4C2832"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AAEF189"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Aug 16, 2016</w:t>
            </w:r>
          </w:p>
        </w:tc>
      </w:tr>
      <w:tr w:rsidR="007D438A" w14:paraId="202AC310" w14:textId="77777777" w:rsidTr="007D438A">
        <w:tc>
          <w:tcPr>
            <w:tcW w:w="4540" w:type="dxa"/>
            <w:tcBorders>
              <w:left w:val="nil"/>
            </w:tcBorders>
            <w:tcMar>
              <w:top w:w="100" w:type="nil"/>
              <w:left w:w="100" w:type="nil"/>
              <w:bottom w:w="100" w:type="nil"/>
              <w:right w:w="100" w:type="nil"/>
            </w:tcMar>
          </w:tcPr>
          <w:p w14:paraId="06A1D4F3"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9731CF6"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Aug 16, 2016</w:t>
            </w:r>
          </w:p>
        </w:tc>
      </w:tr>
      <w:tr w:rsidR="007D438A" w14:paraId="3251ACA6" w14:textId="77777777" w:rsidTr="007D438A">
        <w:tc>
          <w:tcPr>
            <w:tcW w:w="4540" w:type="dxa"/>
            <w:tcBorders>
              <w:left w:val="nil"/>
            </w:tcBorders>
            <w:tcMar>
              <w:top w:w="100" w:type="nil"/>
              <w:left w:w="100" w:type="nil"/>
              <w:bottom w:w="100" w:type="nil"/>
              <w:right w:w="100" w:type="nil"/>
            </w:tcMar>
          </w:tcPr>
          <w:p w14:paraId="238A1169"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CA9F66" w14:textId="20E40D94" w:rsidR="007D438A" w:rsidRPr="007D438A" w:rsidRDefault="007D438A">
            <w:pPr>
              <w:widowControl w:val="0"/>
              <w:autoSpaceDE w:val="0"/>
              <w:autoSpaceDN w:val="0"/>
              <w:adjustRightInd w:val="0"/>
              <w:rPr>
                <w:rFonts w:ascii="Times" w:hAnsi="Times" w:cs="Helvetica"/>
              </w:rPr>
            </w:pPr>
            <w:r>
              <w:rPr>
                <w:rFonts w:ascii="Times" w:hAnsi="Times" w:cs="Helvetica"/>
              </w:rPr>
              <w:t>Dec 06, 2016 </w:t>
            </w:r>
            <w:r w:rsidRPr="007D438A">
              <w:rPr>
                <w:rFonts w:ascii="Times" w:hAnsi="Times" w:cs="Helvetica"/>
              </w:rPr>
              <w:t>The Grants.gov system must receive your validated and accepted application no later than 11:59 p.m., Eastern Time, on December 6, 2016.</w:t>
            </w:r>
          </w:p>
        </w:tc>
      </w:tr>
      <w:tr w:rsidR="007D438A" w14:paraId="30D3BE76" w14:textId="77777777" w:rsidTr="007D438A">
        <w:tc>
          <w:tcPr>
            <w:tcW w:w="4540" w:type="dxa"/>
            <w:tcBorders>
              <w:left w:val="nil"/>
            </w:tcBorders>
            <w:tcMar>
              <w:top w:w="100" w:type="nil"/>
              <w:left w:w="100" w:type="nil"/>
              <w:bottom w:w="100" w:type="nil"/>
              <w:right w:w="100" w:type="nil"/>
            </w:tcMar>
          </w:tcPr>
          <w:p w14:paraId="025936AD"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3933136" w14:textId="087006F5" w:rsidR="007D438A" w:rsidRPr="007D438A" w:rsidRDefault="007D438A">
            <w:pPr>
              <w:widowControl w:val="0"/>
              <w:autoSpaceDE w:val="0"/>
              <w:autoSpaceDN w:val="0"/>
              <w:adjustRightInd w:val="0"/>
              <w:rPr>
                <w:rFonts w:ascii="Times" w:hAnsi="Times" w:cs="Helvetica"/>
              </w:rPr>
            </w:pPr>
            <w:r>
              <w:rPr>
                <w:rFonts w:ascii="Times" w:hAnsi="Times" w:cs="Helvetica"/>
              </w:rPr>
              <w:t>Dec 06, 2016 </w:t>
            </w:r>
            <w:r w:rsidRPr="007D438A">
              <w:rPr>
                <w:rFonts w:ascii="Times" w:hAnsi="Times" w:cs="Helvetica"/>
              </w:rPr>
              <w:t>The Grants.gov system must receive your validated and accepted application no later than 11:59 p.m., Eastern Time, on December 6, 2016.</w:t>
            </w:r>
          </w:p>
        </w:tc>
      </w:tr>
      <w:tr w:rsidR="007D438A" w14:paraId="6BFB5851" w14:textId="77777777" w:rsidTr="007D438A">
        <w:tc>
          <w:tcPr>
            <w:tcW w:w="4540" w:type="dxa"/>
            <w:tcBorders>
              <w:left w:val="nil"/>
            </w:tcBorders>
            <w:tcMar>
              <w:top w:w="100" w:type="nil"/>
              <w:left w:w="100" w:type="nil"/>
              <w:bottom w:w="100" w:type="nil"/>
              <w:right w:w="100" w:type="nil"/>
            </w:tcMar>
          </w:tcPr>
          <w:p w14:paraId="463E772E"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56EF008"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Jan 05, 2017</w:t>
            </w:r>
          </w:p>
        </w:tc>
      </w:tr>
      <w:tr w:rsidR="007D438A" w14:paraId="7CB0ADB0" w14:textId="77777777" w:rsidTr="007D438A">
        <w:tc>
          <w:tcPr>
            <w:tcW w:w="4540" w:type="dxa"/>
            <w:tcBorders>
              <w:left w:val="nil"/>
            </w:tcBorders>
            <w:tcMar>
              <w:top w:w="100" w:type="nil"/>
              <w:left w:w="100" w:type="nil"/>
              <w:bottom w:w="100" w:type="nil"/>
              <w:right w:w="100" w:type="nil"/>
            </w:tcMar>
          </w:tcPr>
          <w:p w14:paraId="24780D78"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CA979C1"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 </w:t>
            </w:r>
          </w:p>
        </w:tc>
      </w:tr>
      <w:tr w:rsidR="007D438A" w14:paraId="170AEE59" w14:textId="77777777" w:rsidTr="007D438A">
        <w:tc>
          <w:tcPr>
            <w:tcW w:w="4540" w:type="dxa"/>
            <w:tcBorders>
              <w:left w:val="nil"/>
            </w:tcBorders>
            <w:tcMar>
              <w:top w:w="100" w:type="nil"/>
              <w:left w:w="100" w:type="nil"/>
              <w:bottom w:w="100" w:type="nil"/>
              <w:right w:w="100" w:type="nil"/>
            </w:tcMar>
          </w:tcPr>
          <w:p w14:paraId="21042B35"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7FA43E1"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$25,000</w:t>
            </w:r>
          </w:p>
        </w:tc>
      </w:tr>
      <w:tr w:rsidR="007D438A" w14:paraId="6F07861A" w14:textId="77777777" w:rsidTr="007D438A">
        <w:tc>
          <w:tcPr>
            <w:tcW w:w="4540" w:type="dxa"/>
            <w:tcBorders>
              <w:left w:val="nil"/>
            </w:tcBorders>
            <w:tcMar>
              <w:top w:w="100" w:type="nil"/>
              <w:left w:w="100" w:type="nil"/>
              <w:bottom w:w="100" w:type="nil"/>
              <w:right w:w="100" w:type="nil"/>
            </w:tcMar>
          </w:tcPr>
          <w:p w14:paraId="19669D7B"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0B446A9"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$12,500</w:t>
            </w:r>
          </w:p>
        </w:tc>
      </w:tr>
      <w:tr w:rsidR="007D438A" w14:paraId="5D7582E8" w14:textId="77777777" w:rsidTr="007D438A">
        <w:tc>
          <w:tcPr>
            <w:tcW w:w="4540" w:type="dxa"/>
            <w:tcBorders>
              <w:left w:val="nil"/>
            </w:tcBorders>
            <w:tcMar>
              <w:top w:w="100" w:type="nil"/>
              <w:left w:w="100" w:type="nil"/>
              <w:bottom w:w="100" w:type="nil"/>
              <w:right w:w="100" w:type="nil"/>
            </w:tcMar>
          </w:tcPr>
          <w:p w14:paraId="5932F103"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54E22D"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Individuals</w:t>
            </w:r>
          </w:p>
        </w:tc>
      </w:tr>
      <w:tr w:rsidR="007D438A" w14:paraId="19258699" w14:textId="77777777" w:rsidTr="007D438A">
        <w:tc>
          <w:tcPr>
            <w:tcW w:w="4540" w:type="dxa"/>
            <w:tcBorders>
              <w:left w:val="nil"/>
            </w:tcBorders>
            <w:tcMar>
              <w:top w:w="100" w:type="nil"/>
              <w:left w:w="100" w:type="nil"/>
              <w:bottom w:w="100" w:type="nil"/>
              <w:right w:w="100" w:type="nil"/>
            </w:tcMar>
          </w:tcPr>
          <w:p w14:paraId="002BDEB8"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E0BE38E"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An individual may submit only one application for FY 2018 funding. You may not apply for both a Translation Project under this deadline (December 6, 2016) and a Literature Fellowship (in prose or poetry) under the 2017 deadline (when fellowships in prose are offered). The Arts Endowment’s support of a project may begin any time between November 1, 2017, and November 1, 2018, and extend for up to two years. Applicant Eligibility Individual translators who meet the publication requirements that are listed below are eligible to apply. Applicants must be citizens or permanent residents of the United States. See "How to Prepare and Submit an Application" LINK for the documentation that is required to demonstrate eligibility. Ineligible applications will be rejected without panel review. An individual may submit only one application for FY 2018 funding. You may not apply for both a Translation Project under this deadline (December 6, 2016) and a Literature Fellowship (in prose or poetry) under the 2017 deadline (when fellowships in prose are offered). See Literature Fellowships LINK for more information. You are not eligible to apply if you have received three or more Fellowships (in poetry, prose, or for translation) from the National Endowment for the Arts. In addition, you may not apply in Translation if you have received any National Endowment for the Arts Literature Fellowships (in prose or poetry) or Translation Fellowship on or after October 1, 2013 (FY 2014). Finally, you may not apply in Translation with the same project for more than three consecutive years. Former grantees must have submitted acceptable Final Report packages by the due date(s) for all National Endowment for the Arts award(s) previously received.</w:t>
            </w:r>
          </w:p>
        </w:tc>
      </w:tr>
      <w:tr w:rsidR="007D438A" w14:paraId="3A593BCD" w14:textId="77777777" w:rsidTr="007D438A">
        <w:tc>
          <w:tcPr>
            <w:tcW w:w="4540" w:type="dxa"/>
            <w:tcBorders>
              <w:left w:val="nil"/>
            </w:tcBorders>
            <w:tcMar>
              <w:top w:w="100" w:type="nil"/>
              <w:left w:w="100" w:type="nil"/>
              <w:bottom w:w="100" w:type="nil"/>
              <w:right w:w="100" w:type="nil"/>
            </w:tcMar>
          </w:tcPr>
          <w:p w14:paraId="2D364D96"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74B2F10"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National Endowment for the Arts</w:t>
            </w:r>
          </w:p>
        </w:tc>
      </w:tr>
      <w:tr w:rsidR="007D438A" w14:paraId="4837C305" w14:textId="77777777" w:rsidTr="007D438A">
        <w:tc>
          <w:tcPr>
            <w:tcW w:w="4540" w:type="dxa"/>
            <w:tcBorders>
              <w:left w:val="nil"/>
            </w:tcBorders>
            <w:tcMar>
              <w:top w:w="100" w:type="nil"/>
              <w:left w:w="100" w:type="nil"/>
              <w:bottom w:w="100" w:type="nil"/>
              <w:right w:w="100" w:type="nil"/>
            </w:tcMar>
          </w:tcPr>
          <w:p w14:paraId="0C57E9CA"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B09458"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An individual may submit only one application for FY 2018 funding. You may not apply for both a Translation Project under this deadline (December 6, 2016) and a Literature Fellowship (in prose or poetry) under the 2017 deadline (when fellowships in prose are offered). The Arts Endowment’s support of a project may begin any time between November 1, 2017, and November 1, 2018, and extend for up to two years. Grant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7D438A" w14:paraId="52BDDB72" w14:textId="77777777" w:rsidTr="007D438A">
        <w:tc>
          <w:tcPr>
            <w:tcW w:w="4540" w:type="dxa"/>
            <w:tcBorders>
              <w:left w:val="nil"/>
            </w:tcBorders>
            <w:tcMar>
              <w:top w:w="100" w:type="nil"/>
              <w:left w:w="100" w:type="nil"/>
              <w:bottom w:w="100" w:type="nil"/>
              <w:right w:w="100" w:type="nil"/>
            </w:tcMar>
          </w:tcPr>
          <w:p w14:paraId="1E41627F"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D6C6725" w14:textId="77777777" w:rsidR="007D438A" w:rsidRPr="007D438A" w:rsidRDefault="001D5A98">
            <w:pPr>
              <w:widowControl w:val="0"/>
              <w:autoSpaceDE w:val="0"/>
              <w:autoSpaceDN w:val="0"/>
              <w:adjustRightInd w:val="0"/>
              <w:rPr>
                <w:rFonts w:ascii="Times" w:hAnsi="Times" w:cs="Helvetica"/>
              </w:rPr>
            </w:pPr>
            <w:hyperlink r:id="rId456" w:history="1">
              <w:r w:rsidR="007D438A" w:rsidRPr="007D438A">
                <w:rPr>
                  <w:rStyle w:val="Hyperlink"/>
                  <w:rFonts w:ascii="Times" w:hAnsi="Times" w:cs="Helvetica"/>
                </w:rPr>
                <w:t>NEA Complete Website Announcement</w:t>
              </w:r>
            </w:hyperlink>
          </w:p>
        </w:tc>
      </w:tr>
      <w:tr w:rsidR="007D438A" w14:paraId="1634710F" w14:textId="77777777" w:rsidTr="007D438A">
        <w:tc>
          <w:tcPr>
            <w:tcW w:w="4540" w:type="dxa"/>
            <w:tcBorders>
              <w:left w:val="nil"/>
            </w:tcBorders>
            <w:tcMar>
              <w:top w:w="100" w:type="nil"/>
              <w:left w:w="100" w:type="nil"/>
              <w:bottom w:w="100" w:type="nil"/>
              <w:right w:w="100" w:type="nil"/>
            </w:tcMar>
          </w:tcPr>
          <w:p w14:paraId="5898788F" w14:textId="77777777" w:rsidR="007D438A" w:rsidRPr="007D438A" w:rsidRDefault="007D438A">
            <w:pPr>
              <w:widowControl w:val="0"/>
              <w:autoSpaceDE w:val="0"/>
              <w:autoSpaceDN w:val="0"/>
              <w:adjustRightInd w:val="0"/>
              <w:rPr>
                <w:rFonts w:ascii="Times" w:hAnsi="Times" w:cs="Helvetica"/>
                <w:b/>
                <w:bCs/>
              </w:rPr>
            </w:pPr>
            <w:r w:rsidRPr="007D438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C55DF1D"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If you have difficulty accessing the full announcement electronically, please contact:</w:t>
            </w:r>
          </w:p>
          <w:p w14:paraId="355D3B38" w14:textId="77777777" w:rsidR="007D438A" w:rsidRPr="007D438A" w:rsidRDefault="007D438A">
            <w:pPr>
              <w:widowControl w:val="0"/>
              <w:autoSpaceDE w:val="0"/>
              <w:autoSpaceDN w:val="0"/>
              <w:adjustRightInd w:val="0"/>
              <w:rPr>
                <w:rFonts w:ascii="Times" w:hAnsi="Times" w:cs="Helvetica"/>
              </w:rPr>
            </w:pPr>
          </w:p>
          <w:p w14:paraId="54B5AB89" w14:textId="77777777" w:rsidR="007D438A" w:rsidRPr="007D438A" w:rsidRDefault="007D438A">
            <w:pPr>
              <w:widowControl w:val="0"/>
              <w:autoSpaceDE w:val="0"/>
              <w:autoSpaceDN w:val="0"/>
              <w:adjustRightInd w:val="0"/>
              <w:rPr>
                <w:rFonts w:ascii="Times" w:hAnsi="Times" w:cs="Helvetica"/>
              </w:rPr>
            </w:pPr>
            <w:r w:rsidRPr="007D438A">
              <w:rPr>
                <w:rFonts w:ascii="Times" w:hAnsi="Times" w:cs="Helvetica"/>
              </w:rPr>
              <w:t>NEA Web Manager</w:t>
            </w:r>
          </w:p>
          <w:p w14:paraId="58827897" w14:textId="77777777" w:rsidR="007D438A" w:rsidRPr="007D438A" w:rsidRDefault="007D438A">
            <w:pPr>
              <w:widowControl w:val="0"/>
              <w:autoSpaceDE w:val="0"/>
              <w:autoSpaceDN w:val="0"/>
              <w:adjustRightInd w:val="0"/>
              <w:rPr>
                <w:rFonts w:ascii="Times" w:hAnsi="Times" w:cs="Helvetica"/>
              </w:rPr>
            </w:pPr>
          </w:p>
          <w:p w14:paraId="2059202F" w14:textId="77777777" w:rsidR="007D438A" w:rsidRPr="007D438A" w:rsidRDefault="001D5A98">
            <w:pPr>
              <w:widowControl w:val="0"/>
              <w:autoSpaceDE w:val="0"/>
              <w:autoSpaceDN w:val="0"/>
              <w:adjustRightInd w:val="0"/>
              <w:rPr>
                <w:rFonts w:ascii="Times" w:hAnsi="Times" w:cs="Helvetica"/>
              </w:rPr>
            </w:pPr>
            <w:hyperlink r:id="rId457" w:history="1">
              <w:r w:rsidR="007D438A" w:rsidRPr="007D438A">
                <w:rPr>
                  <w:rStyle w:val="Hyperlink"/>
                  <w:rFonts w:ascii="Times" w:hAnsi="Times" w:cs="Helvetica"/>
                </w:rPr>
                <w:t>NEA Web Manager</w:t>
              </w:r>
            </w:hyperlink>
          </w:p>
        </w:tc>
      </w:tr>
    </w:tbl>
    <w:p w14:paraId="19704F63" w14:textId="77777777" w:rsidR="007D438A" w:rsidRPr="009244E4" w:rsidRDefault="007D438A" w:rsidP="007D438A">
      <w:pPr>
        <w:widowControl w:val="0"/>
        <w:autoSpaceDE w:val="0"/>
        <w:autoSpaceDN w:val="0"/>
        <w:adjustRightInd w:val="0"/>
        <w:rPr>
          <w:rFonts w:ascii="Times" w:hAnsi="Times" w:cs="Helvetica"/>
        </w:rPr>
      </w:pPr>
    </w:p>
    <w:p w14:paraId="2026049B" w14:textId="1C94F464" w:rsidR="004E4CB6" w:rsidRPr="004A3A10" w:rsidRDefault="001D5A98" w:rsidP="007D438A">
      <w:pPr>
        <w:widowControl w:val="0"/>
        <w:autoSpaceDE w:val="0"/>
        <w:autoSpaceDN w:val="0"/>
        <w:adjustRightInd w:val="0"/>
        <w:rPr>
          <w:rFonts w:ascii="Times" w:hAnsi="Times" w:cs="Helvetica"/>
        </w:rPr>
      </w:pPr>
      <w:hyperlink r:id="rId458" w:history="1">
        <w:r w:rsidR="007D438A" w:rsidRPr="009244E4">
          <w:rPr>
            <w:rFonts w:ascii="Times" w:hAnsi="Times" w:cs="Helvetica"/>
            <w:color w:val="386EFF"/>
            <w:u w:val="single" w:color="386EFF"/>
          </w:rPr>
          <w:t>http://www.grants.gov/web/grants/view-opportunity.html?oppId=287530</w:t>
        </w:r>
      </w:hyperlink>
    </w:p>
    <w:p w14:paraId="6C01BC39" w14:textId="77777777" w:rsidR="004E4CB6" w:rsidRPr="00A910B1" w:rsidRDefault="004E4CB6" w:rsidP="00B756C2"/>
    <w:p w14:paraId="18A58F2B" w14:textId="18B17C7E" w:rsidR="00B756C2" w:rsidRPr="00A910B1" w:rsidRDefault="00B756C2" w:rsidP="00B756C2">
      <w:r w:rsidRPr="00A910B1">
        <w:t>Modifications:</w:t>
      </w:r>
    </w:p>
    <w:p w14:paraId="22723087" w14:textId="77777777" w:rsidR="00B756C2" w:rsidRPr="00A910B1" w:rsidRDefault="00B756C2" w:rsidP="00B756C2"/>
    <w:p w14:paraId="11BC5E99" w14:textId="77777777" w:rsidR="00B756C2" w:rsidRPr="00A910B1" w:rsidRDefault="00B756C2" w:rsidP="00B756C2">
      <w:bookmarkStart w:id="385" w:name="NEAJazzMasters"/>
      <w:bookmarkStart w:id="386" w:name="NEAReminder"/>
      <w:bookmarkEnd w:id="385"/>
      <w:bookmarkEnd w:id="386"/>
      <w:r w:rsidRPr="00A910B1">
        <w:t>Reminders:</w:t>
      </w:r>
    </w:p>
    <w:p w14:paraId="0285C5DD" w14:textId="77777777" w:rsidR="00B756C2" w:rsidRDefault="00B756C2" w:rsidP="00B756C2">
      <w:pPr>
        <w:widowControl w:val="0"/>
        <w:autoSpaceDE w:val="0"/>
        <w:autoSpaceDN w:val="0"/>
        <w:adjustRightInd w:val="0"/>
        <w:rPr>
          <w:rFonts w:ascii="Times" w:hAnsi="Times" w:cs="Helvetica"/>
        </w:rPr>
      </w:pPr>
    </w:p>
    <w:p w14:paraId="376D6EDA" w14:textId="77777777" w:rsidR="00B03BAF" w:rsidRPr="004A3A10" w:rsidRDefault="00B03BAF" w:rsidP="00B03BAF">
      <w:pPr>
        <w:widowControl w:val="0"/>
        <w:autoSpaceDE w:val="0"/>
        <w:autoSpaceDN w:val="0"/>
        <w:adjustRightInd w:val="0"/>
        <w:rPr>
          <w:rFonts w:ascii="Times" w:hAnsi="Times" w:cs="Helvetica"/>
        </w:rPr>
      </w:pPr>
      <w:bookmarkStart w:id="387" w:name="NEAResearchArtWorks"/>
      <w:bookmarkEnd w:id="387"/>
      <w:r w:rsidRPr="004A3A10">
        <w:rPr>
          <w:rFonts w:ascii="Times" w:hAnsi="Times" w:cs="Helvetica"/>
        </w:rPr>
        <w:t>NEA Research: Art Works Application, FY 2017</w:t>
      </w:r>
    </w:p>
    <w:p w14:paraId="7C426B72" w14:textId="77777777" w:rsidR="00B03BAF" w:rsidRPr="004A3A10" w:rsidRDefault="00B03BAF" w:rsidP="00B03BA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03BAF" w:rsidRPr="004E4CB6" w14:paraId="5A084057" w14:textId="77777777" w:rsidTr="005E445C">
        <w:tc>
          <w:tcPr>
            <w:tcW w:w="4540" w:type="dxa"/>
            <w:tcMar>
              <w:top w:w="100" w:type="nil"/>
              <w:left w:w="100" w:type="nil"/>
              <w:bottom w:w="100" w:type="nil"/>
              <w:right w:w="100" w:type="nil"/>
            </w:tcMar>
          </w:tcPr>
          <w:p w14:paraId="1B20F4D8" w14:textId="77777777" w:rsidR="00B03BAF" w:rsidRPr="004E4CB6" w:rsidRDefault="00B03BAF" w:rsidP="005E445C">
            <w:pPr>
              <w:rPr>
                <w:b/>
                <w:bCs/>
              </w:rPr>
            </w:pPr>
            <w:r w:rsidRPr="004E4CB6">
              <w:rPr>
                <w:b/>
                <w:bCs/>
              </w:rPr>
              <w:t>Document Type:</w:t>
            </w:r>
          </w:p>
        </w:tc>
        <w:tc>
          <w:tcPr>
            <w:tcW w:w="5800" w:type="dxa"/>
            <w:tcMar>
              <w:top w:w="100" w:type="nil"/>
              <w:left w:w="100" w:type="nil"/>
              <w:bottom w:w="100" w:type="nil"/>
              <w:right w:w="100" w:type="nil"/>
            </w:tcMar>
            <w:vAlign w:val="center"/>
          </w:tcPr>
          <w:p w14:paraId="5A5DC2D5" w14:textId="77777777" w:rsidR="00B03BAF" w:rsidRPr="004E4CB6" w:rsidRDefault="00B03BAF" w:rsidP="005E445C">
            <w:r w:rsidRPr="004E4CB6">
              <w:t>Grants Notice</w:t>
            </w:r>
          </w:p>
        </w:tc>
      </w:tr>
      <w:tr w:rsidR="00B03BAF" w:rsidRPr="004E4CB6" w14:paraId="765AEABB" w14:textId="77777777" w:rsidTr="005E445C">
        <w:tblPrEx>
          <w:tblBorders>
            <w:top w:val="none" w:sz="0" w:space="0" w:color="auto"/>
          </w:tblBorders>
        </w:tblPrEx>
        <w:tc>
          <w:tcPr>
            <w:tcW w:w="4540" w:type="dxa"/>
            <w:tcMar>
              <w:top w:w="100" w:type="nil"/>
              <w:left w:w="100" w:type="nil"/>
              <w:bottom w:w="100" w:type="nil"/>
              <w:right w:w="100" w:type="nil"/>
            </w:tcMar>
          </w:tcPr>
          <w:p w14:paraId="09993714" w14:textId="77777777" w:rsidR="00B03BAF" w:rsidRPr="004E4CB6" w:rsidRDefault="00B03BAF" w:rsidP="005E445C">
            <w:pPr>
              <w:rPr>
                <w:b/>
                <w:bCs/>
              </w:rPr>
            </w:pPr>
            <w:r w:rsidRPr="004E4CB6">
              <w:rPr>
                <w:b/>
                <w:bCs/>
              </w:rPr>
              <w:t>Funding Opportunity Number:</w:t>
            </w:r>
          </w:p>
        </w:tc>
        <w:tc>
          <w:tcPr>
            <w:tcW w:w="5800" w:type="dxa"/>
            <w:tcMar>
              <w:top w:w="100" w:type="nil"/>
              <w:left w:w="100" w:type="nil"/>
              <w:bottom w:w="100" w:type="nil"/>
              <w:right w:w="100" w:type="nil"/>
            </w:tcMar>
            <w:vAlign w:val="center"/>
          </w:tcPr>
          <w:p w14:paraId="55E2BC34" w14:textId="77777777" w:rsidR="00B03BAF" w:rsidRPr="004E4CB6" w:rsidRDefault="00B03BAF" w:rsidP="005E445C">
            <w:r w:rsidRPr="004E4CB6">
              <w:t>2017NEAORA</w:t>
            </w:r>
          </w:p>
        </w:tc>
      </w:tr>
      <w:tr w:rsidR="00B03BAF" w:rsidRPr="004E4CB6" w14:paraId="5853B6C5" w14:textId="77777777" w:rsidTr="005E445C">
        <w:tblPrEx>
          <w:tblBorders>
            <w:top w:val="none" w:sz="0" w:space="0" w:color="auto"/>
          </w:tblBorders>
        </w:tblPrEx>
        <w:tc>
          <w:tcPr>
            <w:tcW w:w="4540" w:type="dxa"/>
            <w:tcMar>
              <w:top w:w="100" w:type="nil"/>
              <w:left w:w="100" w:type="nil"/>
              <w:bottom w:w="100" w:type="nil"/>
              <w:right w:w="100" w:type="nil"/>
            </w:tcMar>
          </w:tcPr>
          <w:p w14:paraId="18EC11F4" w14:textId="77777777" w:rsidR="00B03BAF" w:rsidRPr="004E4CB6" w:rsidRDefault="00B03BAF" w:rsidP="005E445C">
            <w:pPr>
              <w:rPr>
                <w:b/>
                <w:bCs/>
              </w:rPr>
            </w:pPr>
            <w:r w:rsidRPr="004E4CB6">
              <w:rPr>
                <w:b/>
                <w:bCs/>
              </w:rPr>
              <w:t>Funding Opportunity Title:</w:t>
            </w:r>
          </w:p>
        </w:tc>
        <w:tc>
          <w:tcPr>
            <w:tcW w:w="5800" w:type="dxa"/>
            <w:tcMar>
              <w:top w:w="100" w:type="nil"/>
              <w:left w:w="100" w:type="nil"/>
              <w:bottom w:w="100" w:type="nil"/>
              <w:right w:w="100" w:type="nil"/>
            </w:tcMar>
            <w:vAlign w:val="center"/>
          </w:tcPr>
          <w:p w14:paraId="33798799" w14:textId="77777777" w:rsidR="00B03BAF" w:rsidRPr="004E4CB6" w:rsidRDefault="00B03BAF" w:rsidP="005E445C">
            <w:r w:rsidRPr="004E4CB6">
              <w:t>NEA Research: Art Works Application, FY 2017</w:t>
            </w:r>
          </w:p>
        </w:tc>
      </w:tr>
      <w:tr w:rsidR="00B03BAF" w:rsidRPr="004E4CB6" w14:paraId="4A391CE3" w14:textId="77777777" w:rsidTr="005E445C">
        <w:tblPrEx>
          <w:tblBorders>
            <w:top w:val="none" w:sz="0" w:space="0" w:color="auto"/>
          </w:tblBorders>
        </w:tblPrEx>
        <w:tc>
          <w:tcPr>
            <w:tcW w:w="4540" w:type="dxa"/>
            <w:tcMar>
              <w:top w:w="100" w:type="nil"/>
              <w:left w:w="100" w:type="nil"/>
              <w:bottom w:w="100" w:type="nil"/>
              <w:right w:w="100" w:type="nil"/>
            </w:tcMar>
          </w:tcPr>
          <w:p w14:paraId="1E979AA1" w14:textId="77777777" w:rsidR="00B03BAF" w:rsidRPr="004E4CB6" w:rsidRDefault="00B03BAF" w:rsidP="005E445C">
            <w:pPr>
              <w:rPr>
                <w:b/>
                <w:bCs/>
              </w:rPr>
            </w:pPr>
            <w:r w:rsidRPr="004E4CB6">
              <w:rPr>
                <w:b/>
                <w:bCs/>
              </w:rPr>
              <w:t>Opportunity Category:</w:t>
            </w:r>
          </w:p>
        </w:tc>
        <w:tc>
          <w:tcPr>
            <w:tcW w:w="5800" w:type="dxa"/>
            <w:tcMar>
              <w:top w:w="100" w:type="nil"/>
              <w:left w:w="100" w:type="nil"/>
              <w:bottom w:w="100" w:type="nil"/>
              <w:right w:w="100" w:type="nil"/>
            </w:tcMar>
            <w:vAlign w:val="center"/>
          </w:tcPr>
          <w:p w14:paraId="3913DE04" w14:textId="77777777" w:rsidR="00B03BAF" w:rsidRPr="004E4CB6" w:rsidRDefault="00B03BAF" w:rsidP="005E445C">
            <w:r w:rsidRPr="004E4CB6">
              <w:t>Discretionary</w:t>
            </w:r>
          </w:p>
        </w:tc>
      </w:tr>
      <w:tr w:rsidR="00B03BAF" w:rsidRPr="004E4CB6" w14:paraId="602D5BCC" w14:textId="77777777" w:rsidTr="005E445C">
        <w:tblPrEx>
          <w:tblBorders>
            <w:top w:val="none" w:sz="0" w:space="0" w:color="auto"/>
          </w:tblBorders>
        </w:tblPrEx>
        <w:tc>
          <w:tcPr>
            <w:tcW w:w="4540" w:type="dxa"/>
            <w:tcMar>
              <w:top w:w="100" w:type="nil"/>
              <w:left w:w="100" w:type="nil"/>
              <w:bottom w:w="100" w:type="nil"/>
              <w:right w:w="100" w:type="nil"/>
            </w:tcMar>
          </w:tcPr>
          <w:p w14:paraId="0C161DB7" w14:textId="77777777" w:rsidR="00B03BAF" w:rsidRPr="004E4CB6" w:rsidRDefault="00B03BAF" w:rsidP="005E445C">
            <w:pPr>
              <w:rPr>
                <w:b/>
                <w:bCs/>
              </w:rPr>
            </w:pPr>
            <w:r w:rsidRPr="004E4CB6">
              <w:rPr>
                <w:b/>
                <w:bCs/>
              </w:rPr>
              <w:t>Opportunity Category Explanation:</w:t>
            </w:r>
          </w:p>
        </w:tc>
        <w:tc>
          <w:tcPr>
            <w:tcW w:w="5800" w:type="dxa"/>
            <w:tcMar>
              <w:top w:w="100" w:type="nil"/>
              <w:left w:w="100" w:type="nil"/>
              <w:bottom w:w="100" w:type="nil"/>
              <w:right w:w="100" w:type="nil"/>
            </w:tcMar>
            <w:vAlign w:val="center"/>
          </w:tcPr>
          <w:p w14:paraId="477EA283" w14:textId="77777777" w:rsidR="00B03BAF" w:rsidRPr="004E4CB6" w:rsidRDefault="00B03BAF" w:rsidP="005E445C">
            <w:r w:rsidRPr="004E4CB6">
              <w:t> </w:t>
            </w:r>
          </w:p>
        </w:tc>
      </w:tr>
      <w:tr w:rsidR="00B03BAF" w:rsidRPr="004E4CB6" w14:paraId="4BCE77FC" w14:textId="77777777" w:rsidTr="005E445C">
        <w:tblPrEx>
          <w:tblBorders>
            <w:top w:val="none" w:sz="0" w:space="0" w:color="auto"/>
          </w:tblBorders>
        </w:tblPrEx>
        <w:tc>
          <w:tcPr>
            <w:tcW w:w="4540" w:type="dxa"/>
            <w:tcMar>
              <w:top w:w="100" w:type="nil"/>
              <w:left w:w="100" w:type="nil"/>
              <w:bottom w:w="100" w:type="nil"/>
              <w:right w:w="100" w:type="nil"/>
            </w:tcMar>
          </w:tcPr>
          <w:p w14:paraId="472783A4" w14:textId="77777777" w:rsidR="00B03BAF" w:rsidRPr="004E4CB6" w:rsidRDefault="00B03BAF" w:rsidP="005E445C">
            <w:pPr>
              <w:rPr>
                <w:b/>
                <w:bCs/>
              </w:rPr>
            </w:pPr>
            <w:r w:rsidRPr="004E4CB6">
              <w:rPr>
                <w:b/>
                <w:bCs/>
              </w:rPr>
              <w:t>Funding Instrument Type:</w:t>
            </w:r>
          </w:p>
        </w:tc>
        <w:tc>
          <w:tcPr>
            <w:tcW w:w="5800" w:type="dxa"/>
            <w:tcMar>
              <w:top w:w="100" w:type="nil"/>
              <w:left w:w="100" w:type="nil"/>
              <w:bottom w:w="100" w:type="nil"/>
              <w:right w:w="100" w:type="nil"/>
            </w:tcMar>
            <w:vAlign w:val="center"/>
          </w:tcPr>
          <w:p w14:paraId="51F1FEF2" w14:textId="77777777" w:rsidR="00B03BAF" w:rsidRPr="004E4CB6" w:rsidRDefault="00B03BAF" w:rsidP="005E445C">
            <w:r w:rsidRPr="004E4CB6">
              <w:t>Grant</w:t>
            </w:r>
          </w:p>
        </w:tc>
      </w:tr>
      <w:tr w:rsidR="00B03BAF" w:rsidRPr="004E4CB6" w14:paraId="4DB38D1E" w14:textId="77777777" w:rsidTr="005E445C">
        <w:tblPrEx>
          <w:tblBorders>
            <w:top w:val="none" w:sz="0" w:space="0" w:color="auto"/>
          </w:tblBorders>
        </w:tblPrEx>
        <w:tc>
          <w:tcPr>
            <w:tcW w:w="4540" w:type="dxa"/>
            <w:tcMar>
              <w:top w:w="100" w:type="nil"/>
              <w:left w:w="100" w:type="nil"/>
              <w:bottom w:w="100" w:type="nil"/>
              <w:right w:w="100" w:type="nil"/>
            </w:tcMar>
          </w:tcPr>
          <w:p w14:paraId="4ADDD1DE" w14:textId="77777777" w:rsidR="00B03BAF" w:rsidRPr="004E4CB6" w:rsidRDefault="00B03BAF" w:rsidP="005E445C">
            <w:pPr>
              <w:rPr>
                <w:b/>
                <w:bCs/>
              </w:rPr>
            </w:pPr>
            <w:r w:rsidRPr="004E4CB6">
              <w:rPr>
                <w:b/>
                <w:bCs/>
              </w:rPr>
              <w:t>Category of Funding Activity:</w:t>
            </w:r>
          </w:p>
        </w:tc>
        <w:tc>
          <w:tcPr>
            <w:tcW w:w="5800" w:type="dxa"/>
            <w:tcMar>
              <w:top w:w="100" w:type="nil"/>
              <w:left w:w="100" w:type="nil"/>
              <w:bottom w:w="100" w:type="nil"/>
              <w:right w:w="100" w:type="nil"/>
            </w:tcMar>
            <w:vAlign w:val="center"/>
          </w:tcPr>
          <w:p w14:paraId="3AC90AE4" w14:textId="77777777" w:rsidR="00B03BAF" w:rsidRPr="004E4CB6" w:rsidRDefault="00B03BAF" w:rsidP="005E445C">
            <w:r w:rsidRPr="004E4CB6">
              <w:t>Arts (see "Cultural Affairs" in CFDA)</w:t>
            </w:r>
          </w:p>
        </w:tc>
      </w:tr>
      <w:tr w:rsidR="00B03BAF" w:rsidRPr="004E4CB6" w14:paraId="332F3FCC" w14:textId="77777777" w:rsidTr="005E445C">
        <w:tblPrEx>
          <w:tblBorders>
            <w:top w:val="none" w:sz="0" w:space="0" w:color="auto"/>
          </w:tblBorders>
        </w:tblPrEx>
        <w:tc>
          <w:tcPr>
            <w:tcW w:w="4540" w:type="dxa"/>
            <w:tcMar>
              <w:top w:w="100" w:type="nil"/>
              <w:left w:w="100" w:type="nil"/>
              <w:bottom w:w="100" w:type="nil"/>
              <w:right w:w="100" w:type="nil"/>
            </w:tcMar>
          </w:tcPr>
          <w:p w14:paraId="7C398BE4" w14:textId="77777777" w:rsidR="00B03BAF" w:rsidRPr="004E4CB6" w:rsidRDefault="00B03BAF" w:rsidP="005E445C">
            <w:pPr>
              <w:rPr>
                <w:b/>
                <w:bCs/>
              </w:rPr>
            </w:pPr>
            <w:r w:rsidRPr="004E4CB6">
              <w:rPr>
                <w:b/>
                <w:bCs/>
              </w:rPr>
              <w:t>Category Explanation:</w:t>
            </w:r>
          </w:p>
        </w:tc>
        <w:tc>
          <w:tcPr>
            <w:tcW w:w="5800" w:type="dxa"/>
            <w:tcMar>
              <w:top w:w="100" w:type="nil"/>
              <w:left w:w="100" w:type="nil"/>
              <w:bottom w:w="100" w:type="nil"/>
              <w:right w:w="100" w:type="nil"/>
            </w:tcMar>
            <w:vAlign w:val="center"/>
          </w:tcPr>
          <w:p w14:paraId="46B89B6B" w14:textId="77777777" w:rsidR="00B03BAF" w:rsidRPr="004E4CB6" w:rsidRDefault="00B03BAF" w:rsidP="005E445C">
            <w:r w:rsidRPr="004E4CB6">
              <w:t> </w:t>
            </w:r>
          </w:p>
        </w:tc>
      </w:tr>
      <w:tr w:rsidR="00B03BAF" w:rsidRPr="004E4CB6" w14:paraId="21FC4A47" w14:textId="77777777" w:rsidTr="005E445C">
        <w:tblPrEx>
          <w:tblBorders>
            <w:top w:val="none" w:sz="0" w:space="0" w:color="auto"/>
          </w:tblBorders>
        </w:tblPrEx>
        <w:tc>
          <w:tcPr>
            <w:tcW w:w="4540" w:type="dxa"/>
            <w:tcMar>
              <w:top w:w="100" w:type="nil"/>
              <w:left w:w="100" w:type="nil"/>
              <w:bottom w:w="100" w:type="nil"/>
              <w:right w:w="100" w:type="nil"/>
            </w:tcMar>
          </w:tcPr>
          <w:p w14:paraId="36AF4C7A" w14:textId="77777777" w:rsidR="00B03BAF" w:rsidRPr="004E4CB6" w:rsidRDefault="00B03BAF" w:rsidP="005E445C">
            <w:pPr>
              <w:rPr>
                <w:b/>
                <w:bCs/>
              </w:rPr>
            </w:pPr>
            <w:r w:rsidRPr="004E4CB6">
              <w:rPr>
                <w:b/>
                <w:bCs/>
              </w:rPr>
              <w:t>Expected Number of Awards:</w:t>
            </w:r>
          </w:p>
        </w:tc>
        <w:tc>
          <w:tcPr>
            <w:tcW w:w="5800" w:type="dxa"/>
            <w:tcMar>
              <w:top w:w="100" w:type="nil"/>
              <w:left w:w="100" w:type="nil"/>
              <w:bottom w:w="100" w:type="nil"/>
              <w:right w:w="100" w:type="nil"/>
            </w:tcMar>
            <w:vAlign w:val="center"/>
          </w:tcPr>
          <w:p w14:paraId="7E15B637" w14:textId="77777777" w:rsidR="00B03BAF" w:rsidRPr="004E4CB6" w:rsidRDefault="00B03BAF" w:rsidP="005E445C">
            <w:r w:rsidRPr="004E4CB6">
              <w:t> </w:t>
            </w:r>
          </w:p>
        </w:tc>
      </w:tr>
      <w:tr w:rsidR="00B03BAF" w:rsidRPr="004E4CB6" w14:paraId="429DE00F" w14:textId="77777777" w:rsidTr="005E445C">
        <w:tblPrEx>
          <w:tblBorders>
            <w:top w:val="none" w:sz="0" w:space="0" w:color="auto"/>
          </w:tblBorders>
        </w:tblPrEx>
        <w:tc>
          <w:tcPr>
            <w:tcW w:w="4540" w:type="dxa"/>
            <w:tcMar>
              <w:top w:w="100" w:type="nil"/>
              <w:left w:w="100" w:type="nil"/>
              <w:bottom w:w="100" w:type="nil"/>
              <w:right w:w="100" w:type="nil"/>
            </w:tcMar>
          </w:tcPr>
          <w:p w14:paraId="66BA47A7" w14:textId="77777777" w:rsidR="00B03BAF" w:rsidRPr="004E4CB6" w:rsidRDefault="00B03BAF" w:rsidP="005E445C">
            <w:pPr>
              <w:rPr>
                <w:b/>
                <w:bCs/>
              </w:rPr>
            </w:pPr>
            <w:r w:rsidRPr="004E4CB6">
              <w:rPr>
                <w:b/>
                <w:bCs/>
              </w:rPr>
              <w:t>CFDA Number(s):</w:t>
            </w:r>
          </w:p>
        </w:tc>
        <w:tc>
          <w:tcPr>
            <w:tcW w:w="5800" w:type="dxa"/>
            <w:tcMar>
              <w:top w:w="100" w:type="nil"/>
              <w:left w:w="100" w:type="nil"/>
              <w:bottom w:w="100" w:type="nil"/>
              <w:right w:w="100" w:type="nil"/>
            </w:tcMar>
            <w:vAlign w:val="center"/>
          </w:tcPr>
          <w:p w14:paraId="135BC4E9" w14:textId="77777777" w:rsidR="00B03BAF" w:rsidRPr="004E4CB6" w:rsidRDefault="00B03BAF" w:rsidP="005E445C">
            <w:r w:rsidRPr="004E4CB6">
              <w:t>45.024 -- Promotion of the Arts</w:t>
            </w:r>
            <w:r>
              <w:t xml:space="preserve"> </w:t>
            </w:r>
            <w:r w:rsidRPr="004E4CB6">
              <w:t>Grants to Organizations and Individuals</w:t>
            </w:r>
          </w:p>
        </w:tc>
      </w:tr>
      <w:tr w:rsidR="00B03BAF" w:rsidRPr="004E4CB6" w14:paraId="7869D3EB" w14:textId="77777777" w:rsidTr="005E445C">
        <w:tc>
          <w:tcPr>
            <w:tcW w:w="4540" w:type="dxa"/>
            <w:tcMar>
              <w:top w:w="100" w:type="nil"/>
              <w:left w:w="100" w:type="nil"/>
              <w:bottom w:w="100" w:type="nil"/>
              <w:right w:w="100" w:type="nil"/>
            </w:tcMar>
          </w:tcPr>
          <w:p w14:paraId="3DA968E1" w14:textId="77777777" w:rsidR="00B03BAF" w:rsidRPr="004E4CB6" w:rsidRDefault="00B03BAF" w:rsidP="005E445C">
            <w:pPr>
              <w:rPr>
                <w:b/>
                <w:bCs/>
              </w:rPr>
            </w:pPr>
            <w:r w:rsidRPr="004E4CB6">
              <w:rPr>
                <w:b/>
                <w:bCs/>
              </w:rPr>
              <w:t>Cost Sharing or Matching Requirement:</w:t>
            </w:r>
          </w:p>
        </w:tc>
        <w:tc>
          <w:tcPr>
            <w:tcW w:w="5800" w:type="dxa"/>
            <w:tcMar>
              <w:top w:w="100" w:type="nil"/>
              <w:left w:w="100" w:type="nil"/>
              <w:bottom w:w="100" w:type="nil"/>
              <w:right w:w="100" w:type="nil"/>
            </w:tcMar>
            <w:vAlign w:val="center"/>
          </w:tcPr>
          <w:p w14:paraId="272959E1" w14:textId="77777777" w:rsidR="00B03BAF" w:rsidRPr="004E4CB6" w:rsidRDefault="00B03BAF" w:rsidP="005E445C">
            <w:r w:rsidRPr="004E4CB6">
              <w:t>Yes</w:t>
            </w:r>
          </w:p>
        </w:tc>
      </w:tr>
      <w:tr w:rsidR="00B03BAF" w14:paraId="332739E0" w14:textId="77777777" w:rsidTr="005E445C">
        <w:tc>
          <w:tcPr>
            <w:tcW w:w="4540" w:type="dxa"/>
            <w:tcBorders>
              <w:left w:val="nil"/>
            </w:tcBorders>
            <w:tcMar>
              <w:top w:w="100" w:type="nil"/>
              <w:left w:w="100" w:type="nil"/>
              <w:bottom w:w="100" w:type="nil"/>
              <w:right w:w="100" w:type="nil"/>
            </w:tcMar>
          </w:tcPr>
          <w:p w14:paraId="0EF3CDA5" w14:textId="77777777" w:rsidR="00B03BAF" w:rsidRPr="004E4CB6" w:rsidRDefault="00B03BAF" w:rsidP="005E445C">
            <w:pPr>
              <w:rPr>
                <w:b/>
                <w:bCs/>
              </w:rPr>
            </w:pPr>
            <w:r w:rsidRPr="004E4CB6">
              <w:rPr>
                <w:b/>
                <w:bCs/>
              </w:rPr>
              <w:t>Posted Date:</w:t>
            </w:r>
          </w:p>
        </w:tc>
        <w:tc>
          <w:tcPr>
            <w:tcW w:w="5800" w:type="dxa"/>
            <w:tcBorders>
              <w:right w:val="nil"/>
            </w:tcBorders>
            <w:tcMar>
              <w:top w:w="100" w:type="nil"/>
              <w:left w:w="100" w:type="nil"/>
              <w:bottom w:w="100" w:type="nil"/>
              <w:right w:w="100" w:type="nil"/>
            </w:tcMar>
            <w:vAlign w:val="center"/>
          </w:tcPr>
          <w:p w14:paraId="3A24DC61" w14:textId="77777777" w:rsidR="00B03BAF" w:rsidRPr="004E4CB6" w:rsidRDefault="00B03BAF" w:rsidP="005E445C">
            <w:r w:rsidRPr="004E4CB6">
              <w:t>Jul 20, 2016</w:t>
            </w:r>
          </w:p>
        </w:tc>
      </w:tr>
      <w:tr w:rsidR="00B03BAF" w14:paraId="03D8BD9D" w14:textId="77777777" w:rsidTr="005E445C">
        <w:tc>
          <w:tcPr>
            <w:tcW w:w="4540" w:type="dxa"/>
            <w:tcBorders>
              <w:left w:val="nil"/>
            </w:tcBorders>
            <w:tcMar>
              <w:top w:w="100" w:type="nil"/>
              <w:left w:w="100" w:type="nil"/>
              <w:bottom w:w="100" w:type="nil"/>
              <w:right w:w="100" w:type="nil"/>
            </w:tcMar>
          </w:tcPr>
          <w:p w14:paraId="02E4088A" w14:textId="77777777" w:rsidR="00B03BAF" w:rsidRPr="004E4CB6" w:rsidRDefault="00B03BAF" w:rsidP="005E445C">
            <w:pPr>
              <w:rPr>
                <w:b/>
                <w:bCs/>
              </w:rPr>
            </w:pPr>
            <w:r w:rsidRPr="004E4CB6">
              <w:rPr>
                <w:b/>
                <w:bCs/>
              </w:rPr>
              <w:t>Last Updated Date:</w:t>
            </w:r>
          </w:p>
        </w:tc>
        <w:tc>
          <w:tcPr>
            <w:tcW w:w="5800" w:type="dxa"/>
            <w:tcBorders>
              <w:right w:val="nil"/>
            </w:tcBorders>
            <w:tcMar>
              <w:top w:w="100" w:type="nil"/>
              <w:left w:w="100" w:type="nil"/>
              <w:bottom w:w="100" w:type="nil"/>
              <w:right w:w="100" w:type="nil"/>
            </w:tcMar>
            <w:vAlign w:val="center"/>
          </w:tcPr>
          <w:p w14:paraId="01285886" w14:textId="77777777" w:rsidR="00B03BAF" w:rsidRPr="004E4CB6" w:rsidRDefault="00B03BAF" w:rsidP="005E445C">
            <w:r w:rsidRPr="004E4CB6">
              <w:t>Jul 20, 2016</w:t>
            </w:r>
          </w:p>
        </w:tc>
      </w:tr>
      <w:tr w:rsidR="00B03BAF" w14:paraId="46311D2A" w14:textId="77777777" w:rsidTr="005E445C">
        <w:tc>
          <w:tcPr>
            <w:tcW w:w="4540" w:type="dxa"/>
            <w:tcBorders>
              <w:left w:val="nil"/>
            </w:tcBorders>
            <w:tcMar>
              <w:top w:w="100" w:type="nil"/>
              <w:left w:w="100" w:type="nil"/>
              <w:bottom w:w="100" w:type="nil"/>
              <w:right w:w="100" w:type="nil"/>
            </w:tcMar>
          </w:tcPr>
          <w:p w14:paraId="2CEEEB99" w14:textId="77777777" w:rsidR="00B03BAF" w:rsidRPr="004E4CB6" w:rsidRDefault="00B03BAF" w:rsidP="005E445C">
            <w:pPr>
              <w:rPr>
                <w:b/>
                <w:bCs/>
              </w:rPr>
            </w:pPr>
            <w:r w:rsidRPr="004E4CB6">
              <w:rPr>
                <w:b/>
                <w:bCs/>
              </w:rPr>
              <w:t>Original Closing Date for Applications:</w:t>
            </w:r>
          </w:p>
        </w:tc>
        <w:tc>
          <w:tcPr>
            <w:tcW w:w="5800" w:type="dxa"/>
            <w:tcBorders>
              <w:right w:val="nil"/>
            </w:tcBorders>
            <w:tcMar>
              <w:top w:w="100" w:type="nil"/>
              <w:left w:w="100" w:type="nil"/>
              <w:bottom w:w="100" w:type="nil"/>
              <w:right w:w="100" w:type="nil"/>
            </w:tcMar>
            <w:vAlign w:val="center"/>
          </w:tcPr>
          <w:p w14:paraId="64D122CE" w14:textId="77777777" w:rsidR="00B03BAF" w:rsidRPr="004E4CB6" w:rsidRDefault="00B03BAF" w:rsidP="005E445C">
            <w:r w:rsidRPr="004E4CB6">
              <w:t>Oct 11, 2016  The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B03BAF" w14:paraId="5A0C9D5D" w14:textId="77777777" w:rsidTr="005E445C">
        <w:tc>
          <w:tcPr>
            <w:tcW w:w="4540" w:type="dxa"/>
            <w:tcBorders>
              <w:left w:val="nil"/>
            </w:tcBorders>
            <w:tcMar>
              <w:top w:w="100" w:type="nil"/>
              <w:left w:w="100" w:type="nil"/>
              <w:bottom w:w="100" w:type="nil"/>
              <w:right w:w="100" w:type="nil"/>
            </w:tcMar>
          </w:tcPr>
          <w:p w14:paraId="6538B669" w14:textId="77777777" w:rsidR="00B03BAF" w:rsidRPr="004E4CB6" w:rsidRDefault="00B03BAF" w:rsidP="005E445C">
            <w:pPr>
              <w:rPr>
                <w:b/>
                <w:bCs/>
              </w:rPr>
            </w:pPr>
            <w:r w:rsidRPr="004E4CB6">
              <w:rPr>
                <w:b/>
                <w:bCs/>
              </w:rPr>
              <w:t>Current Closing Date for Applications:</w:t>
            </w:r>
          </w:p>
        </w:tc>
        <w:tc>
          <w:tcPr>
            <w:tcW w:w="5800" w:type="dxa"/>
            <w:tcBorders>
              <w:right w:val="nil"/>
            </w:tcBorders>
            <w:tcMar>
              <w:top w:w="100" w:type="nil"/>
              <w:left w:w="100" w:type="nil"/>
              <w:bottom w:w="100" w:type="nil"/>
              <w:right w:w="100" w:type="nil"/>
            </w:tcMar>
            <w:vAlign w:val="center"/>
          </w:tcPr>
          <w:p w14:paraId="4BBAD866" w14:textId="77777777" w:rsidR="00B03BAF" w:rsidRPr="004E4CB6" w:rsidRDefault="00B03BAF" w:rsidP="005E445C">
            <w:r w:rsidRPr="004E4CB6">
              <w:t>Oct 11, 2016  The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B03BAF" w14:paraId="450480C4" w14:textId="77777777" w:rsidTr="005E445C">
        <w:tc>
          <w:tcPr>
            <w:tcW w:w="4540" w:type="dxa"/>
            <w:tcBorders>
              <w:left w:val="nil"/>
            </w:tcBorders>
            <w:tcMar>
              <w:top w:w="100" w:type="nil"/>
              <w:left w:w="100" w:type="nil"/>
              <w:bottom w:w="100" w:type="nil"/>
              <w:right w:w="100" w:type="nil"/>
            </w:tcMar>
          </w:tcPr>
          <w:p w14:paraId="30FDF099" w14:textId="77777777" w:rsidR="00B03BAF" w:rsidRPr="004E4CB6" w:rsidRDefault="00B03BAF" w:rsidP="005E445C">
            <w:pPr>
              <w:rPr>
                <w:b/>
                <w:bCs/>
              </w:rPr>
            </w:pPr>
            <w:r w:rsidRPr="004E4CB6">
              <w:rPr>
                <w:b/>
                <w:bCs/>
              </w:rPr>
              <w:t>Archive Date:</w:t>
            </w:r>
          </w:p>
        </w:tc>
        <w:tc>
          <w:tcPr>
            <w:tcW w:w="5800" w:type="dxa"/>
            <w:tcBorders>
              <w:right w:val="nil"/>
            </w:tcBorders>
            <w:tcMar>
              <w:top w:w="100" w:type="nil"/>
              <w:left w:w="100" w:type="nil"/>
              <w:bottom w:w="100" w:type="nil"/>
              <w:right w:w="100" w:type="nil"/>
            </w:tcMar>
            <w:vAlign w:val="center"/>
          </w:tcPr>
          <w:p w14:paraId="1903E212" w14:textId="77777777" w:rsidR="00B03BAF" w:rsidRPr="004E4CB6" w:rsidRDefault="00B03BAF" w:rsidP="005E445C">
            <w:r w:rsidRPr="004E4CB6">
              <w:t>Nov 10, 2016</w:t>
            </w:r>
          </w:p>
        </w:tc>
      </w:tr>
      <w:tr w:rsidR="00B03BAF" w14:paraId="078DFDB6" w14:textId="77777777" w:rsidTr="005E445C">
        <w:tc>
          <w:tcPr>
            <w:tcW w:w="4540" w:type="dxa"/>
            <w:tcBorders>
              <w:left w:val="nil"/>
            </w:tcBorders>
            <w:tcMar>
              <w:top w:w="100" w:type="nil"/>
              <w:left w:w="100" w:type="nil"/>
              <w:bottom w:w="100" w:type="nil"/>
              <w:right w:w="100" w:type="nil"/>
            </w:tcMar>
          </w:tcPr>
          <w:p w14:paraId="58CCA9D5" w14:textId="77777777" w:rsidR="00B03BAF" w:rsidRPr="004E4CB6" w:rsidRDefault="00B03BAF" w:rsidP="005E445C">
            <w:pPr>
              <w:rPr>
                <w:b/>
                <w:bCs/>
              </w:rPr>
            </w:pPr>
            <w:r w:rsidRPr="004E4CB6">
              <w:rPr>
                <w:b/>
                <w:bCs/>
              </w:rPr>
              <w:t>Estimated Total Program Funding:</w:t>
            </w:r>
          </w:p>
        </w:tc>
        <w:tc>
          <w:tcPr>
            <w:tcW w:w="5800" w:type="dxa"/>
            <w:tcBorders>
              <w:right w:val="nil"/>
            </w:tcBorders>
            <w:tcMar>
              <w:top w:w="100" w:type="nil"/>
              <w:left w:w="100" w:type="nil"/>
              <w:bottom w:w="100" w:type="nil"/>
              <w:right w:w="100" w:type="nil"/>
            </w:tcMar>
            <w:vAlign w:val="center"/>
          </w:tcPr>
          <w:p w14:paraId="3E9C26EC" w14:textId="77777777" w:rsidR="00B03BAF" w:rsidRPr="004E4CB6" w:rsidRDefault="00B03BAF" w:rsidP="005E445C">
            <w:r w:rsidRPr="004E4CB6">
              <w:t> </w:t>
            </w:r>
          </w:p>
        </w:tc>
      </w:tr>
      <w:tr w:rsidR="00B03BAF" w14:paraId="122A4A2F" w14:textId="77777777" w:rsidTr="005E445C">
        <w:tc>
          <w:tcPr>
            <w:tcW w:w="4540" w:type="dxa"/>
            <w:tcBorders>
              <w:left w:val="nil"/>
            </w:tcBorders>
            <w:tcMar>
              <w:top w:w="100" w:type="nil"/>
              <w:left w:w="100" w:type="nil"/>
              <w:bottom w:w="100" w:type="nil"/>
              <w:right w:w="100" w:type="nil"/>
            </w:tcMar>
          </w:tcPr>
          <w:p w14:paraId="6D4AD7A7" w14:textId="77777777" w:rsidR="00B03BAF" w:rsidRPr="004E4CB6" w:rsidRDefault="00B03BAF" w:rsidP="005E445C">
            <w:pPr>
              <w:rPr>
                <w:b/>
                <w:bCs/>
              </w:rPr>
            </w:pPr>
            <w:r w:rsidRPr="004E4CB6">
              <w:rPr>
                <w:b/>
                <w:bCs/>
              </w:rPr>
              <w:t>Award Ceiling:</w:t>
            </w:r>
          </w:p>
        </w:tc>
        <w:tc>
          <w:tcPr>
            <w:tcW w:w="5800" w:type="dxa"/>
            <w:tcBorders>
              <w:right w:val="nil"/>
            </w:tcBorders>
            <w:tcMar>
              <w:top w:w="100" w:type="nil"/>
              <w:left w:w="100" w:type="nil"/>
              <w:bottom w:w="100" w:type="nil"/>
              <w:right w:w="100" w:type="nil"/>
            </w:tcMar>
            <w:vAlign w:val="center"/>
          </w:tcPr>
          <w:p w14:paraId="6B4005C5" w14:textId="77777777" w:rsidR="00B03BAF" w:rsidRPr="004E4CB6" w:rsidRDefault="00B03BAF" w:rsidP="005E445C">
            <w:r w:rsidRPr="004E4CB6">
              <w:t>$100,000</w:t>
            </w:r>
          </w:p>
        </w:tc>
      </w:tr>
      <w:tr w:rsidR="00B03BAF" w14:paraId="495B9D6C" w14:textId="77777777" w:rsidTr="005E445C">
        <w:tc>
          <w:tcPr>
            <w:tcW w:w="4540" w:type="dxa"/>
            <w:tcBorders>
              <w:left w:val="nil"/>
            </w:tcBorders>
            <w:tcMar>
              <w:top w:w="100" w:type="nil"/>
              <w:left w:w="100" w:type="nil"/>
              <w:bottom w:w="100" w:type="nil"/>
              <w:right w:w="100" w:type="nil"/>
            </w:tcMar>
          </w:tcPr>
          <w:p w14:paraId="7B6CAB09" w14:textId="77777777" w:rsidR="00B03BAF" w:rsidRPr="004E4CB6" w:rsidRDefault="00B03BAF" w:rsidP="005E445C">
            <w:pPr>
              <w:rPr>
                <w:b/>
                <w:bCs/>
              </w:rPr>
            </w:pPr>
            <w:r w:rsidRPr="004E4CB6">
              <w:rPr>
                <w:b/>
                <w:bCs/>
              </w:rPr>
              <w:t>Award Floor:</w:t>
            </w:r>
          </w:p>
        </w:tc>
        <w:tc>
          <w:tcPr>
            <w:tcW w:w="5800" w:type="dxa"/>
            <w:tcBorders>
              <w:right w:val="nil"/>
            </w:tcBorders>
            <w:tcMar>
              <w:top w:w="100" w:type="nil"/>
              <w:left w:w="100" w:type="nil"/>
              <w:bottom w:w="100" w:type="nil"/>
              <w:right w:w="100" w:type="nil"/>
            </w:tcMar>
            <w:vAlign w:val="center"/>
          </w:tcPr>
          <w:p w14:paraId="12EA80CB" w14:textId="77777777" w:rsidR="00B03BAF" w:rsidRPr="004E4CB6" w:rsidRDefault="00B03BAF" w:rsidP="005E445C">
            <w:r w:rsidRPr="004E4CB6">
              <w:t>$10,000</w:t>
            </w:r>
          </w:p>
        </w:tc>
      </w:tr>
      <w:tr w:rsidR="00B03BAF" w14:paraId="6BC950DD" w14:textId="77777777" w:rsidTr="005E445C">
        <w:tc>
          <w:tcPr>
            <w:tcW w:w="4540" w:type="dxa"/>
            <w:tcBorders>
              <w:left w:val="nil"/>
            </w:tcBorders>
            <w:tcMar>
              <w:top w:w="100" w:type="nil"/>
              <w:left w:w="100" w:type="nil"/>
              <w:bottom w:w="100" w:type="nil"/>
              <w:right w:w="100" w:type="nil"/>
            </w:tcMar>
          </w:tcPr>
          <w:p w14:paraId="5AB3227B" w14:textId="77777777" w:rsidR="00B03BAF" w:rsidRPr="004E4CB6" w:rsidRDefault="00B03BAF" w:rsidP="005E445C">
            <w:pPr>
              <w:rPr>
                <w:b/>
                <w:bCs/>
              </w:rPr>
            </w:pPr>
            <w:r w:rsidRPr="004E4CB6">
              <w:rPr>
                <w:b/>
                <w:bCs/>
              </w:rPr>
              <w:t>Eligible Applicants:</w:t>
            </w:r>
          </w:p>
        </w:tc>
        <w:tc>
          <w:tcPr>
            <w:tcW w:w="5800" w:type="dxa"/>
            <w:tcBorders>
              <w:right w:val="nil"/>
            </w:tcBorders>
            <w:tcMar>
              <w:top w:w="100" w:type="nil"/>
              <w:left w:w="100" w:type="nil"/>
              <w:bottom w:w="100" w:type="nil"/>
              <w:right w:w="100" w:type="nil"/>
            </w:tcMar>
            <w:vAlign w:val="center"/>
          </w:tcPr>
          <w:p w14:paraId="253EB841" w14:textId="77777777" w:rsidR="00B03BAF" w:rsidRPr="004E4CB6" w:rsidRDefault="00B03BAF" w:rsidP="005E445C">
            <w:r w:rsidRPr="004E4CB6">
              <w:t>City or township governments</w:t>
            </w:r>
          </w:p>
          <w:p w14:paraId="722F5AD8" w14:textId="77777777" w:rsidR="00B03BAF" w:rsidRPr="004E4CB6" w:rsidRDefault="00B03BAF" w:rsidP="005E445C">
            <w:r w:rsidRPr="004E4CB6">
              <w:t>Native American tribal governments (Federally recognized)</w:t>
            </w:r>
          </w:p>
          <w:p w14:paraId="1DBD0A61" w14:textId="77777777" w:rsidR="00B03BAF" w:rsidRPr="004E4CB6" w:rsidRDefault="00B03BAF" w:rsidP="005E445C">
            <w:r w:rsidRPr="004E4CB6">
              <w:t>Public and State controlled institutions of higher education</w:t>
            </w:r>
          </w:p>
          <w:p w14:paraId="7843F317" w14:textId="77777777" w:rsidR="00B03BAF" w:rsidRPr="004E4CB6" w:rsidRDefault="00B03BAF" w:rsidP="005E445C">
            <w:r w:rsidRPr="004E4CB6">
              <w:t>Private institutions of higher education</w:t>
            </w:r>
          </w:p>
          <w:p w14:paraId="61D1C0F9" w14:textId="77777777" w:rsidR="00B03BAF" w:rsidRPr="004E4CB6" w:rsidRDefault="00B03BAF" w:rsidP="005E445C">
            <w:r w:rsidRPr="004E4CB6">
              <w:t>State governments</w:t>
            </w:r>
          </w:p>
          <w:p w14:paraId="46E507F8" w14:textId="77777777" w:rsidR="00B03BAF" w:rsidRPr="004E4CB6" w:rsidRDefault="00B03BAF" w:rsidP="005E445C">
            <w:r w:rsidRPr="004E4CB6">
              <w:t>Independent school districts</w:t>
            </w:r>
          </w:p>
          <w:p w14:paraId="5B6F8411" w14:textId="77777777" w:rsidR="00B03BAF" w:rsidRPr="004E4CB6" w:rsidRDefault="00B03BAF" w:rsidP="005E445C">
            <w:r w:rsidRPr="004E4CB6">
              <w:t>Special district governments</w:t>
            </w:r>
          </w:p>
          <w:p w14:paraId="602A6B3F" w14:textId="77777777" w:rsidR="00B03BAF" w:rsidRPr="004E4CB6" w:rsidRDefault="00B03BAF" w:rsidP="005E445C">
            <w:r w:rsidRPr="004E4CB6">
              <w:t>Nonprofits having a 501(c)(3) status with the IRS, other than institutions of higher education</w:t>
            </w:r>
          </w:p>
          <w:p w14:paraId="56613F61" w14:textId="77777777" w:rsidR="00B03BAF" w:rsidRPr="004E4CB6" w:rsidRDefault="00B03BAF" w:rsidP="005E445C">
            <w:r w:rsidRPr="004E4CB6">
              <w:t>County governments</w:t>
            </w:r>
          </w:p>
        </w:tc>
      </w:tr>
      <w:tr w:rsidR="00B03BAF" w14:paraId="3D4A16EE" w14:textId="77777777" w:rsidTr="005E445C">
        <w:tc>
          <w:tcPr>
            <w:tcW w:w="4540" w:type="dxa"/>
            <w:tcBorders>
              <w:left w:val="nil"/>
            </w:tcBorders>
            <w:tcMar>
              <w:top w:w="100" w:type="nil"/>
              <w:left w:w="100" w:type="nil"/>
              <w:bottom w:w="100" w:type="nil"/>
              <w:right w:w="100" w:type="nil"/>
            </w:tcMar>
          </w:tcPr>
          <w:p w14:paraId="25302C51" w14:textId="77777777" w:rsidR="00B03BAF" w:rsidRPr="004E4CB6" w:rsidRDefault="00B03BAF" w:rsidP="005E445C">
            <w:pPr>
              <w:rPr>
                <w:b/>
                <w:bCs/>
              </w:rPr>
            </w:pPr>
            <w:r w:rsidRPr="004E4CB6">
              <w:rPr>
                <w:b/>
                <w:bCs/>
              </w:rPr>
              <w:t>Additional Information on Eligibility:</w:t>
            </w:r>
          </w:p>
        </w:tc>
        <w:tc>
          <w:tcPr>
            <w:tcW w:w="5800" w:type="dxa"/>
            <w:tcBorders>
              <w:right w:val="nil"/>
            </w:tcBorders>
            <w:tcMar>
              <w:top w:w="100" w:type="nil"/>
              <w:left w:w="100" w:type="nil"/>
              <w:bottom w:w="100" w:type="nil"/>
              <w:right w:w="100" w:type="nil"/>
            </w:tcMar>
            <w:vAlign w:val="center"/>
          </w:tcPr>
          <w:p w14:paraId="4420E6FB" w14:textId="77777777" w:rsidR="00B03BAF" w:rsidRPr="004E4CB6" w:rsidRDefault="00B03BAF" w:rsidP="005E445C">
            <w:r w:rsidRPr="004E4CB6">
              <w:t>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Official applicant organizations must be nonprofit, tax-exempt 501(c)(3), U.S. organizations; units of state or local government; or federally recognized tribal communities or tribes. This may include, but is not limited to, colleges and universities. For projects that involve multiple organizations, one organization that meets the eligibility requirements below must act as the official applicant, submit the application, and assume full responsibility for the grant. Partnering organizations are not required to meet the same eligibility requirements as the official applicant organization.</w:t>
            </w:r>
          </w:p>
        </w:tc>
      </w:tr>
      <w:tr w:rsidR="00B03BAF" w14:paraId="5CBCE52D" w14:textId="77777777" w:rsidTr="005E445C">
        <w:tc>
          <w:tcPr>
            <w:tcW w:w="4540" w:type="dxa"/>
            <w:tcBorders>
              <w:left w:val="nil"/>
            </w:tcBorders>
            <w:tcMar>
              <w:top w:w="100" w:type="nil"/>
              <w:left w:w="100" w:type="nil"/>
              <w:bottom w:w="100" w:type="nil"/>
              <w:right w:w="100" w:type="nil"/>
            </w:tcMar>
          </w:tcPr>
          <w:p w14:paraId="5E5E89F1" w14:textId="77777777" w:rsidR="00B03BAF" w:rsidRPr="004E4CB6" w:rsidRDefault="00B03BAF" w:rsidP="005E445C">
            <w:pPr>
              <w:rPr>
                <w:b/>
                <w:bCs/>
              </w:rPr>
            </w:pPr>
            <w:r w:rsidRPr="004E4CB6">
              <w:rPr>
                <w:b/>
                <w:bCs/>
              </w:rPr>
              <w:t>Agency Name:</w:t>
            </w:r>
          </w:p>
        </w:tc>
        <w:tc>
          <w:tcPr>
            <w:tcW w:w="5800" w:type="dxa"/>
            <w:tcBorders>
              <w:right w:val="nil"/>
            </w:tcBorders>
            <w:tcMar>
              <w:top w:w="100" w:type="nil"/>
              <w:left w:w="100" w:type="nil"/>
              <w:bottom w:w="100" w:type="nil"/>
              <w:right w:w="100" w:type="nil"/>
            </w:tcMar>
            <w:vAlign w:val="center"/>
          </w:tcPr>
          <w:p w14:paraId="6BDEC873" w14:textId="77777777" w:rsidR="00B03BAF" w:rsidRPr="004E4CB6" w:rsidRDefault="00B03BAF" w:rsidP="005E445C">
            <w:r w:rsidRPr="004E4CB6">
              <w:t>National Endowment for the Arts</w:t>
            </w:r>
          </w:p>
        </w:tc>
      </w:tr>
      <w:tr w:rsidR="00B03BAF" w14:paraId="06E634A4" w14:textId="77777777" w:rsidTr="005E445C">
        <w:tc>
          <w:tcPr>
            <w:tcW w:w="4540" w:type="dxa"/>
            <w:tcBorders>
              <w:left w:val="nil"/>
            </w:tcBorders>
            <w:tcMar>
              <w:top w:w="100" w:type="nil"/>
              <w:left w:w="100" w:type="nil"/>
              <w:bottom w:w="100" w:type="nil"/>
              <w:right w:w="100" w:type="nil"/>
            </w:tcMar>
          </w:tcPr>
          <w:p w14:paraId="55B0E3DC" w14:textId="77777777" w:rsidR="00B03BAF" w:rsidRPr="004E4CB6" w:rsidRDefault="00B03BAF" w:rsidP="005E445C">
            <w:pPr>
              <w:rPr>
                <w:b/>
                <w:bCs/>
              </w:rPr>
            </w:pPr>
            <w:r w:rsidRPr="004E4CB6">
              <w:rPr>
                <w:b/>
                <w:bCs/>
              </w:rPr>
              <w:t>Description:</w:t>
            </w:r>
          </w:p>
        </w:tc>
        <w:tc>
          <w:tcPr>
            <w:tcW w:w="5800" w:type="dxa"/>
            <w:tcBorders>
              <w:right w:val="nil"/>
            </w:tcBorders>
            <w:tcMar>
              <w:top w:w="100" w:type="nil"/>
              <w:left w:w="100" w:type="nil"/>
              <w:bottom w:w="100" w:type="nil"/>
              <w:right w:w="100" w:type="nil"/>
            </w:tcMar>
            <w:vAlign w:val="center"/>
          </w:tcPr>
          <w:p w14:paraId="7E225A11" w14:textId="77777777" w:rsidR="00B03BAF" w:rsidRPr="004E4CB6" w:rsidRDefault="00B03BAF" w:rsidP="005E445C">
            <w:r w:rsidRPr="004E4CB6">
              <w:t>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Program Description The National Endowment for the Arts’ Office of Research &amp; Analysis makes awards to support research that investigates the value and/or impact of the arts, either as individual components of the U.S. arts ecology or as they interact with each other and/or with other domains of American life. In past years, the Research: Art Works category has invited researchers to propose studies that examine topics related to any area(s) on the How Art Works system map (see Grant Program Description). These projects have used quantitative, qualitative, or mixed-methods approaches, and have relied on primary and/or secondary data for analysis. Examples of previously funded research can be found via the "Grant Search" engine or by viewing Research: Art Works Grants Final Papers. This year, Research: Art Works offers support for projects in two areas: • Track One: Value and Impact. These research projects aim to examine the value and/or impact of the arts in any topic area(s) by using data and methods appropriate to the proposed research questions. Matching grants range from $10,000-$30,000. o Projects relying primarily on experimental/quasi-experimental design methods are not eligible under this Track and should apply to Track Two. • Track Two: Experimental and Quasi-Experimental Designs. These research projects aim to test the causal or inferred-causal impact of the arts on individual or cohort outcomes by using experimental or quasi-experimental design methods appropriate to the proposed research questions. Matching grants range from $30,000-$100,000. o This Track is only for projects relying primarily on experimental or quasi-experimental research methods.</w:t>
            </w:r>
          </w:p>
        </w:tc>
      </w:tr>
      <w:tr w:rsidR="00B03BAF" w14:paraId="10E0EB07" w14:textId="77777777" w:rsidTr="005E445C">
        <w:tc>
          <w:tcPr>
            <w:tcW w:w="4540" w:type="dxa"/>
            <w:tcBorders>
              <w:left w:val="nil"/>
            </w:tcBorders>
            <w:tcMar>
              <w:top w:w="100" w:type="nil"/>
              <w:left w:w="100" w:type="nil"/>
              <w:bottom w:w="100" w:type="nil"/>
              <w:right w:w="100" w:type="nil"/>
            </w:tcMar>
          </w:tcPr>
          <w:p w14:paraId="487E31CC" w14:textId="77777777" w:rsidR="00B03BAF" w:rsidRPr="004E4CB6" w:rsidRDefault="00B03BAF" w:rsidP="005E445C">
            <w:pPr>
              <w:rPr>
                <w:b/>
                <w:bCs/>
              </w:rPr>
            </w:pPr>
            <w:r w:rsidRPr="004E4CB6">
              <w:rPr>
                <w:b/>
                <w:bCs/>
              </w:rPr>
              <w:t>Link to Additional Information:</w:t>
            </w:r>
          </w:p>
        </w:tc>
        <w:tc>
          <w:tcPr>
            <w:tcW w:w="5800" w:type="dxa"/>
            <w:tcBorders>
              <w:right w:val="nil"/>
            </w:tcBorders>
            <w:tcMar>
              <w:top w:w="100" w:type="nil"/>
              <w:left w:w="100" w:type="nil"/>
              <w:bottom w:w="100" w:type="nil"/>
              <w:right w:w="100" w:type="nil"/>
            </w:tcMar>
            <w:vAlign w:val="center"/>
          </w:tcPr>
          <w:p w14:paraId="2C493E1F" w14:textId="77777777" w:rsidR="00B03BAF" w:rsidRPr="004E4CB6" w:rsidRDefault="001D5A98" w:rsidP="005E445C">
            <w:hyperlink r:id="rId459" w:history="1">
              <w:r w:rsidR="00B03BAF" w:rsidRPr="004E4CB6">
                <w:rPr>
                  <w:rStyle w:val="Hyperlink"/>
                </w:rPr>
                <w:t>NEA Web Site Announcement</w:t>
              </w:r>
            </w:hyperlink>
          </w:p>
        </w:tc>
      </w:tr>
      <w:tr w:rsidR="00B03BAF" w14:paraId="5AA98D4C" w14:textId="77777777" w:rsidTr="005E445C">
        <w:tc>
          <w:tcPr>
            <w:tcW w:w="4540" w:type="dxa"/>
            <w:tcBorders>
              <w:left w:val="nil"/>
            </w:tcBorders>
            <w:tcMar>
              <w:top w:w="100" w:type="nil"/>
              <w:left w:w="100" w:type="nil"/>
              <w:bottom w:w="100" w:type="nil"/>
              <w:right w:w="100" w:type="nil"/>
            </w:tcMar>
          </w:tcPr>
          <w:p w14:paraId="1FA53520" w14:textId="77777777" w:rsidR="00B03BAF" w:rsidRPr="004E4CB6" w:rsidRDefault="00B03BAF" w:rsidP="005E445C">
            <w:pPr>
              <w:rPr>
                <w:b/>
                <w:bCs/>
              </w:rPr>
            </w:pPr>
            <w:r w:rsidRPr="004E4CB6">
              <w:rPr>
                <w:b/>
                <w:bCs/>
              </w:rPr>
              <w:t>Grantor Contact Information:</w:t>
            </w:r>
          </w:p>
        </w:tc>
        <w:tc>
          <w:tcPr>
            <w:tcW w:w="5800" w:type="dxa"/>
            <w:tcBorders>
              <w:right w:val="nil"/>
            </w:tcBorders>
            <w:tcMar>
              <w:top w:w="100" w:type="nil"/>
              <w:left w:w="100" w:type="nil"/>
              <w:bottom w:w="100" w:type="nil"/>
              <w:right w:w="100" w:type="nil"/>
            </w:tcMar>
            <w:vAlign w:val="center"/>
          </w:tcPr>
          <w:p w14:paraId="1FF3CE57" w14:textId="77777777" w:rsidR="00B03BAF" w:rsidRPr="004E4CB6" w:rsidRDefault="00B03BAF" w:rsidP="005E445C">
            <w:r w:rsidRPr="004E4CB6">
              <w:t>If you have difficulty accessing the full announcement electronically, please contact:</w:t>
            </w:r>
          </w:p>
          <w:p w14:paraId="673F9E8B" w14:textId="77777777" w:rsidR="00B03BAF" w:rsidRPr="004E4CB6" w:rsidRDefault="00B03BAF" w:rsidP="005E445C"/>
          <w:p w14:paraId="0EB22A84" w14:textId="77777777" w:rsidR="00B03BAF" w:rsidRPr="004E4CB6" w:rsidRDefault="00B03BAF" w:rsidP="005E445C">
            <w:r w:rsidRPr="004E4CB6">
              <w:t>NEA Web Manager</w:t>
            </w:r>
          </w:p>
          <w:p w14:paraId="6415D2A2" w14:textId="77777777" w:rsidR="00B03BAF" w:rsidRPr="004E4CB6" w:rsidRDefault="00B03BAF" w:rsidP="005E445C"/>
          <w:p w14:paraId="343E7209" w14:textId="77777777" w:rsidR="00B03BAF" w:rsidRPr="004E4CB6" w:rsidRDefault="001D5A98" w:rsidP="005E445C">
            <w:hyperlink r:id="rId460" w:history="1">
              <w:r w:rsidR="00B03BAF" w:rsidRPr="004E4CB6">
                <w:rPr>
                  <w:rStyle w:val="Hyperlink"/>
                </w:rPr>
                <w:t>NEA Web Manager</w:t>
              </w:r>
            </w:hyperlink>
          </w:p>
        </w:tc>
      </w:tr>
    </w:tbl>
    <w:p w14:paraId="359E8822" w14:textId="77777777" w:rsidR="00B03BAF" w:rsidRDefault="00B03BAF" w:rsidP="00B03BAF"/>
    <w:p w14:paraId="607D0674" w14:textId="1DD94CEE" w:rsidR="00B03BAF" w:rsidRDefault="001D5A98" w:rsidP="00B03BAF">
      <w:pPr>
        <w:widowControl w:val="0"/>
        <w:autoSpaceDE w:val="0"/>
        <w:autoSpaceDN w:val="0"/>
        <w:adjustRightInd w:val="0"/>
        <w:rPr>
          <w:rFonts w:ascii="Times" w:hAnsi="Times" w:cs="Helvetica"/>
          <w:color w:val="386EFF"/>
          <w:u w:val="single" w:color="386EFF"/>
        </w:rPr>
      </w:pPr>
      <w:hyperlink r:id="rId461" w:history="1">
        <w:r w:rsidR="00B03BAF" w:rsidRPr="004A3A10">
          <w:rPr>
            <w:rFonts w:ascii="Times" w:hAnsi="Times" w:cs="Helvetica"/>
            <w:color w:val="386EFF"/>
            <w:u w:val="single" w:color="386EFF"/>
          </w:rPr>
          <w:t>http://www.grants.gov/web/grants/view-opportunity.html?oppId=286351</w:t>
        </w:r>
      </w:hyperlink>
    </w:p>
    <w:p w14:paraId="3469125D" w14:textId="77777777" w:rsidR="00B03BAF" w:rsidRDefault="00B03BAF" w:rsidP="00B03BAF">
      <w:pPr>
        <w:widowControl w:val="0"/>
        <w:pBdr>
          <w:bottom w:val="single" w:sz="6" w:space="1" w:color="auto"/>
        </w:pBdr>
        <w:autoSpaceDE w:val="0"/>
        <w:autoSpaceDN w:val="0"/>
        <w:adjustRightInd w:val="0"/>
        <w:rPr>
          <w:rFonts w:ascii="Times" w:hAnsi="Times" w:cs="Helvetica"/>
          <w:color w:val="386EFF"/>
          <w:u w:val="single" w:color="386EFF"/>
        </w:rPr>
      </w:pPr>
    </w:p>
    <w:p w14:paraId="1481D2AC" w14:textId="77777777" w:rsidR="00B03BAF" w:rsidRDefault="00B03BAF" w:rsidP="00B03BAF">
      <w:pPr>
        <w:widowControl w:val="0"/>
        <w:autoSpaceDE w:val="0"/>
        <w:autoSpaceDN w:val="0"/>
        <w:adjustRightInd w:val="0"/>
        <w:rPr>
          <w:rFonts w:ascii="Times" w:hAnsi="Times" w:cs="Helvetica"/>
        </w:rPr>
      </w:pPr>
    </w:p>
    <w:p w14:paraId="3680B0A1" w14:textId="77777777" w:rsidR="002D73D0" w:rsidRDefault="002D73D0" w:rsidP="002D73D0">
      <w:pPr>
        <w:widowControl w:val="0"/>
        <w:autoSpaceDE w:val="0"/>
        <w:autoSpaceDN w:val="0"/>
        <w:adjustRightInd w:val="0"/>
        <w:rPr>
          <w:rFonts w:ascii="Times" w:hAnsi="Times" w:cs="Helvetica"/>
        </w:rPr>
      </w:pPr>
      <w:bookmarkStart w:id="388" w:name="NEAArtWorksII"/>
      <w:bookmarkStart w:id="389" w:name="NEAOurTown"/>
      <w:bookmarkEnd w:id="388"/>
      <w:bookmarkEnd w:id="389"/>
      <w:r w:rsidRPr="00B03BAF">
        <w:rPr>
          <w:rFonts w:ascii="Times" w:hAnsi="Times" w:cs="Helvetica"/>
          <w:highlight w:val="cyan"/>
        </w:rPr>
        <w:t>Our Town FY 17 Grant</w:t>
      </w:r>
    </w:p>
    <w:p w14:paraId="0204EF94"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F60B19" w14:paraId="31717470" w14:textId="77777777" w:rsidTr="002D73D0">
        <w:tc>
          <w:tcPr>
            <w:tcW w:w="4540" w:type="dxa"/>
            <w:tcMar>
              <w:top w:w="100" w:type="nil"/>
              <w:left w:w="100" w:type="nil"/>
              <w:bottom w:w="100" w:type="nil"/>
              <w:right w:w="100" w:type="nil"/>
            </w:tcMar>
          </w:tcPr>
          <w:p w14:paraId="1267A12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2C9D812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Grants Notice</w:t>
            </w:r>
          </w:p>
        </w:tc>
      </w:tr>
      <w:tr w:rsidR="002D73D0" w:rsidRPr="00F60B19" w14:paraId="2686E383" w14:textId="77777777" w:rsidTr="002D73D0">
        <w:tblPrEx>
          <w:tblBorders>
            <w:top w:val="none" w:sz="0" w:space="0" w:color="auto"/>
          </w:tblBorders>
        </w:tblPrEx>
        <w:tc>
          <w:tcPr>
            <w:tcW w:w="4540" w:type="dxa"/>
            <w:tcMar>
              <w:top w:w="100" w:type="nil"/>
              <w:left w:w="100" w:type="nil"/>
              <w:bottom w:w="100" w:type="nil"/>
              <w:right w:w="100" w:type="nil"/>
            </w:tcMar>
          </w:tcPr>
          <w:p w14:paraId="688CC56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7B7DDCA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2016NEA01OT</w:t>
            </w:r>
          </w:p>
        </w:tc>
      </w:tr>
      <w:tr w:rsidR="002D73D0" w:rsidRPr="00F60B19" w14:paraId="5ECBCC2B" w14:textId="77777777" w:rsidTr="002D73D0">
        <w:tblPrEx>
          <w:tblBorders>
            <w:top w:val="none" w:sz="0" w:space="0" w:color="auto"/>
          </w:tblBorders>
        </w:tblPrEx>
        <w:tc>
          <w:tcPr>
            <w:tcW w:w="4540" w:type="dxa"/>
            <w:tcMar>
              <w:top w:w="100" w:type="nil"/>
              <w:left w:w="100" w:type="nil"/>
              <w:bottom w:w="100" w:type="nil"/>
              <w:right w:w="100" w:type="nil"/>
            </w:tcMar>
          </w:tcPr>
          <w:p w14:paraId="1FD2E159"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781BD51E"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Our Town FY 17</w:t>
            </w:r>
          </w:p>
        </w:tc>
      </w:tr>
      <w:tr w:rsidR="002D73D0" w:rsidRPr="00F60B19" w14:paraId="65A60010" w14:textId="77777777" w:rsidTr="002D73D0">
        <w:tblPrEx>
          <w:tblBorders>
            <w:top w:val="none" w:sz="0" w:space="0" w:color="auto"/>
          </w:tblBorders>
        </w:tblPrEx>
        <w:tc>
          <w:tcPr>
            <w:tcW w:w="4540" w:type="dxa"/>
            <w:tcMar>
              <w:top w:w="100" w:type="nil"/>
              <w:left w:w="100" w:type="nil"/>
              <w:bottom w:w="100" w:type="nil"/>
              <w:right w:w="100" w:type="nil"/>
            </w:tcMar>
          </w:tcPr>
          <w:p w14:paraId="4B647998"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68998C3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Discretionary</w:t>
            </w:r>
          </w:p>
        </w:tc>
      </w:tr>
      <w:tr w:rsidR="002D73D0" w:rsidRPr="00F60B19" w14:paraId="1E29A49C" w14:textId="77777777" w:rsidTr="002D73D0">
        <w:tblPrEx>
          <w:tblBorders>
            <w:top w:val="none" w:sz="0" w:space="0" w:color="auto"/>
          </w:tblBorders>
        </w:tblPrEx>
        <w:tc>
          <w:tcPr>
            <w:tcW w:w="4540" w:type="dxa"/>
            <w:tcMar>
              <w:top w:w="100" w:type="nil"/>
              <w:left w:w="100" w:type="nil"/>
              <w:bottom w:w="100" w:type="nil"/>
              <w:right w:w="100" w:type="nil"/>
            </w:tcMar>
          </w:tcPr>
          <w:p w14:paraId="2C5D41F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0B8D755"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Category Explanation</w:t>
            </w:r>
          </w:p>
        </w:tc>
      </w:tr>
      <w:tr w:rsidR="002D73D0" w:rsidRPr="00F60B19" w14:paraId="5952A0B5" w14:textId="77777777" w:rsidTr="002D73D0">
        <w:tblPrEx>
          <w:tblBorders>
            <w:top w:val="none" w:sz="0" w:space="0" w:color="auto"/>
          </w:tblBorders>
        </w:tblPrEx>
        <w:tc>
          <w:tcPr>
            <w:tcW w:w="4540" w:type="dxa"/>
            <w:tcMar>
              <w:top w:w="100" w:type="nil"/>
              <w:left w:w="100" w:type="nil"/>
              <w:bottom w:w="100" w:type="nil"/>
              <w:right w:w="100" w:type="nil"/>
            </w:tcMar>
          </w:tcPr>
          <w:p w14:paraId="3E9CA826"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1AEB8B7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w:t>
            </w:r>
          </w:p>
        </w:tc>
      </w:tr>
      <w:tr w:rsidR="002D73D0" w:rsidRPr="00F60B19" w14:paraId="4FB3882F" w14:textId="77777777" w:rsidTr="002D73D0">
        <w:tblPrEx>
          <w:tblBorders>
            <w:top w:val="none" w:sz="0" w:space="0" w:color="auto"/>
          </w:tblBorders>
        </w:tblPrEx>
        <w:tc>
          <w:tcPr>
            <w:tcW w:w="4540" w:type="dxa"/>
            <w:tcMar>
              <w:top w:w="100" w:type="nil"/>
              <w:left w:w="100" w:type="nil"/>
              <w:bottom w:w="100" w:type="nil"/>
              <w:right w:w="100" w:type="nil"/>
            </w:tcMar>
          </w:tcPr>
          <w:p w14:paraId="51EC34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6DA0DF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2D73D0" w:rsidRPr="00F60B19" w14:paraId="6833681A" w14:textId="77777777" w:rsidTr="002D73D0">
        <w:tblPrEx>
          <w:tblBorders>
            <w:top w:val="none" w:sz="0" w:space="0" w:color="auto"/>
          </w:tblBorders>
        </w:tblPrEx>
        <w:tc>
          <w:tcPr>
            <w:tcW w:w="4540" w:type="dxa"/>
            <w:tcMar>
              <w:top w:w="100" w:type="nil"/>
              <w:left w:w="100" w:type="nil"/>
              <w:bottom w:w="100" w:type="nil"/>
              <w:right w:w="100" w:type="nil"/>
            </w:tcMar>
          </w:tcPr>
          <w:p w14:paraId="357C541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7DB37243"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6F96828B"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172D9FB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4C54E308"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70B8C2E6" w14:textId="77777777" w:rsidTr="002D73D0">
        <w:tblPrEx>
          <w:tblBorders>
            <w:top w:val="none" w:sz="0" w:space="0" w:color="auto"/>
          </w:tblBorders>
        </w:tblPrEx>
        <w:tc>
          <w:tcPr>
            <w:tcW w:w="4540" w:type="dxa"/>
            <w:tcMar>
              <w:top w:w="100" w:type="nil"/>
              <w:left w:w="100" w:type="nil"/>
              <w:bottom w:w="100" w:type="nil"/>
              <w:right w:w="100" w:type="nil"/>
            </w:tcMar>
          </w:tcPr>
          <w:p w14:paraId="7C1B0A2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346062B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45.024 -- Promotion of the Arts Grants to Organizations and Individuals</w:t>
            </w:r>
          </w:p>
        </w:tc>
      </w:tr>
      <w:tr w:rsidR="002D73D0" w:rsidRPr="00F60B19" w14:paraId="6213D22F" w14:textId="77777777" w:rsidTr="002D73D0">
        <w:tc>
          <w:tcPr>
            <w:tcW w:w="4540" w:type="dxa"/>
            <w:tcMar>
              <w:top w:w="100" w:type="nil"/>
              <w:left w:w="100" w:type="nil"/>
              <w:bottom w:w="100" w:type="nil"/>
              <w:right w:w="100" w:type="nil"/>
            </w:tcMar>
          </w:tcPr>
          <w:p w14:paraId="7B19F46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C10CC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Yes</w:t>
            </w:r>
          </w:p>
        </w:tc>
      </w:tr>
      <w:tr w:rsidR="002D73D0" w14:paraId="6C506245" w14:textId="77777777" w:rsidTr="002D73D0">
        <w:tc>
          <w:tcPr>
            <w:tcW w:w="4540" w:type="dxa"/>
            <w:tcBorders>
              <w:left w:val="nil"/>
            </w:tcBorders>
            <w:tcMar>
              <w:top w:w="100" w:type="nil"/>
              <w:left w:w="100" w:type="nil"/>
              <w:bottom w:w="100" w:type="nil"/>
              <w:right w:w="100" w:type="nil"/>
            </w:tcMar>
          </w:tcPr>
          <w:p w14:paraId="2D732F24"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6E4384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DB3E43B" w14:textId="77777777" w:rsidTr="002D73D0">
        <w:tc>
          <w:tcPr>
            <w:tcW w:w="4540" w:type="dxa"/>
            <w:tcBorders>
              <w:left w:val="nil"/>
            </w:tcBorders>
            <w:tcMar>
              <w:top w:w="100" w:type="nil"/>
              <w:left w:w="100" w:type="nil"/>
              <w:bottom w:w="100" w:type="nil"/>
              <w:right w:w="100" w:type="nil"/>
            </w:tcMar>
          </w:tcPr>
          <w:p w14:paraId="62D6E6C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96047E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8223E5A" w14:textId="77777777" w:rsidTr="002D73D0">
        <w:tc>
          <w:tcPr>
            <w:tcW w:w="4540" w:type="dxa"/>
            <w:tcBorders>
              <w:left w:val="nil"/>
            </w:tcBorders>
            <w:tcMar>
              <w:top w:w="100" w:type="nil"/>
              <w:left w:w="100" w:type="nil"/>
              <w:bottom w:w="100" w:type="nil"/>
              <w:right w:w="100" w:type="nil"/>
            </w:tcMar>
          </w:tcPr>
          <w:p w14:paraId="6947677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589392" w14:textId="53468B9C"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w:t>
            </w:r>
            <w:r w:rsidR="00B03BAF">
              <w:rPr>
                <w:rFonts w:ascii="Times" w:hAnsi="Times" w:cs="Helvetica"/>
              </w:rPr>
              <w:t> </w:t>
            </w:r>
            <w:r w:rsidRPr="00F60B19">
              <w:rPr>
                <w:rFonts w:ascii="Times" w:hAnsi="Times" w:cs="Helvetica"/>
              </w:rPr>
              <w:t>Applications must be received by September 12, 2016, 11:59 p.m., Eastern Time</w:t>
            </w:r>
          </w:p>
        </w:tc>
      </w:tr>
      <w:tr w:rsidR="002D73D0" w14:paraId="155023F1" w14:textId="77777777" w:rsidTr="002D73D0">
        <w:tc>
          <w:tcPr>
            <w:tcW w:w="4540" w:type="dxa"/>
            <w:tcBorders>
              <w:left w:val="nil"/>
            </w:tcBorders>
            <w:tcMar>
              <w:top w:w="100" w:type="nil"/>
              <w:left w:w="100" w:type="nil"/>
              <w:bottom w:w="100" w:type="nil"/>
              <w:right w:w="100" w:type="nil"/>
            </w:tcMar>
          </w:tcPr>
          <w:p w14:paraId="44BED5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0B51D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2D73D0" w14:paraId="33C7A4D2" w14:textId="77777777" w:rsidTr="002D73D0">
        <w:tc>
          <w:tcPr>
            <w:tcW w:w="4540" w:type="dxa"/>
            <w:tcBorders>
              <w:left w:val="nil"/>
            </w:tcBorders>
            <w:tcMar>
              <w:top w:w="100" w:type="nil"/>
              <w:left w:w="100" w:type="nil"/>
              <w:bottom w:w="100" w:type="nil"/>
              <w:right w:w="100" w:type="nil"/>
            </w:tcMar>
          </w:tcPr>
          <w:p w14:paraId="3E7F7ED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C30B61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Oct 12, 2016</w:t>
            </w:r>
          </w:p>
        </w:tc>
      </w:tr>
      <w:tr w:rsidR="002D73D0" w14:paraId="53F1E1FE" w14:textId="77777777" w:rsidTr="002D73D0">
        <w:tc>
          <w:tcPr>
            <w:tcW w:w="4540" w:type="dxa"/>
            <w:tcBorders>
              <w:left w:val="nil"/>
            </w:tcBorders>
            <w:tcMar>
              <w:top w:w="100" w:type="nil"/>
              <w:left w:w="100" w:type="nil"/>
              <w:bottom w:w="100" w:type="nil"/>
              <w:right w:w="100" w:type="nil"/>
            </w:tcMar>
          </w:tcPr>
          <w:p w14:paraId="0D0AD2CD"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345B306" w14:textId="77777777" w:rsidR="002D73D0" w:rsidRPr="00F60B19" w:rsidRDefault="002D73D0" w:rsidP="002D73D0">
            <w:pPr>
              <w:widowControl w:val="0"/>
              <w:autoSpaceDE w:val="0"/>
              <w:autoSpaceDN w:val="0"/>
              <w:adjustRightInd w:val="0"/>
              <w:rPr>
                <w:rFonts w:ascii="Times" w:hAnsi="Times" w:cs="Helvetica"/>
              </w:rPr>
            </w:pPr>
          </w:p>
        </w:tc>
      </w:tr>
      <w:tr w:rsidR="002D73D0" w14:paraId="34183996" w14:textId="77777777" w:rsidTr="002D73D0">
        <w:tc>
          <w:tcPr>
            <w:tcW w:w="4540" w:type="dxa"/>
            <w:tcBorders>
              <w:left w:val="nil"/>
            </w:tcBorders>
            <w:tcMar>
              <w:top w:w="100" w:type="nil"/>
              <w:left w:w="100" w:type="nil"/>
              <w:bottom w:w="100" w:type="nil"/>
              <w:right w:w="100" w:type="nil"/>
            </w:tcMar>
          </w:tcPr>
          <w:p w14:paraId="0177AE0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75B494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$200,000</w:t>
            </w:r>
          </w:p>
        </w:tc>
      </w:tr>
      <w:tr w:rsidR="002D73D0" w14:paraId="77664B83" w14:textId="77777777" w:rsidTr="002D73D0">
        <w:tc>
          <w:tcPr>
            <w:tcW w:w="4540" w:type="dxa"/>
            <w:tcBorders>
              <w:left w:val="nil"/>
            </w:tcBorders>
            <w:tcMar>
              <w:top w:w="100" w:type="nil"/>
              <w:left w:w="100" w:type="nil"/>
              <w:bottom w:w="100" w:type="nil"/>
              <w:right w:w="100" w:type="nil"/>
            </w:tcMar>
          </w:tcPr>
          <w:p w14:paraId="2066054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E59A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$25,000</w:t>
            </w:r>
          </w:p>
        </w:tc>
      </w:tr>
      <w:tr w:rsidR="002D73D0" w14:paraId="540AC7BD" w14:textId="77777777" w:rsidTr="002D73D0">
        <w:tc>
          <w:tcPr>
            <w:tcW w:w="4540" w:type="dxa"/>
            <w:tcBorders>
              <w:left w:val="nil"/>
            </w:tcBorders>
            <w:tcMar>
              <w:top w:w="100" w:type="nil"/>
              <w:left w:w="100" w:type="nil"/>
              <w:bottom w:w="100" w:type="nil"/>
              <w:right w:w="100" w:type="nil"/>
            </w:tcMar>
          </w:tcPr>
          <w:p w14:paraId="2A6BE75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95B25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State governments</w:t>
            </w:r>
          </w:p>
          <w:p w14:paraId="71E6A77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Special district governments</w:t>
            </w:r>
          </w:p>
          <w:p w14:paraId="38B44CF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77FA530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594F706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County governments</w:t>
            </w:r>
          </w:p>
          <w:p w14:paraId="5798293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0371D7E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Independent school districts</w:t>
            </w:r>
          </w:p>
          <w:p w14:paraId="4173B5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City or township governments</w:t>
            </w:r>
          </w:p>
          <w:p w14:paraId="0F0F2BA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tc>
      </w:tr>
      <w:tr w:rsidR="002D73D0" w14:paraId="49834C9B" w14:textId="77777777" w:rsidTr="002D73D0">
        <w:tc>
          <w:tcPr>
            <w:tcW w:w="4540" w:type="dxa"/>
            <w:tcBorders>
              <w:left w:val="nil"/>
            </w:tcBorders>
            <w:tcMar>
              <w:top w:w="100" w:type="nil"/>
              <w:left w:w="100" w:type="nil"/>
              <w:bottom w:w="100" w:type="nil"/>
              <w:right w:w="100" w:type="nil"/>
            </w:tcMar>
          </w:tcPr>
          <w:p w14:paraId="3C9D73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F5A62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2D73D0" w14:paraId="3920B0D7" w14:textId="77777777" w:rsidTr="002D73D0">
        <w:tc>
          <w:tcPr>
            <w:tcW w:w="4540" w:type="dxa"/>
            <w:tcBorders>
              <w:left w:val="nil"/>
            </w:tcBorders>
            <w:tcMar>
              <w:top w:w="100" w:type="nil"/>
              <w:left w:w="100" w:type="nil"/>
              <w:bottom w:w="100" w:type="nil"/>
              <w:right w:w="100" w:type="nil"/>
            </w:tcMar>
          </w:tcPr>
          <w:p w14:paraId="4D1EB58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276A2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Organizations may apply for creative placemaking projects that contribute to the livability of communities and place the arts at their core. Our Town offers support for projects in two areas: • Arts Engagement, Cultural Planning, and Design Projects that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w:t>
            </w:r>
          </w:p>
        </w:tc>
      </w:tr>
      <w:tr w:rsidR="002D73D0" w14:paraId="08B7C174" w14:textId="77777777" w:rsidTr="002D73D0">
        <w:tc>
          <w:tcPr>
            <w:tcW w:w="4540" w:type="dxa"/>
            <w:tcBorders>
              <w:left w:val="nil"/>
            </w:tcBorders>
            <w:tcMar>
              <w:top w:w="100" w:type="nil"/>
              <w:left w:w="100" w:type="nil"/>
              <w:bottom w:w="100" w:type="nil"/>
              <w:right w:w="100" w:type="nil"/>
            </w:tcMar>
          </w:tcPr>
          <w:p w14:paraId="362CEAF1"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DFA49" w14:textId="77777777" w:rsidR="002D73D0" w:rsidRPr="00F60B19" w:rsidRDefault="001D5A98" w:rsidP="002D73D0">
            <w:pPr>
              <w:widowControl w:val="0"/>
              <w:autoSpaceDE w:val="0"/>
              <w:autoSpaceDN w:val="0"/>
              <w:adjustRightInd w:val="0"/>
              <w:rPr>
                <w:rFonts w:ascii="Times" w:hAnsi="Times" w:cs="Helvetica"/>
              </w:rPr>
            </w:pPr>
            <w:hyperlink r:id="rId462" w:history="1">
              <w:r w:rsidR="002D73D0" w:rsidRPr="00F60B19">
                <w:rPr>
                  <w:rStyle w:val="Hyperlink"/>
                  <w:rFonts w:ascii="Times" w:hAnsi="Times" w:cs="Helvetica"/>
                </w:rPr>
                <w:t>Our Town Guidelines</w:t>
              </w:r>
            </w:hyperlink>
          </w:p>
        </w:tc>
      </w:tr>
      <w:tr w:rsidR="002D73D0" w14:paraId="3CCA8964" w14:textId="77777777" w:rsidTr="002D73D0">
        <w:tc>
          <w:tcPr>
            <w:tcW w:w="4540" w:type="dxa"/>
            <w:tcBorders>
              <w:left w:val="nil"/>
            </w:tcBorders>
            <w:tcMar>
              <w:top w:w="100" w:type="nil"/>
              <w:left w:w="100" w:type="nil"/>
              <w:bottom w:w="100" w:type="nil"/>
              <w:right w:w="100" w:type="nil"/>
            </w:tcMar>
          </w:tcPr>
          <w:p w14:paraId="0C8527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B3EBCB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60DB118C" w14:textId="77777777" w:rsidR="002D73D0" w:rsidRPr="00F60B19" w:rsidRDefault="002D73D0" w:rsidP="002D73D0">
            <w:pPr>
              <w:widowControl w:val="0"/>
              <w:autoSpaceDE w:val="0"/>
              <w:autoSpaceDN w:val="0"/>
              <w:adjustRightInd w:val="0"/>
              <w:rPr>
                <w:rFonts w:ascii="Times" w:hAnsi="Times" w:cs="Helvetica"/>
              </w:rPr>
            </w:pPr>
          </w:p>
          <w:p w14:paraId="4F3D09F1"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 xml:space="preserve">Web Manager </w:t>
            </w:r>
          </w:p>
          <w:p w14:paraId="73B33378" w14:textId="77777777" w:rsidR="002D73D0" w:rsidRPr="00F60B19" w:rsidRDefault="001D5A98" w:rsidP="002D73D0">
            <w:pPr>
              <w:widowControl w:val="0"/>
              <w:autoSpaceDE w:val="0"/>
              <w:autoSpaceDN w:val="0"/>
              <w:adjustRightInd w:val="0"/>
              <w:rPr>
                <w:rFonts w:ascii="Times" w:hAnsi="Times" w:cs="Helvetica"/>
              </w:rPr>
            </w:pPr>
            <w:hyperlink r:id="rId463" w:history="1">
              <w:r w:rsidR="002D73D0" w:rsidRPr="00F60B19">
                <w:rPr>
                  <w:rStyle w:val="Hyperlink"/>
                  <w:rFonts w:ascii="Times" w:hAnsi="Times" w:cs="Helvetica"/>
                </w:rPr>
                <w:t>Web manager's email address</w:t>
              </w:r>
            </w:hyperlink>
          </w:p>
        </w:tc>
      </w:tr>
    </w:tbl>
    <w:p w14:paraId="4105927A" w14:textId="77777777" w:rsidR="002D73D0" w:rsidRPr="00BD04CA" w:rsidRDefault="002D73D0" w:rsidP="002D73D0">
      <w:pPr>
        <w:widowControl w:val="0"/>
        <w:autoSpaceDE w:val="0"/>
        <w:autoSpaceDN w:val="0"/>
        <w:adjustRightInd w:val="0"/>
        <w:rPr>
          <w:rFonts w:ascii="Times" w:hAnsi="Times" w:cs="Helvetica"/>
        </w:rPr>
      </w:pPr>
    </w:p>
    <w:p w14:paraId="0DD1214C" w14:textId="77777777" w:rsidR="002D73D0" w:rsidRPr="00B52D0F" w:rsidRDefault="001D5A98" w:rsidP="00B52D0F">
      <w:hyperlink r:id="rId464" w:history="1">
        <w:r w:rsidR="002D73D0" w:rsidRPr="00BD04CA">
          <w:rPr>
            <w:u w:color="386EFF"/>
          </w:rPr>
          <w:t>http://www.grants.gov/web/grants/view-opportunity.html?oppId=283652</w:t>
        </w:r>
      </w:hyperlink>
    </w:p>
    <w:p w14:paraId="6E86C596" w14:textId="77777777" w:rsidR="00B50FC2" w:rsidRPr="00B52D0F" w:rsidRDefault="00B50FC2" w:rsidP="00B52D0F">
      <w:bookmarkStart w:id="390" w:name="NEAResearchLabs"/>
      <w:bookmarkEnd w:id="390"/>
    </w:p>
    <w:p w14:paraId="79B6C808" w14:textId="77777777" w:rsidR="00B50FC2" w:rsidRPr="00B52D0F" w:rsidRDefault="00B50FC2" w:rsidP="00B52D0F"/>
    <w:p w14:paraId="7424CF58" w14:textId="77777777" w:rsidR="00B50FC2" w:rsidRPr="00A910B1" w:rsidRDefault="00B50FC2" w:rsidP="00B50FC2">
      <w:pPr>
        <w:pBdr>
          <w:bottom w:val="double" w:sz="6" w:space="1" w:color="auto"/>
        </w:pBdr>
        <w:autoSpaceDE w:val="0"/>
        <w:autoSpaceDN w:val="0"/>
        <w:adjustRightInd w:val="0"/>
        <w:rPr>
          <w:b/>
        </w:rPr>
      </w:pPr>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391" w:name="NEANatlHeritageFellowships"/>
      <w:bookmarkStart w:id="392" w:name="NEAMICD"/>
      <w:bookmarkStart w:id="393" w:name="NEAArtWorks"/>
      <w:bookmarkStart w:id="394" w:name="NEAArtWorksCreativity"/>
      <w:bookmarkStart w:id="395" w:name="NEAChallengeAmerica"/>
      <w:bookmarkEnd w:id="391"/>
      <w:bookmarkEnd w:id="392"/>
      <w:bookmarkEnd w:id="393"/>
      <w:bookmarkEnd w:id="394"/>
      <w:bookmarkEnd w:id="395"/>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396" w:name="NEHGO"/>
      <w:bookmarkEnd w:id="396"/>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1D5A98" w:rsidP="00B756C2">
      <w:pPr>
        <w:autoSpaceDE w:val="0"/>
        <w:autoSpaceDN w:val="0"/>
        <w:adjustRightInd w:val="0"/>
        <w:outlineLvl w:val="0"/>
        <w:rPr>
          <w:b/>
        </w:rPr>
      </w:pPr>
      <w:hyperlink r:id="rId468"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397" w:name="NEHPrograms"/>
      <w:bookmarkEnd w:id="397"/>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6237D71E" w14:textId="77777777" w:rsidR="002C4069" w:rsidRPr="005725B9" w:rsidRDefault="002C4069" w:rsidP="002C4069">
      <w:pPr>
        <w:widowControl w:val="0"/>
        <w:autoSpaceDE w:val="0"/>
        <w:autoSpaceDN w:val="0"/>
        <w:adjustRightInd w:val="0"/>
        <w:rPr>
          <w:rFonts w:ascii="Times" w:hAnsi="Times" w:cs="Helvetica"/>
        </w:rPr>
      </w:pPr>
      <w:bookmarkStart w:id="398" w:name="NEHDialoguesWar"/>
      <w:bookmarkEnd w:id="398"/>
      <w:r w:rsidRPr="005725B9">
        <w:rPr>
          <w:rFonts w:ascii="Times" w:hAnsi="Times" w:cs="Helvetica"/>
        </w:rPr>
        <w:t>Dialogues on the Experience of War</w:t>
      </w:r>
    </w:p>
    <w:p w14:paraId="13448ECA" w14:textId="77777777" w:rsidR="002C4069" w:rsidRDefault="002C4069" w:rsidP="002C4069">
      <w:pPr>
        <w:widowControl w:val="0"/>
        <w:autoSpaceDE w:val="0"/>
        <w:autoSpaceDN w:val="0"/>
        <w:adjustRightInd w:val="0"/>
        <w:rPr>
          <w:rFonts w:ascii="Times" w:hAnsi="Times" w:cs="Helvetica"/>
        </w:rPr>
      </w:pPr>
      <w:r w:rsidRPr="005725B9">
        <w:rPr>
          <w:rFonts w:ascii="Times" w:hAnsi="Times" w:cs="Helvetica"/>
        </w:rPr>
        <w:t>Synopsis 1</w:t>
      </w:r>
    </w:p>
    <w:p w14:paraId="101B3A1E" w14:textId="77777777" w:rsidR="002C4069" w:rsidRPr="005725B9" w:rsidRDefault="002C4069" w:rsidP="002C406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C4069" w:rsidRPr="002C4069" w14:paraId="54157C40" w14:textId="77777777">
        <w:tc>
          <w:tcPr>
            <w:tcW w:w="4540" w:type="dxa"/>
            <w:tcMar>
              <w:top w:w="100" w:type="nil"/>
              <w:left w:w="100" w:type="nil"/>
              <w:bottom w:w="100" w:type="nil"/>
              <w:right w:w="100" w:type="nil"/>
            </w:tcMar>
          </w:tcPr>
          <w:p w14:paraId="39D51EC2" w14:textId="77777777" w:rsidR="002C4069" w:rsidRPr="002C4069" w:rsidRDefault="002C4069" w:rsidP="002C4069">
            <w:pPr>
              <w:rPr>
                <w:b/>
                <w:bCs/>
              </w:rPr>
            </w:pPr>
            <w:r w:rsidRPr="002C4069">
              <w:rPr>
                <w:b/>
                <w:bCs/>
              </w:rPr>
              <w:t>Document Type:</w:t>
            </w:r>
          </w:p>
        </w:tc>
        <w:tc>
          <w:tcPr>
            <w:tcW w:w="5800" w:type="dxa"/>
            <w:tcMar>
              <w:top w:w="100" w:type="nil"/>
              <w:left w:w="100" w:type="nil"/>
              <w:bottom w:w="100" w:type="nil"/>
              <w:right w:w="100" w:type="nil"/>
            </w:tcMar>
            <w:vAlign w:val="center"/>
          </w:tcPr>
          <w:p w14:paraId="4009D3F7" w14:textId="77777777" w:rsidR="002C4069" w:rsidRPr="002C4069" w:rsidRDefault="002C4069" w:rsidP="002C4069">
            <w:r w:rsidRPr="002C4069">
              <w:t>Grants Notice</w:t>
            </w:r>
          </w:p>
        </w:tc>
      </w:tr>
      <w:tr w:rsidR="002C4069" w:rsidRPr="002C4069" w14:paraId="786A1BF1" w14:textId="77777777">
        <w:tblPrEx>
          <w:tblBorders>
            <w:top w:val="none" w:sz="0" w:space="0" w:color="auto"/>
          </w:tblBorders>
        </w:tblPrEx>
        <w:tc>
          <w:tcPr>
            <w:tcW w:w="4540" w:type="dxa"/>
            <w:tcMar>
              <w:top w:w="100" w:type="nil"/>
              <w:left w:w="100" w:type="nil"/>
              <w:bottom w:w="100" w:type="nil"/>
              <w:right w:w="100" w:type="nil"/>
            </w:tcMar>
          </w:tcPr>
          <w:p w14:paraId="574C9511" w14:textId="77777777" w:rsidR="002C4069" w:rsidRPr="002C4069" w:rsidRDefault="002C4069" w:rsidP="002C4069">
            <w:pPr>
              <w:rPr>
                <w:b/>
                <w:bCs/>
              </w:rPr>
            </w:pPr>
            <w:r w:rsidRPr="002C4069">
              <w:rPr>
                <w:b/>
                <w:bCs/>
              </w:rPr>
              <w:t>Funding Opportunity Number:</w:t>
            </w:r>
          </w:p>
        </w:tc>
        <w:tc>
          <w:tcPr>
            <w:tcW w:w="5800" w:type="dxa"/>
            <w:tcMar>
              <w:top w:w="100" w:type="nil"/>
              <w:left w:w="100" w:type="nil"/>
              <w:bottom w:w="100" w:type="nil"/>
              <w:right w:w="100" w:type="nil"/>
            </w:tcMar>
            <w:vAlign w:val="center"/>
          </w:tcPr>
          <w:p w14:paraId="2FFF83A5" w14:textId="77777777" w:rsidR="002C4069" w:rsidRPr="002C4069" w:rsidRDefault="002C4069" w:rsidP="002C4069">
            <w:r w:rsidRPr="002C4069">
              <w:t>20161102-AV</w:t>
            </w:r>
          </w:p>
        </w:tc>
      </w:tr>
      <w:tr w:rsidR="002C4069" w:rsidRPr="002C4069" w14:paraId="377E495C" w14:textId="77777777">
        <w:tblPrEx>
          <w:tblBorders>
            <w:top w:val="none" w:sz="0" w:space="0" w:color="auto"/>
          </w:tblBorders>
        </w:tblPrEx>
        <w:tc>
          <w:tcPr>
            <w:tcW w:w="4540" w:type="dxa"/>
            <w:tcMar>
              <w:top w:w="100" w:type="nil"/>
              <w:left w:w="100" w:type="nil"/>
              <w:bottom w:w="100" w:type="nil"/>
              <w:right w:w="100" w:type="nil"/>
            </w:tcMar>
          </w:tcPr>
          <w:p w14:paraId="19BEE5F0" w14:textId="77777777" w:rsidR="002C4069" w:rsidRPr="002C4069" w:rsidRDefault="002C4069" w:rsidP="002C4069">
            <w:pPr>
              <w:rPr>
                <w:b/>
                <w:bCs/>
              </w:rPr>
            </w:pPr>
            <w:r w:rsidRPr="002C4069">
              <w:rPr>
                <w:b/>
                <w:bCs/>
              </w:rPr>
              <w:t>Funding Opportunity Title:</w:t>
            </w:r>
          </w:p>
        </w:tc>
        <w:tc>
          <w:tcPr>
            <w:tcW w:w="5800" w:type="dxa"/>
            <w:tcMar>
              <w:top w:w="100" w:type="nil"/>
              <w:left w:w="100" w:type="nil"/>
              <w:bottom w:w="100" w:type="nil"/>
              <w:right w:w="100" w:type="nil"/>
            </w:tcMar>
            <w:vAlign w:val="center"/>
          </w:tcPr>
          <w:p w14:paraId="4B87E58E" w14:textId="77777777" w:rsidR="002C4069" w:rsidRPr="002C4069" w:rsidRDefault="002C4069" w:rsidP="002C4069">
            <w:r w:rsidRPr="002C4069">
              <w:t>Dialogues on the Experience of War</w:t>
            </w:r>
          </w:p>
        </w:tc>
      </w:tr>
      <w:tr w:rsidR="002C4069" w:rsidRPr="002C4069" w14:paraId="18CF1733" w14:textId="77777777">
        <w:tblPrEx>
          <w:tblBorders>
            <w:top w:val="none" w:sz="0" w:space="0" w:color="auto"/>
          </w:tblBorders>
        </w:tblPrEx>
        <w:tc>
          <w:tcPr>
            <w:tcW w:w="4540" w:type="dxa"/>
            <w:tcMar>
              <w:top w:w="100" w:type="nil"/>
              <w:left w:w="100" w:type="nil"/>
              <w:bottom w:w="100" w:type="nil"/>
              <w:right w:w="100" w:type="nil"/>
            </w:tcMar>
          </w:tcPr>
          <w:p w14:paraId="02D120EC" w14:textId="77777777" w:rsidR="002C4069" w:rsidRPr="002C4069" w:rsidRDefault="002C4069" w:rsidP="002C4069">
            <w:pPr>
              <w:rPr>
                <w:b/>
                <w:bCs/>
              </w:rPr>
            </w:pPr>
            <w:r w:rsidRPr="002C4069">
              <w:rPr>
                <w:b/>
                <w:bCs/>
              </w:rPr>
              <w:t>Opportunity Category:</w:t>
            </w:r>
          </w:p>
        </w:tc>
        <w:tc>
          <w:tcPr>
            <w:tcW w:w="5800" w:type="dxa"/>
            <w:tcMar>
              <w:top w:w="100" w:type="nil"/>
              <w:left w:w="100" w:type="nil"/>
              <w:bottom w:w="100" w:type="nil"/>
              <w:right w:w="100" w:type="nil"/>
            </w:tcMar>
            <w:vAlign w:val="center"/>
          </w:tcPr>
          <w:p w14:paraId="2BE8B0B0" w14:textId="77777777" w:rsidR="002C4069" w:rsidRPr="002C4069" w:rsidRDefault="002C4069" w:rsidP="002C4069">
            <w:r w:rsidRPr="002C4069">
              <w:t>Discretionary</w:t>
            </w:r>
          </w:p>
        </w:tc>
      </w:tr>
      <w:tr w:rsidR="002C4069" w:rsidRPr="002C4069" w14:paraId="7A64CEA2" w14:textId="77777777">
        <w:tblPrEx>
          <w:tblBorders>
            <w:top w:val="none" w:sz="0" w:space="0" w:color="auto"/>
          </w:tblBorders>
        </w:tblPrEx>
        <w:tc>
          <w:tcPr>
            <w:tcW w:w="4540" w:type="dxa"/>
            <w:tcMar>
              <w:top w:w="100" w:type="nil"/>
              <w:left w:w="100" w:type="nil"/>
              <w:bottom w:w="100" w:type="nil"/>
              <w:right w:w="100" w:type="nil"/>
            </w:tcMar>
          </w:tcPr>
          <w:p w14:paraId="5BB9C00A" w14:textId="77777777" w:rsidR="002C4069" w:rsidRPr="002C4069" w:rsidRDefault="002C4069" w:rsidP="002C4069">
            <w:pPr>
              <w:rPr>
                <w:b/>
                <w:bCs/>
              </w:rPr>
            </w:pPr>
            <w:r w:rsidRPr="002C4069">
              <w:rPr>
                <w:b/>
                <w:bCs/>
              </w:rPr>
              <w:t>Opportunity Category Explanation:</w:t>
            </w:r>
          </w:p>
        </w:tc>
        <w:tc>
          <w:tcPr>
            <w:tcW w:w="5800" w:type="dxa"/>
            <w:tcMar>
              <w:top w:w="100" w:type="nil"/>
              <w:left w:w="100" w:type="nil"/>
              <w:bottom w:w="100" w:type="nil"/>
              <w:right w:w="100" w:type="nil"/>
            </w:tcMar>
            <w:vAlign w:val="center"/>
          </w:tcPr>
          <w:p w14:paraId="00092889" w14:textId="77777777" w:rsidR="002C4069" w:rsidRPr="002C4069" w:rsidRDefault="002C4069" w:rsidP="002C4069">
            <w:r w:rsidRPr="002C4069">
              <w:t> </w:t>
            </w:r>
          </w:p>
        </w:tc>
      </w:tr>
      <w:tr w:rsidR="002C4069" w:rsidRPr="002C4069" w14:paraId="4AFBCADB" w14:textId="77777777">
        <w:tblPrEx>
          <w:tblBorders>
            <w:top w:val="none" w:sz="0" w:space="0" w:color="auto"/>
          </w:tblBorders>
        </w:tblPrEx>
        <w:tc>
          <w:tcPr>
            <w:tcW w:w="4540" w:type="dxa"/>
            <w:tcMar>
              <w:top w:w="100" w:type="nil"/>
              <w:left w:w="100" w:type="nil"/>
              <w:bottom w:w="100" w:type="nil"/>
              <w:right w:w="100" w:type="nil"/>
            </w:tcMar>
          </w:tcPr>
          <w:p w14:paraId="085805E8" w14:textId="77777777" w:rsidR="002C4069" w:rsidRPr="002C4069" w:rsidRDefault="002C4069" w:rsidP="002C4069">
            <w:pPr>
              <w:rPr>
                <w:b/>
                <w:bCs/>
              </w:rPr>
            </w:pPr>
            <w:r w:rsidRPr="002C4069">
              <w:rPr>
                <w:b/>
                <w:bCs/>
              </w:rPr>
              <w:t>Funding Instrument Type:</w:t>
            </w:r>
          </w:p>
        </w:tc>
        <w:tc>
          <w:tcPr>
            <w:tcW w:w="5800" w:type="dxa"/>
            <w:tcMar>
              <w:top w:w="100" w:type="nil"/>
              <w:left w:w="100" w:type="nil"/>
              <w:bottom w:w="100" w:type="nil"/>
              <w:right w:w="100" w:type="nil"/>
            </w:tcMar>
            <w:vAlign w:val="center"/>
          </w:tcPr>
          <w:p w14:paraId="33E74982" w14:textId="77777777" w:rsidR="002C4069" w:rsidRPr="002C4069" w:rsidRDefault="002C4069" w:rsidP="002C4069">
            <w:r w:rsidRPr="002C4069">
              <w:t>Grant</w:t>
            </w:r>
          </w:p>
        </w:tc>
      </w:tr>
      <w:tr w:rsidR="002C4069" w:rsidRPr="002C4069" w14:paraId="79F52CC4" w14:textId="77777777">
        <w:tblPrEx>
          <w:tblBorders>
            <w:top w:val="none" w:sz="0" w:space="0" w:color="auto"/>
          </w:tblBorders>
        </w:tblPrEx>
        <w:tc>
          <w:tcPr>
            <w:tcW w:w="4540" w:type="dxa"/>
            <w:tcMar>
              <w:top w:w="100" w:type="nil"/>
              <w:left w:w="100" w:type="nil"/>
              <w:bottom w:w="100" w:type="nil"/>
              <w:right w:w="100" w:type="nil"/>
            </w:tcMar>
          </w:tcPr>
          <w:p w14:paraId="38A20A1A" w14:textId="77777777" w:rsidR="002C4069" w:rsidRPr="002C4069" w:rsidRDefault="002C4069" w:rsidP="002C4069">
            <w:pPr>
              <w:rPr>
                <w:b/>
                <w:bCs/>
              </w:rPr>
            </w:pPr>
            <w:r w:rsidRPr="002C4069">
              <w:rPr>
                <w:b/>
                <w:bCs/>
              </w:rPr>
              <w:t>Category of Funding Activity:</w:t>
            </w:r>
          </w:p>
        </w:tc>
        <w:tc>
          <w:tcPr>
            <w:tcW w:w="5800" w:type="dxa"/>
            <w:tcMar>
              <w:top w:w="100" w:type="nil"/>
              <w:left w:w="100" w:type="nil"/>
              <w:bottom w:w="100" w:type="nil"/>
              <w:right w:w="100" w:type="nil"/>
            </w:tcMar>
            <w:vAlign w:val="center"/>
          </w:tcPr>
          <w:p w14:paraId="3B6A596B" w14:textId="77777777" w:rsidR="002C4069" w:rsidRPr="002C4069" w:rsidRDefault="002C4069" w:rsidP="002C4069">
            <w:r w:rsidRPr="002C4069">
              <w:t>Humanities (see "Cultural Affairs" in CFDA)</w:t>
            </w:r>
          </w:p>
        </w:tc>
      </w:tr>
      <w:tr w:rsidR="002C4069" w:rsidRPr="002C4069" w14:paraId="5CF9C48D" w14:textId="77777777">
        <w:tblPrEx>
          <w:tblBorders>
            <w:top w:val="none" w:sz="0" w:space="0" w:color="auto"/>
          </w:tblBorders>
        </w:tblPrEx>
        <w:tc>
          <w:tcPr>
            <w:tcW w:w="4540" w:type="dxa"/>
            <w:tcMar>
              <w:top w:w="100" w:type="nil"/>
              <w:left w:w="100" w:type="nil"/>
              <w:bottom w:w="100" w:type="nil"/>
              <w:right w:w="100" w:type="nil"/>
            </w:tcMar>
          </w:tcPr>
          <w:p w14:paraId="4DC365AC" w14:textId="77777777" w:rsidR="002C4069" w:rsidRPr="002C4069" w:rsidRDefault="002C4069" w:rsidP="002C4069">
            <w:pPr>
              <w:rPr>
                <w:b/>
                <w:bCs/>
              </w:rPr>
            </w:pPr>
            <w:r w:rsidRPr="002C4069">
              <w:rPr>
                <w:b/>
                <w:bCs/>
              </w:rPr>
              <w:t>Category Explanation:</w:t>
            </w:r>
          </w:p>
        </w:tc>
        <w:tc>
          <w:tcPr>
            <w:tcW w:w="5800" w:type="dxa"/>
            <w:tcMar>
              <w:top w:w="100" w:type="nil"/>
              <w:left w:w="100" w:type="nil"/>
              <w:bottom w:w="100" w:type="nil"/>
              <w:right w:w="100" w:type="nil"/>
            </w:tcMar>
            <w:vAlign w:val="center"/>
          </w:tcPr>
          <w:p w14:paraId="5C2044BC" w14:textId="77777777" w:rsidR="002C4069" w:rsidRPr="002C4069" w:rsidRDefault="002C4069" w:rsidP="002C4069">
            <w:r w:rsidRPr="002C4069">
              <w:t> </w:t>
            </w:r>
          </w:p>
        </w:tc>
      </w:tr>
      <w:tr w:rsidR="002C4069" w:rsidRPr="002C4069" w14:paraId="19C1C279" w14:textId="77777777">
        <w:tblPrEx>
          <w:tblBorders>
            <w:top w:val="none" w:sz="0" w:space="0" w:color="auto"/>
          </w:tblBorders>
        </w:tblPrEx>
        <w:tc>
          <w:tcPr>
            <w:tcW w:w="4540" w:type="dxa"/>
            <w:tcMar>
              <w:top w:w="100" w:type="nil"/>
              <w:left w:w="100" w:type="nil"/>
              <w:bottom w:w="100" w:type="nil"/>
              <w:right w:w="100" w:type="nil"/>
            </w:tcMar>
          </w:tcPr>
          <w:p w14:paraId="74F63068" w14:textId="77777777" w:rsidR="002C4069" w:rsidRPr="002C4069" w:rsidRDefault="002C4069" w:rsidP="002C4069">
            <w:pPr>
              <w:rPr>
                <w:b/>
                <w:bCs/>
              </w:rPr>
            </w:pPr>
            <w:r w:rsidRPr="002C4069">
              <w:rPr>
                <w:b/>
                <w:bCs/>
              </w:rPr>
              <w:t>Expected Number of Awards:</w:t>
            </w:r>
          </w:p>
        </w:tc>
        <w:tc>
          <w:tcPr>
            <w:tcW w:w="5800" w:type="dxa"/>
            <w:tcMar>
              <w:top w:w="100" w:type="nil"/>
              <w:left w:w="100" w:type="nil"/>
              <w:bottom w:w="100" w:type="nil"/>
              <w:right w:w="100" w:type="nil"/>
            </w:tcMar>
            <w:vAlign w:val="center"/>
          </w:tcPr>
          <w:p w14:paraId="23AC0829" w14:textId="77777777" w:rsidR="002C4069" w:rsidRPr="002C4069" w:rsidRDefault="002C4069" w:rsidP="002C4069">
            <w:r w:rsidRPr="002C4069">
              <w:t> </w:t>
            </w:r>
          </w:p>
        </w:tc>
      </w:tr>
      <w:tr w:rsidR="002C4069" w:rsidRPr="002C4069" w14:paraId="13E5FB23" w14:textId="77777777">
        <w:tblPrEx>
          <w:tblBorders>
            <w:top w:val="none" w:sz="0" w:space="0" w:color="auto"/>
          </w:tblBorders>
        </w:tblPrEx>
        <w:tc>
          <w:tcPr>
            <w:tcW w:w="4540" w:type="dxa"/>
            <w:tcMar>
              <w:top w:w="100" w:type="nil"/>
              <w:left w:w="100" w:type="nil"/>
              <w:bottom w:w="100" w:type="nil"/>
              <w:right w:w="100" w:type="nil"/>
            </w:tcMar>
          </w:tcPr>
          <w:p w14:paraId="394E4A90" w14:textId="77777777" w:rsidR="002C4069" w:rsidRPr="002C4069" w:rsidRDefault="002C4069" w:rsidP="002C4069">
            <w:pPr>
              <w:rPr>
                <w:b/>
                <w:bCs/>
              </w:rPr>
            </w:pPr>
            <w:r w:rsidRPr="002C4069">
              <w:rPr>
                <w:b/>
                <w:bCs/>
              </w:rPr>
              <w:t>CFDA Number(s):</w:t>
            </w:r>
          </w:p>
        </w:tc>
        <w:tc>
          <w:tcPr>
            <w:tcW w:w="5800" w:type="dxa"/>
            <w:tcMar>
              <w:top w:w="100" w:type="nil"/>
              <w:left w:w="100" w:type="nil"/>
              <w:bottom w:w="100" w:type="nil"/>
              <w:right w:w="100" w:type="nil"/>
            </w:tcMar>
            <w:vAlign w:val="center"/>
          </w:tcPr>
          <w:p w14:paraId="0B8F4F68" w14:textId="6E15514B" w:rsidR="002C4069" w:rsidRPr="002C4069" w:rsidRDefault="002C4069" w:rsidP="002C4069">
            <w:r w:rsidRPr="002C4069">
              <w:t xml:space="preserve">45.163 -- Promotion of the </w:t>
            </w:r>
            <w:r w:rsidR="00D550CB" w:rsidRPr="002C4069">
              <w:t>Humanitie</w:t>
            </w:r>
            <w:r w:rsidR="00D550CB">
              <w:t xml:space="preserve">s </w:t>
            </w:r>
            <w:r w:rsidR="00D550CB" w:rsidRPr="002C4069">
              <w:t>Professional</w:t>
            </w:r>
            <w:r w:rsidRPr="002C4069">
              <w:t xml:space="preserve"> Development</w:t>
            </w:r>
          </w:p>
        </w:tc>
      </w:tr>
      <w:tr w:rsidR="002C4069" w:rsidRPr="002C4069" w14:paraId="37AC0600" w14:textId="77777777">
        <w:tc>
          <w:tcPr>
            <w:tcW w:w="4540" w:type="dxa"/>
            <w:tcMar>
              <w:top w:w="100" w:type="nil"/>
              <w:left w:w="100" w:type="nil"/>
              <w:bottom w:w="100" w:type="nil"/>
              <w:right w:w="100" w:type="nil"/>
            </w:tcMar>
          </w:tcPr>
          <w:p w14:paraId="78E02396" w14:textId="77777777" w:rsidR="002C4069" w:rsidRPr="002C4069" w:rsidRDefault="002C4069" w:rsidP="002C4069">
            <w:pPr>
              <w:rPr>
                <w:b/>
                <w:bCs/>
              </w:rPr>
            </w:pPr>
            <w:r w:rsidRPr="002C4069">
              <w:rPr>
                <w:b/>
                <w:bCs/>
              </w:rPr>
              <w:t>Cost Sharing or Matching Requirement:</w:t>
            </w:r>
          </w:p>
        </w:tc>
        <w:tc>
          <w:tcPr>
            <w:tcW w:w="5800" w:type="dxa"/>
            <w:tcMar>
              <w:top w:w="100" w:type="nil"/>
              <w:left w:w="100" w:type="nil"/>
              <w:bottom w:w="100" w:type="nil"/>
              <w:right w:w="100" w:type="nil"/>
            </w:tcMar>
            <w:vAlign w:val="center"/>
          </w:tcPr>
          <w:p w14:paraId="49C22255" w14:textId="77777777" w:rsidR="002C4069" w:rsidRPr="002C4069" w:rsidRDefault="002C4069" w:rsidP="002C4069">
            <w:r w:rsidRPr="002C4069">
              <w:t>No</w:t>
            </w:r>
          </w:p>
        </w:tc>
      </w:tr>
      <w:tr w:rsidR="002C4069" w14:paraId="7F365B7A" w14:textId="77777777" w:rsidTr="002C4069">
        <w:tc>
          <w:tcPr>
            <w:tcW w:w="4540" w:type="dxa"/>
            <w:tcBorders>
              <w:left w:val="nil"/>
            </w:tcBorders>
            <w:tcMar>
              <w:top w:w="100" w:type="nil"/>
              <w:left w:w="100" w:type="nil"/>
              <w:bottom w:w="100" w:type="nil"/>
              <w:right w:w="100" w:type="nil"/>
            </w:tcMar>
          </w:tcPr>
          <w:p w14:paraId="6D44A3F8" w14:textId="77777777" w:rsidR="002C4069" w:rsidRPr="002C4069" w:rsidRDefault="002C4069" w:rsidP="002C4069">
            <w:pPr>
              <w:rPr>
                <w:b/>
                <w:bCs/>
              </w:rPr>
            </w:pPr>
            <w:r w:rsidRPr="002C4069">
              <w:rPr>
                <w:b/>
                <w:bCs/>
              </w:rPr>
              <w:t>Posted Date:</w:t>
            </w:r>
          </w:p>
        </w:tc>
        <w:tc>
          <w:tcPr>
            <w:tcW w:w="5800" w:type="dxa"/>
            <w:tcBorders>
              <w:right w:val="nil"/>
            </w:tcBorders>
            <w:tcMar>
              <w:top w:w="100" w:type="nil"/>
              <w:left w:w="100" w:type="nil"/>
              <w:bottom w:w="100" w:type="nil"/>
              <w:right w:w="100" w:type="nil"/>
            </w:tcMar>
            <w:vAlign w:val="center"/>
          </w:tcPr>
          <w:p w14:paraId="7D534977" w14:textId="77777777" w:rsidR="002C4069" w:rsidRPr="002C4069" w:rsidRDefault="002C4069" w:rsidP="002C4069">
            <w:r w:rsidRPr="002C4069">
              <w:t>Sep 02, 2016</w:t>
            </w:r>
          </w:p>
        </w:tc>
      </w:tr>
      <w:tr w:rsidR="002C4069" w14:paraId="22D6645F" w14:textId="77777777" w:rsidTr="002C4069">
        <w:tc>
          <w:tcPr>
            <w:tcW w:w="4540" w:type="dxa"/>
            <w:tcBorders>
              <w:left w:val="nil"/>
            </w:tcBorders>
            <w:tcMar>
              <w:top w:w="100" w:type="nil"/>
              <w:left w:w="100" w:type="nil"/>
              <w:bottom w:w="100" w:type="nil"/>
              <w:right w:w="100" w:type="nil"/>
            </w:tcMar>
          </w:tcPr>
          <w:p w14:paraId="63606442" w14:textId="77777777" w:rsidR="002C4069" w:rsidRPr="002C4069" w:rsidRDefault="002C4069" w:rsidP="002C4069">
            <w:pPr>
              <w:rPr>
                <w:b/>
                <w:bCs/>
              </w:rPr>
            </w:pPr>
            <w:r w:rsidRPr="002C4069">
              <w:rPr>
                <w:b/>
                <w:bCs/>
              </w:rPr>
              <w:t>Last Updated Date:</w:t>
            </w:r>
          </w:p>
        </w:tc>
        <w:tc>
          <w:tcPr>
            <w:tcW w:w="5800" w:type="dxa"/>
            <w:tcBorders>
              <w:right w:val="nil"/>
            </w:tcBorders>
            <w:tcMar>
              <w:top w:w="100" w:type="nil"/>
              <w:left w:w="100" w:type="nil"/>
              <w:bottom w:w="100" w:type="nil"/>
              <w:right w:w="100" w:type="nil"/>
            </w:tcMar>
            <w:vAlign w:val="center"/>
          </w:tcPr>
          <w:p w14:paraId="03F32B72" w14:textId="77777777" w:rsidR="002C4069" w:rsidRPr="002C4069" w:rsidRDefault="002C4069" w:rsidP="002C4069">
            <w:r w:rsidRPr="002C4069">
              <w:t>Sep 02, 2016</w:t>
            </w:r>
          </w:p>
        </w:tc>
      </w:tr>
      <w:tr w:rsidR="002C4069" w14:paraId="3B70A986" w14:textId="77777777" w:rsidTr="002C4069">
        <w:tc>
          <w:tcPr>
            <w:tcW w:w="4540" w:type="dxa"/>
            <w:tcBorders>
              <w:left w:val="nil"/>
            </w:tcBorders>
            <w:tcMar>
              <w:top w:w="100" w:type="nil"/>
              <w:left w:w="100" w:type="nil"/>
              <w:bottom w:w="100" w:type="nil"/>
              <w:right w:w="100" w:type="nil"/>
            </w:tcMar>
          </w:tcPr>
          <w:p w14:paraId="15D54D95" w14:textId="77777777" w:rsidR="002C4069" w:rsidRPr="002C4069" w:rsidRDefault="002C4069" w:rsidP="002C4069">
            <w:pPr>
              <w:rPr>
                <w:b/>
                <w:bCs/>
              </w:rPr>
            </w:pPr>
            <w:r w:rsidRPr="002C4069">
              <w:rPr>
                <w:b/>
                <w:bCs/>
              </w:rPr>
              <w:t>Original Closing Date for Applications:</w:t>
            </w:r>
          </w:p>
        </w:tc>
        <w:tc>
          <w:tcPr>
            <w:tcW w:w="5800" w:type="dxa"/>
            <w:tcBorders>
              <w:right w:val="nil"/>
            </w:tcBorders>
            <w:tcMar>
              <w:top w:w="100" w:type="nil"/>
              <w:left w:w="100" w:type="nil"/>
              <w:bottom w:w="100" w:type="nil"/>
              <w:right w:w="100" w:type="nil"/>
            </w:tcMar>
            <w:vAlign w:val="center"/>
          </w:tcPr>
          <w:p w14:paraId="330E0208" w14:textId="77777777" w:rsidR="002C4069" w:rsidRPr="002C4069" w:rsidRDefault="002C4069" w:rsidP="002C4069">
            <w:r w:rsidRPr="002C4069">
              <w:t>Nov 02, 2016  </w:t>
            </w:r>
          </w:p>
        </w:tc>
      </w:tr>
      <w:tr w:rsidR="002C4069" w14:paraId="57D12653" w14:textId="77777777" w:rsidTr="002C4069">
        <w:tc>
          <w:tcPr>
            <w:tcW w:w="4540" w:type="dxa"/>
            <w:tcBorders>
              <w:left w:val="nil"/>
            </w:tcBorders>
            <w:tcMar>
              <w:top w:w="100" w:type="nil"/>
              <w:left w:w="100" w:type="nil"/>
              <w:bottom w:w="100" w:type="nil"/>
              <w:right w:w="100" w:type="nil"/>
            </w:tcMar>
          </w:tcPr>
          <w:p w14:paraId="6C24517E" w14:textId="77777777" w:rsidR="002C4069" w:rsidRPr="002C4069" w:rsidRDefault="002C4069" w:rsidP="002C4069">
            <w:pPr>
              <w:rPr>
                <w:b/>
                <w:bCs/>
              </w:rPr>
            </w:pPr>
            <w:r w:rsidRPr="002C4069">
              <w:rPr>
                <w:b/>
                <w:bCs/>
              </w:rPr>
              <w:t>Current Closing Date for Applications:</w:t>
            </w:r>
          </w:p>
        </w:tc>
        <w:tc>
          <w:tcPr>
            <w:tcW w:w="5800" w:type="dxa"/>
            <w:tcBorders>
              <w:right w:val="nil"/>
            </w:tcBorders>
            <w:tcMar>
              <w:top w:w="100" w:type="nil"/>
              <w:left w:w="100" w:type="nil"/>
              <w:bottom w:w="100" w:type="nil"/>
              <w:right w:w="100" w:type="nil"/>
            </w:tcMar>
            <w:vAlign w:val="center"/>
          </w:tcPr>
          <w:p w14:paraId="48574A7B" w14:textId="77777777" w:rsidR="002C4069" w:rsidRPr="002C4069" w:rsidRDefault="002C4069" w:rsidP="002C4069">
            <w:r w:rsidRPr="002C4069">
              <w:t>Nov 02, 2016  </w:t>
            </w:r>
          </w:p>
        </w:tc>
      </w:tr>
      <w:tr w:rsidR="002C4069" w14:paraId="123C34DE" w14:textId="77777777" w:rsidTr="002C4069">
        <w:tc>
          <w:tcPr>
            <w:tcW w:w="4540" w:type="dxa"/>
            <w:tcBorders>
              <w:left w:val="nil"/>
            </w:tcBorders>
            <w:tcMar>
              <w:top w:w="100" w:type="nil"/>
              <w:left w:w="100" w:type="nil"/>
              <w:bottom w:w="100" w:type="nil"/>
              <w:right w:w="100" w:type="nil"/>
            </w:tcMar>
          </w:tcPr>
          <w:p w14:paraId="0DB82F99" w14:textId="77777777" w:rsidR="002C4069" w:rsidRPr="002C4069" w:rsidRDefault="002C4069" w:rsidP="002C4069">
            <w:pPr>
              <w:rPr>
                <w:b/>
                <w:bCs/>
              </w:rPr>
            </w:pPr>
            <w:r w:rsidRPr="002C4069">
              <w:rPr>
                <w:b/>
                <w:bCs/>
              </w:rPr>
              <w:t>Archive Date:</w:t>
            </w:r>
          </w:p>
        </w:tc>
        <w:tc>
          <w:tcPr>
            <w:tcW w:w="5800" w:type="dxa"/>
            <w:tcBorders>
              <w:right w:val="nil"/>
            </w:tcBorders>
            <w:tcMar>
              <w:top w:w="100" w:type="nil"/>
              <w:left w:w="100" w:type="nil"/>
              <w:bottom w:w="100" w:type="nil"/>
              <w:right w:w="100" w:type="nil"/>
            </w:tcMar>
            <w:vAlign w:val="center"/>
          </w:tcPr>
          <w:p w14:paraId="6E06B435" w14:textId="77777777" w:rsidR="002C4069" w:rsidRPr="002C4069" w:rsidRDefault="002C4069" w:rsidP="002C4069">
            <w:r w:rsidRPr="002C4069">
              <w:t> </w:t>
            </w:r>
          </w:p>
        </w:tc>
      </w:tr>
      <w:tr w:rsidR="002C4069" w14:paraId="24E106AF" w14:textId="77777777" w:rsidTr="002C4069">
        <w:tc>
          <w:tcPr>
            <w:tcW w:w="4540" w:type="dxa"/>
            <w:tcBorders>
              <w:left w:val="nil"/>
            </w:tcBorders>
            <w:tcMar>
              <w:top w:w="100" w:type="nil"/>
              <w:left w:w="100" w:type="nil"/>
              <w:bottom w:w="100" w:type="nil"/>
              <w:right w:w="100" w:type="nil"/>
            </w:tcMar>
          </w:tcPr>
          <w:p w14:paraId="2AC4D36F" w14:textId="77777777" w:rsidR="002C4069" w:rsidRPr="002C4069" w:rsidRDefault="002C4069" w:rsidP="002C4069">
            <w:pPr>
              <w:rPr>
                <w:b/>
                <w:bCs/>
              </w:rPr>
            </w:pPr>
            <w:r w:rsidRPr="002C4069">
              <w:rPr>
                <w:b/>
                <w:bCs/>
              </w:rPr>
              <w:t>Estimated Total Program Funding:</w:t>
            </w:r>
          </w:p>
        </w:tc>
        <w:tc>
          <w:tcPr>
            <w:tcW w:w="5800" w:type="dxa"/>
            <w:tcBorders>
              <w:right w:val="nil"/>
            </w:tcBorders>
            <w:tcMar>
              <w:top w:w="100" w:type="nil"/>
              <w:left w:w="100" w:type="nil"/>
              <w:bottom w:w="100" w:type="nil"/>
              <w:right w:w="100" w:type="nil"/>
            </w:tcMar>
            <w:vAlign w:val="center"/>
          </w:tcPr>
          <w:p w14:paraId="5BF0184C" w14:textId="77777777" w:rsidR="002C4069" w:rsidRPr="002C4069" w:rsidRDefault="002C4069" w:rsidP="002C4069">
            <w:r w:rsidRPr="002C4069">
              <w:t> </w:t>
            </w:r>
          </w:p>
        </w:tc>
      </w:tr>
      <w:tr w:rsidR="002C4069" w14:paraId="76ACED7B" w14:textId="77777777" w:rsidTr="002C4069">
        <w:tc>
          <w:tcPr>
            <w:tcW w:w="4540" w:type="dxa"/>
            <w:tcBorders>
              <w:left w:val="nil"/>
            </w:tcBorders>
            <w:tcMar>
              <w:top w:w="100" w:type="nil"/>
              <w:left w:w="100" w:type="nil"/>
              <w:bottom w:w="100" w:type="nil"/>
              <w:right w:w="100" w:type="nil"/>
            </w:tcMar>
          </w:tcPr>
          <w:p w14:paraId="67CA30B4" w14:textId="77777777" w:rsidR="002C4069" w:rsidRPr="002C4069" w:rsidRDefault="002C4069" w:rsidP="002C4069">
            <w:pPr>
              <w:rPr>
                <w:b/>
                <w:bCs/>
              </w:rPr>
            </w:pPr>
            <w:r w:rsidRPr="002C4069">
              <w:rPr>
                <w:b/>
                <w:bCs/>
              </w:rPr>
              <w:t>Award Ceiling:</w:t>
            </w:r>
          </w:p>
        </w:tc>
        <w:tc>
          <w:tcPr>
            <w:tcW w:w="5800" w:type="dxa"/>
            <w:tcBorders>
              <w:right w:val="nil"/>
            </w:tcBorders>
            <w:tcMar>
              <w:top w:w="100" w:type="nil"/>
              <w:left w:w="100" w:type="nil"/>
              <w:bottom w:w="100" w:type="nil"/>
              <w:right w:w="100" w:type="nil"/>
            </w:tcMar>
            <w:vAlign w:val="center"/>
          </w:tcPr>
          <w:p w14:paraId="52BB4E05" w14:textId="77777777" w:rsidR="002C4069" w:rsidRPr="002C4069" w:rsidRDefault="002C4069" w:rsidP="002C4069">
            <w:r w:rsidRPr="002C4069">
              <w:t>$100,000</w:t>
            </w:r>
          </w:p>
        </w:tc>
      </w:tr>
      <w:tr w:rsidR="002C4069" w14:paraId="4A9EF3DF" w14:textId="77777777" w:rsidTr="002C4069">
        <w:tc>
          <w:tcPr>
            <w:tcW w:w="4540" w:type="dxa"/>
            <w:tcBorders>
              <w:left w:val="nil"/>
            </w:tcBorders>
            <w:tcMar>
              <w:top w:w="100" w:type="nil"/>
              <w:left w:w="100" w:type="nil"/>
              <w:bottom w:w="100" w:type="nil"/>
              <w:right w:w="100" w:type="nil"/>
            </w:tcMar>
          </w:tcPr>
          <w:p w14:paraId="631F7574" w14:textId="77777777" w:rsidR="002C4069" w:rsidRPr="002C4069" w:rsidRDefault="002C4069" w:rsidP="002C4069">
            <w:pPr>
              <w:rPr>
                <w:b/>
                <w:bCs/>
              </w:rPr>
            </w:pPr>
            <w:r w:rsidRPr="002C4069">
              <w:rPr>
                <w:b/>
                <w:bCs/>
              </w:rPr>
              <w:t>Award Floor:</w:t>
            </w:r>
          </w:p>
        </w:tc>
        <w:tc>
          <w:tcPr>
            <w:tcW w:w="5800" w:type="dxa"/>
            <w:tcBorders>
              <w:right w:val="nil"/>
            </w:tcBorders>
            <w:tcMar>
              <w:top w:w="100" w:type="nil"/>
              <w:left w:w="100" w:type="nil"/>
              <w:bottom w:w="100" w:type="nil"/>
              <w:right w:w="100" w:type="nil"/>
            </w:tcMar>
            <w:vAlign w:val="center"/>
          </w:tcPr>
          <w:p w14:paraId="48E9C107" w14:textId="77777777" w:rsidR="002C4069" w:rsidRPr="002C4069" w:rsidRDefault="002C4069" w:rsidP="002C4069">
            <w:r w:rsidRPr="002C4069">
              <w:t>$1</w:t>
            </w:r>
          </w:p>
        </w:tc>
      </w:tr>
      <w:tr w:rsidR="002C4069" w14:paraId="68A99ED5" w14:textId="77777777" w:rsidTr="002C4069">
        <w:tc>
          <w:tcPr>
            <w:tcW w:w="4540" w:type="dxa"/>
            <w:tcBorders>
              <w:left w:val="nil"/>
            </w:tcBorders>
            <w:tcMar>
              <w:top w:w="100" w:type="nil"/>
              <w:left w:w="100" w:type="nil"/>
              <w:bottom w:w="100" w:type="nil"/>
              <w:right w:w="100" w:type="nil"/>
            </w:tcMar>
          </w:tcPr>
          <w:p w14:paraId="5AE98535" w14:textId="77777777" w:rsidR="002C4069" w:rsidRPr="002C4069" w:rsidRDefault="002C4069" w:rsidP="002C4069">
            <w:pPr>
              <w:rPr>
                <w:b/>
                <w:bCs/>
              </w:rPr>
            </w:pPr>
            <w:r w:rsidRPr="002C4069">
              <w:rPr>
                <w:b/>
                <w:bCs/>
              </w:rPr>
              <w:t>Eligible Applicants:</w:t>
            </w:r>
          </w:p>
        </w:tc>
        <w:tc>
          <w:tcPr>
            <w:tcW w:w="5800" w:type="dxa"/>
            <w:tcBorders>
              <w:right w:val="nil"/>
            </w:tcBorders>
            <w:tcMar>
              <w:top w:w="100" w:type="nil"/>
              <w:left w:w="100" w:type="nil"/>
              <w:bottom w:w="100" w:type="nil"/>
              <w:right w:w="100" w:type="nil"/>
            </w:tcMar>
            <w:vAlign w:val="center"/>
          </w:tcPr>
          <w:p w14:paraId="4BA82C80" w14:textId="77777777" w:rsidR="002C4069" w:rsidRPr="002C4069" w:rsidRDefault="002C4069" w:rsidP="002C4069">
            <w:r w:rsidRPr="002C4069">
              <w:t>City or township governments</w:t>
            </w:r>
          </w:p>
          <w:p w14:paraId="0DC01A12" w14:textId="77777777" w:rsidR="002C4069" w:rsidRPr="002C4069" w:rsidRDefault="002C4069" w:rsidP="002C4069">
            <w:r w:rsidRPr="002C4069">
              <w:t>Special district governments</w:t>
            </w:r>
          </w:p>
          <w:p w14:paraId="1DB4E9C6" w14:textId="77777777" w:rsidR="002C4069" w:rsidRPr="002C4069" w:rsidRDefault="002C4069" w:rsidP="002C4069">
            <w:r w:rsidRPr="002C4069">
              <w:t>Nonprofits having a 501(c)(3) status with the IRS, other than institutions of higher education</w:t>
            </w:r>
          </w:p>
          <w:p w14:paraId="4079247A" w14:textId="77777777" w:rsidR="002C4069" w:rsidRPr="002C4069" w:rsidRDefault="002C4069" w:rsidP="002C4069">
            <w:r w:rsidRPr="002C4069">
              <w:t>Nonprofits that do not have a 501(c)(3) status with the IRS, other than institutions of higher education</w:t>
            </w:r>
          </w:p>
          <w:p w14:paraId="0279241B" w14:textId="77777777" w:rsidR="002C4069" w:rsidRPr="002C4069" w:rsidRDefault="002C4069" w:rsidP="002C4069">
            <w:r w:rsidRPr="002C4069">
              <w:t>State governments</w:t>
            </w:r>
          </w:p>
          <w:p w14:paraId="7C6AD3BB" w14:textId="77777777" w:rsidR="002C4069" w:rsidRPr="002C4069" w:rsidRDefault="002C4069" w:rsidP="002C4069">
            <w:r w:rsidRPr="002C4069">
              <w:t>Public and State controlled institutions of higher education</w:t>
            </w:r>
          </w:p>
          <w:p w14:paraId="2949A86B" w14:textId="77777777" w:rsidR="002C4069" w:rsidRPr="002C4069" w:rsidRDefault="002C4069" w:rsidP="002C4069">
            <w:r w:rsidRPr="002C4069">
              <w:t>Native American tribal governments (Federally recognized)</w:t>
            </w:r>
          </w:p>
          <w:p w14:paraId="09CEE89E" w14:textId="77777777" w:rsidR="002C4069" w:rsidRPr="002C4069" w:rsidRDefault="002C4069" w:rsidP="002C4069">
            <w:r w:rsidRPr="002C4069">
              <w:t>Private institutions of higher education</w:t>
            </w:r>
          </w:p>
          <w:p w14:paraId="61BE9D69" w14:textId="77777777" w:rsidR="002C4069" w:rsidRPr="002C4069" w:rsidRDefault="002C4069" w:rsidP="002C4069">
            <w:r w:rsidRPr="002C4069">
              <w:t>County governments</w:t>
            </w:r>
          </w:p>
        </w:tc>
      </w:tr>
      <w:tr w:rsidR="002C4069" w14:paraId="6D6FBC24" w14:textId="77777777" w:rsidTr="002C4069">
        <w:tc>
          <w:tcPr>
            <w:tcW w:w="4540" w:type="dxa"/>
            <w:tcBorders>
              <w:left w:val="nil"/>
            </w:tcBorders>
            <w:tcMar>
              <w:top w:w="100" w:type="nil"/>
              <w:left w:w="100" w:type="nil"/>
              <w:bottom w:w="100" w:type="nil"/>
              <w:right w:w="100" w:type="nil"/>
            </w:tcMar>
          </w:tcPr>
          <w:p w14:paraId="5E6F15D4" w14:textId="77777777" w:rsidR="002C4069" w:rsidRPr="002C4069" w:rsidRDefault="002C4069" w:rsidP="002C4069">
            <w:pPr>
              <w:rPr>
                <w:b/>
                <w:bCs/>
              </w:rPr>
            </w:pPr>
            <w:r w:rsidRPr="002C4069">
              <w:rPr>
                <w:b/>
                <w:bCs/>
              </w:rPr>
              <w:t>Agency Name:</w:t>
            </w:r>
          </w:p>
        </w:tc>
        <w:tc>
          <w:tcPr>
            <w:tcW w:w="5800" w:type="dxa"/>
            <w:tcBorders>
              <w:right w:val="nil"/>
            </w:tcBorders>
            <w:tcMar>
              <w:top w:w="100" w:type="nil"/>
              <w:left w:w="100" w:type="nil"/>
              <w:bottom w:w="100" w:type="nil"/>
              <w:right w:w="100" w:type="nil"/>
            </w:tcMar>
            <w:vAlign w:val="center"/>
          </w:tcPr>
          <w:p w14:paraId="66A545B2" w14:textId="77777777" w:rsidR="002C4069" w:rsidRPr="002C4069" w:rsidRDefault="002C4069" w:rsidP="002C4069">
            <w:r w:rsidRPr="002C4069">
              <w:t>National Endowment for the Humanities</w:t>
            </w:r>
          </w:p>
        </w:tc>
      </w:tr>
      <w:tr w:rsidR="002C4069" w14:paraId="5FD30C37" w14:textId="77777777" w:rsidTr="002C4069">
        <w:tc>
          <w:tcPr>
            <w:tcW w:w="4540" w:type="dxa"/>
            <w:tcBorders>
              <w:left w:val="nil"/>
            </w:tcBorders>
            <w:tcMar>
              <w:top w:w="100" w:type="nil"/>
              <w:left w:w="100" w:type="nil"/>
              <w:bottom w:w="100" w:type="nil"/>
              <w:right w:w="100" w:type="nil"/>
            </w:tcMar>
          </w:tcPr>
          <w:p w14:paraId="7291A24B" w14:textId="77777777" w:rsidR="002C4069" w:rsidRPr="002C4069" w:rsidRDefault="002C4069" w:rsidP="002C4069">
            <w:pPr>
              <w:rPr>
                <w:b/>
                <w:bCs/>
              </w:rPr>
            </w:pPr>
            <w:r w:rsidRPr="002C4069">
              <w:rPr>
                <w:b/>
                <w:bCs/>
              </w:rPr>
              <w:t>Description:</w:t>
            </w:r>
          </w:p>
        </w:tc>
        <w:tc>
          <w:tcPr>
            <w:tcW w:w="5800" w:type="dxa"/>
            <w:tcBorders>
              <w:right w:val="nil"/>
            </w:tcBorders>
            <w:tcMar>
              <w:top w:w="100" w:type="nil"/>
              <w:left w:w="100" w:type="nil"/>
              <w:bottom w:w="100" w:type="nil"/>
              <w:right w:w="100" w:type="nil"/>
            </w:tcMar>
            <w:vAlign w:val="center"/>
          </w:tcPr>
          <w:p w14:paraId="580C02C4" w14:textId="77777777" w:rsidR="002C4069" w:rsidRPr="002C4069" w:rsidRDefault="002C4069" w:rsidP="002C4069">
            <w:r w:rsidRPr="002C4069">
              <w:t>As a part of its current initiative, Standing Together: The Humanities and the Experience of War, the National Endowment for the Humanities offers the Dialogues on the Experience of War program. The program supports the study and discussion of important humanities sources about war, in the belief that these sources can help U.S. military veterans and others to think more deeply about the issues raised by war and military service. The humanities sources can be drawn from history, philosophy, literature, and film—and they may and should be supplemented by testimonials from those who have served. The discussions are intended to promote serious exploration of important questions about the nature of duty, heroism, suffering, loyalty, and patriotism. The program awards grants of up to $100,000 that will support 1. the recruitment and training of discussion leaders; and 2. following the training program, the convening of at least two discussion programs. The discussion programs can take place on college and university campuses, in veterans’ centers, at public libraries and museums, and at other community venues. Most of the participants in the discussion programs should be military veterans; others, such as men and women in active service, military families, and interested members of the public, may participate as well.</w:t>
            </w:r>
          </w:p>
        </w:tc>
      </w:tr>
      <w:tr w:rsidR="002C4069" w14:paraId="2D66D6F2" w14:textId="77777777" w:rsidTr="002C4069">
        <w:tc>
          <w:tcPr>
            <w:tcW w:w="4540" w:type="dxa"/>
            <w:tcBorders>
              <w:left w:val="nil"/>
            </w:tcBorders>
            <w:tcMar>
              <w:top w:w="100" w:type="nil"/>
              <w:left w:w="100" w:type="nil"/>
              <w:bottom w:w="100" w:type="nil"/>
              <w:right w:w="100" w:type="nil"/>
            </w:tcMar>
          </w:tcPr>
          <w:p w14:paraId="3E889337" w14:textId="77777777" w:rsidR="002C4069" w:rsidRPr="002C4069" w:rsidRDefault="002C4069" w:rsidP="002C4069">
            <w:pPr>
              <w:rPr>
                <w:b/>
                <w:bCs/>
              </w:rPr>
            </w:pPr>
            <w:r w:rsidRPr="002C4069">
              <w:rPr>
                <w:b/>
                <w:bCs/>
              </w:rPr>
              <w:t>Link to Additional Information:</w:t>
            </w:r>
          </w:p>
        </w:tc>
        <w:tc>
          <w:tcPr>
            <w:tcW w:w="5800" w:type="dxa"/>
            <w:tcBorders>
              <w:right w:val="nil"/>
            </w:tcBorders>
            <w:tcMar>
              <w:top w:w="100" w:type="nil"/>
              <w:left w:w="100" w:type="nil"/>
              <w:bottom w:w="100" w:type="nil"/>
              <w:right w:w="100" w:type="nil"/>
            </w:tcMar>
            <w:vAlign w:val="center"/>
          </w:tcPr>
          <w:p w14:paraId="18847AC7" w14:textId="77777777" w:rsidR="002C4069" w:rsidRPr="002C4069" w:rsidRDefault="001D5A98" w:rsidP="002C4069">
            <w:hyperlink r:id="rId469" w:history="1">
              <w:r w:rsidR="002C4069" w:rsidRPr="002C4069">
                <w:rPr>
                  <w:rStyle w:val="Hyperlink"/>
                </w:rPr>
                <w:t>http://www.neh.gov/grants/education/dialogues-the-experience-war</w:t>
              </w:r>
            </w:hyperlink>
          </w:p>
        </w:tc>
      </w:tr>
      <w:tr w:rsidR="002C4069" w14:paraId="218F4372" w14:textId="77777777" w:rsidTr="002C4069">
        <w:tc>
          <w:tcPr>
            <w:tcW w:w="4540" w:type="dxa"/>
            <w:tcBorders>
              <w:left w:val="nil"/>
            </w:tcBorders>
            <w:tcMar>
              <w:top w:w="100" w:type="nil"/>
              <w:left w:w="100" w:type="nil"/>
              <w:bottom w:w="100" w:type="nil"/>
              <w:right w:w="100" w:type="nil"/>
            </w:tcMar>
          </w:tcPr>
          <w:p w14:paraId="5D50D3A9" w14:textId="77777777" w:rsidR="002C4069" w:rsidRPr="002C4069" w:rsidRDefault="002C4069" w:rsidP="002C4069">
            <w:pPr>
              <w:rPr>
                <w:b/>
                <w:bCs/>
              </w:rPr>
            </w:pPr>
            <w:r w:rsidRPr="002C4069">
              <w:rPr>
                <w:b/>
                <w:bCs/>
              </w:rPr>
              <w:t>Grantor Contact Information:</w:t>
            </w:r>
          </w:p>
        </w:tc>
        <w:tc>
          <w:tcPr>
            <w:tcW w:w="5800" w:type="dxa"/>
            <w:tcBorders>
              <w:right w:val="nil"/>
            </w:tcBorders>
            <w:tcMar>
              <w:top w:w="100" w:type="nil"/>
              <w:left w:w="100" w:type="nil"/>
              <w:bottom w:w="100" w:type="nil"/>
              <w:right w:w="100" w:type="nil"/>
            </w:tcMar>
            <w:vAlign w:val="center"/>
          </w:tcPr>
          <w:p w14:paraId="00D4DAC2" w14:textId="77777777" w:rsidR="002C4069" w:rsidRPr="002C4069" w:rsidRDefault="002C4069" w:rsidP="002C4069">
            <w:r w:rsidRPr="002C4069">
              <w:t>If you have difficulty accessing the full announcement electronically, please contact:</w:t>
            </w:r>
          </w:p>
          <w:p w14:paraId="00D8E839" w14:textId="77777777" w:rsidR="002C4069" w:rsidRPr="002C4069" w:rsidRDefault="002C4069" w:rsidP="002C4069"/>
          <w:p w14:paraId="1C517879" w14:textId="77777777" w:rsidR="002C4069" w:rsidRPr="002C4069" w:rsidRDefault="002C4069" w:rsidP="002C4069">
            <w:r w:rsidRPr="002C4069">
              <w:t xml:space="preserve">Division of Education Programs National Endowment for the Humanities 400 Seventh Street, SW Washington, DC 20506 202-606-8471 dew@neh.gov dew@neh.gov </w:t>
            </w:r>
          </w:p>
          <w:p w14:paraId="7C878DE9" w14:textId="77777777" w:rsidR="002C4069" w:rsidRPr="002C4069" w:rsidRDefault="002C4069" w:rsidP="002C4069"/>
          <w:p w14:paraId="775C0DED" w14:textId="77777777" w:rsidR="002C4069" w:rsidRPr="002C4069" w:rsidRDefault="001D5A98" w:rsidP="002C4069">
            <w:hyperlink r:id="rId470" w:history="1">
              <w:r w:rsidR="002C4069" w:rsidRPr="002C4069">
                <w:rPr>
                  <w:rStyle w:val="Hyperlink"/>
                </w:rPr>
                <w:t>dew@neh.gov</w:t>
              </w:r>
            </w:hyperlink>
          </w:p>
        </w:tc>
      </w:tr>
    </w:tbl>
    <w:p w14:paraId="0C5447CD" w14:textId="77777777" w:rsidR="002C4069" w:rsidRDefault="002C4069" w:rsidP="002C4069"/>
    <w:p w14:paraId="48269CA5" w14:textId="77777777" w:rsidR="002C4069" w:rsidRPr="005725B9" w:rsidRDefault="001D5A98" w:rsidP="002C4069">
      <w:pPr>
        <w:widowControl w:val="0"/>
        <w:autoSpaceDE w:val="0"/>
        <w:autoSpaceDN w:val="0"/>
        <w:adjustRightInd w:val="0"/>
        <w:rPr>
          <w:rFonts w:ascii="Times" w:hAnsi="Times" w:cs="Helvetica"/>
        </w:rPr>
      </w:pPr>
      <w:hyperlink r:id="rId471" w:history="1">
        <w:r w:rsidR="002C4069" w:rsidRPr="005725B9">
          <w:rPr>
            <w:rFonts w:ascii="Times" w:hAnsi="Times" w:cs="Helvetica"/>
            <w:color w:val="386EFF"/>
            <w:u w:val="single" w:color="386EFF"/>
          </w:rPr>
          <w:t>http://www.grants.gov/web/grants/view-opportunity.html?oppId=288369</w:t>
        </w:r>
      </w:hyperlink>
    </w:p>
    <w:p w14:paraId="683206B2" w14:textId="77777777" w:rsidR="002C4069" w:rsidRDefault="002C4069" w:rsidP="00B756C2">
      <w:pPr>
        <w:widowControl w:val="0"/>
        <w:autoSpaceDE w:val="0"/>
        <w:autoSpaceDN w:val="0"/>
        <w:adjustRightInd w:val="0"/>
        <w:rPr>
          <w:rFonts w:ascii="Times" w:hAnsi="Times" w:cs="Helvetica"/>
        </w:rPr>
      </w:pPr>
    </w:p>
    <w:p w14:paraId="3CD150CC" w14:textId="572473EF" w:rsidR="00B756C2" w:rsidRPr="00A910B1" w:rsidRDefault="00B756C2" w:rsidP="00145FA5">
      <w:pPr>
        <w:widowControl w:val="0"/>
        <w:autoSpaceDE w:val="0"/>
        <w:autoSpaceDN w:val="0"/>
        <w:adjustRightInd w:val="0"/>
        <w:rPr>
          <w:rFonts w:cs="Helvetica"/>
          <w:b/>
        </w:rPr>
      </w:pPr>
      <w:bookmarkStart w:id="399" w:name="NEHDigitalHumanities"/>
      <w:bookmarkStart w:id="400" w:name="NEHEnduringQuestion"/>
      <w:bookmarkStart w:id="401" w:name="NEHModif"/>
      <w:bookmarkStart w:id="402" w:name="NEHPublicHumanities"/>
      <w:bookmarkEnd w:id="399"/>
      <w:bookmarkEnd w:id="400"/>
      <w:bookmarkEnd w:id="401"/>
      <w:bookmarkEnd w:id="402"/>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403" w:name="NEHFellowshipProgram"/>
      <w:bookmarkStart w:id="404" w:name="NEHReminders"/>
      <w:bookmarkEnd w:id="403"/>
      <w:bookmarkEnd w:id="404"/>
      <w:r w:rsidRPr="00A910B1">
        <w:rPr>
          <w:b/>
        </w:rPr>
        <w:t>Reminders:</w:t>
      </w:r>
    </w:p>
    <w:p w14:paraId="41313E97" w14:textId="77777777" w:rsidR="00B756C2" w:rsidRDefault="00B756C2" w:rsidP="00837459">
      <w:bookmarkStart w:id="405" w:name="NEHMediaProjects"/>
      <w:bookmarkStart w:id="406" w:name="NEHLandmarksAmHist"/>
      <w:bookmarkEnd w:id="405"/>
      <w:bookmarkEnd w:id="406"/>
    </w:p>
    <w:p w14:paraId="427A2B39" w14:textId="77777777" w:rsidR="00B52D0F" w:rsidRPr="007404B9" w:rsidRDefault="00B52D0F" w:rsidP="00B52D0F">
      <w:pPr>
        <w:widowControl w:val="0"/>
        <w:autoSpaceDE w:val="0"/>
        <w:autoSpaceDN w:val="0"/>
        <w:adjustRightInd w:val="0"/>
        <w:rPr>
          <w:rFonts w:ascii="Times" w:hAnsi="Times" w:cs="Helvetica"/>
        </w:rPr>
      </w:pPr>
      <w:bookmarkStart w:id="407" w:name="NEHHumanitiesInitiatives"/>
      <w:bookmarkEnd w:id="407"/>
      <w:r w:rsidRPr="007404B9">
        <w:rPr>
          <w:rFonts w:ascii="Times" w:hAnsi="Times" w:cs="Helvetica"/>
        </w:rPr>
        <w:t>Funding Opportunity Number: 20170112-AE</w:t>
      </w:r>
    </w:p>
    <w:p w14:paraId="63D8F2C3" w14:textId="77777777" w:rsidR="00B52D0F" w:rsidRDefault="00B52D0F" w:rsidP="00B52D0F">
      <w:pPr>
        <w:widowControl w:val="0"/>
        <w:autoSpaceDE w:val="0"/>
        <w:autoSpaceDN w:val="0"/>
        <w:adjustRightInd w:val="0"/>
        <w:rPr>
          <w:rFonts w:ascii="Times" w:hAnsi="Times" w:cs="Helvetica"/>
        </w:rPr>
      </w:pPr>
      <w:r w:rsidRPr="007404B9">
        <w:rPr>
          <w:rFonts w:ascii="Times" w:hAnsi="Times" w:cs="Helvetica"/>
        </w:rPr>
        <w:t>Humanities Initiatives at Community Colleges</w:t>
      </w:r>
    </w:p>
    <w:p w14:paraId="14E60081" w14:textId="77777777" w:rsidR="00B52D0F" w:rsidRPr="007404B9" w:rsidRDefault="00B52D0F" w:rsidP="00B52D0F">
      <w:pPr>
        <w:widowControl w:val="0"/>
        <w:autoSpaceDE w:val="0"/>
        <w:autoSpaceDN w:val="0"/>
        <w:adjustRightInd w:val="0"/>
        <w:rPr>
          <w:rFonts w:ascii="Times" w:hAnsi="Times" w:cs="Helvetica"/>
        </w:rPr>
      </w:pPr>
    </w:p>
    <w:p w14:paraId="56AE0A49" w14:textId="77777777" w:rsidR="00B52D0F" w:rsidRPr="007404B9" w:rsidRDefault="00B52D0F" w:rsidP="00B52D0F">
      <w:pPr>
        <w:widowControl w:val="0"/>
        <w:autoSpaceDE w:val="0"/>
        <w:autoSpaceDN w:val="0"/>
        <w:adjustRightInd w:val="0"/>
        <w:rPr>
          <w:rFonts w:ascii="Times" w:hAnsi="Times" w:cs="Helvetica"/>
        </w:rPr>
      </w:pPr>
      <w:r w:rsidRPr="007404B9">
        <w:rPr>
          <w:rFonts w:ascii="Times" w:hAnsi="Times" w:cs="Helvetica"/>
        </w:rPr>
        <w:t>Posted Date: Jul 05, 2016</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A4788D" w14:paraId="478C82A5" w14:textId="77777777" w:rsidTr="00B52D0F">
        <w:tc>
          <w:tcPr>
            <w:tcW w:w="4540" w:type="dxa"/>
            <w:tcMar>
              <w:top w:w="100" w:type="nil"/>
              <w:left w:w="100" w:type="nil"/>
              <w:bottom w:w="100" w:type="nil"/>
              <w:right w:w="100" w:type="nil"/>
            </w:tcMar>
          </w:tcPr>
          <w:p w14:paraId="6DCD7FE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Document Type:</w:t>
            </w:r>
          </w:p>
        </w:tc>
        <w:tc>
          <w:tcPr>
            <w:tcW w:w="5800" w:type="dxa"/>
            <w:tcMar>
              <w:top w:w="100" w:type="nil"/>
              <w:left w:w="100" w:type="nil"/>
              <w:bottom w:w="100" w:type="nil"/>
              <w:right w:w="100" w:type="nil"/>
            </w:tcMar>
            <w:vAlign w:val="center"/>
          </w:tcPr>
          <w:p w14:paraId="7FB11556"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Grants Notice</w:t>
            </w:r>
          </w:p>
        </w:tc>
      </w:tr>
      <w:tr w:rsidR="00B52D0F" w:rsidRPr="00A4788D" w14:paraId="2479C701" w14:textId="77777777" w:rsidTr="00B52D0F">
        <w:tblPrEx>
          <w:tblBorders>
            <w:top w:val="none" w:sz="0" w:space="0" w:color="auto"/>
          </w:tblBorders>
        </w:tblPrEx>
        <w:tc>
          <w:tcPr>
            <w:tcW w:w="4540" w:type="dxa"/>
            <w:tcMar>
              <w:top w:w="100" w:type="nil"/>
              <w:left w:w="100" w:type="nil"/>
              <w:bottom w:w="100" w:type="nil"/>
              <w:right w:w="100" w:type="nil"/>
            </w:tcMar>
          </w:tcPr>
          <w:p w14:paraId="747CDE4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Number:</w:t>
            </w:r>
          </w:p>
        </w:tc>
        <w:tc>
          <w:tcPr>
            <w:tcW w:w="5800" w:type="dxa"/>
            <w:tcMar>
              <w:top w:w="100" w:type="nil"/>
              <w:left w:w="100" w:type="nil"/>
              <w:bottom w:w="100" w:type="nil"/>
              <w:right w:w="100" w:type="nil"/>
            </w:tcMar>
            <w:vAlign w:val="center"/>
          </w:tcPr>
          <w:p w14:paraId="7567A6E0"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20170112-AE</w:t>
            </w:r>
          </w:p>
        </w:tc>
      </w:tr>
      <w:tr w:rsidR="00B52D0F" w:rsidRPr="00A4788D" w14:paraId="2EB5E106" w14:textId="77777777" w:rsidTr="00B52D0F">
        <w:tblPrEx>
          <w:tblBorders>
            <w:top w:val="none" w:sz="0" w:space="0" w:color="auto"/>
          </w:tblBorders>
        </w:tblPrEx>
        <w:tc>
          <w:tcPr>
            <w:tcW w:w="4540" w:type="dxa"/>
            <w:tcMar>
              <w:top w:w="100" w:type="nil"/>
              <w:left w:w="100" w:type="nil"/>
              <w:bottom w:w="100" w:type="nil"/>
              <w:right w:w="100" w:type="nil"/>
            </w:tcMar>
          </w:tcPr>
          <w:p w14:paraId="6ED42CE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Title:</w:t>
            </w:r>
          </w:p>
        </w:tc>
        <w:tc>
          <w:tcPr>
            <w:tcW w:w="5800" w:type="dxa"/>
            <w:tcMar>
              <w:top w:w="100" w:type="nil"/>
              <w:left w:w="100" w:type="nil"/>
              <w:bottom w:w="100" w:type="nil"/>
              <w:right w:w="100" w:type="nil"/>
            </w:tcMar>
            <w:vAlign w:val="center"/>
          </w:tcPr>
          <w:p w14:paraId="5CCC8FC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Initiatives at Community Colleges</w:t>
            </w:r>
          </w:p>
        </w:tc>
      </w:tr>
      <w:tr w:rsidR="00B52D0F" w:rsidRPr="00A4788D" w14:paraId="75AECE59" w14:textId="77777777" w:rsidTr="00B52D0F">
        <w:tblPrEx>
          <w:tblBorders>
            <w:top w:val="none" w:sz="0" w:space="0" w:color="auto"/>
          </w:tblBorders>
        </w:tblPrEx>
        <w:tc>
          <w:tcPr>
            <w:tcW w:w="4540" w:type="dxa"/>
            <w:tcMar>
              <w:top w:w="100" w:type="nil"/>
              <w:left w:w="100" w:type="nil"/>
              <w:bottom w:w="100" w:type="nil"/>
              <w:right w:w="100" w:type="nil"/>
            </w:tcMar>
          </w:tcPr>
          <w:p w14:paraId="12868171"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w:t>
            </w:r>
          </w:p>
        </w:tc>
        <w:tc>
          <w:tcPr>
            <w:tcW w:w="5800" w:type="dxa"/>
            <w:tcMar>
              <w:top w:w="100" w:type="nil"/>
              <w:left w:w="100" w:type="nil"/>
              <w:bottom w:w="100" w:type="nil"/>
              <w:right w:w="100" w:type="nil"/>
            </w:tcMar>
            <w:vAlign w:val="center"/>
          </w:tcPr>
          <w:p w14:paraId="4D2092D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Discretionary</w:t>
            </w:r>
          </w:p>
        </w:tc>
      </w:tr>
      <w:tr w:rsidR="00B52D0F" w:rsidRPr="00A4788D" w14:paraId="35A7A9FC" w14:textId="77777777" w:rsidTr="00B52D0F">
        <w:tblPrEx>
          <w:tblBorders>
            <w:top w:val="none" w:sz="0" w:space="0" w:color="auto"/>
          </w:tblBorders>
        </w:tblPrEx>
        <w:tc>
          <w:tcPr>
            <w:tcW w:w="4540" w:type="dxa"/>
            <w:tcMar>
              <w:top w:w="100" w:type="nil"/>
              <w:left w:w="100" w:type="nil"/>
              <w:bottom w:w="100" w:type="nil"/>
              <w:right w:w="100" w:type="nil"/>
            </w:tcMar>
          </w:tcPr>
          <w:p w14:paraId="4E2F10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9F059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206F3DF1" w14:textId="77777777" w:rsidTr="00B52D0F">
        <w:tblPrEx>
          <w:tblBorders>
            <w:top w:val="none" w:sz="0" w:space="0" w:color="auto"/>
          </w:tblBorders>
        </w:tblPrEx>
        <w:tc>
          <w:tcPr>
            <w:tcW w:w="4540" w:type="dxa"/>
            <w:tcMar>
              <w:top w:w="100" w:type="nil"/>
              <w:left w:w="100" w:type="nil"/>
              <w:bottom w:w="100" w:type="nil"/>
              <w:right w:w="100" w:type="nil"/>
            </w:tcMar>
          </w:tcPr>
          <w:p w14:paraId="7C3100E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Instrument Type:</w:t>
            </w:r>
          </w:p>
        </w:tc>
        <w:tc>
          <w:tcPr>
            <w:tcW w:w="5800" w:type="dxa"/>
            <w:tcMar>
              <w:top w:w="100" w:type="nil"/>
              <w:left w:w="100" w:type="nil"/>
              <w:bottom w:w="100" w:type="nil"/>
              <w:right w:w="100" w:type="nil"/>
            </w:tcMar>
            <w:vAlign w:val="center"/>
          </w:tcPr>
          <w:p w14:paraId="7EFBE43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w:t>
            </w:r>
          </w:p>
        </w:tc>
      </w:tr>
      <w:tr w:rsidR="00B52D0F" w:rsidRPr="00A4788D" w14:paraId="63A7AED3" w14:textId="77777777" w:rsidTr="00B52D0F">
        <w:tblPrEx>
          <w:tblBorders>
            <w:top w:val="none" w:sz="0" w:space="0" w:color="auto"/>
          </w:tblBorders>
        </w:tblPrEx>
        <w:tc>
          <w:tcPr>
            <w:tcW w:w="4540" w:type="dxa"/>
            <w:tcMar>
              <w:top w:w="100" w:type="nil"/>
              <w:left w:w="100" w:type="nil"/>
              <w:bottom w:w="100" w:type="nil"/>
              <w:right w:w="100" w:type="nil"/>
            </w:tcMar>
          </w:tcPr>
          <w:p w14:paraId="66A81B4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of Funding Activity:</w:t>
            </w:r>
          </w:p>
        </w:tc>
        <w:tc>
          <w:tcPr>
            <w:tcW w:w="5800" w:type="dxa"/>
            <w:tcMar>
              <w:top w:w="100" w:type="nil"/>
              <w:left w:w="100" w:type="nil"/>
              <w:bottom w:w="100" w:type="nil"/>
              <w:right w:w="100" w:type="nil"/>
            </w:tcMar>
            <w:vAlign w:val="center"/>
          </w:tcPr>
          <w:p w14:paraId="5A2BF6C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(see "Cultural Affairs" in CFDA)</w:t>
            </w:r>
          </w:p>
        </w:tc>
      </w:tr>
      <w:tr w:rsidR="00B52D0F" w:rsidRPr="00A4788D" w14:paraId="0B999BF3" w14:textId="77777777" w:rsidTr="00B52D0F">
        <w:tblPrEx>
          <w:tblBorders>
            <w:top w:val="none" w:sz="0" w:space="0" w:color="auto"/>
          </w:tblBorders>
        </w:tblPrEx>
        <w:tc>
          <w:tcPr>
            <w:tcW w:w="4540" w:type="dxa"/>
            <w:tcMar>
              <w:top w:w="100" w:type="nil"/>
              <w:left w:w="100" w:type="nil"/>
              <w:bottom w:w="100" w:type="nil"/>
              <w:right w:w="100" w:type="nil"/>
            </w:tcMar>
          </w:tcPr>
          <w:p w14:paraId="32EAAFC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Explanation:</w:t>
            </w:r>
          </w:p>
        </w:tc>
        <w:tc>
          <w:tcPr>
            <w:tcW w:w="5800" w:type="dxa"/>
            <w:tcMar>
              <w:top w:w="100" w:type="nil"/>
              <w:left w:w="100" w:type="nil"/>
              <w:bottom w:w="100" w:type="nil"/>
              <w:right w:w="100" w:type="nil"/>
            </w:tcMar>
            <w:vAlign w:val="center"/>
          </w:tcPr>
          <w:p w14:paraId="7065C7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1BBF4CD9" w14:textId="77777777" w:rsidTr="00B52D0F">
        <w:tblPrEx>
          <w:tblBorders>
            <w:top w:val="none" w:sz="0" w:space="0" w:color="auto"/>
          </w:tblBorders>
        </w:tblPrEx>
        <w:tc>
          <w:tcPr>
            <w:tcW w:w="4540" w:type="dxa"/>
            <w:tcMar>
              <w:top w:w="100" w:type="nil"/>
              <w:left w:w="100" w:type="nil"/>
              <w:bottom w:w="100" w:type="nil"/>
              <w:right w:w="100" w:type="nil"/>
            </w:tcMar>
          </w:tcPr>
          <w:p w14:paraId="1F0067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Expected Number of Awards:</w:t>
            </w:r>
          </w:p>
        </w:tc>
        <w:tc>
          <w:tcPr>
            <w:tcW w:w="5800" w:type="dxa"/>
            <w:tcMar>
              <w:top w:w="100" w:type="nil"/>
              <w:left w:w="100" w:type="nil"/>
              <w:bottom w:w="100" w:type="nil"/>
              <w:right w:w="100" w:type="nil"/>
            </w:tcMar>
            <w:vAlign w:val="center"/>
          </w:tcPr>
          <w:p w14:paraId="6D95829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7FE903EE" w14:textId="77777777" w:rsidTr="00B52D0F">
        <w:tblPrEx>
          <w:tblBorders>
            <w:top w:val="none" w:sz="0" w:space="0" w:color="auto"/>
          </w:tblBorders>
        </w:tblPrEx>
        <w:tc>
          <w:tcPr>
            <w:tcW w:w="4540" w:type="dxa"/>
            <w:tcMar>
              <w:top w:w="100" w:type="nil"/>
              <w:left w:w="100" w:type="nil"/>
              <w:bottom w:w="100" w:type="nil"/>
              <w:right w:w="100" w:type="nil"/>
            </w:tcMar>
          </w:tcPr>
          <w:p w14:paraId="14F3D5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CFDA Number(s):</w:t>
            </w:r>
          </w:p>
        </w:tc>
        <w:tc>
          <w:tcPr>
            <w:tcW w:w="5800" w:type="dxa"/>
            <w:tcMar>
              <w:top w:w="100" w:type="nil"/>
              <w:left w:w="100" w:type="nil"/>
              <w:bottom w:w="100" w:type="nil"/>
              <w:right w:w="100" w:type="nil"/>
            </w:tcMar>
            <w:vAlign w:val="center"/>
          </w:tcPr>
          <w:p w14:paraId="69586A0A"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45.162 -- Promotion of the Humanities</w:t>
            </w:r>
            <w:r>
              <w:rPr>
                <w:rFonts w:ascii="Times" w:hAnsi="Times" w:cs="Helvetica"/>
              </w:rPr>
              <w:t xml:space="preserve"> </w:t>
            </w:r>
            <w:r w:rsidRPr="00A4788D">
              <w:rPr>
                <w:rFonts w:ascii="Times" w:hAnsi="Times" w:cs="Helvetica"/>
              </w:rPr>
              <w:t>Teaching and Learning Resources and Curriculum Development</w:t>
            </w:r>
          </w:p>
        </w:tc>
      </w:tr>
      <w:tr w:rsidR="00B52D0F" w:rsidRPr="00A4788D" w14:paraId="46E9FA33" w14:textId="77777777" w:rsidTr="00B52D0F">
        <w:tc>
          <w:tcPr>
            <w:tcW w:w="4540" w:type="dxa"/>
            <w:tcMar>
              <w:top w:w="100" w:type="nil"/>
              <w:left w:w="100" w:type="nil"/>
              <w:bottom w:w="100" w:type="nil"/>
              <w:right w:w="100" w:type="nil"/>
            </w:tcMar>
          </w:tcPr>
          <w:p w14:paraId="2948BCC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67F90F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No</w:t>
            </w:r>
          </w:p>
        </w:tc>
      </w:tr>
      <w:tr w:rsidR="00B52D0F" w14:paraId="7AC6C934" w14:textId="77777777" w:rsidTr="00B52D0F">
        <w:tc>
          <w:tcPr>
            <w:tcW w:w="4540" w:type="dxa"/>
            <w:tcBorders>
              <w:left w:val="nil"/>
            </w:tcBorders>
            <w:tcMar>
              <w:top w:w="100" w:type="nil"/>
              <w:left w:w="100" w:type="nil"/>
              <w:bottom w:w="100" w:type="nil"/>
              <w:right w:w="100" w:type="nil"/>
            </w:tcMar>
          </w:tcPr>
          <w:p w14:paraId="19304A86"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CA7C1E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07204B17" w14:textId="77777777" w:rsidTr="00B52D0F">
        <w:tc>
          <w:tcPr>
            <w:tcW w:w="4540" w:type="dxa"/>
            <w:tcBorders>
              <w:left w:val="nil"/>
            </w:tcBorders>
            <w:tcMar>
              <w:top w:w="100" w:type="nil"/>
              <w:left w:w="100" w:type="nil"/>
              <w:bottom w:w="100" w:type="nil"/>
              <w:right w:w="100" w:type="nil"/>
            </w:tcMar>
          </w:tcPr>
          <w:p w14:paraId="3721CDB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6DCFE9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3EA3B596" w14:textId="77777777" w:rsidTr="00B52D0F">
        <w:tc>
          <w:tcPr>
            <w:tcW w:w="4540" w:type="dxa"/>
            <w:tcBorders>
              <w:left w:val="nil"/>
            </w:tcBorders>
            <w:tcMar>
              <w:top w:w="100" w:type="nil"/>
              <w:left w:w="100" w:type="nil"/>
              <w:bottom w:w="100" w:type="nil"/>
              <w:right w:w="100" w:type="nil"/>
            </w:tcMar>
          </w:tcPr>
          <w:p w14:paraId="7CED6F78"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DA3EB0"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1ADD6EA" w14:textId="77777777" w:rsidTr="00B52D0F">
        <w:tc>
          <w:tcPr>
            <w:tcW w:w="4540" w:type="dxa"/>
            <w:tcBorders>
              <w:left w:val="nil"/>
            </w:tcBorders>
            <w:tcMar>
              <w:top w:w="100" w:type="nil"/>
              <w:left w:w="100" w:type="nil"/>
              <w:bottom w:w="100" w:type="nil"/>
              <w:right w:w="100" w:type="nil"/>
            </w:tcMar>
          </w:tcPr>
          <w:p w14:paraId="297A188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0CC9FD"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8FF5DAD" w14:textId="77777777" w:rsidTr="00B52D0F">
        <w:tc>
          <w:tcPr>
            <w:tcW w:w="4540" w:type="dxa"/>
            <w:tcBorders>
              <w:left w:val="nil"/>
            </w:tcBorders>
            <w:tcMar>
              <w:top w:w="100" w:type="nil"/>
              <w:left w:w="100" w:type="nil"/>
              <w:bottom w:w="100" w:type="nil"/>
              <w:right w:w="100" w:type="nil"/>
            </w:tcMar>
          </w:tcPr>
          <w:p w14:paraId="251A86F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B918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52F98030" w14:textId="77777777" w:rsidTr="00B52D0F">
        <w:tc>
          <w:tcPr>
            <w:tcW w:w="4540" w:type="dxa"/>
            <w:tcBorders>
              <w:left w:val="nil"/>
            </w:tcBorders>
            <w:tcMar>
              <w:top w:w="100" w:type="nil"/>
              <w:left w:w="100" w:type="nil"/>
              <w:bottom w:w="100" w:type="nil"/>
              <w:right w:w="100" w:type="nil"/>
            </w:tcMar>
          </w:tcPr>
          <w:p w14:paraId="67B9743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0AB3412"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38B15047" w14:textId="77777777" w:rsidTr="00B52D0F">
        <w:tc>
          <w:tcPr>
            <w:tcW w:w="4540" w:type="dxa"/>
            <w:tcBorders>
              <w:left w:val="nil"/>
            </w:tcBorders>
            <w:tcMar>
              <w:top w:w="100" w:type="nil"/>
              <w:left w:w="100" w:type="nil"/>
              <w:bottom w:w="100" w:type="nil"/>
              <w:right w:w="100" w:type="nil"/>
            </w:tcMar>
          </w:tcPr>
          <w:p w14:paraId="48B78F9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0DAC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$100,000</w:t>
            </w:r>
          </w:p>
        </w:tc>
      </w:tr>
      <w:tr w:rsidR="00B52D0F" w14:paraId="11FD3250" w14:textId="77777777" w:rsidTr="00B52D0F">
        <w:tc>
          <w:tcPr>
            <w:tcW w:w="4540" w:type="dxa"/>
            <w:tcBorders>
              <w:left w:val="nil"/>
            </w:tcBorders>
            <w:tcMar>
              <w:top w:w="100" w:type="nil"/>
              <w:left w:w="100" w:type="nil"/>
              <w:bottom w:w="100" w:type="nil"/>
              <w:right w:w="100" w:type="nil"/>
            </w:tcMar>
          </w:tcPr>
          <w:p w14:paraId="056197C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C076011"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w:t>
            </w:r>
          </w:p>
        </w:tc>
      </w:tr>
      <w:tr w:rsidR="00B52D0F" w14:paraId="10B8545B" w14:textId="77777777" w:rsidTr="00B52D0F">
        <w:tc>
          <w:tcPr>
            <w:tcW w:w="4540" w:type="dxa"/>
            <w:tcBorders>
              <w:left w:val="nil"/>
            </w:tcBorders>
            <w:tcMar>
              <w:top w:w="100" w:type="nil"/>
              <w:left w:w="100" w:type="nil"/>
              <w:bottom w:w="100" w:type="nil"/>
              <w:right w:w="100" w:type="nil"/>
            </w:tcMar>
          </w:tcPr>
          <w:p w14:paraId="397FDB2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06B0C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Others (see text field entitled "Additional Information on Eligibility" for clarification)</w:t>
            </w:r>
          </w:p>
        </w:tc>
      </w:tr>
      <w:tr w:rsidR="00B52D0F" w14:paraId="427B1FE8" w14:textId="77777777" w:rsidTr="00B52D0F">
        <w:tc>
          <w:tcPr>
            <w:tcW w:w="4540" w:type="dxa"/>
            <w:tcBorders>
              <w:left w:val="nil"/>
            </w:tcBorders>
            <w:tcMar>
              <w:top w:w="100" w:type="nil"/>
              <w:left w:w="100" w:type="nil"/>
              <w:bottom w:w="100" w:type="nil"/>
              <w:right w:w="100" w:type="nil"/>
            </w:tcMar>
          </w:tcPr>
          <w:p w14:paraId="0A88D1F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ECDA2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only eligible applicants are U.S. nonprofit tax-exempt two-year colleges.</w:t>
            </w:r>
          </w:p>
        </w:tc>
      </w:tr>
      <w:tr w:rsidR="00B52D0F" w14:paraId="331F1681" w14:textId="77777777" w:rsidTr="00B52D0F">
        <w:tc>
          <w:tcPr>
            <w:tcW w:w="4540" w:type="dxa"/>
            <w:tcBorders>
              <w:left w:val="nil"/>
            </w:tcBorders>
            <w:tcMar>
              <w:top w:w="100" w:type="nil"/>
              <w:left w:w="100" w:type="nil"/>
              <w:bottom w:w="100" w:type="nil"/>
              <w:right w:w="100" w:type="nil"/>
            </w:tcMar>
          </w:tcPr>
          <w:p w14:paraId="0883D12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3FBEF7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National Endowment for the Humanities</w:t>
            </w:r>
          </w:p>
        </w:tc>
      </w:tr>
      <w:tr w:rsidR="00B52D0F" w14:paraId="3DC277A2" w14:textId="77777777" w:rsidTr="00B52D0F">
        <w:tc>
          <w:tcPr>
            <w:tcW w:w="4540" w:type="dxa"/>
            <w:tcBorders>
              <w:left w:val="nil"/>
            </w:tcBorders>
            <w:tcMar>
              <w:top w:w="100" w:type="nil"/>
              <w:left w:w="100" w:type="nil"/>
              <w:bottom w:w="100" w:type="nil"/>
              <w:right w:w="100" w:type="nil"/>
            </w:tcMar>
          </w:tcPr>
          <w:p w14:paraId="4AAF1E0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1F6069"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B52D0F" w14:paraId="4E694DFB" w14:textId="77777777" w:rsidTr="00B52D0F">
        <w:tc>
          <w:tcPr>
            <w:tcW w:w="4540" w:type="dxa"/>
            <w:tcBorders>
              <w:left w:val="nil"/>
            </w:tcBorders>
            <w:tcMar>
              <w:top w:w="100" w:type="nil"/>
              <w:left w:w="100" w:type="nil"/>
              <w:bottom w:w="100" w:type="nil"/>
              <w:right w:w="100" w:type="nil"/>
            </w:tcMar>
          </w:tcPr>
          <w:p w14:paraId="6874535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1AF5554" w14:textId="77777777" w:rsidR="00B52D0F" w:rsidRPr="00A4788D" w:rsidRDefault="001D5A98" w:rsidP="00B52D0F">
            <w:pPr>
              <w:widowControl w:val="0"/>
              <w:autoSpaceDE w:val="0"/>
              <w:autoSpaceDN w:val="0"/>
              <w:adjustRightInd w:val="0"/>
              <w:rPr>
                <w:rFonts w:ascii="Times" w:hAnsi="Times" w:cs="Helvetica"/>
              </w:rPr>
            </w:pPr>
            <w:hyperlink r:id="rId472" w:history="1">
              <w:r w:rsidR="00B52D0F" w:rsidRPr="00A4788D">
                <w:rPr>
                  <w:rStyle w:val="Hyperlink"/>
                  <w:rFonts w:ascii="Times" w:hAnsi="Times" w:cs="Helvetica"/>
                </w:rPr>
                <w:t>http://www.neh.gov/grants/education/humanities-initiatives-community-colleges</w:t>
              </w:r>
            </w:hyperlink>
          </w:p>
        </w:tc>
      </w:tr>
      <w:tr w:rsidR="00B52D0F" w14:paraId="576D8954" w14:textId="77777777" w:rsidTr="00B52D0F">
        <w:tc>
          <w:tcPr>
            <w:tcW w:w="4540" w:type="dxa"/>
            <w:tcBorders>
              <w:left w:val="nil"/>
            </w:tcBorders>
            <w:tcMar>
              <w:top w:w="100" w:type="nil"/>
              <w:left w:w="100" w:type="nil"/>
              <w:bottom w:w="100" w:type="nil"/>
              <w:right w:w="100" w:type="nil"/>
            </w:tcMar>
          </w:tcPr>
          <w:p w14:paraId="38E1878D"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F19FF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If you have difficulty accessing the full announcement electronically, please contact:</w:t>
            </w:r>
          </w:p>
          <w:p w14:paraId="6361D140" w14:textId="77777777" w:rsidR="00B52D0F" w:rsidRPr="00A4788D" w:rsidRDefault="00B52D0F" w:rsidP="00B52D0F">
            <w:pPr>
              <w:widowControl w:val="0"/>
              <w:autoSpaceDE w:val="0"/>
              <w:autoSpaceDN w:val="0"/>
              <w:adjustRightInd w:val="0"/>
              <w:rPr>
                <w:rFonts w:ascii="Times" w:hAnsi="Times" w:cs="Helvetica"/>
              </w:rPr>
            </w:pPr>
          </w:p>
          <w:p w14:paraId="3AA57B63"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xml:space="preserve">Division of Education Programs National Endowment for the Humanities 400 Seventh Street, SW Washington, DC 20506 202-606-8471 hi@neh.gov hi@neh.gov </w:t>
            </w:r>
          </w:p>
          <w:p w14:paraId="797B5775" w14:textId="77777777" w:rsidR="00B52D0F" w:rsidRPr="00A4788D" w:rsidRDefault="00B52D0F" w:rsidP="00B52D0F">
            <w:pPr>
              <w:widowControl w:val="0"/>
              <w:autoSpaceDE w:val="0"/>
              <w:autoSpaceDN w:val="0"/>
              <w:adjustRightInd w:val="0"/>
              <w:rPr>
                <w:rFonts w:ascii="Times" w:hAnsi="Times" w:cs="Helvetica"/>
              </w:rPr>
            </w:pPr>
          </w:p>
          <w:p w14:paraId="0BD7232F" w14:textId="77777777" w:rsidR="00B52D0F" w:rsidRPr="00A4788D" w:rsidRDefault="001D5A98" w:rsidP="00B52D0F">
            <w:pPr>
              <w:widowControl w:val="0"/>
              <w:autoSpaceDE w:val="0"/>
              <w:autoSpaceDN w:val="0"/>
              <w:adjustRightInd w:val="0"/>
              <w:rPr>
                <w:rFonts w:ascii="Times" w:hAnsi="Times" w:cs="Helvetica"/>
              </w:rPr>
            </w:pPr>
            <w:hyperlink r:id="rId473" w:history="1">
              <w:r w:rsidR="00B52D0F" w:rsidRPr="00A4788D">
                <w:rPr>
                  <w:rStyle w:val="Hyperlink"/>
                  <w:rFonts w:ascii="Times" w:hAnsi="Times" w:cs="Helvetica"/>
                </w:rPr>
                <w:t>hi@neh.gov</w:t>
              </w:r>
            </w:hyperlink>
          </w:p>
        </w:tc>
      </w:tr>
    </w:tbl>
    <w:p w14:paraId="203A51C1" w14:textId="77777777" w:rsidR="00B52D0F" w:rsidRPr="007404B9" w:rsidRDefault="00B52D0F" w:rsidP="00B52D0F">
      <w:pPr>
        <w:widowControl w:val="0"/>
        <w:autoSpaceDE w:val="0"/>
        <w:autoSpaceDN w:val="0"/>
        <w:adjustRightInd w:val="0"/>
        <w:rPr>
          <w:rFonts w:ascii="Times" w:hAnsi="Times" w:cs="Helvetica"/>
        </w:rPr>
      </w:pPr>
    </w:p>
    <w:p w14:paraId="785F24B6" w14:textId="77777777" w:rsidR="00B52D0F" w:rsidRPr="007404B9" w:rsidRDefault="00B52D0F" w:rsidP="00B52D0F">
      <w:pPr>
        <w:widowControl w:val="0"/>
        <w:autoSpaceDE w:val="0"/>
        <w:autoSpaceDN w:val="0"/>
        <w:adjustRightInd w:val="0"/>
        <w:rPr>
          <w:rFonts w:ascii="Times" w:hAnsi="Times" w:cs="Helvetica"/>
        </w:rPr>
      </w:pPr>
    </w:p>
    <w:p w14:paraId="751064E2" w14:textId="77777777" w:rsidR="00B52D0F" w:rsidRDefault="00B52D0F" w:rsidP="00B52D0F">
      <w:pPr>
        <w:widowControl w:val="0"/>
        <w:pBdr>
          <w:bottom w:val="single" w:sz="6" w:space="1" w:color="auto"/>
        </w:pBdr>
        <w:autoSpaceDE w:val="0"/>
        <w:autoSpaceDN w:val="0"/>
        <w:adjustRightInd w:val="0"/>
        <w:rPr>
          <w:rFonts w:ascii="Times" w:hAnsi="Times" w:cs="Helvetica"/>
          <w:color w:val="386EFF"/>
          <w:u w:val="single" w:color="386EFF"/>
        </w:rPr>
      </w:pPr>
      <w:r w:rsidRPr="007404B9">
        <w:rPr>
          <w:rFonts w:ascii="Times" w:hAnsi="Times" w:cs="Helvetica"/>
        </w:rPr>
        <w:t xml:space="preserve">Link: </w:t>
      </w:r>
      <w:hyperlink r:id="rId474" w:history="1">
        <w:r w:rsidRPr="007404B9">
          <w:rPr>
            <w:rFonts w:ascii="Times" w:hAnsi="Times" w:cs="Helvetica"/>
            <w:color w:val="386EFF"/>
            <w:u w:val="single" w:color="386EFF"/>
          </w:rPr>
          <w:t>http://www.grants.gov/web/grants/view-opportunity.html?oppId=285749</w:t>
        </w:r>
      </w:hyperlink>
    </w:p>
    <w:p w14:paraId="7F22128F" w14:textId="77777777" w:rsidR="00B52D0F" w:rsidRPr="007404B9" w:rsidRDefault="00B52D0F" w:rsidP="00B52D0F">
      <w:pPr>
        <w:widowControl w:val="0"/>
        <w:pBdr>
          <w:bottom w:val="single" w:sz="6" w:space="1" w:color="auto"/>
        </w:pBdr>
        <w:autoSpaceDE w:val="0"/>
        <w:autoSpaceDN w:val="0"/>
        <w:adjustRightInd w:val="0"/>
        <w:rPr>
          <w:rFonts w:ascii="Times" w:hAnsi="Times" w:cs="Helvetica"/>
        </w:rPr>
      </w:pPr>
    </w:p>
    <w:p w14:paraId="0C5053EB" w14:textId="77777777" w:rsidR="00B52D0F" w:rsidRDefault="00B52D0F" w:rsidP="002D73D0">
      <w:pPr>
        <w:widowControl w:val="0"/>
        <w:autoSpaceDE w:val="0"/>
        <w:autoSpaceDN w:val="0"/>
        <w:adjustRightInd w:val="0"/>
        <w:rPr>
          <w:rFonts w:ascii="Times" w:hAnsi="Times" w:cs="Helvetica"/>
        </w:rPr>
      </w:pPr>
    </w:p>
    <w:p w14:paraId="03A5012C" w14:textId="77777777" w:rsidR="002D73D0" w:rsidRDefault="002D73D0" w:rsidP="002D73D0">
      <w:pPr>
        <w:widowControl w:val="0"/>
        <w:autoSpaceDE w:val="0"/>
        <w:autoSpaceDN w:val="0"/>
        <w:adjustRightInd w:val="0"/>
        <w:rPr>
          <w:rFonts w:ascii="Times" w:hAnsi="Times" w:cs="Helvetica"/>
        </w:rPr>
      </w:pPr>
      <w:bookmarkStart w:id="408" w:name="NEHSummerStipends"/>
      <w:bookmarkEnd w:id="408"/>
      <w:r w:rsidRPr="00B03BAF">
        <w:rPr>
          <w:rFonts w:ascii="Times" w:hAnsi="Times" w:cs="Helvetica"/>
          <w:highlight w:val="cyan"/>
        </w:rPr>
        <w:t>Summer Stipends Grant</w:t>
      </w:r>
    </w:p>
    <w:p w14:paraId="6C2AA3D0"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371346" w14:paraId="5B654955" w14:textId="77777777" w:rsidTr="002D73D0">
        <w:tc>
          <w:tcPr>
            <w:tcW w:w="4540" w:type="dxa"/>
            <w:tcMar>
              <w:top w:w="100" w:type="nil"/>
              <w:left w:w="100" w:type="nil"/>
              <w:bottom w:w="100" w:type="nil"/>
              <w:right w:w="100" w:type="nil"/>
            </w:tcMar>
          </w:tcPr>
          <w:p w14:paraId="3ADB508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0AAE4A4E"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Grants Notice</w:t>
            </w:r>
          </w:p>
        </w:tc>
      </w:tr>
      <w:tr w:rsidR="002D73D0" w:rsidRPr="00371346" w14:paraId="2324D232" w14:textId="77777777" w:rsidTr="002D73D0">
        <w:tblPrEx>
          <w:tblBorders>
            <w:top w:val="none" w:sz="0" w:space="0" w:color="auto"/>
          </w:tblBorders>
        </w:tblPrEx>
        <w:tc>
          <w:tcPr>
            <w:tcW w:w="4540" w:type="dxa"/>
            <w:tcMar>
              <w:top w:w="100" w:type="nil"/>
              <w:left w:w="100" w:type="nil"/>
              <w:bottom w:w="100" w:type="nil"/>
              <w:right w:w="100" w:type="nil"/>
            </w:tcMar>
          </w:tcPr>
          <w:p w14:paraId="57BB282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42005E0C"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20160929-FT</w:t>
            </w:r>
          </w:p>
        </w:tc>
      </w:tr>
      <w:tr w:rsidR="002D73D0" w:rsidRPr="00371346" w14:paraId="7F4F20D0" w14:textId="77777777" w:rsidTr="002D73D0">
        <w:tblPrEx>
          <w:tblBorders>
            <w:top w:val="none" w:sz="0" w:space="0" w:color="auto"/>
          </w:tblBorders>
        </w:tblPrEx>
        <w:tc>
          <w:tcPr>
            <w:tcW w:w="4540" w:type="dxa"/>
            <w:tcMar>
              <w:top w:w="100" w:type="nil"/>
              <w:left w:w="100" w:type="nil"/>
              <w:bottom w:w="100" w:type="nil"/>
              <w:right w:w="100" w:type="nil"/>
            </w:tcMar>
          </w:tcPr>
          <w:p w14:paraId="56A087DA"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67889F2B"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w:t>
            </w:r>
          </w:p>
        </w:tc>
      </w:tr>
      <w:tr w:rsidR="002D73D0" w:rsidRPr="00371346" w14:paraId="31525574" w14:textId="77777777" w:rsidTr="002D73D0">
        <w:tblPrEx>
          <w:tblBorders>
            <w:top w:val="none" w:sz="0" w:space="0" w:color="auto"/>
          </w:tblBorders>
        </w:tblPrEx>
        <w:tc>
          <w:tcPr>
            <w:tcW w:w="4540" w:type="dxa"/>
            <w:tcMar>
              <w:top w:w="100" w:type="nil"/>
              <w:left w:w="100" w:type="nil"/>
              <w:bottom w:w="100" w:type="nil"/>
              <w:right w:w="100" w:type="nil"/>
            </w:tcMar>
          </w:tcPr>
          <w:p w14:paraId="19AAD6D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4A015CC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Discretionary</w:t>
            </w:r>
          </w:p>
        </w:tc>
      </w:tr>
      <w:tr w:rsidR="002D73D0" w:rsidRPr="00371346" w14:paraId="33160EFB" w14:textId="77777777" w:rsidTr="002D73D0">
        <w:tblPrEx>
          <w:tblBorders>
            <w:top w:val="none" w:sz="0" w:space="0" w:color="auto"/>
          </w:tblBorders>
        </w:tblPrEx>
        <w:tc>
          <w:tcPr>
            <w:tcW w:w="4540" w:type="dxa"/>
            <w:tcMar>
              <w:top w:w="100" w:type="nil"/>
              <w:left w:w="100" w:type="nil"/>
              <w:bottom w:w="100" w:type="nil"/>
              <w:right w:w="100" w:type="nil"/>
            </w:tcMar>
          </w:tcPr>
          <w:p w14:paraId="3EA51E5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F895887"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224AD1C5" w14:textId="77777777" w:rsidTr="002D73D0">
        <w:tblPrEx>
          <w:tblBorders>
            <w:top w:val="none" w:sz="0" w:space="0" w:color="auto"/>
          </w:tblBorders>
        </w:tblPrEx>
        <w:tc>
          <w:tcPr>
            <w:tcW w:w="4540" w:type="dxa"/>
            <w:tcMar>
              <w:top w:w="100" w:type="nil"/>
              <w:left w:w="100" w:type="nil"/>
              <w:bottom w:w="100" w:type="nil"/>
              <w:right w:w="100" w:type="nil"/>
            </w:tcMar>
          </w:tcPr>
          <w:p w14:paraId="704988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4FF9194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w:t>
            </w:r>
          </w:p>
        </w:tc>
      </w:tr>
      <w:tr w:rsidR="002D73D0" w:rsidRPr="00371346" w14:paraId="566D3ED8" w14:textId="77777777" w:rsidTr="002D73D0">
        <w:tblPrEx>
          <w:tblBorders>
            <w:top w:val="none" w:sz="0" w:space="0" w:color="auto"/>
          </w:tblBorders>
        </w:tblPrEx>
        <w:tc>
          <w:tcPr>
            <w:tcW w:w="4540" w:type="dxa"/>
            <w:tcMar>
              <w:top w:w="100" w:type="nil"/>
              <w:left w:w="100" w:type="nil"/>
              <w:bottom w:w="100" w:type="nil"/>
              <w:right w:w="100" w:type="nil"/>
            </w:tcMar>
          </w:tcPr>
          <w:p w14:paraId="2B5E2F6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574D9580"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2D73D0" w:rsidRPr="00371346" w14:paraId="27DDEC7F" w14:textId="77777777" w:rsidTr="002D73D0">
        <w:tblPrEx>
          <w:tblBorders>
            <w:top w:val="none" w:sz="0" w:space="0" w:color="auto"/>
          </w:tblBorders>
        </w:tblPrEx>
        <w:tc>
          <w:tcPr>
            <w:tcW w:w="4540" w:type="dxa"/>
            <w:tcMar>
              <w:top w:w="100" w:type="nil"/>
              <w:left w:w="100" w:type="nil"/>
              <w:bottom w:w="100" w:type="nil"/>
              <w:right w:w="100" w:type="nil"/>
            </w:tcMar>
          </w:tcPr>
          <w:p w14:paraId="3810BB2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74E8F3CD"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06CF97F7"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07C682B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65910091"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54C4AB81" w14:textId="77777777" w:rsidTr="002D73D0">
        <w:tblPrEx>
          <w:tblBorders>
            <w:top w:val="none" w:sz="0" w:space="0" w:color="auto"/>
          </w:tblBorders>
        </w:tblPrEx>
        <w:tc>
          <w:tcPr>
            <w:tcW w:w="4540" w:type="dxa"/>
            <w:tcMar>
              <w:top w:w="100" w:type="nil"/>
              <w:left w:w="100" w:type="nil"/>
              <w:bottom w:w="100" w:type="nil"/>
              <w:right w:w="100" w:type="nil"/>
            </w:tcMar>
          </w:tcPr>
          <w:p w14:paraId="650597A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2298A37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45.160 -- Promotion of the Humanities</w:t>
            </w:r>
            <w:r>
              <w:rPr>
                <w:rFonts w:ascii="Times" w:hAnsi="Times" w:cs="Helvetica"/>
              </w:rPr>
              <w:t xml:space="preserve"> </w:t>
            </w:r>
            <w:r w:rsidRPr="00371346">
              <w:rPr>
                <w:rFonts w:ascii="Times" w:hAnsi="Times" w:cs="Helvetica"/>
              </w:rPr>
              <w:t>Fellowships and Stipends</w:t>
            </w:r>
          </w:p>
        </w:tc>
      </w:tr>
      <w:tr w:rsidR="002D73D0" w:rsidRPr="00371346" w14:paraId="7512503D" w14:textId="77777777" w:rsidTr="002D73D0">
        <w:tc>
          <w:tcPr>
            <w:tcW w:w="4540" w:type="dxa"/>
            <w:tcMar>
              <w:top w:w="100" w:type="nil"/>
              <w:left w:w="100" w:type="nil"/>
              <w:bottom w:w="100" w:type="nil"/>
              <w:right w:w="100" w:type="nil"/>
            </w:tcMar>
          </w:tcPr>
          <w:p w14:paraId="17F45D7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4B168E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w:t>
            </w:r>
          </w:p>
        </w:tc>
      </w:tr>
      <w:tr w:rsidR="002D73D0" w14:paraId="5BD8B6BD" w14:textId="77777777" w:rsidTr="002D73D0">
        <w:tc>
          <w:tcPr>
            <w:tcW w:w="4540" w:type="dxa"/>
            <w:tcBorders>
              <w:left w:val="nil"/>
            </w:tcBorders>
            <w:tcMar>
              <w:top w:w="100" w:type="nil"/>
              <w:left w:w="100" w:type="nil"/>
              <w:bottom w:w="100" w:type="nil"/>
              <w:right w:w="100" w:type="nil"/>
            </w:tcMar>
          </w:tcPr>
          <w:p w14:paraId="5A9D2AB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A7BD64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7949B2E8" w14:textId="77777777" w:rsidTr="002D73D0">
        <w:tc>
          <w:tcPr>
            <w:tcW w:w="4540" w:type="dxa"/>
            <w:tcBorders>
              <w:left w:val="nil"/>
            </w:tcBorders>
            <w:tcMar>
              <w:top w:w="100" w:type="nil"/>
              <w:left w:w="100" w:type="nil"/>
              <w:bottom w:w="100" w:type="nil"/>
              <w:right w:w="100" w:type="nil"/>
            </w:tcMar>
          </w:tcPr>
          <w:p w14:paraId="23E7530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C69936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4405029A" w14:textId="77777777" w:rsidTr="002D73D0">
        <w:tc>
          <w:tcPr>
            <w:tcW w:w="4540" w:type="dxa"/>
            <w:tcBorders>
              <w:left w:val="nil"/>
            </w:tcBorders>
            <w:tcMar>
              <w:top w:w="100" w:type="nil"/>
              <w:left w:w="100" w:type="nil"/>
              <w:bottom w:w="100" w:type="nil"/>
              <w:right w:w="100" w:type="nil"/>
            </w:tcMar>
          </w:tcPr>
          <w:p w14:paraId="1B61674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C46937" w14:textId="68737BAA"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3BB48673" w14:textId="77777777" w:rsidTr="002D73D0">
        <w:tc>
          <w:tcPr>
            <w:tcW w:w="4540" w:type="dxa"/>
            <w:tcBorders>
              <w:left w:val="nil"/>
            </w:tcBorders>
            <w:tcMar>
              <w:top w:w="100" w:type="nil"/>
              <w:left w:w="100" w:type="nil"/>
              <w:bottom w:w="100" w:type="nil"/>
              <w:right w:w="100" w:type="nil"/>
            </w:tcMar>
          </w:tcPr>
          <w:p w14:paraId="0F419A7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2CF09B6" w14:textId="315C1FF8"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63C1A705" w14:textId="77777777" w:rsidTr="002D73D0">
        <w:tc>
          <w:tcPr>
            <w:tcW w:w="4540" w:type="dxa"/>
            <w:tcBorders>
              <w:left w:val="nil"/>
            </w:tcBorders>
            <w:tcMar>
              <w:top w:w="100" w:type="nil"/>
              <w:left w:w="100" w:type="nil"/>
              <w:bottom w:w="100" w:type="nil"/>
              <w:right w:w="100" w:type="nil"/>
            </w:tcMar>
          </w:tcPr>
          <w:p w14:paraId="1796C2D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BE975E" w14:textId="77777777" w:rsidR="002D73D0" w:rsidRPr="00371346" w:rsidRDefault="002D73D0" w:rsidP="002D73D0">
            <w:pPr>
              <w:widowControl w:val="0"/>
              <w:autoSpaceDE w:val="0"/>
              <w:autoSpaceDN w:val="0"/>
              <w:adjustRightInd w:val="0"/>
              <w:rPr>
                <w:rFonts w:ascii="Times" w:hAnsi="Times" w:cs="Helvetica"/>
              </w:rPr>
            </w:pPr>
          </w:p>
        </w:tc>
      </w:tr>
      <w:tr w:rsidR="002D73D0" w14:paraId="2AFC7937" w14:textId="77777777" w:rsidTr="002D73D0">
        <w:tc>
          <w:tcPr>
            <w:tcW w:w="4540" w:type="dxa"/>
            <w:tcBorders>
              <w:left w:val="nil"/>
            </w:tcBorders>
            <w:tcMar>
              <w:top w:w="100" w:type="nil"/>
              <w:left w:w="100" w:type="nil"/>
              <w:bottom w:w="100" w:type="nil"/>
              <w:right w:w="100" w:type="nil"/>
            </w:tcMar>
          </w:tcPr>
          <w:p w14:paraId="17315BA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B962B00" w14:textId="77777777" w:rsidR="002D73D0" w:rsidRPr="00371346" w:rsidRDefault="002D73D0" w:rsidP="002D73D0">
            <w:pPr>
              <w:widowControl w:val="0"/>
              <w:autoSpaceDE w:val="0"/>
              <w:autoSpaceDN w:val="0"/>
              <w:adjustRightInd w:val="0"/>
              <w:rPr>
                <w:rFonts w:ascii="Times" w:hAnsi="Times" w:cs="Helvetica"/>
              </w:rPr>
            </w:pPr>
          </w:p>
        </w:tc>
      </w:tr>
      <w:tr w:rsidR="002D73D0" w14:paraId="293620D1" w14:textId="77777777" w:rsidTr="002D73D0">
        <w:tc>
          <w:tcPr>
            <w:tcW w:w="4540" w:type="dxa"/>
            <w:tcBorders>
              <w:left w:val="nil"/>
            </w:tcBorders>
            <w:tcMar>
              <w:top w:w="100" w:type="nil"/>
              <w:left w:w="100" w:type="nil"/>
              <w:bottom w:w="100" w:type="nil"/>
              <w:right w:w="100" w:type="nil"/>
            </w:tcMar>
          </w:tcPr>
          <w:p w14:paraId="32C3012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E0F3A2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720AAFE7" w14:textId="77777777" w:rsidTr="002D73D0">
        <w:tc>
          <w:tcPr>
            <w:tcW w:w="4540" w:type="dxa"/>
            <w:tcBorders>
              <w:left w:val="nil"/>
            </w:tcBorders>
            <w:tcMar>
              <w:top w:w="100" w:type="nil"/>
              <w:left w:w="100" w:type="nil"/>
              <w:bottom w:w="100" w:type="nil"/>
              <w:right w:w="100" w:type="nil"/>
            </w:tcMar>
          </w:tcPr>
          <w:p w14:paraId="1C95AC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4F9E674"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4058FEAE" w14:textId="77777777" w:rsidTr="002D73D0">
        <w:tc>
          <w:tcPr>
            <w:tcW w:w="4540" w:type="dxa"/>
            <w:tcBorders>
              <w:left w:val="nil"/>
            </w:tcBorders>
            <w:tcMar>
              <w:top w:w="100" w:type="nil"/>
              <w:left w:w="100" w:type="nil"/>
              <w:bottom w:w="100" w:type="nil"/>
              <w:right w:w="100" w:type="nil"/>
            </w:tcMar>
          </w:tcPr>
          <w:p w14:paraId="1F0B20D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F8802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Others (see text field entitled "Additional Information on Eligibility" for clarification)</w:t>
            </w:r>
          </w:p>
        </w:tc>
      </w:tr>
      <w:tr w:rsidR="002D73D0" w14:paraId="43702ABF" w14:textId="77777777" w:rsidTr="002D73D0">
        <w:tc>
          <w:tcPr>
            <w:tcW w:w="4540" w:type="dxa"/>
            <w:tcBorders>
              <w:left w:val="nil"/>
            </w:tcBorders>
            <w:tcMar>
              <w:top w:w="100" w:type="nil"/>
              <w:left w:w="100" w:type="nil"/>
              <w:bottom w:w="100" w:type="nil"/>
              <w:right w:w="100" w:type="nil"/>
            </w:tcMar>
          </w:tcPr>
          <w:p w14:paraId="312F40F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CDCF35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The only eligible applicants are individuals. Individuals who teach full-time at colleges or universities must be nominated by their institutions to be eligible.</w:t>
            </w:r>
          </w:p>
        </w:tc>
      </w:tr>
      <w:tr w:rsidR="002D73D0" w14:paraId="17F4CA88" w14:textId="77777777" w:rsidTr="002D73D0">
        <w:tc>
          <w:tcPr>
            <w:tcW w:w="4540" w:type="dxa"/>
            <w:tcBorders>
              <w:left w:val="nil"/>
            </w:tcBorders>
            <w:tcMar>
              <w:top w:w="100" w:type="nil"/>
              <w:left w:w="100" w:type="nil"/>
              <w:bottom w:w="100" w:type="nil"/>
              <w:right w:w="100" w:type="nil"/>
            </w:tcMar>
          </w:tcPr>
          <w:p w14:paraId="4124A8A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66691D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2D73D0" w14:paraId="7E3710E6" w14:textId="77777777" w:rsidTr="002D73D0">
        <w:tc>
          <w:tcPr>
            <w:tcW w:w="4540" w:type="dxa"/>
            <w:tcBorders>
              <w:left w:val="nil"/>
            </w:tcBorders>
            <w:tcMar>
              <w:top w:w="100" w:type="nil"/>
              <w:left w:w="100" w:type="nil"/>
              <w:bottom w:w="100" w:type="nil"/>
              <w:right w:w="100" w:type="nil"/>
            </w:tcMar>
          </w:tcPr>
          <w:p w14:paraId="250A8173"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F14DB8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editions, or other scholarly resources. Summer Stipends support continuous full-time work on a humanities project for a period of two consecutive months. Summer Stipends support projects at any stage of development.</w:t>
            </w:r>
          </w:p>
        </w:tc>
      </w:tr>
      <w:tr w:rsidR="002D73D0" w14:paraId="674BB5E8" w14:textId="77777777" w:rsidTr="002D73D0">
        <w:tc>
          <w:tcPr>
            <w:tcW w:w="4540" w:type="dxa"/>
            <w:tcBorders>
              <w:left w:val="nil"/>
            </w:tcBorders>
            <w:tcMar>
              <w:top w:w="100" w:type="nil"/>
              <w:left w:w="100" w:type="nil"/>
              <w:bottom w:w="100" w:type="nil"/>
              <w:right w:w="100" w:type="nil"/>
            </w:tcMar>
          </w:tcPr>
          <w:p w14:paraId="21904A9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78AEA4F" w14:textId="77777777" w:rsidR="002D73D0" w:rsidRPr="00371346" w:rsidRDefault="001D5A98" w:rsidP="002D73D0">
            <w:pPr>
              <w:widowControl w:val="0"/>
              <w:autoSpaceDE w:val="0"/>
              <w:autoSpaceDN w:val="0"/>
              <w:adjustRightInd w:val="0"/>
              <w:rPr>
                <w:rFonts w:ascii="Times" w:hAnsi="Times" w:cs="Helvetica"/>
              </w:rPr>
            </w:pPr>
            <w:hyperlink r:id="rId475" w:history="1">
              <w:r w:rsidR="002D73D0" w:rsidRPr="00371346">
                <w:rPr>
                  <w:rStyle w:val="Hyperlink"/>
                  <w:rFonts w:ascii="Times" w:hAnsi="Times" w:cs="Helvetica"/>
                </w:rPr>
                <w:t>http://www.neh.gov/grants/research/summer-stipends</w:t>
              </w:r>
            </w:hyperlink>
          </w:p>
        </w:tc>
      </w:tr>
      <w:tr w:rsidR="002D73D0" w14:paraId="1F9F5EAD" w14:textId="77777777" w:rsidTr="002D73D0">
        <w:tc>
          <w:tcPr>
            <w:tcW w:w="4540" w:type="dxa"/>
            <w:tcBorders>
              <w:left w:val="nil"/>
            </w:tcBorders>
            <w:tcMar>
              <w:top w:w="100" w:type="nil"/>
              <w:left w:w="100" w:type="nil"/>
              <w:bottom w:w="100" w:type="nil"/>
              <w:right w:w="100" w:type="nil"/>
            </w:tcMar>
          </w:tcPr>
          <w:p w14:paraId="5E8E83FC"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C6A3A4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324BA16C" w14:textId="77777777" w:rsidR="002D73D0" w:rsidRPr="00371346" w:rsidRDefault="002D73D0" w:rsidP="002D73D0">
            <w:pPr>
              <w:widowControl w:val="0"/>
              <w:autoSpaceDE w:val="0"/>
              <w:autoSpaceDN w:val="0"/>
              <w:adjustRightInd w:val="0"/>
              <w:rPr>
                <w:rFonts w:ascii="Times" w:hAnsi="Times" w:cs="Helvetica"/>
              </w:rPr>
            </w:pPr>
          </w:p>
          <w:p w14:paraId="1A7C72F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 xml:space="preserve">Division of Research Programs National Endowment for the Humanities 400 Seventh Street, SW Washington, D.C. 20506 202-606-8200 stipends@neh.gov stipends@neh.gov </w:t>
            </w:r>
          </w:p>
          <w:p w14:paraId="3353598E" w14:textId="77777777" w:rsidR="002D73D0" w:rsidRPr="00371346" w:rsidRDefault="001D5A98" w:rsidP="002D73D0">
            <w:pPr>
              <w:widowControl w:val="0"/>
              <w:autoSpaceDE w:val="0"/>
              <w:autoSpaceDN w:val="0"/>
              <w:adjustRightInd w:val="0"/>
              <w:rPr>
                <w:rFonts w:ascii="Times" w:hAnsi="Times" w:cs="Helvetica"/>
              </w:rPr>
            </w:pPr>
            <w:hyperlink r:id="rId476" w:history="1">
              <w:r w:rsidR="002D73D0" w:rsidRPr="00371346">
                <w:rPr>
                  <w:rStyle w:val="Hyperlink"/>
                  <w:rFonts w:ascii="Times" w:hAnsi="Times" w:cs="Helvetica"/>
                </w:rPr>
                <w:t>stipends@neh.gov</w:t>
              </w:r>
            </w:hyperlink>
          </w:p>
        </w:tc>
      </w:tr>
    </w:tbl>
    <w:p w14:paraId="3FFFCE44" w14:textId="77777777" w:rsidR="002D73D0" w:rsidRPr="00524680" w:rsidRDefault="002D73D0" w:rsidP="002D73D0">
      <w:pPr>
        <w:widowControl w:val="0"/>
        <w:autoSpaceDE w:val="0"/>
        <w:autoSpaceDN w:val="0"/>
        <w:adjustRightInd w:val="0"/>
        <w:rPr>
          <w:rFonts w:ascii="Times" w:hAnsi="Times" w:cs="Helvetica"/>
        </w:rPr>
      </w:pPr>
    </w:p>
    <w:p w14:paraId="5398E21D" w14:textId="77777777" w:rsidR="002D73D0" w:rsidRDefault="001D5A98" w:rsidP="002D73D0">
      <w:pPr>
        <w:widowControl w:val="0"/>
        <w:pBdr>
          <w:bottom w:val="single" w:sz="6" w:space="1" w:color="auto"/>
        </w:pBdr>
        <w:autoSpaceDE w:val="0"/>
        <w:autoSpaceDN w:val="0"/>
        <w:adjustRightInd w:val="0"/>
        <w:rPr>
          <w:rFonts w:ascii="Times" w:hAnsi="Times" w:cs="Helvetica"/>
          <w:color w:val="386EFF"/>
          <w:u w:val="single" w:color="386EFF"/>
        </w:rPr>
      </w:pPr>
      <w:hyperlink r:id="rId477" w:history="1">
        <w:r w:rsidR="002D73D0" w:rsidRPr="00524680">
          <w:rPr>
            <w:rFonts w:ascii="Times" w:hAnsi="Times" w:cs="Helvetica"/>
            <w:color w:val="386EFF"/>
            <w:u w:val="single" w:color="386EFF"/>
          </w:rPr>
          <w:t>http://www.grants.gov/web/grants/view-opportunity.html?oppId=283530</w:t>
        </w:r>
      </w:hyperlink>
    </w:p>
    <w:p w14:paraId="2B276374" w14:textId="77777777" w:rsidR="002D73D0" w:rsidRPr="00524680" w:rsidRDefault="002D73D0" w:rsidP="002D73D0">
      <w:pPr>
        <w:widowControl w:val="0"/>
        <w:pBdr>
          <w:bottom w:val="single" w:sz="6" w:space="1" w:color="auto"/>
        </w:pBdr>
        <w:autoSpaceDE w:val="0"/>
        <w:autoSpaceDN w:val="0"/>
        <w:adjustRightInd w:val="0"/>
        <w:rPr>
          <w:rFonts w:ascii="Times" w:hAnsi="Times" w:cs="Helvetica"/>
        </w:rPr>
      </w:pPr>
    </w:p>
    <w:p w14:paraId="53B1E03E" w14:textId="77777777" w:rsidR="00402891" w:rsidRPr="00205604" w:rsidRDefault="00402891" w:rsidP="002D73D0">
      <w:pPr>
        <w:widowControl w:val="0"/>
        <w:pBdr>
          <w:bottom w:val="single" w:sz="6" w:space="1" w:color="auto"/>
        </w:pBdr>
        <w:autoSpaceDE w:val="0"/>
        <w:autoSpaceDN w:val="0"/>
        <w:adjustRightInd w:val="0"/>
        <w:rPr>
          <w:rFonts w:ascii="Times" w:hAnsi="Times" w:cs="Helvetica"/>
        </w:rPr>
      </w:pPr>
      <w:bookmarkStart w:id="409" w:name="NEHHumanitiesCollectionsReference"/>
      <w:bookmarkEnd w:id="409"/>
    </w:p>
    <w:p w14:paraId="023C8B10" w14:textId="77777777" w:rsidR="00402891" w:rsidRDefault="00402891" w:rsidP="00837459"/>
    <w:p w14:paraId="12231361" w14:textId="77777777" w:rsidR="00DB7AF6" w:rsidRDefault="00DB7AF6" w:rsidP="00DB7AF6">
      <w:pPr>
        <w:widowControl w:val="0"/>
        <w:autoSpaceDE w:val="0"/>
        <w:autoSpaceDN w:val="0"/>
        <w:adjustRightInd w:val="0"/>
        <w:rPr>
          <w:rFonts w:ascii="Times" w:hAnsi="Times" w:cs="Helvetica"/>
        </w:rPr>
      </w:pPr>
      <w:bookmarkStart w:id="410" w:name="NEHHumanitiesConnections"/>
      <w:bookmarkEnd w:id="410"/>
      <w:r w:rsidRPr="00B03BAF">
        <w:rPr>
          <w:rFonts w:ascii="Times" w:hAnsi="Times" w:cs="Helvetica"/>
          <w:highlight w:val="cyan"/>
        </w:rPr>
        <w:t>Humanities Connections Grant</w:t>
      </w:r>
    </w:p>
    <w:p w14:paraId="66AB2F2D" w14:textId="77777777" w:rsidR="00DB7AF6" w:rsidRDefault="00DB7AF6" w:rsidP="00DB7AF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7AF6" w:rsidRPr="004C01F3" w14:paraId="07DCD534" w14:textId="77777777" w:rsidTr="00DB7AF6">
        <w:tc>
          <w:tcPr>
            <w:tcW w:w="4540" w:type="dxa"/>
            <w:tcMar>
              <w:top w:w="100" w:type="nil"/>
              <w:left w:w="100" w:type="nil"/>
              <w:bottom w:w="100" w:type="nil"/>
              <w:right w:w="100" w:type="nil"/>
            </w:tcMar>
          </w:tcPr>
          <w:p w14:paraId="503DC15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Document Type:</w:t>
            </w:r>
          </w:p>
        </w:tc>
        <w:tc>
          <w:tcPr>
            <w:tcW w:w="5800" w:type="dxa"/>
            <w:tcMar>
              <w:top w:w="100" w:type="nil"/>
              <w:left w:w="100" w:type="nil"/>
              <w:bottom w:w="100" w:type="nil"/>
              <w:right w:w="100" w:type="nil"/>
            </w:tcMar>
            <w:vAlign w:val="center"/>
          </w:tcPr>
          <w:p w14:paraId="6C2FFBD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Grants Notice</w:t>
            </w:r>
          </w:p>
        </w:tc>
      </w:tr>
      <w:tr w:rsidR="00DB7AF6" w:rsidRPr="004C01F3" w14:paraId="1F4E76A4" w14:textId="77777777" w:rsidTr="00DB7AF6">
        <w:tblPrEx>
          <w:tblBorders>
            <w:top w:val="none" w:sz="0" w:space="0" w:color="auto"/>
          </w:tblBorders>
        </w:tblPrEx>
        <w:tc>
          <w:tcPr>
            <w:tcW w:w="4540" w:type="dxa"/>
            <w:tcMar>
              <w:top w:w="100" w:type="nil"/>
              <w:left w:w="100" w:type="nil"/>
              <w:bottom w:w="100" w:type="nil"/>
              <w:right w:w="100" w:type="nil"/>
            </w:tcMar>
          </w:tcPr>
          <w:p w14:paraId="3DEBCFA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Number:</w:t>
            </w:r>
          </w:p>
        </w:tc>
        <w:tc>
          <w:tcPr>
            <w:tcW w:w="5800" w:type="dxa"/>
            <w:tcMar>
              <w:top w:w="100" w:type="nil"/>
              <w:left w:w="100" w:type="nil"/>
              <w:bottom w:w="100" w:type="nil"/>
              <w:right w:w="100" w:type="nil"/>
            </w:tcMar>
            <w:vAlign w:val="center"/>
          </w:tcPr>
          <w:p w14:paraId="1A8945F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20161005-AK</w:t>
            </w:r>
          </w:p>
        </w:tc>
      </w:tr>
      <w:tr w:rsidR="00DB7AF6" w:rsidRPr="004C01F3" w14:paraId="34C3E4AD" w14:textId="77777777" w:rsidTr="00DB7AF6">
        <w:tblPrEx>
          <w:tblBorders>
            <w:top w:val="none" w:sz="0" w:space="0" w:color="auto"/>
          </w:tblBorders>
        </w:tblPrEx>
        <w:tc>
          <w:tcPr>
            <w:tcW w:w="4540" w:type="dxa"/>
            <w:tcMar>
              <w:top w:w="100" w:type="nil"/>
              <w:left w:w="100" w:type="nil"/>
              <w:bottom w:w="100" w:type="nil"/>
              <w:right w:w="100" w:type="nil"/>
            </w:tcMar>
          </w:tcPr>
          <w:p w14:paraId="202A3DD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Title:</w:t>
            </w:r>
          </w:p>
        </w:tc>
        <w:tc>
          <w:tcPr>
            <w:tcW w:w="5800" w:type="dxa"/>
            <w:tcMar>
              <w:top w:w="100" w:type="nil"/>
              <w:left w:w="100" w:type="nil"/>
              <w:bottom w:w="100" w:type="nil"/>
              <w:right w:w="100" w:type="nil"/>
            </w:tcMar>
            <w:vAlign w:val="center"/>
          </w:tcPr>
          <w:p w14:paraId="0F93D0F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w:t>
            </w:r>
          </w:p>
        </w:tc>
      </w:tr>
      <w:tr w:rsidR="00DB7AF6" w:rsidRPr="004C01F3" w14:paraId="71530CFF" w14:textId="77777777" w:rsidTr="00DB7AF6">
        <w:tblPrEx>
          <w:tblBorders>
            <w:top w:val="none" w:sz="0" w:space="0" w:color="auto"/>
          </w:tblBorders>
        </w:tblPrEx>
        <w:tc>
          <w:tcPr>
            <w:tcW w:w="4540" w:type="dxa"/>
            <w:tcMar>
              <w:top w:w="100" w:type="nil"/>
              <w:left w:w="100" w:type="nil"/>
              <w:bottom w:w="100" w:type="nil"/>
              <w:right w:w="100" w:type="nil"/>
            </w:tcMar>
          </w:tcPr>
          <w:p w14:paraId="5A2897F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w:t>
            </w:r>
          </w:p>
        </w:tc>
        <w:tc>
          <w:tcPr>
            <w:tcW w:w="5800" w:type="dxa"/>
            <w:tcMar>
              <w:top w:w="100" w:type="nil"/>
              <w:left w:w="100" w:type="nil"/>
              <w:bottom w:w="100" w:type="nil"/>
              <w:right w:w="100" w:type="nil"/>
            </w:tcMar>
            <w:vAlign w:val="center"/>
          </w:tcPr>
          <w:p w14:paraId="625BA843"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Discretionary</w:t>
            </w:r>
          </w:p>
        </w:tc>
      </w:tr>
      <w:tr w:rsidR="00DB7AF6" w:rsidRPr="004C01F3" w14:paraId="4BCB014F" w14:textId="77777777" w:rsidTr="00DB7AF6">
        <w:tblPrEx>
          <w:tblBorders>
            <w:top w:val="none" w:sz="0" w:space="0" w:color="auto"/>
          </w:tblBorders>
        </w:tblPrEx>
        <w:tc>
          <w:tcPr>
            <w:tcW w:w="4540" w:type="dxa"/>
            <w:tcMar>
              <w:top w:w="100" w:type="nil"/>
              <w:left w:w="100" w:type="nil"/>
              <w:bottom w:w="100" w:type="nil"/>
              <w:right w:w="100" w:type="nil"/>
            </w:tcMar>
          </w:tcPr>
          <w:p w14:paraId="1A2679B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1191F1A"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0E383C65" w14:textId="77777777" w:rsidTr="00DB7AF6">
        <w:tblPrEx>
          <w:tblBorders>
            <w:top w:val="none" w:sz="0" w:space="0" w:color="auto"/>
          </w:tblBorders>
        </w:tblPrEx>
        <w:tc>
          <w:tcPr>
            <w:tcW w:w="4540" w:type="dxa"/>
            <w:tcMar>
              <w:top w:w="100" w:type="nil"/>
              <w:left w:w="100" w:type="nil"/>
              <w:bottom w:w="100" w:type="nil"/>
              <w:right w:w="100" w:type="nil"/>
            </w:tcMar>
          </w:tcPr>
          <w:p w14:paraId="45FE1DDF"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Instrument Type:</w:t>
            </w:r>
          </w:p>
        </w:tc>
        <w:tc>
          <w:tcPr>
            <w:tcW w:w="5800" w:type="dxa"/>
            <w:tcMar>
              <w:top w:w="100" w:type="nil"/>
              <w:left w:w="100" w:type="nil"/>
              <w:bottom w:w="100" w:type="nil"/>
              <w:right w:w="100" w:type="nil"/>
            </w:tcMar>
            <w:vAlign w:val="center"/>
          </w:tcPr>
          <w:p w14:paraId="40CCDC9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w:t>
            </w:r>
          </w:p>
        </w:tc>
      </w:tr>
      <w:tr w:rsidR="00DB7AF6" w:rsidRPr="004C01F3" w14:paraId="2060CF5E" w14:textId="77777777" w:rsidTr="00DB7AF6">
        <w:tblPrEx>
          <w:tblBorders>
            <w:top w:val="none" w:sz="0" w:space="0" w:color="auto"/>
          </w:tblBorders>
        </w:tblPrEx>
        <w:tc>
          <w:tcPr>
            <w:tcW w:w="4540" w:type="dxa"/>
            <w:tcMar>
              <w:top w:w="100" w:type="nil"/>
              <w:left w:w="100" w:type="nil"/>
              <w:bottom w:w="100" w:type="nil"/>
              <w:right w:w="100" w:type="nil"/>
            </w:tcMar>
          </w:tcPr>
          <w:p w14:paraId="1E719B8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of Funding Activity:</w:t>
            </w:r>
          </w:p>
        </w:tc>
        <w:tc>
          <w:tcPr>
            <w:tcW w:w="5800" w:type="dxa"/>
            <w:tcMar>
              <w:top w:w="100" w:type="nil"/>
              <w:left w:w="100" w:type="nil"/>
              <w:bottom w:w="100" w:type="nil"/>
              <w:right w:w="100" w:type="nil"/>
            </w:tcMar>
            <w:vAlign w:val="center"/>
          </w:tcPr>
          <w:p w14:paraId="076748CF"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(see "Cultural Affairs" in CFDA)</w:t>
            </w:r>
          </w:p>
        </w:tc>
      </w:tr>
      <w:tr w:rsidR="00DB7AF6" w:rsidRPr="004C01F3" w14:paraId="78536823" w14:textId="77777777" w:rsidTr="00DB7AF6">
        <w:tblPrEx>
          <w:tblBorders>
            <w:top w:val="none" w:sz="0" w:space="0" w:color="auto"/>
          </w:tblBorders>
        </w:tblPrEx>
        <w:tc>
          <w:tcPr>
            <w:tcW w:w="4540" w:type="dxa"/>
            <w:tcMar>
              <w:top w:w="100" w:type="nil"/>
              <w:left w:w="100" w:type="nil"/>
              <w:bottom w:w="100" w:type="nil"/>
              <w:right w:w="100" w:type="nil"/>
            </w:tcMar>
          </w:tcPr>
          <w:p w14:paraId="3D001C6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Explanation:</w:t>
            </w:r>
          </w:p>
        </w:tc>
        <w:tc>
          <w:tcPr>
            <w:tcW w:w="5800" w:type="dxa"/>
            <w:tcMar>
              <w:top w:w="100" w:type="nil"/>
              <w:left w:w="100" w:type="nil"/>
              <w:bottom w:w="100" w:type="nil"/>
              <w:right w:w="100" w:type="nil"/>
            </w:tcMar>
            <w:vAlign w:val="center"/>
          </w:tcPr>
          <w:p w14:paraId="484E20F6"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11FD2577" w14:textId="77777777" w:rsidTr="00DB7AF6">
        <w:tblPrEx>
          <w:tblBorders>
            <w:top w:val="none" w:sz="0" w:space="0" w:color="auto"/>
          </w:tblBorders>
        </w:tblPrEx>
        <w:tc>
          <w:tcPr>
            <w:tcW w:w="4540" w:type="dxa"/>
            <w:tcMar>
              <w:top w:w="100" w:type="nil"/>
              <w:left w:w="100" w:type="nil"/>
              <w:bottom w:w="100" w:type="nil"/>
              <w:right w:w="100" w:type="nil"/>
            </w:tcMar>
            <w:vAlign w:val="center"/>
          </w:tcPr>
          <w:p w14:paraId="32CF00B3"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Expected Number of Awards:</w:t>
            </w:r>
          </w:p>
        </w:tc>
        <w:tc>
          <w:tcPr>
            <w:tcW w:w="5800" w:type="dxa"/>
            <w:tcMar>
              <w:top w:w="100" w:type="nil"/>
              <w:left w:w="100" w:type="nil"/>
              <w:bottom w:w="100" w:type="nil"/>
              <w:right w:w="100" w:type="nil"/>
            </w:tcMar>
            <w:vAlign w:val="center"/>
          </w:tcPr>
          <w:p w14:paraId="4A5AA1C7"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55AC3F54" w14:textId="77777777" w:rsidTr="00DB7AF6">
        <w:tblPrEx>
          <w:tblBorders>
            <w:top w:val="none" w:sz="0" w:space="0" w:color="auto"/>
          </w:tblBorders>
        </w:tblPrEx>
        <w:tc>
          <w:tcPr>
            <w:tcW w:w="4540" w:type="dxa"/>
            <w:tcMar>
              <w:top w:w="100" w:type="nil"/>
              <w:left w:w="100" w:type="nil"/>
              <w:bottom w:w="100" w:type="nil"/>
              <w:right w:w="100" w:type="nil"/>
            </w:tcMar>
          </w:tcPr>
          <w:p w14:paraId="3792F55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CFDA Number(s):</w:t>
            </w:r>
          </w:p>
        </w:tc>
        <w:tc>
          <w:tcPr>
            <w:tcW w:w="5800" w:type="dxa"/>
            <w:tcMar>
              <w:top w:w="100" w:type="nil"/>
              <w:left w:w="100" w:type="nil"/>
              <w:bottom w:w="100" w:type="nil"/>
              <w:right w:w="100" w:type="nil"/>
            </w:tcMar>
            <w:vAlign w:val="center"/>
          </w:tcPr>
          <w:p w14:paraId="1BDBADEE"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45.162</w:t>
            </w:r>
            <w:r>
              <w:rPr>
                <w:rFonts w:ascii="Times" w:hAnsi="Times" w:cs="Helvetica"/>
              </w:rPr>
              <w:t xml:space="preserve"> -- Promotion of the Humanities </w:t>
            </w:r>
            <w:r w:rsidRPr="004C01F3">
              <w:rPr>
                <w:rFonts w:ascii="Times" w:hAnsi="Times" w:cs="Helvetica"/>
              </w:rPr>
              <w:t>Teaching and Learning Resources and Curriculum Development</w:t>
            </w:r>
          </w:p>
        </w:tc>
      </w:tr>
      <w:tr w:rsidR="00DB7AF6" w:rsidRPr="004C01F3" w14:paraId="06A8E500" w14:textId="77777777" w:rsidTr="00DB7AF6">
        <w:tc>
          <w:tcPr>
            <w:tcW w:w="4540" w:type="dxa"/>
            <w:tcMar>
              <w:top w:w="100" w:type="nil"/>
              <w:left w:w="100" w:type="nil"/>
              <w:bottom w:w="100" w:type="nil"/>
              <w:right w:w="100" w:type="nil"/>
            </w:tcMar>
          </w:tcPr>
          <w:p w14:paraId="4C06586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793311"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No</w:t>
            </w:r>
          </w:p>
        </w:tc>
      </w:tr>
      <w:tr w:rsidR="00DB7AF6" w14:paraId="1A0B76FC" w14:textId="77777777" w:rsidTr="00DB7AF6">
        <w:tc>
          <w:tcPr>
            <w:tcW w:w="4540" w:type="dxa"/>
            <w:tcBorders>
              <w:left w:val="nil"/>
            </w:tcBorders>
            <w:tcMar>
              <w:top w:w="100" w:type="nil"/>
              <w:left w:w="100" w:type="nil"/>
              <w:bottom w:w="100" w:type="nil"/>
              <w:right w:w="100" w:type="nil"/>
            </w:tcMar>
          </w:tcPr>
          <w:p w14:paraId="1865F1F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0056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44D1D1B" w14:textId="77777777" w:rsidTr="00DB7AF6">
        <w:tc>
          <w:tcPr>
            <w:tcW w:w="4540" w:type="dxa"/>
            <w:tcBorders>
              <w:left w:val="nil"/>
            </w:tcBorders>
            <w:tcMar>
              <w:top w:w="100" w:type="nil"/>
              <w:left w:w="100" w:type="nil"/>
              <w:bottom w:w="100" w:type="nil"/>
              <w:right w:w="100" w:type="nil"/>
            </w:tcMar>
          </w:tcPr>
          <w:p w14:paraId="44E0667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C85A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131AC69" w14:textId="77777777" w:rsidTr="00DB7AF6">
        <w:tc>
          <w:tcPr>
            <w:tcW w:w="4540" w:type="dxa"/>
            <w:tcBorders>
              <w:left w:val="nil"/>
            </w:tcBorders>
            <w:tcMar>
              <w:top w:w="100" w:type="nil"/>
              <w:left w:w="100" w:type="nil"/>
              <w:bottom w:w="100" w:type="nil"/>
              <w:right w:w="100" w:type="nil"/>
            </w:tcMar>
          </w:tcPr>
          <w:p w14:paraId="4D62941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9D8E763"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3F0B126" w14:textId="77777777" w:rsidTr="00DB7AF6">
        <w:tc>
          <w:tcPr>
            <w:tcW w:w="4540" w:type="dxa"/>
            <w:tcBorders>
              <w:left w:val="nil"/>
            </w:tcBorders>
            <w:tcMar>
              <w:top w:w="100" w:type="nil"/>
              <w:left w:w="100" w:type="nil"/>
              <w:bottom w:w="100" w:type="nil"/>
              <w:right w:w="100" w:type="nil"/>
            </w:tcMar>
          </w:tcPr>
          <w:p w14:paraId="19B0241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5666300"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F25C208" w14:textId="77777777" w:rsidTr="00DB7AF6">
        <w:tc>
          <w:tcPr>
            <w:tcW w:w="4540" w:type="dxa"/>
            <w:tcBorders>
              <w:left w:val="nil"/>
            </w:tcBorders>
            <w:tcMar>
              <w:top w:w="100" w:type="nil"/>
              <w:left w:w="100" w:type="nil"/>
              <w:bottom w:w="100" w:type="nil"/>
              <w:right w:w="100" w:type="nil"/>
            </w:tcMar>
          </w:tcPr>
          <w:p w14:paraId="13C8B07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52748EF" w14:textId="77777777" w:rsidR="00DB7AF6" w:rsidRPr="004C01F3" w:rsidRDefault="00DB7AF6" w:rsidP="00DB7AF6">
            <w:pPr>
              <w:widowControl w:val="0"/>
              <w:autoSpaceDE w:val="0"/>
              <w:autoSpaceDN w:val="0"/>
              <w:adjustRightInd w:val="0"/>
              <w:rPr>
                <w:rFonts w:ascii="Times" w:hAnsi="Times" w:cs="Helvetica"/>
              </w:rPr>
            </w:pPr>
          </w:p>
        </w:tc>
      </w:tr>
      <w:tr w:rsidR="00DB7AF6" w14:paraId="3C6F9BE8" w14:textId="77777777" w:rsidTr="00DB7AF6">
        <w:tc>
          <w:tcPr>
            <w:tcW w:w="4540" w:type="dxa"/>
            <w:tcBorders>
              <w:left w:val="nil"/>
            </w:tcBorders>
            <w:tcMar>
              <w:top w:w="100" w:type="nil"/>
              <w:left w:w="100" w:type="nil"/>
              <w:bottom w:w="100" w:type="nil"/>
              <w:right w:w="100" w:type="nil"/>
            </w:tcMar>
          </w:tcPr>
          <w:p w14:paraId="0691722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4A2A0" w14:textId="77777777" w:rsidR="00DB7AF6" w:rsidRPr="004C01F3" w:rsidRDefault="00DB7AF6" w:rsidP="00DB7AF6">
            <w:pPr>
              <w:widowControl w:val="0"/>
              <w:autoSpaceDE w:val="0"/>
              <w:autoSpaceDN w:val="0"/>
              <w:adjustRightInd w:val="0"/>
              <w:rPr>
                <w:rFonts w:ascii="Times" w:hAnsi="Times" w:cs="Helvetica"/>
              </w:rPr>
            </w:pPr>
          </w:p>
        </w:tc>
      </w:tr>
      <w:tr w:rsidR="00DB7AF6" w14:paraId="2002188F" w14:textId="77777777" w:rsidTr="00DB7AF6">
        <w:tc>
          <w:tcPr>
            <w:tcW w:w="4540" w:type="dxa"/>
            <w:tcBorders>
              <w:left w:val="nil"/>
            </w:tcBorders>
            <w:tcMar>
              <w:top w:w="100" w:type="nil"/>
              <w:left w:w="100" w:type="nil"/>
              <w:bottom w:w="100" w:type="nil"/>
              <w:right w:w="100" w:type="nil"/>
            </w:tcMar>
          </w:tcPr>
          <w:p w14:paraId="20BCED9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AF2CF2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$100,000</w:t>
            </w:r>
          </w:p>
        </w:tc>
      </w:tr>
      <w:tr w:rsidR="00DB7AF6" w14:paraId="26DDD025" w14:textId="77777777" w:rsidTr="00DB7AF6">
        <w:tc>
          <w:tcPr>
            <w:tcW w:w="4540" w:type="dxa"/>
            <w:tcBorders>
              <w:left w:val="nil"/>
            </w:tcBorders>
            <w:tcMar>
              <w:top w:w="100" w:type="nil"/>
              <w:left w:w="100" w:type="nil"/>
              <w:bottom w:w="100" w:type="nil"/>
              <w:right w:w="100" w:type="nil"/>
            </w:tcMar>
          </w:tcPr>
          <w:p w14:paraId="0B74F66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1E6A3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w:t>
            </w:r>
          </w:p>
        </w:tc>
      </w:tr>
      <w:tr w:rsidR="00DB7AF6" w14:paraId="1CE44FAB" w14:textId="77777777" w:rsidTr="00DB7AF6">
        <w:tc>
          <w:tcPr>
            <w:tcW w:w="4540" w:type="dxa"/>
            <w:tcBorders>
              <w:left w:val="nil"/>
            </w:tcBorders>
            <w:tcMar>
              <w:top w:w="100" w:type="nil"/>
              <w:left w:w="100" w:type="nil"/>
              <w:bottom w:w="100" w:type="nil"/>
              <w:right w:w="100" w:type="nil"/>
            </w:tcMar>
          </w:tcPr>
          <w:p w14:paraId="2686E134"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7A3F7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Public and State controlled institutions of higher education</w:t>
            </w:r>
          </w:p>
          <w:p w14:paraId="2FE26FB5"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Private institutions of higher education</w:t>
            </w:r>
          </w:p>
        </w:tc>
      </w:tr>
      <w:tr w:rsidR="00DB7AF6" w14:paraId="0AFA5309" w14:textId="77777777" w:rsidTr="00DB7AF6">
        <w:tc>
          <w:tcPr>
            <w:tcW w:w="4540" w:type="dxa"/>
            <w:tcBorders>
              <w:left w:val="nil"/>
            </w:tcBorders>
            <w:tcMar>
              <w:top w:w="100" w:type="nil"/>
              <w:left w:w="100" w:type="nil"/>
              <w:bottom w:w="100" w:type="nil"/>
              <w:right w:w="100" w:type="nil"/>
            </w:tcMar>
          </w:tcPr>
          <w:p w14:paraId="7DD10F96"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84FDDB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National Endowment for the Humanities</w:t>
            </w:r>
          </w:p>
        </w:tc>
      </w:tr>
      <w:tr w:rsidR="00DB7AF6" w14:paraId="243D69D4" w14:textId="77777777" w:rsidTr="00DB7AF6">
        <w:tc>
          <w:tcPr>
            <w:tcW w:w="4540" w:type="dxa"/>
            <w:tcBorders>
              <w:left w:val="nil"/>
            </w:tcBorders>
            <w:tcMar>
              <w:top w:w="100" w:type="nil"/>
              <w:left w:w="100" w:type="nil"/>
              <w:bottom w:w="100" w:type="nil"/>
              <w:right w:w="100" w:type="nil"/>
            </w:tcMar>
          </w:tcPr>
          <w:p w14:paraId="40503CA9"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3408A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 grants seek to expand the role of the humanities in the undergraduate curriculum at two- and four-year institutions, offering students in all academic fields new opportunities to develop the intellectual skills and habits of mind that the humanities cultivate. Grant projects focus on connecting the resources and perspectives of the humanities to students’ broader educational and professional goals, regardless of their path of study. Through this new grant program, NEH invites proposals that reflect innovative and imaginative approaches to preparing students for their roles as engaged citizens and productive professionals in a rapidly changing and interdependent world. Grants support the development and implementation of an integrated set of courses and student engagement activities focusing on significant humanities content. A common topic, theme, or compelling issue or question must link the courses and activities. The linked courses (a minimum of three) may fulfill general education or core curriculum requirements but could also be designed primarily for students in a particular major or course of study. The Humanities Connections program gives special encouragement to projects that foster collaboration between humanities faculty and their counterparts in the social and natural sciences and pre-service or professional programs in business, engineering, health sciences, law, computer science, and other non-humanities fields. Humanities Connections projects have two core features: 1. faculty from at least two separate departments or schools at a single institution must collaborate to devise new curricular arrangements; and 2. projects must include provisions for high-impact student engagement activities that relate directly to the topic(s) of the linked courses. These activities could include individual or collaborative undergraduate research projects; opportunities for civic engagement; or a structured experience with community-based, project-based, or site-based learning. Community organizations and cultural institutions can play key roles in this regard.</w:t>
            </w:r>
          </w:p>
        </w:tc>
      </w:tr>
      <w:tr w:rsidR="00DB7AF6" w14:paraId="1FF73AB3" w14:textId="77777777" w:rsidTr="00DB7AF6">
        <w:tc>
          <w:tcPr>
            <w:tcW w:w="4540" w:type="dxa"/>
            <w:tcBorders>
              <w:left w:val="nil"/>
            </w:tcBorders>
            <w:tcMar>
              <w:top w:w="100" w:type="nil"/>
              <w:left w:w="100" w:type="nil"/>
              <w:bottom w:w="100" w:type="nil"/>
              <w:right w:w="100" w:type="nil"/>
            </w:tcMar>
          </w:tcPr>
          <w:p w14:paraId="6311BE7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AC4838B" w14:textId="77777777" w:rsidR="00DB7AF6" w:rsidRPr="004C01F3" w:rsidRDefault="001D5A98" w:rsidP="00DB7AF6">
            <w:pPr>
              <w:widowControl w:val="0"/>
              <w:autoSpaceDE w:val="0"/>
              <w:autoSpaceDN w:val="0"/>
              <w:adjustRightInd w:val="0"/>
              <w:rPr>
                <w:rFonts w:ascii="Times" w:hAnsi="Times" w:cs="Helvetica"/>
              </w:rPr>
            </w:pPr>
            <w:hyperlink r:id="rId478" w:history="1">
              <w:r w:rsidR="00DB7AF6" w:rsidRPr="004C01F3">
                <w:rPr>
                  <w:rStyle w:val="Hyperlink"/>
                  <w:rFonts w:ascii="Times" w:hAnsi="Times" w:cs="Helvetica"/>
                </w:rPr>
                <w:t>http://www.neh.gov/grants/education/humanities-connections</w:t>
              </w:r>
            </w:hyperlink>
          </w:p>
        </w:tc>
      </w:tr>
      <w:tr w:rsidR="00DB7AF6" w14:paraId="7B7CF7A7" w14:textId="77777777" w:rsidTr="00DB7AF6">
        <w:tc>
          <w:tcPr>
            <w:tcW w:w="4540" w:type="dxa"/>
            <w:tcBorders>
              <w:left w:val="nil"/>
            </w:tcBorders>
            <w:tcMar>
              <w:top w:w="100" w:type="nil"/>
              <w:left w:w="100" w:type="nil"/>
              <w:bottom w:w="100" w:type="nil"/>
              <w:right w:w="100" w:type="nil"/>
            </w:tcMar>
          </w:tcPr>
          <w:p w14:paraId="6A93984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B45BEE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If you have difficulty accessing the full announcement electronically, please contact:</w:t>
            </w:r>
          </w:p>
          <w:p w14:paraId="7DBA497C" w14:textId="77777777" w:rsidR="00DB7AF6" w:rsidRPr="004C01F3" w:rsidRDefault="00DB7AF6" w:rsidP="00DB7AF6">
            <w:pPr>
              <w:widowControl w:val="0"/>
              <w:autoSpaceDE w:val="0"/>
              <w:autoSpaceDN w:val="0"/>
              <w:adjustRightInd w:val="0"/>
              <w:rPr>
                <w:rFonts w:ascii="Times" w:hAnsi="Times" w:cs="Helvetica"/>
              </w:rPr>
            </w:pPr>
          </w:p>
          <w:p w14:paraId="6EA20D82"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 xml:space="preserve">Humanities Connections Division of Education Programs National Endowment for the Humanities 400 Seventh Street, SW Washington, DC 20506 202-606-8500 </w:t>
            </w:r>
          </w:p>
          <w:p w14:paraId="59ED30FB" w14:textId="77777777" w:rsidR="00DB7AF6" w:rsidRPr="004C01F3" w:rsidRDefault="001D5A98" w:rsidP="00DB7AF6">
            <w:pPr>
              <w:widowControl w:val="0"/>
              <w:autoSpaceDE w:val="0"/>
              <w:autoSpaceDN w:val="0"/>
              <w:adjustRightInd w:val="0"/>
              <w:rPr>
                <w:rFonts w:ascii="Times" w:hAnsi="Times" w:cs="Helvetica"/>
              </w:rPr>
            </w:pPr>
            <w:hyperlink r:id="rId479" w:history="1">
              <w:r w:rsidR="00DB7AF6" w:rsidRPr="004C01F3">
                <w:rPr>
                  <w:rStyle w:val="Hyperlink"/>
                  <w:rFonts w:ascii="Times" w:hAnsi="Times" w:cs="Helvetica"/>
                </w:rPr>
                <w:t>humanitiesconnections@neh.gov</w:t>
              </w:r>
            </w:hyperlink>
          </w:p>
        </w:tc>
      </w:tr>
    </w:tbl>
    <w:p w14:paraId="0435C625" w14:textId="77777777" w:rsidR="00DB7AF6" w:rsidRPr="00FE13C8" w:rsidRDefault="00DB7AF6" w:rsidP="00DB7AF6">
      <w:pPr>
        <w:widowControl w:val="0"/>
        <w:autoSpaceDE w:val="0"/>
        <w:autoSpaceDN w:val="0"/>
        <w:adjustRightInd w:val="0"/>
        <w:rPr>
          <w:rFonts w:ascii="Times" w:hAnsi="Times" w:cs="Helvetica"/>
        </w:rPr>
      </w:pPr>
    </w:p>
    <w:p w14:paraId="1DFF3250" w14:textId="77777777" w:rsidR="00DB7AF6" w:rsidRDefault="001D5A98" w:rsidP="00DB7AF6">
      <w:pPr>
        <w:widowControl w:val="0"/>
        <w:pBdr>
          <w:bottom w:val="single" w:sz="6" w:space="1" w:color="auto"/>
        </w:pBdr>
        <w:autoSpaceDE w:val="0"/>
        <w:autoSpaceDN w:val="0"/>
        <w:adjustRightInd w:val="0"/>
        <w:rPr>
          <w:rFonts w:ascii="Times" w:hAnsi="Times" w:cs="Helvetica"/>
          <w:color w:val="386EFF"/>
          <w:u w:val="single" w:color="386EFF"/>
        </w:rPr>
      </w:pPr>
      <w:hyperlink r:id="rId480" w:history="1">
        <w:r w:rsidR="00DB7AF6" w:rsidRPr="0089590F">
          <w:rPr>
            <w:rFonts w:ascii="Times" w:hAnsi="Times" w:cs="Helvetica"/>
            <w:color w:val="386EFF"/>
            <w:u w:val="single" w:color="386EFF"/>
          </w:rPr>
          <w:t>http://www.grants.gov/web/grants/view-opportunity.html?oppId=283098</w:t>
        </w:r>
      </w:hyperlink>
    </w:p>
    <w:p w14:paraId="6239FBBB" w14:textId="77777777" w:rsidR="00DB7AF6" w:rsidRPr="0089590F" w:rsidRDefault="00DB7AF6" w:rsidP="00DB7AF6">
      <w:pPr>
        <w:widowControl w:val="0"/>
        <w:pBdr>
          <w:bottom w:val="single" w:sz="6" w:space="1" w:color="auto"/>
        </w:pBdr>
        <w:autoSpaceDE w:val="0"/>
        <w:autoSpaceDN w:val="0"/>
        <w:adjustRightInd w:val="0"/>
        <w:rPr>
          <w:rFonts w:ascii="Times" w:hAnsi="Times" w:cs="Helvetica"/>
        </w:rPr>
      </w:pPr>
    </w:p>
    <w:p w14:paraId="66157A57" w14:textId="77777777" w:rsidR="00DB7AF6" w:rsidRDefault="00DB7AF6" w:rsidP="00DB7AF6">
      <w:pPr>
        <w:pBdr>
          <w:bottom w:val="single" w:sz="6" w:space="1" w:color="auto"/>
        </w:pBdr>
        <w:rPr>
          <w:rFonts w:ascii="Times" w:hAnsi="Times" w:cs="Helvetica"/>
          <w:color w:val="386EFF"/>
          <w:u w:val="single" w:color="386EFF"/>
        </w:rPr>
      </w:pPr>
      <w:bookmarkStart w:id="411" w:name="NEHResearchandDeve"/>
      <w:bookmarkEnd w:id="411"/>
    </w:p>
    <w:p w14:paraId="03304A36" w14:textId="77777777" w:rsidR="00DB7AF6" w:rsidRPr="00A910B1" w:rsidRDefault="00DB7AF6" w:rsidP="00DB7AF6"/>
    <w:p w14:paraId="5A150A89" w14:textId="77777777" w:rsidR="00B50FC2" w:rsidRDefault="00B50FC2" w:rsidP="00B50FC2">
      <w:pPr>
        <w:widowControl w:val="0"/>
        <w:autoSpaceDE w:val="0"/>
        <w:autoSpaceDN w:val="0"/>
        <w:adjustRightInd w:val="0"/>
        <w:rPr>
          <w:rFonts w:ascii="Times" w:hAnsi="Times" w:cs="Arial"/>
          <w:color w:val="1A1A1A"/>
        </w:rPr>
      </w:pPr>
      <w:bookmarkStart w:id="412" w:name="NEHFellowships"/>
      <w:bookmarkStart w:id="413" w:name="NEHCommonHeritage"/>
      <w:bookmarkStart w:id="414" w:name="NEHOpenBook"/>
      <w:bookmarkEnd w:id="412"/>
      <w:bookmarkEnd w:id="413"/>
      <w:bookmarkEnd w:id="414"/>
      <w:r w:rsidRPr="00B03BAF">
        <w:rPr>
          <w:rFonts w:ascii="Times" w:hAnsi="Times" w:cs="Arial"/>
          <w:color w:val="1A1A1A"/>
          <w:highlight w:val="cyan"/>
        </w:rPr>
        <w:t>Humanities Open Book Program Grant</w:t>
      </w:r>
    </w:p>
    <w:p w14:paraId="7442076D"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5C1ED3" w14:paraId="201407DC" w14:textId="77777777" w:rsidTr="00B50FC2">
        <w:tc>
          <w:tcPr>
            <w:tcW w:w="4540" w:type="dxa"/>
            <w:tcMar>
              <w:top w:w="100" w:type="nil"/>
              <w:left w:w="100" w:type="nil"/>
              <w:bottom w:w="100" w:type="nil"/>
              <w:right w:w="100" w:type="nil"/>
            </w:tcMar>
          </w:tcPr>
          <w:p w14:paraId="2423E2C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0FBEA6D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B50FC2" w:rsidRPr="005C1ED3" w14:paraId="650341B9" w14:textId="77777777" w:rsidTr="00B50FC2">
        <w:tblPrEx>
          <w:tblBorders>
            <w:top w:val="none" w:sz="0" w:space="0" w:color="auto"/>
          </w:tblBorders>
        </w:tblPrEx>
        <w:tc>
          <w:tcPr>
            <w:tcW w:w="4540" w:type="dxa"/>
            <w:tcMar>
              <w:top w:w="100" w:type="nil"/>
              <w:left w:w="100" w:type="nil"/>
              <w:bottom w:w="100" w:type="nil"/>
              <w:right w:w="100" w:type="nil"/>
            </w:tcMar>
          </w:tcPr>
          <w:p w14:paraId="3B7E56C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D380DB"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B50FC2" w:rsidRPr="005C1ED3" w14:paraId="1B528AE9" w14:textId="77777777" w:rsidTr="00B50FC2">
        <w:tblPrEx>
          <w:tblBorders>
            <w:top w:val="none" w:sz="0" w:space="0" w:color="auto"/>
          </w:tblBorders>
        </w:tblPrEx>
        <w:tc>
          <w:tcPr>
            <w:tcW w:w="4540" w:type="dxa"/>
            <w:tcMar>
              <w:top w:w="100" w:type="nil"/>
              <w:left w:w="100" w:type="nil"/>
              <w:bottom w:w="100" w:type="nil"/>
              <w:right w:w="100" w:type="nil"/>
            </w:tcMar>
          </w:tcPr>
          <w:p w14:paraId="48FD534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970114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B50FC2" w:rsidRPr="005C1ED3" w14:paraId="7EF11623" w14:textId="77777777" w:rsidTr="00B50FC2">
        <w:tblPrEx>
          <w:tblBorders>
            <w:top w:val="none" w:sz="0" w:space="0" w:color="auto"/>
          </w:tblBorders>
        </w:tblPrEx>
        <w:tc>
          <w:tcPr>
            <w:tcW w:w="4540" w:type="dxa"/>
            <w:tcMar>
              <w:top w:w="100" w:type="nil"/>
              <w:left w:w="100" w:type="nil"/>
              <w:bottom w:w="100" w:type="nil"/>
              <w:right w:w="100" w:type="nil"/>
            </w:tcMar>
          </w:tcPr>
          <w:p w14:paraId="48A7CB22"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828C3E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B50FC2" w:rsidRPr="005C1ED3" w14:paraId="588CE0D3" w14:textId="77777777" w:rsidTr="00B50FC2">
        <w:tblPrEx>
          <w:tblBorders>
            <w:top w:val="none" w:sz="0" w:space="0" w:color="auto"/>
          </w:tblBorders>
        </w:tblPrEx>
        <w:tc>
          <w:tcPr>
            <w:tcW w:w="4540" w:type="dxa"/>
            <w:tcMar>
              <w:top w:w="100" w:type="nil"/>
              <w:left w:w="100" w:type="nil"/>
              <w:bottom w:w="100" w:type="nil"/>
              <w:right w:w="100" w:type="nil"/>
            </w:tcMar>
          </w:tcPr>
          <w:p w14:paraId="01EB420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504C53"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77D58800" w14:textId="77777777" w:rsidTr="00B50FC2">
        <w:tblPrEx>
          <w:tblBorders>
            <w:top w:val="none" w:sz="0" w:space="0" w:color="auto"/>
          </w:tblBorders>
        </w:tblPrEx>
        <w:tc>
          <w:tcPr>
            <w:tcW w:w="4540" w:type="dxa"/>
            <w:tcMar>
              <w:top w:w="100" w:type="nil"/>
              <w:left w:w="100" w:type="nil"/>
              <w:bottom w:w="100" w:type="nil"/>
              <w:right w:w="100" w:type="nil"/>
            </w:tcMar>
          </w:tcPr>
          <w:p w14:paraId="2F99D2E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B3B952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B50FC2" w:rsidRPr="005C1ED3" w14:paraId="57772F8A" w14:textId="77777777" w:rsidTr="00B50FC2">
        <w:tblPrEx>
          <w:tblBorders>
            <w:top w:val="none" w:sz="0" w:space="0" w:color="auto"/>
          </w:tblBorders>
        </w:tblPrEx>
        <w:tc>
          <w:tcPr>
            <w:tcW w:w="4540" w:type="dxa"/>
            <w:tcMar>
              <w:top w:w="100" w:type="nil"/>
              <w:left w:w="100" w:type="nil"/>
              <w:bottom w:w="100" w:type="nil"/>
              <w:right w:w="100" w:type="nil"/>
            </w:tcMar>
          </w:tcPr>
          <w:p w14:paraId="55CF66D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A9A6F8"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B50FC2" w:rsidRPr="005C1ED3" w14:paraId="15ADC034" w14:textId="77777777" w:rsidTr="00B50FC2">
        <w:tblPrEx>
          <w:tblBorders>
            <w:top w:val="none" w:sz="0" w:space="0" w:color="auto"/>
          </w:tblBorders>
        </w:tblPrEx>
        <w:tc>
          <w:tcPr>
            <w:tcW w:w="4540" w:type="dxa"/>
            <w:tcMar>
              <w:top w:w="100" w:type="nil"/>
              <w:left w:w="100" w:type="nil"/>
              <w:bottom w:w="100" w:type="nil"/>
              <w:right w:w="100" w:type="nil"/>
            </w:tcMar>
          </w:tcPr>
          <w:p w14:paraId="1267AAD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E1278B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0002B1B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5B3357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7165D3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2074AE00" w14:textId="77777777" w:rsidTr="00B50FC2">
        <w:tblPrEx>
          <w:tblBorders>
            <w:top w:val="none" w:sz="0" w:space="0" w:color="auto"/>
          </w:tblBorders>
        </w:tblPrEx>
        <w:tc>
          <w:tcPr>
            <w:tcW w:w="4540" w:type="dxa"/>
            <w:tcMar>
              <w:top w:w="100" w:type="nil"/>
              <w:left w:w="100" w:type="nil"/>
              <w:bottom w:w="100" w:type="nil"/>
              <w:right w:w="100" w:type="nil"/>
            </w:tcMar>
          </w:tcPr>
          <w:p w14:paraId="02679B5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5BBDEE88" w14:textId="3862291B"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45.169 -- Promotion of the </w:t>
            </w:r>
            <w:r w:rsidR="009818E1" w:rsidRPr="005C1ED3">
              <w:rPr>
                <w:rFonts w:ascii="Times" w:hAnsi="Times" w:cs="Arial"/>
                <w:color w:val="1A1A1A"/>
              </w:rPr>
              <w:t>Humanities</w:t>
            </w:r>
            <w:r w:rsidR="009818E1">
              <w:rPr>
                <w:rFonts w:ascii="Times" w:hAnsi="Times" w:cs="Arial"/>
                <w:color w:val="1A1A1A"/>
              </w:rPr>
              <w:t xml:space="preserve"> </w:t>
            </w:r>
            <w:r w:rsidR="009818E1" w:rsidRPr="005C1ED3">
              <w:rPr>
                <w:rFonts w:ascii="Times" w:hAnsi="Times" w:cs="Arial"/>
                <w:color w:val="1A1A1A"/>
              </w:rPr>
              <w:t>Office</w:t>
            </w:r>
            <w:r w:rsidRPr="005C1ED3">
              <w:rPr>
                <w:rFonts w:ascii="Times" w:hAnsi="Times" w:cs="Arial"/>
                <w:color w:val="1A1A1A"/>
              </w:rPr>
              <w:t xml:space="preserve"> of Digital Humanities</w:t>
            </w:r>
          </w:p>
        </w:tc>
      </w:tr>
      <w:tr w:rsidR="00B50FC2" w:rsidRPr="005C1ED3" w14:paraId="5F75023B" w14:textId="77777777" w:rsidTr="00B50FC2">
        <w:tc>
          <w:tcPr>
            <w:tcW w:w="4540" w:type="dxa"/>
            <w:tcMar>
              <w:top w:w="100" w:type="nil"/>
              <w:left w:w="100" w:type="nil"/>
              <w:bottom w:w="100" w:type="nil"/>
              <w:right w:w="100" w:type="nil"/>
            </w:tcMar>
          </w:tcPr>
          <w:p w14:paraId="3743F82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59425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B50FC2" w14:paraId="7FE7EC9C" w14:textId="77777777" w:rsidTr="00B50FC2">
        <w:tc>
          <w:tcPr>
            <w:tcW w:w="4540" w:type="dxa"/>
            <w:tcBorders>
              <w:left w:val="nil"/>
            </w:tcBorders>
            <w:tcMar>
              <w:top w:w="100" w:type="nil"/>
              <w:left w:w="100" w:type="nil"/>
              <w:bottom w:w="100" w:type="nil"/>
              <w:right w:w="100" w:type="nil"/>
            </w:tcMar>
          </w:tcPr>
          <w:p w14:paraId="26E382B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11AE5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1707068F" w14:textId="77777777" w:rsidTr="00B50FC2">
        <w:tc>
          <w:tcPr>
            <w:tcW w:w="4540" w:type="dxa"/>
            <w:tcBorders>
              <w:left w:val="nil"/>
            </w:tcBorders>
            <w:tcMar>
              <w:top w:w="100" w:type="nil"/>
              <w:left w:w="100" w:type="nil"/>
              <w:bottom w:w="100" w:type="nil"/>
              <w:right w:w="100" w:type="nil"/>
            </w:tcMar>
          </w:tcPr>
          <w:p w14:paraId="7F6D136E"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68F6AF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5B2DF890" w14:textId="77777777" w:rsidTr="00B50FC2">
        <w:tc>
          <w:tcPr>
            <w:tcW w:w="4540" w:type="dxa"/>
            <w:tcBorders>
              <w:left w:val="nil"/>
            </w:tcBorders>
            <w:tcMar>
              <w:top w:w="100" w:type="nil"/>
              <w:left w:w="100" w:type="nil"/>
              <w:bottom w:w="100" w:type="nil"/>
              <w:right w:w="100" w:type="nil"/>
            </w:tcMar>
          </w:tcPr>
          <w:p w14:paraId="03934F5B"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557FA6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BC04602" w14:textId="77777777" w:rsidTr="00B50FC2">
        <w:tc>
          <w:tcPr>
            <w:tcW w:w="4540" w:type="dxa"/>
            <w:tcBorders>
              <w:left w:val="nil"/>
            </w:tcBorders>
            <w:tcMar>
              <w:top w:w="100" w:type="nil"/>
              <w:left w:w="100" w:type="nil"/>
              <w:bottom w:w="100" w:type="nil"/>
              <w:right w:w="100" w:type="nil"/>
            </w:tcMar>
          </w:tcPr>
          <w:p w14:paraId="0DA5A08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0C2A5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03BCA2E" w14:textId="77777777" w:rsidTr="00B50FC2">
        <w:tc>
          <w:tcPr>
            <w:tcW w:w="4540" w:type="dxa"/>
            <w:tcBorders>
              <w:left w:val="nil"/>
            </w:tcBorders>
            <w:tcMar>
              <w:top w:w="100" w:type="nil"/>
              <w:left w:w="100" w:type="nil"/>
              <w:bottom w:w="100" w:type="nil"/>
              <w:right w:w="100" w:type="nil"/>
            </w:tcMar>
          </w:tcPr>
          <w:p w14:paraId="5A4A99B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AF8A76C"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652CD791" w14:textId="77777777" w:rsidTr="00B50FC2">
        <w:tc>
          <w:tcPr>
            <w:tcW w:w="4540" w:type="dxa"/>
            <w:tcBorders>
              <w:left w:val="nil"/>
            </w:tcBorders>
            <w:tcMar>
              <w:top w:w="100" w:type="nil"/>
              <w:left w:w="100" w:type="nil"/>
              <w:bottom w:w="100" w:type="nil"/>
              <w:right w:w="100" w:type="nil"/>
            </w:tcMar>
          </w:tcPr>
          <w:p w14:paraId="00C8089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4FDBC48"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1AC30FC3" w14:textId="77777777" w:rsidTr="00B50FC2">
        <w:tc>
          <w:tcPr>
            <w:tcW w:w="4540" w:type="dxa"/>
            <w:tcBorders>
              <w:left w:val="nil"/>
            </w:tcBorders>
            <w:tcMar>
              <w:top w:w="100" w:type="nil"/>
              <w:left w:w="100" w:type="nil"/>
              <w:bottom w:w="100" w:type="nil"/>
              <w:right w:w="100" w:type="nil"/>
            </w:tcMar>
          </w:tcPr>
          <w:p w14:paraId="0456D0F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9BA2D9"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B50FC2" w14:paraId="1D44A840" w14:textId="77777777" w:rsidTr="00B50FC2">
        <w:tc>
          <w:tcPr>
            <w:tcW w:w="4540" w:type="dxa"/>
            <w:tcBorders>
              <w:left w:val="nil"/>
            </w:tcBorders>
            <w:tcMar>
              <w:top w:w="100" w:type="nil"/>
              <w:left w:w="100" w:type="nil"/>
              <w:bottom w:w="100" w:type="nil"/>
              <w:right w:w="100" w:type="nil"/>
            </w:tcMar>
          </w:tcPr>
          <w:p w14:paraId="484076C5"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C192F9E"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B50FC2" w14:paraId="2808759D" w14:textId="77777777" w:rsidTr="00B50FC2">
        <w:tc>
          <w:tcPr>
            <w:tcW w:w="4540" w:type="dxa"/>
            <w:tcBorders>
              <w:left w:val="nil"/>
            </w:tcBorders>
            <w:tcMar>
              <w:top w:w="100" w:type="nil"/>
              <w:left w:w="100" w:type="nil"/>
              <w:bottom w:w="100" w:type="nil"/>
              <w:right w:w="100" w:type="nil"/>
            </w:tcMar>
          </w:tcPr>
          <w:p w14:paraId="6DF76FC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88C91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429650A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1BA077A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761AED8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02162B4F"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2788271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2D4FF8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having a 501(c)(3) status with the IRS, other than institutions of higher education</w:t>
            </w:r>
          </w:p>
          <w:p w14:paraId="70029C4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2F31E41A"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B50FC2" w14:paraId="088813BC" w14:textId="77777777" w:rsidTr="00B50FC2">
        <w:tc>
          <w:tcPr>
            <w:tcW w:w="4540" w:type="dxa"/>
            <w:tcBorders>
              <w:left w:val="nil"/>
            </w:tcBorders>
            <w:tcMar>
              <w:top w:w="100" w:type="nil"/>
              <w:left w:w="100" w:type="nil"/>
              <w:bottom w:w="100" w:type="nil"/>
              <w:right w:w="100" w:type="nil"/>
            </w:tcMar>
          </w:tcPr>
          <w:p w14:paraId="6794DC67"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4D8497D"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B50FC2" w14:paraId="59287D35" w14:textId="77777777" w:rsidTr="00B50FC2">
        <w:tc>
          <w:tcPr>
            <w:tcW w:w="4540" w:type="dxa"/>
            <w:tcBorders>
              <w:left w:val="nil"/>
            </w:tcBorders>
            <w:tcMar>
              <w:top w:w="100" w:type="nil"/>
              <w:left w:w="100" w:type="nil"/>
              <w:bottom w:w="100" w:type="nil"/>
              <w:right w:w="100" w:type="nil"/>
            </w:tcMar>
          </w:tcPr>
          <w:p w14:paraId="6769C62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E46CA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Humanities Open Book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B50FC2" w14:paraId="65A44B0F" w14:textId="77777777" w:rsidTr="00B50FC2">
        <w:tc>
          <w:tcPr>
            <w:tcW w:w="4540" w:type="dxa"/>
            <w:tcBorders>
              <w:left w:val="nil"/>
            </w:tcBorders>
            <w:tcMar>
              <w:top w:w="100" w:type="nil"/>
              <w:left w:w="100" w:type="nil"/>
              <w:bottom w:w="100" w:type="nil"/>
              <w:right w:w="100" w:type="nil"/>
            </w:tcMar>
          </w:tcPr>
          <w:p w14:paraId="01584BD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3628565" w14:textId="77777777" w:rsidR="00B50FC2" w:rsidRPr="005C1ED3" w:rsidRDefault="001D5A98" w:rsidP="00B50FC2">
            <w:pPr>
              <w:widowControl w:val="0"/>
              <w:autoSpaceDE w:val="0"/>
              <w:autoSpaceDN w:val="0"/>
              <w:adjustRightInd w:val="0"/>
              <w:rPr>
                <w:rFonts w:ascii="Times" w:hAnsi="Times" w:cs="Arial"/>
                <w:color w:val="1A1A1A"/>
              </w:rPr>
            </w:pPr>
            <w:hyperlink r:id="rId481" w:history="1">
              <w:r w:rsidR="00B50FC2" w:rsidRPr="005C1ED3">
                <w:rPr>
                  <w:rStyle w:val="Hyperlink"/>
                  <w:rFonts w:ascii="Times" w:hAnsi="Times" w:cs="Arial"/>
                </w:rPr>
                <w:t>http://www.neh.gov/grants/odh/humanities-open-book-program</w:t>
              </w:r>
            </w:hyperlink>
          </w:p>
        </w:tc>
      </w:tr>
      <w:tr w:rsidR="00B50FC2" w14:paraId="4E79DF41" w14:textId="77777777" w:rsidTr="00B50FC2">
        <w:tc>
          <w:tcPr>
            <w:tcW w:w="4540" w:type="dxa"/>
            <w:tcBorders>
              <w:left w:val="nil"/>
            </w:tcBorders>
            <w:tcMar>
              <w:top w:w="100" w:type="nil"/>
              <w:left w:w="100" w:type="nil"/>
              <w:bottom w:w="100" w:type="nil"/>
              <w:right w:w="100" w:type="nil"/>
            </w:tcMar>
          </w:tcPr>
          <w:p w14:paraId="6AE05BD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306A73"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287096B8" w14:textId="77777777" w:rsidR="00B50FC2" w:rsidRPr="005C1ED3" w:rsidRDefault="00B50FC2" w:rsidP="00B50FC2">
            <w:pPr>
              <w:widowControl w:val="0"/>
              <w:autoSpaceDE w:val="0"/>
              <w:autoSpaceDN w:val="0"/>
              <w:adjustRightInd w:val="0"/>
              <w:rPr>
                <w:rFonts w:ascii="Times" w:hAnsi="Times" w:cs="Arial"/>
                <w:color w:val="1A1A1A"/>
              </w:rPr>
            </w:pPr>
          </w:p>
          <w:p w14:paraId="0252DB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3FC0473E" w14:textId="77777777" w:rsidR="00B50FC2" w:rsidRPr="005C1ED3" w:rsidRDefault="001D5A98" w:rsidP="00B50FC2">
            <w:pPr>
              <w:widowControl w:val="0"/>
              <w:autoSpaceDE w:val="0"/>
              <w:autoSpaceDN w:val="0"/>
              <w:adjustRightInd w:val="0"/>
              <w:rPr>
                <w:rFonts w:ascii="Times" w:hAnsi="Times" w:cs="Arial"/>
                <w:color w:val="1A1A1A"/>
              </w:rPr>
            </w:pPr>
            <w:hyperlink r:id="rId482" w:history="1">
              <w:r w:rsidR="00B50FC2" w:rsidRPr="005C1ED3">
                <w:rPr>
                  <w:rStyle w:val="Hyperlink"/>
                  <w:rFonts w:ascii="Times" w:hAnsi="Times" w:cs="Arial"/>
                </w:rPr>
                <w:t>odh@neh.gov</w:t>
              </w:r>
            </w:hyperlink>
          </w:p>
        </w:tc>
      </w:tr>
    </w:tbl>
    <w:p w14:paraId="3476A744" w14:textId="77777777" w:rsidR="00B50FC2" w:rsidRPr="00E71D95" w:rsidRDefault="00B50FC2" w:rsidP="00B50FC2">
      <w:pPr>
        <w:widowControl w:val="0"/>
        <w:autoSpaceDE w:val="0"/>
        <w:autoSpaceDN w:val="0"/>
        <w:adjustRightInd w:val="0"/>
        <w:rPr>
          <w:rFonts w:ascii="Times" w:hAnsi="Times" w:cs="Arial"/>
          <w:color w:val="1A1A1A"/>
        </w:rPr>
      </w:pPr>
    </w:p>
    <w:p w14:paraId="46FBAFB3" w14:textId="77777777" w:rsidR="00B50FC2" w:rsidRDefault="001D5A98" w:rsidP="00B50FC2">
      <w:pPr>
        <w:widowControl w:val="0"/>
        <w:pBdr>
          <w:bottom w:val="single" w:sz="6" w:space="1" w:color="auto"/>
        </w:pBdr>
        <w:autoSpaceDE w:val="0"/>
        <w:autoSpaceDN w:val="0"/>
        <w:adjustRightInd w:val="0"/>
        <w:rPr>
          <w:rFonts w:ascii="Times" w:hAnsi="Times" w:cs="Arial"/>
          <w:color w:val="103CC0"/>
          <w:u w:val="single" w:color="103CC0"/>
        </w:rPr>
      </w:pPr>
      <w:hyperlink r:id="rId483" w:history="1">
        <w:r w:rsidR="00B50FC2" w:rsidRPr="00E71D95">
          <w:rPr>
            <w:rFonts w:ascii="Times" w:hAnsi="Times" w:cs="Arial"/>
            <w:color w:val="103CC0"/>
            <w:u w:val="single" w:color="103CC0"/>
          </w:rPr>
          <w:t>http://www.grants.gov/web/grants/view-opportunity.html?oppId=282404</w:t>
        </w:r>
      </w:hyperlink>
    </w:p>
    <w:p w14:paraId="40903141"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76BE7289" w14:textId="77777777" w:rsidR="00B50FC2" w:rsidRDefault="00B50FC2" w:rsidP="00B50FC2">
      <w:pPr>
        <w:widowControl w:val="0"/>
        <w:autoSpaceDE w:val="0"/>
        <w:autoSpaceDN w:val="0"/>
        <w:adjustRightInd w:val="0"/>
        <w:rPr>
          <w:rFonts w:ascii="Times" w:hAnsi="Times" w:cs="Helvetica"/>
        </w:rPr>
      </w:pPr>
    </w:p>
    <w:p w14:paraId="6D2D2641" w14:textId="77777777" w:rsidR="00837459" w:rsidRPr="00A910B1" w:rsidRDefault="00837459" w:rsidP="00B756C2">
      <w:pPr>
        <w:pBdr>
          <w:bottom w:val="double" w:sz="6" w:space="1" w:color="auto"/>
        </w:pBdr>
        <w:autoSpaceDE w:val="0"/>
        <w:autoSpaceDN w:val="0"/>
        <w:adjustRightInd w:val="0"/>
        <w:rPr>
          <w:b/>
        </w:rPr>
      </w:pPr>
      <w:bookmarkStart w:id="415" w:name="NEHDigitalProjects"/>
      <w:bookmarkEnd w:id="415"/>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16" w:name="NSF"/>
            <w:bookmarkEnd w:id="416"/>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17" w:name="NSFGO"/>
      <w:bookmarkEnd w:id="417"/>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487"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488"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489"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18" w:name="NSFResearchandProgram"/>
      <w:bookmarkEnd w:id="418"/>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721EBC3F" w14:textId="77777777" w:rsidR="00801B58" w:rsidRDefault="00801B58" w:rsidP="00B756C2">
      <w:pPr>
        <w:autoSpaceDE w:val="0"/>
        <w:autoSpaceDN w:val="0"/>
        <w:adjustRightInd w:val="0"/>
        <w:outlineLvl w:val="0"/>
      </w:pPr>
    </w:p>
    <w:p w14:paraId="52D47C21"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ADVANCE:  Increasing the Participation and Advancement of Women in Academic Science and Engineering Careers</w:t>
      </w:r>
    </w:p>
    <w:p w14:paraId="3CAAEB16"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04097074" w14:textId="77777777" w:rsidR="00801B58" w:rsidRPr="0082562B" w:rsidRDefault="001D5A98" w:rsidP="00801B58">
      <w:pPr>
        <w:widowControl w:val="0"/>
        <w:autoSpaceDE w:val="0"/>
        <w:autoSpaceDN w:val="0"/>
        <w:adjustRightInd w:val="0"/>
        <w:rPr>
          <w:rFonts w:ascii="Times" w:hAnsi="Times" w:cs="Helvetica"/>
        </w:rPr>
      </w:pPr>
      <w:hyperlink r:id="rId491" w:history="1">
        <w:r w:rsidR="00801B58" w:rsidRPr="0082562B">
          <w:rPr>
            <w:rFonts w:ascii="Times" w:hAnsi="Times" w:cs="Helvetica"/>
            <w:color w:val="386EFF"/>
            <w:u w:val="single" w:color="386EFF"/>
          </w:rPr>
          <w:t>http://www.grants.gov/web/grants/view-opportunity.html?oppId=288065</w:t>
        </w:r>
      </w:hyperlink>
    </w:p>
    <w:p w14:paraId="792BD439" w14:textId="77777777" w:rsidR="00801B58" w:rsidRDefault="00801B58" w:rsidP="00801B58">
      <w:pPr>
        <w:widowControl w:val="0"/>
        <w:autoSpaceDE w:val="0"/>
        <w:autoSpaceDN w:val="0"/>
        <w:adjustRightInd w:val="0"/>
        <w:rPr>
          <w:rFonts w:ascii="Times" w:hAnsi="Times" w:cs="Helvetica"/>
        </w:rPr>
      </w:pPr>
    </w:p>
    <w:p w14:paraId="217996DB"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Arctic Research Opportunities</w:t>
      </w:r>
    </w:p>
    <w:p w14:paraId="509D04AF"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32C97F19" w14:textId="77777777" w:rsidR="00801B58" w:rsidRPr="0082562B" w:rsidRDefault="001D5A98" w:rsidP="00801B58">
      <w:pPr>
        <w:widowControl w:val="0"/>
        <w:autoSpaceDE w:val="0"/>
        <w:autoSpaceDN w:val="0"/>
        <w:adjustRightInd w:val="0"/>
        <w:rPr>
          <w:rFonts w:ascii="Times" w:hAnsi="Times" w:cs="Helvetica"/>
        </w:rPr>
      </w:pPr>
      <w:hyperlink r:id="rId492" w:history="1">
        <w:r w:rsidR="00801B58" w:rsidRPr="0082562B">
          <w:rPr>
            <w:rFonts w:ascii="Times" w:hAnsi="Times" w:cs="Helvetica"/>
            <w:color w:val="386EFF"/>
            <w:u w:val="single" w:color="386EFF"/>
          </w:rPr>
          <w:t>http://www.grants.gov/web/grants/view-opportunity.html?oppId=288129</w:t>
        </w:r>
      </w:hyperlink>
    </w:p>
    <w:p w14:paraId="771DAD88" w14:textId="77777777" w:rsidR="00801B58" w:rsidRDefault="00801B58" w:rsidP="00801B58">
      <w:pPr>
        <w:widowControl w:val="0"/>
        <w:autoSpaceDE w:val="0"/>
        <w:autoSpaceDN w:val="0"/>
        <w:adjustRightInd w:val="0"/>
        <w:rPr>
          <w:rFonts w:ascii="Times" w:hAnsi="Times" w:cs="Helvetica"/>
        </w:rPr>
      </w:pPr>
    </w:p>
    <w:p w14:paraId="4897373D"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Biomedical Engineering (BME)</w:t>
      </w:r>
    </w:p>
    <w:p w14:paraId="6C2EEA50"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5EDFE005" w14:textId="77777777" w:rsidR="00801B58" w:rsidRPr="00E12544" w:rsidRDefault="001D5A98" w:rsidP="00801B58">
      <w:pPr>
        <w:widowControl w:val="0"/>
        <w:autoSpaceDE w:val="0"/>
        <w:autoSpaceDN w:val="0"/>
        <w:adjustRightInd w:val="0"/>
        <w:rPr>
          <w:rFonts w:ascii="Times" w:hAnsi="Times" w:cs="Helvetica"/>
        </w:rPr>
      </w:pPr>
      <w:hyperlink r:id="rId493" w:history="1">
        <w:r w:rsidR="00801B58" w:rsidRPr="00E12544">
          <w:rPr>
            <w:rFonts w:ascii="Times" w:hAnsi="Times" w:cs="Helvetica"/>
            <w:color w:val="386EFF"/>
            <w:u w:val="single" w:color="386EFF"/>
          </w:rPr>
          <w:t>http://www.grants.gov/web/grants/view-opportunity.html?oppId=287249</w:t>
        </w:r>
      </w:hyperlink>
    </w:p>
    <w:p w14:paraId="4DA1FB74" w14:textId="77777777" w:rsidR="00801B58" w:rsidRPr="00E12544" w:rsidRDefault="00801B58" w:rsidP="00801B58">
      <w:pPr>
        <w:widowControl w:val="0"/>
        <w:autoSpaceDE w:val="0"/>
        <w:autoSpaceDN w:val="0"/>
        <w:adjustRightInd w:val="0"/>
        <w:rPr>
          <w:rFonts w:ascii="Times" w:hAnsi="Times" w:cs="Helvetica"/>
        </w:rPr>
      </w:pPr>
    </w:p>
    <w:p w14:paraId="5A387099"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Biotechnology and Biochemical Engineering</w:t>
      </w:r>
    </w:p>
    <w:p w14:paraId="42448728" w14:textId="77777777" w:rsidR="00801B58" w:rsidRPr="00C83471"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5A01E0BF" w14:textId="77777777" w:rsidR="00801B58" w:rsidRPr="00C46476" w:rsidRDefault="001D5A98" w:rsidP="00801B58">
      <w:pPr>
        <w:widowControl w:val="0"/>
        <w:autoSpaceDE w:val="0"/>
        <w:autoSpaceDN w:val="0"/>
        <w:adjustRightInd w:val="0"/>
        <w:rPr>
          <w:rFonts w:ascii="Times" w:hAnsi="Times" w:cs="Helvetica"/>
        </w:rPr>
      </w:pPr>
      <w:hyperlink r:id="rId494" w:history="1">
        <w:r w:rsidR="00801B58" w:rsidRPr="00C46476">
          <w:rPr>
            <w:rFonts w:ascii="Times" w:hAnsi="Times" w:cs="Helvetica"/>
            <w:color w:val="386EFF"/>
            <w:u w:val="single" w:color="386EFF"/>
          </w:rPr>
          <w:t>http://www.grants.gov/web/grants/view-opportunity.html?oppId=287291</w:t>
        </w:r>
      </w:hyperlink>
    </w:p>
    <w:p w14:paraId="1517E9B7" w14:textId="77777777" w:rsidR="00801B58" w:rsidRPr="00C46476" w:rsidRDefault="00801B58" w:rsidP="00801B58">
      <w:pPr>
        <w:widowControl w:val="0"/>
        <w:autoSpaceDE w:val="0"/>
        <w:autoSpaceDN w:val="0"/>
        <w:adjustRightInd w:val="0"/>
        <w:rPr>
          <w:rFonts w:ascii="Times" w:hAnsi="Times" w:cs="Helvetica"/>
        </w:rPr>
      </w:pPr>
    </w:p>
    <w:p w14:paraId="516DBB4A"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Biological and Environmental Interactions of Nanoscale Materials</w:t>
      </w:r>
    </w:p>
    <w:p w14:paraId="79B6ED5B"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79BCB657" w14:textId="77777777" w:rsidR="00801B58" w:rsidRPr="00447099" w:rsidRDefault="001D5A98" w:rsidP="00801B58">
      <w:pPr>
        <w:widowControl w:val="0"/>
        <w:autoSpaceDE w:val="0"/>
        <w:autoSpaceDN w:val="0"/>
        <w:adjustRightInd w:val="0"/>
        <w:rPr>
          <w:rFonts w:ascii="Times" w:hAnsi="Times" w:cs="Helvetica"/>
        </w:rPr>
      </w:pPr>
      <w:hyperlink r:id="rId495" w:history="1">
        <w:r w:rsidR="00801B58" w:rsidRPr="00447099">
          <w:rPr>
            <w:rFonts w:ascii="Times" w:hAnsi="Times" w:cs="Helvetica"/>
            <w:color w:val="386EFF"/>
            <w:u w:val="single" w:color="386EFF"/>
          </w:rPr>
          <w:t>http://www.grants.gov/web/grants/view-opportunity.html?oppId=287292</w:t>
        </w:r>
      </w:hyperlink>
    </w:p>
    <w:p w14:paraId="57AC123A" w14:textId="77777777" w:rsidR="00801B58" w:rsidRPr="00447099" w:rsidRDefault="00801B58" w:rsidP="00801B58">
      <w:pPr>
        <w:widowControl w:val="0"/>
        <w:autoSpaceDE w:val="0"/>
        <w:autoSpaceDN w:val="0"/>
        <w:adjustRightInd w:val="0"/>
        <w:rPr>
          <w:rFonts w:ascii="Times" w:hAnsi="Times" w:cs="Helvetica"/>
        </w:rPr>
      </w:pPr>
    </w:p>
    <w:p w14:paraId="7F442730"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Biomedical Engineering (BME)</w:t>
      </w:r>
    </w:p>
    <w:p w14:paraId="74A060C2" w14:textId="77777777" w:rsidR="00801B58" w:rsidRPr="004F6A94"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47ACEA49" w14:textId="77777777" w:rsidR="00801B58" w:rsidRPr="00447099" w:rsidRDefault="001D5A98" w:rsidP="00801B58">
      <w:pPr>
        <w:widowControl w:val="0"/>
        <w:autoSpaceDE w:val="0"/>
        <w:autoSpaceDN w:val="0"/>
        <w:adjustRightInd w:val="0"/>
        <w:rPr>
          <w:rFonts w:ascii="Times" w:hAnsi="Times" w:cs="Helvetica"/>
        </w:rPr>
      </w:pPr>
      <w:hyperlink r:id="rId496" w:history="1">
        <w:r w:rsidR="00801B58" w:rsidRPr="00447099">
          <w:rPr>
            <w:rFonts w:ascii="Times" w:hAnsi="Times" w:cs="Helvetica"/>
            <w:color w:val="386EFF"/>
            <w:u w:val="single" w:color="386EFF"/>
          </w:rPr>
          <w:t>http://www.grants.gov/web/grants/view-opportunity.html?oppId=287249</w:t>
        </w:r>
      </w:hyperlink>
    </w:p>
    <w:p w14:paraId="4FA4DD71" w14:textId="77777777" w:rsidR="00801B58" w:rsidRPr="00447099" w:rsidRDefault="00801B58" w:rsidP="00801B58">
      <w:pPr>
        <w:widowControl w:val="0"/>
        <w:autoSpaceDE w:val="0"/>
        <w:autoSpaceDN w:val="0"/>
        <w:adjustRightInd w:val="0"/>
        <w:rPr>
          <w:rFonts w:ascii="Times" w:hAnsi="Times" w:cs="Helvetica"/>
        </w:rPr>
      </w:pPr>
    </w:p>
    <w:p w14:paraId="02D0199D"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Biological and Environmental Interactions of Nanoscale Materials</w:t>
      </w:r>
    </w:p>
    <w:p w14:paraId="04733C2F"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53D887A1" w14:textId="77777777" w:rsidR="00801B58" w:rsidRPr="00C46476" w:rsidRDefault="001D5A98" w:rsidP="00801B58">
      <w:pPr>
        <w:widowControl w:val="0"/>
        <w:autoSpaceDE w:val="0"/>
        <w:autoSpaceDN w:val="0"/>
        <w:adjustRightInd w:val="0"/>
        <w:rPr>
          <w:rFonts w:ascii="Times" w:hAnsi="Times" w:cs="Helvetica"/>
        </w:rPr>
      </w:pPr>
      <w:hyperlink r:id="rId497" w:history="1">
        <w:r w:rsidR="00801B58" w:rsidRPr="00C46476">
          <w:rPr>
            <w:rFonts w:ascii="Times" w:hAnsi="Times" w:cs="Helvetica"/>
            <w:color w:val="386EFF"/>
            <w:u w:val="single" w:color="386EFF"/>
          </w:rPr>
          <w:t>http://www.grants.gov/web/grants/view-opportunity.html?oppId=287292</w:t>
        </w:r>
      </w:hyperlink>
    </w:p>
    <w:p w14:paraId="34D810EF" w14:textId="77777777" w:rsidR="00801B58" w:rsidRPr="00C46476" w:rsidRDefault="00801B58" w:rsidP="00801B58">
      <w:pPr>
        <w:widowControl w:val="0"/>
        <w:autoSpaceDE w:val="0"/>
        <w:autoSpaceDN w:val="0"/>
        <w:adjustRightInd w:val="0"/>
        <w:rPr>
          <w:rFonts w:ascii="Times" w:hAnsi="Times" w:cs="Helvetica"/>
        </w:rPr>
      </w:pPr>
    </w:p>
    <w:p w14:paraId="600E6921"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Biophotonics</w:t>
      </w:r>
    </w:p>
    <w:p w14:paraId="23E3FBB2" w14:textId="77777777" w:rsidR="00801B58" w:rsidRPr="00C83471"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7C3B93EF" w14:textId="77777777" w:rsidR="00801B58" w:rsidRPr="00E12544" w:rsidRDefault="001D5A98" w:rsidP="00801B58">
      <w:pPr>
        <w:widowControl w:val="0"/>
        <w:autoSpaceDE w:val="0"/>
        <w:autoSpaceDN w:val="0"/>
        <w:adjustRightInd w:val="0"/>
        <w:rPr>
          <w:rFonts w:ascii="Times" w:hAnsi="Times" w:cs="Helvetica"/>
        </w:rPr>
      </w:pPr>
      <w:hyperlink r:id="rId498" w:history="1">
        <w:r w:rsidR="00801B58" w:rsidRPr="00E12544">
          <w:rPr>
            <w:rFonts w:ascii="Times" w:hAnsi="Times" w:cs="Helvetica"/>
            <w:color w:val="386EFF"/>
            <w:u w:val="single" w:color="386EFF"/>
          </w:rPr>
          <w:t>http://www.grants.gov/web/grants/view-opportunity.html?oppId=287189</w:t>
        </w:r>
      </w:hyperlink>
    </w:p>
    <w:p w14:paraId="14A7217A" w14:textId="77777777" w:rsidR="00801B58" w:rsidRPr="00C46476" w:rsidRDefault="00801B58" w:rsidP="00801B58">
      <w:pPr>
        <w:widowControl w:val="0"/>
        <w:autoSpaceDE w:val="0"/>
        <w:autoSpaceDN w:val="0"/>
        <w:adjustRightInd w:val="0"/>
        <w:rPr>
          <w:rFonts w:ascii="Times" w:hAnsi="Times" w:cs="Helvetica"/>
        </w:rPr>
      </w:pPr>
    </w:p>
    <w:p w14:paraId="6ABBFD4A"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Biotechnology and Biochemical Engineering</w:t>
      </w:r>
    </w:p>
    <w:p w14:paraId="48F0F405" w14:textId="77777777" w:rsidR="00801B58" w:rsidRPr="004F6A94"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5ECE527C" w14:textId="77777777" w:rsidR="00801B58" w:rsidRPr="00447099" w:rsidRDefault="001D5A98" w:rsidP="00801B58">
      <w:pPr>
        <w:widowControl w:val="0"/>
        <w:autoSpaceDE w:val="0"/>
        <w:autoSpaceDN w:val="0"/>
        <w:adjustRightInd w:val="0"/>
        <w:rPr>
          <w:rFonts w:ascii="Times" w:hAnsi="Times" w:cs="Helvetica"/>
        </w:rPr>
      </w:pPr>
      <w:hyperlink r:id="rId499" w:history="1">
        <w:r w:rsidR="00801B58" w:rsidRPr="00447099">
          <w:rPr>
            <w:rFonts w:ascii="Times" w:hAnsi="Times" w:cs="Helvetica"/>
            <w:color w:val="386EFF"/>
            <w:u w:val="single" w:color="386EFF"/>
          </w:rPr>
          <w:t>http://www.grants.gov/web/grants/view-opportunity.html?oppId=287291</w:t>
        </w:r>
      </w:hyperlink>
    </w:p>
    <w:p w14:paraId="2C3F43C1" w14:textId="77777777" w:rsidR="00801B58" w:rsidRPr="00447099" w:rsidRDefault="00801B58" w:rsidP="00801B58">
      <w:pPr>
        <w:widowControl w:val="0"/>
        <w:autoSpaceDE w:val="0"/>
        <w:autoSpaceDN w:val="0"/>
        <w:adjustRightInd w:val="0"/>
        <w:rPr>
          <w:rFonts w:ascii="Times" w:hAnsi="Times" w:cs="Helvetica"/>
        </w:rPr>
      </w:pPr>
    </w:p>
    <w:p w14:paraId="1216FB63"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Catalysis</w:t>
      </w:r>
    </w:p>
    <w:p w14:paraId="16B6C841"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7D2D1D6E" w14:textId="77777777" w:rsidR="00801B58" w:rsidRPr="00447099" w:rsidRDefault="001D5A98" w:rsidP="00801B58">
      <w:pPr>
        <w:widowControl w:val="0"/>
        <w:autoSpaceDE w:val="0"/>
        <w:autoSpaceDN w:val="0"/>
        <w:adjustRightInd w:val="0"/>
        <w:rPr>
          <w:rFonts w:ascii="Times" w:hAnsi="Times" w:cs="Helvetica"/>
        </w:rPr>
      </w:pPr>
      <w:hyperlink r:id="rId500" w:history="1">
        <w:r w:rsidR="00801B58" w:rsidRPr="00447099">
          <w:rPr>
            <w:rFonts w:ascii="Times" w:hAnsi="Times" w:cs="Helvetica"/>
            <w:color w:val="386EFF"/>
            <w:u w:val="single" w:color="386EFF"/>
          </w:rPr>
          <w:t>http://www.grants.gov/web/grants/view-opportunity.html?oppId=287293</w:t>
        </w:r>
      </w:hyperlink>
    </w:p>
    <w:p w14:paraId="46CF1187" w14:textId="77777777" w:rsidR="00801B58" w:rsidRDefault="00801B58" w:rsidP="00801B58">
      <w:pPr>
        <w:widowControl w:val="0"/>
        <w:autoSpaceDE w:val="0"/>
        <w:autoSpaceDN w:val="0"/>
        <w:adjustRightInd w:val="0"/>
        <w:rPr>
          <w:rFonts w:ascii="Times" w:hAnsi="Times" w:cs="Helvetica"/>
        </w:rPr>
      </w:pPr>
    </w:p>
    <w:p w14:paraId="121586C8"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Ceramics</w:t>
      </w:r>
    </w:p>
    <w:p w14:paraId="3E58236A" w14:textId="69B5FB6F" w:rsidR="008C60B3" w:rsidRPr="008C60B3" w:rsidRDefault="008C60B3" w:rsidP="008C60B3">
      <w:pPr>
        <w:widowControl w:val="0"/>
        <w:autoSpaceDE w:val="0"/>
        <w:autoSpaceDN w:val="0"/>
        <w:adjustRightInd w:val="0"/>
        <w:rPr>
          <w:rFonts w:ascii="Times" w:hAnsi="Times" w:cs="Helvetica"/>
        </w:rPr>
      </w:pPr>
      <w:r w:rsidRPr="000C003F">
        <w:rPr>
          <w:rFonts w:ascii="Times" w:hAnsi="Times" w:cs="Helvetica"/>
        </w:rPr>
        <w:t>Synopsis 1</w:t>
      </w:r>
    </w:p>
    <w:p w14:paraId="565375F8" w14:textId="77777777" w:rsidR="008C60B3" w:rsidRDefault="001D5A98" w:rsidP="008C60B3">
      <w:pPr>
        <w:widowControl w:val="0"/>
        <w:autoSpaceDE w:val="0"/>
        <w:autoSpaceDN w:val="0"/>
        <w:adjustRightInd w:val="0"/>
        <w:rPr>
          <w:rFonts w:ascii="Times" w:hAnsi="Times" w:cs="Helvetica"/>
          <w:color w:val="386EFF"/>
          <w:u w:val="single" w:color="386EFF"/>
        </w:rPr>
      </w:pPr>
      <w:hyperlink r:id="rId501" w:history="1">
        <w:r w:rsidR="008C60B3" w:rsidRPr="000C003F">
          <w:rPr>
            <w:rFonts w:ascii="Times" w:hAnsi="Times" w:cs="Helvetica"/>
            <w:color w:val="386EFF"/>
            <w:u w:val="single" w:color="386EFF"/>
          </w:rPr>
          <w:t>http://www.grants.gov/web/grants/view-opportunity.html?oppId=288259</w:t>
        </w:r>
      </w:hyperlink>
    </w:p>
    <w:p w14:paraId="198A4CEE" w14:textId="77777777" w:rsidR="008C60B3" w:rsidRDefault="008C60B3" w:rsidP="008C60B3">
      <w:pPr>
        <w:widowControl w:val="0"/>
        <w:autoSpaceDE w:val="0"/>
        <w:autoSpaceDN w:val="0"/>
        <w:adjustRightInd w:val="0"/>
        <w:rPr>
          <w:rFonts w:ascii="Times" w:hAnsi="Times" w:cs="Helvetica"/>
          <w:color w:val="386EFF"/>
          <w:u w:val="single" w:color="386EFF"/>
        </w:rPr>
      </w:pPr>
    </w:p>
    <w:p w14:paraId="1D261D3B" w14:textId="77777777" w:rsidR="00DF096C" w:rsidRPr="005725B9" w:rsidRDefault="00DF096C" w:rsidP="00DF096C">
      <w:pPr>
        <w:widowControl w:val="0"/>
        <w:autoSpaceDE w:val="0"/>
        <w:autoSpaceDN w:val="0"/>
        <w:adjustRightInd w:val="0"/>
        <w:rPr>
          <w:rFonts w:ascii="Times" w:hAnsi="Times" w:cs="Helvetica"/>
        </w:rPr>
      </w:pPr>
      <w:r w:rsidRPr="005725B9">
        <w:rPr>
          <w:rFonts w:ascii="Times" w:hAnsi="Times" w:cs="Helvetica"/>
        </w:rPr>
        <w:t>Condensed Matter and Materials Theory</w:t>
      </w:r>
    </w:p>
    <w:p w14:paraId="5A3C1BC7" w14:textId="77777777" w:rsidR="00DF096C" w:rsidRPr="005725B9" w:rsidRDefault="00DF096C" w:rsidP="00DF096C">
      <w:pPr>
        <w:widowControl w:val="0"/>
        <w:autoSpaceDE w:val="0"/>
        <w:autoSpaceDN w:val="0"/>
        <w:adjustRightInd w:val="0"/>
        <w:rPr>
          <w:rFonts w:ascii="Times" w:hAnsi="Times" w:cs="Helvetica"/>
        </w:rPr>
      </w:pPr>
      <w:r w:rsidRPr="005725B9">
        <w:rPr>
          <w:rFonts w:ascii="Times" w:hAnsi="Times" w:cs="Helvetica"/>
        </w:rPr>
        <w:t>Synopsis 1</w:t>
      </w:r>
    </w:p>
    <w:p w14:paraId="4F0275BD" w14:textId="77777777" w:rsidR="00DF096C" w:rsidRPr="005725B9" w:rsidRDefault="001D5A98" w:rsidP="00DF096C">
      <w:pPr>
        <w:widowControl w:val="0"/>
        <w:autoSpaceDE w:val="0"/>
        <w:autoSpaceDN w:val="0"/>
        <w:adjustRightInd w:val="0"/>
        <w:rPr>
          <w:rFonts w:ascii="Times" w:hAnsi="Times" w:cs="Helvetica"/>
        </w:rPr>
      </w:pPr>
      <w:hyperlink r:id="rId502" w:history="1">
        <w:r w:rsidR="00DF096C" w:rsidRPr="005725B9">
          <w:rPr>
            <w:rFonts w:ascii="Times" w:hAnsi="Times" w:cs="Helvetica"/>
            <w:color w:val="386EFF"/>
            <w:u w:val="single" w:color="386EFF"/>
          </w:rPr>
          <w:t>http://www.grants.gov/web/grants/view-opportunity.html?oppId=288258</w:t>
        </w:r>
      </w:hyperlink>
    </w:p>
    <w:p w14:paraId="2C6BA256" w14:textId="77777777" w:rsidR="00DF096C" w:rsidRPr="005725B9" w:rsidRDefault="00DF096C" w:rsidP="00DF096C">
      <w:pPr>
        <w:widowControl w:val="0"/>
        <w:autoSpaceDE w:val="0"/>
        <w:autoSpaceDN w:val="0"/>
        <w:adjustRightInd w:val="0"/>
        <w:rPr>
          <w:rFonts w:ascii="Times" w:hAnsi="Times" w:cs="Helvetica"/>
        </w:rPr>
      </w:pPr>
    </w:p>
    <w:p w14:paraId="10E03898" w14:textId="5AE18A7A" w:rsidR="00801B58" w:rsidRPr="00E12544" w:rsidRDefault="00801B58" w:rsidP="008C60B3">
      <w:pPr>
        <w:widowControl w:val="0"/>
        <w:autoSpaceDE w:val="0"/>
        <w:autoSpaceDN w:val="0"/>
        <w:adjustRightInd w:val="0"/>
        <w:rPr>
          <w:rFonts w:ascii="Times" w:hAnsi="Times" w:cs="Helvetica"/>
        </w:rPr>
      </w:pPr>
      <w:r w:rsidRPr="00E12544">
        <w:rPr>
          <w:rFonts w:ascii="Times" w:hAnsi="Times" w:cs="Helvetica"/>
        </w:rPr>
        <w:t>Chemical and Biological Separations</w:t>
      </w:r>
    </w:p>
    <w:p w14:paraId="04E7DCD0"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4E0ED6E0" w14:textId="77777777" w:rsidR="00801B58" w:rsidRDefault="001D5A98" w:rsidP="00801B58">
      <w:pPr>
        <w:widowControl w:val="0"/>
        <w:autoSpaceDE w:val="0"/>
        <w:autoSpaceDN w:val="0"/>
        <w:adjustRightInd w:val="0"/>
        <w:rPr>
          <w:rFonts w:ascii="Times" w:hAnsi="Times" w:cs="Helvetica"/>
        </w:rPr>
      </w:pPr>
      <w:hyperlink r:id="rId503" w:history="1">
        <w:r w:rsidR="00801B58" w:rsidRPr="00E12544">
          <w:rPr>
            <w:rFonts w:ascii="Times" w:hAnsi="Times" w:cs="Helvetica"/>
            <w:color w:val="386EFF"/>
            <w:u w:val="single" w:color="386EFF"/>
          </w:rPr>
          <w:t>http://www.grants.gov/web/grants/view-opportunity.html?oppId=287251</w:t>
        </w:r>
      </w:hyperlink>
    </w:p>
    <w:p w14:paraId="2A563BDF" w14:textId="77777777" w:rsidR="00801B58" w:rsidRDefault="00801B58" w:rsidP="00801B58">
      <w:pPr>
        <w:widowControl w:val="0"/>
        <w:autoSpaceDE w:val="0"/>
        <w:autoSpaceDN w:val="0"/>
        <w:adjustRightInd w:val="0"/>
        <w:rPr>
          <w:rFonts w:ascii="Times" w:hAnsi="Times" w:cs="Helvetica"/>
        </w:rPr>
      </w:pPr>
    </w:p>
    <w:p w14:paraId="4943B473"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Combustion and Fire Systems</w:t>
      </w:r>
    </w:p>
    <w:p w14:paraId="456E82D5"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3B9E042A" w14:textId="77777777" w:rsidR="00801B58" w:rsidRPr="00E12544" w:rsidRDefault="001D5A98" w:rsidP="00801B58">
      <w:pPr>
        <w:widowControl w:val="0"/>
        <w:autoSpaceDE w:val="0"/>
        <w:autoSpaceDN w:val="0"/>
        <w:adjustRightInd w:val="0"/>
        <w:rPr>
          <w:rFonts w:ascii="Times" w:hAnsi="Times" w:cs="Helvetica"/>
        </w:rPr>
      </w:pPr>
      <w:hyperlink r:id="rId504" w:history="1">
        <w:r w:rsidR="00801B58" w:rsidRPr="00E12544">
          <w:rPr>
            <w:rFonts w:ascii="Times" w:hAnsi="Times" w:cs="Helvetica"/>
            <w:color w:val="386EFF"/>
            <w:u w:val="single" w:color="386EFF"/>
          </w:rPr>
          <w:t>http://www.grants.gov/web/grants/view-opportunity.html?oppId=287250</w:t>
        </w:r>
      </w:hyperlink>
    </w:p>
    <w:p w14:paraId="3812907B" w14:textId="77777777" w:rsidR="00801B58" w:rsidRPr="00E12544" w:rsidRDefault="00801B58" w:rsidP="00801B58">
      <w:pPr>
        <w:widowControl w:val="0"/>
        <w:autoSpaceDE w:val="0"/>
        <w:autoSpaceDN w:val="0"/>
        <w:adjustRightInd w:val="0"/>
        <w:rPr>
          <w:rFonts w:ascii="Times" w:hAnsi="Times" w:cs="Helvetica"/>
        </w:rPr>
      </w:pPr>
    </w:p>
    <w:p w14:paraId="10FA73C7"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Condensed Matter and Materials Theory</w:t>
      </w:r>
    </w:p>
    <w:p w14:paraId="46DBD872" w14:textId="3178F58D" w:rsidR="008C60B3" w:rsidRPr="008C60B3" w:rsidRDefault="008C60B3" w:rsidP="008C60B3">
      <w:pPr>
        <w:widowControl w:val="0"/>
        <w:autoSpaceDE w:val="0"/>
        <w:autoSpaceDN w:val="0"/>
        <w:adjustRightInd w:val="0"/>
        <w:rPr>
          <w:rFonts w:ascii="Times" w:hAnsi="Times" w:cs="Helvetica"/>
        </w:rPr>
      </w:pPr>
      <w:r w:rsidRPr="000C003F">
        <w:rPr>
          <w:rFonts w:ascii="Times" w:hAnsi="Times" w:cs="Helvetica"/>
        </w:rPr>
        <w:t>Synopsis 1</w:t>
      </w:r>
    </w:p>
    <w:p w14:paraId="7B0B7244" w14:textId="77777777" w:rsidR="008C60B3" w:rsidRDefault="001D5A98" w:rsidP="008C60B3">
      <w:pPr>
        <w:widowControl w:val="0"/>
        <w:autoSpaceDE w:val="0"/>
        <w:autoSpaceDN w:val="0"/>
        <w:adjustRightInd w:val="0"/>
        <w:rPr>
          <w:rFonts w:ascii="Times" w:hAnsi="Times" w:cs="Helvetica"/>
          <w:color w:val="386EFF"/>
          <w:u w:val="single" w:color="386EFF"/>
        </w:rPr>
      </w:pPr>
      <w:hyperlink r:id="rId505" w:history="1">
        <w:r w:rsidR="008C60B3" w:rsidRPr="000C003F">
          <w:rPr>
            <w:rFonts w:ascii="Times" w:hAnsi="Times" w:cs="Helvetica"/>
            <w:color w:val="386EFF"/>
            <w:u w:val="single" w:color="386EFF"/>
          </w:rPr>
          <w:t>http://www.grants.gov/web/grants/view-opportunity.html?oppId=288258</w:t>
        </w:r>
      </w:hyperlink>
    </w:p>
    <w:p w14:paraId="7DF169E8" w14:textId="77777777" w:rsidR="008C60B3" w:rsidRDefault="008C60B3" w:rsidP="008C60B3">
      <w:pPr>
        <w:widowControl w:val="0"/>
        <w:autoSpaceDE w:val="0"/>
        <w:autoSpaceDN w:val="0"/>
        <w:adjustRightInd w:val="0"/>
        <w:rPr>
          <w:rFonts w:ascii="Times" w:hAnsi="Times" w:cs="Helvetica"/>
          <w:color w:val="386EFF"/>
          <w:u w:val="single" w:color="386EFF"/>
        </w:rPr>
      </w:pPr>
    </w:p>
    <w:p w14:paraId="3B3D94A1" w14:textId="012B8747" w:rsidR="00801B58" w:rsidRPr="00344F23" w:rsidRDefault="00801B58" w:rsidP="008C60B3">
      <w:pPr>
        <w:widowControl w:val="0"/>
        <w:autoSpaceDE w:val="0"/>
        <w:autoSpaceDN w:val="0"/>
        <w:adjustRightInd w:val="0"/>
        <w:rPr>
          <w:rFonts w:ascii="Times" w:hAnsi="Times" w:cs="Helvetica"/>
        </w:rPr>
      </w:pPr>
      <w:r w:rsidRPr="00344F23">
        <w:rPr>
          <w:rFonts w:ascii="Times" w:hAnsi="Times" w:cs="Helvetica"/>
        </w:rPr>
        <w:t>Ecology and Evolution of Infectious Diseases</w:t>
      </w:r>
    </w:p>
    <w:p w14:paraId="447BA514"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Synopsis 1</w:t>
      </w:r>
    </w:p>
    <w:p w14:paraId="5678B9C5" w14:textId="77777777" w:rsidR="00801B58" w:rsidRPr="00344F23" w:rsidRDefault="001D5A98" w:rsidP="00801B58">
      <w:pPr>
        <w:widowControl w:val="0"/>
        <w:autoSpaceDE w:val="0"/>
        <w:autoSpaceDN w:val="0"/>
        <w:adjustRightInd w:val="0"/>
        <w:rPr>
          <w:rFonts w:ascii="Times" w:hAnsi="Times" w:cs="Helvetica"/>
        </w:rPr>
      </w:pPr>
      <w:hyperlink r:id="rId506" w:history="1">
        <w:r w:rsidR="00801B58" w:rsidRPr="00344F23">
          <w:rPr>
            <w:rFonts w:ascii="Times" w:hAnsi="Times" w:cs="Helvetica"/>
            <w:color w:val="386EFF"/>
            <w:u w:val="single" w:color="386EFF"/>
          </w:rPr>
          <w:t>http://www.grants.gov/web/grants/view-opportunity.html?oppId=287690</w:t>
        </w:r>
      </w:hyperlink>
    </w:p>
    <w:p w14:paraId="707B9BAC" w14:textId="77777777" w:rsidR="00801B58" w:rsidRPr="00344F23" w:rsidRDefault="00801B58" w:rsidP="00801B58">
      <w:pPr>
        <w:widowControl w:val="0"/>
        <w:autoSpaceDE w:val="0"/>
        <w:autoSpaceDN w:val="0"/>
        <w:adjustRightInd w:val="0"/>
        <w:rPr>
          <w:rFonts w:ascii="Times" w:hAnsi="Times" w:cs="Helvetica"/>
        </w:rPr>
      </w:pPr>
    </w:p>
    <w:p w14:paraId="510FFEE8"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Energy for Sustainability</w:t>
      </w:r>
    </w:p>
    <w:p w14:paraId="6DB2F9FF" w14:textId="77777777" w:rsidR="00801B58" w:rsidRPr="004F6A94" w:rsidRDefault="00801B58" w:rsidP="00801B58">
      <w:pPr>
        <w:widowControl w:val="0"/>
        <w:autoSpaceDE w:val="0"/>
        <w:autoSpaceDN w:val="0"/>
        <w:adjustRightInd w:val="0"/>
        <w:rPr>
          <w:rFonts w:ascii="Times" w:hAnsi="Times" w:cs="Helvetica"/>
        </w:rPr>
      </w:pPr>
      <w:r w:rsidRPr="00447099">
        <w:rPr>
          <w:rFonts w:ascii="Times" w:hAnsi="Times" w:cs="Helvetica"/>
        </w:rPr>
        <w:t>Synopsis 1</w:t>
      </w:r>
    </w:p>
    <w:p w14:paraId="062DA52D" w14:textId="77777777" w:rsidR="00801B58" w:rsidRPr="00447099" w:rsidRDefault="001D5A98" w:rsidP="00801B58">
      <w:pPr>
        <w:widowControl w:val="0"/>
        <w:autoSpaceDE w:val="0"/>
        <w:autoSpaceDN w:val="0"/>
        <w:adjustRightInd w:val="0"/>
        <w:rPr>
          <w:rFonts w:ascii="Times" w:hAnsi="Times" w:cs="Helvetica"/>
        </w:rPr>
      </w:pPr>
      <w:hyperlink r:id="rId507" w:history="1">
        <w:r w:rsidR="00801B58" w:rsidRPr="00447099">
          <w:rPr>
            <w:rFonts w:ascii="Times" w:hAnsi="Times" w:cs="Helvetica"/>
            <w:color w:val="386EFF"/>
            <w:u w:val="single" w:color="386EFF"/>
          </w:rPr>
          <w:t>http://www.grants.gov/web/grants/view-opportunity.html?oppId=287290</w:t>
        </w:r>
      </w:hyperlink>
    </w:p>
    <w:p w14:paraId="20265470" w14:textId="77777777" w:rsidR="00801B58" w:rsidRPr="00E12544" w:rsidRDefault="00801B58" w:rsidP="00801B58">
      <w:pPr>
        <w:widowControl w:val="0"/>
        <w:autoSpaceDE w:val="0"/>
        <w:autoSpaceDN w:val="0"/>
        <w:adjustRightInd w:val="0"/>
        <w:rPr>
          <w:rFonts w:ascii="Times" w:hAnsi="Times" w:cs="Helvetica"/>
        </w:rPr>
      </w:pPr>
    </w:p>
    <w:p w14:paraId="79822327"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Environmental Engineering</w:t>
      </w:r>
    </w:p>
    <w:p w14:paraId="108B808A" w14:textId="77777777" w:rsidR="00801B58" w:rsidRPr="00C83471"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52CEDADD" w14:textId="77777777" w:rsidR="00801B58" w:rsidRPr="003741EA" w:rsidRDefault="001D5A98" w:rsidP="00801B58">
      <w:pPr>
        <w:widowControl w:val="0"/>
        <w:autoSpaceDE w:val="0"/>
        <w:autoSpaceDN w:val="0"/>
        <w:adjustRightInd w:val="0"/>
        <w:rPr>
          <w:rFonts w:ascii="Times" w:hAnsi="Times" w:cs="Helvetica"/>
        </w:rPr>
      </w:pPr>
      <w:hyperlink r:id="rId508" w:history="1">
        <w:r w:rsidR="00801B58" w:rsidRPr="00C46476">
          <w:rPr>
            <w:rFonts w:ascii="Times" w:hAnsi="Times" w:cs="Helvetica"/>
            <w:color w:val="386EFF"/>
            <w:u w:val="single" w:color="386EFF"/>
          </w:rPr>
          <w:t>http://www.grants.gov/web/grants/view-opportunity.html?oppId=287356</w:t>
        </w:r>
      </w:hyperlink>
    </w:p>
    <w:p w14:paraId="64AF3AFB" w14:textId="77777777" w:rsidR="00801B58" w:rsidRPr="003741EA" w:rsidRDefault="00801B58" w:rsidP="00801B58">
      <w:pPr>
        <w:widowControl w:val="0"/>
        <w:autoSpaceDE w:val="0"/>
        <w:autoSpaceDN w:val="0"/>
        <w:adjustRightInd w:val="0"/>
        <w:rPr>
          <w:rFonts w:ascii="Times" w:hAnsi="Times" w:cs="Helvetica"/>
        </w:rPr>
      </w:pPr>
    </w:p>
    <w:p w14:paraId="3176A233"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Environmental Sustainability</w:t>
      </w:r>
    </w:p>
    <w:p w14:paraId="2F395166" w14:textId="77777777" w:rsidR="00801B58" w:rsidRPr="00016E60"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44F48BD9" w14:textId="77777777" w:rsidR="00801B58" w:rsidRPr="00E12544" w:rsidRDefault="001D5A98" w:rsidP="00801B58">
      <w:pPr>
        <w:widowControl w:val="0"/>
        <w:autoSpaceDE w:val="0"/>
        <w:autoSpaceDN w:val="0"/>
        <w:adjustRightInd w:val="0"/>
        <w:rPr>
          <w:rFonts w:ascii="Times" w:hAnsi="Times" w:cs="Helvetica"/>
        </w:rPr>
      </w:pPr>
      <w:hyperlink r:id="rId509" w:history="1">
        <w:r w:rsidR="00801B58" w:rsidRPr="00E12544">
          <w:rPr>
            <w:rFonts w:ascii="Times" w:hAnsi="Times" w:cs="Helvetica"/>
            <w:color w:val="386EFF"/>
            <w:u w:val="single" w:color="386EFF"/>
          </w:rPr>
          <w:t>http://www.grants.gov/web/grants/view-opportunity.html?oppId=287190</w:t>
        </w:r>
      </w:hyperlink>
    </w:p>
    <w:p w14:paraId="74A5DCD8" w14:textId="77777777" w:rsidR="00801B58" w:rsidRPr="00E12544" w:rsidRDefault="00801B58" w:rsidP="00801B58">
      <w:pPr>
        <w:widowControl w:val="0"/>
        <w:autoSpaceDE w:val="0"/>
        <w:autoSpaceDN w:val="0"/>
        <w:adjustRightInd w:val="0"/>
        <w:rPr>
          <w:rFonts w:ascii="Times" w:hAnsi="Times" w:cs="Helvetica"/>
        </w:rPr>
      </w:pPr>
    </w:p>
    <w:p w14:paraId="1A164295"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Fluid Dynamics</w:t>
      </w:r>
    </w:p>
    <w:p w14:paraId="63050832" w14:textId="77777777" w:rsidR="00801B58" w:rsidRPr="00026A7D" w:rsidRDefault="00801B58" w:rsidP="00801B58">
      <w:pPr>
        <w:widowControl w:val="0"/>
        <w:autoSpaceDE w:val="0"/>
        <w:autoSpaceDN w:val="0"/>
        <w:adjustRightInd w:val="0"/>
        <w:rPr>
          <w:rFonts w:ascii="Times" w:hAnsi="Times" w:cs="Helvetica"/>
        </w:rPr>
      </w:pPr>
      <w:r w:rsidRPr="00344F23">
        <w:rPr>
          <w:rFonts w:ascii="Times" w:hAnsi="Times" w:cs="Helvetica"/>
        </w:rPr>
        <w:t>Synopsis 1</w:t>
      </w:r>
    </w:p>
    <w:p w14:paraId="53185D99" w14:textId="77777777" w:rsidR="00801B58" w:rsidRPr="00344F23" w:rsidRDefault="001D5A98" w:rsidP="00801B58">
      <w:pPr>
        <w:widowControl w:val="0"/>
        <w:autoSpaceDE w:val="0"/>
        <w:autoSpaceDN w:val="0"/>
        <w:adjustRightInd w:val="0"/>
        <w:rPr>
          <w:rFonts w:ascii="Times" w:hAnsi="Times" w:cs="Helvetica"/>
        </w:rPr>
      </w:pPr>
      <w:hyperlink r:id="rId510" w:history="1">
        <w:r w:rsidR="00801B58" w:rsidRPr="00344F23">
          <w:rPr>
            <w:rFonts w:ascii="Times" w:hAnsi="Times" w:cs="Helvetica"/>
            <w:color w:val="386EFF"/>
            <w:u w:val="single" w:color="386EFF"/>
          </w:rPr>
          <w:t>http://www.grants.gov/web/grants/view-opportunity.html?oppId=287691</w:t>
        </w:r>
      </w:hyperlink>
    </w:p>
    <w:p w14:paraId="68CBA4F3" w14:textId="77777777" w:rsidR="00801B58" w:rsidRPr="00344F23" w:rsidRDefault="00801B58" w:rsidP="00801B58">
      <w:pPr>
        <w:widowControl w:val="0"/>
        <w:autoSpaceDE w:val="0"/>
        <w:autoSpaceDN w:val="0"/>
        <w:adjustRightInd w:val="0"/>
        <w:rPr>
          <w:rFonts w:ascii="Times" w:hAnsi="Times" w:cs="Helvetica"/>
        </w:rPr>
      </w:pPr>
    </w:p>
    <w:p w14:paraId="6783ED78"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General &amp; Age-Related Disabilities Engineering (GARDE)</w:t>
      </w:r>
    </w:p>
    <w:p w14:paraId="4B3A03B6"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0BAD4545" w14:textId="77777777" w:rsidR="00801B58" w:rsidRPr="00E12544" w:rsidRDefault="001D5A98" w:rsidP="00801B58">
      <w:pPr>
        <w:widowControl w:val="0"/>
        <w:autoSpaceDE w:val="0"/>
        <w:autoSpaceDN w:val="0"/>
        <w:adjustRightInd w:val="0"/>
        <w:rPr>
          <w:rFonts w:ascii="Times" w:hAnsi="Times" w:cs="Helvetica"/>
        </w:rPr>
      </w:pPr>
      <w:hyperlink r:id="rId511" w:history="1">
        <w:r w:rsidR="00801B58" w:rsidRPr="00E12544">
          <w:rPr>
            <w:rFonts w:ascii="Times" w:hAnsi="Times" w:cs="Helvetica"/>
            <w:color w:val="386EFF"/>
            <w:u w:val="single" w:color="386EFF"/>
          </w:rPr>
          <w:t>http://www.grants.gov/web/grants/view-opportunity.html?oppId=287209</w:t>
        </w:r>
      </w:hyperlink>
    </w:p>
    <w:p w14:paraId="11472DFA" w14:textId="77777777" w:rsidR="00801B58" w:rsidRDefault="00801B58" w:rsidP="00801B58">
      <w:pPr>
        <w:widowControl w:val="0"/>
        <w:autoSpaceDE w:val="0"/>
        <w:autoSpaceDN w:val="0"/>
        <w:adjustRightInd w:val="0"/>
        <w:rPr>
          <w:rFonts w:ascii="Times" w:hAnsi="Times" w:cs="Helvetica"/>
        </w:rPr>
      </w:pPr>
    </w:p>
    <w:p w14:paraId="5F813321" w14:textId="77777777" w:rsidR="00DF096C" w:rsidRPr="005725B9" w:rsidRDefault="00DF096C" w:rsidP="00DF096C">
      <w:pPr>
        <w:widowControl w:val="0"/>
        <w:autoSpaceDE w:val="0"/>
        <w:autoSpaceDN w:val="0"/>
        <w:adjustRightInd w:val="0"/>
        <w:rPr>
          <w:rFonts w:ascii="Times" w:hAnsi="Times" w:cs="Helvetica"/>
        </w:rPr>
      </w:pPr>
      <w:r w:rsidRPr="005725B9">
        <w:rPr>
          <w:rFonts w:ascii="Times" w:hAnsi="Times" w:cs="Helvetica"/>
        </w:rPr>
        <w:t>Geophysics</w:t>
      </w:r>
    </w:p>
    <w:p w14:paraId="4144A176" w14:textId="4E945402" w:rsidR="00DF096C" w:rsidRPr="00DF096C" w:rsidRDefault="00DF096C" w:rsidP="00DF096C">
      <w:pPr>
        <w:widowControl w:val="0"/>
        <w:autoSpaceDE w:val="0"/>
        <w:autoSpaceDN w:val="0"/>
        <w:adjustRightInd w:val="0"/>
        <w:rPr>
          <w:rFonts w:ascii="Times" w:hAnsi="Times" w:cs="Helvetica"/>
        </w:rPr>
      </w:pPr>
      <w:r w:rsidRPr="005725B9">
        <w:rPr>
          <w:rFonts w:ascii="Times" w:hAnsi="Times" w:cs="Helvetica"/>
        </w:rPr>
        <w:t>Synopsis 1</w:t>
      </w:r>
    </w:p>
    <w:p w14:paraId="04C2D3D1" w14:textId="77777777" w:rsidR="00DF096C" w:rsidRPr="005725B9" w:rsidRDefault="001D5A98" w:rsidP="00DF096C">
      <w:pPr>
        <w:widowControl w:val="0"/>
        <w:autoSpaceDE w:val="0"/>
        <w:autoSpaceDN w:val="0"/>
        <w:adjustRightInd w:val="0"/>
        <w:rPr>
          <w:rFonts w:ascii="Times" w:hAnsi="Times" w:cs="Helvetica"/>
        </w:rPr>
      </w:pPr>
      <w:hyperlink r:id="rId512" w:history="1">
        <w:r w:rsidR="00DF096C" w:rsidRPr="005725B9">
          <w:rPr>
            <w:rFonts w:ascii="Times" w:hAnsi="Times" w:cs="Helvetica"/>
            <w:color w:val="386EFF"/>
            <w:u w:val="single" w:color="386EFF"/>
          </w:rPr>
          <w:t>http://www.grants.gov/web/grants/view-opportunity.html?oppId=288260</w:t>
        </w:r>
      </w:hyperlink>
    </w:p>
    <w:p w14:paraId="07B890B6" w14:textId="77777777" w:rsidR="00DF096C" w:rsidRPr="00C46476" w:rsidRDefault="00DF096C" w:rsidP="008C60B3">
      <w:pPr>
        <w:widowControl w:val="0"/>
        <w:autoSpaceDE w:val="0"/>
        <w:autoSpaceDN w:val="0"/>
        <w:adjustRightInd w:val="0"/>
        <w:rPr>
          <w:rFonts w:ascii="Times" w:hAnsi="Times" w:cs="Helvetica"/>
        </w:rPr>
      </w:pPr>
    </w:p>
    <w:p w14:paraId="72BB955A" w14:textId="00F30FFA" w:rsidR="00801B58" w:rsidRPr="00C46476" w:rsidRDefault="00801B58" w:rsidP="008C60B3">
      <w:pPr>
        <w:widowControl w:val="0"/>
        <w:autoSpaceDE w:val="0"/>
        <w:autoSpaceDN w:val="0"/>
        <w:adjustRightInd w:val="0"/>
        <w:rPr>
          <w:rFonts w:ascii="Times" w:hAnsi="Times" w:cs="Helvetica"/>
        </w:rPr>
      </w:pPr>
      <w:r w:rsidRPr="00C46476">
        <w:rPr>
          <w:rFonts w:ascii="Times" w:hAnsi="Times" w:cs="Helvetica"/>
        </w:rPr>
        <w:t>Integrated Earth Systems</w:t>
      </w:r>
    </w:p>
    <w:p w14:paraId="215D8D1E"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1CFB6F46" w14:textId="77777777" w:rsidR="00801B58" w:rsidRPr="00C46476" w:rsidRDefault="001D5A98" w:rsidP="00801B58">
      <w:pPr>
        <w:widowControl w:val="0"/>
        <w:autoSpaceDE w:val="0"/>
        <w:autoSpaceDN w:val="0"/>
        <w:adjustRightInd w:val="0"/>
        <w:rPr>
          <w:rFonts w:ascii="Times" w:hAnsi="Times" w:cs="Helvetica"/>
        </w:rPr>
      </w:pPr>
      <w:hyperlink r:id="rId513" w:history="1">
        <w:r w:rsidR="00801B58" w:rsidRPr="00C46476">
          <w:rPr>
            <w:rFonts w:ascii="Times" w:hAnsi="Times" w:cs="Helvetica"/>
            <w:color w:val="386EFF"/>
            <w:u w:val="single" w:color="386EFF"/>
          </w:rPr>
          <w:t>http://www.grants.gov/web/grants/view-opportunity.html?oppId=287370</w:t>
        </w:r>
      </w:hyperlink>
    </w:p>
    <w:p w14:paraId="74E88CD2" w14:textId="77777777" w:rsidR="00801B58" w:rsidRPr="00C46476" w:rsidRDefault="00801B58" w:rsidP="00801B58">
      <w:pPr>
        <w:widowControl w:val="0"/>
        <w:autoSpaceDE w:val="0"/>
        <w:autoSpaceDN w:val="0"/>
        <w:adjustRightInd w:val="0"/>
        <w:rPr>
          <w:rFonts w:ascii="Times" w:hAnsi="Times" w:cs="Helvetica"/>
        </w:rPr>
      </w:pPr>
    </w:p>
    <w:p w14:paraId="186F3D91"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Mathematical Biology</w:t>
      </w:r>
    </w:p>
    <w:p w14:paraId="7E999F17"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66793721" w14:textId="77777777" w:rsidR="00801B58" w:rsidRPr="0082562B" w:rsidRDefault="001D5A98" w:rsidP="00801B58">
      <w:pPr>
        <w:widowControl w:val="0"/>
        <w:autoSpaceDE w:val="0"/>
        <w:autoSpaceDN w:val="0"/>
        <w:adjustRightInd w:val="0"/>
        <w:rPr>
          <w:rFonts w:ascii="Times" w:hAnsi="Times" w:cs="Helvetica"/>
        </w:rPr>
      </w:pPr>
      <w:hyperlink r:id="rId514" w:history="1">
        <w:r w:rsidR="00801B58" w:rsidRPr="0082562B">
          <w:rPr>
            <w:rFonts w:ascii="Times" w:hAnsi="Times" w:cs="Helvetica"/>
            <w:color w:val="386EFF"/>
            <w:u w:val="single" w:color="386EFF"/>
          </w:rPr>
          <w:t>http://www.grants.gov/web/grants/view-opportunity.html?oppId=288066</w:t>
        </w:r>
      </w:hyperlink>
    </w:p>
    <w:p w14:paraId="5344DDE8" w14:textId="77777777" w:rsidR="00801B58" w:rsidRPr="0082562B" w:rsidRDefault="00801B58" w:rsidP="00801B58">
      <w:pPr>
        <w:widowControl w:val="0"/>
        <w:autoSpaceDE w:val="0"/>
        <w:autoSpaceDN w:val="0"/>
        <w:adjustRightInd w:val="0"/>
        <w:rPr>
          <w:rFonts w:ascii="Times" w:hAnsi="Times" w:cs="Helvetica"/>
        </w:rPr>
      </w:pPr>
    </w:p>
    <w:p w14:paraId="1401DCDC"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Network for Computational Nanotechnology (NCN)</w:t>
      </w:r>
    </w:p>
    <w:p w14:paraId="268293A7"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7A673C31" w14:textId="77777777" w:rsidR="00801B58" w:rsidRDefault="001D5A98" w:rsidP="00801B58">
      <w:pPr>
        <w:widowControl w:val="0"/>
        <w:autoSpaceDE w:val="0"/>
        <w:autoSpaceDN w:val="0"/>
        <w:adjustRightInd w:val="0"/>
        <w:rPr>
          <w:rFonts w:ascii="Times" w:hAnsi="Times" w:cs="Helvetica"/>
          <w:color w:val="386EFF"/>
          <w:u w:val="single" w:color="386EFF"/>
        </w:rPr>
      </w:pPr>
      <w:hyperlink r:id="rId515" w:history="1">
        <w:r w:rsidR="00801B58" w:rsidRPr="0082562B">
          <w:rPr>
            <w:rFonts w:ascii="Times" w:hAnsi="Times" w:cs="Helvetica"/>
            <w:color w:val="386EFF"/>
            <w:u w:val="single" w:color="386EFF"/>
          </w:rPr>
          <w:t>http://www.grants.gov/web/grants/view-opportunity.html?oppId=287952</w:t>
        </w:r>
      </w:hyperlink>
    </w:p>
    <w:p w14:paraId="657D0B6D" w14:textId="77777777" w:rsidR="00801B58" w:rsidRDefault="00801B58" w:rsidP="00801B58">
      <w:pPr>
        <w:widowControl w:val="0"/>
        <w:autoSpaceDE w:val="0"/>
        <w:autoSpaceDN w:val="0"/>
        <w:adjustRightInd w:val="0"/>
        <w:rPr>
          <w:rFonts w:ascii="Times" w:hAnsi="Times" w:cs="Helvetica"/>
          <w:color w:val="386EFF"/>
          <w:u w:val="single" w:color="386EFF"/>
        </w:rPr>
      </w:pPr>
    </w:p>
    <w:p w14:paraId="092C3688"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Office of Cross-Cutting Activities in Materials Research</w:t>
      </w:r>
    </w:p>
    <w:p w14:paraId="0034C265"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Synopsis 1</w:t>
      </w:r>
    </w:p>
    <w:p w14:paraId="03125F02" w14:textId="77777777" w:rsidR="00801B58" w:rsidRPr="003741EA" w:rsidRDefault="001D5A98" w:rsidP="00801B58">
      <w:pPr>
        <w:widowControl w:val="0"/>
        <w:autoSpaceDE w:val="0"/>
        <w:autoSpaceDN w:val="0"/>
        <w:adjustRightInd w:val="0"/>
        <w:rPr>
          <w:rFonts w:ascii="Times" w:hAnsi="Times" w:cs="Helvetica"/>
        </w:rPr>
      </w:pPr>
      <w:hyperlink r:id="rId516" w:history="1">
        <w:r w:rsidR="00801B58" w:rsidRPr="003741EA">
          <w:rPr>
            <w:rFonts w:ascii="Times" w:hAnsi="Times" w:cs="Helvetica"/>
            <w:color w:val="386EFF"/>
            <w:u w:val="single" w:color="386EFF"/>
          </w:rPr>
          <w:t>http://www.grants.gov/web/grants/view-opportunity.html?oppId=287409</w:t>
        </w:r>
      </w:hyperlink>
    </w:p>
    <w:p w14:paraId="72D379AF" w14:textId="77777777" w:rsidR="00801B58" w:rsidRPr="00E12544" w:rsidRDefault="00801B58" w:rsidP="00801B58">
      <w:pPr>
        <w:widowControl w:val="0"/>
        <w:autoSpaceDE w:val="0"/>
        <w:autoSpaceDN w:val="0"/>
        <w:adjustRightInd w:val="0"/>
        <w:rPr>
          <w:rFonts w:ascii="Times" w:hAnsi="Times" w:cs="Helvetica"/>
        </w:rPr>
      </w:pPr>
    </w:p>
    <w:p w14:paraId="35F0325D"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Particulate and Multiphase Processes</w:t>
      </w:r>
    </w:p>
    <w:p w14:paraId="5AC8E0E4"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67687320" w14:textId="77777777" w:rsidR="00801B58" w:rsidRDefault="001D5A98" w:rsidP="00801B58">
      <w:pPr>
        <w:widowControl w:val="0"/>
        <w:autoSpaceDE w:val="0"/>
        <w:autoSpaceDN w:val="0"/>
        <w:adjustRightInd w:val="0"/>
        <w:rPr>
          <w:rFonts w:ascii="Times" w:hAnsi="Times" w:cs="Helvetica"/>
        </w:rPr>
      </w:pPr>
      <w:hyperlink r:id="rId517" w:history="1">
        <w:r w:rsidR="00801B58" w:rsidRPr="00E12544">
          <w:rPr>
            <w:rFonts w:ascii="Times" w:hAnsi="Times" w:cs="Helvetica"/>
            <w:color w:val="386EFF"/>
            <w:u w:val="single" w:color="386EFF"/>
          </w:rPr>
          <w:t>http://www.grants.gov/web/grants/view-opportunity.html?oppId=287211</w:t>
        </w:r>
      </w:hyperlink>
    </w:p>
    <w:p w14:paraId="2D158CD6" w14:textId="77777777" w:rsidR="00801B58" w:rsidRDefault="00801B58" w:rsidP="00801B58">
      <w:pPr>
        <w:widowControl w:val="0"/>
        <w:autoSpaceDE w:val="0"/>
        <w:autoSpaceDN w:val="0"/>
        <w:adjustRightInd w:val="0"/>
        <w:rPr>
          <w:rFonts w:ascii="Times" w:hAnsi="Times" w:cs="Helvetica"/>
        </w:rPr>
      </w:pPr>
    </w:p>
    <w:p w14:paraId="2EC8AB09"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Partnerships for Innovation: Building Innovation Capacity</w:t>
      </w:r>
    </w:p>
    <w:p w14:paraId="63564212" w14:textId="77777777" w:rsidR="00801B58" w:rsidRPr="00026A7D" w:rsidRDefault="00801B58" w:rsidP="00801B58">
      <w:pPr>
        <w:widowControl w:val="0"/>
        <w:autoSpaceDE w:val="0"/>
        <w:autoSpaceDN w:val="0"/>
        <w:adjustRightInd w:val="0"/>
        <w:rPr>
          <w:rFonts w:ascii="Times" w:hAnsi="Times" w:cs="Helvetica"/>
        </w:rPr>
      </w:pPr>
      <w:r w:rsidRPr="00344F23">
        <w:rPr>
          <w:rFonts w:ascii="Times" w:hAnsi="Times" w:cs="Helvetica"/>
        </w:rPr>
        <w:t>Synopsis 1</w:t>
      </w:r>
    </w:p>
    <w:p w14:paraId="7F31A984" w14:textId="77777777" w:rsidR="00801B58" w:rsidRPr="00344F23" w:rsidRDefault="001D5A98" w:rsidP="00801B58">
      <w:pPr>
        <w:widowControl w:val="0"/>
        <w:autoSpaceDE w:val="0"/>
        <w:autoSpaceDN w:val="0"/>
        <w:adjustRightInd w:val="0"/>
        <w:rPr>
          <w:rFonts w:ascii="Times" w:hAnsi="Times" w:cs="Helvetica"/>
        </w:rPr>
      </w:pPr>
      <w:hyperlink r:id="rId518" w:history="1">
        <w:r w:rsidR="00801B58" w:rsidRPr="00344F23">
          <w:rPr>
            <w:rFonts w:ascii="Times" w:hAnsi="Times" w:cs="Helvetica"/>
            <w:color w:val="386EFF"/>
            <w:u w:val="single" w:color="386EFF"/>
          </w:rPr>
          <w:t>http://www.grants.gov/web/grants/view-opportunity.html?oppId=287689</w:t>
        </w:r>
      </w:hyperlink>
    </w:p>
    <w:p w14:paraId="2F412C42" w14:textId="77777777" w:rsidR="00801B58" w:rsidRPr="00E12544" w:rsidRDefault="00801B58" w:rsidP="00801B58">
      <w:pPr>
        <w:widowControl w:val="0"/>
        <w:autoSpaceDE w:val="0"/>
        <w:autoSpaceDN w:val="0"/>
        <w:adjustRightInd w:val="0"/>
        <w:rPr>
          <w:rFonts w:ascii="Times" w:hAnsi="Times" w:cs="Helvetica"/>
        </w:rPr>
      </w:pPr>
    </w:p>
    <w:p w14:paraId="724BAAD4"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Process Systems, Reaction Engineering and Molecular Thermodynamics</w:t>
      </w:r>
    </w:p>
    <w:p w14:paraId="5BE57276"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Synopsis 1</w:t>
      </w:r>
    </w:p>
    <w:p w14:paraId="0C6504FE" w14:textId="77777777" w:rsidR="00801B58" w:rsidRPr="00E12544" w:rsidRDefault="001D5A98" w:rsidP="00801B58">
      <w:pPr>
        <w:widowControl w:val="0"/>
        <w:autoSpaceDE w:val="0"/>
        <w:autoSpaceDN w:val="0"/>
        <w:adjustRightInd w:val="0"/>
        <w:rPr>
          <w:rFonts w:ascii="Times" w:hAnsi="Times" w:cs="Helvetica"/>
        </w:rPr>
      </w:pPr>
      <w:hyperlink r:id="rId519" w:history="1">
        <w:r w:rsidR="00801B58" w:rsidRPr="00E12544">
          <w:rPr>
            <w:rFonts w:ascii="Times" w:hAnsi="Times" w:cs="Helvetica"/>
            <w:color w:val="386EFF"/>
            <w:u w:val="single" w:color="386EFF"/>
          </w:rPr>
          <w:t>http://www.grants.gov/web/grants/view-opportunity.html?oppId=287210</w:t>
        </w:r>
      </w:hyperlink>
    </w:p>
    <w:p w14:paraId="1A7D3BDF" w14:textId="77777777" w:rsidR="00801B58" w:rsidRPr="00E12544" w:rsidRDefault="00801B58" w:rsidP="00801B58">
      <w:pPr>
        <w:widowControl w:val="0"/>
        <w:autoSpaceDE w:val="0"/>
        <w:autoSpaceDN w:val="0"/>
        <w:adjustRightInd w:val="0"/>
        <w:rPr>
          <w:rFonts w:ascii="Times" w:hAnsi="Times" w:cs="Helvetica"/>
        </w:rPr>
      </w:pPr>
    </w:p>
    <w:p w14:paraId="516EAB4F"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SBE Postdoctoral Research Fellowships</w:t>
      </w:r>
    </w:p>
    <w:p w14:paraId="1DAED29D"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Synopsis 1</w:t>
      </w:r>
    </w:p>
    <w:p w14:paraId="2028A87D" w14:textId="56D28D80" w:rsidR="00801B58" w:rsidRDefault="001D5A98" w:rsidP="00801B58">
      <w:pPr>
        <w:autoSpaceDE w:val="0"/>
        <w:autoSpaceDN w:val="0"/>
        <w:adjustRightInd w:val="0"/>
        <w:outlineLvl w:val="0"/>
      </w:pPr>
      <w:hyperlink r:id="rId520" w:history="1">
        <w:r w:rsidR="00801B58" w:rsidRPr="00344F23">
          <w:rPr>
            <w:rFonts w:ascii="Times" w:hAnsi="Times" w:cs="Helvetica"/>
            <w:color w:val="386EFF"/>
            <w:u w:val="single" w:color="386EFF"/>
          </w:rPr>
          <w:t>http://www.grants.gov/web/grants/view-opportunity.html?oppId=287629</w:t>
        </w:r>
      </w:hyperlink>
    </w:p>
    <w:p w14:paraId="7878BC3C" w14:textId="77777777" w:rsidR="00F451C1" w:rsidRDefault="00F451C1" w:rsidP="00B756C2">
      <w:pPr>
        <w:autoSpaceDE w:val="0"/>
        <w:autoSpaceDN w:val="0"/>
        <w:adjustRightInd w:val="0"/>
        <w:outlineLvl w:val="0"/>
      </w:pPr>
    </w:p>
    <w:p w14:paraId="4ADA41E8" w14:textId="77777777" w:rsidR="00F451C1" w:rsidRDefault="00F451C1" w:rsidP="00B756C2">
      <w:pPr>
        <w:autoSpaceDE w:val="0"/>
        <w:autoSpaceDN w:val="0"/>
        <w:adjustRightInd w:val="0"/>
        <w:outlineLvl w:val="0"/>
      </w:pPr>
    </w:p>
    <w:p w14:paraId="75A2DFEB" w14:textId="2EC2B442" w:rsidR="00B756C2" w:rsidRPr="00A910B1" w:rsidRDefault="00B756C2" w:rsidP="00B756C2">
      <w:r w:rsidRPr="00A910B1">
        <w:t>Modifications:</w:t>
      </w:r>
      <w:bookmarkStart w:id="419" w:name="SBA"/>
      <w:bookmarkEnd w:id="419"/>
    </w:p>
    <w:p w14:paraId="04754119" w14:textId="77777777" w:rsidR="00B756C2" w:rsidRDefault="00B756C2" w:rsidP="00B756C2"/>
    <w:p w14:paraId="79E6705D"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14-584 - Arctic Research Opportunities</w:t>
      </w:r>
    </w:p>
    <w:p w14:paraId="1871A11D"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Deletion Comments: Opportunity deleted</w:t>
      </w:r>
    </w:p>
    <w:p w14:paraId="5A3E9CCA" w14:textId="77777777" w:rsidR="00801B58" w:rsidRDefault="00801B58" w:rsidP="00801B58">
      <w:pPr>
        <w:widowControl w:val="0"/>
        <w:autoSpaceDE w:val="0"/>
        <w:autoSpaceDN w:val="0"/>
        <w:adjustRightInd w:val="0"/>
        <w:rPr>
          <w:rFonts w:ascii="Times" w:hAnsi="Times" w:cs="Helvetica"/>
        </w:rPr>
      </w:pPr>
    </w:p>
    <w:p w14:paraId="2F11E79F"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PD-15-5345 - Biomedical Engineering (BME)</w:t>
      </w:r>
    </w:p>
    <w:p w14:paraId="5CEF8A5D"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6C9BF630" w14:textId="77777777" w:rsidR="00801B58" w:rsidRPr="00C46476" w:rsidRDefault="00801B58" w:rsidP="00801B58">
      <w:pPr>
        <w:widowControl w:val="0"/>
        <w:autoSpaceDE w:val="0"/>
        <w:autoSpaceDN w:val="0"/>
        <w:adjustRightInd w:val="0"/>
        <w:rPr>
          <w:rFonts w:ascii="Times" w:hAnsi="Times" w:cs="Helvetica"/>
        </w:rPr>
      </w:pPr>
    </w:p>
    <w:p w14:paraId="36407890"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PD-15-7236 - Biophotonics</w:t>
      </w:r>
    </w:p>
    <w:p w14:paraId="625E0028"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4B38E22F" w14:textId="77777777" w:rsidR="00801B58" w:rsidRPr="00E12544" w:rsidRDefault="00801B58" w:rsidP="00801B58">
      <w:pPr>
        <w:widowControl w:val="0"/>
        <w:autoSpaceDE w:val="0"/>
        <w:autoSpaceDN w:val="0"/>
        <w:adjustRightInd w:val="0"/>
        <w:rPr>
          <w:rFonts w:ascii="Times" w:hAnsi="Times" w:cs="Helvetica"/>
        </w:rPr>
      </w:pPr>
    </w:p>
    <w:p w14:paraId="604A153D"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PD-15-1491 - Biotechnology and Biochemical Engineering</w:t>
      </w:r>
    </w:p>
    <w:p w14:paraId="151DC225"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Deletion Comments: Opportunity deleted</w:t>
      </w:r>
    </w:p>
    <w:p w14:paraId="31ADB805" w14:textId="77777777" w:rsidR="00801B58" w:rsidRPr="00C46476" w:rsidRDefault="00801B58" w:rsidP="00801B58">
      <w:pPr>
        <w:widowControl w:val="0"/>
        <w:autoSpaceDE w:val="0"/>
        <w:autoSpaceDN w:val="0"/>
        <w:adjustRightInd w:val="0"/>
        <w:rPr>
          <w:rFonts w:ascii="Times" w:hAnsi="Times" w:cs="Helvetica"/>
        </w:rPr>
      </w:pPr>
    </w:p>
    <w:p w14:paraId="70796298" w14:textId="77777777" w:rsidR="00801B58" w:rsidRPr="00E6762D" w:rsidRDefault="00801B58" w:rsidP="00801B58">
      <w:pPr>
        <w:widowControl w:val="0"/>
        <w:autoSpaceDE w:val="0"/>
        <w:autoSpaceDN w:val="0"/>
        <w:adjustRightInd w:val="0"/>
        <w:rPr>
          <w:rFonts w:ascii="Times" w:hAnsi="Times" w:cs="Helvetica"/>
        </w:rPr>
      </w:pPr>
      <w:r w:rsidRPr="00E6762D">
        <w:rPr>
          <w:rFonts w:ascii="Times" w:hAnsi="Times" w:cs="Helvetica"/>
        </w:rPr>
        <w:t>PD-15-1401 - Catalysis and Biocatalysis</w:t>
      </w:r>
    </w:p>
    <w:p w14:paraId="7BC845B2" w14:textId="77777777" w:rsidR="00801B58" w:rsidRPr="00E6762D" w:rsidRDefault="00801B58" w:rsidP="00801B58">
      <w:pPr>
        <w:widowControl w:val="0"/>
        <w:autoSpaceDE w:val="0"/>
        <w:autoSpaceDN w:val="0"/>
        <w:adjustRightInd w:val="0"/>
        <w:rPr>
          <w:rFonts w:ascii="Times" w:hAnsi="Times" w:cs="Helvetica"/>
        </w:rPr>
      </w:pPr>
      <w:r w:rsidRPr="00E6762D">
        <w:rPr>
          <w:rFonts w:ascii="Times" w:hAnsi="Times" w:cs="Helvetica"/>
        </w:rPr>
        <w:t>Deletion Comments: Opportunity deleted</w:t>
      </w:r>
    </w:p>
    <w:p w14:paraId="4D26ADD5" w14:textId="77777777" w:rsidR="00801B58" w:rsidRPr="00447099" w:rsidRDefault="00801B58" w:rsidP="00801B58">
      <w:pPr>
        <w:widowControl w:val="0"/>
        <w:autoSpaceDE w:val="0"/>
        <w:autoSpaceDN w:val="0"/>
        <w:adjustRightInd w:val="0"/>
        <w:rPr>
          <w:rFonts w:ascii="Times" w:hAnsi="Times" w:cs="Helvetica"/>
        </w:rPr>
      </w:pPr>
    </w:p>
    <w:p w14:paraId="5FE79B12"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PD-15-1417 - Chemical and Biological Separations</w:t>
      </w:r>
    </w:p>
    <w:p w14:paraId="5334E172"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2EB9BF70" w14:textId="77777777" w:rsidR="00801B58" w:rsidRPr="00447099" w:rsidRDefault="00801B58" w:rsidP="00801B58">
      <w:pPr>
        <w:widowControl w:val="0"/>
        <w:autoSpaceDE w:val="0"/>
        <w:autoSpaceDN w:val="0"/>
        <w:adjustRightInd w:val="0"/>
        <w:rPr>
          <w:rFonts w:ascii="Times" w:hAnsi="Times" w:cs="Helvetica"/>
        </w:rPr>
      </w:pPr>
    </w:p>
    <w:p w14:paraId="26F1EA2E"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PD-15-1407 - Combustion and Fire Systems</w:t>
      </w:r>
    </w:p>
    <w:p w14:paraId="29B1ACEC"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204394C8" w14:textId="77777777" w:rsidR="00801B58" w:rsidRPr="00447099" w:rsidRDefault="00801B58" w:rsidP="00801B58">
      <w:pPr>
        <w:widowControl w:val="0"/>
        <w:autoSpaceDE w:val="0"/>
        <w:autoSpaceDN w:val="0"/>
        <w:adjustRightInd w:val="0"/>
        <w:rPr>
          <w:rFonts w:ascii="Times" w:hAnsi="Times" w:cs="Helvetica"/>
        </w:rPr>
      </w:pPr>
    </w:p>
    <w:p w14:paraId="5BAF753A"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14-592 - Ecology and Evolution of Infectious Diseases</w:t>
      </w:r>
    </w:p>
    <w:p w14:paraId="7531113A"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Deletion Comments: Opportunity deleted</w:t>
      </w:r>
    </w:p>
    <w:p w14:paraId="766ED222" w14:textId="77777777" w:rsidR="00801B58" w:rsidRPr="00344F23" w:rsidRDefault="00801B58" w:rsidP="00801B58">
      <w:pPr>
        <w:widowControl w:val="0"/>
        <w:autoSpaceDE w:val="0"/>
        <w:autoSpaceDN w:val="0"/>
        <w:adjustRightInd w:val="0"/>
        <w:rPr>
          <w:rFonts w:ascii="Times" w:hAnsi="Times" w:cs="Helvetica"/>
        </w:rPr>
      </w:pPr>
    </w:p>
    <w:p w14:paraId="14804A21"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PD-15-1440 - Environmental Engineering</w:t>
      </w:r>
    </w:p>
    <w:p w14:paraId="18A89D7F"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Deletion Comments: Opportunity deleted</w:t>
      </w:r>
    </w:p>
    <w:p w14:paraId="17AECBE2" w14:textId="77777777" w:rsidR="00801B58" w:rsidRPr="003741EA" w:rsidRDefault="00801B58" w:rsidP="00801B58">
      <w:pPr>
        <w:widowControl w:val="0"/>
        <w:autoSpaceDE w:val="0"/>
        <w:autoSpaceDN w:val="0"/>
        <w:adjustRightInd w:val="0"/>
        <w:rPr>
          <w:rFonts w:ascii="Times" w:hAnsi="Times" w:cs="Helvetica"/>
        </w:rPr>
      </w:pPr>
    </w:p>
    <w:p w14:paraId="27D0602A"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PD-15-7643 - Environmental Sustainability</w:t>
      </w:r>
    </w:p>
    <w:p w14:paraId="0005F48B"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7F831E55" w14:textId="77777777" w:rsidR="00801B58" w:rsidRPr="00447099" w:rsidRDefault="00801B58" w:rsidP="00801B58">
      <w:pPr>
        <w:widowControl w:val="0"/>
        <w:autoSpaceDE w:val="0"/>
        <w:autoSpaceDN w:val="0"/>
        <w:adjustRightInd w:val="0"/>
        <w:rPr>
          <w:rFonts w:ascii="Times" w:hAnsi="Times" w:cs="Helvetica"/>
        </w:rPr>
      </w:pPr>
    </w:p>
    <w:p w14:paraId="642F98AA"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PD-15-7644 - Energy for Sustainability</w:t>
      </w:r>
    </w:p>
    <w:p w14:paraId="1100AE38"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62284281" w14:textId="77777777" w:rsidR="00801B58" w:rsidRDefault="00801B58" w:rsidP="00801B58">
      <w:pPr>
        <w:widowControl w:val="0"/>
        <w:autoSpaceDE w:val="0"/>
        <w:autoSpaceDN w:val="0"/>
        <w:adjustRightInd w:val="0"/>
        <w:rPr>
          <w:rFonts w:ascii="Times" w:hAnsi="Times" w:cs="Helvetica"/>
        </w:rPr>
      </w:pPr>
    </w:p>
    <w:p w14:paraId="3D8C367D"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PD-15-1440 - Environmental Engineering</w:t>
      </w:r>
    </w:p>
    <w:p w14:paraId="47133B44"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Deletion Comments: Opportunity deleted</w:t>
      </w:r>
    </w:p>
    <w:p w14:paraId="47D58215" w14:textId="77777777" w:rsidR="00801B58" w:rsidRPr="00C46476" w:rsidRDefault="00801B58" w:rsidP="00801B58">
      <w:pPr>
        <w:widowControl w:val="0"/>
        <w:autoSpaceDE w:val="0"/>
        <w:autoSpaceDN w:val="0"/>
        <w:adjustRightInd w:val="0"/>
        <w:rPr>
          <w:rFonts w:ascii="Times" w:hAnsi="Times" w:cs="Helvetica"/>
        </w:rPr>
      </w:pPr>
    </w:p>
    <w:p w14:paraId="64EC4C6C"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PD-15-1443 - Fluid Dynamics</w:t>
      </w:r>
    </w:p>
    <w:p w14:paraId="583CC18C" w14:textId="77777777" w:rsidR="00801B58" w:rsidRPr="00344F23" w:rsidRDefault="00801B58" w:rsidP="00801B58">
      <w:pPr>
        <w:widowControl w:val="0"/>
        <w:autoSpaceDE w:val="0"/>
        <w:autoSpaceDN w:val="0"/>
        <w:adjustRightInd w:val="0"/>
        <w:rPr>
          <w:rFonts w:ascii="Times" w:hAnsi="Times" w:cs="Helvetica"/>
        </w:rPr>
      </w:pPr>
      <w:r w:rsidRPr="00344F23">
        <w:rPr>
          <w:rFonts w:ascii="Times" w:hAnsi="Times" w:cs="Helvetica"/>
        </w:rPr>
        <w:t>Deletion Comments: Opportunity deleted</w:t>
      </w:r>
    </w:p>
    <w:p w14:paraId="2DD9EA6F" w14:textId="77777777" w:rsidR="00801B58" w:rsidRDefault="00801B58" w:rsidP="00801B58">
      <w:pPr>
        <w:widowControl w:val="0"/>
        <w:autoSpaceDE w:val="0"/>
        <w:autoSpaceDN w:val="0"/>
        <w:adjustRightInd w:val="0"/>
        <w:rPr>
          <w:rFonts w:ascii="Times" w:hAnsi="Times" w:cs="Helvetica"/>
        </w:rPr>
      </w:pPr>
    </w:p>
    <w:p w14:paraId="1C035E3F" w14:textId="77777777" w:rsidR="00801B58" w:rsidRPr="00C46476" w:rsidRDefault="00801B58" w:rsidP="00801B58">
      <w:pPr>
        <w:widowControl w:val="0"/>
        <w:autoSpaceDE w:val="0"/>
        <w:autoSpaceDN w:val="0"/>
        <w:adjustRightInd w:val="0"/>
        <w:rPr>
          <w:rFonts w:ascii="Times" w:hAnsi="Times" w:cs="Helvetica"/>
        </w:rPr>
      </w:pPr>
      <w:r>
        <w:rPr>
          <w:rFonts w:ascii="Times" w:hAnsi="Times" w:cs="Helvetica"/>
        </w:rPr>
        <w:t xml:space="preserve">PD- </w:t>
      </w:r>
      <w:r w:rsidRPr="00C46476">
        <w:rPr>
          <w:rFonts w:ascii="Times" w:hAnsi="Times" w:cs="Helvetica"/>
        </w:rPr>
        <w:t>15-600 - Integrated Earth Systems</w:t>
      </w:r>
    </w:p>
    <w:p w14:paraId="48435A06"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Deletion Comments: Opportunity deleted</w:t>
      </w:r>
    </w:p>
    <w:p w14:paraId="5AE1686D" w14:textId="77777777" w:rsidR="00801B58" w:rsidRPr="00C46476" w:rsidRDefault="00801B58" w:rsidP="00801B58">
      <w:pPr>
        <w:widowControl w:val="0"/>
        <w:autoSpaceDE w:val="0"/>
        <w:autoSpaceDN w:val="0"/>
        <w:adjustRightInd w:val="0"/>
        <w:rPr>
          <w:rFonts w:ascii="Times" w:hAnsi="Times" w:cs="Helvetica"/>
        </w:rPr>
      </w:pPr>
    </w:p>
    <w:p w14:paraId="14700C0C"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PD-15-5342 - General &amp; Age-Related Disabilities Engineering</w:t>
      </w:r>
    </w:p>
    <w:p w14:paraId="298AD1CC"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4D9F43BE" w14:textId="77777777" w:rsidR="00801B58" w:rsidRPr="00E12544" w:rsidRDefault="00801B58" w:rsidP="00801B58">
      <w:pPr>
        <w:widowControl w:val="0"/>
        <w:autoSpaceDE w:val="0"/>
        <w:autoSpaceDN w:val="0"/>
        <w:adjustRightInd w:val="0"/>
        <w:rPr>
          <w:rFonts w:ascii="Times" w:hAnsi="Times" w:cs="Helvetica"/>
        </w:rPr>
      </w:pPr>
    </w:p>
    <w:p w14:paraId="71F6B88C"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PD-12-7334 - Mathematical Biology</w:t>
      </w:r>
    </w:p>
    <w:p w14:paraId="2112BB9D"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Deletion Comments: Opportunity deleted</w:t>
      </w:r>
    </w:p>
    <w:p w14:paraId="66B4271C" w14:textId="77777777" w:rsidR="00801B58" w:rsidRDefault="00801B58" w:rsidP="00801B58">
      <w:pPr>
        <w:widowControl w:val="0"/>
        <w:autoSpaceDE w:val="0"/>
        <w:autoSpaceDN w:val="0"/>
        <w:adjustRightInd w:val="0"/>
        <w:rPr>
          <w:rFonts w:ascii="Times" w:hAnsi="Times" w:cs="Helvetica"/>
        </w:rPr>
      </w:pPr>
    </w:p>
    <w:p w14:paraId="284D5C67"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PD-15-1179 - Nano-Bio Phenomena and Processes in the Environment</w:t>
      </w:r>
    </w:p>
    <w:p w14:paraId="3ADE9F3B" w14:textId="77777777" w:rsidR="00801B58" w:rsidRPr="00447099" w:rsidRDefault="00801B58" w:rsidP="00801B58">
      <w:pPr>
        <w:widowControl w:val="0"/>
        <w:autoSpaceDE w:val="0"/>
        <w:autoSpaceDN w:val="0"/>
        <w:adjustRightInd w:val="0"/>
        <w:rPr>
          <w:rFonts w:ascii="Times" w:hAnsi="Times" w:cs="Helvetica"/>
        </w:rPr>
      </w:pPr>
      <w:r w:rsidRPr="00447099">
        <w:rPr>
          <w:rFonts w:ascii="Times" w:hAnsi="Times" w:cs="Helvetica"/>
        </w:rPr>
        <w:t>Deletion Comments: Opportunity deleted</w:t>
      </w:r>
    </w:p>
    <w:p w14:paraId="098F5CAD" w14:textId="77777777" w:rsidR="00801B58" w:rsidRPr="00447099" w:rsidRDefault="00801B58" w:rsidP="00801B58">
      <w:pPr>
        <w:widowControl w:val="0"/>
        <w:autoSpaceDE w:val="0"/>
        <w:autoSpaceDN w:val="0"/>
        <w:adjustRightInd w:val="0"/>
        <w:rPr>
          <w:rFonts w:ascii="Times" w:hAnsi="Times" w:cs="Helvetica"/>
        </w:rPr>
      </w:pPr>
    </w:p>
    <w:p w14:paraId="5BE2FBD6"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PD-14-7222 - Office of Special Programs in Materials Research</w:t>
      </w:r>
    </w:p>
    <w:p w14:paraId="2DE43A47"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Deletion Comments: Opportunity deleted</w:t>
      </w:r>
    </w:p>
    <w:p w14:paraId="279C8119" w14:textId="77777777" w:rsidR="00801B58" w:rsidRDefault="00801B58" w:rsidP="00801B58">
      <w:pPr>
        <w:widowControl w:val="0"/>
        <w:autoSpaceDE w:val="0"/>
        <w:autoSpaceDN w:val="0"/>
        <w:adjustRightInd w:val="0"/>
        <w:rPr>
          <w:rFonts w:ascii="Times" w:hAnsi="Times" w:cs="Helvetica"/>
        </w:rPr>
      </w:pPr>
    </w:p>
    <w:p w14:paraId="3A11649D"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PD-15-1415 - Particulate and Multiphase Processes</w:t>
      </w:r>
    </w:p>
    <w:p w14:paraId="484DAE48"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6723D26D" w14:textId="77777777" w:rsidR="00801B58" w:rsidRPr="00E12544" w:rsidRDefault="00801B58" w:rsidP="00801B58">
      <w:pPr>
        <w:widowControl w:val="0"/>
        <w:autoSpaceDE w:val="0"/>
        <w:autoSpaceDN w:val="0"/>
        <w:adjustRightInd w:val="0"/>
        <w:rPr>
          <w:rFonts w:ascii="Times" w:hAnsi="Times" w:cs="Helvetica"/>
        </w:rPr>
      </w:pPr>
    </w:p>
    <w:p w14:paraId="644C8A5E"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PD-15-1403 - Process Systems, Reaction Engineering and Molecular Thermodynamics</w:t>
      </w:r>
    </w:p>
    <w:p w14:paraId="67653221" w14:textId="77777777" w:rsidR="00801B58" w:rsidRPr="00E12544" w:rsidRDefault="00801B58" w:rsidP="00801B58">
      <w:pPr>
        <w:widowControl w:val="0"/>
        <w:autoSpaceDE w:val="0"/>
        <w:autoSpaceDN w:val="0"/>
        <w:adjustRightInd w:val="0"/>
        <w:rPr>
          <w:rFonts w:ascii="Times" w:hAnsi="Times" w:cs="Helvetica"/>
        </w:rPr>
      </w:pPr>
      <w:r w:rsidRPr="00E12544">
        <w:rPr>
          <w:rFonts w:ascii="Times" w:hAnsi="Times" w:cs="Helvetica"/>
        </w:rPr>
        <w:t>Deletion Comments: Opportunity deleted</w:t>
      </w:r>
    </w:p>
    <w:p w14:paraId="3041111A" w14:textId="77777777" w:rsidR="00801B58" w:rsidRDefault="00801B58" w:rsidP="00801B58">
      <w:pPr>
        <w:rPr>
          <w:rFonts w:ascii="Times" w:hAnsi="Times"/>
        </w:rPr>
      </w:pPr>
    </w:p>
    <w:p w14:paraId="4B39E89D" w14:textId="77777777" w:rsidR="00801B58" w:rsidRPr="009244E4" w:rsidRDefault="00801B58" w:rsidP="00801B58">
      <w:pPr>
        <w:widowControl w:val="0"/>
        <w:autoSpaceDE w:val="0"/>
        <w:autoSpaceDN w:val="0"/>
        <w:adjustRightInd w:val="0"/>
        <w:rPr>
          <w:rFonts w:ascii="Times" w:hAnsi="Times" w:cs="Helvetica"/>
        </w:rPr>
      </w:pPr>
      <w:r>
        <w:rPr>
          <w:rFonts w:ascii="Times" w:hAnsi="Times" w:cs="Helvetica"/>
        </w:rPr>
        <w:t>PD -</w:t>
      </w:r>
      <w:r w:rsidRPr="009244E4">
        <w:rPr>
          <w:rFonts w:ascii="Times" w:hAnsi="Times" w:cs="Helvetica"/>
        </w:rPr>
        <w:t>14-595 - SBE Postdoctoral Research Fellowships</w:t>
      </w:r>
    </w:p>
    <w:p w14:paraId="079DA488" w14:textId="77777777" w:rsidR="00801B58" w:rsidRPr="009244E4" w:rsidRDefault="00801B58" w:rsidP="00801B58">
      <w:pPr>
        <w:widowControl w:val="0"/>
        <w:autoSpaceDE w:val="0"/>
        <w:autoSpaceDN w:val="0"/>
        <w:adjustRightInd w:val="0"/>
        <w:rPr>
          <w:rFonts w:ascii="Times" w:hAnsi="Times" w:cs="Helvetica"/>
        </w:rPr>
      </w:pPr>
      <w:r w:rsidRPr="009244E4">
        <w:rPr>
          <w:rFonts w:ascii="Times" w:hAnsi="Times" w:cs="Helvetica"/>
        </w:rPr>
        <w:t>Deletion Comments: Opportunity deleted</w:t>
      </w:r>
    </w:p>
    <w:p w14:paraId="45BDB28C" w14:textId="77777777" w:rsidR="00801B58" w:rsidRPr="009244E4" w:rsidRDefault="00801B58" w:rsidP="00801B58">
      <w:pPr>
        <w:widowControl w:val="0"/>
        <w:autoSpaceDE w:val="0"/>
        <w:autoSpaceDN w:val="0"/>
        <w:adjustRightInd w:val="0"/>
        <w:rPr>
          <w:rFonts w:ascii="Times" w:hAnsi="Times" w:cs="Helvetica"/>
        </w:rPr>
      </w:pPr>
    </w:p>
    <w:p w14:paraId="214EFFFA" w14:textId="77777777" w:rsidR="00B756C2" w:rsidRPr="00A910B1" w:rsidRDefault="00B756C2" w:rsidP="00B756C2">
      <w:pPr>
        <w:widowControl w:val="0"/>
        <w:autoSpaceDE w:val="0"/>
        <w:autoSpaceDN w:val="0"/>
        <w:adjustRightInd w:val="0"/>
        <w:rPr>
          <w:rFonts w:ascii="Times" w:hAnsi="Times" w:cs="Helvetica"/>
        </w:rPr>
      </w:pPr>
      <w:bookmarkStart w:id="420" w:name="NSFReminders"/>
      <w:bookmarkEnd w:id="420"/>
      <w:r w:rsidRPr="00A910B1">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01E8AAA8" w14:textId="346BAEB8" w:rsidR="00B106A5" w:rsidRDefault="00B106A5" w:rsidP="00B756C2">
      <w:pPr>
        <w:widowControl w:val="0"/>
        <w:autoSpaceDE w:val="0"/>
        <w:autoSpaceDN w:val="0"/>
        <w:adjustRightInd w:val="0"/>
        <w:rPr>
          <w:rFonts w:ascii="Times" w:hAnsi="Times" w:cs="Helvetica"/>
        </w:rPr>
      </w:pPr>
      <w:bookmarkStart w:id="421" w:name="NSFDeleted"/>
      <w:bookmarkEnd w:id="421"/>
      <w:r>
        <w:rPr>
          <w:rFonts w:ascii="Times" w:hAnsi="Times" w:cs="Helvetica"/>
        </w:rPr>
        <w:t>Deleted:</w:t>
      </w:r>
    </w:p>
    <w:p w14:paraId="55E7B084" w14:textId="77777777" w:rsidR="00B106A5" w:rsidRDefault="00B106A5" w:rsidP="00B756C2">
      <w:pPr>
        <w:widowControl w:val="0"/>
        <w:autoSpaceDE w:val="0"/>
        <w:autoSpaceDN w:val="0"/>
        <w:adjustRightInd w:val="0"/>
        <w:rPr>
          <w:rFonts w:ascii="Times" w:hAnsi="Times" w:cs="Helvetica"/>
        </w:rPr>
      </w:pPr>
    </w:p>
    <w:p w14:paraId="041E9E9C"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PD-15-1774 - Ceramics</w:t>
      </w:r>
    </w:p>
    <w:p w14:paraId="25B76731"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Deletion Comments: Opportunity deleted</w:t>
      </w:r>
    </w:p>
    <w:p w14:paraId="2E3F0B92" w14:textId="77777777" w:rsidR="00A664E3" w:rsidRDefault="00A664E3" w:rsidP="001F5384">
      <w:pPr>
        <w:widowControl w:val="0"/>
        <w:autoSpaceDE w:val="0"/>
        <w:autoSpaceDN w:val="0"/>
        <w:adjustRightInd w:val="0"/>
        <w:rPr>
          <w:rFonts w:ascii="Times" w:hAnsi="Times" w:cs="Helvetica"/>
        </w:rPr>
      </w:pPr>
    </w:p>
    <w:p w14:paraId="4CD4DC5F"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12-598 - Geophysics</w:t>
      </w:r>
    </w:p>
    <w:p w14:paraId="1D170B0B"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Deletion Comments: Opportunity deleted</w:t>
      </w:r>
    </w:p>
    <w:p w14:paraId="180F795E" w14:textId="77777777" w:rsidR="001F5384" w:rsidRPr="005725B9" w:rsidRDefault="001F5384" w:rsidP="001F5384">
      <w:pPr>
        <w:widowControl w:val="0"/>
        <w:autoSpaceDE w:val="0"/>
        <w:autoSpaceDN w:val="0"/>
        <w:adjustRightInd w:val="0"/>
        <w:rPr>
          <w:rFonts w:ascii="Times" w:hAnsi="Times" w:cs="Helvetica"/>
        </w:rPr>
      </w:pPr>
    </w:p>
    <w:p w14:paraId="24AFD2DB"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16-516 - GEO Opportunities for Leadership in Diversity</w:t>
      </w:r>
    </w:p>
    <w:p w14:paraId="0838EEE2" w14:textId="77777777" w:rsidR="001F5384" w:rsidRPr="005725B9" w:rsidRDefault="001F5384" w:rsidP="001F5384">
      <w:pPr>
        <w:widowControl w:val="0"/>
        <w:autoSpaceDE w:val="0"/>
        <w:autoSpaceDN w:val="0"/>
        <w:adjustRightInd w:val="0"/>
        <w:rPr>
          <w:rFonts w:ascii="Times" w:hAnsi="Times" w:cs="Helvetica"/>
        </w:rPr>
      </w:pPr>
      <w:r w:rsidRPr="005725B9">
        <w:rPr>
          <w:rFonts w:ascii="Times" w:hAnsi="Times" w:cs="Helvetica"/>
        </w:rPr>
        <w:t>Deletion Comments: Opportunity deleted</w:t>
      </w:r>
    </w:p>
    <w:p w14:paraId="0B3106FB" w14:textId="77777777" w:rsidR="001F5384" w:rsidRPr="005725B9" w:rsidRDefault="001F5384" w:rsidP="001F5384">
      <w:pPr>
        <w:widowControl w:val="0"/>
        <w:autoSpaceDE w:val="0"/>
        <w:autoSpaceDN w:val="0"/>
        <w:adjustRightInd w:val="0"/>
        <w:rPr>
          <w:rFonts w:ascii="Times" w:hAnsi="Times" w:cs="Helvetica"/>
        </w:rPr>
      </w:pPr>
    </w:p>
    <w:p w14:paraId="0B0C8DCF" w14:textId="77777777" w:rsidR="00DB3B23" w:rsidRPr="00DF6825" w:rsidRDefault="00DB3B23" w:rsidP="00DB3B23">
      <w:pPr>
        <w:widowControl w:val="0"/>
        <w:autoSpaceDE w:val="0"/>
        <w:autoSpaceDN w:val="0"/>
        <w:adjustRightInd w:val="0"/>
        <w:rPr>
          <w:rFonts w:ascii="Times" w:hAnsi="Times" w:cs="Helvetica"/>
        </w:rPr>
      </w:pPr>
    </w:p>
    <w:p w14:paraId="221A8F81" w14:textId="77777777" w:rsidR="00B106A5" w:rsidRPr="00A910B1" w:rsidRDefault="00B106A5"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22" w:name="NRC"/>
      <w:bookmarkEnd w:id="422"/>
      <w:r w:rsidRPr="00A910B1">
        <w:rPr>
          <w:rFonts w:ascii="Times" w:hAnsi="Times" w:cs="Helvetica"/>
          <w:b/>
        </w:rPr>
        <w:t>Nuclear Regulatory Commission</w:t>
      </w:r>
    </w:p>
    <w:p w14:paraId="34EAED49" w14:textId="77777777" w:rsidR="00B756C2" w:rsidRDefault="00B756C2" w:rsidP="00B756C2">
      <w:pPr>
        <w:widowControl w:val="0"/>
        <w:autoSpaceDE w:val="0"/>
        <w:autoSpaceDN w:val="0"/>
        <w:adjustRightInd w:val="0"/>
        <w:rPr>
          <w:rFonts w:ascii="Times" w:hAnsi="Times" w:cs="Helvetica"/>
        </w:rPr>
      </w:pPr>
    </w:p>
    <w:p w14:paraId="3325709A" w14:textId="77777777" w:rsidR="001F5579" w:rsidRPr="009244E4" w:rsidRDefault="001F5579" w:rsidP="001F5579">
      <w:pPr>
        <w:widowControl w:val="0"/>
        <w:autoSpaceDE w:val="0"/>
        <w:autoSpaceDN w:val="0"/>
        <w:adjustRightInd w:val="0"/>
        <w:rPr>
          <w:rFonts w:ascii="Times" w:hAnsi="Times" w:cs="Helvetica"/>
        </w:rPr>
      </w:pPr>
      <w:bookmarkStart w:id="423" w:name="NRCScholarship"/>
      <w:bookmarkEnd w:id="423"/>
      <w:r w:rsidRPr="009244E4">
        <w:rPr>
          <w:rFonts w:ascii="Times" w:hAnsi="Times" w:cs="Helvetica"/>
        </w:rPr>
        <w:t>U.S. Nuclear Regulatory Commission Funding Opportunity Announcement (FOA), Scholarship and Fellowship Education Grant, Faculty Development Grant, and Trade School and Community College Scholarship Grant, Fiscal Year (FY) 2017.</w:t>
      </w:r>
    </w:p>
    <w:p w14:paraId="3E5D9A43" w14:textId="77777777" w:rsidR="001F5579" w:rsidRDefault="001F5579" w:rsidP="001F5579">
      <w:pPr>
        <w:widowControl w:val="0"/>
        <w:autoSpaceDE w:val="0"/>
        <w:autoSpaceDN w:val="0"/>
        <w:adjustRightInd w:val="0"/>
        <w:rPr>
          <w:rFonts w:ascii="Times" w:hAnsi="Times" w:cs="Helvetica"/>
        </w:rPr>
      </w:pPr>
      <w:r w:rsidRPr="009244E4">
        <w:rPr>
          <w:rFonts w:ascii="Times" w:hAnsi="Times" w:cs="Helvetica"/>
        </w:rPr>
        <w:t>Synopsis 1</w:t>
      </w:r>
    </w:p>
    <w:p w14:paraId="306E6E23" w14:textId="77777777" w:rsidR="001F5579" w:rsidRPr="009244E4" w:rsidRDefault="001F5579" w:rsidP="001F55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579" w:rsidRPr="001F5579" w14:paraId="29797E77" w14:textId="77777777">
        <w:tc>
          <w:tcPr>
            <w:tcW w:w="4540" w:type="dxa"/>
            <w:tcMar>
              <w:top w:w="100" w:type="nil"/>
              <w:left w:w="100" w:type="nil"/>
              <w:bottom w:w="100" w:type="nil"/>
              <w:right w:w="100" w:type="nil"/>
            </w:tcMar>
          </w:tcPr>
          <w:p w14:paraId="0D4AD842" w14:textId="77777777" w:rsidR="001F5579" w:rsidRPr="001F5579" w:rsidRDefault="001F5579" w:rsidP="001F5579">
            <w:pPr>
              <w:rPr>
                <w:b/>
                <w:bCs/>
              </w:rPr>
            </w:pPr>
            <w:r w:rsidRPr="001F5579">
              <w:rPr>
                <w:b/>
                <w:bCs/>
              </w:rPr>
              <w:t>Document Type:</w:t>
            </w:r>
          </w:p>
        </w:tc>
        <w:tc>
          <w:tcPr>
            <w:tcW w:w="5800" w:type="dxa"/>
            <w:tcMar>
              <w:top w:w="100" w:type="nil"/>
              <w:left w:w="100" w:type="nil"/>
              <w:bottom w:w="100" w:type="nil"/>
              <w:right w:w="100" w:type="nil"/>
            </w:tcMar>
            <w:vAlign w:val="center"/>
          </w:tcPr>
          <w:p w14:paraId="0B5726D5" w14:textId="77777777" w:rsidR="001F5579" w:rsidRPr="001F5579" w:rsidRDefault="001F5579" w:rsidP="001F5579">
            <w:r w:rsidRPr="001F5579">
              <w:t>Grants Notice</w:t>
            </w:r>
          </w:p>
        </w:tc>
      </w:tr>
      <w:tr w:rsidR="001F5579" w:rsidRPr="001F5579" w14:paraId="06261388" w14:textId="77777777">
        <w:tblPrEx>
          <w:tblBorders>
            <w:top w:val="none" w:sz="0" w:space="0" w:color="auto"/>
          </w:tblBorders>
        </w:tblPrEx>
        <w:tc>
          <w:tcPr>
            <w:tcW w:w="4540" w:type="dxa"/>
            <w:tcMar>
              <w:top w:w="100" w:type="nil"/>
              <w:left w:w="100" w:type="nil"/>
              <w:bottom w:w="100" w:type="nil"/>
              <w:right w:w="100" w:type="nil"/>
            </w:tcMar>
          </w:tcPr>
          <w:p w14:paraId="34F560D7" w14:textId="77777777" w:rsidR="001F5579" w:rsidRPr="001F5579" w:rsidRDefault="001F5579" w:rsidP="001F5579">
            <w:pPr>
              <w:rPr>
                <w:b/>
                <w:bCs/>
              </w:rPr>
            </w:pPr>
            <w:r w:rsidRPr="001F5579">
              <w:rPr>
                <w:b/>
                <w:bCs/>
              </w:rPr>
              <w:t>Funding Opportunity Number:</w:t>
            </w:r>
          </w:p>
        </w:tc>
        <w:tc>
          <w:tcPr>
            <w:tcW w:w="5800" w:type="dxa"/>
            <w:tcMar>
              <w:top w:w="100" w:type="nil"/>
              <w:left w:w="100" w:type="nil"/>
              <w:bottom w:w="100" w:type="nil"/>
              <w:right w:w="100" w:type="nil"/>
            </w:tcMar>
            <w:vAlign w:val="center"/>
          </w:tcPr>
          <w:p w14:paraId="4490E821" w14:textId="77777777" w:rsidR="001F5579" w:rsidRPr="001F5579" w:rsidRDefault="001F5579" w:rsidP="001F5579">
            <w:r w:rsidRPr="001F5579">
              <w:t>NRC-HQ-60-17-FOA-0001</w:t>
            </w:r>
          </w:p>
        </w:tc>
      </w:tr>
      <w:tr w:rsidR="001F5579" w:rsidRPr="001F5579" w14:paraId="6EF3FE01" w14:textId="77777777">
        <w:tblPrEx>
          <w:tblBorders>
            <w:top w:val="none" w:sz="0" w:space="0" w:color="auto"/>
          </w:tblBorders>
        </w:tblPrEx>
        <w:tc>
          <w:tcPr>
            <w:tcW w:w="4540" w:type="dxa"/>
            <w:tcMar>
              <w:top w:w="100" w:type="nil"/>
              <w:left w:w="100" w:type="nil"/>
              <w:bottom w:w="100" w:type="nil"/>
              <w:right w:w="100" w:type="nil"/>
            </w:tcMar>
          </w:tcPr>
          <w:p w14:paraId="7DC7FE34" w14:textId="77777777" w:rsidR="001F5579" w:rsidRPr="001F5579" w:rsidRDefault="001F5579" w:rsidP="001F5579">
            <w:pPr>
              <w:rPr>
                <w:b/>
                <w:bCs/>
              </w:rPr>
            </w:pPr>
            <w:r w:rsidRPr="001F5579">
              <w:rPr>
                <w:b/>
                <w:bCs/>
              </w:rPr>
              <w:t>Funding Opportunity Title:</w:t>
            </w:r>
          </w:p>
        </w:tc>
        <w:tc>
          <w:tcPr>
            <w:tcW w:w="5800" w:type="dxa"/>
            <w:tcMar>
              <w:top w:w="100" w:type="nil"/>
              <w:left w:w="100" w:type="nil"/>
              <w:bottom w:w="100" w:type="nil"/>
              <w:right w:w="100" w:type="nil"/>
            </w:tcMar>
            <w:vAlign w:val="center"/>
          </w:tcPr>
          <w:p w14:paraId="7C6FFAC3" w14:textId="77777777" w:rsidR="001F5579" w:rsidRPr="001F5579" w:rsidRDefault="001F5579" w:rsidP="001F5579">
            <w:r w:rsidRPr="001F5579">
              <w:t>U.S. Nuclear Regulatory Commission Funding Opportunity Announcement (FOA), Scholarship and Fellowship Education Grant, Faculty Development Grant, and Trade School and Community College Scholarship Grant, Fiscal Year (FY) 2017.</w:t>
            </w:r>
          </w:p>
        </w:tc>
      </w:tr>
      <w:tr w:rsidR="001F5579" w:rsidRPr="001F5579" w14:paraId="780DD14B" w14:textId="77777777">
        <w:tblPrEx>
          <w:tblBorders>
            <w:top w:val="none" w:sz="0" w:space="0" w:color="auto"/>
          </w:tblBorders>
        </w:tblPrEx>
        <w:tc>
          <w:tcPr>
            <w:tcW w:w="4540" w:type="dxa"/>
            <w:tcMar>
              <w:top w:w="100" w:type="nil"/>
              <w:left w:w="100" w:type="nil"/>
              <w:bottom w:w="100" w:type="nil"/>
              <w:right w:w="100" w:type="nil"/>
            </w:tcMar>
          </w:tcPr>
          <w:p w14:paraId="21644D3F" w14:textId="77777777" w:rsidR="001F5579" w:rsidRPr="001F5579" w:rsidRDefault="001F5579" w:rsidP="001F5579">
            <w:pPr>
              <w:rPr>
                <w:b/>
                <w:bCs/>
              </w:rPr>
            </w:pPr>
            <w:r w:rsidRPr="001F5579">
              <w:rPr>
                <w:b/>
                <w:bCs/>
              </w:rPr>
              <w:t>Opportunity Category:</w:t>
            </w:r>
          </w:p>
        </w:tc>
        <w:tc>
          <w:tcPr>
            <w:tcW w:w="5800" w:type="dxa"/>
            <w:tcMar>
              <w:top w:w="100" w:type="nil"/>
              <w:left w:w="100" w:type="nil"/>
              <w:bottom w:w="100" w:type="nil"/>
              <w:right w:w="100" w:type="nil"/>
            </w:tcMar>
            <w:vAlign w:val="center"/>
          </w:tcPr>
          <w:p w14:paraId="1FF43E7C" w14:textId="77777777" w:rsidR="001F5579" w:rsidRPr="001F5579" w:rsidRDefault="001F5579" w:rsidP="001F5579">
            <w:r w:rsidRPr="001F5579">
              <w:t>Discretionary</w:t>
            </w:r>
          </w:p>
        </w:tc>
      </w:tr>
      <w:tr w:rsidR="001F5579" w:rsidRPr="001F5579" w14:paraId="72476B96" w14:textId="77777777">
        <w:tblPrEx>
          <w:tblBorders>
            <w:top w:val="none" w:sz="0" w:space="0" w:color="auto"/>
          </w:tblBorders>
        </w:tblPrEx>
        <w:tc>
          <w:tcPr>
            <w:tcW w:w="4540" w:type="dxa"/>
            <w:tcMar>
              <w:top w:w="100" w:type="nil"/>
              <w:left w:w="100" w:type="nil"/>
              <w:bottom w:w="100" w:type="nil"/>
              <w:right w:w="100" w:type="nil"/>
            </w:tcMar>
          </w:tcPr>
          <w:p w14:paraId="45231791" w14:textId="77777777" w:rsidR="001F5579" w:rsidRPr="001F5579" w:rsidRDefault="001F5579" w:rsidP="001F5579">
            <w:pPr>
              <w:rPr>
                <w:b/>
                <w:bCs/>
              </w:rPr>
            </w:pPr>
            <w:r w:rsidRPr="001F5579">
              <w:rPr>
                <w:b/>
                <w:bCs/>
              </w:rPr>
              <w:t>Opportunity Category Explanation:</w:t>
            </w:r>
          </w:p>
        </w:tc>
        <w:tc>
          <w:tcPr>
            <w:tcW w:w="5800" w:type="dxa"/>
            <w:tcMar>
              <w:top w:w="100" w:type="nil"/>
              <w:left w:w="100" w:type="nil"/>
              <w:bottom w:w="100" w:type="nil"/>
              <w:right w:w="100" w:type="nil"/>
            </w:tcMar>
            <w:vAlign w:val="center"/>
          </w:tcPr>
          <w:p w14:paraId="6E4BF01D" w14:textId="77777777" w:rsidR="001F5579" w:rsidRPr="001F5579" w:rsidRDefault="001F5579" w:rsidP="001F5579">
            <w:r w:rsidRPr="001F5579">
              <w:t> </w:t>
            </w:r>
          </w:p>
        </w:tc>
      </w:tr>
      <w:tr w:rsidR="001F5579" w:rsidRPr="001F5579" w14:paraId="5DC76411" w14:textId="77777777">
        <w:tblPrEx>
          <w:tblBorders>
            <w:top w:val="none" w:sz="0" w:space="0" w:color="auto"/>
          </w:tblBorders>
        </w:tblPrEx>
        <w:tc>
          <w:tcPr>
            <w:tcW w:w="4540" w:type="dxa"/>
            <w:tcMar>
              <w:top w:w="100" w:type="nil"/>
              <w:left w:w="100" w:type="nil"/>
              <w:bottom w:w="100" w:type="nil"/>
              <w:right w:w="100" w:type="nil"/>
            </w:tcMar>
          </w:tcPr>
          <w:p w14:paraId="38F75ECA" w14:textId="77777777" w:rsidR="001F5579" w:rsidRPr="001F5579" w:rsidRDefault="001F5579" w:rsidP="001F5579">
            <w:pPr>
              <w:rPr>
                <w:b/>
                <w:bCs/>
              </w:rPr>
            </w:pPr>
            <w:r w:rsidRPr="001F5579">
              <w:rPr>
                <w:b/>
                <w:bCs/>
              </w:rPr>
              <w:t>Funding Instrument Type:</w:t>
            </w:r>
          </w:p>
        </w:tc>
        <w:tc>
          <w:tcPr>
            <w:tcW w:w="5800" w:type="dxa"/>
            <w:tcMar>
              <w:top w:w="100" w:type="nil"/>
              <w:left w:w="100" w:type="nil"/>
              <w:bottom w:w="100" w:type="nil"/>
              <w:right w:w="100" w:type="nil"/>
            </w:tcMar>
            <w:vAlign w:val="center"/>
          </w:tcPr>
          <w:p w14:paraId="04FC4A9F" w14:textId="77777777" w:rsidR="001F5579" w:rsidRPr="001F5579" w:rsidRDefault="001F5579" w:rsidP="001F5579">
            <w:r w:rsidRPr="001F5579">
              <w:t>Grant</w:t>
            </w:r>
          </w:p>
        </w:tc>
      </w:tr>
      <w:tr w:rsidR="001F5579" w:rsidRPr="001F5579" w14:paraId="2AFF53CD" w14:textId="77777777">
        <w:tblPrEx>
          <w:tblBorders>
            <w:top w:val="none" w:sz="0" w:space="0" w:color="auto"/>
          </w:tblBorders>
        </w:tblPrEx>
        <w:tc>
          <w:tcPr>
            <w:tcW w:w="4540" w:type="dxa"/>
            <w:tcMar>
              <w:top w:w="100" w:type="nil"/>
              <w:left w:w="100" w:type="nil"/>
              <w:bottom w:w="100" w:type="nil"/>
              <w:right w:w="100" w:type="nil"/>
            </w:tcMar>
          </w:tcPr>
          <w:p w14:paraId="4556C3C1" w14:textId="77777777" w:rsidR="001F5579" w:rsidRPr="001F5579" w:rsidRDefault="001F5579" w:rsidP="001F5579">
            <w:pPr>
              <w:rPr>
                <w:b/>
                <w:bCs/>
              </w:rPr>
            </w:pPr>
            <w:r w:rsidRPr="001F5579">
              <w:rPr>
                <w:b/>
                <w:bCs/>
              </w:rPr>
              <w:t>Category of Funding Activity:</w:t>
            </w:r>
          </w:p>
        </w:tc>
        <w:tc>
          <w:tcPr>
            <w:tcW w:w="5800" w:type="dxa"/>
            <w:tcMar>
              <w:top w:w="100" w:type="nil"/>
              <w:left w:w="100" w:type="nil"/>
              <w:bottom w:w="100" w:type="nil"/>
              <w:right w:w="100" w:type="nil"/>
            </w:tcMar>
            <w:vAlign w:val="center"/>
          </w:tcPr>
          <w:p w14:paraId="2CA0AC50" w14:textId="77777777" w:rsidR="001F5579" w:rsidRPr="001F5579" w:rsidRDefault="001F5579" w:rsidP="001F5579">
            <w:r w:rsidRPr="001F5579">
              <w:t>Education</w:t>
            </w:r>
          </w:p>
        </w:tc>
      </w:tr>
      <w:tr w:rsidR="001F5579" w:rsidRPr="001F5579" w14:paraId="75E7148B" w14:textId="77777777">
        <w:tblPrEx>
          <w:tblBorders>
            <w:top w:val="none" w:sz="0" w:space="0" w:color="auto"/>
          </w:tblBorders>
        </w:tblPrEx>
        <w:tc>
          <w:tcPr>
            <w:tcW w:w="4540" w:type="dxa"/>
            <w:tcMar>
              <w:top w:w="100" w:type="nil"/>
              <w:left w:w="100" w:type="nil"/>
              <w:bottom w:w="100" w:type="nil"/>
              <w:right w:w="100" w:type="nil"/>
            </w:tcMar>
          </w:tcPr>
          <w:p w14:paraId="203EB80A" w14:textId="77777777" w:rsidR="001F5579" w:rsidRPr="001F5579" w:rsidRDefault="001F5579" w:rsidP="001F5579">
            <w:pPr>
              <w:rPr>
                <w:b/>
                <w:bCs/>
              </w:rPr>
            </w:pPr>
            <w:r w:rsidRPr="001F5579">
              <w:rPr>
                <w:b/>
                <w:bCs/>
              </w:rPr>
              <w:t>Category Explanation:</w:t>
            </w:r>
          </w:p>
        </w:tc>
        <w:tc>
          <w:tcPr>
            <w:tcW w:w="5800" w:type="dxa"/>
            <w:tcMar>
              <w:top w:w="100" w:type="nil"/>
              <w:left w:w="100" w:type="nil"/>
              <w:bottom w:w="100" w:type="nil"/>
              <w:right w:w="100" w:type="nil"/>
            </w:tcMar>
            <w:vAlign w:val="center"/>
          </w:tcPr>
          <w:p w14:paraId="212725EF" w14:textId="77777777" w:rsidR="001F5579" w:rsidRPr="001F5579" w:rsidRDefault="001F5579" w:rsidP="001F5579">
            <w:r w:rsidRPr="001F5579">
              <w:t> </w:t>
            </w:r>
          </w:p>
        </w:tc>
      </w:tr>
      <w:tr w:rsidR="001F5579" w:rsidRPr="001F5579" w14:paraId="3D1CB287" w14:textId="77777777">
        <w:tblPrEx>
          <w:tblBorders>
            <w:top w:val="none" w:sz="0" w:space="0" w:color="auto"/>
          </w:tblBorders>
        </w:tblPrEx>
        <w:tc>
          <w:tcPr>
            <w:tcW w:w="4540" w:type="dxa"/>
            <w:tcMar>
              <w:top w:w="100" w:type="nil"/>
              <w:left w:w="100" w:type="nil"/>
              <w:bottom w:w="100" w:type="nil"/>
              <w:right w:w="100" w:type="nil"/>
            </w:tcMar>
          </w:tcPr>
          <w:p w14:paraId="3D0C06B7" w14:textId="77777777" w:rsidR="001F5579" w:rsidRPr="001F5579" w:rsidRDefault="001F5579" w:rsidP="001F5579">
            <w:pPr>
              <w:rPr>
                <w:b/>
                <w:bCs/>
              </w:rPr>
            </w:pPr>
            <w:r w:rsidRPr="001F5579">
              <w:rPr>
                <w:b/>
                <w:bCs/>
              </w:rPr>
              <w:t>Expected Number of Awards:</w:t>
            </w:r>
          </w:p>
        </w:tc>
        <w:tc>
          <w:tcPr>
            <w:tcW w:w="5800" w:type="dxa"/>
            <w:tcMar>
              <w:top w:w="100" w:type="nil"/>
              <w:left w:w="100" w:type="nil"/>
              <w:bottom w:w="100" w:type="nil"/>
              <w:right w:w="100" w:type="nil"/>
            </w:tcMar>
            <w:vAlign w:val="center"/>
          </w:tcPr>
          <w:p w14:paraId="116A7BD1" w14:textId="77777777" w:rsidR="001F5579" w:rsidRPr="001F5579" w:rsidRDefault="001F5579" w:rsidP="001F5579">
            <w:r w:rsidRPr="001F5579">
              <w:t>50</w:t>
            </w:r>
          </w:p>
        </w:tc>
      </w:tr>
      <w:tr w:rsidR="001F5579" w:rsidRPr="001F5579" w14:paraId="271E648B" w14:textId="77777777">
        <w:tblPrEx>
          <w:tblBorders>
            <w:top w:val="none" w:sz="0" w:space="0" w:color="auto"/>
          </w:tblBorders>
        </w:tblPrEx>
        <w:tc>
          <w:tcPr>
            <w:tcW w:w="4540" w:type="dxa"/>
            <w:tcMar>
              <w:top w:w="100" w:type="nil"/>
              <w:left w:w="100" w:type="nil"/>
              <w:bottom w:w="100" w:type="nil"/>
              <w:right w:w="100" w:type="nil"/>
            </w:tcMar>
          </w:tcPr>
          <w:p w14:paraId="10F9C853" w14:textId="77777777" w:rsidR="001F5579" w:rsidRPr="001F5579" w:rsidRDefault="001F5579" w:rsidP="001F5579">
            <w:pPr>
              <w:rPr>
                <w:b/>
                <w:bCs/>
              </w:rPr>
            </w:pPr>
            <w:r w:rsidRPr="001F5579">
              <w:rPr>
                <w:b/>
                <w:bCs/>
              </w:rPr>
              <w:t>CFDA Number(s):</w:t>
            </w:r>
          </w:p>
        </w:tc>
        <w:tc>
          <w:tcPr>
            <w:tcW w:w="5800" w:type="dxa"/>
            <w:tcMar>
              <w:top w:w="100" w:type="nil"/>
              <w:left w:w="100" w:type="nil"/>
              <w:bottom w:w="100" w:type="nil"/>
              <w:right w:w="100" w:type="nil"/>
            </w:tcMar>
            <w:vAlign w:val="center"/>
          </w:tcPr>
          <w:p w14:paraId="5986E57A" w14:textId="77777777" w:rsidR="001F5579" w:rsidRPr="001F5579" w:rsidRDefault="001F5579" w:rsidP="001F5579">
            <w:r w:rsidRPr="001F5579">
              <w:t>77.008 -- U.S. Nuclear Regulatory Commission Scholarship and Fellowship Program</w:t>
            </w:r>
          </w:p>
        </w:tc>
      </w:tr>
      <w:tr w:rsidR="001F5579" w:rsidRPr="001F5579" w14:paraId="3EB09271" w14:textId="77777777">
        <w:tc>
          <w:tcPr>
            <w:tcW w:w="4540" w:type="dxa"/>
            <w:tcMar>
              <w:top w:w="100" w:type="nil"/>
              <w:left w:w="100" w:type="nil"/>
              <w:bottom w:w="100" w:type="nil"/>
              <w:right w:w="100" w:type="nil"/>
            </w:tcMar>
          </w:tcPr>
          <w:p w14:paraId="5403FF90" w14:textId="77777777" w:rsidR="001F5579" w:rsidRPr="001F5579" w:rsidRDefault="001F5579" w:rsidP="001F5579">
            <w:pPr>
              <w:rPr>
                <w:b/>
                <w:bCs/>
              </w:rPr>
            </w:pPr>
            <w:r w:rsidRPr="001F5579">
              <w:rPr>
                <w:b/>
                <w:bCs/>
              </w:rPr>
              <w:t>Cost Sharing or Matching Requirement:</w:t>
            </w:r>
          </w:p>
        </w:tc>
        <w:tc>
          <w:tcPr>
            <w:tcW w:w="5800" w:type="dxa"/>
            <w:tcMar>
              <w:top w:w="100" w:type="nil"/>
              <w:left w:w="100" w:type="nil"/>
              <w:bottom w:w="100" w:type="nil"/>
              <w:right w:w="100" w:type="nil"/>
            </w:tcMar>
            <w:vAlign w:val="center"/>
          </w:tcPr>
          <w:p w14:paraId="387013B3" w14:textId="77777777" w:rsidR="001F5579" w:rsidRPr="001F5579" w:rsidRDefault="001F5579" w:rsidP="001F5579">
            <w:r w:rsidRPr="001F5579">
              <w:t>No</w:t>
            </w:r>
          </w:p>
        </w:tc>
      </w:tr>
      <w:tr w:rsidR="001F5579" w14:paraId="51444AFB" w14:textId="77777777" w:rsidTr="001F5579">
        <w:tc>
          <w:tcPr>
            <w:tcW w:w="4540" w:type="dxa"/>
            <w:tcBorders>
              <w:left w:val="nil"/>
            </w:tcBorders>
            <w:tcMar>
              <w:top w:w="100" w:type="nil"/>
              <w:left w:w="100" w:type="nil"/>
              <w:bottom w:w="100" w:type="nil"/>
              <w:right w:w="100" w:type="nil"/>
            </w:tcMar>
          </w:tcPr>
          <w:p w14:paraId="3396A2F1" w14:textId="77777777" w:rsidR="001F5579" w:rsidRPr="001F5579" w:rsidRDefault="001F5579" w:rsidP="001F5579">
            <w:pPr>
              <w:rPr>
                <w:b/>
                <w:bCs/>
              </w:rPr>
            </w:pPr>
            <w:r w:rsidRPr="001F5579">
              <w:rPr>
                <w:b/>
                <w:bCs/>
              </w:rPr>
              <w:t>Posted Date:</w:t>
            </w:r>
          </w:p>
        </w:tc>
        <w:tc>
          <w:tcPr>
            <w:tcW w:w="5800" w:type="dxa"/>
            <w:tcBorders>
              <w:right w:val="nil"/>
            </w:tcBorders>
            <w:tcMar>
              <w:top w:w="100" w:type="nil"/>
              <w:left w:w="100" w:type="nil"/>
              <w:bottom w:w="100" w:type="nil"/>
              <w:right w:w="100" w:type="nil"/>
            </w:tcMar>
            <w:vAlign w:val="center"/>
          </w:tcPr>
          <w:p w14:paraId="34F5B598" w14:textId="77777777" w:rsidR="001F5579" w:rsidRPr="001F5579" w:rsidRDefault="001F5579" w:rsidP="001F5579">
            <w:r w:rsidRPr="001F5579">
              <w:t>Aug 12, 2016</w:t>
            </w:r>
          </w:p>
        </w:tc>
      </w:tr>
      <w:tr w:rsidR="001F5579" w14:paraId="67AB5F70" w14:textId="77777777" w:rsidTr="001F5579">
        <w:tc>
          <w:tcPr>
            <w:tcW w:w="4540" w:type="dxa"/>
            <w:tcBorders>
              <w:left w:val="nil"/>
            </w:tcBorders>
            <w:tcMar>
              <w:top w:w="100" w:type="nil"/>
              <w:left w:w="100" w:type="nil"/>
              <w:bottom w:w="100" w:type="nil"/>
              <w:right w:w="100" w:type="nil"/>
            </w:tcMar>
          </w:tcPr>
          <w:p w14:paraId="43FD52F4" w14:textId="77777777" w:rsidR="001F5579" w:rsidRPr="001F5579" w:rsidRDefault="001F5579" w:rsidP="001F5579">
            <w:pPr>
              <w:rPr>
                <w:b/>
                <w:bCs/>
              </w:rPr>
            </w:pPr>
            <w:r w:rsidRPr="001F5579">
              <w:rPr>
                <w:b/>
                <w:bCs/>
              </w:rPr>
              <w:t>Last Updated Date:</w:t>
            </w:r>
          </w:p>
        </w:tc>
        <w:tc>
          <w:tcPr>
            <w:tcW w:w="5800" w:type="dxa"/>
            <w:tcBorders>
              <w:right w:val="nil"/>
            </w:tcBorders>
            <w:tcMar>
              <w:top w:w="100" w:type="nil"/>
              <w:left w:w="100" w:type="nil"/>
              <w:bottom w:w="100" w:type="nil"/>
              <w:right w:w="100" w:type="nil"/>
            </w:tcMar>
            <w:vAlign w:val="center"/>
          </w:tcPr>
          <w:p w14:paraId="68643753" w14:textId="77777777" w:rsidR="001F5579" w:rsidRPr="001F5579" w:rsidRDefault="001F5579" w:rsidP="001F5579">
            <w:r w:rsidRPr="001F5579">
              <w:t>Aug 11, 2016</w:t>
            </w:r>
          </w:p>
        </w:tc>
      </w:tr>
      <w:tr w:rsidR="001F5579" w14:paraId="7C009C22" w14:textId="77777777" w:rsidTr="001F5579">
        <w:tc>
          <w:tcPr>
            <w:tcW w:w="4540" w:type="dxa"/>
            <w:tcBorders>
              <w:left w:val="nil"/>
            </w:tcBorders>
            <w:tcMar>
              <w:top w:w="100" w:type="nil"/>
              <w:left w:w="100" w:type="nil"/>
              <w:bottom w:w="100" w:type="nil"/>
              <w:right w:w="100" w:type="nil"/>
            </w:tcMar>
          </w:tcPr>
          <w:p w14:paraId="3479484B" w14:textId="77777777" w:rsidR="001F5579" w:rsidRPr="001F5579" w:rsidRDefault="001F5579" w:rsidP="001F5579">
            <w:pPr>
              <w:rPr>
                <w:b/>
                <w:bCs/>
              </w:rPr>
            </w:pPr>
            <w:r w:rsidRPr="001F5579">
              <w:rPr>
                <w:b/>
                <w:bCs/>
              </w:rPr>
              <w:t>Original Closing Date for Applications:</w:t>
            </w:r>
          </w:p>
        </w:tc>
        <w:tc>
          <w:tcPr>
            <w:tcW w:w="5800" w:type="dxa"/>
            <w:tcBorders>
              <w:right w:val="nil"/>
            </w:tcBorders>
            <w:tcMar>
              <w:top w:w="100" w:type="nil"/>
              <w:left w:w="100" w:type="nil"/>
              <w:bottom w:w="100" w:type="nil"/>
              <w:right w:w="100" w:type="nil"/>
            </w:tcMar>
            <w:vAlign w:val="center"/>
          </w:tcPr>
          <w:p w14:paraId="2BD741B6" w14:textId="77777777" w:rsidR="001F5579" w:rsidRPr="001F5579" w:rsidRDefault="001F5579" w:rsidP="001F5579">
            <w:r w:rsidRPr="001F5579">
              <w:t>Oct 14, 2016  </w:t>
            </w:r>
          </w:p>
        </w:tc>
      </w:tr>
      <w:tr w:rsidR="001F5579" w14:paraId="6B2E1B92" w14:textId="77777777" w:rsidTr="001F5579">
        <w:tc>
          <w:tcPr>
            <w:tcW w:w="4540" w:type="dxa"/>
            <w:tcBorders>
              <w:left w:val="nil"/>
            </w:tcBorders>
            <w:tcMar>
              <w:top w:w="100" w:type="nil"/>
              <w:left w:w="100" w:type="nil"/>
              <w:bottom w:w="100" w:type="nil"/>
              <w:right w:w="100" w:type="nil"/>
            </w:tcMar>
          </w:tcPr>
          <w:p w14:paraId="3E72CD52" w14:textId="77777777" w:rsidR="001F5579" w:rsidRPr="001F5579" w:rsidRDefault="001F5579" w:rsidP="001F5579">
            <w:pPr>
              <w:rPr>
                <w:b/>
                <w:bCs/>
              </w:rPr>
            </w:pPr>
            <w:r w:rsidRPr="001F5579">
              <w:rPr>
                <w:b/>
                <w:bCs/>
              </w:rPr>
              <w:t>Current Closing Date for Applications:</w:t>
            </w:r>
          </w:p>
        </w:tc>
        <w:tc>
          <w:tcPr>
            <w:tcW w:w="5800" w:type="dxa"/>
            <w:tcBorders>
              <w:right w:val="nil"/>
            </w:tcBorders>
            <w:tcMar>
              <w:top w:w="100" w:type="nil"/>
              <w:left w:w="100" w:type="nil"/>
              <w:bottom w:w="100" w:type="nil"/>
              <w:right w:w="100" w:type="nil"/>
            </w:tcMar>
            <w:vAlign w:val="center"/>
          </w:tcPr>
          <w:p w14:paraId="553B9E20" w14:textId="77777777" w:rsidR="001F5579" w:rsidRPr="001F5579" w:rsidRDefault="001F5579" w:rsidP="001F5579">
            <w:r w:rsidRPr="001F5579">
              <w:t>Oct 14, 2016  </w:t>
            </w:r>
          </w:p>
        </w:tc>
      </w:tr>
      <w:tr w:rsidR="001F5579" w14:paraId="3337A864" w14:textId="77777777" w:rsidTr="001F5579">
        <w:tc>
          <w:tcPr>
            <w:tcW w:w="4540" w:type="dxa"/>
            <w:tcBorders>
              <w:left w:val="nil"/>
            </w:tcBorders>
            <w:tcMar>
              <w:top w:w="100" w:type="nil"/>
              <w:left w:w="100" w:type="nil"/>
              <w:bottom w:w="100" w:type="nil"/>
              <w:right w:w="100" w:type="nil"/>
            </w:tcMar>
          </w:tcPr>
          <w:p w14:paraId="62E4AA18" w14:textId="77777777" w:rsidR="001F5579" w:rsidRPr="001F5579" w:rsidRDefault="001F5579" w:rsidP="001F5579">
            <w:pPr>
              <w:rPr>
                <w:b/>
                <w:bCs/>
              </w:rPr>
            </w:pPr>
            <w:r w:rsidRPr="001F5579">
              <w:rPr>
                <w:b/>
                <w:bCs/>
              </w:rPr>
              <w:t>Archive Date:</w:t>
            </w:r>
          </w:p>
        </w:tc>
        <w:tc>
          <w:tcPr>
            <w:tcW w:w="5800" w:type="dxa"/>
            <w:tcBorders>
              <w:right w:val="nil"/>
            </w:tcBorders>
            <w:tcMar>
              <w:top w:w="100" w:type="nil"/>
              <w:left w:w="100" w:type="nil"/>
              <w:bottom w:w="100" w:type="nil"/>
              <w:right w:w="100" w:type="nil"/>
            </w:tcMar>
            <w:vAlign w:val="center"/>
          </w:tcPr>
          <w:p w14:paraId="795E56DF" w14:textId="77777777" w:rsidR="001F5579" w:rsidRPr="001F5579" w:rsidRDefault="001F5579" w:rsidP="001F5579">
            <w:r w:rsidRPr="001F5579">
              <w:t>Nov 13, 2016</w:t>
            </w:r>
          </w:p>
        </w:tc>
      </w:tr>
      <w:tr w:rsidR="001F5579" w14:paraId="3A840F98" w14:textId="77777777" w:rsidTr="001F5579">
        <w:tc>
          <w:tcPr>
            <w:tcW w:w="4540" w:type="dxa"/>
            <w:tcBorders>
              <w:left w:val="nil"/>
            </w:tcBorders>
            <w:tcMar>
              <w:top w:w="100" w:type="nil"/>
              <w:left w:w="100" w:type="nil"/>
              <w:bottom w:w="100" w:type="nil"/>
              <w:right w:w="100" w:type="nil"/>
            </w:tcMar>
          </w:tcPr>
          <w:p w14:paraId="7943D612" w14:textId="77777777" w:rsidR="001F5579" w:rsidRPr="001F5579" w:rsidRDefault="001F5579" w:rsidP="001F5579">
            <w:pPr>
              <w:rPr>
                <w:b/>
                <w:bCs/>
              </w:rPr>
            </w:pPr>
            <w:r w:rsidRPr="001F5579">
              <w:rPr>
                <w:b/>
                <w:bCs/>
              </w:rPr>
              <w:t>Estimated Total Program Funding:</w:t>
            </w:r>
          </w:p>
        </w:tc>
        <w:tc>
          <w:tcPr>
            <w:tcW w:w="5800" w:type="dxa"/>
            <w:tcBorders>
              <w:right w:val="nil"/>
            </w:tcBorders>
            <w:tcMar>
              <w:top w:w="100" w:type="nil"/>
              <w:left w:w="100" w:type="nil"/>
              <w:bottom w:w="100" w:type="nil"/>
              <w:right w:w="100" w:type="nil"/>
            </w:tcMar>
            <w:vAlign w:val="center"/>
          </w:tcPr>
          <w:p w14:paraId="3A787743" w14:textId="77777777" w:rsidR="001F5579" w:rsidRPr="001F5579" w:rsidRDefault="001F5579" w:rsidP="001F5579">
            <w:r w:rsidRPr="001F5579">
              <w:t>$15,000,000</w:t>
            </w:r>
          </w:p>
        </w:tc>
      </w:tr>
      <w:tr w:rsidR="001F5579" w14:paraId="60069D65" w14:textId="77777777" w:rsidTr="001F5579">
        <w:tc>
          <w:tcPr>
            <w:tcW w:w="4540" w:type="dxa"/>
            <w:tcBorders>
              <w:left w:val="nil"/>
            </w:tcBorders>
            <w:tcMar>
              <w:top w:w="100" w:type="nil"/>
              <w:left w:w="100" w:type="nil"/>
              <w:bottom w:w="100" w:type="nil"/>
              <w:right w:w="100" w:type="nil"/>
            </w:tcMar>
          </w:tcPr>
          <w:p w14:paraId="77571448" w14:textId="77777777" w:rsidR="001F5579" w:rsidRPr="001F5579" w:rsidRDefault="001F5579" w:rsidP="001F5579">
            <w:pPr>
              <w:rPr>
                <w:b/>
                <w:bCs/>
              </w:rPr>
            </w:pPr>
            <w:r w:rsidRPr="001F5579">
              <w:rPr>
                <w:b/>
                <w:bCs/>
              </w:rPr>
              <w:t>Award Ceiling:</w:t>
            </w:r>
          </w:p>
        </w:tc>
        <w:tc>
          <w:tcPr>
            <w:tcW w:w="5800" w:type="dxa"/>
            <w:tcBorders>
              <w:right w:val="nil"/>
            </w:tcBorders>
            <w:tcMar>
              <w:top w:w="100" w:type="nil"/>
              <w:left w:w="100" w:type="nil"/>
              <w:bottom w:w="100" w:type="nil"/>
              <w:right w:w="100" w:type="nil"/>
            </w:tcMar>
            <w:vAlign w:val="center"/>
          </w:tcPr>
          <w:p w14:paraId="62B1F4BB" w14:textId="77777777" w:rsidR="001F5579" w:rsidRPr="001F5579" w:rsidRDefault="001F5579" w:rsidP="001F5579">
            <w:r w:rsidRPr="001F5579">
              <w:t>$450,000</w:t>
            </w:r>
          </w:p>
        </w:tc>
      </w:tr>
      <w:tr w:rsidR="001F5579" w14:paraId="1965A3E4" w14:textId="77777777" w:rsidTr="001F5579">
        <w:tc>
          <w:tcPr>
            <w:tcW w:w="4540" w:type="dxa"/>
            <w:tcBorders>
              <w:left w:val="nil"/>
            </w:tcBorders>
            <w:tcMar>
              <w:top w:w="100" w:type="nil"/>
              <w:left w:w="100" w:type="nil"/>
              <w:bottom w:w="100" w:type="nil"/>
              <w:right w:w="100" w:type="nil"/>
            </w:tcMar>
          </w:tcPr>
          <w:p w14:paraId="78D1285E" w14:textId="77777777" w:rsidR="001F5579" w:rsidRPr="001F5579" w:rsidRDefault="001F5579" w:rsidP="001F5579">
            <w:pPr>
              <w:rPr>
                <w:b/>
                <w:bCs/>
              </w:rPr>
            </w:pPr>
            <w:r w:rsidRPr="001F5579">
              <w:rPr>
                <w:b/>
                <w:bCs/>
              </w:rPr>
              <w:t>Award Floor:</w:t>
            </w:r>
          </w:p>
        </w:tc>
        <w:tc>
          <w:tcPr>
            <w:tcW w:w="5800" w:type="dxa"/>
            <w:tcBorders>
              <w:right w:val="nil"/>
            </w:tcBorders>
            <w:tcMar>
              <w:top w:w="100" w:type="nil"/>
              <w:left w:w="100" w:type="nil"/>
              <w:bottom w:w="100" w:type="nil"/>
              <w:right w:w="100" w:type="nil"/>
            </w:tcMar>
            <w:vAlign w:val="center"/>
          </w:tcPr>
          <w:p w14:paraId="0B06A7F2" w14:textId="77777777" w:rsidR="001F5579" w:rsidRPr="001F5579" w:rsidRDefault="001F5579" w:rsidP="001F5579">
            <w:r w:rsidRPr="001F5579">
              <w:t>$100,000</w:t>
            </w:r>
          </w:p>
        </w:tc>
      </w:tr>
      <w:tr w:rsidR="001F5579" w14:paraId="2D6B5049" w14:textId="77777777" w:rsidTr="001F5579">
        <w:tc>
          <w:tcPr>
            <w:tcW w:w="4540" w:type="dxa"/>
            <w:tcBorders>
              <w:left w:val="nil"/>
            </w:tcBorders>
            <w:tcMar>
              <w:top w:w="100" w:type="nil"/>
              <w:left w:w="100" w:type="nil"/>
              <w:bottom w:w="100" w:type="nil"/>
              <w:right w:w="100" w:type="nil"/>
            </w:tcMar>
          </w:tcPr>
          <w:p w14:paraId="3EB6B92B" w14:textId="77777777" w:rsidR="001F5579" w:rsidRPr="001F5579" w:rsidRDefault="001F5579" w:rsidP="001F5579">
            <w:pPr>
              <w:rPr>
                <w:b/>
                <w:bCs/>
              </w:rPr>
            </w:pPr>
            <w:r w:rsidRPr="001F5579">
              <w:rPr>
                <w:b/>
                <w:bCs/>
              </w:rPr>
              <w:t>Eligible Applicants:</w:t>
            </w:r>
          </w:p>
        </w:tc>
        <w:tc>
          <w:tcPr>
            <w:tcW w:w="5800" w:type="dxa"/>
            <w:tcBorders>
              <w:right w:val="nil"/>
            </w:tcBorders>
            <w:tcMar>
              <w:top w:w="100" w:type="nil"/>
              <w:left w:w="100" w:type="nil"/>
              <w:bottom w:w="100" w:type="nil"/>
              <w:right w:w="100" w:type="nil"/>
            </w:tcMar>
            <w:vAlign w:val="center"/>
          </w:tcPr>
          <w:p w14:paraId="02EA72E7" w14:textId="77777777" w:rsidR="001F5579" w:rsidRPr="001F5579" w:rsidRDefault="001F5579" w:rsidP="001F5579">
            <w:r w:rsidRPr="001F5579">
              <w:t>Public and State controlled institutions of higher education</w:t>
            </w:r>
          </w:p>
          <w:p w14:paraId="7746B7F2" w14:textId="77777777" w:rsidR="001F5579" w:rsidRPr="001F5579" w:rsidRDefault="001F5579" w:rsidP="001F5579">
            <w:r w:rsidRPr="001F5579">
              <w:t>Private institutions of higher education</w:t>
            </w:r>
          </w:p>
          <w:p w14:paraId="6F0BA950" w14:textId="77777777" w:rsidR="001F5579" w:rsidRPr="001F5579" w:rsidRDefault="001F5579" w:rsidP="001F5579">
            <w:r w:rsidRPr="001F5579">
              <w:t>Others (see text field entitled "Additional Information on Eligibility" for clarification)</w:t>
            </w:r>
          </w:p>
        </w:tc>
      </w:tr>
      <w:tr w:rsidR="001F5579" w14:paraId="22D28028" w14:textId="77777777" w:rsidTr="001F5579">
        <w:tc>
          <w:tcPr>
            <w:tcW w:w="4540" w:type="dxa"/>
            <w:tcBorders>
              <w:left w:val="nil"/>
            </w:tcBorders>
            <w:tcMar>
              <w:top w:w="100" w:type="nil"/>
              <w:left w:w="100" w:type="nil"/>
              <w:bottom w:w="100" w:type="nil"/>
              <w:right w:w="100" w:type="nil"/>
            </w:tcMar>
          </w:tcPr>
          <w:p w14:paraId="08F3BB7E" w14:textId="77777777" w:rsidR="001F5579" w:rsidRPr="001F5579" w:rsidRDefault="001F5579" w:rsidP="001F5579">
            <w:pPr>
              <w:rPr>
                <w:b/>
                <w:bCs/>
              </w:rPr>
            </w:pPr>
            <w:r w:rsidRPr="001F5579">
              <w:rPr>
                <w:b/>
                <w:bCs/>
              </w:rPr>
              <w:t>Additional Information on Eligibility:</w:t>
            </w:r>
          </w:p>
        </w:tc>
        <w:tc>
          <w:tcPr>
            <w:tcW w:w="5800" w:type="dxa"/>
            <w:tcBorders>
              <w:right w:val="nil"/>
            </w:tcBorders>
            <w:tcMar>
              <w:top w:w="100" w:type="nil"/>
              <w:left w:w="100" w:type="nil"/>
              <w:bottom w:w="100" w:type="nil"/>
              <w:right w:w="100" w:type="nil"/>
            </w:tcMar>
            <w:vAlign w:val="center"/>
          </w:tcPr>
          <w:p w14:paraId="096C8261" w14:textId="77777777" w:rsidR="001F5579" w:rsidRPr="001F5579" w:rsidRDefault="001F5579" w:rsidP="001F5579">
            <w:r w:rsidRPr="001F5579">
              <w:t>•Public/State Controlled Institutions of Higher Education • Private Institutions of Higher Education • Hispanic-Serving Institutions (HSIs) • Historically Black Colleges and Universities (HBCUs) • Tribally Controlled Colleges and Universities (TCCUs) • Alaska Native and Native Hawaiian Serving Institutions • Predominately Black Institutions (PBIs) • Asian American and Native American Pacific Islander Serving Institutions (AAPIs)</w:t>
            </w:r>
          </w:p>
        </w:tc>
      </w:tr>
      <w:tr w:rsidR="001F5579" w14:paraId="03C32844" w14:textId="77777777" w:rsidTr="001F5579">
        <w:tc>
          <w:tcPr>
            <w:tcW w:w="4540" w:type="dxa"/>
            <w:tcBorders>
              <w:left w:val="nil"/>
            </w:tcBorders>
            <w:tcMar>
              <w:top w:w="100" w:type="nil"/>
              <w:left w:w="100" w:type="nil"/>
              <w:bottom w:w="100" w:type="nil"/>
              <w:right w:w="100" w:type="nil"/>
            </w:tcMar>
          </w:tcPr>
          <w:p w14:paraId="6BEA9BCC" w14:textId="77777777" w:rsidR="001F5579" w:rsidRPr="001F5579" w:rsidRDefault="001F5579" w:rsidP="001F5579">
            <w:pPr>
              <w:rPr>
                <w:b/>
                <w:bCs/>
              </w:rPr>
            </w:pPr>
            <w:r w:rsidRPr="001F5579">
              <w:rPr>
                <w:b/>
                <w:bCs/>
              </w:rPr>
              <w:t>Agency Name:</w:t>
            </w:r>
          </w:p>
        </w:tc>
        <w:tc>
          <w:tcPr>
            <w:tcW w:w="5800" w:type="dxa"/>
            <w:tcBorders>
              <w:right w:val="nil"/>
            </w:tcBorders>
            <w:tcMar>
              <w:top w:w="100" w:type="nil"/>
              <w:left w:w="100" w:type="nil"/>
              <w:bottom w:w="100" w:type="nil"/>
              <w:right w:w="100" w:type="nil"/>
            </w:tcMar>
            <w:vAlign w:val="center"/>
          </w:tcPr>
          <w:p w14:paraId="2267D0D4" w14:textId="77777777" w:rsidR="001F5579" w:rsidRPr="001F5579" w:rsidRDefault="001F5579" w:rsidP="001F5579">
            <w:r w:rsidRPr="001F5579">
              <w:t>Nuclear Regulatory Commission</w:t>
            </w:r>
          </w:p>
        </w:tc>
      </w:tr>
      <w:tr w:rsidR="001F5579" w14:paraId="25DDAC1C" w14:textId="77777777" w:rsidTr="001F5579">
        <w:tc>
          <w:tcPr>
            <w:tcW w:w="4540" w:type="dxa"/>
            <w:tcBorders>
              <w:left w:val="nil"/>
            </w:tcBorders>
            <w:tcMar>
              <w:top w:w="100" w:type="nil"/>
              <w:left w:w="100" w:type="nil"/>
              <w:bottom w:w="100" w:type="nil"/>
              <w:right w:w="100" w:type="nil"/>
            </w:tcMar>
          </w:tcPr>
          <w:p w14:paraId="70EC649C" w14:textId="77777777" w:rsidR="001F5579" w:rsidRPr="001F5579" w:rsidRDefault="001F5579" w:rsidP="001F5579">
            <w:pPr>
              <w:rPr>
                <w:b/>
                <w:bCs/>
              </w:rPr>
            </w:pPr>
            <w:r w:rsidRPr="001F5579">
              <w:rPr>
                <w:b/>
                <w:bCs/>
              </w:rPr>
              <w:t>Description:</w:t>
            </w:r>
          </w:p>
        </w:tc>
        <w:tc>
          <w:tcPr>
            <w:tcW w:w="5800" w:type="dxa"/>
            <w:tcBorders>
              <w:right w:val="nil"/>
            </w:tcBorders>
            <w:tcMar>
              <w:top w:w="100" w:type="nil"/>
              <w:left w:w="100" w:type="nil"/>
              <w:bottom w:w="100" w:type="nil"/>
              <w:right w:w="100" w:type="nil"/>
            </w:tcMar>
            <w:vAlign w:val="center"/>
          </w:tcPr>
          <w:p w14:paraId="37DC9F72" w14:textId="77777777" w:rsidR="001F5579" w:rsidRPr="001F5579" w:rsidRDefault="001F5579" w:rsidP="001F5579">
            <w:r w:rsidRPr="001F5579">
              <w:t>• Scholarship -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nuclear safety and security sector broadly. • Fellowship - The primary objective is to support fellowships for nuclear science, engineering, technology and related disciplines to develop a workforce capable of supporting the design, construction, operation, and regulation of nuclear facilities and the safe handling of nuclear materials. The nuclear related discipline supported by this funding is intended to benefit the nuclear sector broadly. • Faculty Development - The primary objective is to support faculty development for nuclear science, engineering, technology and related disciplines to develop a workforce capable of supporting the design, construction, operation, and regulation of nuclear facilities and the safe handling of nuclear materials. Proposed faculty can be supported for up to one 3 year period. The objectives are to attract and retain highly-qualified individuals in academic teaching careers. The grants specifically target probationary, tenure-track faculty during the first 6 years of their career and new faculty hires in the following academic areas: Nuclear, Mechanical, Civil, Environmental, Electrical, Fire Protection, and Materials Sciences Engineering as well as Health Physics. The NRC has interest in topics including but not limited to Fuels, Neutronics, Thermal-hydraulics, Accident-Progression (e.g., performance of safety relief valves), Consequence, Emergency Preparedness, and Radiation Protection Analysis; Radiochemistry, Probabilistic Risk Assessment, Seismology, Fire Risk Analysis, advanced reactor (non-light water reactor), safety systems and other related disciplines. Grants may include support for developing applications for new research or continuing research projects in their areas of expertise. The program provides support to enable newer faculty to enhance their careers as professors and researchers in the university department where employed. The research supported by this announcement is intended to benefit the nuclear sector broadly. • Trade School and Community College Scholarships -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w:t>
            </w:r>
          </w:p>
        </w:tc>
      </w:tr>
      <w:tr w:rsidR="001F5579" w14:paraId="2FE5CE3E" w14:textId="77777777" w:rsidTr="001F5579">
        <w:tc>
          <w:tcPr>
            <w:tcW w:w="4540" w:type="dxa"/>
            <w:tcBorders>
              <w:left w:val="nil"/>
            </w:tcBorders>
            <w:tcMar>
              <w:top w:w="100" w:type="nil"/>
              <w:left w:w="100" w:type="nil"/>
              <w:bottom w:w="100" w:type="nil"/>
              <w:right w:w="100" w:type="nil"/>
            </w:tcMar>
          </w:tcPr>
          <w:p w14:paraId="442083E4" w14:textId="77777777" w:rsidR="001F5579" w:rsidRPr="001F5579" w:rsidRDefault="001F5579" w:rsidP="001F5579">
            <w:pPr>
              <w:rPr>
                <w:b/>
                <w:bCs/>
              </w:rPr>
            </w:pPr>
            <w:r w:rsidRPr="001F5579">
              <w:rPr>
                <w:b/>
                <w:bCs/>
              </w:rPr>
              <w:t>Link to Additional Information:</w:t>
            </w:r>
          </w:p>
        </w:tc>
        <w:tc>
          <w:tcPr>
            <w:tcW w:w="5800" w:type="dxa"/>
            <w:tcBorders>
              <w:right w:val="nil"/>
            </w:tcBorders>
            <w:tcMar>
              <w:top w:w="100" w:type="nil"/>
              <w:left w:w="100" w:type="nil"/>
              <w:bottom w:w="100" w:type="nil"/>
              <w:right w:w="100" w:type="nil"/>
            </w:tcMar>
            <w:vAlign w:val="center"/>
          </w:tcPr>
          <w:p w14:paraId="2E7093E0" w14:textId="77777777" w:rsidR="001F5579" w:rsidRPr="001F5579" w:rsidRDefault="001F5579" w:rsidP="001F5579">
            <w:r w:rsidRPr="001F5579">
              <w:t> </w:t>
            </w:r>
          </w:p>
        </w:tc>
      </w:tr>
      <w:tr w:rsidR="001F5579" w14:paraId="70776BC6" w14:textId="77777777" w:rsidTr="001F5579">
        <w:tc>
          <w:tcPr>
            <w:tcW w:w="4540" w:type="dxa"/>
            <w:tcBorders>
              <w:left w:val="nil"/>
            </w:tcBorders>
            <w:tcMar>
              <w:top w:w="100" w:type="nil"/>
              <w:left w:w="100" w:type="nil"/>
              <w:bottom w:w="100" w:type="nil"/>
              <w:right w:w="100" w:type="nil"/>
            </w:tcMar>
          </w:tcPr>
          <w:p w14:paraId="1E260082" w14:textId="77777777" w:rsidR="001F5579" w:rsidRPr="001F5579" w:rsidRDefault="001F5579" w:rsidP="001F5579">
            <w:pPr>
              <w:rPr>
                <w:b/>
                <w:bCs/>
              </w:rPr>
            </w:pPr>
            <w:r w:rsidRPr="001F5579">
              <w:rPr>
                <w:b/>
                <w:bCs/>
              </w:rPr>
              <w:t>Grantor Contact Information:</w:t>
            </w:r>
          </w:p>
        </w:tc>
        <w:tc>
          <w:tcPr>
            <w:tcW w:w="5800" w:type="dxa"/>
            <w:tcBorders>
              <w:right w:val="nil"/>
            </w:tcBorders>
            <w:tcMar>
              <w:top w:w="100" w:type="nil"/>
              <w:left w:w="100" w:type="nil"/>
              <w:bottom w:w="100" w:type="nil"/>
              <w:right w:w="100" w:type="nil"/>
            </w:tcMar>
            <w:vAlign w:val="center"/>
          </w:tcPr>
          <w:p w14:paraId="32EE48DA" w14:textId="77777777" w:rsidR="001F5579" w:rsidRPr="001F5579" w:rsidRDefault="001F5579" w:rsidP="001F5579">
            <w:r w:rsidRPr="001F5579">
              <w:t>If you have difficulty accessing the full announcement electronically, please contact:</w:t>
            </w:r>
          </w:p>
          <w:p w14:paraId="7A6DB3ED" w14:textId="77777777" w:rsidR="001F5579" w:rsidRPr="001F5579" w:rsidRDefault="001F5579" w:rsidP="001F5579"/>
          <w:p w14:paraId="5D9C780B" w14:textId="77777777" w:rsidR="001F5579" w:rsidRPr="001F5579" w:rsidRDefault="001F5579" w:rsidP="001F5579">
            <w:r w:rsidRPr="001F5579">
              <w:t>M`Lita Carr Grant Specialist Phone 301-415-6869</w:t>
            </w:r>
          </w:p>
          <w:p w14:paraId="56B61C08" w14:textId="77777777" w:rsidR="001F5579" w:rsidRPr="001F5579" w:rsidRDefault="001F5579" w:rsidP="001F5579"/>
          <w:p w14:paraId="235E372D" w14:textId="77777777" w:rsidR="001F5579" w:rsidRPr="001F5579" w:rsidRDefault="001D5A98" w:rsidP="001F5579">
            <w:hyperlink r:id="rId521" w:history="1">
              <w:r w:rsidR="001F5579" w:rsidRPr="001F5579">
                <w:rPr>
                  <w:rStyle w:val="Hyperlink"/>
                </w:rPr>
                <w:t>E-Mail</w:t>
              </w:r>
            </w:hyperlink>
          </w:p>
        </w:tc>
      </w:tr>
    </w:tbl>
    <w:p w14:paraId="51DC63D4" w14:textId="77777777" w:rsidR="001F5579" w:rsidRDefault="001F5579" w:rsidP="001F5579"/>
    <w:p w14:paraId="27F3DFC5" w14:textId="77777777" w:rsidR="001F5579" w:rsidRPr="009244E4" w:rsidRDefault="001D5A98" w:rsidP="001F5579">
      <w:pPr>
        <w:widowControl w:val="0"/>
        <w:autoSpaceDE w:val="0"/>
        <w:autoSpaceDN w:val="0"/>
        <w:adjustRightInd w:val="0"/>
        <w:rPr>
          <w:rFonts w:ascii="Times" w:hAnsi="Times" w:cs="Helvetica"/>
        </w:rPr>
      </w:pPr>
      <w:hyperlink r:id="rId522" w:history="1">
        <w:r w:rsidR="001F5579" w:rsidRPr="009244E4">
          <w:rPr>
            <w:rFonts w:ascii="Times" w:hAnsi="Times" w:cs="Helvetica"/>
            <w:color w:val="386EFF"/>
            <w:u w:val="single" w:color="386EFF"/>
          </w:rPr>
          <w:t>http://www.grants.gov/web/grants/view-opportunity.html?oppId=287302</w:t>
        </w:r>
      </w:hyperlink>
    </w:p>
    <w:p w14:paraId="0839F981" w14:textId="77777777" w:rsidR="001F5579" w:rsidRPr="00A910B1" w:rsidRDefault="001F5579"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24" w:name="NRCReminders"/>
      <w:bookmarkEnd w:id="424"/>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25" w:name="NRCFOA"/>
      <w:bookmarkStart w:id="426" w:name="NRCFOA2016"/>
      <w:bookmarkEnd w:id="425"/>
      <w:bookmarkEnd w:id="426"/>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27" w:name="SBAGO"/>
      <w:bookmarkEnd w:id="427"/>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1D5A98" w:rsidP="00B756C2">
      <w:hyperlink r:id="rId526"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527"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529"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28" w:name="SBAPrograms"/>
      <w:bookmarkEnd w:id="428"/>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1D8CE86F" w14:textId="4868F929" w:rsidR="004B5CF7" w:rsidRDefault="004B5CF7" w:rsidP="004B5CF7">
      <w:pPr>
        <w:widowControl w:val="0"/>
        <w:autoSpaceDE w:val="0"/>
        <w:autoSpaceDN w:val="0"/>
        <w:adjustRightInd w:val="0"/>
        <w:rPr>
          <w:rFonts w:ascii="Times" w:hAnsi="Times" w:cs="Helvetica"/>
        </w:rPr>
      </w:pPr>
      <w:bookmarkStart w:id="429" w:name="SBAServiceDisabledVeteran"/>
      <w:bookmarkEnd w:id="429"/>
    </w:p>
    <w:p w14:paraId="41BDBB79" w14:textId="77777777" w:rsidR="004B5CF7" w:rsidRDefault="004B5CF7" w:rsidP="004B5CF7"/>
    <w:p w14:paraId="07461E01" w14:textId="77777777" w:rsidR="00B756C2" w:rsidRPr="00A910B1" w:rsidRDefault="00B756C2" w:rsidP="00B756C2">
      <w:pPr>
        <w:widowControl w:val="0"/>
        <w:autoSpaceDE w:val="0"/>
        <w:autoSpaceDN w:val="0"/>
        <w:adjustRightInd w:val="0"/>
        <w:rPr>
          <w:rFonts w:ascii="Times" w:hAnsi="Times" w:cs="Helvetica"/>
        </w:rPr>
      </w:pPr>
      <w:bookmarkStart w:id="430" w:name="SBAPRIME"/>
      <w:bookmarkStart w:id="431" w:name="SBASBDMod"/>
      <w:bookmarkStart w:id="432" w:name="SBAVetBus"/>
      <w:bookmarkStart w:id="433" w:name="SBAReminder"/>
      <w:bookmarkEnd w:id="430"/>
      <w:bookmarkEnd w:id="431"/>
      <w:bookmarkEnd w:id="432"/>
      <w:bookmarkEnd w:id="433"/>
      <w:r w:rsidRPr="00A910B1">
        <w:rPr>
          <w:rFonts w:ascii="Times" w:hAnsi="Times" w:cs="Helvetica"/>
        </w:rPr>
        <w:t>Reminders:</w:t>
      </w: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34" w:name="SBAPortableAssistance"/>
      <w:bookmarkEnd w:id="434"/>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1D5A98" w:rsidP="00B756C2">
      <w:pPr>
        <w:widowControl w:val="0"/>
        <w:pBdr>
          <w:bottom w:val="single" w:sz="6" w:space="1" w:color="auto"/>
        </w:pBdr>
        <w:autoSpaceDE w:val="0"/>
        <w:autoSpaceDN w:val="0"/>
        <w:adjustRightInd w:val="0"/>
        <w:rPr>
          <w:rFonts w:cs="Helvetica"/>
        </w:rPr>
      </w:pPr>
      <w:hyperlink r:id="rId531"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1D5A98" w:rsidP="00B756C2">
      <w:pPr>
        <w:widowControl w:val="0"/>
        <w:autoSpaceDE w:val="0"/>
        <w:autoSpaceDN w:val="0"/>
        <w:adjustRightInd w:val="0"/>
        <w:spacing w:after="80"/>
        <w:rPr>
          <w:rFonts w:ascii="Times" w:hAnsi="Times" w:cs="Helvetica Neue"/>
          <w:b/>
          <w:bCs/>
        </w:rPr>
      </w:pPr>
      <w:hyperlink r:id="rId532"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1D5A98" w:rsidP="00B756C2">
      <w:pPr>
        <w:pStyle w:val="ListParagraph"/>
        <w:widowControl w:val="0"/>
        <w:numPr>
          <w:ilvl w:val="0"/>
          <w:numId w:val="33"/>
        </w:numPr>
        <w:autoSpaceDE w:val="0"/>
        <w:autoSpaceDN w:val="0"/>
        <w:adjustRightInd w:val="0"/>
        <w:rPr>
          <w:rFonts w:ascii="Helvetica Neue" w:hAnsi="Helvetica Neue" w:cs="Helvetica Neue"/>
        </w:rPr>
      </w:pPr>
      <w:hyperlink r:id="rId533"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35" w:name="SBAUpcomingTrainings"/>
      <w:bookmarkEnd w:id="435"/>
      <w:r w:rsidRPr="00A910B1">
        <w:rPr>
          <w:highlight w:val="yellow"/>
        </w:rPr>
        <w:t>Upcoming Trainings:</w:t>
      </w:r>
      <w:bookmarkStart w:id="436" w:name="SBAGeorgiaTrainingSchedule"/>
      <w:bookmarkEnd w:id="436"/>
      <w:r w:rsidRPr="00A910B1">
        <w:t xml:space="preserve">  </w:t>
      </w:r>
      <w:r w:rsidRPr="00A910B1">
        <w:rPr>
          <w:rFonts w:ascii="Times" w:hAnsi="Times" w:cs="Helvetica"/>
          <w:b/>
          <w:bCs/>
          <w:color w:val="404E83"/>
        </w:rPr>
        <w:t>Check out SBA's Online Training!</w:t>
      </w:r>
    </w:p>
    <w:p w14:paraId="1823BE2D" w14:textId="77777777" w:rsidR="00B756C2" w:rsidRPr="00A910B1" w:rsidRDefault="001D5A98"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534" w:history="1">
        <w:r w:rsidR="00B756C2" w:rsidRPr="00A910B1">
          <w:rPr>
            <w:rFonts w:ascii="Times" w:hAnsi="Times" w:cs="Helvetica"/>
            <w:color w:val="386EFF"/>
            <w:u w:val="single"/>
          </w:rPr>
          <w:t>Financing Options for Small Businesses</w:t>
        </w:r>
      </w:hyperlink>
    </w:p>
    <w:p w14:paraId="2E437D5F" w14:textId="77777777" w:rsidR="00B756C2" w:rsidRPr="00A910B1" w:rsidRDefault="001D5A98" w:rsidP="00B756C2">
      <w:pPr>
        <w:pStyle w:val="NormalWeb"/>
        <w:spacing w:before="2" w:after="2"/>
        <w:rPr>
          <w:rFonts w:ascii="Times" w:hAnsi="Times"/>
        </w:rPr>
      </w:pPr>
      <w:hyperlink r:id="rId535"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1D5A98" w:rsidP="00B756C2">
      <w:pPr>
        <w:widowControl w:val="0"/>
        <w:autoSpaceDE w:val="0"/>
        <w:autoSpaceDN w:val="0"/>
        <w:adjustRightInd w:val="0"/>
        <w:spacing w:after="80"/>
        <w:rPr>
          <w:rFonts w:ascii="Times" w:hAnsi="Times" w:cs="Helvetica Neue"/>
          <w:b/>
          <w:bCs/>
        </w:rPr>
      </w:pPr>
      <w:hyperlink r:id="rId536"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1D5A98"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537"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37" w:name="SBAGeorgiasmallbusaward"/>
      <w:bookmarkStart w:id="438" w:name="SBAGAEmergingLeaders"/>
      <w:bookmarkEnd w:id="437"/>
      <w:bookmarkEnd w:id="438"/>
    </w:p>
    <w:p w14:paraId="1E109850" w14:textId="77777777" w:rsidR="00B756C2" w:rsidRPr="00A910B1" w:rsidRDefault="00B756C2" w:rsidP="00B756C2">
      <w:pPr>
        <w:pStyle w:val="NormalWeb"/>
        <w:spacing w:before="2" w:after="2"/>
      </w:pPr>
      <w:bookmarkStart w:id="439" w:name="SBAHAWAII"/>
      <w:bookmarkStart w:id="440" w:name="SBAGA"/>
      <w:bookmarkStart w:id="441" w:name="SBAHI"/>
      <w:bookmarkEnd w:id="439"/>
      <w:bookmarkEnd w:id="440"/>
      <w:bookmarkEnd w:id="441"/>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1D5A98" w:rsidP="00B756C2">
      <w:hyperlink r:id="rId539"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42" w:name="SBANoticewebinars"/>
      <w:bookmarkEnd w:id="442"/>
    </w:p>
    <w:p w14:paraId="50139511" w14:textId="77777777" w:rsidR="00B756C2" w:rsidRPr="00A910B1" w:rsidRDefault="00B756C2" w:rsidP="00B756C2">
      <w:pPr>
        <w:tabs>
          <w:tab w:val="left" w:pos="4253"/>
        </w:tabs>
        <w:outlineLvl w:val="0"/>
        <w:rPr>
          <w:b/>
        </w:rPr>
      </w:pPr>
      <w:bookmarkStart w:id="443" w:name="STATE"/>
      <w:bookmarkEnd w:id="443"/>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44" w:name="StateGO"/>
      <w:bookmarkEnd w:id="444"/>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1D5A98" w:rsidP="00B756C2">
      <w:pPr>
        <w:spacing w:beforeLines="1" w:before="2" w:afterLines="1" w:after="2"/>
        <w:rPr>
          <w:rFonts w:ascii="Times" w:hAnsi="Times"/>
        </w:rPr>
      </w:pPr>
      <w:hyperlink r:id="rId542"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1D5A98" w:rsidP="00B756C2">
      <w:pPr>
        <w:spacing w:beforeLines="1" w:before="2" w:afterLines="1" w:after="2"/>
        <w:rPr>
          <w:rFonts w:ascii="Times" w:hAnsi="Times"/>
        </w:rPr>
      </w:pPr>
      <w:hyperlink r:id="rId545"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1D5A98" w:rsidP="00B756C2">
      <w:pPr>
        <w:numPr>
          <w:ilvl w:val="0"/>
          <w:numId w:val="6"/>
        </w:numPr>
        <w:spacing w:beforeLines="1" w:before="2" w:afterLines="1" w:after="2"/>
        <w:rPr>
          <w:rFonts w:ascii="Times" w:hAnsi="Times"/>
        </w:rPr>
      </w:pPr>
      <w:hyperlink r:id="rId546"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1D5A98" w:rsidP="00B756C2">
      <w:pPr>
        <w:numPr>
          <w:ilvl w:val="0"/>
          <w:numId w:val="6"/>
        </w:numPr>
        <w:spacing w:beforeLines="1" w:before="2" w:afterLines="1" w:after="2"/>
        <w:rPr>
          <w:rFonts w:ascii="Times" w:hAnsi="Times"/>
        </w:rPr>
      </w:pPr>
      <w:hyperlink r:id="rId547"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548"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45" w:name="StateProgram"/>
      <w:bookmarkEnd w:id="445"/>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01679FE7" w14:textId="77777777" w:rsidR="00801B58" w:rsidRDefault="00801B58" w:rsidP="00A10025">
      <w:pPr>
        <w:widowControl w:val="0"/>
        <w:autoSpaceDE w:val="0"/>
        <w:autoSpaceDN w:val="0"/>
        <w:adjustRightInd w:val="0"/>
        <w:rPr>
          <w:rFonts w:ascii="Times" w:hAnsi="Times" w:cs="Arial"/>
          <w:color w:val="1A1A1A"/>
        </w:rPr>
      </w:pPr>
    </w:p>
    <w:p w14:paraId="7F6E1AE9" w14:textId="77777777" w:rsidR="00801B58" w:rsidRPr="00C03A1F" w:rsidRDefault="00801B58" w:rsidP="00801B58">
      <w:pPr>
        <w:widowControl w:val="0"/>
        <w:autoSpaceDE w:val="0"/>
        <w:autoSpaceDN w:val="0"/>
        <w:adjustRightInd w:val="0"/>
        <w:rPr>
          <w:rFonts w:ascii="Times" w:hAnsi="Times" w:cs="Helvetica"/>
          <w:highlight w:val="cyan"/>
        </w:rPr>
      </w:pPr>
      <w:r w:rsidRPr="00C03A1F">
        <w:rPr>
          <w:rFonts w:ascii="Times" w:hAnsi="Times" w:cs="Helvetica"/>
          <w:highlight w:val="cyan"/>
        </w:rPr>
        <w:t>Bureau of Democracy, Human Rights and Labor</w:t>
      </w:r>
    </w:p>
    <w:p w14:paraId="3E0B4D1D" w14:textId="77777777" w:rsidR="00801B58" w:rsidRPr="00C03A1F" w:rsidRDefault="00801B58" w:rsidP="00801B58">
      <w:pPr>
        <w:widowControl w:val="0"/>
        <w:autoSpaceDE w:val="0"/>
        <w:autoSpaceDN w:val="0"/>
        <w:adjustRightInd w:val="0"/>
        <w:rPr>
          <w:rFonts w:ascii="Times" w:hAnsi="Times" w:cs="Helvetica"/>
          <w:highlight w:val="cyan"/>
        </w:rPr>
      </w:pPr>
      <w:r w:rsidRPr="00C03A1F">
        <w:rPr>
          <w:rFonts w:ascii="Times" w:hAnsi="Times" w:cs="Helvetica"/>
          <w:highlight w:val="cyan"/>
        </w:rPr>
        <w:t>Bureau of Democracy, Human Rights and Labor Request for Statements of Interest: China Programs</w:t>
      </w:r>
    </w:p>
    <w:p w14:paraId="529A2946" w14:textId="77777777" w:rsidR="00801B58" w:rsidRPr="00E6762D" w:rsidRDefault="00801B58" w:rsidP="00801B58">
      <w:pPr>
        <w:widowControl w:val="0"/>
        <w:autoSpaceDE w:val="0"/>
        <w:autoSpaceDN w:val="0"/>
        <w:adjustRightInd w:val="0"/>
        <w:rPr>
          <w:rFonts w:ascii="Times" w:hAnsi="Times" w:cs="Helvetica"/>
        </w:rPr>
      </w:pPr>
      <w:r w:rsidRPr="00C03A1F">
        <w:rPr>
          <w:rFonts w:ascii="Times" w:hAnsi="Times" w:cs="Helvetica"/>
          <w:highlight w:val="cyan"/>
        </w:rPr>
        <w:t>Synopsis 1</w:t>
      </w:r>
    </w:p>
    <w:p w14:paraId="7F2E572A" w14:textId="77777777" w:rsidR="00801B58" w:rsidRPr="00E6762D" w:rsidRDefault="001D5A98" w:rsidP="00801B58">
      <w:pPr>
        <w:widowControl w:val="0"/>
        <w:autoSpaceDE w:val="0"/>
        <w:autoSpaceDN w:val="0"/>
        <w:adjustRightInd w:val="0"/>
        <w:rPr>
          <w:rFonts w:ascii="Times" w:hAnsi="Times" w:cs="Helvetica"/>
        </w:rPr>
      </w:pPr>
      <w:hyperlink r:id="rId549" w:history="1">
        <w:r w:rsidR="00801B58" w:rsidRPr="00E6762D">
          <w:rPr>
            <w:rFonts w:ascii="Times" w:hAnsi="Times" w:cs="Helvetica"/>
            <w:color w:val="386EFF"/>
            <w:u w:val="single" w:color="386EFF"/>
          </w:rPr>
          <w:t>http://www.grants.gov/web/grants/view-opportunity.html?oppId=287535</w:t>
        </w:r>
      </w:hyperlink>
    </w:p>
    <w:p w14:paraId="2FD2E650" w14:textId="77777777" w:rsidR="00801B58" w:rsidRPr="00E6762D" w:rsidRDefault="00801B58" w:rsidP="00801B58">
      <w:pPr>
        <w:widowControl w:val="0"/>
        <w:autoSpaceDE w:val="0"/>
        <w:autoSpaceDN w:val="0"/>
        <w:adjustRightInd w:val="0"/>
        <w:rPr>
          <w:rFonts w:ascii="Times" w:hAnsi="Times" w:cs="Helvetica"/>
        </w:rPr>
      </w:pPr>
    </w:p>
    <w:p w14:paraId="48DA4EDF"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Bureau of Democracy, Human Rights and Labor</w:t>
      </w:r>
    </w:p>
    <w:p w14:paraId="7A10A99C"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DRL Global Religious Freedom Programs</w:t>
      </w:r>
    </w:p>
    <w:p w14:paraId="6C47B563"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16069094" w14:textId="77777777" w:rsidR="00801B58" w:rsidRPr="0082562B" w:rsidRDefault="001D5A98" w:rsidP="00801B58">
      <w:pPr>
        <w:widowControl w:val="0"/>
        <w:autoSpaceDE w:val="0"/>
        <w:autoSpaceDN w:val="0"/>
        <w:adjustRightInd w:val="0"/>
        <w:rPr>
          <w:rFonts w:ascii="Times" w:hAnsi="Times" w:cs="Helvetica"/>
        </w:rPr>
      </w:pPr>
      <w:hyperlink r:id="rId550" w:history="1">
        <w:r w:rsidR="00801B58" w:rsidRPr="0082562B">
          <w:rPr>
            <w:rFonts w:ascii="Times" w:hAnsi="Times" w:cs="Helvetica"/>
            <w:color w:val="386EFF"/>
            <w:u w:val="single" w:color="386EFF"/>
          </w:rPr>
          <w:t>http://www.grants.gov/web/grants/view-opportunity.html?oppId=288041</w:t>
        </w:r>
      </w:hyperlink>
    </w:p>
    <w:p w14:paraId="14E529C0" w14:textId="77777777" w:rsidR="00801B58" w:rsidRPr="0082562B" w:rsidRDefault="00801B58" w:rsidP="00801B58">
      <w:pPr>
        <w:widowControl w:val="0"/>
        <w:autoSpaceDE w:val="0"/>
        <w:autoSpaceDN w:val="0"/>
        <w:adjustRightInd w:val="0"/>
        <w:rPr>
          <w:rFonts w:ascii="Times" w:hAnsi="Times" w:cs="Helvetica"/>
        </w:rPr>
      </w:pPr>
    </w:p>
    <w:p w14:paraId="367F7621"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Bureau of Democracy, Human Rights and Labor</w:t>
      </w:r>
    </w:p>
    <w:p w14:paraId="52E39F7D"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Religious Freedom and Rule of Law</w:t>
      </w:r>
    </w:p>
    <w:p w14:paraId="016A4D8A"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662D536A" w14:textId="77777777" w:rsidR="00801B58" w:rsidRPr="0082562B" w:rsidRDefault="001D5A98" w:rsidP="00801B58">
      <w:pPr>
        <w:widowControl w:val="0"/>
        <w:autoSpaceDE w:val="0"/>
        <w:autoSpaceDN w:val="0"/>
        <w:adjustRightInd w:val="0"/>
        <w:rPr>
          <w:rFonts w:ascii="Times" w:hAnsi="Times" w:cs="Helvetica"/>
        </w:rPr>
      </w:pPr>
      <w:hyperlink r:id="rId551" w:history="1">
        <w:r w:rsidR="00801B58" w:rsidRPr="0082562B">
          <w:rPr>
            <w:rFonts w:ascii="Times" w:hAnsi="Times" w:cs="Helvetica"/>
            <w:color w:val="386EFF"/>
            <w:u w:val="single" w:color="386EFF"/>
          </w:rPr>
          <w:t>http://www.grants.gov/web/grants/view-opportunity.html?oppId=288063</w:t>
        </w:r>
      </w:hyperlink>
    </w:p>
    <w:p w14:paraId="73E5F0C2" w14:textId="77777777" w:rsidR="00801B58" w:rsidRPr="0082562B" w:rsidRDefault="00801B58" w:rsidP="00801B58">
      <w:pPr>
        <w:widowControl w:val="0"/>
        <w:autoSpaceDE w:val="0"/>
        <w:autoSpaceDN w:val="0"/>
        <w:adjustRightInd w:val="0"/>
        <w:rPr>
          <w:rFonts w:ascii="Times" w:hAnsi="Times" w:cs="Helvetica"/>
        </w:rPr>
      </w:pPr>
    </w:p>
    <w:p w14:paraId="57523351"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International Narcotics and Law Enforcement Affair</w:t>
      </w:r>
    </w:p>
    <w:p w14:paraId="0787998C" w14:textId="77777777" w:rsidR="00801B58" w:rsidRPr="00C46476" w:rsidRDefault="00801B58" w:rsidP="00801B58">
      <w:pPr>
        <w:widowControl w:val="0"/>
        <w:autoSpaceDE w:val="0"/>
        <w:autoSpaceDN w:val="0"/>
        <w:adjustRightInd w:val="0"/>
        <w:rPr>
          <w:rFonts w:ascii="Times" w:hAnsi="Times" w:cs="Helvetica"/>
        </w:rPr>
      </w:pPr>
      <w:r w:rsidRPr="00C46476">
        <w:rPr>
          <w:rFonts w:ascii="Times" w:hAnsi="Times" w:cs="Helvetica"/>
        </w:rPr>
        <w:t>Morocco Justice Sector Management Training</w:t>
      </w:r>
    </w:p>
    <w:p w14:paraId="781A51A5" w14:textId="77777777" w:rsidR="00801B58" w:rsidRPr="00FF3FCB" w:rsidRDefault="00801B58" w:rsidP="00801B58">
      <w:pPr>
        <w:widowControl w:val="0"/>
        <w:autoSpaceDE w:val="0"/>
        <w:autoSpaceDN w:val="0"/>
        <w:adjustRightInd w:val="0"/>
        <w:rPr>
          <w:rFonts w:ascii="Times" w:hAnsi="Times" w:cs="Helvetica"/>
        </w:rPr>
      </w:pPr>
      <w:r w:rsidRPr="00C46476">
        <w:rPr>
          <w:rFonts w:ascii="Times" w:hAnsi="Times" w:cs="Helvetica"/>
        </w:rPr>
        <w:t>Synopsis 1</w:t>
      </w:r>
    </w:p>
    <w:p w14:paraId="24BB1337" w14:textId="77777777" w:rsidR="00801B58" w:rsidRDefault="001D5A98" w:rsidP="00801B58">
      <w:pPr>
        <w:widowControl w:val="0"/>
        <w:autoSpaceDE w:val="0"/>
        <w:autoSpaceDN w:val="0"/>
        <w:adjustRightInd w:val="0"/>
        <w:rPr>
          <w:rFonts w:ascii="Times" w:hAnsi="Times" w:cs="Helvetica"/>
          <w:color w:val="386EFF"/>
          <w:u w:val="single" w:color="386EFF"/>
        </w:rPr>
      </w:pPr>
      <w:hyperlink r:id="rId552" w:history="1">
        <w:r w:rsidR="00801B58" w:rsidRPr="00C46476">
          <w:rPr>
            <w:rFonts w:ascii="Times" w:hAnsi="Times" w:cs="Helvetica"/>
            <w:color w:val="386EFF"/>
            <w:u w:val="single" w:color="386EFF"/>
          </w:rPr>
          <w:t>http://www.grants.gov/web/grants/view-opportunity.html?oppId=287334</w:t>
        </w:r>
      </w:hyperlink>
    </w:p>
    <w:p w14:paraId="37DCEA97" w14:textId="77777777" w:rsidR="00801B58" w:rsidRDefault="00801B58" w:rsidP="00801B58">
      <w:pPr>
        <w:widowControl w:val="0"/>
        <w:autoSpaceDE w:val="0"/>
        <w:autoSpaceDN w:val="0"/>
        <w:adjustRightInd w:val="0"/>
        <w:rPr>
          <w:rFonts w:ascii="Times" w:hAnsi="Times" w:cs="Helvetica"/>
          <w:color w:val="386EFF"/>
          <w:u w:val="single" w:color="386EFF"/>
        </w:rPr>
      </w:pPr>
    </w:p>
    <w:p w14:paraId="312072E1" w14:textId="77777777" w:rsidR="00801B58" w:rsidRPr="00A32E1C" w:rsidRDefault="00801B58" w:rsidP="00801B58">
      <w:pPr>
        <w:widowControl w:val="0"/>
        <w:autoSpaceDE w:val="0"/>
        <w:autoSpaceDN w:val="0"/>
        <w:adjustRightInd w:val="0"/>
        <w:rPr>
          <w:rFonts w:ascii="Times" w:hAnsi="Times" w:cs="Helvetica"/>
          <w:highlight w:val="cyan"/>
        </w:rPr>
      </w:pPr>
      <w:r w:rsidRPr="00A32E1C">
        <w:rPr>
          <w:rFonts w:ascii="Times" w:hAnsi="Times" w:cs="Helvetica"/>
          <w:highlight w:val="cyan"/>
        </w:rPr>
        <w:t>U.S. Mission to the United Kingdom</w:t>
      </w:r>
    </w:p>
    <w:p w14:paraId="44E3FB47" w14:textId="77777777" w:rsidR="00801B58" w:rsidRPr="00A32E1C" w:rsidRDefault="00801B58" w:rsidP="00801B58">
      <w:pPr>
        <w:widowControl w:val="0"/>
        <w:autoSpaceDE w:val="0"/>
        <w:autoSpaceDN w:val="0"/>
        <w:adjustRightInd w:val="0"/>
        <w:rPr>
          <w:rFonts w:ascii="Times" w:hAnsi="Times" w:cs="Helvetica"/>
          <w:highlight w:val="cyan"/>
        </w:rPr>
      </w:pPr>
      <w:r w:rsidRPr="00A32E1C">
        <w:rPr>
          <w:rFonts w:ascii="Times" w:hAnsi="Times" w:cs="Helvetica"/>
          <w:highlight w:val="cyan"/>
        </w:rPr>
        <w:t xml:space="preserve">U.S.-UK CVE Community Leaders Two-way Exchange </w:t>
      </w:r>
    </w:p>
    <w:p w14:paraId="792BAEF4" w14:textId="77777777" w:rsidR="00801B58" w:rsidRPr="00344F23" w:rsidRDefault="00801B58" w:rsidP="00801B58">
      <w:pPr>
        <w:widowControl w:val="0"/>
        <w:autoSpaceDE w:val="0"/>
        <w:autoSpaceDN w:val="0"/>
        <w:adjustRightInd w:val="0"/>
        <w:rPr>
          <w:rFonts w:ascii="Times" w:hAnsi="Times" w:cs="Helvetica"/>
        </w:rPr>
      </w:pPr>
      <w:r w:rsidRPr="00A32E1C">
        <w:rPr>
          <w:rFonts w:ascii="Times" w:hAnsi="Times" w:cs="Helvetica"/>
          <w:highlight w:val="cyan"/>
        </w:rPr>
        <w:t>Synopsis</w:t>
      </w:r>
      <w:r w:rsidRPr="00344F23">
        <w:rPr>
          <w:rFonts w:ascii="Times" w:hAnsi="Times" w:cs="Helvetica"/>
        </w:rPr>
        <w:t xml:space="preserve"> 1</w:t>
      </w:r>
    </w:p>
    <w:p w14:paraId="1BE3B084" w14:textId="77777777" w:rsidR="00801B58" w:rsidRDefault="001D5A98" w:rsidP="00801B58">
      <w:pPr>
        <w:widowControl w:val="0"/>
        <w:autoSpaceDE w:val="0"/>
        <w:autoSpaceDN w:val="0"/>
        <w:adjustRightInd w:val="0"/>
        <w:rPr>
          <w:rFonts w:ascii="Times" w:hAnsi="Times" w:cs="Helvetica"/>
        </w:rPr>
      </w:pPr>
      <w:hyperlink r:id="rId553" w:history="1">
        <w:r w:rsidR="00801B58" w:rsidRPr="00344F23">
          <w:rPr>
            <w:rFonts w:ascii="Times" w:hAnsi="Times" w:cs="Helvetica"/>
            <w:color w:val="386EFF"/>
            <w:u w:val="single" w:color="386EFF"/>
          </w:rPr>
          <w:t>http://www.grants.gov/web/grants/view-opportunity.html?oppId=287715</w:t>
        </w:r>
      </w:hyperlink>
    </w:p>
    <w:p w14:paraId="08F784C2" w14:textId="77777777" w:rsidR="00801B58" w:rsidRDefault="00801B58" w:rsidP="00801B58">
      <w:pPr>
        <w:widowControl w:val="0"/>
        <w:autoSpaceDE w:val="0"/>
        <w:autoSpaceDN w:val="0"/>
        <w:adjustRightInd w:val="0"/>
        <w:rPr>
          <w:rFonts w:ascii="Times" w:hAnsi="Times" w:cs="Helvetica"/>
        </w:rPr>
      </w:pPr>
    </w:p>
    <w:p w14:paraId="1AACC0EC" w14:textId="77777777" w:rsidR="00801B58" w:rsidRPr="00FA12E5" w:rsidRDefault="00801B58" w:rsidP="00801B58">
      <w:pPr>
        <w:widowControl w:val="0"/>
        <w:autoSpaceDE w:val="0"/>
        <w:autoSpaceDN w:val="0"/>
        <w:adjustRightInd w:val="0"/>
        <w:rPr>
          <w:rFonts w:ascii="Times" w:hAnsi="Times" w:cs="Helvetica"/>
          <w:highlight w:val="cyan"/>
        </w:rPr>
      </w:pPr>
      <w:r w:rsidRPr="00FA12E5">
        <w:rPr>
          <w:rFonts w:ascii="Times" w:hAnsi="Times" w:cs="Helvetica"/>
          <w:highlight w:val="cyan"/>
        </w:rPr>
        <w:t>U.S. Mission to Turkmenistan</w:t>
      </w:r>
    </w:p>
    <w:p w14:paraId="7071EB48" w14:textId="77777777" w:rsidR="00801B58" w:rsidRPr="00FA12E5" w:rsidRDefault="00801B58" w:rsidP="00801B58">
      <w:pPr>
        <w:widowControl w:val="0"/>
        <w:autoSpaceDE w:val="0"/>
        <w:autoSpaceDN w:val="0"/>
        <w:adjustRightInd w:val="0"/>
        <w:rPr>
          <w:rFonts w:ascii="Times" w:hAnsi="Times" w:cs="Helvetica"/>
          <w:highlight w:val="cyan"/>
        </w:rPr>
      </w:pPr>
      <w:r w:rsidRPr="00FA12E5">
        <w:rPr>
          <w:rFonts w:ascii="Times" w:hAnsi="Times" w:cs="Helvetica"/>
          <w:highlight w:val="cyan"/>
        </w:rPr>
        <w:t>The Public Affairs Section of the U.S. Embassy in Ashgabat, Turkmenistan</w:t>
      </w:r>
    </w:p>
    <w:p w14:paraId="5D5C2948" w14:textId="77777777" w:rsidR="00801B58" w:rsidRPr="00FF3FCB" w:rsidRDefault="00801B58" w:rsidP="00801B58">
      <w:pPr>
        <w:widowControl w:val="0"/>
        <w:autoSpaceDE w:val="0"/>
        <w:autoSpaceDN w:val="0"/>
        <w:adjustRightInd w:val="0"/>
        <w:rPr>
          <w:rFonts w:ascii="Times" w:hAnsi="Times" w:cs="Helvetica"/>
        </w:rPr>
      </w:pPr>
      <w:r w:rsidRPr="00FA12E5">
        <w:rPr>
          <w:rFonts w:ascii="Times" w:hAnsi="Times" w:cs="Helvetica"/>
          <w:highlight w:val="cyan"/>
        </w:rPr>
        <w:t>Synopsis 1</w:t>
      </w:r>
    </w:p>
    <w:p w14:paraId="33A8A060" w14:textId="77777777" w:rsidR="00801B58" w:rsidRDefault="001D5A98" w:rsidP="00801B58">
      <w:pPr>
        <w:widowControl w:val="0"/>
        <w:autoSpaceDE w:val="0"/>
        <w:autoSpaceDN w:val="0"/>
        <w:adjustRightInd w:val="0"/>
        <w:rPr>
          <w:rFonts w:ascii="Times" w:hAnsi="Times" w:cs="Helvetica"/>
        </w:rPr>
      </w:pPr>
      <w:hyperlink r:id="rId554" w:history="1">
        <w:r w:rsidR="00801B58" w:rsidRPr="00FA12E5">
          <w:rPr>
            <w:rFonts w:ascii="Times" w:hAnsi="Times" w:cs="Helvetica"/>
            <w:color w:val="386EFF"/>
            <w:u w:val="single" w:color="386EFF"/>
          </w:rPr>
          <w:t>http://www.grants.gov/web/grants/view-opportunity.html?oppId=287049</w:t>
        </w:r>
      </w:hyperlink>
    </w:p>
    <w:p w14:paraId="114D698A" w14:textId="77777777" w:rsidR="009366E7" w:rsidRDefault="009366E7" w:rsidP="00A10025">
      <w:pPr>
        <w:widowControl w:val="0"/>
        <w:autoSpaceDE w:val="0"/>
        <w:autoSpaceDN w:val="0"/>
        <w:adjustRightInd w:val="0"/>
        <w:rPr>
          <w:rFonts w:ascii="Times" w:hAnsi="Times" w:cs="Arial"/>
          <w:color w:val="1A1A1A"/>
        </w:rPr>
      </w:pPr>
    </w:p>
    <w:p w14:paraId="695E6DF9" w14:textId="77777777" w:rsidR="00801B58" w:rsidRPr="00A910B1" w:rsidRDefault="00801B58" w:rsidP="00B756C2">
      <w:pPr>
        <w:autoSpaceDE w:val="0"/>
        <w:autoSpaceDN w:val="0"/>
        <w:adjustRightInd w:val="0"/>
        <w:rPr>
          <w:b/>
        </w:rPr>
      </w:pPr>
      <w:bookmarkStart w:id="446" w:name="DOSMod"/>
      <w:bookmarkEnd w:id="446"/>
    </w:p>
    <w:p w14:paraId="317F8C6D" w14:textId="671D47F5"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7D6D5D90"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 xml:space="preserve">NEA Office of Press and Public Diplomacy </w:t>
      </w:r>
    </w:p>
    <w:p w14:paraId="67AB6801" w14:textId="77777777" w:rsidR="00801B58" w:rsidRPr="004E3F06" w:rsidRDefault="00801B58" w:rsidP="00801B58">
      <w:pPr>
        <w:widowControl w:val="0"/>
        <w:autoSpaceDE w:val="0"/>
        <w:autoSpaceDN w:val="0"/>
        <w:adjustRightInd w:val="0"/>
        <w:rPr>
          <w:rFonts w:ascii="Times" w:hAnsi="Times" w:cs="Helvetica"/>
        </w:rPr>
      </w:pPr>
      <w:r w:rsidRPr="004E3F06">
        <w:rPr>
          <w:rFonts w:ascii="Times" w:hAnsi="Times" w:cs="Helvetica"/>
        </w:rPr>
        <w:t>FY 2017 Safeguarding the Heritage of the Near East Initiative Collaborative Services Award</w:t>
      </w:r>
    </w:p>
    <w:p w14:paraId="35C1D098" w14:textId="77777777" w:rsidR="00801B58" w:rsidRPr="003514BE" w:rsidRDefault="00801B58" w:rsidP="00801B58">
      <w:pPr>
        <w:widowControl w:val="0"/>
        <w:autoSpaceDE w:val="0"/>
        <w:autoSpaceDN w:val="0"/>
        <w:adjustRightInd w:val="0"/>
        <w:rPr>
          <w:rFonts w:ascii="Times" w:hAnsi="Times" w:cs="Helvetica"/>
        </w:rPr>
      </w:pPr>
      <w:r w:rsidRPr="004E3F06">
        <w:rPr>
          <w:rFonts w:ascii="Times" w:hAnsi="Times" w:cs="Helvetica"/>
        </w:rPr>
        <w:t>Synopsis 9</w:t>
      </w:r>
    </w:p>
    <w:p w14:paraId="676C3613" w14:textId="77777777" w:rsidR="00801B58" w:rsidRPr="004E3F06" w:rsidRDefault="001D5A98" w:rsidP="00801B58">
      <w:pPr>
        <w:widowControl w:val="0"/>
        <w:autoSpaceDE w:val="0"/>
        <w:autoSpaceDN w:val="0"/>
        <w:adjustRightInd w:val="0"/>
        <w:rPr>
          <w:rFonts w:ascii="Times" w:hAnsi="Times" w:cs="Helvetica"/>
        </w:rPr>
      </w:pPr>
      <w:hyperlink r:id="rId555" w:history="1">
        <w:r w:rsidR="00801B58" w:rsidRPr="004E3F06">
          <w:rPr>
            <w:rFonts w:ascii="Times" w:hAnsi="Times" w:cs="Helvetica"/>
            <w:color w:val="386EFF"/>
            <w:u w:val="single" w:color="386EFF"/>
          </w:rPr>
          <w:t>http://www.grants.gov/web/grants/view-opportunity.html?oppId=287635</w:t>
        </w:r>
      </w:hyperlink>
    </w:p>
    <w:p w14:paraId="3D637575" w14:textId="77777777" w:rsidR="00801B58" w:rsidRPr="0082562B" w:rsidRDefault="00801B58" w:rsidP="00801B58">
      <w:pPr>
        <w:widowControl w:val="0"/>
        <w:autoSpaceDE w:val="0"/>
        <w:autoSpaceDN w:val="0"/>
        <w:adjustRightInd w:val="0"/>
        <w:rPr>
          <w:rFonts w:ascii="Times" w:hAnsi="Times" w:cs="Helvetica"/>
        </w:rPr>
      </w:pPr>
    </w:p>
    <w:p w14:paraId="2B9DDB54"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U.S. Mission to Saudi Arabia</w:t>
      </w:r>
    </w:p>
    <w:p w14:paraId="61F3E67A"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Saudi American Educational and Cultural Initiative Grant</w:t>
      </w:r>
    </w:p>
    <w:p w14:paraId="64DDC2AA"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2</w:t>
      </w:r>
    </w:p>
    <w:p w14:paraId="2A81E6A0" w14:textId="77777777" w:rsidR="00801B58" w:rsidRPr="0082562B" w:rsidRDefault="001D5A98" w:rsidP="00801B58">
      <w:pPr>
        <w:widowControl w:val="0"/>
        <w:autoSpaceDE w:val="0"/>
        <w:autoSpaceDN w:val="0"/>
        <w:adjustRightInd w:val="0"/>
        <w:rPr>
          <w:rFonts w:ascii="Times" w:hAnsi="Times" w:cs="Helvetica"/>
        </w:rPr>
      </w:pPr>
      <w:hyperlink r:id="rId556" w:history="1">
        <w:r w:rsidR="00801B58" w:rsidRPr="0082562B">
          <w:rPr>
            <w:rFonts w:ascii="Times" w:hAnsi="Times" w:cs="Helvetica"/>
            <w:color w:val="386EFF"/>
            <w:u w:val="single" w:color="386EFF"/>
          </w:rPr>
          <w:t>http://www.grants.gov/web/grants/view-opportunity.html?oppId=236513</w:t>
        </w:r>
      </w:hyperlink>
    </w:p>
    <w:p w14:paraId="54794D0F" w14:textId="77777777" w:rsidR="00801B58" w:rsidRDefault="00801B58" w:rsidP="00801B58">
      <w:pPr>
        <w:widowControl w:val="0"/>
        <w:autoSpaceDE w:val="0"/>
        <w:autoSpaceDN w:val="0"/>
        <w:adjustRightInd w:val="0"/>
        <w:rPr>
          <w:rFonts w:ascii="Times" w:hAnsi="Times" w:cs="Helvetica"/>
        </w:rPr>
      </w:pPr>
    </w:p>
    <w:p w14:paraId="4C8E167C" w14:textId="77777777" w:rsidR="00801B58" w:rsidRPr="00D45B54" w:rsidRDefault="00801B58" w:rsidP="00801B58">
      <w:pPr>
        <w:widowControl w:val="0"/>
        <w:autoSpaceDE w:val="0"/>
        <w:autoSpaceDN w:val="0"/>
        <w:adjustRightInd w:val="0"/>
        <w:rPr>
          <w:rFonts w:ascii="Times" w:hAnsi="Times" w:cs="Helvetica"/>
        </w:rPr>
      </w:pPr>
      <w:r w:rsidRPr="00D45B54">
        <w:rPr>
          <w:rFonts w:ascii="Times" w:hAnsi="Times" w:cs="Helvetica"/>
        </w:rPr>
        <w:t>S Bureau Grants Offices</w:t>
      </w:r>
    </w:p>
    <w:p w14:paraId="02016B51" w14:textId="77777777" w:rsidR="00801B58" w:rsidRPr="00D45B54" w:rsidRDefault="00801B58" w:rsidP="00801B58">
      <w:pPr>
        <w:widowControl w:val="0"/>
        <w:autoSpaceDE w:val="0"/>
        <w:autoSpaceDN w:val="0"/>
        <w:adjustRightInd w:val="0"/>
        <w:rPr>
          <w:rFonts w:ascii="Times" w:hAnsi="Times" w:cs="Helvetica"/>
        </w:rPr>
      </w:pPr>
      <w:r w:rsidRPr="00D45B54">
        <w:rPr>
          <w:rFonts w:ascii="Times" w:hAnsi="Times" w:cs="Helvetica"/>
        </w:rPr>
        <w:t>Prime Recipients for Key Populations Investment Fund (KPIF)</w:t>
      </w:r>
    </w:p>
    <w:p w14:paraId="0B7EB4DB" w14:textId="77777777" w:rsidR="00801B58" w:rsidRPr="00A32E1C" w:rsidRDefault="00801B58" w:rsidP="00801B58">
      <w:pPr>
        <w:widowControl w:val="0"/>
        <w:autoSpaceDE w:val="0"/>
        <w:autoSpaceDN w:val="0"/>
        <w:adjustRightInd w:val="0"/>
        <w:rPr>
          <w:rFonts w:ascii="Times" w:hAnsi="Times" w:cs="Helvetica"/>
        </w:rPr>
      </w:pPr>
      <w:r w:rsidRPr="00D45B54">
        <w:rPr>
          <w:rFonts w:ascii="Times" w:hAnsi="Times" w:cs="Helvetica"/>
        </w:rPr>
        <w:t>Synopsis 2</w:t>
      </w:r>
    </w:p>
    <w:p w14:paraId="16ECF268" w14:textId="77777777" w:rsidR="00801B58" w:rsidRPr="00D45B54" w:rsidRDefault="001D5A98" w:rsidP="00801B58">
      <w:pPr>
        <w:widowControl w:val="0"/>
        <w:autoSpaceDE w:val="0"/>
        <w:autoSpaceDN w:val="0"/>
        <w:adjustRightInd w:val="0"/>
        <w:rPr>
          <w:rFonts w:ascii="Times" w:hAnsi="Times" w:cs="Helvetica"/>
        </w:rPr>
      </w:pPr>
      <w:hyperlink r:id="rId557" w:history="1">
        <w:r w:rsidR="00801B58" w:rsidRPr="00D45B54">
          <w:rPr>
            <w:rFonts w:ascii="Times" w:hAnsi="Times" w:cs="Helvetica"/>
            <w:color w:val="386EFF"/>
            <w:u w:val="single" w:color="386EFF"/>
          </w:rPr>
          <w:t>http://www.grants.gov/web/grants/view-opportunity.html?oppId=287874</w:t>
        </w:r>
      </w:hyperlink>
    </w:p>
    <w:p w14:paraId="7A071995" w14:textId="77777777" w:rsidR="00801B58" w:rsidRDefault="00801B58" w:rsidP="0068677E">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2DF71B88" w:rsidR="00B756C2" w:rsidRDefault="0001122B" w:rsidP="00B756C2">
      <w:pPr>
        <w:widowControl w:val="0"/>
        <w:autoSpaceDE w:val="0"/>
        <w:autoSpaceDN w:val="0"/>
        <w:adjustRightInd w:val="0"/>
        <w:rPr>
          <w:rFonts w:ascii="Times" w:hAnsi="Times" w:cs="Helvetica"/>
          <w:b/>
        </w:rPr>
      </w:pPr>
      <w:r w:rsidRPr="0001122B">
        <w:rPr>
          <w:rFonts w:ascii="Times" w:hAnsi="Times" w:cs="Helvetica"/>
          <w:b/>
        </w:rPr>
        <w:t>Deleted:</w:t>
      </w:r>
    </w:p>
    <w:p w14:paraId="31111FAC" w14:textId="77777777" w:rsidR="0001122B" w:rsidRDefault="0001122B" w:rsidP="0001122B">
      <w:pPr>
        <w:widowControl w:val="0"/>
        <w:autoSpaceDE w:val="0"/>
        <w:autoSpaceDN w:val="0"/>
        <w:adjustRightInd w:val="0"/>
        <w:rPr>
          <w:rFonts w:ascii="Times" w:hAnsi="Times" w:cs="Helvetica"/>
        </w:rPr>
      </w:pPr>
    </w:p>
    <w:p w14:paraId="423BECB4" w14:textId="77777777" w:rsidR="0001122B" w:rsidRPr="004A3A10" w:rsidRDefault="0001122B" w:rsidP="0001122B">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47" w:name="DOT"/>
      <w:bookmarkEnd w:id="447"/>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48" w:name="DOTGeneralGrant"/>
      <w:bookmarkEnd w:id="448"/>
      <w:r w:rsidRPr="00A910B1">
        <w:rPr>
          <w:highlight w:val="yellow"/>
        </w:rPr>
        <w:t>General Grant Program Overview</w:t>
      </w:r>
      <w:bookmarkStart w:id="449" w:name="DOTFTASafety"/>
      <w:bookmarkStart w:id="450" w:name="DOTFHAEveryDayCounts"/>
      <w:bookmarkStart w:id="451" w:name="DOTPipelineHazard"/>
      <w:bookmarkStart w:id="452" w:name="DOTFAACOE"/>
      <w:bookmarkStart w:id="453" w:name="DOTTOD"/>
      <w:bookmarkStart w:id="454" w:name="DOTOffHours"/>
      <w:bookmarkStart w:id="455" w:name="DOTInnovativePublicTrans"/>
      <w:bookmarkStart w:id="456" w:name="DOTCMVOST"/>
      <w:bookmarkStart w:id="457" w:name="DOTSummerTransInst"/>
      <w:bookmarkStart w:id="458" w:name="DOTEisenhower"/>
      <w:bookmarkEnd w:id="449"/>
      <w:bookmarkEnd w:id="450"/>
      <w:bookmarkEnd w:id="451"/>
      <w:bookmarkEnd w:id="452"/>
      <w:bookmarkEnd w:id="453"/>
      <w:bookmarkEnd w:id="454"/>
      <w:bookmarkEnd w:id="455"/>
      <w:bookmarkEnd w:id="456"/>
      <w:bookmarkEnd w:id="457"/>
      <w:bookmarkEnd w:id="458"/>
      <w:r w:rsidRPr="00A910B1">
        <w:t xml:space="preserve">         </w:t>
      </w:r>
      <w:r w:rsidRPr="00A910B1">
        <w:rPr>
          <w:rFonts w:ascii="Times" w:hAnsi="Times" w:cs="Helvetica"/>
          <w:color w:val="386EFF"/>
          <w:u w:val="single" w:color="386EFF"/>
        </w:rPr>
        <w:t>https://www.transportation.gov/grants</w:t>
      </w:r>
      <w:bookmarkStart w:id="459" w:name="DOTBeyondTraffic"/>
      <w:bookmarkStart w:id="460" w:name="DOTPHMSAHazmatTraining"/>
      <w:bookmarkEnd w:id="459"/>
      <w:bookmarkEnd w:id="460"/>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61" w:name="DOTPrograms"/>
      <w:bookmarkEnd w:id="461"/>
      <w:r w:rsidRPr="00A910B1">
        <w:rPr>
          <w:b/>
        </w:rPr>
        <w:t>Programs:</w:t>
      </w:r>
    </w:p>
    <w:p w14:paraId="05845329" w14:textId="77777777" w:rsidR="00DB30FF" w:rsidRDefault="00DB30FF" w:rsidP="00B756C2">
      <w:pPr>
        <w:rPr>
          <w:b/>
        </w:rPr>
      </w:pPr>
    </w:p>
    <w:p w14:paraId="4BE52D45" w14:textId="06BD2B26" w:rsidR="00B756C2" w:rsidRPr="00A910B1" w:rsidRDefault="00B756C2" w:rsidP="004E4CB6">
      <w:pPr>
        <w:autoSpaceDE w:val="0"/>
        <w:autoSpaceDN w:val="0"/>
        <w:adjustRightInd w:val="0"/>
        <w:outlineLvl w:val="0"/>
      </w:pPr>
      <w:bookmarkStart w:id="462" w:name="DOTMODSandbox"/>
      <w:bookmarkStart w:id="463" w:name="DOTWorkZoneGuardrail"/>
      <w:bookmarkStart w:id="464" w:name="DOTSmallCommunityAir"/>
      <w:bookmarkStart w:id="465" w:name="DOT5339"/>
      <w:bookmarkStart w:id="466" w:name="DOTNatlSummerInst"/>
      <w:bookmarkStart w:id="467" w:name="DOTSmallCommunityAirService"/>
      <w:bookmarkStart w:id="468" w:name="DOTModifications"/>
      <w:bookmarkEnd w:id="462"/>
      <w:bookmarkEnd w:id="463"/>
      <w:bookmarkEnd w:id="464"/>
      <w:bookmarkEnd w:id="465"/>
      <w:bookmarkEnd w:id="466"/>
      <w:bookmarkEnd w:id="467"/>
      <w:bookmarkEnd w:id="468"/>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69" w:name="DOTCommercialMotorVehicle"/>
      <w:bookmarkStart w:id="470" w:name="DOTFAARD"/>
      <w:bookmarkStart w:id="471" w:name="DOTSHRP2"/>
      <w:bookmarkStart w:id="472" w:name="DOTHazmatHMIT"/>
      <w:bookmarkStart w:id="473" w:name="DOTValuePricing"/>
      <w:bookmarkStart w:id="474" w:name="DOTReminders"/>
      <w:bookmarkEnd w:id="469"/>
      <w:bookmarkEnd w:id="470"/>
      <w:bookmarkEnd w:id="471"/>
      <w:bookmarkEnd w:id="472"/>
      <w:bookmarkEnd w:id="473"/>
      <w:bookmarkEnd w:id="474"/>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76CC9D2B" w14:textId="77777777" w:rsidR="00B03BAF" w:rsidRPr="00B03BAF" w:rsidRDefault="00B03BAF" w:rsidP="00B03BAF">
      <w:pPr>
        <w:widowControl w:val="0"/>
        <w:autoSpaceDE w:val="0"/>
        <w:autoSpaceDN w:val="0"/>
        <w:adjustRightInd w:val="0"/>
        <w:rPr>
          <w:rFonts w:ascii="Times" w:hAnsi="Times" w:cs="Helvetica"/>
          <w:highlight w:val="cyan"/>
        </w:rPr>
      </w:pPr>
      <w:bookmarkStart w:id="475" w:name="DOTPipelineCAAP"/>
      <w:bookmarkStart w:id="476" w:name="DOTNatlInfrastructure"/>
      <w:bookmarkStart w:id="477" w:name="DOT5339Bus"/>
      <w:bookmarkStart w:id="478" w:name="DOTCommercialDrivers"/>
      <w:bookmarkStart w:id="479" w:name="DOTPostivieTrainControls"/>
      <w:bookmarkEnd w:id="475"/>
      <w:bookmarkEnd w:id="476"/>
      <w:bookmarkEnd w:id="477"/>
      <w:bookmarkEnd w:id="478"/>
      <w:bookmarkEnd w:id="479"/>
      <w:r w:rsidRPr="00B03BAF">
        <w:rPr>
          <w:rFonts w:ascii="Times" w:hAnsi="Times" w:cs="Helvetica"/>
          <w:highlight w:val="cyan"/>
        </w:rPr>
        <w:t>DOT/Federal Railroad Administration</w:t>
      </w:r>
    </w:p>
    <w:p w14:paraId="22B6823E" w14:textId="77777777" w:rsidR="00B03BAF" w:rsidRDefault="00B03BAF" w:rsidP="00B03BAF">
      <w:pPr>
        <w:widowControl w:val="0"/>
        <w:autoSpaceDE w:val="0"/>
        <w:autoSpaceDN w:val="0"/>
        <w:adjustRightInd w:val="0"/>
        <w:rPr>
          <w:rFonts w:ascii="Times" w:hAnsi="Times" w:cs="Helvetica"/>
        </w:rPr>
      </w:pPr>
      <w:r w:rsidRPr="00B03BAF">
        <w:rPr>
          <w:rFonts w:ascii="Times" w:hAnsi="Times" w:cs="Helvetica"/>
          <w:highlight w:val="cyan"/>
        </w:rPr>
        <w:t>FY 2017 Positive Train Control Grant Funds</w:t>
      </w:r>
    </w:p>
    <w:p w14:paraId="4EAF55AC" w14:textId="77777777" w:rsidR="00B03BAF" w:rsidRPr="004A3A10" w:rsidRDefault="00B03BAF" w:rsidP="00B03BA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740"/>
      </w:tblGrid>
      <w:tr w:rsidR="00B03BAF" w:rsidRPr="00A41006" w14:paraId="056563E6" w14:textId="77777777" w:rsidTr="005E445C">
        <w:tc>
          <w:tcPr>
            <w:tcW w:w="4540" w:type="dxa"/>
            <w:tcMar>
              <w:top w:w="100" w:type="nil"/>
              <w:left w:w="100" w:type="nil"/>
              <w:bottom w:w="100" w:type="nil"/>
              <w:right w:w="100" w:type="nil"/>
            </w:tcMar>
          </w:tcPr>
          <w:p w14:paraId="37767676"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Document Type:</w:t>
            </w:r>
          </w:p>
        </w:tc>
        <w:tc>
          <w:tcPr>
            <w:tcW w:w="4740" w:type="dxa"/>
            <w:tcMar>
              <w:top w:w="100" w:type="nil"/>
              <w:left w:w="100" w:type="nil"/>
              <w:bottom w:w="100" w:type="nil"/>
              <w:right w:w="100" w:type="nil"/>
            </w:tcMar>
            <w:vAlign w:val="center"/>
          </w:tcPr>
          <w:p w14:paraId="56AB5193"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Grants Notice</w:t>
            </w:r>
          </w:p>
        </w:tc>
      </w:tr>
      <w:tr w:rsidR="00B03BAF" w:rsidRPr="00A41006" w14:paraId="3488BD69" w14:textId="77777777" w:rsidTr="005E445C">
        <w:tblPrEx>
          <w:tblBorders>
            <w:top w:val="none" w:sz="0" w:space="0" w:color="auto"/>
          </w:tblBorders>
        </w:tblPrEx>
        <w:tc>
          <w:tcPr>
            <w:tcW w:w="4540" w:type="dxa"/>
            <w:tcMar>
              <w:top w:w="100" w:type="nil"/>
              <w:left w:w="100" w:type="nil"/>
              <w:bottom w:w="100" w:type="nil"/>
              <w:right w:w="100" w:type="nil"/>
            </w:tcMar>
          </w:tcPr>
          <w:p w14:paraId="1DB62CD3"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Funding Opportunity Number:</w:t>
            </w:r>
          </w:p>
        </w:tc>
        <w:tc>
          <w:tcPr>
            <w:tcW w:w="4740" w:type="dxa"/>
            <w:tcMar>
              <w:top w:w="100" w:type="nil"/>
              <w:left w:w="100" w:type="nil"/>
              <w:bottom w:w="100" w:type="nil"/>
              <w:right w:w="100" w:type="nil"/>
            </w:tcMar>
            <w:vAlign w:val="center"/>
          </w:tcPr>
          <w:p w14:paraId="70E24BF4"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FR-TEC-16-002</w:t>
            </w:r>
          </w:p>
        </w:tc>
      </w:tr>
      <w:tr w:rsidR="00B03BAF" w:rsidRPr="00A41006" w14:paraId="713362D4" w14:textId="77777777" w:rsidTr="005E445C">
        <w:tblPrEx>
          <w:tblBorders>
            <w:top w:val="none" w:sz="0" w:space="0" w:color="auto"/>
          </w:tblBorders>
        </w:tblPrEx>
        <w:tc>
          <w:tcPr>
            <w:tcW w:w="4540" w:type="dxa"/>
            <w:tcMar>
              <w:top w:w="100" w:type="nil"/>
              <w:left w:w="100" w:type="nil"/>
              <w:bottom w:w="100" w:type="nil"/>
              <w:right w:w="100" w:type="nil"/>
            </w:tcMar>
          </w:tcPr>
          <w:p w14:paraId="7CD74307"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Funding Opportunity Title:</w:t>
            </w:r>
          </w:p>
        </w:tc>
        <w:tc>
          <w:tcPr>
            <w:tcW w:w="4740" w:type="dxa"/>
            <w:tcMar>
              <w:top w:w="100" w:type="nil"/>
              <w:left w:w="100" w:type="nil"/>
              <w:bottom w:w="100" w:type="nil"/>
              <w:right w:w="100" w:type="nil"/>
            </w:tcMar>
            <w:vAlign w:val="center"/>
          </w:tcPr>
          <w:p w14:paraId="6933543C"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FY 2017 Positive Train Control Grant Funds</w:t>
            </w:r>
          </w:p>
        </w:tc>
      </w:tr>
      <w:tr w:rsidR="00B03BAF" w:rsidRPr="00A41006" w14:paraId="13C230FE" w14:textId="77777777" w:rsidTr="005E445C">
        <w:tblPrEx>
          <w:tblBorders>
            <w:top w:val="none" w:sz="0" w:space="0" w:color="auto"/>
          </w:tblBorders>
        </w:tblPrEx>
        <w:tc>
          <w:tcPr>
            <w:tcW w:w="4540" w:type="dxa"/>
            <w:tcMar>
              <w:top w:w="100" w:type="nil"/>
              <w:left w:w="100" w:type="nil"/>
              <w:bottom w:w="100" w:type="nil"/>
              <w:right w:w="100" w:type="nil"/>
            </w:tcMar>
          </w:tcPr>
          <w:p w14:paraId="5B634178"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Opportunity Category:</w:t>
            </w:r>
          </w:p>
        </w:tc>
        <w:tc>
          <w:tcPr>
            <w:tcW w:w="4740" w:type="dxa"/>
            <w:tcMar>
              <w:top w:w="100" w:type="nil"/>
              <w:left w:w="100" w:type="nil"/>
              <w:bottom w:w="100" w:type="nil"/>
              <w:right w:w="100" w:type="nil"/>
            </w:tcMar>
            <w:vAlign w:val="center"/>
          </w:tcPr>
          <w:p w14:paraId="09D38C83"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Discretionary</w:t>
            </w:r>
          </w:p>
        </w:tc>
      </w:tr>
      <w:tr w:rsidR="00B03BAF" w:rsidRPr="00A41006" w14:paraId="290428BB" w14:textId="77777777" w:rsidTr="005E445C">
        <w:tblPrEx>
          <w:tblBorders>
            <w:top w:val="none" w:sz="0" w:space="0" w:color="auto"/>
          </w:tblBorders>
        </w:tblPrEx>
        <w:tc>
          <w:tcPr>
            <w:tcW w:w="4540" w:type="dxa"/>
            <w:tcMar>
              <w:top w:w="100" w:type="nil"/>
              <w:left w:w="100" w:type="nil"/>
              <w:bottom w:w="100" w:type="nil"/>
              <w:right w:w="100" w:type="nil"/>
            </w:tcMar>
          </w:tcPr>
          <w:p w14:paraId="1BDE4AFB"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Opportunity Category Explanation:</w:t>
            </w:r>
          </w:p>
        </w:tc>
        <w:tc>
          <w:tcPr>
            <w:tcW w:w="4740" w:type="dxa"/>
            <w:tcMar>
              <w:top w:w="100" w:type="nil"/>
              <w:left w:w="100" w:type="nil"/>
              <w:bottom w:w="100" w:type="nil"/>
              <w:right w:w="100" w:type="nil"/>
            </w:tcMar>
            <w:vAlign w:val="center"/>
          </w:tcPr>
          <w:p w14:paraId="39EF3655"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 </w:t>
            </w:r>
          </w:p>
        </w:tc>
      </w:tr>
      <w:tr w:rsidR="00B03BAF" w:rsidRPr="00A41006" w14:paraId="7067E2C0" w14:textId="77777777" w:rsidTr="005E445C">
        <w:tblPrEx>
          <w:tblBorders>
            <w:top w:val="none" w:sz="0" w:space="0" w:color="auto"/>
          </w:tblBorders>
        </w:tblPrEx>
        <w:tc>
          <w:tcPr>
            <w:tcW w:w="4540" w:type="dxa"/>
            <w:tcMar>
              <w:top w:w="100" w:type="nil"/>
              <w:left w:w="100" w:type="nil"/>
              <w:bottom w:w="100" w:type="nil"/>
              <w:right w:w="100" w:type="nil"/>
            </w:tcMar>
          </w:tcPr>
          <w:p w14:paraId="1F9B5D36"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Funding Instrument Type:</w:t>
            </w:r>
          </w:p>
        </w:tc>
        <w:tc>
          <w:tcPr>
            <w:tcW w:w="4740" w:type="dxa"/>
            <w:tcMar>
              <w:top w:w="100" w:type="nil"/>
              <w:left w:w="100" w:type="nil"/>
              <w:bottom w:w="100" w:type="nil"/>
              <w:right w:w="100" w:type="nil"/>
            </w:tcMar>
            <w:vAlign w:val="center"/>
          </w:tcPr>
          <w:p w14:paraId="26539AD7"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Grant</w:t>
            </w:r>
          </w:p>
        </w:tc>
      </w:tr>
      <w:tr w:rsidR="00B03BAF" w:rsidRPr="00A41006" w14:paraId="2EB47560" w14:textId="77777777" w:rsidTr="005E445C">
        <w:tblPrEx>
          <w:tblBorders>
            <w:top w:val="none" w:sz="0" w:space="0" w:color="auto"/>
          </w:tblBorders>
        </w:tblPrEx>
        <w:tc>
          <w:tcPr>
            <w:tcW w:w="4540" w:type="dxa"/>
            <w:tcMar>
              <w:top w:w="100" w:type="nil"/>
              <w:left w:w="100" w:type="nil"/>
              <w:bottom w:w="100" w:type="nil"/>
              <w:right w:w="100" w:type="nil"/>
            </w:tcMar>
          </w:tcPr>
          <w:p w14:paraId="5C72C5E0"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Category of Funding Activity:</w:t>
            </w:r>
          </w:p>
        </w:tc>
        <w:tc>
          <w:tcPr>
            <w:tcW w:w="4740" w:type="dxa"/>
            <w:tcMar>
              <w:top w:w="100" w:type="nil"/>
              <w:left w:w="100" w:type="nil"/>
              <w:bottom w:w="100" w:type="nil"/>
              <w:right w:w="100" w:type="nil"/>
            </w:tcMar>
            <w:vAlign w:val="center"/>
          </w:tcPr>
          <w:p w14:paraId="3A1E1265"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Transportation</w:t>
            </w:r>
          </w:p>
        </w:tc>
      </w:tr>
      <w:tr w:rsidR="00B03BAF" w:rsidRPr="00A41006" w14:paraId="17A25DD3" w14:textId="77777777" w:rsidTr="005E445C">
        <w:tblPrEx>
          <w:tblBorders>
            <w:top w:val="none" w:sz="0" w:space="0" w:color="auto"/>
          </w:tblBorders>
        </w:tblPrEx>
        <w:tc>
          <w:tcPr>
            <w:tcW w:w="4540" w:type="dxa"/>
            <w:tcMar>
              <w:top w:w="100" w:type="nil"/>
              <w:left w:w="100" w:type="nil"/>
              <w:bottom w:w="100" w:type="nil"/>
              <w:right w:w="100" w:type="nil"/>
            </w:tcMar>
          </w:tcPr>
          <w:p w14:paraId="5C079EB1"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Category Explanation:</w:t>
            </w:r>
          </w:p>
        </w:tc>
        <w:tc>
          <w:tcPr>
            <w:tcW w:w="4740" w:type="dxa"/>
            <w:tcMar>
              <w:top w:w="100" w:type="nil"/>
              <w:left w:w="100" w:type="nil"/>
              <w:bottom w:w="100" w:type="nil"/>
              <w:right w:w="100" w:type="nil"/>
            </w:tcMar>
            <w:vAlign w:val="center"/>
          </w:tcPr>
          <w:p w14:paraId="2B5FDCB2"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 </w:t>
            </w:r>
          </w:p>
        </w:tc>
      </w:tr>
      <w:tr w:rsidR="00B03BAF" w:rsidRPr="00A41006" w14:paraId="13DAC829" w14:textId="77777777" w:rsidTr="005E445C">
        <w:tblPrEx>
          <w:tblBorders>
            <w:top w:val="none" w:sz="0" w:space="0" w:color="auto"/>
          </w:tblBorders>
        </w:tblPrEx>
        <w:tc>
          <w:tcPr>
            <w:tcW w:w="4540" w:type="dxa"/>
            <w:tcMar>
              <w:top w:w="100" w:type="nil"/>
              <w:left w:w="100" w:type="nil"/>
              <w:bottom w:w="100" w:type="nil"/>
              <w:right w:w="100" w:type="nil"/>
            </w:tcMar>
          </w:tcPr>
          <w:p w14:paraId="4AF6343B"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Expected Number of Awards:</w:t>
            </w:r>
          </w:p>
        </w:tc>
        <w:tc>
          <w:tcPr>
            <w:tcW w:w="4740" w:type="dxa"/>
            <w:tcMar>
              <w:top w:w="100" w:type="nil"/>
              <w:left w:w="100" w:type="nil"/>
              <w:bottom w:w="100" w:type="nil"/>
              <w:right w:w="100" w:type="nil"/>
            </w:tcMar>
            <w:vAlign w:val="center"/>
          </w:tcPr>
          <w:p w14:paraId="623E8756"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 </w:t>
            </w:r>
          </w:p>
        </w:tc>
      </w:tr>
      <w:tr w:rsidR="00B03BAF" w:rsidRPr="00A41006" w14:paraId="0E5EDC37" w14:textId="77777777" w:rsidTr="005E445C">
        <w:tblPrEx>
          <w:tblBorders>
            <w:top w:val="none" w:sz="0" w:space="0" w:color="auto"/>
          </w:tblBorders>
        </w:tblPrEx>
        <w:tc>
          <w:tcPr>
            <w:tcW w:w="4540" w:type="dxa"/>
            <w:tcMar>
              <w:top w:w="100" w:type="nil"/>
              <w:left w:w="100" w:type="nil"/>
              <w:bottom w:w="100" w:type="nil"/>
              <w:right w:w="100" w:type="nil"/>
            </w:tcMar>
          </w:tcPr>
          <w:p w14:paraId="4B3D7F2C"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CFDA Number(s):</w:t>
            </w:r>
          </w:p>
        </w:tc>
        <w:tc>
          <w:tcPr>
            <w:tcW w:w="4740" w:type="dxa"/>
            <w:tcMar>
              <w:top w:w="100" w:type="nil"/>
              <w:left w:w="100" w:type="nil"/>
              <w:bottom w:w="100" w:type="nil"/>
              <w:right w:w="100" w:type="nil"/>
            </w:tcMar>
            <w:vAlign w:val="center"/>
          </w:tcPr>
          <w:p w14:paraId="11449042"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20.321 -- Railroad Safety Technology Grants</w:t>
            </w:r>
          </w:p>
        </w:tc>
      </w:tr>
      <w:tr w:rsidR="00B03BAF" w:rsidRPr="00A41006" w14:paraId="08BF6274" w14:textId="77777777" w:rsidTr="005E445C">
        <w:tc>
          <w:tcPr>
            <w:tcW w:w="4540" w:type="dxa"/>
            <w:tcMar>
              <w:top w:w="100" w:type="nil"/>
              <w:left w:w="100" w:type="nil"/>
              <w:bottom w:w="100" w:type="nil"/>
              <w:right w:w="100" w:type="nil"/>
            </w:tcMar>
          </w:tcPr>
          <w:p w14:paraId="6832F236"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Cost Sharing or Matching Requirement:</w:t>
            </w:r>
          </w:p>
        </w:tc>
        <w:tc>
          <w:tcPr>
            <w:tcW w:w="4740" w:type="dxa"/>
            <w:tcMar>
              <w:top w:w="100" w:type="nil"/>
              <w:left w:w="100" w:type="nil"/>
              <w:bottom w:w="100" w:type="nil"/>
              <w:right w:w="100" w:type="nil"/>
            </w:tcMar>
            <w:vAlign w:val="center"/>
          </w:tcPr>
          <w:p w14:paraId="0582DF5B"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Yes</w:t>
            </w:r>
          </w:p>
        </w:tc>
      </w:tr>
      <w:tr w:rsidR="00B03BAF" w14:paraId="40414B68" w14:textId="77777777" w:rsidTr="005E445C">
        <w:tc>
          <w:tcPr>
            <w:tcW w:w="4540" w:type="dxa"/>
            <w:tcBorders>
              <w:left w:val="nil"/>
            </w:tcBorders>
            <w:tcMar>
              <w:top w:w="100" w:type="nil"/>
              <w:left w:w="100" w:type="nil"/>
              <w:bottom w:w="100" w:type="nil"/>
              <w:right w:w="100" w:type="nil"/>
            </w:tcMar>
          </w:tcPr>
          <w:p w14:paraId="3130BF0E"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Posted Date:</w:t>
            </w:r>
          </w:p>
        </w:tc>
        <w:tc>
          <w:tcPr>
            <w:tcW w:w="4740" w:type="dxa"/>
            <w:tcBorders>
              <w:right w:val="nil"/>
            </w:tcBorders>
            <w:tcMar>
              <w:top w:w="100" w:type="nil"/>
              <w:left w:w="100" w:type="nil"/>
              <w:bottom w:w="100" w:type="nil"/>
              <w:right w:w="100" w:type="nil"/>
            </w:tcMar>
            <w:vAlign w:val="center"/>
          </w:tcPr>
          <w:p w14:paraId="361E376E"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Jul 29, 2016</w:t>
            </w:r>
          </w:p>
        </w:tc>
      </w:tr>
      <w:tr w:rsidR="00B03BAF" w14:paraId="66146901" w14:textId="77777777" w:rsidTr="005E445C">
        <w:tc>
          <w:tcPr>
            <w:tcW w:w="4540" w:type="dxa"/>
            <w:tcBorders>
              <w:left w:val="nil"/>
            </w:tcBorders>
            <w:tcMar>
              <w:top w:w="100" w:type="nil"/>
              <w:left w:w="100" w:type="nil"/>
              <w:bottom w:w="100" w:type="nil"/>
              <w:right w:w="100" w:type="nil"/>
            </w:tcMar>
          </w:tcPr>
          <w:p w14:paraId="23F6A375"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Last Updated Date:</w:t>
            </w:r>
          </w:p>
        </w:tc>
        <w:tc>
          <w:tcPr>
            <w:tcW w:w="4740" w:type="dxa"/>
            <w:tcBorders>
              <w:right w:val="nil"/>
            </w:tcBorders>
            <w:tcMar>
              <w:top w:w="100" w:type="nil"/>
              <w:left w:w="100" w:type="nil"/>
              <w:bottom w:w="100" w:type="nil"/>
              <w:right w:w="100" w:type="nil"/>
            </w:tcMar>
            <w:vAlign w:val="center"/>
          </w:tcPr>
          <w:p w14:paraId="47E98EB4"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Jul 29, 2016</w:t>
            </w:r>
          </w:p>
        </w:tc>
      </w:tr>
      <w:tr w:rsidR="00B03BAF" w14:paraId="3C857125" w14:textId="77777777" w:rsidTr="005E445C">
        <w:tc>
          <w:tcPr>
            <w:tcW w:w="4540" w:type="dxa"/>
            <w:tcBorders>
              <w:left w:val="nil"/>
            </w:tcBorders>
            <w:tcMar>
              <w:top w:w="100" w:type="nil"/>
              <w:left w:w="100" w:type="nil"/>
              <w:bottom w:w="100" w:type="nil"/>
              <w:right w:w="100" w:type="nil"/>
            </w:tcMar>
          </w:tcPr>
          <w:p w14:paraId="380D2E7F"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Original Closing Date for Applications:</w:t>
            </w:r>
          </w:p>
        </w:tc>
        <w:tc>
          <w:tcPr>
            <w:tcW w:w="4740" w:type="dxa"/>
            <w:tcBorders>
              <w:right w:val="nil"/>
            </w:tcBorders>
            <w:tcMar>
              <w:top w:w="100" w:type="nil"/>
              <w:left w:w="100" w:type="nil"/>
              <w:bottom w:w="100" w:type="nil"/>
              <w:right w:w="100" w:type="nil"/>
            </w:tcMar>
            <w:vAlign w:val="center"/>
          </w:tcPr>
          <w:p w14:paraId="6CBD7D86" w14:textId="22271103" w:rsidR="00B03BAF" w:rsidRPr="00A41006" w:rsidRDefault="003D2E82" w:rsidP="005E445C">
            <w:pPr>
              <w:widowControl w:val="0"/>
              <w:autoSpaceDE w:val="0"/>
              <w:autoSpaceDN w:val="0"/>
              <w:adjustRightInd w:val="0"/>
              <w:rPr>
                <w:rFonts w:ascii="Times" w:hAnsi="Times" w:cs="Helvetica"/>
              </w:rPr>
            </w:pPr>
            <w:r>
              <w:rPr>
                <w:rFonts w:ascii="Times" w:hAnsi="Times" w:cs="Helvetica"/>
              </w:rPr>
              <w:t>Sep 27, 2016 </w:t>
            </w:r>
            <w:r w:rsidR="00B03BAF" w:rsidRPr="00A41006">
              <w:rPr>
                <w:rFonts w:ascii="Times" w:hAnsi="Times" w:cs="Helvetica"/>
              </w:rPr>
              <w:t>No Explanation</w:t>
            </w:r>
          </w:p>
        </w:tc>
      </w:tr>
      <w:tr w:rsidR="00B03BAF" w14:paraId="6600686F" w14:textId="77777777" w:rsidTr="005E445C">
        <w:tc>
          <w:tcPr>
            <w:tcW w:w="4540" w:type="dxa"/>
            <w:tcBorders>
              <w:left w:val="nil"/>
            </w:tcBorders>
            <w:tcMar>
              <w:top w:w="100" w:type="nil"/>
              <w:left w:w="100" w:type="nil"/>
              <w:bottom w:w="100" w:type="nil"/>
              <w:right w:w="100" w:type="nil"/>
            </w:tcMar>
          </w:tcPr>
          <w:p w14:paraId="66526ED5"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Current Closing Date for Applications:</w:t>
            </w:r>
          </w:p>
        </w:tc>
        <w:tc>
          <w:tcPr>
            <w:tcW w:w="4740" w:type="dxa"/>
            <w:tcBorders>
              <w:right w:val="nil"/>
            </w:tcBorders>
            <w:tcMar>
              <w:top w:w="100" w:type="nil"/>
              <w:left w:w="100" w:type="nil"/>
              <w:bottom w:w="100" w:type="nil"/>
              <w:right w:w="100" w:type="nil"/>
            </w:tcMar>
            <w:vAlign w:val="center"/>
          </w:tcPr>
          <w:p w14:paraId="0372CBC8" w14:textId="3A67AC1B" w:rsidR="00B03BAF" w:rsidRPr="00A41006" w:rsidRDefault="003D2E82" w:rsidP="005E445C">
            <w:pPr>
              <w:widowControl w:val="0"/>
              <w:autoSpaceDE w:val="0"/>
              <w:autoSpaceDN w:val="0"/>
              <w:adjustRightInd w:val="0"/>
              <w:rPr>
                <w:rFonts w:ascii="Times" w:hAnsi="Times" w:cs="Helvetica"/>
              </w:rPr>
            </w:pPr>
            <w:r>
              <w:rPr>
                <w:rFonts w:ascii="Times" w:hAnsi="Times" w:cs="Helvetica"/>
              </w:rPr>
              <w:t>Sep 27, 2016 </w:t>
            </w:r>
            <w:r w:rsidR="00B03BAF" w:rsidRPr="00A41006">
              <w:rPr>
                <w:rFonts w:ascii="Times" w:hAnsi="Times" w:cs="Helvetica"/>
              </w:rPr>
              <w:t>No Explanation</w:t>
            </w:r>
          </w:p>
        </w:tc>
      </w:tr>
      <w:tr w:rsidR="00B03BAF" w14:paraId="162C9BF8" w14:textId="77777777" w:rsidTr="005E445C">
        <w:tc>
          <w:tcPr>
            <w:tcW w:w="4540" w:type="dxa"/>
            <w:tcBorders>
              <w:left w:val="nil"/>
            </w:tcBorders>
            <w:tcMar>
              <w:top w:w="100" w:type="nil"/>
              <w:left w:w="100" w:type="nil"/>
              <w:bottom w:w="100" w:type="nil"/>
              <w:right w:w="100" w:type="nil"/>
            </w:tcMar>
          </w:tcPr>
          <w:p w14:paraId="38B34DAE"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Archive Date:</w:t>
            </w:r>
          </w:p>
        </w:tc>
        <w:tc>
          <w:tcPr>
            <w:tcW w:w="4740" w:type="dxa"/>
            <w:tcBorders>
              <w:right w:val="nil"/>
            </w:tcBorders>
            <w:tcMar>
              <w:top w:w="100" w:type="nil"/>
              <w:left w:w="100" w:type="nil"/>
              <w:bottom w:w="100" w:type="nil"/>
              <w:right w:w="100" w:type="nil"/>
            </w:tcMar>
            <w:vAlign w:val="center"/>
          </w:tcPr>
          <w:p w14:paraId="51B7E081"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Oct 27, 2016</w:t>
            </w:r>
          </w:p>
        </w:tc>
      </w:tr>
      <w:tr w:rsidR="00B03BAF" w14:paraId="6AA81901" w14:textId="77777777" w:rsidTr="005E445C">
        <w:tc>
          <w:tcPr>
            <w:tcW w:w="4540" w:type="dxa"/>
            <w:tcBorders>
              <w:left w:val="nil"/>
            </w:tcBorders>
            <w:tcMar>
              <w:top w:w="100" w:type="nil"/>
              <w:left w:w="100" w:type="nil"/>
              <w:bottom w:w="100" w:type="nil"/>
              <w:right w:w="100" w:type="nil"/>
            </w:tcMar>
          </w:tcPr>
          <w:p w14:paraId="48682A2C"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Estimated Total Program Funding:</w:t>
            </w:r>
          </w:p>
        </w:tc>
        <w:tc>
          <w:tcPr>
            <w:tcW w:w="4740" w:type="dxa"/>
            <w:tcBorders>
              <w:right w:val="nil"/>
            </w:tcBorders>
            <w:tcMar>
              <w:top w:w="100" w:type="nil"/>
              <w:left w:w="100" w:type="nil"/>
              <w:bottom w:w="100" w:type="nil"/>
              <w:right w:w="100" w:type="nil"/>
            </w:tcMar>
            <w:vAlign w:val="center"/>
          </w:tcPr>
          <w:p w14:paraId="5F26B2D9"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 </w:t>
            </w:r>
          </w:p>
        </w:tc>
      </w:tr>
      <w:tr w:rsidR="00B03BAF" w14:paraId="36FC132A" w14:textId="77777777" w:rsidTr="005E445C">
        <w:tc>
          <w:tcPr>
            <w:tcW w:w="4540" w:type="dxa"/>
            <w:tcBorders>
              <w:left w:val="nil"/>
            </w:tcBorders>
            <w:tcMar>
              <w:top w:w="100" w:type="nil"/>
              <w:left w:w="100" w:type="nil"/>
              <w:bottom w:w="100" w:type="nil"/>
              <w:right w:w="100" w:type="nil"/>
            </w:tcMar>
          </w:tcPr>
          <w:p w14:paraId="4DD423F6"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Award Ceiling:</w:t>
            </w:r>
          </w:p>
        </w:tc>
        <w:tc>
          <w:tcPr>
            <w:tcW w:w="4740" w:type="dxa"/>
            <w:tcBorders>
              <w:right w:val="nil"/>
            </w:tcBorders>
            <w:tcMar>
              <w:top w:w="100" w:type="nil"/>
              <w:left w:w="100" w:type="nil"/>
              <w:bottom w:w="100" w:type="nil"/>
              <w:right w:w="100" w:type="nil"/>
            </w:tcMar>
            <w:vAlign w:val="center"/>
          </w:tcPr>
          <w:p w14:paraId="5E748415"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$197,010,000</w:t>
            </w:r>
          </w:p>
        </w:tc>
      </w:tr>
      <w:tr w:rsidR="00B03BAF" w14:paraId="7E4F42B6" w14:textId="77777777" w:rsidTr="005E445C">
        <w:tc>
          <w:tcPr>
            <w:tcW w:w="4540" w:type="dxa"/>
            <w:tcBorders>
              <w:left w:val="nil"/>
            </w:tcBorders>
            <w:tcMar>
              <w:top w:w="100" w:type="nil"/>
              <w:left w:w="100" w:type="nil"/>
              <w:bottom w:w="100" w:type="nil"/>
              <w:right w:w="100" w:type="nil"/>
            </w:tcMar>
          </w:tcPr>
          <w:p w14:paraId="7F77FD8F"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Award Floor:</w:t>
            </w:r>
          </w:p>
        </w:tc>
        <w:tc>
          <w:tcPr>
            <w:tcW w:w="4740" w:type="dxa"/>
            <w:tcBorders>
              <w:right w:val="nil"/>
            </w:tcBorders>
            <w:tcMar>
              <w:top w:w="100" w:type="nil"/>
              <w:left w:w="100" w:type="nil"/>
              <w:bottom w:w="100" w:type="nil"/>
              <w:right w:w="100" w:type="nil"/>
            </w:tcMar>
            <w:vAlign w:val="center"/>
          </w:tcPr>
          <w:p w14:paraId="394745D8"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$0</w:t>
            </w:r>
          </w:p>
        </w:tc>
      </w:tr>
      <w:tr w:rsidR="00B03BAF" w14:paraId="354C021B" w14:textId="77777777" w:rsidTr="005E445C">
        <w:tc>
          <w:tcPr>
            <w:tcW w:w="4540" w:type="dxa"/>
            <w:tcBorders>
              <w:left w:val="nil"/>
            </w:tcBorders>
            <w:tcMar>
              <w:top w:w="100" w:type="nil"/>
              <w:left w:w="100" w:type="nil"/>
              <w:bottom w:w="100" w:type="nil"/>
              <w:right w:w="100" w:type="nil"/>
            </w:tcMar>
          </w:tcPr>
          <w:p w14:paraId="41BF38C1"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Eligible Applicants:</w:t>
            </w:r>
          </w:p>
        </w:tc>
        <w:tc>
          <w:tcPr>
            <w:tcW w:w="4740" w:type="dxa"/>
            <w:tcBorders>
              <w:right w:val="nil"/>
            </w:tcBorders>
            <w:tcMar>
              <w:top w:w="100" w:type="nil"/>
              <w:left w:w="100" w:type="nil"/>
              <w:bottom w:w="100" w:type="nil"/>
              <w:right w:w="100" w:type="nil"/>
            </w:tcMar>
            <w:vAlign w:val="center"/>
          </w:tcPr>
          <w:p w14:paraId="5FF108AC"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State governments</w:t>
            </w:r>
          </w:p>
          <w:p w14:paraId="3CE6900B"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Others (see text field entitled "Additional Information on Eligibility" for clarification)</w:t>
            </w:r>
          </w:p>
          <w:p w14:paraId="7430BC80"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City or township governments</w:t>
            </w:r>
          </w:p>
          <w:p w14:paraId="0CBC77C9"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County governments</w:t>
            </w:r>
          </w:p>
        </w:tc>
      </w:tr>
      <w:tr w:rsidR="00B03BAF" w14:paraId="69921842" w14:textId="77777777" w:rsidTr="005E445C">
        <w:tc>
          <w:tcPr>
            <w:tcW w:w="4540" w:type="dxa"/>
            <w:tcBorders>
              <w:left w:val="nil"/>
            </w:tcBorders>
            <w:tcMar>
              <w:top w:w="100" w:type="nil"/>
              <w:left w:w="100" w:type="nil"/>
              <w:bottom w:w="100" w:type="nil"/>
              <w:right w:w="100" w:type="nil"/>
            </w:tcMar>
          </w:tcPr>
          <w:p w14:paraId="3FF9A677"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Additional Information on Eligibility:</w:t>
            </w:r>
          </w:p>
        </w:tc>
        <w:tc>
          <w:tcPr>
            <w:tcW w:w="4740" w:type="dxa"/>
            <w:tcBorders>
              <w:right w:val="nil"/>
            </w:tcBorders>
            <w:tcMar>
              <w:top w:w="100" w:type="nil"/>
              <w:left w:w="100" w:type="nil"/>
              <w:bottom w:w="100" w:type="nil"/>
              <w:right w:w="100" w:type="nil"/>
            </w:tcMar>
            <w:vAlign w:val="center"/>
          </w:tcPr>
          <w:p w14:paraId="67740935"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Entities that are recipients of funds under 49 U.S.C. Ch. 53, including public transit agencies operating commuter railroads.</w:t>
            </w:r>
          </w:p>
        </w:tc>
      </w:tr>
      <w:tr w:rsidR="00B03BAF" w14:paraId="4DE0722B" w14:textId="77777777" w:rsidTr="005E445C">
        <w:tc>
          <w:tcPr>
            <w:tcW w:w="4540" w:type="dxa"/>
            <w:tcBorders>
              <w:left w:val="nil"/>
            </w:tcBorders>
            <w:tcMar>
              <w:top w:w="100" w:type="nil"/>
              <w:left w:w="100" w:type="nil"/>
              <w:bottom w:w="100" w:type="nil"/>
              <w:right w:w="100" w:type="nil"/>
            </w:tcMar>
          </w:tcPr>
          <w:p w14:paraId="24B98C4C"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Agency Name:</w:t>
            </w:r>
          </w:p>
        </w:tc>
        <w:tc>
          <w:tcPr>
            <w:tcW w:w="4740" w:type="dxa"/>
            <w:tcBorders>
              <w:right w:val="nil"/>
            </w:tcBorders>
            <w:tcMar>
              <w:top w:w="100" w:type="nil"/>
              <w:left w:w="100" w:type="nil"/>
              <w:bottom w:w="100" w:type="nil"/>
              <w:right w:w="100" w:type="nil"/>
            </w:tcMar>
            <w:vAlign w:val="center"/>
          </w:tcPr>
          <w:p w14:paraId="7D47FDCC"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DOT/Federal Railroad Administration</w:t>
            </w:r>
          </w:p>
        </w:tc>
      </w:tr>
      <w:tr w:rsidR="00B03BAF" w14:paraId="7ABE5550" w14:textId="77777777" w:rsidTr="005E445C">
        <w:tc>
          <w:tcPr>
            <w:tcW w:w="4540" w:type="dxa"/>
            <w:tcBorders>
              <w:left w:val="nil"/>
            </w:tcBorders>
            <w:tcMar>
              <w:top w:w="100" w:type="nil"/>
              <w:left w:w="100" w:type="nil"/>
              <w:bottom w:w="100" w:type="nil"/>
              <w:right w:w="100" w:type="nil"/>
            </w:tcMar>
          </w:tcPr>
          <w:p w14:paraId="3688CD97"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Description:</w:t>
            </w:r>
          </w:p>
        </w:tc>
        <w:tc>
          <w:tcPr>
            <w:tcW w:w="4740" w:type="dxa"/>
            <w:tcBorders>
              <w:right w:val="nil"/>
            </w:tcBorders>
            <w:tcMar>
              <w:top w:w="100" w:type="nil"/>
              <w:left w:w="100" w:type="nil"/>
              <w:bottom w:w="100" w:type="nil"/>
              <w:right w:w="100" w:type="nil"/>
            </w:tcMar>
            <w:vAlign w:val="center"/>
          </w:tcPr>
          <w:p w14:paraId="3943D7E6"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The purpose of these funds is to award grants for eligible positive train control (PTC) projects. The funding available under this solicitation, $197.01 million, is authorized by section 3028 of the Fixing America's Surface Transportation (FAST) Act (Public Law No. 114-94), and subject to the availability of appropriated funds. Projects eligible under this NOFO must help install PTC systems required under 49 U.S.C. 20157.</w:t>
            </w:r>
          </w:p>
        </w:tc>
      </w:tr>
      <w:tr w:rsidR="00B03BAF" w14:paraId="1C0882F1" w14:textId="77777777" w:rsidTr="005E445C">
        <w:tc>
          <w:tcPr>
            <w:tcW w:w="4540" w:type="dxa"/>
            <w:tcBorders>
              <w:left w:val="nil"/>
            </w:tcBorders>
            <w:tcMar>
              <w:top w:w="100" w:type="nil"/>
              <w:left w:w="100" w:type="nil"/>
              <w:bottom w:w="100" w:type="nil"/>
              <w:right w:w="100" w:type="nil"/>
            </w:tcMar>
          </w:tcPr>
          <w:p w14:paraId="72DBD831"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Link to Additional Information:</w:t>
            </w:r>
          </w:p>
        </w:tc>
        <w:tc>
          <w:tcPr>
            <w:tcW w:w="4740" w:type="dxa"/>
            <w:tcBorders>
              <w:right w:val="nil"/>
            </w:tcBorders>
            <w:tcMar>
              <w:top w:w="100" w:type="nil"/>
              <w:left w:w="100" w:type="nil"/>
              <w:bottom w:w="100" w:type="nil"/>
              <w:right w:w="100" w:type="nil"/>
            </w:tcMar>
            <w:vAlign w:val="center"/>
          </w:tcPr>
          <w:p w14:paraId="7701D2FF" w14:textId="77777777" w:rsidR="00B03BAF" w:rsidRPr="00A41006" w:rsidRDefault="001D5A98" w:rsidP="005E445C">
            <w:pPr>
              <w:widowControl w:val="0"/>
              <w:autoSpaceDE w:val="0"/>
              <w:autoSpaceDN w:val="0"/>
              <w:adjustRightInd w:val="0"/>
              <w:rPr>
                <w:rFonts w:ascii="Times" w:hAnsi="Times" w:cs="Helvetica"/>
              </w:rPr>
            </w:pPr>
            <w:hyperlink r:id="rId559" w:history="1">
              <w:r w:rsidR="00B03BAF" w:rsidRPr="00A41006">
                <w:rPr>
                  <w:rStyle w:val="Hyperlink"/>
                  <w:rFonts w:ascii="Times" w:hAnsi="Times" w:cs="Helvetica"/>
                </w:rPr>
                <w:t>FY 2017 Positive Train Control Grant Funds</w:t>
              </w:r>
            </w:hyperlink>
          </w:p>
        </w:tc>
      </w:tr>
      <w:tr w:rsidR="00B03BAF" w14:paraId="1021BE7B" w14:textId="77777777" w:rsidTr="005E445C">
        <w:tc>
          <w:tcPr>
            <w:tcW w:w="4540" w:type="dxa"/>
            <w:tcBorders>
              <w:left w:val="nil"/>
            </w:tcBorders>
            <w:tcMar>
              <w:top w:w="100" w:type="nil"/>
              <w:left w:w="100" w:type="nil"/>
              <w:bottom w:w="100" w:type="nil"/>
              <w:right w:w="100" w:type="nil"/>
            </w:tcMar>
          </w:tcPr>
          <w:p w14:paraId="0D94063C" w14:textId="77777777" w:rsidR="00B03BAF" w:rsidRPr="00A41006" w:rsidRDefault="00B03BAF" w:rsidP="005E445C">
            <w:pPr>
              <w:widowControl w:val="0"/>
              <w:autoSpaceDE w:val="0"/>
              <w:autoSpaceDN w:val="0"/>
              <w:adjustRightInd w:val="0"/>
              <w:rPr>
                <w:rFonts w:ascii="Times" w:hAnsi="Times" w:cs="Helvetica"/>
                <w:b/>
                <w:bCs/>
              </w:rPr>
            </w:pPr>
            <w:r w:rsidRPr="00A41006">
              <w:rPr>
                <w:rFonts w:ascii="Times" w:hAnsi="Times" w:cs="Helvetica"/>
                <w:b/>
                <w:bCs/>
              </w:rPr>
              <w:t>Grantor Contact Information:</w:t>
            </w:r>
          </w:p>
        </w:tc>
        <w:tc>
          <w:tcPr>
            <w:tcW w:w="4740" w:type="dxa"/>
            <w:tcBorders>
              <w:right w:val="nil"/>
            </w:tcBorders>
            <w:tcMar>
              <w:top w:w="100" w:type="nil"/>
              <w:left w:w="100" w:type="nil"/>
              <w:bottom w:w="100" w:type="nil"/>
              <w:right w:w="100" w:type="nil"/>
            </w:tcMar>
            <w:vAlign w:val="center"/>
          </w:tcPr>
          <w:p w14:paraId="02BFE57F"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If you have difficulty accessing the full announcement electronically, please contact:</w:t>
            </w:r>
          </w:p>
          <w:p w14:paraId="16D3E75F" w14:textId="77777777" w:rsidR="00B03BAF" w:rsidRPr="00A41006" w:rsidRDefault="00B03BAF" w:rsidP="005E445C">
            <w:pPr>
              <w:widowControl w:val="0"/>
              <w:autoSpaceDE w:val="0"/>
              <w:autoSpaceDN w:val="0"/>
              <w:adjustRightInd w:val="0"/>
              <w:rPr>
                <w:rFonts w:ascii="Times" w:hAnsi="Times" w:cs="Helvetica"/>
              </w:rPr>
            </w:pPr>
          </w:p>
          <w:p w14:paraId="5A5FDDC3" w14:textId="77777777" w:rsidR="00B03BAF" w:rsidRPr="00A41006" w:rsidRDefault="00B03BAF" w:rsidP="005E445C">
            <w:pPr>
              <w:widowControl w:val="0"/>
              <w:autoSpaceDE w:val="0"/>
              <w:autoSpaceDN w:val="0"/>
              <w:adjustRightInd w:val="0"/>
              <w:rPr>
                <w:rFonts w:ascii="Times" w:hAnsi="Times" w:cs="Helvetica"/>
              </w:rPr>
            </w:pPr>
            <w:r w:rsidRPr="00A41006">
              <w:rPr>
                <w:rFonts w:ascii="Times" w:hAnsi="Times" w:cs="Helvetica"/>
              </w:rPr>
              <w:t xml:space="preserve">Grants.gov Contact Center Phone Number: 1-800-518-4726 Hours of operation are 24 hours a day, 7 days a week. The contact center is closed on federal holidays. support@grants.gov </w:t>
            </w:r>
          </w:p>
          <w:p w14:paraId="2ACB5FCD" w14:textId="77777777" w:rsidR="00B03BAF" w:rsidRPr="00A41006" w:rsidRDefault="00B03BAF" w:rsidP="005E445C">
            <w:pPr>
              <w:widowControl w:val="0"/>
              <w:autoSpaceDE w:val="0"/>
              <w:autoSpaceDN w:val="0"/>
              <w:adjustRightInd w:val="0"/>
              <w:rPr>
                <w:rFonts w:ascii="Times" w:hAnsi="Times" w:cs="Helvetica"/>
              </w:rPr>
            </w:pPr>
          </w:p>
          <w:p w14:paraId="57270CC5" w14:textId="77777777" w:rsidR="00B03BAF" w:rsidRPr="00A41006" w:rsidRDefault="001D5A98" w:rsidP="005E445C">
            <w:pPr>
              <w:widowControl w:val="0"/>
              <w:autoSpaceDE w:val="0"/>
              <w:autoSpaceDN w:val="0"/>
              <w:adjustRightInd w:val="0"/>
              <w:rPr>
                <w:rFonts w:ascii="Times" w:hAnsi="Times" w:cs="Helvetica"/>
              </w:rPr>
            </w:pPr>
            <w:hyperlink r:id="rId560" w:history="1">
              <w:r w:rsidR="00B03BAF" w:rsidRPr="00A41006">
                <w:rPr>
                  <w:rStyle w:val="Hyperlink"/>
                  <w:rFonts w:ascii="Times" w:hAnsi="Times" w:cs="Helvetica"/>
                </w:rPr>
                <w:t>Grants.gov Customer Support</w:t>
              </w:r>
            </w:hyperlink>
          </w:p>
        </w:tc>
      </w:tr>
    </w:tbl>
    <w:p w14:paraId="79953126" w14:textId="77777777" w:rsidR="00B03BAF" w:rsidRDefault="00B03BAF" w:rsidP="00B03BAF">
      <w:pPr>
        <w:autoSpaceDE w:val="0"/>
        <w:autoSpaceDN w:val="0"/>
        <w:adjustRightInd w:val="0"/>
        <w:outlineLvl w:val="0"/>
      </w:pPr>
    </w:p>
    <w:p w14:paraId="6B8B6F0C" w14:textId="77777777" w:rsidR="00B03BAF" w:rsidRDefault="001D5A98" w:rsidP="00B03BAF">
      <w:pPr>
        <w:autoSpaceDE w:val="0"/>
        <w:autoSpaceDN w:val="0"/>
        <w:adjustRightInd w:val="0"/>
        <w:outlineLvl w:val="0"/>
        <w:rPr>
          <w:rFonts w:ascii="Times" w:hAnsi="Times" w:cs="Helvetica"/>
          <w:color w:val="386EFF"/>
          <w:u w:val="single" w:color="386EFF"/>
        </w:rPr>
      </w:pPr>
      <w:hyperlink r:id="rId561" w:history="1">
        <w:r w:rsidR="00B03BAF" w:rsidRPr="004A3A10">
          <w:rPr>
            <w:rFonts w:ascii="Times" w:hAnsi="Times" w:cs="Helvetica"/>
            <w:color w:val="386EFF"/>
            <w:u w:val="single" w:color="386EFF"/>
          </w:rPr>
          <w:t>http://www.grants.gov/web/grants/view-opportunity.html?oppId=286710</w:t>
        </w:r>
      </w:hyperlink>
    </w:p>
    <w:p w14:paraId="5F2FFD18" w14:textId="77777777" w:rsidR="00B03BAF" w:rsidRDefault="00B03BAF" w:rsidP="00C045D2">
      <w:pPr>
        <w:widowControl w:val="0"/>
        <w:pBdr>
          <w:bottom w:val="single" w:sz="6" w:space="1" w:color="auto"/>
        </w:pBdr>
        <w:autoSpaceDE w:val="0"/>
        <w:autoSpaceDN w:val="0"/>
        <w:adjustRightInd w:val="0"/>
        <w:rPr>
          <w:rFonts w:ascii="Times" w:hAnsi="Times" w:cs="Helvetica"/>
        </w:rPr>
      </w:pPr>
    </w:p>
    <w:p w14:paraId="4FD73F1A" w14:textId="77777777" w:rsidR="00B03BAF" w:rsidRDefault="00B03BAF" w:rsidP="00C045D2">
      <w:pPr>
        <w:widowControl w:val="0"/>
        <w:autoSpaceDE w:val="0"/>
        <w:autoSpaceDN w:val="0"/>
        <w:adjustRightInd w:val="0"/>
        <w:rPr>
          <w:rFonts w:ascii="Times" w:hAnsi="Times" w:cs="Helvetica"/>
        </w:rPr>
      </w:pPr>
    </w:p>
    <w:p w14:paraId="3286DF12" w14:textId="77777777" w:rsidR="00C045D2" w:rsidRPr="0056489C" w:rsidRDefault="00C045D2" w:rsidP="00C045D2">
      <w:pPr>
        <w:widowControl w:val="0"/>
        <w:autoSpaceDE w:val="0"/>
        <w:autoSpaceDN w:val="0"/>
        <w:adjustRightInd w:val="0"/>
        <w:rPr>
          <w:rFonts w:ascii="Times" w:hAnsi="Times" w:cs="Helvetica"/>
        </w:rPr>
      </w:pPr>
      <w:bookmarkStart w:id="480" w:name="DOTFAAAviationResearch"/>
      <w:bookmarkEnd w:id="480"/>
      <w:r w:rsidRPr="0056489C">
        <w:rPr>
          <w:rFonts w:ascii="Times" w:hAnsi="Times" w:cs="Helvetica"/>
        </w:rPr>
        <w:t xml:space="preserve">DOT Federal Aviation Administration </w:t>
      </w:r>
    </w:p>
    <w:p w14:paraId="7B2875D3"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DOT - FAA Aviation Research Grants</w:t>
      </w:r>
    </w:p>
    <w:p w14:paraId="5A3D1A02"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FAA Aviation Research and Development Grants</w:t>
      </w:r>
    </w:p>
    <w:p w14:paraId="751BB064" w14:textId="53371EE9" w:rsidR="00C045D2" w:rsidRDefault="00C045D2" w:rsidP="00C045D2">
      <w:pPr>
        <w:widowControl w:val="0"/>
        <w:autoSpaceDE w:val="0"/>
        <w:autoSpaceDN w:val="0"/>
        <w:adjustRightInd w:val="0"/>
        <w:rPr>
          <w:rFonts w:ascii="Times" w:hAnsi="Times" w:cs="Helvetica"/>
        </w:rPr>
      </w:pPr>
      <w:r w:rsidRPr="0056489C">
        <w:rPr>
          <w:rFonts w:ascii="Times" w:hAnsi="Times" w:cs="Helvetica"/>
        </w:rPr>
        <w:t>Modification</w:t>
      </w:r>
      <w:r>
        <w:rPr>
          <w:rFonts w:ascii="Times" w:hAnsi="Times" w:cs="Helvetica"/>
        </w:rPr>
        <w:t>s 3 &amp;</w:t>
      </w:r>
      <w:r w:rsidRPr="0056489C">
        <w:rPr>
          <w:rFonts w:ascii="Times" w:hAnsi="Times" w:cs="Helvetica"/>
        </w:rPr>
        <w:t xml:space="preserve"> 4</w:t>
      </w:r>
    </w:p>
    <w:p w14:paraId="43BB9434" w14:textId="77777777" w:rsidR="00C045D2" w:rsidRDefault="00C045D2" w:rsidP="00C045D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C045D2" w14:paraId="20A34743" w14:textId="77777777">
        <w:tc>
          <w:tcPr>
            <w:tcW w:w="4540" w:type="dxa"/>
            <w:tcMar>
              <w:top w:w="100" w:type="nil"/>
              <w:left w:w="100" w:type="nil"/>
              <w:bottom w:w="100" w:type="nil"/>
              <w:right w:w="100" w:type="nil"/>
            </w:tcMar>
          </w:tcPr>
          <w:p w14:paraId="7BD0CABB"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Document Type:</w:t>
            </w:r>
          </w:p>
        </w:tc>
        <w:tc>
          <w:tcPr>
            <w:tcW w:w="5200" w:type="dxa"/>
            <w:tcMar>
              <w:top w:w="100" w:type="nil"/>
              <w:left w:w="100" w:type="nil"/>
              <w:bottom w:w="100" w:type="nil"/>
              <w:right w:w="100" w:type="nil"/>
            </w:tcMar>
            <w:vAlign w:val="center"/>
          </w:tcPr>
          <w:p w14:paraId="13FE5F8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Grants Notice</w:t>
            </w:r>
          </w:p>
        </w:tc>
      </w:tr>
      <w:tr w:rsidR="00C045D2" w:rsidRPr="00C045D2"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12-01</w:t>
            </w:r>
          </w:p>
        </w:tc>
      </w:tr>
      <w:tr w:rsidR="00C045D2" w:rsidRPr="00C045D2"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FAA Aviation Research and Development Grants</w:t>
            </w:r>
          </w:p>
        </w:tc>
      </w:tr>
      <w:tr w:rsidR="00C045D2" w:rsidRPr="00C045D2"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Discretionary</w:t>
            </w:r>
          </w:p>
        </w:tc>
      </w:tr>
      <w:tr w:rsidR="00C045D2" w:rsidRPr="00C045D2"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w:t>
            </w:r>
          </w:p>
        </w:tc>
      </w:tr>
      <w:tr w:rsidR="00C045D2" w:rsidRPr="00C045D2"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Transportation</w:t>
            </w:r>
          </w:p>
        </w:tc>
      </w:tr>
      <w:tr w:rsidR="00C045D2" w:rsidRPr="00C045D2"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CFDA Number(s):</w:t>
            </w:r>
          </w:p>
        </w:tc>
        <w:tc>
          <w:tcPr>
            <w:tcW w:w="5200" w:type="dxa"/>
            <w:tcMar>
              <w:top w:w="100" w:type="nil"/>
              <w:left w:w="100" w:type="nil"/>
              <w:bottom w:w="100" w:type="nil"/>
              <w:right w:w="100" w:type="nil"/>
            </w:tcMar>
            <w:vAlign w:val="center"/>
          </w:tcPr>
          <w:p w14:paraId="50BB29FB"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20.108 -- Aviation Research Grants</w:t>
            </w:r>
          </w:p>
        </w:tc>
      </w:tr>
      <w:tr w:rsidR="00C045D2" w:rsidRPr="00C045D2" w14:paraId="626895B0" w14:textId="77777777">
        <w:tc>
          <w:tcPr>
            <w:tcW w:w="4540" w:type="dxa"/>
            <w:tcMar>
              <w:top w:w="100" w:type="nil"/>
              <w:left w:w="100" w:type="nil"/>
              <w:bottom w:w="100" w:type="nil"/>
              <w:right w:w="100" w:type="nil"/>
            </w:tcMar>
          </w:tcPr>
          <w:p w14:paraId="21286526"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No</w:t>
            </w:r>
          </w:p>
        </w:tc>
      </w:tr>
      <w:tr w:rsidR="00C045D2"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Synopsis 5</w:t>
            </w:r>
          </w:p>
        </w:tc>
      </w:tr>
      <w:tr w:rsidR="00C045D2"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01, 2012</w:t>
            </w:r>
          </w:p>
        </w:tc>
      </w:tr>
      <w:tr w:rsidR="00C045D2"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Jun 09, 2016</w:t>
            </w:r>
          </w:p>
        </w:tc>
      </w:tr>
      <w:tr w:rsidR="00C045D2"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30, 2020</w:t>
            </w:r>
          </w:p>
        </w:tc>
      </w:tr>
      <w:tr w:rsidR="00C045D2"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$5,000,000</w:t>
            </w:r>
          </w:p>
        </w:tc>
      </w:tr>
      <w:tr w:rsidR="00C045D2"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C045D2" w:rsidRDefault="005663D6">
            <w:pPr>
              <w:widowControl w:val="0"/>
              <w:autoSpaceDE w:val="0"/>
              <w:autoSpaceDN w:val="0"/>
              <w:adjustRightInd w:val="0"/>
              <w:rPr>
                <w:rFonts w:ascii="Times" w:hAnsi="Times" w:cs="Helvetica"/>
                <w:b/>
                <w:bCs/>
              </w:rPr>
            </w:pPr>
            <w:r>
              <w:rPr>
                <w:rFonts w:ascii="Times" w:hAnsi="Times" w:cs="Helvetica"/>
                <w:b/>
                <w:bCs/>
              </w:rPr>
              <w:t>E</w:t>
            </w:r>
            <w:r w:rsidRPr="00C045D2">
              <w:rPr>
                <w:rFonts w:ascii="Times" w:hAnsi="Times" w:cs="Helvetica"/>
                <w:b/>
                <w:bCs/>
              </w:rPr>
              <w:t>ligible</w:t>
            </w:r>
            <w:r w:rsidR="00C045D2" w:rsidRPr="00C045D2">
              <w:rPr>
                <w:rFonts w:ascii="Times" w:hAnsi="Times"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Nonprofits having a 501(c)(3) status with the IRS, other than institutions of higher education</w:t>
            </w:r>
          </w:p>
          <w:p w14:paraId="26CCF5C3"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Private institutions of higher education</w:t>
            </w:r>
          </w:p>
          <w:p w14:paraId="1FFCF7C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Public and State controlled institutions of higher education</w:t>
            </w:r>
          </w:p>
        </w:tc>
      </w:tr>
      <w:tr w:rsidR="00C045D2"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DOT - FAA Aviation Research Grants</w:t>
            </w:r>
          </w:p>
        </w:tc>
      </w:tr>
      <w:tr w:rsidR="00C045D2"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C045D2" w:rsidRDefault="005663D6">
            <w:pPr>
              <w:widowControl w:val="0"/>
              <w:autoSpaceDE w:val="0"/>
              <w:autoSpaceDN w:val="0"/>
              <w:adjustRightInd w:val="0"/>
              <w:rPr>
                <w:rFonts w:ascii="Times" w:hAnsi="Times" w:cs="Helvetica"/>
              </w:rPr>
            </w:pPr>
            <w:r w:rsidRPr="00C045D2">
              <w:rPr>
                <w:rFonts w:ascii="Times" w:hAnsi="Times" w:cs="Helvetica"/>
              </w:rPr>
              <w:t>The FAA is soliciting proposals for research grants and cooperative agreements to pursue the long-term growth and short-term technical needs of civil aviation.</w:t>
            </w:r>
            <w:r>
              <w:rPr>
                <w:rFonts w:ascii="Times" w:hAnsi="Times" w:cs="Helvetica"/>
              </w:rPr>
              <w:t xml:space="preserve"> </w:t>
            </w:r>
            <w:r w:rsidRPr="00C045D2">
              <w:rPr>
                <w:rFonts w:ascii="Times" w:hAnsi="Times" w:cs="Helvetica"/>
              </w:rPr>
              <w:t xml:space="preserve">In order to streamline the application process, it is recommended that all prospective grantees submit a white paper (letter of intent) for agency technical review before complete proposal submission. </w:t>
            </w:r>
            <w:r w:rsidR="00C045D2" w:rsidRPr="00C045D2">
              <w:rPr>
                <w:rFonts w:ascii="Times" w:hAnsi="Times"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If you have difficulty accessing the full announcement electronically, please contact:</w:t>
            </w:r>
          </w:p>
          <w:p w14:paraId="1525926E" w14:textId="77777777" w:rsidR="00C045D2" w:rsidRPr="00C045D2" w:rsidRDefault="00C045D2">
            <w:pPr>
              <w:widowControl w:val="0"/>
              <w:autoSpaceDE w:val="0"/>
              <w:autoSpaceDN w:val="0"/>
              <w:adjustRightInd w:val="0"/>
              <w:rPr>
                <w:rFonts w:ascii="Times" w:hAnsi="Times" w:cs="Helvetica"/>
              </w:rPr>
            </w:pPr>
          </w:p>
          <w:p w14:paraId="5D6F3A8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Debra Monzo Grants Officer Phone 609-485-4962</w:t>
            </w:r>
          </w:p>
          <w:p w14:paraId="0F266D6C" w14:textId="77777777" w:rsidR="00C045D2" w:rsidRPr="00C045D2" w:rsidRDefault="00C045D2">
            <w:pPr>
              <w:widowControl w:val="0"/>
              <w:autoSpaceDE w:val="0"/>
              <w:autoSpaceDN w:val="0"/>
              <w:adjustRightInd w:val="0"/>
              <w:rPr>
                <w:rFonts w:ascii="Times" w:hAnsi="Times" w:cs="Helvetica"/>
              </w:rPr>
            </w:pPr>
          </w:p>
          <w:p w14:paraId="50408A2C" w14:textId="77777777" w:rsidR="00C045D2" w:rsidRPr="00C045D2" w:rsidRDefault="001D5A98">
            <w:pPr>
              <w:widowControl w:val="0"/>
              <w:autoSpaceDE w:val="0"/>
              <w:autoSpaceDN w:val="0"/>
              <w:adjustRightInd w:val="0"/>
              <w:rPr>
                <w:rFonts w:ascii="Times" w:hAnsi="Times" w:cs="Helvetica"/>
              </w:rPr>
            </w:pPr>
            <w:hyperlink r:id="rId562" w:history="1">
              <w:r w:rsidR="00C045D2" w:rsidRPr="00C045D2">
                <w:rPr>
                  <w:rStyle w:val="Hyperlink"/>
                  <w:rFonts w:ascii="Times" w:hAnsi="Times" w:cs="Helvetica"/>
                </w:rPr>
                <w:t>business</w:t>
              </w:r>
            </w:hyperlink>
          </w:p>
        </w:tc>
      </w:tr>
    </w:tbl>
    <w:p w14:paraId="0E3167D5" w14:textId="77777777" w:rsidR="00C045D2" w:rsidRPr="0056489C" w:rsidRDefault="00C045D2" w:rsidP="00C045D2">
      <w:pPr>
        <w:widowControl w:val="0"/>
        <w:autoSpaceDE w:val="0"/>
        <w:autoSpaceDN w:val="0"/>
        <w:adjustRightInd w:val="0"/>
        <w:rPr>
          <w:rFonts w:ascii="Times" w:hAnsi="Times" w:cs="Helvetica"/>
        </w:rPr>
      </w:pPr>
    </w:p>
    <w:p w14:paraId="424ADB39" w14:textId="77777777" w:rsidR="00C045D2" w:rsidRPr="00B14C15" w:rsidRDefault="001D5A98" w:rsidP="00C045D2">
      <w:pPr>
        <w:widowControl w:val="0"/>
        <w:autoSpaceDE w:val="0"/>
        <w:autoSpaceDN w:val="0"/>
        <w:adjustRightInd w:val="0"/>
        <w:rPr>
          <w:rFonts w:ascii="Times" w:hAnsi="Times" w:cs="Helvetica"/>
        </w:rPr>
      </w:pPr>
      <w:hyperlink r:id="rId563" w:history="1">
        <w:r w:rsidR="00C045D2" w:rsidRPr="0056489C">
          <w:rPr>
            <w:rFonts w:ascii="Times" w:hAnsi="Times" w:cs="Helvetica"/>
            <w:color w:val="386EFF"/>
            <w:u w:val="single" w:color="386EFF"/>
          </w:rPr>
          <w:t>http://www.grants.gov/web/grants/view-opportunity.html?oppId=134953</w:t>
        </w:r>
      </w:hyperlink>
    </w:p>
    <w:p w14:paraId="7BEEED91" w14:textId="77777777" w:rsidR="00C045D2" w:rsidRPr="00A910B1" w:rsidRDefault="00C045D2" w:rsidP="00C045D2">
      <w:pPr>
        <w:widowControl w:val="0"/>
        <w:autoSpaceDE w:val="0"/>
        <w:autoSpaceDN w:val="0"/>
        <w:adjustRightInd w:val="0"/>
        <w:rPr>
          <w:rFonts w:ascii="Times" w:hAnsi="Times" w:cs="Helvetica"/>
          <w:color w:val="386EFF"/>
          <w:u w:val="single" w:color="386EFF"/>
        </w:rPr>
      </w:pPr>
    </w:p>
    <w:p w14:paraId="7DA01D88" w14:textId="77777777" w:rsidR="00EC1CDF" w:rsidRDefault="00EC1CDF" w:rsidP="00EC1CDF">
      <w:pPr>
        <w:widowControl w:val="0"/>
        <w:autoSpaceDE w:val="0"/>
        <w:autoSpaceDN w:val="0"/>
        <w:adjustRightInd w:val="0"/>
        <w:rPr>
          <w:b/>
        </w:rPr>
      </w:pPr>
      <w:bookmarkStart w:id="481" w:name="DOTDeleted"/>
      <w:bookmarkEnd w:id="481"/>
      <w:r>
        <w:rPr>
          <w:b/>
        </w:rPr>
        <w:t xml:space="preserve">Deleted: </w:t>
      </w:r>
    </w:p>
    <w:p w14:paraId="673FFA88" w14:textId="77777777" w:rsidR="00EC1CDF" w:rsidRDefault="00EC1CDF" w:rsidP="00EC1CDF">
      <w:pPr>
        <w:widowControl w:val="0"/>
        <w:autoSpaceDE w:val="0"/>
        <w:autoSpaceDN w:val="0"/>
        <w:adjustRightInd w:val="0"/>
        <w:rPr>
          <w:b/>
        </w:rPr>
      </w:pPr>
    </w:p>
    <w:p w14:paraId="1C95D76A" w14:textId="0299F45B"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Maritime Administration</w:t>
      </w:r>
    </w:p>
    <w:p w14:paraId="3B75C19E" w14:textId="77777777"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DTMA91O1600003 - ELECTRO CHEMICAL BALLAST WATER TREATMENT SYSTEM</w:t>
      </w:r>
    </w:p>
    <w:p w14:paraId="2F91A882" w14:textId="77777777"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01FA6277" w14:textId="77777777" w:rsidR="00EC1CDF" w:rsidRDefault="00EC1CDF" w:rsidP="00EC1CDF">
      <w:pPr>
        <w:pBdr>
          <w:bottom w:val="double" w:sz="6" w:space="1" w:color="auto"/>
        </w:pBdr>
        <w:autoSpaceDE w:val="0"/>
        <w:autoSpaceDN w:val="0"/>
        <w:adjustRightInd w:val="0"/>
        <w:rPr>
          <w:b/>
        </w:rPr>
      </w:pPr>
    </w:p>
    <w:p w14:paraId="0EDAD905" w14:textId="77777777" w:rsidR="00EC1CDF" w:rsidRDefault="00EC1CDF" w:rsidP="00C045D2">
      <w:pPr>
        <w:pBdr>
          <w:bottom w:val="double" w:sz="6" w:space="1" w:color="auto"/>
        </w:pBdr>
        <w:autoSpaceDE w:val="0"/>
        <w:autoSpaceDN w:val="0"/>
        <w:adjustRightInd w:val="0"/>
        <w:rPr>
          <w:b/>
        </w:rPr>
      </w:pPr>
    </w:p>
    <w:p w14:paraId="7CC44464" w14:textId="77777777" w:rsidR="00EC1CDF" w:rsidRPr="00A910B1" w:rsidRDefault="00EC1CDF" w:rsidP="00C045D2">
      <w:pPr>
        <w:pBdr>
          <w:bottom w:val="double" w:sz="6" w:space="1" w:color="auto"/>
        </w:pBdr>
        <w:autoSpaceDE w:val="0"/>
        <w:autoSpaceDN w:val="0"/>
        <w:adjustRightInd w:val="0"/>
        <w:rPr>
          <w:b/>
        </w:rPr>
      </w:pPr>
    </w:p>
    <w:p w14:paraId="21A376F9" w14:textId="77777777" w:rsidR="00C045D2" w:rsidRDefault="00C045D2" w:rsidP="00C045D2">
      <w:pPr>
        <w:pStyle w:val="NormalWeb"/>
        <w:outlineLvl w:val="0"/>
        <w:rPr>
          <w:b/>
        </w:rPr>
      </w:pPr>
    </w:p>
    <w:p w14:paraId="08F36178" w14:textId="77777777" w:rsidR="00C045D2" w:rsidRDefault="00C045D2" w:rsidP="00C045D2">
      <w:pPr>
        <w:widowControl w:val="0"/>
        <w:autoSpaceDE w:val="0"/>
        <w:autoSpaceDN w:val="0"/>
        <w:adjustRightInd w:val="0"/>
        <w:rPr>
          <w:rFonts w:ascii="Times" w:hAnsi="Times" w:cs="Helvetica"/>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82" w:name="DOTFMCSAHighPRiority"/>
      <w:bookmarkStart w:id="483" w:name="DOTMSAA"/>
      <w:bookmarkStart w:id="484" w:name="DOTCOEUnmanned"/>
      <w:bookmarkStart w:id="485" w:name="DOTNatlSummerTransInst"/>
      <w:bookmarkStart w:id="486" w:name="DOTTAG"/>
      <w:bookmarkStart w:id="487" w:name="DOTHazmatALERT"/>
      <w:bookmarkEnd w:id="482"/>
      <w:bookmarkEnd w:id="483"/>
      <w:bookmarkEnd w:id="484"/>
      <w:bookmarkEnd w:id="485"/>
      <w:bookmarkEnd w:id="486"/>
      <w:bookmarkEnd w:id="487"/>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488" w:name="DOTreasury"/>
      <w:bookmarkEnd w:id="488"/>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1D5A98" w:rsidP="00B756C2">
      <w:pPr>
        <w:widowControl w:val="0"/>
        <w:autoSpaceDE w:val="0"/>
        <w:autoSpaceDN w:val="0"/>
        <w:adjustRightInd w:val="0"/>
      </w:pPr>
      <w:hyperlink r:id="rId566"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489" w:name="TreasPrograms"/>
      <w:bookmarkEnd w:id="489"/>
      <w:r w:rsidRPr="00A910B1">
        <w:t>Programs:</w:t>
      </w:r>
    </w:p>
    <w:p w14:paraId="0475DAA1" w14:textId="77777777" w:rsidR="00B756C2" w:rsidRDefault="00B756C2"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490" w:name="TreasVITA"/>
      <w:bookmarkStart w:id="491" w:name="TreasTaxCounsel"/>
      <w:bookmarkStart w:id="492" w:name="TreasTaxCounselElderly"/>
      <w:bookmarkStart w:id="493" w:name="TreasMod"/>
      <w:bookmarkStart w:id="494" w:name="CapitalMagnetFund"/>
      <w:bookmarkStart w:id="495" w:name="TreasCapitalMagnetFund"/>
      <w:bookmarkEnd w:id="490"/>
      <w:bookmarkEnd w:id="491"/>
      <w:bookmarkEnd w:id="492"/>
      <w:bookmarkEnd w:id="493"/>
      <w:bookmarkEnd w:id="494"/>
      <w:bookmarkEnd w:id="495"/>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496" w:name="TreasReminder"/>
      <w:bookmarkEnd w:id="496"/>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497" w:name="TreasLowIncomeTaxpayer"/>
      <w:bookmarkStart w:id="498" w:name="TreasModification"/>
      <w:bookmarkStart w:id="499" w:name="TreasLITC"/>
      <w:bookmarkStart w:id="500" w:name="TrreasCDFI"/>
      <w:bookmarkEnd w:id="497"/>
      <w:bookmarkEnd w:id="498"/>
      <w:bookmarkEnd w:id="499"/>
      <w:bookmarkEnd w:id="500"/>
    </w:p>
    <w:p w14:paraId="7DA1B10B" w14:textId="77777777" w:rsidR="00B756C2" w:rsidRPr="00A910B1" w:rsidRDefault="00B756C2" w:rsidP="00B756C2">
      <w:pPr>
        <w:pBdr>
          <w:bottom w:val="double" w:sz="6" w:space="1" w:color="auto"/>
        </w:pBdr>
        <w:autoSpaceDE w:val="0"/>
        <w:autoSpaceDN w:val="0"/>
        <w:adjustRightInd w:val="0"/>
        <w:rPr>
          <w:b/>
        </w:rPr>
      </w:pPr>
    </w:p>
    <w:p w14:paraId="3A966F86" w14:textId="77777777" w:rsidR="00C045D2" w:rsidRDefault="00C045D2" w:rsidP="00B756C2">
      <w:pPr>
        <w:pStyle w:val="NormalWeb"/>
        <w:outlineLvl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501" w:name="USAID"/>
    <w:bookmarkStart w:id="502" w:name="USAIDGO"/>
    <w:bookmarkEnd w:id="501"/>
    <w:bookmarkEnd w:id="502"/>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568"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503" w:name="USAIDSustainable"/>
      <w:bookmarkEnd w:id="503"/>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1D5A98" w:rsidP="00B756C2">
      <w:pPr>
        <w:widowControl w:val="0"/>
        <w:autoSpaceDE w:val="0"/>
        <w:autoSpaceDN w:val="0"/>
        <w:adjustRightInd w:val="0"/>
        <w:rPr>
          <w:rFonts w:cs="Helvetica"/>
        </w:rPr>
      </w:pPr>
      <w:hyperlink r:id="rId571"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504" w:name="USAIDPRograms"/>
      <w:bookmarkEnd w:id="504"/>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05" w:name="USAIDmodif"/>
      <w:bookmarkEnd w:id="505"/>
    </w:p>
    <w:p w14:paraId="3BF0E302" w14:textId="77777777" w:rsidR="00801B58" w:rsidRPr="00C03A1F" w:rsidRDefault="00801B58" w:rsidP="00801B58">
      <w:pPr>
        <w:widowControl w:val="0"/>
        <w:autoSpaceDE w:val="0"/>
        <w:autoSpaceDN w:val="0"/>
        <w:adjustRightInd w:val="0"/>
        <w:rPr>
          <w:rFonts w:ascii="Times" w:hAnsi="Times" w:cs="Helvetica"/>
          <w:highlight w:val="cyan"/>
        </w:rPr>
      </w:pPr>
      <w:r w:rsidRPr="00C03A1F">
        <w:rPr>
          <w:rFonts w:ascii="Times" w:hAnsi="Times" w:cs="Helvetica"/>
          <w:highlight w:val="cyan"/>
        </w:rPr>
        <w:t>Thailand USAID-Bangkok</w:t>
      </w:r>
    </w:p>
    <w:p w14:paraId="23418BBC" w14:textId="77777777" w:rsidR="00801B58" w:rsidRPr="00C03A1F" w:rsidRDefault="00801B58" w:rsidP="00801B58">
      <w:pPr>
        <w:widowControl w:val="0"/>
        <w:autoSpaceDE w:val="0"/>
        <w:autoSpaceDN w:val="0"/>
        <w:adjustRightInd w:val="0"/>
        <w:rPr>
          <w:rFonts w:ascii="Times" w:hAnsi="Times" w:cs="Helvetica"/>
          <w:highlight w:val="cyan"/>
        </w:rPr>
      </w:pPr>
      <w:r w:rsidRPr="00C03A1F">
        <w:rPr>
          <w:rFonts w:ascii="Times" w:hAnsi="Times" w:cs="Helvetica"/>
          <w:highlight w:val="cyan"/>
        </w:rPr>
        <w:t>Counter Trafficking in Persons (CTIP)</w:t>
      </w:r>
    </w:p>
    <w:p w14:paraId="249A7421" w14:textId="77777777" w:rsidR="00801B58" w:rsidRPr="00E6762D" w:rsidRDefault="00801B58" w:rsidP="00801B58">
      <w:pPr>
        <w:widowControl w:val="0"/>
        <w:autoSpaceDE w:val="0"/>
        <w:autoSpaceDN w:val="0"/>
        <w:adjustRightInd w:val="0"/>
        <w:rPr>
          <w:rFonts w:ascii="Times" w:hAnsi="Times" w:cs="Helvetica"/>
        </w:rPr>
      </w:pPr>
      <w:r w:rsidRPr="00C03A1F">
        <w:rPr>
          <w:rFonts w:ascii="Times" w:hAnsi="Times" w:cs="Helvetica"/>
          <w:highlight w:val="cyan"/>
        </w:rPr>
        <w:t>Synopsis 1</w:t>
      </w:r>
    </w:p>
    <w:p w14:paraId="5465DEBE" w14:textId="77777777" w:rsidR="00801B58" w:rsidRDefault="001D5A98" w:rsidP="00801B58">
      <w:pPr>
        <w:widowControl w:val="0"/>
        <w:autoSpaceDE w:val="0"/>
        <w:autoSpaceDN w:val="0"/>
        <w:adjustRightInd w:val="0"/>
        <w:rPr>
          <w:rFonts w:ascii="Times" w:hAnsi="Times" w:cs="Helvetica"/>
        </w:rPr>
      </w:pPr>
      <w:hyperlink r:id="rId572" w:history="1">
        <w:r w:rsidR="00801B58" w:rsidRPr="00E6762D">
          <w:rPr>
            <w:rFonts w:ascii="Times" w:hAnsi="Times" w:cs="Helvetica"/>
            <w:color w:val="386EFF"/>
            <w:u w:val="single" w:color="386EFF"/>
          </w:rPr>
          <w:t>http://www.grants.gov/web/grants/view-opportunity.html?oppId=287529</w:t>
        </w:r>
      </w:hyperlink>
    </w:p>
    <w:p w14:paraId="631F072C" w14:textId="77777777" w:rsidR="00801B58" w:rsidRDefault="00801B58" w:rsidP="00801B58">
      <w:pPr>
        <w:widowControl w:val="0"/>
        <w:autoSpaceDE w:val="0"/>
        <w:autoSpaceDN w:val="0"/>
        <w:adjustRightInd w:val="0"/>
        <w:rPr>
          <w:rFonts w:ascii="Times" w:hAnsi="Times" w:cs="Helvetica"/>
        </w:rPr>
      </w:pPr>
    </w:p>
    <w:p w14:paraId="38630F42" w14:textId="77777777" w:rsidR="00801B58" w:rsidRPr="003741EA" w:rsidRDefault="00801B58" w:rsidP="00801B58">
      <w:pPr>
        <w:widowControl w:val="0"/>
        <w:autoSpaceDE w:val="0"/>
        <w:autoSpaceDN w:val="0"/>
        <w:adjustRightInd w:val="0"/>
        <w:rPr>
          <w:rFonts w:ascii="Times" w:hAnsi="Times" w:cs="Helvetica"/>
        </w:rPr>
      </w:pPr>
      <w:r w:rsidRPr="003741EA">
        <w:rPr>
          <w:rFonts w:ascii="Times" w:hAnsi="Times" w:cs="Helvetica"/>
        </w:rPr>
        <w:t>Securing Water for Food (SWFF) - Round 4</w:t>
      </w:r>
    </w:p>
    <w:p w14:paraId="4B4D1C82" w14:textId="77777777" w:rsidR="00801B58" w:rsidRPr="00FF3FCB" w:rsidRDefault="00801B58" w:rsidP="00801B58">
      <w:pPr>
        <w:widowControl w:val="0"/>
        <w:autoSpaceDE w:val="0"/>
        <w:autoSpaceDN w:val="0"/>
        <w:adjustRightInd w:val="0"/>
        <w:rPr>
          <w:rFonts w:ascii="Times" w:hAnsi="Times" w:cs="Helvetica"/>
        </w:rPr>
      </w:pPr>
      <w:r w:rsidRPr="003741EA">
        <w:rPr>
          <w:rFonts w:ascii="Times" w:hAnsi="Times" w:cs="Helvetica"/>
        </w:rPr>
        <w:t>Synopsis 1</w:t>
      </w:r>
    </w:p>
    <w:p w14:paraId="684B96A5" w14:textId="77777777" w:rsidR="00801B58" w:rsidRPr="003741EA" w:rsidRDefault="001D5A98" w:rsidP="00801B58">
      <w:pPr>
        <w:widowControl w:val="0"/>
        <w:autoSpaceDE w:val="0"/>
        <w:autoSpaceDN w:val="0"/>
        <w:adjustRightInd w:val="0"/>
        <w:rPr>
          <w:rFonts w:ascii="Times" w:hAnsi="Times" w:cs="Helvetica"/>
        </w:rPr>
      </w:pPr>
      <w:hyperlink r:id="rId573" w:history="1">
        <w:r w:rsidR="00801B58" w:rsidRPr="003741EA">
          <w:rPr>
            <w:rFonts w:ascii="Times" w:hAnsi="Times" w:cs="Helvetica"/>
            <w:color w:val="386EFF"/>
            <w:u w:val="single" w:color="386EFF"/>
          </w:rPr>
          <w:t>http://www.grants.gov/web/grants/view-opportunity.html?oppId=287360</w:t>
        </w:r>
      </w:hyperlink>
    </w:p>
    <w:p w14:paraId="36DF159A" w14:textId="77777777" w:rsidR="00801B58" w:rsidRDefault="00801B58" w:rsidP="00801B58">
      <w:pPr>
        <w:widowControl w:val="0"/>
        <w:autoSpaceDE w:val="0"/>
        <w:autoSpaceDN w:val="0"/>
        <w:adjustRightInd w:val="0"/>
        <w:rPr>
          <w:rFonts w:ascii="Times" w:hAnsi="Times" w:cs="Helvetica"/>
        </w:rPr>
      </w:pPr>
    </w:p>
    <w:p w14:paraId="274C90BC"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Dominican Republic USAID-Santo Domingo</w:t>
      </w:r>
    </w:p>
    <w:p w14:paraId="3F594354"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USAID/Eastern and Southern Caribbean Science, Technology, Innovations, and Partnerships</w:t>
      </w:r>
    </w:p>
    <w:p w14:paraId="5E78CED9"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 1</w:t>
      </w:r>
    </w:p>
    <w:p w14:paraId="5BA432CC" w14:textId="77777777" w:rsidR="00801B58" w:rsidRPr="0082562B" w:rsidRDefault="001D5A98" w:rsidP="00801B58">
      <w:pPr>
        <w:widowControl w:val="0"/>
        <w:autoSpaceDE w:val="0"/>
        <w:autoSpaceDN w:val="0"/>
        <w:adjustRightInd w:val="0"/>
        <w:rPr>
          <w:rFonts w:ascii="Times" w:hAnsi="Times" w:cs="Helvetica"/>
        </w:rPr>
      </w:pPr>
      <w:hyperlink r:id="rId574" w:history="1">
        <w:r w:rsidR="00801B58" w:rsidRPr="0082562B">
          <w:rPr>
            <w:rFonts w:ascii="Times" w:hAnsi="Times" w:cs="Helvetica"/>
            <w:color w:val="386EFF"/>
            <w:u w:val="single" w:color="386EFF"/>
          </w:rPr>
          <w:t>http://www.grants.gov/web/grants/view-opportunity.html?oppId=288059</w:t>
        </w:r>
      </w:hyperlink>
    </w:p>
    <w:p w14:paraId="1DCF7CBB" w14:textId="77777777" w:rsidR="00801B58" w:rsidRDefault="00801B58" w:rsidP="00B756C2">
      <w:pPr>
        <w:widowControl w:val="0"/>
        <w:autoSpaceDE w:val="0"/>
        <w:autoSpaceDN w:val="0"/>
        <w:adjustRightInd w:val="0"/>
        <w:rPr>
          <w:rFonts w:ascii="Times" w:hAnsi="Times" w:cs="Helvetica"/>
        </w:rPr>
      </w:pPr>
    </w:p>
    <w:p w14:paraId="08E23325" w14:textId="77777777" w:rsidR="008C60B3" w:rsidRPr="000C003F" w:rsidRDefault="008C60B3" w:rsidP="008C60B3">
      <w:pPr>
        <w:widowControl w:val="0"/>
        <w:autoSpaceDE w:val="0"/>
        <w:autoSpaceDN w:val="0"/>
        <w:adjustRightInd w:val="0"/>
        <w:rPr>
          <w:rFonts w:ascii="Times" w:hAnsi="Times" w:cs="Helvetica"/>
          <w:highlight w:val="cyan"/>
        </w:rPr>
      </w:pPr>
      <w:r w:rsidRPr="000C003F">
        <w:rPr>
          <w:rFonts w:ascii="Times" w:hAnsi="Times" w:cs="Helvetica"/>
          <w:highlight w:val="cyan"/>
        </w:rPr>
        <w:t>Thailand USAID-Bangkok</w:t>
      </w:r>
    </w:p>
    <w:p w14:paraId="68D0BA00" w14:textId="77777777" w:rsidR="008C60B3" w:rsidRPr="000C003F" w:rsidRDefault="008C60B3" w:rsidP="008C60B3">
      <w:pPr>
        <w:widowControl w:val="0"/>
        <w:autoSpaceDE w:val="0"/>
        <w:autoSpaceDN w:val="0"/>
        <w:adjustRightInd w:val="0"/>
        <w:rPr>
          <w:rFonts w:ascii="Times" w:hAnsi="Times" w:cs="Helvetica"/>
          <w:highlight w:val="cyan"/>
        </w:rPr>
      </w:pPr>
      <w:r w:rsidRPr="000C003F">
        <w:rPr>
          <w:rFonts w:ascii="Times" w:hAnsi="Times" w:cs="Helvetica"/>
          <w:highlight w:val="cyan"/>
        </w:rPr>
        <w:t>Counter Trafficking in Persons (CTIP)</w:t>
      </w:r>
    </w:p>
    <w:p w14:paraId="2A7C8E9B"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highlight w:val="cyan"/>
        </w:rPr>
        <w:t>Synopsis 2</w:t>
      </w:r>
    </w:p>
    <w:p w14:paraId="0777ACC6" w14:textId="77777777" w:rsidR="008C60B3" w:rsidRPr="000C003F" w:rsidRDefault="001D5A98" w:rsidP="008C60B3">
      <w:pPr>
        <w:widowControl w:val="0"/>
        <w:autoSpaceDE w:val="0"/>
        <w:autoSpaceDN w:val="0"/>
        <w:adjustRightInd w:val="0"/>
        <w:rPr>
          <w:rFonts w:ascii="Times" w:hAnsi="Times" w:cs="Helvetica"/>
        </w:rPr>
      </w:pPr>
      <w:hyperlink r:id="rId575" w:history="1">
        <w:r w:rsidR="008C60B3" w:rsidRPr="000C003F">
          <w:rPr>
            <w:rFonts w:ascii="Times" w:hAnsi="Times" w:cs="Helvetica"/>
            <w:color w:val="386EFF"/>
            <w:u w:val="single" w:color="386EFF"/>
          </w:rPr>
          <w:t>http://www.grants.gov/web/grants/view-opportunity.html?oppId=287529</w:t>
        </w:r>
      </w:hyperlink>
    </w:p>
    <w:p w14:paraId="152BE0F4" w14:textId="77777777" w:rsidR="008C60B3" w:rsidRPr="000C003F" w:rsidRDefault="008C60B3" w:rsidP="008C60B3">
      <w:pPr>
        <w:widowControl w:val="0"/>
        <w:autoSpaceDE w:val="0"/>
        <w:autoSpaceDN w:val="0"/>
        <w:adjustRightInd w:val="0"/>
        <w:rPr>
          <w:rFonts w:ascii="Times" w:hAnsi="Times" w:cs="Helvetica"/>
        </w:rPr>
      </w:pPr>
    </w:p>
    <w:p w14:paraId="4F61ACE2"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Pakistan USAID-Islamabad</w:t>
      </w:r>
    </w:p>
    <w:p w14:paraId="71323570"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Health System Strengthening and Service Delivery</w:t>
      </w:r>
    </w:p>
    <w:p w14:paraId="2E38F3A3" w14:textId="77777777" w:rsidR="008C60B3" w:rsidRPr="000C003F" w:rsidRDefault="008C60B3" w:rsidP="008C60B3">
      <w:pPr>
        <w:widowControl w:val="0"/>
        <w:autoSpaceDE w:val="0"/>
        <w:autoSpaceDN w:val="0"/>
        <w:adjustRightInd w:val="0"/>
        <w:rPr>
          <w:rFonts w:ascii="Times" w:hAnsi="Times" w:cs="Helvetica"/>
        </w:rPr>
      </w:pPr>
      <w:r w:rsidRPr="000C003F">
        <w:rPr>
          <w:rFonts w:ascii="Times" w:hAnsi="Times" w:cs="Helvetica"/>
        </w:rPr>
        <w:t>Synopsis 1</w:t>
      </w:r>
    </w:p>
    <w:p w14:paraId="59E7880F" w14:textId="77777777" w:rsidR="008C60B3" w:rsidRPr="000C003F" w:rsidRDefault="001D5A98" w:rsidP="008C60B3">
      <w:pPr>
        <w:widowControl w:val="0"/>
        <w:autoSpaceDE w:val="0"/>
        <w:autoSpaceDN w:val="0"/>
        <w:adjustRightInd w:val="0"/>
        <w:rPr>
          <w:rFonts w:ascii="Times" w:hAnsi="Times" w:cs="Helvetica"/>
        </w:rPr>
      </w:pPr>
      <w:hyperlink r:id="rId576" w:history="1">
        <w:r w:rsidR="008C60B3" w:rsidRPr="000C003F">
          <w:rPr>
            <w:rFonts w:ascii="Times" w:hAnsi="Times" w:cs="Helvetica"/>
            <w:color w:val="386EFF"/>
            <w:u w:val="single" w:color="386EFF"/>
          </w:rPr>
          <w:t>http://www.grants.gov/web/grants/view-opportunity.html?oppId=288189</w:t>
        </w:r>
      </w:hyperlink>
    </w:p>
    <w:p w14:paraId="5CB0E230" w14:textId="77777777" w:rsidR="008C60B3" w:rsidRDefault="008C60B3" w:rsidP="00B756C2">
      <w:pPr>
        <w:widowControl w:val="0"/>
        <w:autoSpaceDE w:val="0"/>
        <w:autoSpaceDN w:val="0"/>
        <w:adjustRightInd w:val="0"/>
        <w:rPr>
          <w:rFonts w:ascii="Times" w:hAnsi="Times" w:cs="Helvetica"/>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506" w:name="USAIDMod"/>
      <w:bookmarkEnd w:id="506"/>
      <w:r w:rsidRPr="00A910B1">
        <w:rPr>
          <w:rFonts w:ascii="Times" w:hAnsi="Times" w:cs="Helvetica"/>
        </w:rPr>
        <w:t>Modifications:</w:t>
      </w:r>
    </w:p>
    <w:p w14:paraId="011C8757" w14:textId="5322DFE8" w:rsidR="00812B58" w:rsidRPr="004A3A10" w:rsidRDefault="00812B58" w:rsidP="00812B58">
      <w:pPr>
        <w:widowControl w:val="0"/>
        <w:autoSpaceDE w:val="0"/>
        <w:autoSpaceDN w:val="0"/>
        <w:adjustRightInd w:val="0"/>
        <w:rPr>
          <w:rFonts w:ascii="Times" w:hAnsi="Times" w:cs="Arial"/>
          <w:color w:val="1A1A1A"/>
        </w:rPr>
      </w:pPr>
    </w:p>
    <w:p w14:paraId="342656AB" w14:textId="77777777" w:rsidR="00812B58" w:rsidRDefault="00812B58" w:rsidP="00B756C2">
      <w:pPr>
        <w:widowControl w:val="0"/>
        <w:autoSpaceDE w:val="0"/>
        <w:autoSpaceDN w:val="0"/>
        <w:adjustRightInd w:val="0"/>
        <w:rPr>
          <w:rFonts w:ascii="Times" w:hAnsi="Times" w:cs="Helvetica"/>
        </w:rPr>
      </w:pPr>
    </w:p>
    <w:p w14:paraId="255EE21F" w14:textId="77777777" w:rsidR="00801B58" w:rsidRPr="004F4F63" w:rsidRDefault="00801B58" w:rsidP="00801B58">
      <w:pPr>
        <w:widowControl w:val="0"/>
        <w:autoSpaceDE w:val="0"/>
        <w:autoSpaceDN w:val="0"/>
        <w:adjustRightInd w:val="0"/>
        <w:rPr>
          <w:rFonts w:ascii="Times" w:hAnsi="Times" w:cs="Helvetica"/>
          <w:highlight w:val="cyan"/>
        </w:rPr>
      </w:pPr>
      <w:bookmarkStart w:id="507" w:name="USAIDEbola"/>
      <w:bookmarkStart w:id="508" w:name="USAIDDeleted"/>
      <w:bookmarkEnd w:id="507"/>
      <w:bookmarkEnd w:id="508"/>
      <w:r w:rsidRPr="004F4F63">
        <w:rPr>
          <w:rFonts w:ascii="Times" w:hAnsi="Times" w:cs="Helvetica"/>
          <w:highlight w:val="cyan"/>
        </w:rPr>
        <w:t>Mali USAID -Bamako</w:t>
      </w:r>
    </w:p>
    <w:p w14:paraId="4415938E" w14:textId="77777777" w:rsidR="00801B58" w:rsidRPr="004F4F63" w:rsidRDefault="00801B58" w:rsidP="00801B58">
      <w:pPr>
        <w:widowControl w:val="0"/>
        <w:autoSpaceDE w:val="0"/>
        <w:autoSpaceDN w:val="0"/>
        <w:adjustRightInd w:val="0"/>
        <w:rPr>
          <w:rFonts w:ascii="Times" w:hAnsi="Times" w:cs="Helvetica"/>
          <w:highlight w:val="cyan"/>
        </w:rPr>
      </w:pPr>
      <w:r w:rsidRPr="004F4F63">
        <w:rPr>
          <w:rFonts w:ascii="Times" w:hAnsi="Times" w:cs="Helvetica"/>
          <w:highlight w:val="cyan"/>
        </w:rPr>
        <w:t>Education for deaf and blind Children in Mali</w:t>
      </w:r>
    </w:p>
    <w:p w14:paraId="0ACA95B1" w14:textId="77777777" w:rsidR="00801B58" w:rsidRPr="0082562B" w:rsidRDefault="00801B58" w:rsidP="00801B58">
      <w:pPr>
        <w:widowControl w:val="0"/>
        <w:autoSpaceDE w:val="0"/>
        <w:autoSpaceDN w:val="0"/>
        <w:adjustRightInd w:val="0"/>
        <w:rPr>
          <w:rFonts w:ascii="Times" w:hAnsi="Times" w:cs="Helvetica"/>
        </w:rPr>
      </w:pPr>
      <w:r w:rsidRPr="004F4F63">
        <w:rPr>
          <w:rFonts w:ascii="Times" w:hAnsi="Times" w:cs="Helvetica"/>
          <w:highlight w:val="cyan"/>
        </w:rPr>
        <w:t>Synopsis</w:t>
      </w:r>
      <w:r>
        <w:rPr>
          <w:rFonts w:ascii="Times" w:hAnsi="Times" w:cs="Helvetica"/>
          <w:highlight w:val="cyan"/>
        </w:rPr>
        <w:t xml:space="preserve"> 3 &amp;</w:t>
      </w:r>
      <w:r w:rsidRPr="004F4F63">
        <w:rPr>
          <w:rFonts w:ascii="Times" w:hAnsi="Times" w:cs="Helvetica"/>
          <w:highlight w:val="cyan"/>
        </w:rPr>
        <w:t xml:space="preserve"> 5</w:t>
      </w:r>
    </w:p>
    <w:p w14:paraId="18DD5862" w14:textId="77777777" w:rsidR="00801B58" w:rsidRPr="0082562B" w:rsidRDefault="001D5A98" w:rsidP="00801B58">
      <w:pPr>
        <w:widowControl w:val="0"/>
        <w:autoSpaceDE w:val="0"/>
        <w:autoSpaceDN w:val="0"/>
        <w:adjustRightInd w:val="0"/>
        <w:rPr>
          <w:rFonts w:ascii="Times" w:hAnsi="Times" w:cs="Helvetica"/>
        </w:rPr>
      </w:pPr>
      <w:hyperlink r:id="rId577" w:history="1">
        <w:r w:rsidR="00801B58" w:rsidRPr="0082562B">
          <w:rPr>
            <w:rFonts w:ascii="Times" w:hAnsi="Times" w:cs="Helvetica"/>
            <w:color w:val="386EFF"/>
            <w:u w:val="single" w:color="386EFF"/>
          </w:rPr>
          <w:t>http://www.grants.gov/web/grants/view-opportunity.html?oppId=286603</w:t>
        </w:r>
      </w:hyperlink>
    </w:p>
    <w:p w14:paraId="7E945A1A" w14:textId="77777777" w:rsidR="00801B58" w:rsidRPr="00447099" w:rsidRDefault="00801B58" w:rsidP="00801B58">
      <w:pPr>
        <w:widowControl w:val="0"/>
        <w:autoSpaceDE w:val="0"/>
        <w:autoSpaceDN w:val="0"/>
        <w:adjustRightInd w:val="0"/>
        <w:rPr>
          <w:rFonts w:ascii="Times" w:hAnsi="Times" w:cs="Helvetica"/>
        </w:rPr>
      </w:pPr>
    </w:p>
    <w:p w14:paraId="1C51819F"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The USAID Global Health Challenge BAA</w:t>
      </w:r>
    </w:p>
    <w:p w14:paraId="7DE67312" w14:textId="77777777" w:rsidR="00801B58" w:rsidRPr="0082562B" w:rsidRDefault="00801B58" w:rsidP="00801B58">
      <w:pPr>
        <w:widowControl w:val="0"/>
        <w:autoSpaceDE w:val="0"/>
        <w:autoSpaceDN w:val="0"/>
        <w:adjustRightInd w:val="0"/>
        <w:rPr>
          <w:rFonts w:ascii="Times" w:hAnsi="Times" w:cs="Helvetica"/>
        </w:rPr>
      </w:pPr>
      <w:r w:rsidRPr="0082562B">
        <w:rPr>
          <w:rFonts w:ascii="Times" w:hAnsi="Times" w:cs="Helvetica"/>
        </w:rPr>
        <w:t>Synopsis</w:t>
      </w:r>
      <w:r>
        <w:rPr>
          <w:rFonts w:ascii="Times" w:hAnsi="Times" w:cs="Helvetica"/>
        </w:rPr>
        <w:t xml:space="preserve"> 3 &amp;</w:t>
      </w:r>
      <w:r w:rsidRPr="0082562B">
        <w:rPr>
          <w:rFonts w:ascii="Times" w:hAnsi="Times" w:cs="Helvetica"/>
        </w:rPr>
        <w:t xml:space="preserve"> 4</w:t>
      </w:r>
    </w:p>
    <w:p w14:paraId="3C070494" w14:textId="0CD9703B" w:rsidR="00B953F5" w:rsidRDefault="001D5A98" w:rsidP="00801B58">
      <w:pPr>
        <w:widowControl w:val="0"/>
        <w:autoSpaceDE w:val="0"/>
        <w:autoSpaceDN w:val="0"/>
        <w:adjustRightInd w:val="0"/>
        <w:rPr>
          <w:rFonts w:ascii="Times" w:hAnsi="Times" w:cs="Helvetica"/>
        </w:rPr>
      </w:pPr>
      <w:hyperlink r:id="rId578" w:history="1">
        <w:r w:rsidR="00801B58" w:rsidRPr="0082562B">
          <w:rPr>
            <w:rFonts w:ascii="Times" w:hAnsi="Times" w:cs="Helvetica"/>
            <w:color w:val="386EFF"/>
            <w:u w:val="single" w:color="386EFF"/>
          </w:rPr>
          <w:t>http://www.grants.gov/web/grants/view-opportunity.html?oppId=282988</w:t>
        </w:r>
      </w:hyperlink>
      <w:r w:rsidR="00B953F5">
        <w:rPr>
          <w:rFonts w:ascii="Times" w:hAnsi="Times" w:cs="Helvetica"/>
        </w:rPr>
        <w:t>Deleted:</w:t>
      </w:r>
      <w:r w:rsidR="00B953F5" w:rsidRPr="00B953F5">
        <w:rPr>
          <w:rFonts w:ascii="Times" w:hAnsi="Times" w:cs="Helvetica"/>
        </w:rPr>
        <w:t xml:space="preserve"> </w:t>
      </w:r>
    </w:p>
    <w:p w14:paraId="77381406" w14:textId="77777777" w:rsidR="00B953F5" w:rsidRDefault="00B953F5" w:rsidP="00B953F5">
      <w:pPr>
        <w:widowControl w:val="0"/>
        <w:autoSpaceDE w:val="0"/>
        <w:autoSpaceDN w:val="0"/>
        <w:adjustRightInd w:val="0"/>
        <w:rPr>
          <w:rFonts w:ascii="Times" w:hAnsi="Times" w:cs="Helvetica"/>
        </w:rPr>
      </w:pPr>
    </w:p>
    <w:p w14:paraId="78041228" w14:textId="27E8DD4B" w:rsidR="0032378C" w:rsidRPr="00EC6BB6" w:rsidRDefault="0032378C" w:rsidP="0032378C">
      <w:pPr>
        <w:widowControl w:val="0"/>
        <w:autoSpaceDE w:val="0"/>
        <w:autoSpaceDN w:val="0"/>
        <w:adjustRightInd w:val="0"/>
        <w:rPr>
          <w:rFonts w:ascii="Times" w:hAnsi="Times" w:cs="Helvetica"/>
        </w:rPr>
      </w:pPr>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09" w:name="VARuralAreas"/>
      <w:bookmarkEnd w:id="509"/>
    </w:p>
    <w:p w14:paraId="06124E81" w14:textId="6AFF2C1A" w:rsidR="00F41986" w:rsidRPr="00A910B1" w:rsidRDefault="00F41986" w:rsidP="00335619">
      <w:pPr>
        <w:widowControl w:val="0"/>
        <w:autoSpaceDE w:val="0"/>
        <w:autoSpaceDN w:val="0"/>
        <w:adjustRightInd w:val="0"/>
        <w:rPr>
          <w:rFonts w:cs="Helvetica"/>
        </w:rPr>
      </w:pPr>
      <w:bookmarkStart w:id="510" w:name="VAHomelessProvidersGrant"/>
      <w:bookmarkStart w:id="511" w:name="VAAdaptiveSports"/>
      <w:bookmarkEnd w:id="510"/>
      <w:bookmarkEnd w:id="511"/>
    </w:p>
    <w:p w14:paraId="6020F177" w14:textId="77777777" w:rsidR="00B756C2" w:rsidRPr="00A910B1" w:rsidRDefault="00B756C2" w:rsidP="00B756C2">
      <w:pPr>
        <w:pBdr>
          <w:bottom w:val="double" w:sz="6" w:space="1" w:color="auto"/>
        </w:pBdr>
        <w:autoSpaceDE w:val="0"/>
        <w:autoSpaceDN w:val="0"/>
        <w:adjustRightInd w:val="0"/>
        <w:rPr>
          <w:b/>
        </w:rPr>
      </w:pPr>
      <w:bookmarkStart w:id="512" w:name="VAHomeless"/>
      <w:bookmarkStart w:id="513" w:name="VASpeciallyAdaptedhousing"/>
      <w:bookmarkStart w:id="514" w:name="REMVETPilot"/>
      <w:bookmarkEnd w:id="512"/>
      <w:bookmarkEnd w:id="513"/>
      <w:bookmarkEnd w:id="514"/>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A67238">
      <w:type w:val="continuous"/>
      <w:pgSz w:w="12240" w:h="15840"/>
      <w:pgMar w:top="180" w:right="81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22B"/>
    <w:rsid w:val="00011CCB"/>
    <w:rsid w:val="000204E0"/>
    <w:rsid w:val="00020722"/>
    <w:rsid w:val="00022F47"/>
    <w:rsid w:val="00023303"/>
    <w:rsid w:val="00034F6B"/>
    <w:rsid w:val="00043E7F"/>
    <w:rsid w:val="000453F7"/>
    <w:rsid w:val="00047BB6"/>
    <w:rsid w:val="000525DF"/>
    <w:rsid w:val="00062DE8"/>
    <w:rsid w:val="00064A98"/>
    <w:rsid w:val="000653B1"/>
    <w:rsid w:val="00070CE5"/>
    <w:rsid w:val="00070E09"/>
    <w:rsid w:val="00074507"/>
    <w:rsid w:val="00075690"/>
    <w:rsid w:val="00081977"/>
    <w:rsid w:val="00081C26"/>
    <w:rsid w:val="00087DA6"/>
    <w:rsid w:val="00091301"/>
    <w:rsid w:val="00095D06"/>
    <w:rsid w:val="00096DD0"/>
    <w:rsid w:val="000A6446"/>
    <w:rsid w:val="000A6DC5"/>
    <w:rsid w:val="000B0C29"/>
    <w:rsid w:val="000B0F33"/>
    <w:rsid w:val="000B1D21"/>
    <w:rsid w:val="000B5FA0"/>
    <w:rsid w:val="000C0E65"/>
    <w:rsid w:val="000C3E95"/>
    <w:rsid w:val="000D1827"/>
    <w:rsid w:val="000D59A2"/>
    <w:rsid w:val="000E424A"/>
    <w:rsid w:val="000F2167"/>
    <w:rsid w:val="000F47E8"/>
    <w:rsid w:val="00101C85"/>
    <w:rsid w:val="00101F57"/>
    <w:rsid w:val="00110B1B"/>
    <w:rsid w:val="00114C1A"/>
    <w:rsid w:val="00127FF0"/>
    <w:rsid w:val="00131DFE"/>
    <w:rsid w:val="001379F0"/>
    <w:rsid w:val="00145FA5"/>
    <w:rsid w:val="00150A15"/>
    <w:rsid w:val="001513EA"/>
    <w:rsid w:val="00151779"/>
    <w:rsid w:val="001542C4"/>
    <w:rsid w:val="0015534F"/>
    <w:rsid w:val="00163204"/>
    <w:rsid w:val="00163B07"/>
    <w:rsid w:val="001674E5"/>
    <w:rsid w:val="0017023F"/>
    <w:rsid w:val="00170A74"/>
    <w:rsid w:val="0017133B"/>
    <w:rsid w:val="00174903"/>
    <w:rsid w:val="0017548B"/>
    <w:rsid w:val="001755CD"/>
    <w:rsid w:val="001A548C"/>
    <w:rsid w:val="001A6C76"/>
    <w:rsid w:val="001B023B"/>
    <w:rsid w:val="001B2C86"/>
    <w:rsid w:val="001B3FAB"/>
    <w:rsid w:val="001B49EE"/>
    <w:rsid w:val="001C5E57"/>
    <w:rsid w:val="001C6B91"/>
    <w:rsid w:val="001D37A4"/>
    <w:rsid w:val="001D5054"/>
    <w:rsid w:val="001D5A98"/>
    <w:rsid w:val="001E1C41"/>
    <w:rsid w:val="001E1F4E"/>
    <w:rsid w:val="001E68BA"/>
    <w:rsid w:val="001F10F0"/>
    <w:rsid w:val="001F5384"/>
    <w:rsid w:val="001F5579"/>
    <w:rsid w:val="001F5904"/>
    <w:rsid w:val="002008B3"/>
    <w:rsid w:val="0022306B"/>
    <w:rsid w:val="00226061"/>
    <w:rsid w:val="00231D03"/>
    <w:rsid w:val="00234420"/>
    <w:rsid w:val="00237C21"/>
    <w:rsid w:val="00242D96"/>
    <w:rsid w:val="00243A33"/>
    <w:rsid w:val="0024408A"/>
    <w:rsid w:val="002519B2"/>
    <w:rsid w:val="002566AD"/>
    <w:rsid w:val="00262EF9"/>
    <w:rsid w:val="002811C2"/>
    <w:rsid w:val="002847B4"/>
    <w:rsid w:val="002926BF"/>
    <w:rsid w:val="002945AE"/>
    <w:rsid w:val="00295BB1"/>
    <w:rsid w:val="002A06F4"/>
    <w:rsid w:val="002A1016"/>
    <w:rsid w:val="002A50DF"/>
    <w:rsid w:val="002B1484"/>
    <w:rsid w:val="002B240F"/>
    <w:rsid w:val="002B35B6"/>
    <w:rsid w:val="002B496A"/>
    <w:rsid w:val="002C2D56"/>
    <w:rsid w:val="002C3D9C"/>
    <w:rsid w:val="002C4069"/>
    <w:rsid w:val="002C482B"/>
    <w:rsid w:val="002D29C0"/>
    <w:rsid w:val="002D2CE7"/>
    <w:rsid w:val="002D5F3A"/>
    <w:rsid w:val="002D6677"/>
    <w:rsid w:val="002D7035"/>
    <w:rsid w:val="002D73D0"/>
    <w:rsid w:val="002E27F4"/>
    <w:rsid w:val="002E4339"/>
    <w:rsid w:val="002E4440"/>
    <w:rsid w:val="002E7500"/>
    <w:rsid w:val="002E781D"/>
    <w:rsid w:val="002E7976"/>
    <w:rsid w:val="002F3160"/>
    <w:rsid w:val="002F70C7"/>
    <w:rsid w:val="003023F1"/>
    <w:rsid w:val="00306D48"/>
    <w:rsid w:val="00307E05"/>
    <w:rsid w:val="00320454"/>
    <w:rsid w:val="00320B5A"/>
    <w:rsid w:val="0032128B"/>
    <w:rsid w:val="0032378C"/>
    <w:rsid w:val="00325FCE"/>
    <w:rsid w:val="003333BC"/>
    <w:rsid w:val="0033364C"/>
    <w:rsid w:val="00335619"/>
    <w:rsid w:val="0034097A"/>
    <w:rsid w:val="003414A6"/>
    <w:rsid w:val="003423FF"/>
    <w:rsid w:val="00342646"/>
    <w:rsid w:val="00345129"/>
    <w:rsid w:val="0035143D"/>
    <w:rsid w:val="00352CE7"/>
    <w:rsid w:val="00360246"/>
    <w:rsid w:val="00364B59"/>
    <w:rsid w:val="00366A93"/>
    <w:rsid w:val="00371346"/>
    <w:rsid w:val="00372C10"/>
    <w:rsid w:val="00373D65"/>
    <w:rsid w:val="00375055"/>
    <w:rsid w:val="0038237E"/>
    <w:rsid w:val="00391814"/>
    <w:rsid w:val="003A2887"/>
    <w:rsid w:val="003A78EB"/>
    <w:rsid w:val="003C42AE"/>
    <w:rsid w:val="003C6102"/>
    <w:rsid w:val="003D2E82"/>
    <w:rsid w:val="003F003D"/>
    <w:rsid w:val="00402891"/>
    <w:rsid w:val="00405575"/>
    <w:rsid w:val="00421020"/>
    <w:rsid w:val="004251A3"/>
    <w:rsid w:val="0042613B"/>
    <w:rsid w:val="00427C8D"/>
    <w:rsid w:val="004322B1"/>
    <w:rsid w:val="00441F93"/>
    <w:rsid w:val="004472F6"/>
    <w:rsid w:val="00452F3A"/>
    <w:rsid w:val="00455DD3"/>
    <w:rsid w:val="00456D85"/>
    <w:rsid w:val="00457F85"/>
    <w:rsid w:val="004642DD"/>
    <w:rsid w:val="00467AEB"/>
    <w:rsid w:val="00473AD0"/>
    <w:rsid w:val="00476290"/>
    <w:rsid w:val="00484A59"/>
    <w:rsid w:val="0049331B"/>
    <w:rsid w:val="00497F8E"/>
    <w:rsid w:val="004A287F"/>
    <w:rsid w:val="004A338F"/>
    <w:rsid w:val="004A4BFA"/>
    <w:rsid w:val="004B1D16"/>
    <w:rsid w:val="004B3CFC"/>
    <w:rsid w:val="004B4207"/>
    <w:rsid w:val="004B5CF7"/>
    <w:rsid w:val="004C01F3"/>
    <w:rsid w:val="004C16A2"/>
    <w:rsid w:val="004D3946"/>
    <w:rsid w:val="004E1444"/>
    <w:rsid w:val="004E2BB7"/>
    <w:rsid w:val="004E3732"/>
    <w:rsid w:val="004E4CB6"/>
    <w:rsid w:val="004E6C73"/>
    <w:rsid w:val="004F5218"/>
    <w:rsid w:val="005135A6"/>
    <w:rsid w:val="005139F0"/>
    <w:rsid w:val="005160B8"/>
    <w:rsid w:val="005207ED"/>
    <w:rsid w:val="00523D2B"/>
    <w:rsid w:val="00530FD9"/>
    <w:rsid w:val="005324CC"/>
    <w:rsid w:val="00532DC7"/>
    <w:rsid w:val="005332CC"/>
    <w:rsid w:val="00534F52"/>
    <w:rsid w:val="00536425"/>
    <w:rsid w:val="0054453B"/>
    <w:rsid w:val="005560B2"/>
    <w:rsid w:val="005663D6"/>
    <w:rsid w:val="00575CA9"/>
    <w:rsid w:val="00585360"/>
    <w:rsid w:val="005859D8"/>
    <w:rsid w:val="00587172"/>
    <w:rsid w:val="00591BE8"/>
    <w:rsid w:val="00594C5A"/>
    <w:rsid w:val="005A4880"/>
    <w:rsid w:val="005A7DBD"/>
    <w:rsid w:val="005B0F42"/>
    <w:rsid w:val="005B6BF3"/>
    <w:rsid w:val="005B7826"/>
    <w:rsid w:val="005C1ED3"/>
    <w:rsid w:val="005C55EA"/>
    <w:rsid w:val="005C5C5E"/>
    <w:rsid w:val="005D1E8B"/>
    <w:rsid w:val="005D44D2"/>
    <w:rsid w:val="005E445C"/>
    <w:rsid w:val="005F1435"/>
    <w:rsid w:val="006032B1"/>
    <w:rsid w:val="0061147D"/>
    <w:rsid w:val="006261F4"/>
    <w:rsid w:val="00626AD1"/>
    <w:rsid w:val="006337AA"/>
    <w:rsid w:val="00643273"/>
    <w:rsid w:val="00650D14"/>
    <w:rsid w:val="00650DA2"/>
    <w:rsid w:val="00673E3B"/>
    <w:rsid w:val="00674835"/>
    <w:rsid w:val="00674D7F"/>
    <w:rsid w:val="006761D2"/>
    <w:rsid w:val="00676A1E"/>
    <w:rsid w:val="00681650"/>
    <w:rsid w:val="00681BB7"/>
    <w:rsid w:val="006863CE"/>
    <w:rsid w:val="0068677E"/>
    <w:rsid w:val="006937CA"/>
    <w:rsid w:val="00694DC7"/>
    <w:rsid w:val="006C2E5E"/>
    <w:rsid w:val="006C3264"/>
    <w:rsid w:val="006C5BB7"/>
    <w:rsid w:val="006D6E86"/>
    <w:rsid w:val="006E6D65"/>
    <w:rsid w:val="006F44B7"/>
    <w:rsid w:val="006F7589"/>
    <w:rsid w:val="00701D6A"/>
    <w:rsid w:val="00702E4D"/>
    <w:rsid w:val="00710ED5"/>
    <w:rsid w:val="00712354"/>
    <w:rsid w:val="00713204"/>
    <w:rsid w:val="007328A7"/>
    <w:rsid w:val="00732AFD"/>
    <w:rsid w:val="00742FC1"/>
    <w:rsid w:val="00746F25"/>
    <w:rsid w:val="007535A3"/>
    <w:rsid w:val="00761567"/>
    <w:rsid w:val="00764AA7"/>
    <w:rsid w:val="00766F79"/>
    <w:rsid w:val="00770A52"/>
    <w:rsid w:val="00776479"/>
    <w:rsid w:val="00777049"/>
    <w:rsid w:val="007813DC"/>
    <w:rsid w:val="0078153B"/>
    <w:rsid w:val="00781EA2"/>
    <w:rsid w:val="00784E4F"/>
    <w:rsid w:val="00786301"/>
    <w:rsid w:val="00786900"/>
    <w:rsid w:val="00787321"/>
    <w:rsid w:val="00790F52"/>
    <w:rsid w:val="00792AE1"/>
    <w:rsid w:val="00797808"/>
    <w:rsid w:val="007A3464"/>
    <w:rsid w:val="007B479F"/>
    <w:rsid w:val="007B74C5"/>
    <w:rsid w:val="007C42F7"/>
    <w:rsid w:val="007D438A"/>
    <w:rsid w:val="007D47DB"/>
    <w:rsid w:val="007F4FAC"/>
    <w:rsid w:val="0080096E"/>
    <w:rsid w:val="00801B58"/>
    <w:rsid w:val="008113F8"/>
    <w:rsid w:val="00812B58"/>
    <w:rsid w:val="00813EAD"/>
    <w:rsid w:val="008210A3"/>
    <w:rsid w:val="008211BA"/>
    <w:rsid w:val="00823422"/>
    <w:rsid w:val="00826891"/>
    <w:rsid w:val="008301AA"/>
    <w:rsid w:val="008305A6"/>
    <w:rsid w:val="00830E35"/>
    <w:rsid w:val="00831423"/>
    <w:rsid w:val="00837459"/>
    <w:rsid w:val="0084084E"/>
    <w:rsid w:val="00844E9F"/>
    <w:rsid w:val="0085173D"/>
    <w:rsid w:val="00861A3F"/>
    <w:rsid w:val="008637BC"/>
    <w:rsid w:val="00865AFF"/>
    <w:rsid w:val="00872AA8"/>
    <w:rsid w:val="0087439A"/>
    <w:rsid w:val="00884339"/>
    <w:rsid w:val="00894FAC"/>
    <w:rsid w:val="008976EA"/>
    <w:rsid w:val="008A456C"/>
    <w:rsid w:val="008A5399"/>
    <w:rsid w:val="008A7B7A"/>
    <w:rsid w:val="008B215B"/>
    <w:rsid w:val="008B46B7"/>
    <w:rsid w:val="008B5406"/>
    <w:rsid w:val="008B5755"/>
    <w:rsid w:val="008B73F4"/>
    <w:rsid w:val="008C0898"/>
    <w:rsid w:val="008C173D"/>
    <w:rsid w:val="008C2D2C"/>
    <w:rsid w:val="008C60B3"/>
    <w:rsid w:val="008D4C72"/>
    <w:rsid w:val="008D6478"/>
    <w:rsid w:val="008D762B"/>
    <w:rsid w:val="008E35A2"/>
    <w:rsid w:val="008F0CED"/>
    <w:rsid w:val="008F4E3F"/>
    <w:rsid w:val="008F73E4"/>
    <w:rsid w:val="00902F3C"/>
    <w:rsid w:val="009144A6"/>
    <w:rsid w:val="00916624"/>
    <w:rsid w:val="00916756"/>
    <w:rsid w:val="009366E7"/>
    <w:rsid w:val="00940678"/>
    <w:rsid w:val="00947E39"/>
    <w:rsid w:val="00950C10"/>
    <w:rsid w:val="009525B7"/>
    <w:rsid w:val="009530C6"/>
    <w:rsid w:val="00954621"/>
    <w:rsid w:val="00955211"/>
    <w:rsid w:val="00961777"/>
    <w:rsid w:val="00964E9A"/>
    <w:rsid w:val="00966AC6"/>
    <w:rsid w:val="00970563"/>
    <w:rsid w:val="009716D5"/>
    <w:rsid w:val="00975862"/>
    <w:rsid w:val="0097681E"/>
    <w:rsid w:val="009803CB"/>
    <w:rsid w:val="009818E1"/>
    <w:rsid w:val="00984262"/>
    <w:rsid w:val="00987A51"/>
    <w:rsid w:val="00990427"/>
    <w:rsid w:val="00990474"/>
    <w:rsid w:val="00995C80"/>
    <w:rsid w:val="009C5756"/>
    <w:rsid w:val="009D5212"/>
    <w:rsid w:val="009D5AFD"/>
    <w:rsid w:val="009E3275"/>
    <w:rsid w:val="009E3FA4"/>
    <w:rsid w:val="00A00CD1"/>
    <w:rsid w:val="00A02F9D"/>
    <w:rsid w:val="00A05FEF"/>
    <w:rsid w:val="00A10025"/>
    <w:rsid w:val="00A13E2E"/>
    <w:rsid w:val="00A40A8D"/>
    <w:rsid w:val="00A41006"/>
    <w:rsid w:val="00A4788D"/>
    <w:rsid w:val="00A54E10"/>
    <w:rsid w:val="00A614E0"/>
    <w:rsid w:val="00A65076"/>
    <w:rsid w:val="00A65DD7"/>
    <w:rsid w:val="00A664E3"/>
    <w:rsid w:val="00A67238"/>
    <w:rsid w:val="00A80E2B"/>
    <w:rsid w:val="00A828E2"/>
    <w:rsid w:val="00A8695E"/>
    <w:rsid w:val="00A87EDB"/>
    <w:rsid w:val="00A910B1"/>
    <w:rsid w:val="00AA3402"/>
    <w:rsid w:val="00AA41B4"/>
    <w:rsid w:val="00AA4368"/>
    <w:rsid w:val="00AA5240"/>
    <w:rsid w:val="00AB241D"/>
    <w:rsid w:val="00AB7D52"/>
    <w:rsid w:val="00AC0F5D"/>
    <w:rsid w:val="00AC20F1"/>
    <w:rsid w:val="00AC518F"/>
    <w:rsid w:val="00AD1478"/>
    <w:rsid w:val="00AE0BE3"/>
    <w:rsid w:val="00AE4AC3"/>
    <w:rsid w:val="00AF2E70"/>
    <w:rsid w:val="00B03BAF"/>
    <w:rsid w:val="00B106A5"/>
    <w:rsid w:val="00B1107C"/>
    <w:rsid w:val="00B11C81"/>
    <w:rsid w:val="00B30138"/>
    <w:rsid w:val="00B34C0C"/>
    <w:rsid w:val="00B35908"/>
    <w:rsid w:val="00B36684"/>
    <w:rsid w:val="00B3674C"/>
    <w:rsid w:val="00B373FC"/>
    <w:rsid w:val="00B37E96"/>
    <w:rsid w:val="00B404B5"/>
    <w:rsid w:val="00B40B42"/>
    <w:rsid w:val="00B41B1D"/>
    <w:rsid w:val="00B43E29"/>
    <w:rsid w:val="00B445AD"/>
    <w:rsid w:val="00B47416"/>
    <w:rsid w:val="00B50A6F"/>
    <w:rsid w:val="00B50FC2"/>
    <w:rsid w:val="00B52D0F"/>
    <w:rsid w:val="00B56F1F"/>
    <w:rsid w:val="00B623D8"/>
    <w:rsid w:val="00B732CD"/>
    <w:rsid w:val="00B74A7E"/>
    <w:rsid w:val="00B756C2"/>
    <w:rsid w:val="00B85825"/>
    <w:rsid w:val="00B86D8E"/>
    <w:rsid w:val="00B86E09"/>
    <w:rsid w:val="00B953F5"/>
    <w:rsid w:val="00BB0029"/>
    <w:rsid w:val="00BB2774"/>
    <w:rsid w:val="00BC7E3D"/>
    <w:rsid w:val="00BD0F5B"/>
    <w:rsid w:val="00BD27C1"/>
    <w:rsid w:val="00BE3E39"/>
    <w:rsid w:val="00C045D2"/>
    <w:rsid w:val="00C17CD2"/>
    <w:rsid w:val="00C210B4"/>
    <w:rsid w:val="00C24550"/>
    <w:rsid w:val="00C32D55"/>
    <w:rsid w:val="00C36DA2"/>
    <w:rsid w:val="00C42BBA"/>
    <w:rsid w:val="00C61540"/>
    <w:rsid w:val="00C62620"/>
    <w:rsid w:val="00C64D9B"/>
    <w:rsid w:val="00C731F7"/>
    <w:rsid w:val="00C7689C"/>
    <w:rsid w:val="00C80BA1"/>
    <w:rsid w:val="00C9389F"/>
    <w:rsid w:val="00C94F53"/>
    <w:rsid w:val="00C94FA8"/>
    <w:rsid w:val="00C9708A"/>
    <w:rsid w:val="00CA696F"/>
    <w:rsid w:val="00CB001E"/>
    <w:rsid w:val="00CB5D33"/>
    <w:rsid w:val="00CB6F38"/>
    <w:rsid w:val="00CC5616"/>
    <w:rsid w:val="00CD66AD"/>
    <w:rsid w:val="00CE2D46"/>
    <w:rsid w:val="00CE2F2C"/>
    <w:rsid w:val="00D05958"/>
    <w:rsid w:val="00D16153"/>
    <w:rsid w:val="00D268D0"/>
    <w:rsid w:val="00D26C01"/>
    <w:rsid w:val="00D2768A"/>
    <w:rsid w:val="00D27AC3"/>
    <w:rsid w:val="00D32A21"/>
    <w:rsid w:val="00D433AA"/>
    <w:rsid w:val="00D44845"/>
    <w:rsid w:val="00D53580"/>
    <w:rsid w:val="00D53DE6"/>
    <w:rsid w:val="00D550CB"/>
    <w:rsid w:val="00D60A92"/>
    <w:rsid w:val="00D627AF"/>
    <w:rsid w:val="00D65B43"/>
    <w:rsid w:val="00D73234"/>
    <w:rsid w:val="00D76191"/>
    <w:rsid w:val="00D76CC0"/>
    <w:rsid w:val="00D77350"/>
    <w:rsid w:val="00D83127"/>
    <w:rsid w:val="00D91E9F"/>
    <w:rsid w:val="00D9455D"/>
    <w:rsid w:val="00D96D9E"/>
    <w:rsid w:val="00DB30FF"/>
    <w:rsid w:val="00DB3B23"/>
    <w:rsid w:val="00DB798A"/>
    <w:rsid w:val="00DB7AF6"/>
    <w:rsid w:val="00DC0045"/>
    <w:rsid w:val="00DC137D"/>
    <w:rsid w:val="00DC64E6"/>
    <w:rsid w:val="00DD4C91"/>
    <w:rsid w:val="00DD502E"/>
    <w:rsid w:val="00DF096C"/>
    <w:rsid w:val="00DF2F53"/>
    <w:rsid w:val="00DF580C"/>
    <w:rsid w:val="00DF7B88"/>
    <w:rsid w:val="00E15B8B"/>
    <w:rsid w:val="00E168C6"/>
    <w:rsid w:val="00E24F02"/>
    <w:rsid w:val="00E30579"/>
    <w:rsid w:val="00E31F09"/>
    <w:rsid w:val="00E36CC6"/>
    <w:rsid w:val="00E45281"/>
    <w:rsid w:val="00E5397D"/>
    <w:rsid w:val="00E62E27"/>
    <w:rsid w:val="00E65EAA"/>
    <w:rsid w:val="00E670BD"/>
    <w:rsid w:val="00E72E11"/>
    <w:rsid w:val="00E80EEA"/>
    <w:rsid w:val="00E82AC9"/>
    <w:rsid w:val="00E92714"/>
    <w:rsid w:val="00EA0A28"/>
    <w:rsid w:val="00EA0BC4"/>
    <w:rsid w:val="00EC1CDF"/>
    <w:rsid w:val="00EC3045"/>
    <w:rsid w:val="00EC46DF"/>
    <w:rsid w:val="00ED656F"/>
    <w:rsid w:val="00ED73F2"/>
    <w:rsid w:val="00EF00DC"/>
    <w:rsid w:val="00EF40B9"/>
    <w:rsid w:val="00F025D7"/>
    <w:rsid w:val="00F02C71"/>
    <w:rsid w:val="00F05E8F"/>
    <w:rsid w:val="00F143E5"/>
    <w:rsid w:val="00F31CE4"/>
    <w:rsid w:val="00F41986"/>
    <w:rsid w:val="00F44B82"/>
    <w:rsid w:val="00F451C1"/>
    <w:rsid w:val="00F50850"/>
    <w:rsid w:val="00F541CF"/>
    <w:rsid w:val="00F60B19"/>
    <w:rsid w:val="00F633CB"/>
    <w:rsid w:val="00F66E36"/>
    <w:rsid w:val="00F67C2C"/>
    <w:rsid w:val="00F75619"/>
    <w:rsid w:val="00F973FD"/>
    <w:rsid w:val="00FA3CBC"/>
    <w:rsid w:val="00FA5429"/>
    <w:rsid w:val="00FA67EC"/>
    <w:rsid w:val="00FB2FA5"/>
    <w:rsid w:val="00FE070B"/>
    <w:rsid w:val="00FE6958"/>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s://www.arts.gov/grants-organizations/research-art-works" TargetMode="External"/><Relationship Id="rId510" Type="http://schemas.openxmlformats.org/officeDocument/2006/relationships/hyperlink" Target="http://www.grants.gov/web/grants/view-opportunity.html?oppId=287691" TargetMode="External"/><Relationship Id="rId511" Type="http://schemas.openxmlformats.org/officeDocument/2006/relationships/hyperlink" Target="http://www.grants.gov/web/grants/view-opportunity.html?oppId=287209" TargetMode="External"/><Relationship Id="rId512" Type="http://schemas.openxmlformats.org/officeDocument/2006/relationships/hyperlink" Target="http://www.grants.gov/web/grants/view-opportunity.html?oppId=288260" TargetMode="External"/><Relationship Id="rId20" Type="http://schemas.openxmlformats.org/officeDocument/2006/relationships/image" Target="media/image7.png"/><Relationship Id="rId21" Type="http://schemas.openxmlformats.org/officeDocument/2006/relationships/hyperlink" Target="http://www2.ed.gov/about/inits/list/fbci/index.html" TargetMode="External"/><Relationship Id="rId22" Type="http://schemas.openxmlformats.org/officeDocument/2006/relationships/hyperlink" Target="http://www.hhs.gov/partnerships/" TargetMode="External"/><Relationship Id="rId23" Type="http://schemas.openxmlformats.org/officeDocument/2006/relationships/hyperlink" Target="http://www.dol.gov/CFBNP/" TargetMode="External"/><Relationship Id="rId24" Type="http://schemas.openxmlformats.org/officeDocument/2006/relationships/hyperlink" Target="http://www.usaid.gov/partnership-opportunities/faith-based-community-organizations" TargetMode="External"/><Relationship Id="rId25" Type="http://schemas.openxmlformats.org/officeDocument/2006/relationships/hyperlink" Target="http://www.usda.gov/wps/portal/usda/usdahome?navid=fbnp" TargetMode="External"/><Relationship Id="rId26" Type="http://schemas.openxmlformats.org/officeDocument/2006/relationships/hyperlink" Target="http://portal.hud.gov/hudportal/HUD?src=/program_offices/faith_based" TargetMode="External"/><Relationship Id="rId27" Type="http://schemas.openxmlformats.org/officeDocument/2006/relationships/hyperlink" Target="http://www.nationalservice.gov/special-initiatives/communities/faith-based-and-other-community-initiatives-and-neighborhood" TargetMode="External"/><Relationship Id="rId28" Type="http://schemas.openxmlformats.org/officeDocument/2006/relationships/hyperlink" Target="http://www.justice.gov/archive/fbci/index.html" TargetMode="External"/><Relationship Id="rId29" Type="http://schemas.openxmlformats.org/officeDocument/2006/relationships/hyperlink" Target="http://www.foundationcenter.org/getstarted/tutorials/shortcourse/" TargetMode="External"/><Relationship Id="rId513" Type="http://schemas.openxmlformats.org/officeDocument/2006/relationships/hyperlink" Target="http://www.grants.gov/web/grants/view-opportunity.html?oppId=287370" TargetMode="External"/><Relationship Id="rId514" Type="http://schemas.openxmlformats.org/officeDocument/2006/relationships/hyperlink" Target="http://www.grants.gov/web/grants/view-opportunity.html?oppId=288066" TargetMode="External"/><Relationship Id="rId515" Type="http://schemas.openxmlformats.org/officeDocument/2006/relationships/hyperlink" Target="http://www.grants.gov/web/grants/view-opportunity.html?oppId=287952" TargetMode="External"/><Relationship Id="rId516" Type="http://schemas.openxmlformats.org/officeDocument/2006/relationships/hyperlink" Target="http://www.grants.gov/web/grants/view-opportunity.html?oppId=287409" TargetMode="External"/><Relationship Id="rId517" Type="http://schemas.openxmlformats.org/officeDocument/2006/relationships/hyperlink" Target="http://www.grants.gov/web/grants/view-opportunity.html?oppId=287211" TargetMode="External"/><Relationship Id="rId518" Type="http://schemas.openxmlformats.org/officeDocument/2006/relationships/hyperlink" Target="http://www.grants.gov/web/grants/view-opportunity.html?oppId=287689" TargetMode="External"/><Relationship Id="rId519" Type="http://schemas.openxmlformats.org/officeDocument/2006/relationships/hyperlink" Target="http://www.grants.gov/web/grants/view-opportunity.html?oppId=287210" TargetMode="External"/><Relationship Id="rId170" Type="http://schemas.openxmlformats.org/officeDocument/2006/relationships/hyperlink" Target="http://www.grants.gov/web/grants/view-opportunity.html?oppId=288293" TargetMode="External"/><Relationship Id="rId171" Type="http://schemas.openxmlformats.org/officeDocument/2006/relationships/hyperlink" Target="http://www.grants.gov/web/grants/view-opportunity.html?oppId=282701" TargetMode="External"/><Relationship Id="rId172" Type="http://schemas.openxmlformats.org/officeDocument/2006/relationships/hyperlink" Target="http://www.grants.gov/web/grants/view-opportunity.html?oppId=285360" TargetMode="External"/><Relationship Id="rId173" Type="http://schemas.openxmlformats.org/officeDocument/2006/relationships/hyperlink" Target="http://www.grants.gov/web/grants/view-opportunity.html?oppId=286409" TargetMode="External"/><Relationship Id="rId174" Type="http://schemas.openxmlformats.org/officeDocument/2006/relationships/hyperlink" Target="http://www.grants.gov/web/grants/view-opportunity.html?oppId=287261" TargetMode="External"/><Relationship Id="rId175" Type="http://schemas.openxmlformats.org/officeDocument/2006/relationships/hyperlink" Target="http://www.grants.gov/web/grants/view-opportunity.html?oppId=288167" TargetMode="External"/><Relationship Id="rId176" Type="http://schemas.openxmlformats.org/officeDocument/2006/relationships/hyperlink" Target="http://www.grants.gov/web/grants/view-opportunity.html?oppId=287722" TargetMode="External"/><Relationship Id="rId177" Type="http://schemas.openxmlformats.org/officeDocument/2006/relationships/hyperlink" Target="http://www.grants.gov/web/grants/view-opportunity.html?oppId=286800" TargetMode="External"/><Relationship Id="rId178" Type="http://schemas.openxmlformats.org/officeDocument/2006/relationships/hyperlink" Target="http://www.grants.gov/web/grants/view-opportunity.html?oppId=286561" TargetMode="External"/><Relationship Id="rId179" Type="http://schemas.openxmlformats.org/officeDocument/2006/relationships/image" Target="media/image19.png"/><Relationship Id="rId230" Type="http://schemas.openxmlformats.org/officeDocument/2006/relationships/hyperlink" Target="http://www.grants.gov/web/grants/view-opportunity.html?oppId=287372" TargetMode="External"/><Relationship Id="rId231" Type="http://schemas.openxmlformats.org/officeDocument/2006/relationships/hyperlink" Target="http://www.grants.gov/web/grants/view-opportunity.html?oppId=287496" TargetMode="External"/><Relationship Id="rId232" Type="http://schemas.openxmlformats.org/officeDocument/2006/relationships/hyperlink" Target="http://www.grants.gov/web/grants/view-opportunity.html?oppId=287532" TargetMode="External"/><Relationship Id="rId233" Type="http://schemas.openxmlformats.org/officeDocument/2006/relationships/hyperlink" Target="http://www.grants.gov/web/grants/view-opportunity.html?oppId=287497" TargetMode="External"/><Relationship Id="rId234" Type="http://schemas.openxmlformats.org/officeDocument/2006/relationships/hyperlink" Target="http://www.grants.gov/web/grants/view-opportunity.html?oppId=287499" TargetMode="External"/><Relationship Id="rId235" Type="http://schemas.openxmlformats.org/officeDocument/2006/relationships/hyperlink" Target="http://www.grants.gov/web/grants/view-opportunity.html?oppId=287494" TargetMode="External"/><Relationship Id="rId236" Type="http://schemas.openxmlformats.org/officeDocument/2006/relationships/hyperlink" Target="http://www.grants.gov/web/grants/view-opportunity.html?oppId=287651" TargetMode="External"/><Relationship Id="rId237" Type="http://schemas.openxmlformats.org/officeDocument/2006/relationships/hyperlink" Target="http://www.grants.gov/web/grants/view-opportunity.html?oppId=287659" TargetMode="External"/><Relationship Id="rId238" Type="http://schemas.openxmlformats.org/officeDocument/2006/relationships/hyperlink" Target="http://www.grants.gov/web/grants/view-opportunity.html?oppId=287479" TargetMode="External"/><Relationship Id="rId239" Type="http://schemas.openxmlformats.org/officeDocument/2006/relationships/hyperlink" Target="http://www.grants.gov/web/grants/view-opportunity.html?oppId=287597" TargetMode="External"/><Relationship Id="rId460" Type="http://schemas.openxmlformats.org/officeDocument/2006/relationships/hyperlink" Target="mailto:webmgr@arts.gov" TargetMode="External"/><Relationship Id="rId461" Type="http://schemas.openxmlformats.org/officeDocument/2006/relationships/hyperlink" Target="http://www.grants.gov/web/grants/view-opportunity.html?oppId=286351" TargetMode="External"/><Relationship Id="rId462" Type="http://schemas.openxmlformats.org/officeDocument/2006/relationships/hyperlink" Target="https://www.arts.gov/grants-organizations/our-town/introduction" TargetMode="External"/><Relationship Id="rId463" Type="http://schemas.openxmlformats.org/officeDocument/2006/relationships/hyperlink" Target="mailto:webmgr@arts.gov" TargetMode="External"/><Relationship Id="rId464" Type="http://schemas.openxmlformats.org/officeDocument/2006/relationships/hyperlink" Target="http://www.grants.gov/web/grants/view-opportunity.html?oppId=283652" TargetMode="External"/><Relationship Id="rId465" Type="http://schemas.openxmlformats.org/officeDocument/2006/relationships/image" Target="media/image46.png"/><Relationship Id="rId466" Type="http://schemas.openxmlformats.org/officeDocument/2006/relationships/image" Target="media/image47.png"/><Relationship Id="rId467" Type="http://schemas.openxmlformats.org/officeDocument/2006/relationships/image" Target="media/image48.png"/><Relationship Id="rId468" Type="http://schemas.openxmlformats.org/officeDocument/2006/relationships/hyperlink" Target="http://www.neh.gov/grants/grantsbydivision.html" TargetMode="External"/><Relationship Id="rId469" Type="http://schemas.openxmlformats.org/officeDocument/2006/relationships/hyperlink" Target="http://www.neh.gov/grants/education/dialogues-the-experience-war" TargetMode="External"/><Relationship Id="rId520" Type="http://schemas.openxmlformats.org/officeDocument/2006/relationships/hyperlink" Target="http://www.grants.gov/web/grants/view-opportunity.html?oppId=287629" TargetMode="External"/><Relationship Id="rId521" Type="http://schemas.openxmlformats.org/officeDocument/2006/relationships/hyperlink" Target="mailto:MLita.Carr@nrc.gov" TargetMode="External"/><Relationship Id="rId522" Type="http://schemas.openxmlformats.org/officeDocument/2006/relationships/hyperlink" Target="http://www.grants.gov/web/grants/view-opportunity.html?oppId=287302" TargetMode="External"/><Relationship Id="rId30" Type="http://schemas.openxmlformats.org/officeDocument/2006/relationships/hyperlink" Target="http://www.rd.usda.gov/files/UTP_duns_qa.pdf" TargetMode="External"/><Relationship Id="rId31" Type="http://schemas.openxmlformats.org/officeDocument/2006/relationships/hyperlink" Target="http://www.epa.gov/ogd/recipient/tips.htm" TargetMode="External"/><Relationship Id="rId32" Type="http://schemas.openxmlformats.org/officeDocument/2006/relationships/hyperlink" Target="http://www.arc.gov/funding/HowtoWriteaGrantProposal.asp" TargetMode="External"/><Relationship Id="rId33" Type="http://schemas.openxmlformats.org/officeDocument/2006/relationships/hyperlink" Target="http://ric.nal.usda.gov/guide-to-funding" TargetMode="External"/><Relationship Id="rId34" Type="http://schemas.openxmlformats.org/officeDocument/2006/relationships/hyperlink" Target="http://ric.nal.usda.gov/funding-resources" TargetMode="External"/><Relationship Id="rId35" Type="http://schemas.openxmlformats.org/officeDocument/2006/relationships/hyperlink" Target="http://usda.gov/wps/portal/usda/usdahome?navid=GRANTS_LOANS" TargetMode="External"/><Relationship Id="rId36" Type="http://schemas.openxmlformats.org/officeDocument/2006/relationships/hyperlink" Target="https://nifa.usda.gov/funding-opportunity/food-and-agricultural-sciences-national-needs-graduate-and-postgraduate" TargetMode="External"/><Relationship Id="rId37" Type="http://schemas.openxmlformats.org/officeDocument/2006/relationships/hyperlink" Target="mailto:electronic@nifa.usda.gov" TargetMode="External"/><Relationship Id="rId38" Type="http://schemas.openxmlformats.org/officeDocument/2006/relationships/hyperlink" Target="http://www.grants.gov/web/grants/view-opportunity.html?oppId=287361" TargetMode="External"/><Relationship Id="rId39" Type="http://schemas.openxmlformats.org/officeDocument/2006/relationships/hyperlink" Target="https://nifa.usda.gov/funding-opportunity/higher-education-multicultural-scholars-program-msp" TargetMode="External"/><Relationship Id="rId523" Type="http://schemas.openxmlformats.org/officeDocument/2006/relationships/image" Target="media/image53.png"/><Relationship Id="rId524" Type="http://schemas.openxmlformats.org/officeDocument/2006/relationships/image" Target="media/image54.png"/><Relationship Id="rId525" Type="http://schemas.openxmlformats.org/officeDocument/2006/relationships/image" Target="media/image55.png"/><Relationship Id="rId526" Type="http://schemas.openxmlformats.org/officeDocument/2006/relationships/hyperlink" Target="https://www.sba.gov/category/navigation-structure/loans-grants" TargetMode="External"/><Relationship Id="rId527" Type="http://schemas.openxmlformats.org/officeDocument/2006/relationships/hyperlink" Target="http://www.sba.gov/loans-and-grants" TargetMode="External"/><Relationship Id="rId528" Type="http://schemas.openxmlformats.org/officeDocument/2006/relationships/image" Target="media/image56.png"/><Relationship Id="rId529" Type="http://schemas.openxmlformats.org/officeDocument/2006/relationships/hyperlink" Target="http://www.sba.gov/category/navigation-structure/starting-managing-business/starting-business/loans-grants-funding/finding-loans-grants" TargetMode="External"/><Relationship Id="rId180" Type="http://schemas.openxmlformats.org/officeDocument/2006/relationships/hyperlink" Target="http://www.epa.gov/epahome/grants.htm" TargetMode="External"/><Relationship Id="rId181" Type="http://schemas.openxmlformats.org/officeDocument/2006/relationships/hyperlink" Target="http://www.epa.gov/dwcapacity/training-and-technical-assistance-small-systems-funding" TargetMode="External"/><Relationship Id="rId182" Type="http://schemas.openxmlformats.org/officeDocument/2006/relationships/hyperlink" Target="mailto:smallsystemsRFA@epa.gov" TargetMode="External"/><Relationship Id="rId183" Type="http://schemas.openxmlformats.org/officeDocument/2006/relationships/hyperlink" Target="http://www.grants.gov/web/grants/view-opportunity.html?oppId=287556" TargetMode="External"/><Relationship Id="rId184" Type="http://schemas.openxmlformats.org/officeDocument/2006/relationships/hyperlink" Target="https://www.epa.gov/grants/air-grants-and-funding%20" TargetMode="External"/><Relationship Id="rId185" Type="http://schemas.openxmlformats.org/officeDocument/2006/relationships/hyperlink" Target="mailto:smith.eric@epa.gov" TargetMode="External"/><Relationship Id="rId186" Type="http://schemas.openxmlformats.org/officeDocument/2006/relationships/hyperlink" Target="http://www.grants.gov/web/grants/view-opportunity.html?oppId=286601" TargetMode="External"/><Relationship Id="rId187" Type="http://schemas.openxmlformats.org/officeDocument/2006/relationships/image" Target="media/image20.png"/><Relationship Id="rId188" Type="http://schemas.openxmlformats.org/officeDocument/2006/relationships/hyperlink" Target="http://www.acf.hhs.gov/hhsgrantsforecast/" TargetMode="External"/><Relationship Id="rId189" Type="http://schemas.openxmlformats.org/officeDocument/2006/relationships/image" Target="media/image21.png"/><Relationship Id="rId240" Type="http://schemas.openxmlformats.org/officeDocument/2006/relationships/hyperlink" Target="http://www.grants.gov/web/grants/view-opportunity.html?oppId=287480" TargetMode="External"/><Relationship Id="rId241" Type="http://schemas.openxmlformats.org/officeDocument/2006/relationships/hyperlink" Target="http://www.grants.gov/web/grants/view-opportunity.html?oppId=287481" TargetMode="External"/><Relationship Id="rId242" Type="http://schemas.openxmlformats.org/officeDocument/2006/relationships/hyperlink" Target="http://www.grants.gov/web/grants/view-opportunity.html?oppId=287316" TargetMode="External"/><Relationship Id="rId243" Type="http://schemas.openxmlformats.org/officeDocument/2006/relationships/hyperlink" Target="http://www.grants.gov/web/grants/view-opportunity.html?oppId=287318" TargetMode="External"/><Relationship Id="rId244" Type="http://schemas.openxmlformats.org/officeDocument/2006/relationships/hyperlink" Target="http://www.grants.gov/web/grants/view-opportunity.html?oppId=287269" TargetMode="External"/><Relationship Id="rId245" Type="http://schemas.openxmlformats.org/officeDocument/2006/relationships/hyperlink" Target="http://www.grants.gov/web/grants/view-opportunity.html?oppId=287260" TargetMode="External"/><Relationship Id="rId246" Type="http://schemas.openxmlformats.org/officeDocument/2006/relationships/hyperlink" Target="http://www.grants.gov/web/grants/view-opportunity.html?oppId=287639" TargetMode="External"/><Relationship Id="rId247" Type="http://schemas.openxmlformats.org/officeDocument/2006/relationships/hyperlink" Target="http://www.grants.gov/web/grants/view-opportunity.html?oppId=287893" TargetMode="External"/><Relationship Id="rId248" Type="http://schemas.openxmlformats.org/officeDocument/2006/relationships/hyperlink" Target="http://www.grants.gov/web/grants/view-opportunity.html?oppId=286978" TargetMode="External"/><Relationship Id="rId249" Type="http://schemas.openxmlformats.org/officeDocument/2006/relationships/hyperlink" Target="http://www.grants.gov/web/grants/view-opportunity.html?oppId=287039" TargetMode="External"/><Relationship Id="rId300" Type="http://schemas.openxmlformats.org/officeDocument/2006/relationships/hyperlink" Target="mailto:firegrants@dhs.gov" TargetMode="External"/><Relationship Id="rId301" Type="http://schemas.openxmlformats.org/officeDocument/2006/relationships/hyperlink" Target="http://www.fema.gov/fire-grant-contact-information" TargetMode="External"/><Relationship Id="rId302" Type="http://schemas.openxmlformats.org/officeDocument/2006/relationships/hyperlink" Target="http://www.fema.gov/media-library/assets/documents/101765" TargetMode="External"/><Relationship Id="rId303" Type="http://schemas.openxmlformats.org/officeDocument/2006/relationships/hyperlink" Target="http://www.fema.gov/assistance-firefighters-grant" TargetMode="External"/><Relationship Id="rId304" Type="http://schemas.openxmlformats.org/officeDocument/2006/relationships/hyperlink" Target="http://www.fema.gov/assistance-firefighters-grant-awards" TargetMode="External"/><Relationship Id="rId305" Type="http://schemas.openxmlformats.org/officeDocument/2006/relationships/hyperlink" Target="http://www.fema.gov/assistance-firefighters-grants-success-stories" TargetMode="External"/><Relationship Id="rId306" Type="http://schemas.openxmlformats.org/officeDocument/2006/relationships/hyperlink" Target="http://www.fema.gov/staffing-adequate-fire-emergency-response-grants" TargetMode="External"/><Relationship Id="rId307" Type="http://schemas.openxmlformats.org/officeDocument/2006/relationships/hyperlink" Target="http://www.fema.gov/staffing-adequate-fire-emergency-response-grants-awards" TargetMode="External"/><Relationship Id="rId308" Type="http://schemas.openxmlformats.org/officeDocument/2006/relationships/hyperlink" Target="http://www.fema.gov/staffing-adequate-fire-emergency-response-grants-success-stories" TargetMode="External"/><Relationship Id="rId309" Type="http://schemas.openxmlformats.org/officeDocument/2006/relationships/hyperlink" Target="http://www.fema.gov/fire-prevention-safety-grants-fps" TargetMode="External"/><Relationship Id="rId470" Type="http://schemas.openxmlformats.org/officeDocument/2006/relationships/hyperlink" Target="mailto:dew@neh.gov" TargetMode="External"/><Relationship Id="rId471" Type="http://schemas.openxmlformats.org/officeDocument/2006/relationships/hyperlink" Target="http://www.grants.gov/web/grants/view-opportunity.html?oppId=288369" TargetMode="External"/><Relationship Id="rId472" Type="http://schemas.openxmlformats.org/officeDocument/2006/relationships/hyperlink" Target="http://www.neh.gov/grants/education/humanities-initiatives-community-colleges" TargetMode="External"/><Relationship Id="rId473" Type="http://schemas.openxmlformats.org/officeDocument/2006/relationships/hyperlink" Target="mailto:hi@neh.gov" TargetMode="External"/><Relationship Id="rId474" Type="http://schemas.openxmlformats.org/officeDocument/2006/relationships/hyperlink" Target="http://www.grants.gov/web/grants/view-opportunity.html?oppId=285749" TargetMode="External"/><Relationship Id="rId475" Type="http://schemas.openxmlformats.org/officeDocument/2006/relationships/hyperlink" Target="http://www.neh.gov/grants/research/summer-stipends" TargetMode="External"/><Relationship Id="rId476" Type="http://schemas.openxmlformats.org/officeDocument/2006/relationships/hyperlink" Target="mailto:stipends@neh.gov" TargetMode="External"/><Relationship Id="rId477" Type="http://schemas.openxmlformats.org/officeDocument/2006/relationships/hyperlink" Target="http://www.grants.gov/web/grants/view-opportunity.html?oppId=283530" TargetMode="External"/><Relationship Id="rId478" Type="http://schemas.openxmlformats.org/officeDocument/2006/relationships/hyperlink" Target="http://www.neh.gov/grants/education/humanities-connections" TargetMode="External"/><Relationship Id="rId479" Type="http://schemas.openxmlformats.org/officeDocument/2006/relationships/hyperlink" Target="mailto:humanitiesconnections@neh.gov" TargetMode="External"/><Relationship Id="rId530" Type="http://schemas.openxmlformats.org/officeDocument/2006/relationships/image" Target="media/image57.png"/><Relationship Id="rId531" Type="http://schemas.openxmlformats.org/officeDocument/2006/relationships/hyperlink" Target="http://www.sba.gov/tools/sba-learning-center/training/contracting-opportunities-veteran-entrepreneurs" TargetMode="External"/><Relationship Id="rId532" Type="http://schemas.openxmlformats.org/officeDocument/2006/relationships/hyperlink" Target="http://www.sba.gov/community/blogs/interested-exporting-these-four-resources-can-help" TargetMode="External"/><Relationship Id="rId40" Type="http://schemas.openxmlformats.org/officeDocument/2006/relationships/hyperlink" Target="mailto:electronic@nifa.usda.gov" TargetMode="External"/><Relationship Id="rId41" Type="http://schemas.openxmlformats.org/officeDocument/2006/relationships/hyperlink" Target="http://www.grants.gov/web/grants/view-opportunity.html?oppId=286394" TargetMode="External"/><Relationship Id="rId42" Type="http://schemas.openxmlformats.org/officeDocument/2006/relationships/hyperlink" Target="https://nifa.usda.gov/funding-opportunity/agriculture-and-food-research-initiative-agriculture-and-natural-resources" TargetMode="External"/><Relationship Id="rId43" Type="http://schemas.openxmlformats.org/officeDocument/2006/relationships/hyperlink" Target="mailto:electronic@nifa.usda.gov" TargetMode="External"/><Relationship Id="rId44" Type="http://schemas.openxmlformats.org/officeDocument/2006/relationships/hyperlink" Target="http://www.grants.gov/web/grants/view-opportunity.html?oppId=285990" TargetMode="External"/><Relationship Id="rId45" Type="http://schemas.openxmlformats.org/officeDocument/2006/relationships/hyperlink" Target="https://nifa.usda.gov/funding-opportunity/small-business-innovation-research-program-phase-i" TargetMode="External"/><Relationship Id="rId46" Type="http://schemas.openxmlformats.org/officeDocument/2006/relationships/hyperlink" Target="mailto:electronic@nifa.usda.gov" TargetMode="External"/><Relationship Id="rId47" Type="http://schemas.openxmlformats.org/officeDocument/2006/relationships/hyperlink" Target="http://www.grants.gov/web/grants/view-opportunity.html?oppId=286096" TargetMode="External"/><Relationship Id="rId48" Type="http://schemas.openxmlformats.org/officeDocument/2006/relationships/hyperlink" Target="https://nifa.usda.gov/funding-opportunity/higher-education-multicultural-scholars-program-msp" TargetMode="External"/><Relationship Id="rId49" Type="http://schemas.openxmlformats.org/officeDocument/2006/relationships/hyperlink" Target="mailto:electronic@nifa.usda.gov" TargetMode="External"/><Relationship Id="rId533" Type="http://schemas.openxmlformats.org/officeDocument/2006/relationships/hyperlink" Target="http://www.sba.gov/community/blogs/interested-exporting-these-four-resources-can-help" TargetMode="External"/><Relationship Id="rId53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public.govdelivery.com/topics/USSBA_10/feed.rss" TargetMode="External"/><Relationship Id="rId7" Type="http://schemas.openxmlformats.org/officeDocument/2006/relationships/hyperlink" Target="mailto:jim.foley@noaa.gov" TargetMode="External"/><Relationship Id="rId8" Type="http://schemas.openxmlformats.org/officeDocument/2006/relationships/hyperlink" Target="http://www.grants.gov/web/grants/view-opportunity.html?oppId=288218" TargetMode="External"/><Relationship Id="rId9" Type="http://schemas.openxmlformats.org/officeDocument/2006/relationships/hyperlink" Target="mailto:stephanie.dawkins@hq.dhs.gov" TargetMode="External"/><Relationship Id="rId190" Type="http://schemas.openxmlformats.org/officeDocument/2006/relationships/hyperlink" Target="http://www.hhs.gov/grants/" TargetMode="External"/><Relationship Id="rId191" Type="http://schemas.openxmlformats.org/officeDocument/2006/relationships/image" Target="media/image22.png"/><Relationship Id="rId192" Type="http://schemas.openxmlformats.org/officeDocument/2006/relationships/hyperlink" Target="https://ami.grantsolutions.gov/HHS-2017-ACF-ORR-ZU-1132" TargetMode="External"/><Relationship Id="rId193" Type="http://schemas.openxmlformats.org/officeDocument/2006/relationships/hyperlink" Target="mailto:app_support@acf.hhs.gov" TargetMode="External"/><Relationship Id="rId194" Type="http://schemas.openxmlformats.org/officeDocument/2006/relationships/hyperlink" Target="http://www.grants.gov/web/grants/view-opportunity.html?oppId=284278" TargetMode="External"/><Relationship Id="rId195" Type="http://schemas.openxmlformats.org/officeDocument/2006/relationships/hyperlink" Target="http://www.grants.gov/web/grants/view-opportunity.html?oppId=284278" TargetMode="External"/><Relationship Id="rId196" Type="http://schemas.openxmlformats.org/officeDocument/2006/relationships/hyperlink" Target="http://www.grants.gov/web/grants/view-opportunity.html?oppId=287953" TargetMode="External"/><Relationship Id="rId197" Type="http://schemas.openxmlformats.org/officeDocument/2006/relationships/hyperlink" Target="http://www.grants.gov/web/grants/view-opportunity.html?oppId=287555" TargetMode="External"/><Relationship Id="rId198" Type="http://schemas.openxmlformats.org/officeDocument/2006/relationships/hyperlink" Target="http://www.grants.gov/web/grants/view-opportunity.html?oppId=287810" TargetMode="External"/><Relationship Id="rId199" Type="http://schemas.openxmlformats.org/officeDocument/2006/relationships/hyperlink" Target="http://www.grants.gov/web/grants/view-opportunity.html?oppId=287809" TargetMode="External"/><Relationship Id="rId53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50" Type="http://schemas.openxmlformats.org/officeDocument/2006/relationships/hyperlink" Target="http://www.grants.gov/web/grants/view-opportunity.html?oppId=287053" TargetMode="External"/><Relationship Id="rId251" Type="http://schemas.openxmlformats.org/officeDocument/2006/relationships/hyperlink" Target="http://www.grants.gov/web/grants/view-opportunity.html?oppId=287037" TargetMode="External"/><Relationship Id="rId252" Type="http://schemas.openxmlformats.org/officeDocument/2006/relationships/hyperlink" Target="http://www.grants.gov/web/grants/view-opportunity.html?oppId=287065" TargetMode="External"/><Relationship Id="rId253" Type="http://schemas.openxmlformats.org/officeDocument/2006/relationships/hyperlink" Target="http://www.grants.gov/web/grants/view-opportunity.html?oppId=287069" TargetMode="External"/><Relationship Id="rId254" Type="http://schemas.openxmlformats.org/officeDocument/2006/relationships/hyperlink" Target="http://www.grants.gov/web/grants/view-opportunity.html?oppId=287057" TargetMode="External"/><Relationship Id="rId255" Type="http://schemas.openxmlformats.org/officeDocument/2006/relationships/hyperlink" Target="http://www.grants.gov/web/grants/view-opportunity.html?oppId=287059" TargetMode="External"/><Relationship Id="rId256" Type="http://schemas.openxmlformats.org/officeDocument/2006/relationships/hyperlink" Target="http://www.grants.gov/web/grants/view-opportunity.html?oppId=287050" TargetMode="External"/><Relationship Id="rId257" Type="http://schemas.openxmlformats.org/officeDocument/2006/relationships/hyperlink" Target="http://www.grants.gov/web/grants/view-opportunity.html?oppId=287030" TargetMode="External"/><Relationship Id="rId258" Type="http://schemas.openxmlformats.org/officeDocument/2006/relationships/hyperlink" Target="http://www.grants.gov/web/grants/view-opportunity.html?oppId=287032" TargetMode="External"/><Relationship Id="rId259" Type="http://schemas.openxmlformats.org/officeDocument/2006/relationships/hyperlink" Target="http://www.grants.gov/web/grants/view-opportunity.html?oppId=287033" TargetMode="External"/><Relationship Id="rId536"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3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38" Type="http://schemas.openxmlformats.org/officeDocument/2006/relationships/image" Target="media/image58.png"/><Relationship Id="rId539" Type="http://schemas.openxmlformats.org/officeDocument/2006/relationships/hyperlink" Target="https://www.sba.gov/offices/district/hi/Honolulu" TargetMode="External"/><Relationship Id="rId310" Type="http://schemas.openxmlformats.org/officeDocument/2006/relationships/hyperlink" Target="http://www.fema.gov/fire-prevention-safety-grants-awards" TargetMode="External"/><Relationship Id="rId311" Type="http://schemas.openxmlformats.org/officeDocument/2006/relationships/hyperlink" Target="http://www.fema.gov/fire-prevention-safety-grants-success-stories" TargetMode="External"/><Relationship Id="rId312" Type="http://schemas.openxmlformats.org/officeDocument/2006/relationships/hyperlink" Target="http://www.fema.gov/rules-tools/closeout-report-tutorial-closeout-report-sections" TargetMode="External"/><Relationship Id="rId313" Type="http://schemas.openxmlformats.org/officeDocument/2006/relationships/hyperlink" Target="http://www.fema.gov/e-mail-alert-archive" TargetMode="External"/><Relationship Id="rId314" Type="http://schemas.openxmlformats.org/officeDocument/2006/relationships/hyperlink" Target="http://www.fema.gov/assistance-firefighters-grant-program-most-frequently-asked-questions" TargetMode="External"/><Relationship Id="rId315" Type="http://schemas.openxmlformats.org/officeDocument/2006/relationships/hyperlink" Target="http://www.fema.gov/fire-grant-contact-information" TargetMode="External"/><Relationship Id="rId316"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17" Type="http://schemas.openxmlformats.org/officeDocument/2006/relationships/hyperlink" Target="http://www.fema.gov/firegrants" TargetMode="External"/><Relationship Id="rId318" Type="http://schemas.openxmlformats.org/officeDocument/2006/relationships/hyperlink" Target="mailto:firegrants@fema.gov" TargetMode="External"/><Relationship Id="rId319" Type="http://schemas.openxmlformats.org/officeDocument/2006/relationships/hyperlink" Target="http://www.grants.gov/web/grants/view-opportunity.html?oppId=288278" TargetMode="External"/><Relationship Id="rId480" Type="http://schemas.openxmlformats.org/officeDocument/2006/relationships/hyperlink" Target="http://www.grants.gov/web/grants/view-opportunity.html?oppId=283098" TargetMode="External"/><Relationship Id="rId481" Type="http://schemas.openxmlformats.org/officeDocument/2006/relationships/hyperlink" Target="http://www.neh.gov/grants/odh/humanities-open-book-program" TargetMode="External"/><Relationship Id="rId482" Type="http://schemas.openxmlformats.org/officeDocument/2006/relationships/hyperlink" Target="mailto:odh@neh.gov" TargetMode="External"/><Relationship Id="rId483" Type="http://schemas.openxmlformats.org/officeDocument/2006/relationships/hyperlink" Target="http://www.grants.gov/web/grants/view-opportunity.html?oppId=282404" TargetMode="External"/><Relationship Id="rId484" Type="http://schemas.openxmlformats.org/officeDocument/2006/relationships/image" Target="media/image49.gif"/><Relationship Id="rId485" Type="http://schemas.openxmlformats.org/officeDocument/2006/relationships/image" Target="media/image50.png"/><Relationship Id="rId486" Type="http://schemas.openxmlformats.org/officeDocument/2006/relationships/image" Target="media/image51.png"/><Relationship Id="rId487" Type="http://schemas.openxmlformats.org/officeDocument/2006/relationships/hyperlink" Target="http://nsf.gov/funding/index.jsp" TargetMode="External"/><Relationship Id="rId488" Type="http://schemas.openxmlformats.org/officeDocument/2006/relationships/hyperlink" Target="http://nsf.gov/funding/index.jsp" TargetMode="External"/><Relationship Id="rId489" Type="http://schemas.openxmlformats.org/officeDocument/2006/relationships/hyperlink" Target="http://nsf.gov/funding/pgm_list.jsp?org=NSF&amp;ord=date" TargetMode="External"/><Relationship Id="rId540" Type="http://schemas.openxmlformats.org/officeDocument/2006/relationships/image" Target="media/image59.gif"/><Relationship Id="rId541" Type="http://schemas.openxmlformats.org/officeDocument/2006/relationships/image" Target="media/image60.png"/><Relationship Id="rId542" Type="http://schemas.openxmlformats.org/officeDocument/2006/relationships/hyperlink" Target="http://eca.state.gov/search/solr/grants?search_referrer=node/237" TargetMode="External"/><Relationship Id="rId50" Type="http://schemas.openxmlformats.org/officeDocument/2006/relationships/hyperlink" Target="http://www.grants.gov/web/grants/view-opportunity.html?oppId=286394" TargetMode="External"/><Relationship Id="rId51" Type="http://schemas.openxmlformats.org/officeDocument/2006/relationships/hyperlink" Target="https://nifa.usda.gov/funding-opportunity/agriculture-and-food-research-initiative-sustainable-bioenergy-and-bioproducts" TargetMode="External"/><Relationship Id="rId52" Type="http://schemas.openxmlformats.org/officeDocument/2006/relationships/hyperlink" Target="mailto:electronic@nifa.usda.gov" TargetMode="External"/><Relationship Id="rId53" Type="http://schemas.openxmlformats.org/officeDocument/2006/relationships/hyperlink" Target="http://www.grants.gov/web/grants/view-opportunity.html?oppId=283812" TargetMode="External"/><Relationship Id="rId54" Type="http://schemas.openxmlformats.org/officeDocument/2006/relationships/image" Target="media/image8.png"/><Relationship Id="rId55" Type="http://schemas.openxmlformats.org/officeDocument/2006/relationships/hyperlink" Target="http://www.commerce.gov/about-commerce/grants-contracting-trade-opportunities" TargetMode="External"/><Relationship Id="rId56" Type="http://schemas.openxmlformats.org/officeDocument/2006/relationships/image" Target="media/image9.png"/><Relationship Id="rId57" Type="http://schemas.openxmlformats.org/officeDocument/2006/relationships/hyperlink" Target="http://www.eda.gov/" TargetMode="External"/><Relationship Id="rId58" Type="http://schemas.openxmlformats.org/officeDocument/2006/relationships/hyperlink" Target="http://www.ita.doc.gov/td/mdcp/" TargetMode="External"/><Relationship Id="rId59" Type="http://schemas.openxmlformats.org/officeDocument/2006/relationships/hyperlink" Target="http://www.mac.doc.gov/sabit/" TargetMode="External"/><Relationship Id="rId543" Type="http://schemas.openxmlformats.org/officeDocument/2006/relationships/image" Target="media/image61.png"/><Relationship Id="rId544" Type="http://schemas.openxmlformats.org/officeDocument/2006/relationships/image" Target="media/image62.png"/><Relationship Id="rId545" Type="http://schemas.openxmlformats.org/officeDocument/2006/relationships/hyperlink" Target="http://eca.state.gov/organizational-funding/applying-grant" TargetMode="External"/><Relationship Id="rId546" Type="http://schemas.openxmlformats.org/officeDocument/2006/relationships/hyperlink" Target="http://exchanges.state.gov/grants/index.html" TargetMode="External"/><Relationship Id="rId547" Type="http://schemas.openxmlformats.org/officeDocument/2006/relationships/hyperlink" Target="http://exchanges.state.gov/grants/open2.html" TargetMode="External"/><Relationship Id="rId548" Type="http://schemas.openxmlformats.org/officeDocument/2006/relationships/hyperlink" Target="http://exchanges.state.gov/grants/index.html" TargetMode="External"/><Relationship Id="rId549" Type="http://schemas.openxmlformats.org/officeDocument/2006/relationships/hyperlink" Target="http://www.grants.gov/web/grants/view-opportunity.html?oppId=287535" TargetMode="External"/><Relationship Id="rId260" Type="http://schemas.openxmlformats.org/officeDocument/2006/relationships/hyperlink" Target="http://www.grants.gov/web/grants/view-opportunity.html?oppId=287956" TargetMode="External"/><Relationship Id="rId261" Type="http://schemas.openxmlformats.org/officeDocument/2006/relationships/hyperlink" Target="http://www.grants.gov/web/grants/view-opportunity.html?oppId=288096" TargetMode="External"/><Relationship Id="rId262" Type="http://schemas.openxmlformats.org/officeDocument/2006/relationships/hyperlink" Target="http://www.grants.gov/web/grants/view-opportunity.html?oppId=288036" TargetMode="External"/><Relationship Id="rId263" Type="http://schemas.openxmlformats.org/officeDocument/2006/relationships/hyperlink" Target="http://www.grants.gov/web/grants/view-opportunity.html?oppId=288055" TargetMode="External"/><Relationship Id="rId264" Type="http://schemas.openxmlformats.org/officeDocument/2006/relationships/hyperlink" Target="http://www.grants.gov/web/grants/view-opportunity.html?oppId=287971" TargetMode="External"/><Relationship Id="rId265" Type="http://schemas.openxmlformats.org/officeDocument/2006/relationships/hyperlink" Target="http://www.grants.gov/web/grants/view-opportunity.html?oppId=287915" TargetMode="External"/><Relationship Id="rId266" Type="http://schemas.openxmlformats.org/officeDocument/2006/relationships/hyperlink" Target="http://www.grants.gov/web/grants/view-opportunity.html?oppId=287958" TargetMode="External"/><Relationship Id="rId267" Type="http://schemas.openxmlformats.org/officeDocument/2006/relationships/hyperlink" Target="http://www.grants.gov/web/grants/view-opportunity.html?oppId=287969" TargetMode="External"/><Relationship Id="rId268" Type="http://schemas.openxmlformats.org/officeDocument/2006/relationships/hyperlink" Target="http://www.grants.gov/web/grants/view-opportunity.html?oppId=288098" TargetMode="External"/><Relationship Id="rId269" Type="http://schemas.openxmlformats.org/officeDocument/2006/relationships/hyperlink" Target="http://www.grants.gov/web/grants/view-opportunity.html?oppId=288114" TargetMode="External"/><Relationship Id="rId320" Type="http://schemas.openxmlformats.org/officeDocument/2006/relationships/hyperlink" Target="https://fpdi.adobeconnect.com/hsup/" TargetMode="External"/><Relationship Id="rId321" Type="http://schemas.openxmlformats.org/officeDocument/2006/relationships/hyperlink" Target="http://www.grants.gov/web/grants/exit-disclaimer.html" TargetMode="External"/><Relationship Id="rId322" Type="http://schemas.openxmlformats.org/officeDocument/2006/relationships/image" Target="media/image25.png"/><Relationship Id="rId323" Type="http://schemas.openxmlformats.org/officeDocument/2006/relationships/hyperlink" Target="mailto:stephanie.dawkins@hq.dhs.gov" TargetMode="External"/><Relationship Id="rId324" Type="http://schemas.openxmlformats.org/officeDocument/2006/relationships/hyperlink" Target="http://www.grants.gov/web/grants/view-opportunity.html?oppId=286814" TargetMode="External"/><Relationship Id="rId325" Type="http://schemas.openxmlformats.org/officeDocument/2006/relationships/hyperlink" Target="https://go.foodshield.org/?1sJiq1vb" TargetMode="External"/><Relationship Id="rId326" Type="http://schemas.openxmlformats.org/officeDocument/2006/relationships/hyperlink" Target="mailto:shareef.prater@dhs.gov" TargetMode="External"/><Relationship Id="rId327" Type="http://schemas.openxmlformats.org/officeDocument/2006/relationships/hyperlink" Target="http://www.grants.gov/web/grants/view-opportunity.html?oppId=286806" TargetMode="External"/><Relationship Id="rId328" Type="http://schemas.openxmlformats.org/officeDocument/2006/relationships/image" Target="media/image26.png"/><Relationship Id="rId329" Type="http://schemas.openxmlformats.org/officeDocument/2006/relationships/hyperlink" Target="http://portal.hud.gov/hudportal/HUD?src=/topics/grants" TargetMode="External"/><Relationship Id="rId490" Type="http://schemas.openxmlformats.org/officeDocument/2006/relationships/image" Target="media/image52.png"/><Relationship Id="rId491" Type="http://schemas.openxmlformats.org/officeDocument/2006/relationships/hyperlink" Target="http://www.grants.gov/web/grants/view-opportunity.html?oppId=288065" TargetMode="External"/><Relationship Id="rId492" Type="http://schemas.openxmlformats.org/officeDocument/2006/relationships/hyperlink" Target="http://www.grants.gov/web/grants/view-opportunity.html?oppId=288129" TargetMode="External"/><Relationship Id="rId493" Type="http://schemas.openxmlformats.org/officeDocument/2006/relationships/hyperlink" Target="http://www.grants.gov/web/grants/view-opportunity.html?oppId=287249" TargetMode="External"/><Relationship Id="rId494" Type="http://schemas.openxmlformats.org/officeDocument/2006/relationships/hyperlink" Target="http://www.grants.gov/web/grants/view-opportunity.html?oppId=287291" TargetMode="External"/><Relationship Id="rId495" Type="http://schemas.openxmlformats.org/officeDocument/2006/relationships/hyperlink" Target="http://www.grants.gov/web/grants/view-opportunity.html?oppId=287292" TargetMode="External"/><Relationship Id="rId496" Type="http://schemas.openxmlformats.org/officeDocument/2006/relationships/hyperlink" Target="http://www.grants.gov/web/grants/view-opportunity.html?oppId=287249" TargetMode="External"/><Relationship Id="rId497" Type="http://schemas.openxmlformats.org/officeDocument/2006/relationships/hyperlink" Target="http://www.grants.gov/web/grants/view-opportunity.html?oppId=287292" TargetMode="External"/><Relationship Id="rId498" Type="http://schemas.openxmlformats.org/officeDocument/2006/relationships/hyperlink" Target="http://www.grants.gov/web/grants/view-opportunity.html?oppId=287189" TargetMode="External"/><Relationship Id="rId499" Type="http://schemas.openxmlformats.org/officeDocument/2006/relationships/hyperlink" Target="http://www.grants.gov/web/grants/view-opportunity.html?oppId=287291" TargetMode="External"/><Relationship Id="rId100" Type="http://schemas.openxmlformats.org/officeDocument/2006/relationships/hyperlink" Target="mailto:grants@nist.gov" TargetMode="External"/><Relationship Id="rId101" Type="http://schemas.openxmlformats.org/officeDocument/2006/relationships/hyperlink" Target="http://www.grants.gov/web/grants/view-opportunity.html?oppId=281689" TargetMode="External"/><Relationship Id="rId102" Type="http://schemas.openxmlformats.org/officeDocument/2006/relationships/hyperlink" Target="mailto:oar.hq.sg.competitions@noaa.gov" TargetMode="External"/><Relationship Id="rId103" Type="http://schemas.openxmlformats.org/officeDocument/2006/relationships/hyperlink" Target="http://www.grants.gov/web/grants/view-opportunity.html?oppId=280846" TargetMode="External"/><Relationship Id="rId104" Type="http://schemas.openxmlformats.org/officeDocument/2006/relationships/hyperlink" Target="http://www.eda.gov/" TargetMode="External"/><Relationship Id="rId105" Type="http://schemas.openxmlformats.org/officeDocument/2006/relationships/hyperlink" Target="http://www.grants.gov/web/grants/view-opportunity.html?oppId=280447" TargetMode="External"/><Relationship Id="rId106" Type="http://schemas.openxmlformats.org/officeDocument/2006/relationships/hyperlink" Target="http://www.eda.gov/" TargetMode="External"/><Relationship Id="rId107" Type="http://schemas.openxmlformats.org/officeDocument/2006/relationships/hyperlink" Target="http://www.grants.gov/web/grants/view-opportunity.html?oppId=279842" TargetMode="External"/><Relationship Id="rId108" Type="http://schemas.openxmlformats.org/officeDocument/2006/relationships/hyperlink" Target="mailto:david.raymond.ives@eda.gov" TargetMode="External"/><Relationship Id="rId109" Type="http://schemas.openxmlformats.org/officeDocument/2006/relationships/hyperlink" Target="http://www.grants.gov/web/grants/view-opportunity.html?oppId=189193" TargetMode="External"/><Relationship Id="rId60" Type="http://schemas.openxmlformats.org/officeDocument/2006/relationships/hyperlink" Target="http://www.nist.gov/director/grants/grants.cfm" TargetMode="External"/><Relationship Id="rId61" Type="http://schemas.openxmlformats.org/officeDocument/2006/relationships/hyperlink" Target="http://www.ntia.doc.gov/otiahome/otiahome.html" TargetMode="External"/><Relationship Id="rId62" Type="http://schemas.openxmlformats.org/officeDocument/2006/relationships/hyperlink" Target="http://www.cop.noaa.gov/opportunities/grants/" TargetMode="External"/><Relationship Id="rId63" Type="http://schemas.openxmlformats.org/officeDocument/2006/relationships/hyperlink" Target="http://www.nmfs.noaa.gov/mb/financial_services/skhome.htm" TargetMode="External"/><Relationship Id="rId64" Type="http://schemas.openxmlformats.org/officeDocument/2006/relationships/hyperlink" Target="http://www.nurp.noaa.gov/Funding.htm" TargetMode="External"/><Relationship Id="rId65" Type="http://schemas.openxmlformats.org/officeDocument/2006/relationships/hyperlink" Target="http://www.ago.noaa.gov/" TargetMode="External"/><Relationship Id="rId66" Type="http://schemas.openxmlformats.org/officeDocument/2006/relationships/hyperlink" Target="http://www.nmfs.noaa.gov/pr/about/grant.htm" TargetMode="External"/><Relationship Id="rId67" Type="http://schemas.openxmlformats.org/officeDocument/2006/relationships/hyperlink" Target="http://www.seagrant.noaa.gov/" TargetMode="External"/><Relationship Id="rId68" Type="http://schemas.openxmlformats.org/officeDocument/2006/relationships/hyperlink" Target="http://cpo.noaa.gov/GrantsandProjects.aspx" TargetMode="External"/><Relationship Id="rId69" Type="http://schemas.openxmlformats.org/officeDocument/2006/relationships/hyperlink" Target="http://www.osec.doc.gov/osdbu/" TargetMode="External"/><Relationship Id="rId550" Type="http://schemas.openxmlformats.org/officeDocument/2006/relationships/hyperlink" Target="http://www.grants.gov/web/grants/view-opportunity.html?oppId=288041" TargetMode="External"/><Relationship Id="rId551" Type="http://schemas.openxmlformats.org/officeDocument/2006/relationships/hyperlink" Target="http://www.grants.gov/web/grants/view-opportunity.html?oppId=288063" TargetMode="External"/><Relationship Id="rId552" Type="http://schemas.openxmlformats.org/officeDocument/2006/relationships/hyperlink" Target="http://www.grants.gov/web/grants/view-opportunity.html?oppId=287334" TargetMode="External"/><Relationship Id="rId553" Type="http://schemas.openxmlformats.org/officeDocument/2006/relationships/hyperlink" Target="http://www.grants.gov/web/grants/view-opportunity.html?oppId=287715" TargetMode="External"/><Relationship Id="rId554" Type="http://schemas.openxmlformats.org/officeDocument/2006/relationships/hyperlink" Target="http://www.grants.gov/web/grants/view-opportunity.html?oppId=287049" TargetMode="External"/><Relationship Id="rId555" Type="http://schemas.openxmlformats.org/officeDocument/2006/relationships/hyperlink" Target="http://www.grants.gov/web/grants/view-opportunity.html?oppId=287635" TargetMode="External"/><Relationship Id="rId556" Type="http://schemas.openxmlformats.org/officeDocument/2006/relationships/hyperlink" Target="http://www.grants.gov/web/grants/view-opportunity.html?oppId=236513" TargetMode="External"/><Relationship Id="rId557" Type="http://schemas.openxmlformats.org/officeDocument/2006/relationships/hyperlink" Target="http://www.grants.gov/web/grants/view-opportunity.html?oppId=287874" TargetMode="External"/><Relationship Id="rId558" Type="http://schemas.openxmlformats.org/officeDocument/2006/relationships/image" Target="media/image63.png"/><Relationship Id="rId559" Type="http://schemas.openxmlformats.org/officeDocument/2006/relationships/hyperlink" Target="https://www.grantsolutions.gov/gs/preaward/previewPublicAnnouncement.do?id=57847" TargetMode="External"/><Relationship Id="rId270" Type="http://schemas.openxmlformats.org/officeDocument/2006/relationships/hyperlink" Target="http://www.grants.gov/web/grants/view-opportunity.html?oppId=288115" TargetMode="External"/><Relationship Id="rId271" Type="http://schemas.openxmlformats.org/officeDocument/2006/relationships/hyperlink" Target="http://www.grants.gov/web/grants/view-opportunity.html?oppId=288116" TargetMode="External"/><Relationship Id="rId272" Type="http://schemas.openxmlformats.org/officeDocument/2006/relationships/hyperlink" Target="http://www.grants.gov/web/grants/view-opportunity.html?oppId=288117" TargetMode="External"/><Relationship Id="rId273" Type="http://schemas.openxmlformats.org/officeDocument/2006/relationships/hyperlink" Target="http://www.grants.gov/web/grants/view-opportunity.html?oppId=288118" TargetMode="External"/><Relationship Id="rId274" Type="http://schemas.openxmlformats.org/officeDocument/2006/relationships/hyperlink" Target="http://www.grants.gov/web/grants/view-opportunity.html?oppId=288252" TargetMode="External"/><Relationship Id="rId275" Type="http://schemas.openxmlformats.org/officeDocument/2006/relationships/hyperlink" Target="http://www.grants.gov/web/grants/view-opportunity.html?oppId=288275" TargetMode="External"/><Relationship Id="rId276" Type="http://schemas.openxmlformats.org/officeDocument/2006/relationships/hyperlink" Target="http://www.grants.gov/web/grants/view-opportunity.html?oppId=288276" TargetMode="External"/><Relationship Id="rId277" Type="http://schemas.openxmlformats.org/officeDocument/2006/relationships/hyperlink" Target="http://www.grants.gov/web/grants/view-opportunity.html?oppId=287555" TargetMode="External"/><Relationship Id="rId278" Type="http://schemas.openxmlformats.org/officeDocument/2006/relationships/hyperlink" Target="http://www.grants.gov/web/grants/view-opportunity.html?oppId=275744" TargetMode="External"/><Relationship Id="rId279" Type="http://schemas.openxmlformats.org/officeDocument/2006/relationships/hyperlink" Target="http://www.grants.gov/web/grants/view-opportunity.html?oppId=258990" TargetMode="External"/><Relationship Id="rId330" Type="http://schemas.openxmlformats.org/officeDocument/2006/relationships/hyperlink" Target="http://portal.hud.gov/hudportal/HUD?src=/program_offices/administration/grants/fundsavail" TargetMode="External"/><Relationship Id="rId331" Type="http://schemas.openxmlformats.org/officeDocument/2006/relationships/image" Target="media/image27.png"/><Relationship Id="rId332" Type="http://schemas.openxmlformats.org/officeDocument/2006/relationships/hyperlink" Target="http://portal.hud.gov/hudportal/HUD?src=/program_offices/administration/grants/fundsavail" TargetMode="External"/><Relationship Id="rId333" Type="http://schemas.openxmlformats.org/officeDocument/2006/relationships/hyperlink" Target="http://www.grants.gov/" TargetMode="External"/><Relationship Id="rId334" Type="http://schemas.openxmlformats.org/officeDocument/2006/relationships/hyperlink" Target="http://portal.hud.gov/huddoc/2013nofagensec.pdf" TargetMode="External"/><Relationship Id="rId335" Type="http://schemas.openxmlformats.org/officeDocument/2006/relationships/hyperlink" Target="http://portal.hud.gov/huddoc/2013nofagensec-fonsi.pdf" TargetMode="External"/><Relationship Id="rId336" Type="http://schemas.openxmlformats.org/officeDocument/2006/relationships/hyperlink" Target="http://portal.hud.gov/hudportal/HUD?src=/program_offices/administration/grants/fundsavail/nofa13/rqmts" TargetMode="External"/><Relationship Id="rId337" Type="http://schemas.openxmlformats.org/officeDocument/2006/relationships/hyperlink" Target="http://portal.hud.gov/hudportal/HUD?src=/program_offices/administration/grants/fundsavail" TargetMode="External"/><Relationship Id="rId338" Type="http://schemas.openxmlformats.org/officeDocument/2006/relationships/hyperlink" Target="mailto:Thann.Young@hud.gov" TargetMode="External"/><Relationship Id="rId339" Type="http://schemas.openxmlformats.org/officeDocument/2006/relationships/hyperlink" Target="http://www.grants.gov/web/grants/view-opportunity.html?oppId=287279" TargetMode="External"/><Relationship Id="rId110" Type="http://schemas.openxmlformats.org/officeDocument/2006/relationships/hyperlink" Target="http://www.nationalservice.gov/" TargetMode="External"/><Relationship Id="rId111" Type="http://schemas.openxmlformats.org/officeDocument/2006/relationships/image" Target="media/image10.png"/><Relationship Id="rId112" Type="http://schemas.openxmlformats.org/officeDocument/2006/relationships/hyperlink" Target="http://www.nationalservice.gov" TargetMode="External"/><Relationship Id="rId113" Type="http://schemas.openxmlformats.org/officeDocument/2006/relationships/image" Target="media/image11.png"/><Relationship Id="rId114" Type="http://schemas.openxmlformats.org/officeDocument/2006/relationships/hyperlink" Target="http://www.americorps.gov/for_organizations/funding/index.asp" TargetMode="External"/><Relationship Id="rId115" Type="http://schemas.openxmlformats.org/officeDocument/2006/relationships/hyperlink" Target="http://www.nationalservice.gov/build-your-capacity/grants/funding-opportunities" TargetMode="External"/><Relationship Id="rId70" Type="http://schemas.openxmlformats.org/officeDocument/2006/relationships/hyperlink" Target="http://business.usa.gov/find-opportunities?deptID=30030&amp;task=knowledge&amp;utm_source=parature&amp;utm_medium=internal&amp;utm_campaign=knowledgbase&amp;source=SBA" TargetMode="External"/><Relationship Id="rId71" Type="http://schemas.openxmlformats.org/officeDocument/2006/relationships/hyperlink" Target="http://fido.gov/doc/aap/publicview.asp" TargetMode="External"/><Relationship Id="rId72" Type="http://schemas.openxmlformats.org/officeDocument/2006/relationships/hyperlink" Target="http://www.sba.gov/category/navigation-structure/contracting" TargetMode="External"/><Relationship Id="rId73"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4" Type="http://schemas.openxmlformats.org/officeDocument/2006/relationships/hyperlink" Target="http://www.uspto.gov/web/offices/ac/comp/proc/" TargetMode="External"/><Relationship Id="rId75" Type="http://schemas.openxmlformats.org/officeDocument/2006/relationships/hyperlink" Target="http://www.nist.gov/admin/od/contract/contract.htm" TargetMode="External"/><Relationship Id="rId76" Type="http://schemas.openxmlformats.org/officeDocument/2006/relationships/hyperlink" Target="http://www.commerce.gov/about-commerce/grants-contracting-trade-opportunities" TargetMode="External"/><Relationship Id="rId77" Type="http://schemas.openxmlformats.org/officeDocument/2006/relationships/hyperlink" Target="http://www.commerce.gov/about-commerce/grants-contracting-trade-opportunities" TargetMode="External"/><Relationship Id="rId78" Type="http://schemas.openxmlformats.org/officeDocument/2006/relationships/hyperlink" Target="http://www.commerce.gov/about-commerce/grants-contracting-trade-opportunities" TargetMode="External"/><Relationship Id="rId79" Type="http://schemas.openxmlformats.org/officeDocument/2006/relationships/hyperlink" Target="mailto:OAR.SG.Fellows@noaa.gov" TargetMode="External"/><Relationship Id="rId116" Type="http://schemas.openxmlformats.org/officeDocument/2006/relationships/hyperlink" Target="http://www.nationalservice.gov/build-your-capacity/grants/funding-opportunities/2016/round-2-fy-2016-social-innovation-fund-pay" TargetMode="External"/><Relationship Id="rId117" Type="http://schemas.openxmlformats.org/officeDocument/2006/relationships/hyperlink" Target="mailto:SIFapplication@cns.gov" TargetMode="External"/><Relationship Id="rId118" Type="http://schemas.openxmlformats.org/officeDocument/2006/relationships/hyperlink" Target="http://www.grants.gov/web/grants/view-opportunity.html?oppId=287193" TargetMode="External"/><Relationship Id="rId119" Type="http://schemas.openxmlformats.org/officeDocument/2006/relationships/hyperlink" Target="http://www.nationalservice.gov/build-your-capacity/grants/funding-opportunities/2017/americorps-state-and-national-grants-fy-2017" TargetMode="External"/><Relationship Id="rId560" Type="http://schemas.openxmlformats.org/officeDocument/2006/relationships/hyperlink" Target="mailto:support@grants.gov" TargetMode="External"/><Relationship Id="rId561" Type="http://schemas.openxmlformats.org/officeDocument/2006/relationships/hyperlink" Target="http://www.grants.gov/web/grants/view-opportunity.html?oppId=286710" TargetMode="External"/><Relationship Id="rId562" Type="http://schemas.openxmlformats.org/officeDocument/2006/relationships/hyperlink" Target="mailto:debra.monzo@faa.gov" TargetMode="External"/><Relationship Id="rId563" Type="http://schemas.openxmlformats.org/officeDocument/2006/relationships/hyperlink" Target="http://www.grants.gov/web/grants/view-opportunity.html?oppId=134953" TargetMode="External"/><Relationship Id="rId564" Type="http://schemas.openxmlformats.org/officeDocument/2006/relationships/image" Target="media/image64.gif"/><Relationship Id="rId565" Type="http://schemas.openxmlformats.org/officeDocument/2006/relationships/image" Target="media/image65.png"/><Relationship Id="rId566" Type="http://schemas.openxmlformats.org/officeDocument/2006/relationships/hyperlink" Target="http://www.treasury.gov/services/Pages/Grants-Loans-and-Financial-Assistance.aspx" TargetMode="External"/><Relationship Id="rId567" Type="http://schemas.openxmlformats.org/officeDocument/2006/relationships/image" Target="media/image66.png"/><Relationship Id="rId568" Type="http://schemas.openxmlformats.org/officeDocument/2006/relationships/hyperlink" Target="http://www.usaid.gov/business/" TargetMode="External"/><Relationship Id="rId569" Type="http://schemas.openxmlformats.org/officeDocument/2006/relationships/image" Target="media/image67.png"/><Relationship Id="rId280" Type="http://schemas.openxmlformats.org/officeDocument/2006/relationships/hyperlink" Target="http://www.grants.gov/web/grants/view-opportunity.html?oppId=282342" TargetMode="External"/><Relationship Id="rId281" Type="http://schemas.openxmlformats.org/officeDocument/2006/relationships/hyperlink" Target="http://www.grants.gov/web/grants/view-opportunity.html?oppId=284907" TargetMode="External"/><Relationship Id="rId282" Type="http://schemas.openxmlformats.org/officeDocument/2006/relationships/hyperlink" Target="http://www.grants.gov/web/grants/view-opportunity.html?oppId=287729" TargetMode="External"/><Relationship Id="rId283" Type="http://schemas.openxmlformats.org/officeDocument/2006/relationships/hyperlink" Target="http://www.grants.gov/web/grants/view-opportunity.html?oppId=287033" TargetMode="External"/><Relationship Id="rId284" Type="http://schemas.openxmlformats.org/officeDocument/2006/relationships/hyperlink" Target="http://www.grants.gov/web/grants/view-opportunity.html?oppId=287280" TargetMode="External"/><Relationship Id="rId285" Type="http://schemas.openxmlformats.org/officeDocument/2006/relationships/hyperlink" Target="http://www.grants.gov/web/grants/view-opportunity.html?oppId=284258" TargetMode="External"/><Relationship Id="rId286" Type="http://schemas.openxmlformats.org/officeDocument/2006/relationships/hyperlink" Target="http://www.grants.gov/web/grants/view-opportunity.html?oppId=282768" TargetMode="External"/><Relationship Id="rId287" Type="http://schemas.openxmlformats.org/officeDocument/2006/relationships/hyperlink" Target="http://www.grants.gov/web/grants/view-opportunity.html?oppId=287194" TargetMode="External"/><Relationship Id="rId288" Type="http://schemas.openxmlformats.org/officeDocument/2006/relationships/image" Target="media/image23.gif"/><Relationship Id="rId289" Type="http://schemas.openxmlformats.org/officeDocument/2006/relationships/image" Target="media/image24.png"/><Relationship Id="rId340" Type="http://schemas.openxmlformats.org/officeDocument/2006/relationships/hyperlink" Target="http://portal.hud.gov/hudportal/HUD?src=/program_offices/administration/grants/fundsavail" TargetMode="External"/><Relationship Id="rId341" Type="http://schemas.openxmlformats.org/officeDocument/2006/relationships/hyperlink" Target="mailto:Ebony.W.Rankin@hud.gov" TargetMode="External"/><Relationship Id="rId342" Type="http://schemas.openxmlformats.org/officeDocument/2006/relationships/hyperlink" Target="http://www.grants.gov/web/grants/view-opportunity.html?oppId=287815" TargetMode="External"/><Relationship Id="rId343" Type="http://schemas.openxmlformats.org/officeDocument/2006/relationships/hyperlink" Target="http://portal.hud.gov/hudportal/HUD?src=/program_offices/administration/grants/fundsavail" TargetMode="External"/><Relationship Id="rId344" Type="http://schemas.openxmlformats.org/officeDocument/2006/relationships/hyperlink" Target="mailto:https://www.hudexchange.info/get-assistance/my-question/" TargetMode="External"/><Relationship Id="rId345" Type="http://schemas.openxmlformats.org/officeDocument/2006/relationships/hyperlink" Target="http://www.grants.gov/web/grants/view-opportunity.html?oppId=285539" TargetMode="External"/><Relationship Id="rId346" Type="http://schemas.openxmlformats.org/officeDocument/2006/relationships/hyperlink" Target="http://www.grants.gov/web/grants/view-opportunity.html?oppId=287495" TargetMode="External"/><Relationship Id="rId347" Type="http://schemas.openxmlformats.org/officeDocument/2006/relationships/hyperlink" Target="http://portal.hud.gov/hudportal/HUD?src=/program_offices/administration/grants/fundsavail" TargetMode="External"/><Relationship Id="rId348" Type="http://schemas.openxmlformats.org/officeDocument/2006/relationships/hyperlink" Target="mailto:Rudene.Thomas@hud.gov" TargetMode="External"/><Relationship Id="rId349" Type="http://schemas.openxmlformats.org/officeDocument/2006/relationships/hyperlink" Target="http://www.grants.gov/web/grants/view-opportunity.html?oppId=286174" TargetMode="External"/><Relationship Id="rId400" Type="http://schemas.openxmlformats.org/officeDocument/2006/relationships/hyperlink" Target="http://www.fedgrants.gov/Applicants/index.html" TargetMode="External"/><Relationship Id="rId401" Type="http://schemas.openxmlformats.org/officeDocument/2006/relationships/hyperlink" Target="http://www.grants.gov/" TargetMode="External"/><Relationship Id="rId402" Type="http://schemas.openxmlformats.org/officeDocument/2006/relationships/hyperlink" Target="http://www.dol.gov/oasam/grants/RFRA-GuidanceOverview.htm" TargetMode="External"/><Relationship Id="rId403" Type="http://schemas.openxmlformats.org/officeDocument/2006/relationships/hyperlink" Target="http://www.dol.gov/oasam/grants/" TargetMode="External"/><Relationship Id="rId404" Type="http://schemas.openxmlformats.org/officeDocument/2006/relationships/hyperlink" Target="http://www.dol.gov/oasam/grants/prgms.htm" TargetMode="External"/><Relationship Id="rId405" Type="http://schemas.openxmlformats.org/officeDocument/2006/relationships/hyperlink" Target="http://www.apps.dol.gov/contract_grant/report_inter.asp" TargetMode="External"/><Relationship Id="rId406" Type="http://schemas.openxmlformats.org/officeDocument/2006/relationships/hyperlink" Target="http://www.dol.gov/oasam/programs/civil.htm" TargetMode="External"/><Relationship Id="rId407" Type="http://schemas.openxmlformats.org/officeDocument/2006/relationships/hyperlink" Target="http://www.dol.gov/oasam/grants/" TargetMode="External"/><Relationship Id="rId408" Type="http://schemas.openxmlformats.org/officeDocument/2006/relationships/hyperlink" Target="http://www.dol.gov/oasam/regs/compliance/dlms850.htm" TargetMode="External"/><Relationship Id="rId409" Type="http://schemas.openxmlformats.org/officeDocument/2006/relationships/hyperlink" Target="http://epls.arnet.gov/" TargetMode="External"/><Relationship Id="rId120" Type="http://schemas.openxmlformats.org/officeDocument/2006/relationships/hyperlink" Target="mailto:americorpsgrants@cns.gov" TargetMode="External"/><Relationship Id="rId121" Type="http://schemas.openxmlformats.org/officeDocument/2006/relationships/hyperlink" Target="http://www.grants.gov/web/grants/view-opportunity.html?oppId=287588" TargetMode="External"/><Relationship Id="rId122" Type="http://schemas.openxmlformats.org/officeDocument/2006/relationships/hyperlink" Target="http://www.nationalservice.gov/sites/default/files/upload/state_profiles/pdf_2016/HI%20AmeriCorps.pdf" TargetMode="External"/><Relationship Id="rId123" Type="http://schemas.openxmlformats.org/officeDocument/2006/relationships/hyperlink" Target="http://www.nationalservice.gov/sites/default/files/upload/state_profiles/pdf_2016/HI%20Senior%20Corps.pdf" TargetMode="External"/><Relationship Id="rId124" Type="http://schemas.openxmlformats.org/officeDocument/2006/relationships/hyperlink" Target="http://www.serve.gov/" TargetMode="External"/><Relationship Id="rId125" Type="http://schemas.openxmlformats.org/officeDocument/2006/relationships/image" Target="media/image12.gif"/><Relationship Id="rId80" Type="http://schemas.openxmlformats.org/officeDocument/2006/relationships/hyperlink" Target="http://www.grants.gov/web/grants/view-opportunity.html?oppId=287335" TargetMode="External"/><Relationship Id="rId81" Type="http://schemas.openxmlformats.org/officeDocument/2006/relationships/hyperlink" Target="mailto:Tom.Barry@noaa.gov" TargetMode="External"/><Relationship Id="rId82" Type="http://schemas.openxmlformats.org/officeDocument/2006/relationships/hyperlink" Target="http://www.grants.gov/web/grants/view-opportunity.html?oppId=287350" TargetMode="External"/><Relationship Id="rId83" Type="http://schemas.openxmlformats.org/officeDocument/2006/relationships/hyperlink" Target="mailto:oer.ffo2017@noaa.gov" TargetMode="External"/><Relationship Id="rId84" Type="http://schemas.openxmlformats.org/officeDocument/2006/relationships/hyperlink" Target="http://www.grants.gov/web/grants/view-opportunity.html?oppId=286859" TargetMode="External"/><Relationship Id="rId85" Type="http://schemas.openxmlformats.org/officeDocument/2006/relationships/hyperlink" Target="mailto:Quay.Dortch@noaa.gov" TargetMode="External"/><Relationship Id="rId86" Type="http://schemas.openxmlformats.org/officeDocument/2006/relationships/hyperlink" Target="http://www.grants.gov/web/grants/view-opportunity.html?oppId=286886" TargetMode="External"/><Relationship Id="rId87" Type="http://schemas.openxmlformats.org/officeDocument/2006/relationships/hyperlink" Target="mailto:Dan.Namur@noaa.gov" TargetMode="External"/><Relationship Id="rId88" Type="http://schemas.openxmlformats.org/officeDocument/2006/relationships/hyperlink" Target="http://www.grants.gov/web/grants/view-opportunity.html?oppId=286440" TargetMode="External"/><Relationship Id="rId89" Type="http://schemas.openxmlformats.org/officeDocument/2006/relationships/hyperlink" Target="http://www.nist.gov/el/upload/2016-NIST-Resilience-FFO.pdf" TargetMode="External"/><Relationship Id="rId126" Type="http://schemas.openxmlformats.org/officeDocument/2006/relationships/image" Target="media/image13.png"/><Relationship Id="rId127" Type="http://schemas.openxmlformats.org/officeDocument/2006/relationships/hyperlink" Target="http://www.acq.osd.mil/osbp/" TargetMode="External"/><Relationship Id="rId128" Type="http://schemas.openxmlformats.org/officeDocument/2006/relationships/hyperlink" Target="http://www.acq.osd.mil/osbp/docs/DoDPrimeContractorsJuly2015Final.xlsx" TargetMode="External"/><Relationship Id="rId129" Type="http://schemas.openxmlformats.org/officeDocument/2006/relationships/hyperlink" Target="http://www.acq.osd.mil/osbp/sb/sbs.shtml" TargetMode="External"/><Relationship Id="rId570" Type="http://schemas.openxmlformats.org/officeDocument/2006/relationships/image" Target="media/image68.png"/><Relationship Id="rId571" Type="http://schemas.openxmlformats.org/officeDocument/2006/relationships/hyperlink" Target="http://www.usaid.gov/partnerships" TargetMode="External"/><Relationship Id="rId572" Type="http://schemas.openxmlformats.org/officeDocument/2006/relationships/hyperlink" Target="http://www.grants.gov/web/grants/view-opportunity.html?oppId=287529" TargetMode="External"/><Relationship Id="rId573" Type="http://schemas.openxmlformats.org/officeDocument/2006/relationships/hyperlink" Target="http://www.grants.gov/web/grants/view-opportunity.html?oppId=287360" TargetMode="External"/><Relationship Id="rId574" Type="http://schemas.openxmlformats.org/officeDocument/2006/relationships/hyperlink" Target="http://www.grants.gov/web/grants/view-opportunity.html?oppId=288059" TargetMode="External"/><Relationship Id="rId575" Type="http://schemas.openxmlformats.org/officeDocument/2006/relationships/hyperlink" Target="http://www.grants.gov/web/grants/view-opportunity.html?oppId=287529" TargetMode="External"/><Relationship Id="rId576" Type="http://schemas.openxmlformats.org/officeDocument/2006/relationships/hyperlink" Target="http://www.grants.gov/web/grants/view-opportunity.html?oppId=288189" TargetMode="External"/><Relationship Id="rId577" Type="http://schemas.openxmlformats.org/officeDocument/2006/relationships/hyperlink" Target="http://www.grants.gov/web/grants/view-opportunity.html?oppId=286603" TargetMode="External"/><Relationship Id="rId578" Type="http://schemas.openxmlformats.org/officeDocument/2006/relationships/hyperlink" Target="http://www.grants.gov/web/grants/view-opportunity.html?oppId=282988" TargetMode="External"/><Relationship Id="rId579" Type="http://schemas.openxmlformats.org/officeDocument/2006/relationships/image" Target="media/image69.gif"/><Relationship Id="rId290" Type="http://schemas.openxmlformats.org/officeDocument/2006/relationships/hyperlink" Target="http://www.dhs.gov/xopnbiz/grants/index.shtm" TargetMode="External"/><Relationship Id="rId291" Type="http://schemas.openxmlformats.org/officeDocument/2006/relationships/hyperlink" Target="http://www.fema.gov/media-library/assets/documents/118928" TargetMode="External"/><Relationship Id="rId292" Type="http://schemas.openxmlformats.org/officeDocument/2006/relationships/hyperlink" Target="https://www.fema.gov/media-library/assets/documents/119095" TargetMode="External"/><Relationship Id="rId293" Type="http://schemas.openxmlformats.org/officeDocument/2006/relationships/hyperlink" Target="http://www.fema.gov/assistance-firefighters-grant-2016-frequently-asked-questions" TargetMode="External"/><Relationship Id="rId294" Type="http://schemas.openxmlformats.org/officeDocument/2006/relationships/hyperlink" Target="http://www.fema.gov/assistance-firefighters-grants-documents" TargetMode="External"/><Relationship Id="rId295" Type="http://schemas.openxmlformats.org/officeDocument/2006/relationships/hyperlink" Target="http://www.fema.gov/fire-prevention-safety-grants-success-stories" TargetMode="External"/><Relationship Id="rId296" Type="http://schemas.openxmlformats.org/officeDocument/2006/relationships/hyperlink" Target="http://www.fema.gov/fire-prevention-safety-grants-awards" TargetMode="External"/><Relationship Id="rId297" Type="http://schemas.openxmlformats.org/officeDocument/2006/relationships/hyperlink" Target="http://www.fema.gov/staffing-adequate-fire-emergency-response-grants-success-stories" TargetMode="External"/><Relationship Id="rId298" Type="http://schemas.openxmlformats.org/officeDocument/2006/relationships/hyperlink" Target="http://www.fema.gov/fire-prevention-safety-grants-awards" TargetMode="External"/><Relationship Id="rId299" Type="http://schemas.openxmlformats.org/officeDocument/2006/relationships/hyperlink" Target="http://www.fema.gov/fire-prevention-safety-grants-success-stories" TargetMode="External"/><Relationship Id="rId350" Type="http://schemas.openxmlformats.org/officeDocument/2006/relationships/hyperlink" Target="http://portal.hud.gov/hudportal/HUD?src=/program_offices/administration/grants/fundsavail" TargetMode="External"/><Relationship Id="rId351" Type="http://schemas.openxmlformats.org/officeDocument/2006/relationships/hyperlink" Target="mailto:Maria-Lana.Queen@hud.gov" TargetMode="External"/><Relationship Id="rId352" Type="http://schemas.openxmlformats.org/officeDocument/2006/relationships/hyperlink" Target="http://www.grants.gov/web/grants/view-opportunity.html?oppId=286724" TargetMode="External"/><Relationship Id="rId353" Type="http://schemas.openxmlformats.org/officeDocument/2006/relationships/hyperlink" Target="http://portal.hud.gov/hudportal/HUD?src=/program_offices/administration/grants/fundsavail" TargetMode="External"/><Relationship Id="rId354" Type="http://schemas.openxmlformats.org/officeDocument/2006/relationships/hyperlink" Target="mailto:https://www.hudexchange.info/get-assistance/my-question/" TargetMode="External"/><Relationship Id="rId355" Type="http://schemas.openxmlformats.org/officeDocument/2006/relationships/hyperlink" Target="http://www.grants.gov/web/grants/view-opportunity.html?oppId=285539" TargetMode="External"/><Relationship Id="rId356" Type="http://schemas.openxmlformats.org/officeDocument/2006/relationships/hyperlink" Target="http://portal.hud.gov/hudportal/HUD?src=/program_offices/administration/grants/fundsavail" TargetMode="External"/><Relationship Id="rId357" Type="http://schemas.openxmlformats.org/officeDocument/2006/relationships/hyperlink" Target="mailto:loyd.lamois@hud.gov" TargetMode="External"/><Relationship Id="rId358" Type="http://schemas.openxmlformats.org/officeDocument/2006/relationships/hyperlink" Target="http://www.grants.gov/web/grants/view-opportunity.html?oppId=283900" TargetMode="External"/><Relationship Id="rId359" Type="http://schemas.openxmlformats.org/officeDocument/2006/relationships/hyperlink" Target="http://portal.hud.gov/hudportal/HUD?src=/program_offices/administration/grants/fundsavail" TargetMode="External"/><Relationship Id="rId410" Type="http://schemas.openxmlformats.org/officeDocument/2006/relationships/hyperlink" Target="http://www.cfda.gov/" TargetMode="External"/><Relationship Id="rId411" Type="http://schemas.openxmlformats.org/officeDocument/2006/relationships/hyperlink" Target="http://www.dol.gov/general/business" TargetMode="External"/><Relationship Id="rId412" Type="http://schemas.openxmlformats.org/officeDocument/2006/relationships/hyperlink" Target="http://www.dol.gov/odep/" TargetMode="External"/><Relationship Id="rId413" Type="http://schemas.openxmlformats.org/officeDocument/2006/relationships/hyperlink" Target="http://www.dol.gov/oasam/grants/grants-oasam.htm" TargetMode="External"/><Relationship Id="rId414" Type="http://schemas.openxmlformats.org/officeDocument/2006/relationships/hyperlink" Target="http://www.dol.gov/vets/grants/grants/main.htm" TargetMode="External"/><Relationship Id="rId415" Type="http://schemas.openxmlformats.org/officeDocument/2006/relationships/hyperlink" Target="http://www.dol.gov/vets/grants/grant3/main.htm" TargetMode="External"/><Relationship Id="rId416" Type="http://schemas.openxmlformats.org/officeDocument/2006/relationships/hyperlink" Target="http://www.dol.gov/elaws/vets/vetpref/choice.htm" TargetMode="External"/><Relationship Id="rId417" Type="http://schemas.openxmlformats.org/officeDocument/2006/relationships/hyperlink" Target="http://www.dol.gov/vets/grants/grant2/main.htm" TargetMode="External"/><Relationship Id="rId418" Type="http://schemas.openxmlformats.org/officeDocument/2006/relationships/hyperlink" Target="http://www.dol.gov/oasam/grants/grants-oasam.htm" TargetMode="External"/><Relationship Id="rId419" Type="http://schemas.openxmlformats.org/officeDocument/2006/relationships/image" Target="media/image36.png"/><Relationship Id="rId130" Type="http://schemas.openxmlformats.org/officeDocument/2006/relationships/hyperlink" Target="http://www.acq.osd.mil/osbp/about/fy10summary.shtml" TargetMode="External"/><Relationship Id="rId131" Type="http://schemas.openxmlformats.org/officeDocument/2006/relationships/hyperlink" Target="http://www.acq.osd.mil/osbp/sb/nonFundCustomers.shtml" TargetMode="External"/><Relationship Id="rId132" Type="http://schemas.openxmlformats.org/officeDocument/2006/relationships/hyperlink" Target="http://www.grants.gov/web/grants/view-opportunity.html?oppId=287895" TargetMode="External"/><Relationship Id="rId133" Type="http://schemas.openxmlformats.org/officeDocument/2006/relationships/hyperlink" Target="http://www.grants.gov/web/grants/view-opportunity.html?oppId=287034" TargetMode="External"/><Relationship Id="rId134" Type="http://schemas.openxmlformats.org/officeDocument/2006/relationships/hyperlink" Target="http://www.grants.gov/web/grants/view-opportunity.html?oppId=287284" TargetMode="External"/><Relationship Id="rId135" Type="http://schemas.openxmlformats.org/officeDocument/2006/relationships/hyperlink" Target="http://www.grants.gov/web/grants/view-opportunity.html?oppId=288122" TargetMode="External"/><Relationship Id="rId90" Type="http://schemas.openxmlformats.org/officeDocument/2006/relationships/hyperlink" Target="mailto:grants@nist.gov" TargetMode="External"/><Relationship Id="rId91" Type="http://schemas.openxmlformats.org/officeDocument/2006/relationships/hyperlink" Target="http://www.grants.gov/web/grants/view-opportunity.html?oppId=286558" TargetMode="External"/><Relationship Id="rId92" Type="http://schemas.openxmlformats.org/officeDocument/2006/relationships/hyperlink" Target="mailto:Diane.brown@noaa.gov." TargetMode="External"/><Relationship Id="rId93" Type="http://schemas.openxmlformats.org/officeDocument/2006/relationships/hyperlink" Target="http://www.grants.gov/web/grants/view-opportunity.html?oppId=286560" TargetMode="External"/><Relationship Id="rId94" Type="http://schemas.openxmlformats.org/officeDocument/2006/relationships/hyperlink" Target="mailto:Jaclyn.Taylor@noaa.gov" TargetMode="External"/><Relationship Id="rId95" Type="http://schemas.openxmlformats.org/officeDocument/2006/relationships/hyperlink" Target="http://www.grants.gov/web/grants/view-opportunity.html?oppId=286607" TargetMode="External"/><Relationship Id="rId96" Type="http://schemas.openxmlformats.org/officeDocument/2006/relationships/hyperlink" Target="http://www.nist.gov/public_affairs/upload/20160707-NIST-Documentary-Film-FFO.pdf" TargetMode="External"/><Relationship Id="rId97" Type="http://schemas.openxmlformats.org/officeDocument/2006/relationships/hyperlink" Target="mailto:grants@nist.gov" TargetMode="External"/><Relationship Id="rId98" Type="http://schemas.openxmlformats.org/officeDocument/2006/relationships/hyperlink" Target="http://www.grants.gov/web/grants/view-opportunity.html?oppId=285971" TargetMode="External"/><Relationship Id="rId99" Type="http://schemas.openxmlformats.org/officeDocument/2006/relationships/hyperlink" Target="http://www.nist.gov/director/upload/20160219-FY16-MSE-FFO.pdf" TargetMode="External"/><Relationship Id="rId136" Type="http://schemas.openxmlformats.org/officeDocument/2006/relationships/hyperlink" Target="http://www.grants.gov/web/grants/view-opportunity.html?oppId=287909" TargetMode="External"/><Relationship Id="rId137" Type="http://schemas.openxmlformats.org/officeDocument/2006/relationships/hyperlink" Target="http://www.grants.gov/web/grants/view-opportunity.html?oppId=287712" TargetMode="External"/><Relationship Id="rId138" Type="http://schemas.openxmlformats.org/officeDocument/2006/relationships/hyperlink" Target="http://www.grants.gov/web/grants/view-opportunity.html?oppId=287288" TargetMode="External"/><Relationship Id="rId139" Type="http://schemas.openxmlformats.org/officeDocument/2006/relationships/hyperlink" Target="http://www.grants.gov/web/grants/view-opportunity.html?oppId=287363" TargetMode="External"/><Relationship Id="rId580" Type="http://schemas.openxmlformats.org/officeDocument/2006/relationships/fontTable" Target="fontTable.xml"/><Relationship Id="rId581" Type="http://schemas.openxmlformats.org/officeDocument/2006/relationships/theme" Target="theme/theme1.xml"/><Relationship Id="rId360" Type="http://schemas.openxmlformats.org/officeDocument/2006/relationships/hyperlink" Target="mailto:loyd.lamois@hud.gov" TargetMode="External"/><Relationship Id="rId361" Type="http://schemas.openxmlformats.org/officeDocument/2006/relationships/hyperlink" Target="http://www.grants.gov/web/grants/view-opportunity.html?oppId=279206" TargetMode="External"/><Relationship Id="rId362" Type="http://schemas.openxmlformats.org/officeDocument/2006/relationships/image" Target="media/image28.png"/><Relationship Id="rId363" Type="http://schemas.openxmlformats.org/officeDocument/2006/relationships/image" Target="media/image29.png"/><Relationship Id="rId364" Type="http://schemas.openxmlformats.org/officeDocument/2006/relationships/hyperlink" Target="http://www.imls.gov" TargetMode="External"/><Relationship Id="rId365" Type="http://schemas.openxmlformats.org/officeDocument/2006/relationships/image" Target="media/image30.png"/><Relationship Id="rId366" Type="http://schemas.openxmlformats.org/officeDocument/2006/relationships/hyperlink" Target="http://www.imls.gov/applicants/available_grants.aspx" TargetMode="External"/><Relationship Id="rId367" Type="http://schemas.openxmlformats.org/officeDocument/2006/relationships/hyperlink" Target="http://www.imls.gov/applicants/museums.aspx" TargetMode="External"/><Relationship Id="rId368" Type="http://schemas.openxmlformats.org/officeDocument/2006/relationships/hyperlink" Target="http://www.imls.gov/applicants/libraries.aspx" TargetMode="External"/><Relationship Id="rId369" Type="http://schemas.openxmlformats.org/officeDocument/2006/relationships/hyperlink" Target="http://www.doi.gov/index.cfm" TargetMode="External"/><Relationship Id="rId420" Type="http://schemas.openxmlformats.org/officeDocument/2006/relationships/hyperlink" Target="http://www.dol.gov/dol/grants/" TargetMode="External"/><Relationship Id="rId421" Type="http://schemas.openxmlformats.org/officeDocument/2006/relationships/image" Target="media/image37.png"/><Relationship Id="rId422" Type="http://schemas.openxmlformats.org/officeDocument/2006/relationships/hyperlink" Target="https://www.workforce3one.org/ws/www/pages/grants_toolkit.aspx?pparams=/" TargetMode="External"/><Relationship Id="rId423" Type="http://schemas.openxmlformats.org/officeDocument/2006/relationships/hyperlink" Target="http://www.grants.gov/web/grants/view-opportunity.html?oppId=286677" TargetMode="External"/><Relationship Id="rId424" Type="http://schemas.openxmlformats.org/officeDocument/2006/relationships/image" Target="media/image38.png"/><Relationship Id="rId425" Type="http://schemas.openxmlformats.org/officeDocument/2006/relationships/hyperlink" Target="http://www.nasa.gov/about/research/index.html" TargetMode="External"/><Relationship Id="rId426" Type="http://schemas.openxmlformats.org/officeDocument/2006/relationships/image" Target="media/image39.png"/><Relationship Id="rId427" Type="http://schemas.openxmlformats.org/officeDocument/2006/relationships/image" Target="media/image40.png"/><Relationship Id="rId428" Type="http://schemas.openxmlformats.org/officeDocument/2006/relationships/hyperlink" Target="http://www.grants.gov/web/grants/view-opportunity.html?oppId=287136" TargetMode="External"/><Relationship Id="rId429" Type="http://schemas.openxmlformats.org/officeDocument/2006/relationships/hyperlink" Target="http://www.grants.gov/web/grants/view-opportunity.html?oppId=287656" TargetMode="External"/><Relationship Id="rId140" Type="http://schemas.openxmlformats.org/officeDocument/2006/relationships/hyperlink" Target="http://www.grants.gov/web/grants/view-opportunity.html?oppId=287379" TargetMode="External"/><Relationship Id="rId141" Type="http://schemas.openxmlformats.org/officeDocument/2006/relationships/hyperlink" Target="http://www.grants.gov/web/grants/view-opportunity.html?oppId=286980" TargetMode="External"/><Relationship Id="rId142" Type="http://schemas.openxmlformats.org/officeDocument/2006/relationships/hyperlink" Target="http://www.grants.gov/web/grants/view-opportunity.html?oppId=288093" TargetMode="External"/><Relationship Id="rId143" Type="http://schemas.openxmlformats.org/officeDocument/2006/relationships/hyperlink" Target="http://www.grants.gov/web/grants/view-opportunity.html?oppId=287157" TargetMode="External"/><Relationship Id="rId144" Type="http://schemas.openxmlformats.org/officeDocument/2006/relationships/hyperlink" Target="http://www.grants.gov/web/grants/view-opportunity.html?oppId=286264" TargetMode="External"/><Relationship Id="rId145" Type="http://schemas.openxmlformats.org/officeDocument/2006/relationships/hyperlink" Target="http://www.grants.gov/web/grants/view-opportunity.html?oppId=270446" TargetMode="External"/><Relationship Id="rId146" Type="http://schemas.openxmlformats.org/officeDocument/2006/relationships/hyperlink" Target="http://www.grants.gov/web/grants/view-opportunity.html?oppId=288232" TargetMode="External"/><Relationship Id="rId147" Type="http://schemas.openxmlformats.org/officeDocument/2006/relationships/hyperlink" Target="http://www.grants.gov/web/grants/view-opportunity.html?oppId=288234" TargetMode="External"/><Relationship Id="rId148" Type="http://schemas.openxmlformats.org/officeDocument/2006/relationships/hyperlink" Target="http://www.grants.gov/web/grants/view-opportunity.html?oppId=288216" TargetMode="External"/><Relationship Id="rId149" Type="http://schemas.openxmlformats.org/officeDocument/2006/relationships/hyperlink" Target="http://www.arl.army.mil/www/default.cfm?page=8" TargetMode="External"/><Relationship Id="rId200" Type="http://schemas.openxmlformats.org/officeDocument/2006/relationships/hyperlink" Target="http://www.grants.gov/web/grants/view-opportunity.html?oppId=288213" TargetMode="External"/><Relationship Id="rId201" Type="http://schemas.openxmlformats.org/officeDocument/2006/relationships/hyperlink" Target="http://www.grants.gov/web/grants/view-opportunity.html?oppId=287052" TargetMode="External"/><Relationship Id="rId202" Type="http://schemas.openxmlformats.org/officeDocument/2006/relationships/hyperlink" Target="http://www.grants.gov/web/grants/view-opportunity.html?oppId=284908" TargetMode="External"/><Relationship Id="rId203" Type="http://schemas.openxmlformats.org/officeDocument/2006/relationships/hyperlink" Target="http://www.grants.gov/web/grants/view-opportunity.html?oppId=286979" TargetMode="External"/><Relationship Id="rId204" Type="http://schemas.openxmlformats.org/officeDocument/2006/relationships/hyperlink" Target="http://www.grants.gov/web/grants/view-opportunity.html?oppId=287487" TargetMode="External"/><Relationship Id="rId205" Type="http://schemas.openxmlformats.org/officeDocument/2006/relationships/hyperlink" Target="http://www.grants.gov/web/grants/view-opportunity.html?oppId=287484" TargetMode="External"/><Relationship Id="rId206" Type="http://schemas.openxmlformats.org/officeDocument/2006/relationships/hyperlink" Target="http://www.grants.gov/web/grants/view-opportunity.html?oppId=287599" TargetMode="External"/><Relationship Id="rId207" Type="http://schemas.openxmlformats.org/officeDocument/2006/relationships/hyperlink" Target="http://www.grants.gov/web/grants/view-opportunity.html?oppId=287587" TargetMode="External"/><Relationship Id="rId208" Type="http://schemas.openxmlformats.org/officeDocument/2006/relationships/hyperlink" Target="http://www.grants.gov/web/grants/view-opportunity.html?oppId=287579" TargetMode="External"/><Relationship Id="rId209" Type="http://schemas.openxmlformats.org/officeDocument/2006/relationships/hyperlink" Target="http://www.grants.gov/web/grants/view-opportunity.html?oppId=287581" TargetMode="External"/><Relationship Id="rId370" Type="http://schemas.openxmlformats.org/officeDocument/2006/relationships/image" Target="media/image31.png"/><Relationship Id="rId371" Type="http://schemas.openxmlformats.org/officeDocument/2006/relationships/hyperlink" Target="http://www.doi.gov/businesses/working-with-interior.cfm" TargetMode="External"/><Relationship Id="rId372" Type="http://schemas.openxmlformats.org/officeDocument/2006/relationships/hyperlink" Target="https://www.ncptt.nps.gov/grants/" TargetMode="External"/><Relationship Id="rId373" Type="http://schemas.openxmlformats.org/officeDocument/2006/relationships/hyperlink" Target="mailto:Mary_Striegel@nps.gov" TargetMode="External"/><Relationship Id="rId374" Type="http://schemas.openxmlformats.org/officeDocument/2006/relationships/hyperlink" Target="http://www.grants.gov/web/grants/view-opportunity.html?oppId=288174" TargetMode="External"/><Relationship Id="rId375" Type="http://schemas.openxmlformats.org/officeDocument/2006/relationships/hyperlink" Target="https://www.fws.gov/birds/grants/north-american-wetland-conservation-act/how-to-apply-for-a-nawca-grant.php" TargetMode="External"/><Relationship Id="rId376" Type="http://schemas.openxmlformats.org/officeDocument/2006/relationships/hyperlink" Target="mailto:Rodecia_McKnight@fws.gov" TargetMode="External"/><Relationship Id="rId377" Type="http://schemas.openxmlformats.org/officeDocument/2006/relationships/hyperlink" Target="http://www.grants.gov/web/grants/view-opportunity.html?oppId=288249" TargetMode="External"/><Relationship Id="rId378" Type="http://schemas.openxmlformats.org/officeDocument/2006/relationships/hyperlink" Target="https://www.fws.gov/international/grants-and-reporting/how-to-apply.html" TargetMode="External"/><Relationship Id="rId379" Type="http://schemas.openxmlformats.org/officeDocument/2006/relationships/hyperlink" Target="mailto:forrest_miller@fws.gov" TargetMode="External"/><Relationship Id="rId430" Type="http://schemas.openxmlformats.org/officeDocument/2006/relationships/hyperlink" Target="http://www.grants.gov/web/grants/view-opportunity.html?oppId=287315" TargetMode="External"/><Relationship Id="rId431" Type="http://schemas.openxmlformats.org/officeDocument/2006/relationships/hyperlink" Target="http://www.grants.gov/web/grants/view-opportunity.html?oppId=288094" TargetMode="External"/><Relationship Id="rId432" Type="http://schemas.openxmlformats.org/officeDocument/2006/relationships/hyperlink" Target="http://www.grants.gov/web/grants/view-opportunity.html?oppId=288270" TargetMode="External"/><Relationship Id="rId433" Type="http://schemas.openxmlformats.org/officeDocument/2006/relationships/hyperlink" Target="http://www.grants.gov/web/grants/view-opportunity.html?oppId=288271" TargetMode="External"/><Relationship Id="rId434" Type="http://schemas.openxmlformats.org/officeDocument/2006/relationships/hyperlink" Target="http://www.grants.gov/web/grants/view-opportunity.html?oppId=286873" TargetMode="External"/><Relationship Id="rId435" Type="http://schemas.openxmlformats.org/officeDocument/2006/relationships/hyperlink" Target="http://www.grants.gov/web/grants/view-opportunity.html?oppId=284424" TargetMode="External"/><Relationship Id="rId436" Type="http://schemas.openxmlformats.org/officeDocument/2006/relationships/hyperlink" Target="http://www.archives.gov/nhprc/announcement/" TargetMode="External"/><Relationship Id="rId437" Type="http://schemas.openxmlformats.org/officeDocument/2006/relationships/image" Target="media/image41.png"/><Relationship Id="rId438" Type="http://schemas.openxmlformats.org/officeDocument/2006/relationships/hyperlink" Target="http://www.archives.gov/nhprc/announcement/major.html" TargetMode="External"/><Relationship Id="rId439" Type="http://schemas.openxmlformats.org/officeDocument/2006/relationships/hyperlink" Target="mailto:Jeff.delaconcepcion@Nara.gov" TargetMode="External"/><Relationship Id="rId150" Type="http://schemas.openxmlformats.org/officeDocument/2006/relationships/hyperlink" Target="mailto:andrew.l.fiske.civ@mail.mil" TargetMode="External"/><Relationship Id="rId151" Type="http://schemas.openxmlformats.org/officeDocument/2006/relationships/hyperlink" Target="http://www.grants.gov/web/grants/view-opportunity.html?oppId=173593" TargetMode="External"/><Relationship Id="rId152" Type="http://schemas.openxmlformats.org/officeDocument/2006/relationships/image" Target="media/image14.gif"/><Relationship Id="rId153" Type="http://schemas.openxmlformats.org/officeDocument/2006/relationships/image" Target="media/image15.png"/><Relationship Id="rId154" Type="http://schemas.openxmlformats.org/officeDocument/2006/relationships/hyperlink" Target="http://www2.ed.gov/fund/grant/find/edlite-forecast.html" TargetMode="External"/><Relationship Id="rId155" Type="http://schemas.openxmlformats.org/officeDocument/2006/relationships/image" Target="media/image16.png"/><Relationship Id="rId156" Type="http://schemas.openxmlformats.org/officeDocument/2006/relationships/hyperlink" Target="http://www.ed.gov/fund/grants-apply.html" TargetMode="External"/><Relationship Id="rId157" Type="http://schemas.openxmlformats.org/officeDocument/2006/relationships/hyperlink" Target="https://www.gpo.gov/fdsys/pkg/FR-2016-08-15/pdf/2016-19294.pdf" TargetMode="External"/><Relationship Id="rId158" Type="http://schemas.openxmlformats.org/officeDocument/2006/relationships/hyperlink" Target="mailto:disconnectedyouth@ed.gov" TargetMode="External"/><Relationship Id="rId159" Type="http://schemas.openxmlformats.org/officeDocument/2006/relationships/hyperlink" Target="http://www.grants.gov/web/grants/view-opportunity.html?oppId=287493" TargetMode="External"/><Relationship Id="rId210" Type="http://schemas.openxmlformats.org/officeDocument/2006/relationships/hyperlink" Target="http://www.grants.gov/web/grants/view-opportunity.html?oppId=287582" TargetMode="External"/><Relationship Id="rId211" Type="http://schemas.openxmlformats.org/officeDocument/2006/relationships/hyperlink" Target="http://www.grants.gov/web/grants/view-opportunity.html?oppId=287600" TargetMode="External"/><Relationship Id="rId212" Type="http://schemas.openxmlformats.org/officeDocument/2006/relationships/hyperlink" Target="http://www.grants.gov/web/grants/view-opportunity.html?oppId=287549" TargetMode="External"/><Relationship Id="rId213" Type="http://schemas.openxmlformats.org/officeDocument/2006/relationships/hyperlink" Target="http://www.grants.gov/web/grants/view-opportunity.html?oppId=287485" TargetMode="External"/><Relationship Id="rId214" Type="http://schemas.openxmlformats.org/officeDocument/2006/relationships/hyperlink" Target="http://www.grants.gov/web/grants/view-opportunity.html?oppId=287230" TargetMode="External"/><Relationship Id="rId215" Type="http://schemas.openxmlformats.org/officeDocument/2006/relationships/hyperlink" Target="http://www.grants.gov/web/grants/view-opportunity.html?oppId=287192" TargetMode="External"/><Relationship Id="rId216" Type="http://schemas.openxmlformats.org/officeDocument/2006/relationships/hyperlink" Target="http://www.grants.gov/web/grants/view-opportunity.html?oppId=287194" TargetMode="External"/><Relationship Id="rId217" Type="http://schemas.openxmlformats.org/officeDocument/2006/relationships/hyperlink" Target="http://www.grants.gov/web/grants/view-opportunity.html?oppId=287195" TargetMode="External"/><Relationship Id="rId218" Type="http://schemas.openxmlformats.org/officeDocument/2006/relationships/hyperlink" Target="http://www.grants.gov/web/grants/view-opportunity.html?oppId=287129" TargetMode="External"/><Relationship Id="rId219" Type="http://schemas.openxmlformats.org/officeDocument/2006/relationships/hyperlink" Target="http://www.grants.gov/web/grants/view-opportunity.html?oppId=287140" TargetMode="External"/><Relationship Id="rId380" Type="http://schemas.openxmlformats.org/officeDocument/2006/relationships/hyperlink" Target="http://www.grants.gov/web/grants/view-opportunity.html?oppId=286874" TargetMode="External"/><Relationship Id="rId381" Type="http://schemas.openxmlformats.org/officeDocument/2006/relationships/image" Target="media/image32.jpeg"/><Relationship Id="rId382" Type="http://schemas.openxmlformats.org/officeDocument/2006/relationships/image" Target="media/image33.png"/><Relationship Id="rId383" Type="http://schemas.openxmlformats.org/officeDocument/2006/relationships/hyperlink" Target="http://www.ojp.usdoj.gov/BJA/funding/index.html" TargetMode="External"/><Relationship Id="rId384" Type="http://schemas.openxmlformats.org/officeDocument/2006/relationships/hyperlink" Target="http://www.bjs.gov/index.cfm?ty=fun" TargetMode="External"/><Relationship Id="rId385" Type="http://schemas.openxmlformats.org/officeDocument/2006/relationships/hyperlink" Target="http://www.ncjrs.gov/fedgrant.html" TargetMode="External"/><Relationship Id="rId386" Type="http://schemas.openxmlformats.org/officeDocument/2006/relationships/hyperlink" Target="http://www.ojp.usdoj.gov/nij/funding/welcome.htm" TargetMode="External"/><Relationship Id="rId387" Type="http://schemas.openxmlformats.org/officeDocument/2006/relationships/hyperlink" Target="http://www.ojjdp.ncjrs.gov/funding/funding.html" TargetMode="External"/><Relationship Id="rId388" Type="http://schemas.openxmlformats.org/officeDocument/2006/relationships/hyperlink" Target="http://www.ojp.usdoj.gov/smart/funding.htm" TargetMode="External"/><Relationship Id="rId389" Type="http://schemas.openxmlformats.org/officeDocument/2006/relationships/hyperlink" Target="http://www.ojp.usdoj.gov/ovc/fund/welcome.html" TargetMode="External"/><Relationship Id="rId440" Type="http://schemas.openxmlformats.org/officeDocument/2006/relationships/hyperlink" Target="http://www.grants.gov/web/grants/view-opportunity.html?oppId=286436" TargetMode="External"/><Relationship Id="rId441" Type="http://schemas.openxmlformats.org/officeDocument/2006/relationships/hyperlink" Target="http://www.archives.gov/nhprc/announcement/archival.html" TargetMode="External"/><Relationship Id="rId442" Type="http://schemas.openxmlformats.org/officeDocument/2006/relationships/hyperlink" Target="mailto:Jeff.delaconcepcion@Nara.gov" TargetMode="External"/><Relationship Id="rId443" Type="http://schemas.openxmlformats.org/officeDocument/2006/relationships/hyperlink" Target="http://www.grants.gov/web/grants/view-opportunity.html?oppId=286450" TargetMode="External"/><Relationship Id="rId444" Type="http://schemas.openxmlformats.org/officeDocument/2006/relationships/hyperlink" Target="http://www.archives.gov/nhprc/announcement/engagement.html" TargetMode="External"/><Relationship Id="rId445" Type="http://schemas.openxmlformats.org/officeDocument/2006/relationships/hyperlink" Target="mailto:Jeff.delaconcepcion@nara.gov" TargetMode="External"/><Relationship Id="rId446" Type="http://schemas.openxmlformats.org/officeDocument/2006/relationships/hyperlink" Target="http://www.grants.gov/web/grants/view-opportunity.html?oppId=284376" TargetMode="External"/><Relationship Id="rId447" Type="http://schemas.openxmlformats.org/officeDocument/2006/relationships/hyperlink" Target="http://www.archives.gov/nhprc/announcement/editions.html" TargetMode="External"/><Relationship Id="rId448" Type="http://schemas.openxmlformats.org/officeDocument/2006/relationships/hyperlink" Target="mailto:Jeff.delaconcepcion@Nara.gov" TargetMode="External"/><Relationship Id="rId449" Type="http://schemas.openxmlformats.org/officeDocument/2006/relationships/hyperlink" Target="http://www.grants.gov/web/grants/view-opportunity.html?oppId=280202" TargetMode="External"/><Relationship Id="rId500" Type="http://schemas.openxmlformats.org/officeDocument/2006/relationships/hyperlink" Target="http://www.grants.gov/web/grants/view-opportunity.html?oppId=287293" TargetMode="External"/><Relationship Id="rId501" Type="http://schemas.openxmlformats.org/officeDocument/2006/relationships/hyperlink" Target="http://www.grants.gov/web/grants/view-opportunity.html?oppId=288259" TargetMode="External"/><Relationship Id="rId502" Type="http://schemas.openxmlformats.org/officeDocument/2006/relationships/hyperlink" Target="http://www.grants.gov/web/grants/view-opportunity.html?oppId=288258" TargetMode="External"/><Relationship Id="rId10" Type="http://schemas.openxmlformats.org/officeDocument/2006/relationships/hyperlink" Target="http://www.grants.gov/web/grants/view-opportunity.html?oppId=286814" TargetMode="External"/><Relationship Id="rId11" Type="http://schemas.openxmlformats.org/officeDocument/2006/relationships/hyperlink" Target="mailto:Moore.Charese@dol.gov" TargetMode="External"/><Relationship Id="rId12" Type="http://schemas.openxmlformats.org/officeDocument/2006/relationships/hyperlink" Target="http://www.grants.gov/web/grants/view-opportunity.html?oppId=286915" TargetMode="External"/><Relationship Id="rId13" Type="http://schemas.openxmlformats.org/officeDocument/2006/relationships/image" Target="media/image1.gif"/><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hyperlink" Target="http://usda.gov/wps/portal/usda/usdahome?navid=GRANTS_LOANS" TargetMode="External"/><Relationship Id="rId18" Type="http://schemas.openxmlformats.org/officeDocument/2006/relationships/image" Target="media/image5.png"/><Relationship Id="rId19" Type="http://schemas.openxmlformats.org/officeDocument/2006/relationships/image" Target="media/image6.png"/><Relationship Id="rId503" Type="http://schemas.openxmlformats.org/officeDocument/2006/relationships/hyperlink" Target="http://www.grants.gov/web/grants/view-opportunity.html?oppId=287251" TargetMode="External"/><Relationship Id="rId504" Type="http://schemas.openxmlformats.org/officeDocument/2006/relationships/hyperlink" Target="http://www.grants.gov/web/grants/view-opportunity.html?oppId=287250" TargetMode="External"/><Relationship Id="rId505" Type="http://schemas.openxmlformats.org/officeDocument/2006/relationships/hyperlink" Target="http://www.grants.gov/web/grants/view-opportunity.html?oppId=288258" TargetMode="External"/><Relationship Id="rId506" Type="http://schemas.openxmlformats.org/officeDocument/2006/relationships/hyperlink" Target="http://www.grants.gov/web/grants/view-opportunity.html?oppId=287690" TargetMode="External"/><Relationship Id="rId507" Type="http://schemas.openxmlformats.org/officeDocument/2006/relationships/hyperlink" Target="http://www.grants.gov/web/grants/view-opportunity.html?oppId=287290" TargetMode="External"/><Relationship Id="rId508" Type="http://schemas.openxmlformats.org/officeDocument/2006/relationships/hyperlink" Target="http://www.grants.gov/web/grants/view-opportunity.html?oppId=287356" TargetMode="External"/><Relationship Id="rId509" Type="http://schemas.openxmlformats.org/officeDocument/2006/relationships/hyperlink" Target="http://www.grants.gov/web/grants/view-opportunity.html?oppId=287190" TargetMode="External"/><Relationship Id="rId160" Type="http://schemas.openxmlformats.org/officeDocument/2006/relationships/hyperlink" Target="https://www.gpo.gov/fdsys/pkg/FR-2016-08-22/pdf/2016-20021.pdf" TargetMode="External"/><Relationship Id="rId161" Type="http://schemas.openxmlformats.org/officeDocument/2006/relationships/hyperlink" Target="mailto:PFS@ed.gov" TargetMode="External"/><Relationship Id="rId162" Type="http://schemas.openxmlformats.org/officeDocument/2006/relationships/hyperlink" Target="http://www.grants.gov/web/grants/view-opportunity.html?oppId=287829" TargetMode="External"/><Relationship Id="rId163" Type="http://schemas.openxmlformats.org/officeDocument/2006/relationships/image" Target="media/image17.png"/><Relationship Id="rId164" Type="http://schemas.openxmlformats.org/officeDocument/2006/relationships/image" Target="media/image18.png"/><Relationship Id="rId165" Type="http://schemas.openxmlformats.org/officeDocument/2006/relationships/hyperlink" Target="http://www.doe.gov/grants-contracts" TargetMode="External"/><Relationship Id="rId166" Type="http://schemas.openxmlformats.org/officeDocument/2006/relationships/hyperlink" Target="http://www.grants.gov/web/grants/view-opportunity.html?oppId=287159" TargetMode="External"/><Relationship Id="rId167" Type="http://schemas.openxmlformats.org/officeDocument/2006/relationships/hyperlink" Target="http://www.grants.gov/web/grants/view-opportunity.html?oppId=287261" TargetMode="External"/><Relationship Id="rId168" Type="http://schemas.openxmlformats.org/officeDocument/2006/relationships/hyperlink" Target="http://www.grants.gov/web/grants/view-opportunity.html?oppId=287578" TargetMode="External"/><Relationship Id="rId169" Type="http://schemas.openxmlformats.org/officeDocument/2006/relationships/hyperlink" Target="http://www.grants.gov/web/grants/view-opportunity.html?oppId=287593" TargetMode="External"/><Relationship Id="rId220" Type="http://schemas.openxmlformats.org/officeDocument/2006/relationships/hyperlink" Target="http://www.grants.gov/web/grants/view-opportunity.html?oppId=287256" TargetMode="External"/><Relationship Id="rId221" Type="http://schemas.openxmlformats.org/officeDocument/2006/relationships/hyperlink" Target="http://www.grants.gov/web/grants/view-opportunity.html?oppId=287280" TargetMode="External"/><Relationship Id="rId222" Type="http://schemas.openxmlformats.org/officeDocument/2006/relationships/hyperlink" Target="http://www.grants.gov/web/grants/view-opportunity.html?oppId=287710" TargetMode="External"/><Relationship Id="rId223" Type="http://schemas.openxmlformats.org/officeDocument/2006/relationships/hyperlink" Target="http://www.grants.gov/web/grants/view-opportunity.html?oppId=287711" TargetMode="External"/><Relationship Id="rId224" Type="http://schemas.openxmlformats.org/officeDocument/2006/relationships/hyperlink" Target="http://www.grants.gov/web/grants/view-opportunity.html?oppId=287729" TargetMode="External"/><Relationship Id="rId225" Type="http://schemas.openxmlformats.org/officeDocument/2006/relationships/hyperlink" Target="http://www.grants.gov/web/grants/view-opportunity.html?oppId=287295" TargetMode="External"/><Relationship Id="rId226" Type="http://schemas.openxmlformats.org/officeDocument/2006/relationships/hyperlink" Target="http://www.grants.gov/web/grants/view-opportunity.html?oppId=287299" TargetMode="External"/><Relationship Id="rId227" Type="http://schemas.openxmlformats.org/officeDocument/2006/relationships/hyperlink" Target="http://www.grants.gov/web/grants/view-opportunity.html?oppId=287300" TargetMode="External"/><Relationship Id="rId228" Type="http://schemas.openxmlformats.org/officeDocument/2006/relationships/hyperlink" Target="http://www.grants.gov/web/grants/view-opportunity.html?oppId=287303" TargetMode="External"/><Relationship Id="rId229" Type="http://schemas.openxmlformats.org/officeDocument/2006/relationships/hyperlink" Target="http://www.grants.gov/web/grants/view-opportunity.html?oppId=287311" TargetMode="External"/><Relationship Id="rId390" Type="http://schemas.openxmlformats.org/officeDocument/2006/relationships/hyperlink" Target="http://www.justice.gov/business/" TargetMode="External"/><Relationship Id="rId391" Type="http://schemas.openxmlformats.org/officeDocument/2006/relationships/image" Target="media/image34.png"/><Relationship Id="rId392" Type="http://schemas.openxmlformats.org/officeDocument/2006/relationships/image" Target="media/image35.png"/><Relationship Id="rId393" Type="http://schemas.openxmlformats.org/officeDocument/2006/relationships/hyperlink" Target="http://www.doleta.gov/grants/" TargetMode="External"/><Relationship Id="rId394" Type="http://schemas.openxmlformats.org/officeDocument/2006/relationships/hyperlink" Target="http://www.osha.gov/dte/sharwood/" TargetMode="External"/><Relationship Id="rId395" Type="http://schemas.openxmlformats.org/officeDocument/2006/relationships/hyperlink" Target="http://www.msha.gov/programs/epd4.htm" TargetMode="External"/><Relationship Id="rId396" Type="http://schemas.openxmlformats.org/officeDocument/2006/relationships/hyperlink" Target="http://www.dol.gov/ILAB/grants/" TargetMode="External"/><Relationship Id="rId397" Type="http://schemas.openxmlformats.org/officeDocument/2006/relationships/hyperlink" Target="http://www.dol.gov/vets/resources/grants.htm" TargetMode="External"/><Relationship Id="rId398" Type="http://schemas.openxmlformats.org/officeDocument/2006/relationships/hyperlink" Target="http://www.dol.gov/odep/topics/grants.htm" TargetMode="External"/><Relationship Id="rId399" Type="http://schemas.openxmlformats.org/officeDocument/2006/relationships/hyperlink" Target="http://www.dol.gov/oasam/grants/" TargetMode="External"/><Relationship Id="rId450" Type="http://schemas.openxmlformats.org/officeDocument/2006/relationships/image" Target="media/image42.png"/><Relationship Id="rId451" Type="http://schemas.openxmlformats.org/officeDocument/2006/relationships/hyperlink" Target="http://arts.gov/grants" TargetMode="External"/><Relationship Id="rId452" Type="http://schemas.openxmlformats.org/officeDocument/2006/relationships/image" Target="media/image43.png"/><Relationship Id="rId453" Type="http://schemas.openxmlformats.org/officeDocument/2006/relationships/image" Target="media/image44.png"/><Relationship Id="rId454" Type="http://schemas.openxmlformats.org/officeDocument/2006/relationships/image" Target="media/image45.png"/><Relationship Id="rId455" Type="http://schemas.openxmlformats.org/officeDocument/2006/relationships/hyperlink" Target="https://www.arts.gov/grants/apply-grant/grants-organizations" TargetMode="External"/><Relationship Id="rId456" Type="http://schemas.openxmlformats.org/officeDocument/2006/relationships/hyperlink" Target="https://www.arts.gov/grants-individuals/translation-projects" TargetMode="External"/><Relationship Id="rId457" Type="http://schemas.openxmlformats.org/officeDocument/2006/relationships/hyperlink" Target="mailto:webmgr@arts.gov" TargetMode="External"/><Relationship Id="rId458" Type="http://schemas.openxmlformats.org/officeDocument/2006/relationships/hyperlink" Target="http://www.grants.gov/web/grants/view-opportunity.html?oppId=2875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170</TotalTime>
  <Pages>181</Pages>
  <Words>53681</Words>
  <Characters>305984</Characters>
  <Application>Microsoft Macintosh Word</Application>
  <DocSecurity>0</DocSecurity>
  <Lines>2549</Lines>
  <Paragraphs>717</Paragraphs>
  <ScaleCrop>false</ScaleCrop>
  <Company/>
  <LinksUpToDate>false</LinksUpToDate>
  <CharactersWithSpaces>358948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26</cp:revision>
  <dcterms:created xsi:type="dcterms:W3CDTF">2016-08-31T19:01:00Z</dcterms:created>
  <dcterms:modified xsi:type="dcterms:W3CDTF">2016-09-06T02:22:00Z</dcterms:modified>
</cp:coreProperties>
</file>